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E928A" w14:textId="19C78F3E" w:rsidR="002C6C09" w:rsidRPr="000E35EC" w:rsidRDefault="002C6C09" w:rsidP="002C6C09">
      <w:pPr>
        <w:tabs>
          <w:tab w:val="left" w:pos="0"/>
        </w:tabs>
        <w:spacing w:after="0" w:line="240" w:lineRule="auto"/>
        <w:ind w:left="720" w:hanging="720"/>
        <w:jc w:val="center"/>
        <w:rPr>
          <w:rFonts w:cs="Arial"/>
          <w:b/>
        </w:rPr>
      </w:pPr>
      <w:bookmarkStart w:id="0" w:name="_Toc512883563"/>
      <w:bookmarkStart w:id="1" w:name="_Toc512882936"/>
      <w:bookmarkStart w:id="2" w:name="_Toc512874179"/>
      <w:bookmarkStart w:id="3" w:name="_GoBack"/>
      <w:bookmarkEnd w:id="3"/>
      <w:r w:rsidRPr="000E35EC">
        <w:rPr>
          <w:rFonts w:cs="Arial"/>
          <w:b/>
        </w:rPr>
        <w:t>SECTION D 7 – Security System</w:t>
      </w:r>
    </w:p>
    <w:p w14:paraId="19587B6C" w14:textId="76ECCB6F" w:rsidR="002C6C09" w:rsidRPr="000E35EC" w:rsidRDefault="002C6C09" w:rsidP="002C6C09">
      <w:pPr>
        <w:spacing w:before="100" w:beforeAutospacing="1" w:after="0"/>
        <w:jc w:val="center"/>
        <w:rPr>
          <w:rFonts w:cs="Arial"/>
          <w:b/>
        </w:rPr>
      </w:pPr>
      <w:r w:rsidRPr="000E35EC">
        <w:rPr>
          <w:rFonts w:cs="Arial"/>
          <w:b/>
        </w:rPr>
        <w:t>TECHNICAL SPECIFICATIONS</w:t>
      </w:r>
      <w:bookmarkEnd w:id="0"/>
      <w:bookmarkEnd w:id="1"/>
      <w:bookmarkEnd w:id="2"/>
    </w:p>
    <w:p w14:paraId="75456678" w14:textId="77777777" w:rsidR="002C6C09" w:rsidRPr="000E35EC" w:rsidRDefault="002C6C09" w:rsidP="002C6C09">
      <w:pPr>
        <w:spacing w:before="100" w:beforeAutospacing="1" w:after="0"/>
        <w:jc w:val="center"/>
        <w:rPr>
          <w:rFonts w:cs="Arial"/>
        </w:rPr>
      </w:pPr>
    </w:p>
    <w:p w14:paraId="754FED81" w14:textId="65750C6D" w:rsidR="00A553F2" w:rsidRPr="000E35EC" w:rsidRDefault="00A553F2" w:rsidP="002C6C09">
      <w:pPr>
        <w:jc w:val="center"/>
        <w:rPr>
          <w:rFonts w:cs="Arial"/>
          <w:b/>
        </w:rPr>
      </w:pPr>
      <w:r w:rsidRPr="000E35EC">
        <w:rPr>
          <w:rFonts w:cs="Arial"/>
          <w:b/>
          <w:u w:val="single"/>
        </w:rPr>
        <w:t>Table of Contents</w:t>
      </w:r>
    </w:p>
    <w:sdt>
      <w:sdtPr>
        <w:rPr>
          <w:rFonts w:ascii="Arial" w:hAnsi="Arial" w:cstheme="minorBidi"/>
          <w:color w:val="auto"/>
          <w:sz w:val="22"/>
          <w:lang w:val="en-IN"/>
        </w:rPr>
        <w:id w:val="991914657"/>
        <w:docPartObj>
          <w:docPartGallery w:val="Table of Contents"/>
          <w:docPartUnique/>
        </w:docPartObj>
      </w:sdtPr>
      <w:sdtEndPr>
        <w:rPr>
          <w:b/>
          <w:bCs/>
          <w:noProof/>
        </w:rPr>
      </w:sdtEndPr>
      <w:sdtContent>
        <w:p w14:paraId="16576BAC" w14:textId="77777777" w:rsidR="009204BE" w:rsidRPr="000E35EC" w:rsidRDefault="009204BE" w:rsidP="009204BE">
          <w:pPr>
            <w:pStyle w:val="TOCHeading"/>
            <w:jc w:val="center"/>
            <w:rPr>
              <w:rFonts w:ascii="Arial" w:hAnsi="Arial"/>
              <w:color w:val="auto"/>
              <w:sz w:val="22"/>
            </w:rPr>
          </w:pPr>
        </w:p>
        <w:p w14:paraId="592A1E9A" w14:textId="35008077" w:rsidR="00D979C6" w:rsidRPr="000E35EC" w:rsidRDefault="00932894">
          <w:pPr>
            <w:pStyle w:val="TOC1"/>
            <w:tabs>
              <w:tab w:val="left" w:pos="660"/>
              <w:tab w:val="right" w:leader="dot" w:pos="9590"/>
            </w:tabs>
            <w:rPr>
              <w:rFonts w:eastAsiaTheme="minorEastAsia"/>
              <w:b w:val="0"/>
              <w:bCs w:val="0"/>
              <w:noProof/>
              <w:sz w:val="22"/>
              <w:szCs w:val="22"/>
              <w:lang w:val="en-US"/>
            </w:rPr>
          </w:pPr>
          <w:r w:rsidRPr="000E35EC">
            <w:rPr>
              <w:rFonts w:ascii="Arial" w:hAnsi="Arial" w:cs="Arial"/>
              <w:b w:val="0"/>
              <w:sz w:val="22"/>
              <w:szCs w:val="22"/>
            </w:rPr>
            <w:fldChar w:fldCharType="begin"/>
          </w:r>
          <w:r w:rsidR="009204BE" w:rsidRPr="000E35EC">
            <w:rPr>
              <w:rFonts w:ascii="Arial" w:hAnsi="Arial" w:cs="Arial"/>
              <w:b w:val="0"/>
              <w:sz w:val="22"/>
              <w:szCs w:val="22"/>
            </w:rPr>
            <w:instrText xml:space="preserve"> TOC \o "1-3" \h \z \u </w:instrText>
          </w:r>
          <w:r w:rsidRPr="000E35EC">
            <w:rPr>
              <w:rFonts w:ascii="Arial" w:hAnsi="Arial" w:cs="Arial"/>
              <w:b w:val="0"/>
              <w:sz w:val="22"/>
              <w:szCs w:val="22"/>
            </w:rPr>
            <w:fldChar w:fldCharType="separate"/>
          </w:r>
          <w:hyperlink w:anchor="_Toc119698834" w:history="1">
            <w:r w:rsidR="00D979C6" w:rsidRPr="000E35EC">
              <w:rPr>
                <w:rStyle w:val="Hyperlink"/>
                <w:noProof/>
              </w:rPr>
              <w:t xml:space="preserve">C.1 </w:t>
            </w:r>
            <w:r w:rsidR="00D979C6" w:rsidRPr="000E35EC">
              <w:rPr>
                <w:rFonts w:eastAsiaTheme="minorEastAsia"/>
                <w:b w:val="0"/>
                <w:bCs w:val="0"/>
                <w:noProof/>
                <w:sz w:val="22"/>
                <w:szCs w:val="22"/>
                <w:lang w:val="en-US"/>
              </w:rPr>
              <w:tab/>
            </w:r>
            <w:r w:rsidR="00D979C6" w:rsidRPr="000E35EC">
              <w:rPr>
                <w:rStyle w:val="Hyperlink"/>
                <w:noProof/>
              </w:rPr>
              <w:t>ACS &amp; IAS System</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_Toc119698834 \h </w:instrText>
            </w:r>
            <w:r w:rsidR="00D979C6" w:rsidRPr="000E35EC">
              <w:rPr>
                <w:noProof/>
                <w:webHidden/>
              </w:rPr>
            </w:r>
            <w:r w:rsidR="00D979C6" w:rsidRPr="000E35EC">
              <w:rPr>
                <w:noProof/>
                <w:webHidden/>
              </w:rPr>
              <w:fldChar w:fldCharType="separate"/>
            </w:r>
            <w:r w:rsidR="00213B0C">
              <w:rPr>
                <w:noProof/>
                <w:webHidden/>
              </w:rPr>
              <w:t>695</w:t>
            </w:r>
            <w:r w:rsidR="00D979C6" w:rsidRPr="000E35EC">
              <w:rPr>
                <w:noProof/>
                <w:webHidden/>
              </w:rPr>
              <w:fldChar w:fldCharType="end"/>
            </w:r>
          </w:hyperlink>
        </w:p>
        <w:p w14:paraId="3FE4DD4D" w14:textId="7B2E2415"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35" w:history="1">
            <w:r w:rsidR="00D979C6" w:rsidRPr="000E35EC">
              <w:rPr>
                <w:rStyle w:val="Hyperlink"/>
                <w:noProof/>
              </w:rPr>
              <w:t>C.1.1</w:t>
            </w:r>
            <w:r w:rsidR="00D979C6" w:rsidRPr="000E35EC">
              <w:rPr>
                <w:rFonts w:eastAsiaTheme="minorEastAsia"/>
                <w:b w:val="0"/>
                <w:bCs w:val="0"/>
                <w:noProof/>
                <w:sz w:val="22"/>
                <w:szCs w:val="22"/>
                <w:lang w:val="en-US"/>
              </w:rPr>
              <w:tab/>
            </w:r>
            <w:r w:rsidR="00D979C6" w:rsidRPr="000E35EC">
              <w:rPr>
                <w:rStyle w:val="Hyperlink"/>
                <w:noProof/>
              </w:rPr>
              <w:t>Purpose</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_Toc119698835 \h </w:instrText>
            </w:r>
            <w:r w:rsidR="00D979C6" w:rsidRPr="000E35EC">
              <w:rPr>
                <w:noProof/>
                <w:webHidden/>
              </w:rPr>
            </w:r>
            <w:r w:rsidR="00D979C6" w:rsidRPr="000E35EC">
              <w:rPr>
                <w:noProof/>
                <w:webHidden/>
              </w:rPr>
              <w:fldChar w:fldCharType="separate"/>
            </w:r>
            <w:r w:rsidR="00213B0C">
              <w:rPr>
                <w:noProof/>
                <w:webHidden/>
              </w:rPr>
              <w:t>695</w:t>
            </w:r>
            <w:r w:rsidR="00D979C6" w:rsidRPr="000E35EC">
              <w:rPr>
                <w:noProof/>
                <w:webHidden/>
              </w:rPr>
              <w:fldChar w:fldCharType="end"/>
            </w:r>
          </w:hyperlink>
        </w:p>
        <w:p w14:paraId="4A0AA744" w14:textId="7ADD6089"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36" w:history="1">
            <w:r w:rsidR="00D979C6" w:rsidRPr="000E35EC">
              <w:rPr>
                <w:rStyle w:val="Hyperlink"/>
                <w:noProof/>
              </w:rPr>
              <w:t>C.1.2</w:t>
            </w:r>
            <w:r w:rsidR="00D979C6" w:rsidRPr="000E35EC">
              <w:rPr>
                <w:rFonts w:eastAsiaTheme="minorEastAsia"/>
                <w:b w:val="0"/>
                <w:bCs w:val="0"/>
                <w:noProof/>
                <w:sz w:val="22"/>
                <w:szCs w:val="22"/>
                <w:lang w:val="en-US"/>
              </w:rPr>
              <w:tab/>
            </w:r>
            <w:r w:rsidR="00D979C6" w:rsidRPr="000E35EC">
              <w:rPr>
                <w:rStyle w:val="Hyperlink"/>
                <w:noProof/>
              </w:rPr>
              <w:t>Reference Standards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_Toc119698836 \h </w:instrText>
            </w:r>
            <w:r w:rsidR="00D979C6" w:rsidRPr="000E35EC">
              <w:rPr>
                <w:noProof/>
                <w:webHidden/>
              </w:rPr>
            </w:r>
            <w:r w:rsidR="00D979C6" w:rsidRPr="000E35EC">
              <w:rPr>
                <w:noProof/>
                <w:webHidden/>
              </w:rPr>
              <w:fldChar w:fldCharType="separate"/>
            </w:r>
            <w:r w:rsidR="00213B0C">
              <w:rPr>
                <w:noProof/>
                <w:webHidden/>
              </w:rPr>
              <w:t>696</w:t>
            </w:r>
            <w:r w:rsidR="00D979C6" w:rsidRPr="000E35EC">
              <w:rPr>
                <w:noProof/>
                <w:webHidden/>
              </w:rPr>
              <w:fldChar w:fldCharType="end"/>
            </w:r>
          </w:hyperlink>
        </w:p>
        <w:p w14:paraId="15BFC2CF" w14:textId="7593CA60"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37" w:history="1">
            <w:r w:rsidR="00D979C6" w:rsidRPr="000E35EC">
              <w:rPr>
                <w:rStyle w:val="Hyperlink"/>
                <w:noProof/>
              </w:rPr>
              <w:t>C.2</w:t>
            </w:r>
            <w:r w:rsidR="00D979C6" w:rsidRPr="000E35EC">
              <w:rPr>
                <w:rFonts w:eastAsiaTheme="minorEastAsia"/>
                <w:b w:val="0"/>
                <w:bCs w:val="0"/>
                <w:noProof/>
                <w:sz w:val="22"/>
                <w:szCs w:val="22"/>
                <w:lang w:val="en-US"/>
              </w:rPr>
              <w:tab/>
            </w:r>
            <w:r w:rsidR="00D979C6" w:rsidRPr="000E35EC">
              <w:rPr>
                <w:rStyle w:val="Hyperlink"/>
                <w:noProof/>
              </w:rPr>
              <w:t>Boom Barriers: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_Toc119698837 \h </w:instrText>
            </w:r>
            <w:r w:rsidR="00D979C6" w:rsidRPr="000E35EC">
              <w:rPr>
                <w:noProof/>
                <w:webHidden/>
              </w:rPr>
            </w:r>
            <w:r w:rsidR="00D979C6" w:rsidRPr="000E35EC">
              <w:rPr>
                <w:noProof/>
                <w:webHidden/>
              </w:rPr>
              <w:fldChar w:fldCharType="separate"/>
            </w:r>
            <w:r w:rsidR="00213B0C">
              <w:rPr>
                <w:noProof/>
                <w:webHidden/>
              </w:rPr>
              <w:t>696</w:t>
            </w:r>
            <w:r w:rsidR="00D979C6" w:rsidRPr="000E35EC">
              <w:rPr>
                <w:noProof/>
                <w:webHidden/>
              </w:rPr>
              <w:fldChar w:fldCharType="end"/>
            </w:r>
          </w:hyperlink>
        </w:p>
        <w:p w14:paraId="78A13046" w14:textId="252021C6"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38" w:history="1">
            <w:r w:rsidR="00D979C6" w:rsidRPr="000E35EC">
              <w:rPr>
                <w:rStyle w:val="Hyperlink"/>
                <w:noProof/>
              </w:rPr>
              <w:t>C.2.1</w:t>
            </w:r>
            <w:r w:rsidR="00D979C6" w:rsidRPr="000E35EC">
              <w:rPr>
                <w:rFonts w:eastAsiaTheme="minorEastAsia"/>
                <w:b w:val="0"/>
                <w:bCs w:val="0"/>
                <w:noProof/>
                <w:sz w:val="22"/>
                <w:szCs w:val="22"/>
                <w:lang w:val="en-US"/>
              </w:rPr>
              <w:tab/>
            </w:r>
            <w:r w:rsidR="00D979C6" w:rsidRPr="000E35EC">
              <w:rPr>
                <w:rStyle w:val="Hyperlink"/>
                <w:noProof/>
              </w:rPr>
              <w:t>General</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_Toc119698838 \h </w:instrText>
            </w:r>
            <w:r w:rsidR="00D979C6" w:rsidRPr="000E35EC">
              <w:rPr>
                <w:noProof/>
                <w:webHidden/>
              </w:rPr>
            </w:r>
            <w:r w:rsidR="00D979C6" w:rsidRPr="000E35EC">
              <w:rPr>
                <w:noProof/>
                <w:webHidden/>
              </w:rPr>
              <w:fldChar w:fldCharType="separate"/>
            </w:r>
            <w:r w:rsidR="00213B0C">
              <w:rPr>
                <w:noProof/>
                <w:webHidden/>
              </w:rPr>
              <w:t>696</w:t>
            </w:r>
            <w:r w:rsidR="00D979C6" w:rsidRPr="000E35EC">
              <w:rPr>
                <w:noProof/>
                <w:webHidden/>
              </w:rPr>
              <w:fldChar w:fldCharType="end"/>
            </w:r>
          </w:hyperlink>
        </w:p>
        <w:p w14:paraId="5AC5ECA8" w14:textId="450BC718"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39" w:history="1">
            <w:r w:rsidR="00D979C6" w:rsidRPr="000E35EC">
              <w:rPr>
                <w:rStyle w:val="Hyperlink"/>
                <w:noProof/>
              </w:rPr>
              <w:t>C.2.2</w:t>
            </w:r>
            <w:r w:rsidR="00D979C6" w:rsidRPr="000E35EC">
              <w:rPr>
                <w:rFonts w:eastAsiaTheme="minorEastAsia"/>
                <w:b w:val="0"/>
                <w:bCs w:val="0"/>
                <w:noProof/>
                <w:sz w:val="22"/>
                <w:szCs w:val="22"/>
                <w:lang w:val="en-US"/>
              </w:rPr>
              <w:tab/>
            </w:r>
            <w:r w:rsidR="00D979C6" w:rsidRPr="000E35EC">
              <w:rPr>
                <w:rStyle w:val="Hyperlink"/>
                <w:noProof/>
              </w:rPr>
              <w:t>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_Toc119698839 \h </w:instrText>
            </w:r>
            <w:r w:rsidR="00D979C6" w:rsidRPr="000E35EC">
              <w:rPr>
                <w:noProof/>
                <w:webHidden/>
              </w:rPr>
            </w:r>
            <w:r w:rsidR="00D979C6" w:rsidRPr="000E35EC">
              <w:rPr>
                <w:noProof/>
                <w:webHidden/>
              </w:rPr>
              <w:fldChar w:fldCharType="separate"/>
            </w:r>
            <w:r w:rsidR="00213B0C">
              <w:rPr>
                <w:noProof/>
                <w:webHidden/>
              </w:rPr>
              <w:t>696</w:t>
            </w:r>
            <w:r w:rsidR="00D979C6" w:rsidRPr="000E35EC">
              <w:rPr>
                <w:noProof/>
                <w:webHidden/>
              </w:rPr>
              <w:fldChar w:fldCharType="end"/>
            </w:r>
          </w:hyperlink>
        </w:p>
        <w:p w14:paraId="7614D35A" w14:textId="4303BF2E"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40" w:history="1">
            <w:r w:rsidR="00D979C6" w:rsidRPr="000E35EC">
              <w:rPr>
                <w:rStyle w:val="Hyperlink"/>
                <w:noProof/>
              </w:rPr>
              <w:t xml:space="preserve">C.3 </w:t>
            </w:r>
            <w:r w:rsidR="00D979C6" w:rsidRPr="000E35EC">
              <w:rPr>
                <w:rFonts w:eastAsiaTheme="minorEastAsia"/>
                <w:b w:val="0"/>
                <w:bCs w:val="0"/>
                <w:noProof/>
                <w:sz w:val="22"/>
                <w:szCs w:val="22"/>
                <w:lang w:val="en-US"/>
              </w:rPr>
              <w:tab/>
            </w:r>
            <w:r w:rsidR="00D979C6" w:rsidRPr="000E35EC">
              <w:rPr>
                <w:rStyle w:val="Hyperlink"/>
                <w:noProof/>
              </w:rPr>
              <w:t>Under Vehicle Scanning System (UVSS)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_Toc119698840 \h </w:instrText>
            </w:r>
            <w:r w:rsidR="00D979C6" w:rsidRPr="000E35EC">
              <w:rPr>
                <w:noProof/>
                <w:webHidden/>
              </w:rPr>
            </w:r>
            <w:r w:rsidR="00D979C6" w:rsidRPr="000E35EC">
              <w:rPr>
                <w:noProof/>
                <w:webHidden/>
              </w:rPr>
              <w:fldChar w:fldCharType="separate"/>
            </w:r>
            <w:r w:rsidR="00213B0C">
              <w:rPr>
                <w:noProof/>
                <w:webHidden/>
              </w:rPr>
              <w:t>697</w:t>
            </w:r>
            <w:r w:rsidR="00D979C6" w:rsidRPr="000E35EC">
              <w:rPr>
                <w:noProof/>
                <w:webHidden/>
              </w:rPr>
              <w:fldChar w:fldCharType="end"/>
            </w:r>
          </w:hyperlink>
        </w:p>
        <w:p w14:paraId="17FD1A3C" w14:textId="43506611" w:rsidR="00D979C6" w:rsidRPr="000E35EC" w:rsidRDefault="00A40D2B">
          <w:pPr>
            <w:pStyle w:val="TOC1"/>
            <w:tabs>
              <w:tab w:val="right" w:leader="dot" w:pos="9590"/>
            </w:tabs>
            <w:rPr>
              <w:rFonts w:eastAsiaTheme="minorEastAsia"/>
              <w:b w:val="0"/>
              <w:bCs w:val="0"/>
              <w:noProof/>
              <w:sz w:val="22"/>
              <w:szCs w:val="22"/>
              <w:lang w:val="en-US"/>
            </w:rPr>
          </w:pPr>
          <w:hyperlink w:anchor="_Toc119698841" w:history="1">
            <w:r w:rsidR="00D979C6" w:rsidRPr="000E35EC">
              <w:rPr>
                <w:rStyle w:val="Hyperlink"/>
                <w:noProof/>
              </w:rPr>
              <w:t>C.3.1 Specifications of UVSS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_Toc119698841 \h </w:instrText>
            </w:r>
            <w:r w:rsidR="00D979C6" w:rsidRPr="000E35EC">
              <w:rPr>
                <w:noProof/>
                <w:webHidden/>
              </w:rPr>
            </w:r>
            <w:r w:rsidR="00D979C6" w:rsidRPr="000E35EC">
              <w:rPr>
                <w:noProof/>
                <w:webHidden/>
              </w:rPr>
              <w:fldChar w:fldCharType="separate"/>
            </w:r>
            <w:r w:rsidR="00213B0C">
              <w:rPr>
                <w:noProof/>
                <w:webHidden/>
              </w:rPr>
              <w:t>698</w:t>
            </w:r>
            <w:r w:rsidR="00D979C6" w:rsidRPr="000E35EC">
              <w:rPr>
                <w:noProof/>
                <w:webHidden/>
              </w:rPr>
              <w:fldChar w:fldCharType="end"/>
            </w:r>
          </w:hyperlink>
        </w:p>
        <w:p w14:paraId="63E4310F" w14:textId="0734F1C5" w:rsidR="00D979C6" w:rsidRPr="000E35EC" w:rsidRDefault="00A40D2B">
          <w:pPr>
            <w:pStyle w:val="TOC1"/>
            <w:tabs>
              <w:tab w:val="right" w:leader="dot" w:pos="9590"/>
            </w:tabs>
            <w:rPr>
              <w:rFonts w:eastAsiaTheme="minorEastAsia"/>
              <w:b w:val="0"/>
              <w:bCs w:val="0"/>
              <w:noProof/>
              <w:sz w:val="22"/>
              <w:szCs w:val="22"/>
              <w:lang w:val="en-US"/>
            </w:rPr>
          </w:pPr>
          <w:hyperlink w:anchor="_Toc119698842" w:history="1">
            <w:r w:rsidR="00D979C6" w:rsidRPr="000E35EC">
              <w:rPr>
                <w:rStyle w:val="Hyperlink"/>
                <w:noProof/>
              </w:rPr>
              <w:t>C.3.2 Specification for Automated License Plate Recognition System (ALPRS)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_Toc119698842 \h </w:instrText>
            </w:r>
            <w:r w:rsidR="00D979C6" w:rsidRPr="000E35EC">
              <w:rPr>
                <w:noProof/>
                <w:webHidden/>
              </w:rPr>
            </w:r>
            <w:r w:rsidR="00D979C6" w:rsidRPr="000E35EC">
              <w:rPr>
                <w:noProof/>
                <w:webHidden/>
              </w:rPr>
              <w:fldChar w:fldCharType="separate"/>
            </w:r>
            <w:r w:rsidR="00213B0C">
              <w:rPr>
                <w:noProof/>
                <w:webHidden/>
              </w:rPr>
              <w:t>700</w:t>
            </w:r>
            <w:r w:rsidR="00D979C6" w:rsidRPr="000E35EC">
              <w:rPr>
                <w:noProof/>
                <w:webHidden/>
              </w:rPr>
              <w:fldChar w:fldCharType="end"/>
            </w:r>
          </w:hyperlink>
        </w:p>
        <w:p w14:paraId="443AEE4E" w14:textId="4DC649BC"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43" w:history="1">
            <w:r w:rsidR="00D979C6" w:rsidRPr="000E35EC">
              <w:rPr>
                <w:rStyle w:val="Hyperlink"/>
                <w:noProof/>
              </w:rPr>
              <w:t>C.4</w:t>
            </w:r>
            <w:r w:rsidR="00D979C6" w:rsidRPr="000E35EC">
              <w:rPr>
                <w:rFonts w:eastAsiaTheme="minorEastAsia"/>
                <w:b w:val="0"/>
                <w:bCs w:val="0"/>
                <w:noProof/>
                <w:sz w:val="22"/>
                <w:szCs w:val="22"/>
                <w:lang w:val="en-US"/>
              </w:rPr>
              <w:tab/>
            </w:r>
            <w:r w:rsidR="00D979C6" w:rsidRPr="000E35EC">
              <w:rPr>
                <w:rStyle w:val="Hyperlink"/>
                <w:noProof/>
              </w:rPr>
              <w:t>Rising Bollards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_Toc119698843 \h </w:instrText>
            </w:r>
            <w:r w:rsidR="00D979C6" w:rsidRPr="000E35EC">
              <w:rPr>
                <w:noProof/>
                <w:webHidden/>
              </w:rPr>
            </w:r>
            <w:r w:rsidR="00D979C6" w:rsidRPr="000E35EC">
              <w:rPr>
                <w:noProof/>
                <w:webHidden/>
              </w:rPr>
              <w:fldChar w:fldCharType="separate"/>
            </w:r>
            <w:r w:rsidR="00213B0C">
              <w:rPr>
                <w:noProof/>
                <w:webHidden/>
              </w:rPr>
              <w:t>704</w:t>
            </w:r>
            <w:r w:rsidR="00D979C6" w:rsidRPr="000E35EC">
              <w:rPr>
                <w:noProof/>
                <w:webHidden/>
              </w:rPr>
              <w:fldChar w:fldCharType="end"/>
            </w:r>
          </w:hyperlink>
        </w:p>
        <w:p w14:paraId="23D508B8" w14:textId="7A355D9C" w:rsidR="00D979C6" w:rsidRPr="000E35EC" w:rsidRDefault="00A40D2B">
          <w:pPr>
            <w:pStyle w:val="TOC1"/>
            <w:tabs>
              <w:tab w:val="left" w:pos="880"/>
              <w:tab w:val="right" w:leader="dot" w:pos="9590"/>
            </w:tabs>
            <w:rPr>
              <w:rFonts w:eastAsiaTheme="minorEastAsia"/>
              <w:b w:val="0"/>
              <w:bCs w:val="0"/>
              <w:noProof/>
              <w:sz w:val="22"/>
              <w:szCs w:val="22"/>
              <w:lang w:val="en-US"/>
            </w:rPr>
          </w:pPr>
          <w:hyperlink w:anchor="_Toc119698844" w:history="1">
            <w:r w:rsidR="00D979C6" w:rsidRPr="000E35EC">
              <w:rPr>
                <w:rStyle w:val="Hyperlink"/>
                <w:noProof/>
              </w:rPr>
              <w:t xml:space="preserve">C.4.1 </w:t>
            </w:r>
            <w:r w:rsidR="00D979C6" w:rsidRPr="000E35EC">
              <w:rPr>
                <w:rFonts w:eastAsiaTheme="minorEastAsia"/>
                <w:b w:val="0"/>
                <w:bCs w:val="0"/>
                <w:noProof/>
                <w:sz w:val="22"/>
                <w:szCs w:val="22"/>
                <w:lang w:val="en-US"/>
              </w:rPr>
              <w:tab/>
            </w:r>
            <w:r w:rsidR="00D979C6" w:rsidRPr="000E35EC">
              <w:rPr>
                <w:rStyle w:val="Hyperlink"/>
                <w:noProof/>
              </w:rPr>
              <w:t>Electro - Hydraulic Bollard System - SCOPE</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_Toc119698844 \h </w:instrText>
            </w:r>
            <w:r w:rsidR="00D979C6" w:rsidRPr="000E35EC">
              <w:rPr>
                <w:noProof/>
                <w:webHidden/>
              </w:rPr>
            </w:r>
            <w:r w:rsidR="00D979C6" w:rsidRPr="000E35EC">
              <w:rPr>
                <w:noProof/>
                <w:webHidden/>
              </w:rPr>
              <w:fldChar w:fldCharType="separate"/>
            </w:r>
            <w:r w:rsidR="00213B0C">
              <w:rPr>
                <w:noProof/>
                <w:webHidden/>
              </w:rPr>
              <w:t>704</w:t>
            </w:r>
            <w:r w:rsidR="00D979C6" w:rsidRPr="000E35EC">
              <w:rPr>
                <w:noProof/>
                <w:webHidden/>
              </w:rPr>
              <w:fldChar w:fldCharType="end"/>
            </w:r>
          </w:hyperlink>
        </w:p>
        <w:p w14:paraId="3EBC4147" w14:textId="1914D50F" w:rsidR="00D979C6" w:rsidRPr="000E35EC" w:rsidRDefault="00A40D2B">
          <w:pPr>
            <w:pStyle w:val="TOC1"/>
            <w:tabs>
              <w:tab w:val="left" w:pos="880"/>
              <w:tab w:val="right" w:leader="dot" w:pos="9590"/>
            </w:tabs>
            <w:rPr>
              <w:rFonts w:eastAsiaTheme="minorEastAsia"/>
              <w:b w:val="0"/>
              <w:bCs w:val="0"/>
              <w:noProof/>
              <w:sz w:val="22"/>
              <w:szCs w:val="22"/>
              <w:lang w:val="en-US"/>
            </w:rPr>
          </w:pPr>
          <w:hyperlink w:anchor="_Toc119698845" w:history="1">
            <w:r w:rsidR="00D979C6" w:rsidRPr="000E35EC">
              <w:rPr>
                <w:rStyle w:val="Hyperlink"/>
                <w:noProof/>
              </w:rPr>
              <w:t xml:space="preserve">C.4.2 </w:t>
            </w:r>
            <w:r w:rsidR="00D979C6" w:rsidRPr="000E35EC">
              <w:rPr>
                <w:rFonts w:eastAsiaTheme="minorEastAsia"/>
                <w:b w:val="0"/>
                <w:bCs w:val="0"/>
                <w:noProof/>
                <w:sz w:val="22"/>
                <w:szCs w:val="22"/>
                <w:lang w:val="en-US"/>
              </w:rPr>
              <w:tab/>
            </w:r>
            <w:r w:rsidR="00D979C6" w:rsidRPr="000E35EC">
              <w:rPr>
                <w:rStyle w:val="Hyperlink"/>
                <w:noProof/>
              </w:rPr>
              <w:t>SYSTEM CONFIGURATION - BOLLARD (S)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_Toc119698845 \h </w:instrText>
            </w:r>
            <w:r w:rsidR="00D979C6" w:rsidRPr="000E35EC">
              <w:rPr>
                <w:noProof/>
                <w:webHidden/>
              </w:rPr>
            </w:r>
            <w:r w:rsidR="00D979C6" w:rsidRPr="000E35EC">
              <w:rPr>
                <w:noProof/>
                <w:webHidden/>
              </w:rPr>
              <w:fldChar w:fldCharType="separate"/>
            </w:r>
            <w:r w:rsidR="00213B0C">
              <w:rPr>
                <w:noProof/>
                <w:webHidden/>
              </w:rPr>
              <w:t>704</w:t>
            </w:r>
            <w:r w:rsidR="00D979C6" w:rsidRPr="000E35EC">
              <w:rPr>
                <w:noProof/>
                <w:webHidden/>
              </w:rPr>
              <w:fldChar w:fldCharType="end"/>
            </w:r>
          </w:hyperlink>
        </w:p>
        <w:p w14:paraId="572110BE" w14:textId="24A80276"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46" w:history="1">
            <w:r w:rsidR="00D979C6" w:rsidRPr="000E35EC">
              <w:rPr>
                <w:rStyle w:val="Hyperlink"/>
                <w:noProof/>
              </w:rPr>
              <w:t>C.4.3</w:t>
            </w:r>
            <w:r w:rsidR="00D979C6" w:rsidRPr="000E35EC">
              <w:rPr>
                <w:rFonts w:eastAsiaTheme="minorEastAsia"/>
                <w:b w:val="0"/>
                <w:bCs w:val="0"/>
                <w:noProof/>
                <w:sz w:val="22"/>
                <w:szCs w:val="22"/>
                <w:lang w:val="en-US"/>
              </w:rPr>
              <w:tab/>
            </w:r>
            <w:r w:rsidR="00D979C6" w:rsidRPr="000E35EC">
              <w:rPr>
                <w:rStyle w:val="Hyperlink"/>
                <w:noProof/>
              </w:rPr>
              <w:t>Hydraulic Power Unit (HPU)</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_Toc119698846 \h </w:instrText>
            </w:r>
            <w:r w:rsidR="00D979C6" w:rsidRPr="000E35EC">
              <w:rPr>
                <w:noProof/>
                <w:webHidden/>
              </w:rPr>
            </w:r>
            <w:r w:rsidR="00D979C6" w:rsidRPr="000E35EC">
              <w:rPr>
                <w:noProof/>
                <w:webHidden/>
              </w:rPr>
              <w:fldChar w:fldCharType="separate"/>
            </w:r>
            <w:r w:rsidR="00213B0C">
              <w:rPr>
                <w:noProof/>
                <w:webHidden/>
              </w:rPr>
              <w:t>705</w:t>
            </w:r>
            <w:r w:rsidR="00D979C6" w:rsidRPr="000E35EC">
              <w:rPr>
                <w:noProof/>
                <w:webHidden/>
              </w:rPr>
              <w:fldChar w:fldCharType="end"/>
            </w:r>
          </w:hyperlink>
        </w:p>
        <w:p w14:paraId="2A8C1B99" w14:textId="4B2F3E4F"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47" w:history="1">
            <w:r w:rsidR="00D979C6" w:rsidRPr="000E35EC">
              <w:rPr>
                <w:rStyle w:val="Hyperlink"/>
                <w:noProof/>
              </w:rPr>
              <w:t>C.4.4</w:t>
            </w:r>
            <w:r w:rsidR="00D979C6" w:rsidRPr="000E35EC">
              <w:rPr>
                <w:rFonts w:eastAsiaTheme="minorEastAsia"/>
                <w:b w:val="0"/>
                <w:bCs w:val="0"/>
                <w:noProof/>
                <w:sz w:val="22"/>
                <w:szCs w:val="22"/>
                <w:lang w:val="en-US"/>
              </w:rPr>
              <w:tab/>
            </w:r>
            <w:r w:rsidR="00D979C6" w:rsidRPr="000E35EC">
              <w:rPr>
                <w:rStyle w:val="Hyperlink"/>
                <w:noProof/>
              </w:rPr>
              <w:t>Control And Logic Circuits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_Toc119698847 \h </w:instrText>
            </w:r>
            <w:r w:rsidR="00D979C6" w:rsidRPr="000E35EC">
              <w:rPr>
                <w:noProof/>
                <w:webHidden/>
              </w:rPr>
            </w:r>
            <w:r w:rsidR="00D979C6" w:rsidRPr="000E35EC">
              <w:rPr>
                <w:noProof/>
                <w:webHidden/>
              </w:rPr>
              <w:fldChar w:fldCharType="separate"/>
            </w:r>
            <w:r w:rsidR="00213B0C">
              <w:rPr>
                <w:noProof/>
                <w:webHidden/>
              </w:rPr>
              <w:t>705</w:t>
            </w:r>
            <w:r w:rsidR="00D979C6" w:rsidRPr="000E35EC">
              <w:rPr>
                <w:noProof/>
                <w:webHidden/>
              </w:rPr>
              <w:fldChar w:fldCharType="end"/>
            </w:r>
          </w:hyperlink>
        </w:p>
        <w:p w14:paraId="5C0B7680" w14:textId="46343388"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48" w:history="1">
            <w:r w:rsidR="00D979C6" w:rsidRPr="000E35EC">
              <w:rPr>
                <w:rStyle w:val="Hyperlink"/>
                <w:noProof/>
              </w:rPr>
              <w:t xml:space="preserve">C.5 </w:t>
            </w:r>
            <w:r w:rsidR="00D979C6" w:rsidRPr="000E35EC">
              <w:rPr>
                <w:rFonts w:eastAsiaTheme="minorEastAsia"/>
                <w:b w:val="0"/>
                <w:bCs w:val="0"/>
                <w:noProof/>
                <w:sz w:val="22"/>
                <w:szCs w:val="22"/>
                <w:lang w:val="en-US"/>
              </w:rPr>
              <w:tab/>
            </w:r>
            <w:r w:rsidR="00D979C6" w:rsidRPr="000E35EC">
              <w:rPr>
                <w:rStyle w:val="Hyperlink"/>
                <w:noProof/>
              </w:rPr>
              <w:t>Road Blocker</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_Toc119698848 \h </w:instrText>
            </w:r>
            <w:r w:rsidR="00D979C6" w:rsidRPr="000E35EC">
              <w:rPr>
                <w:noProof/>
                <w:webHidden/>
              </w:rPr>
            </w:r>
            <w:r w:rsidR="00D979C6" w:rsidRPr="000E35EC">
              <w:rPr>
                <w:noProof/>
                <w:webHidden/>
              </w:rPr>
              <w:fldChar w:fldCharType="separate"/>
            </w:r>
            <w:r w:rsidR="00213B0C">
              <w:rPr>
                <w:noProof/>
                <w:webHidden/>
              </w:rPr>
              <w:t>706</w:t>
            </w:r>
            <w:r w:rsidR="00D979C6" w:rsidRPr="000E35EC">
              <w:rPr>
                <w:noProof/>
                <w:webHidden/>
              </w:rPr>
              <w:fldChar w:fldCharType="end"/>
            </w:r>
          </w:hyperlink>
        </w:p>
        <w:p w14:paraId="3ECDF600" w14:textId="1AC739FA" w:rsidR="00D979C6" w:rsidRPr="000E35EC" w:rsidRDefault="00A40D2B">
          <w:pPr>
            <w:pStyle w:val="TOC1"/>
            <w:tabs>
              <w:tab w:val="left" w:pos="880"/>
              <w:tab w:val="right" w:leader="dot" w:pos="9590"/>
            </w:tabs>
            <w:rPr>
              <w:rFonts w:eastAsiaTheme="minorEastAsia"/>
              <w:b w:val="0"/>
              <w:bCs w:val="0"/>
              <w:noProof/>
              <w:sz w:val="22"/>
              <w:szCs w:val="22"/>
              <w:lang w:val="en-US"/>
            </w:rPr>
          </w:pPr>
          <w:hyperlink w:anchor="_Toc119698849" w:history="1">
            <w:r w:rsidR="00D979C6" w:rsidRPr="000E35EC">
              <w:rPr>
                <w:rStyle w:val="Hyperlink"/>
                <w:noProof/>
              </w:rPr>
              <w:t>C.5.1.</w:t>
            </w:r>
            <w:r w:rsidR="00D979C6" w:rsidRPr="000E35EC">
              <w:rPr>
                <w:rFonts w:eastAsiaTheme="minorEastAsia"/>
                <w:b w:val="0"/>
                <w:bCs w:val="0"/>
                <w:noProof/>
                <w:sz w:val="22"/>
                <w:szCs w:val="22"/>
                <w:lang w:val="en-US"/>
              </w:rPr>
              <w:tab/>
            </w:r>
            <w:r w:rsidR="00D979C6" w:rsidRPr="000E35EC">
              <w:rPr>
                <w:rStyle w:val="Hyperlink"/>
                <w:noProof/>
              </w:rPr>
              <w:t>Crash-Rated Electro-Hydraulic Road Blocker -Scope</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_Toc119698849 \h </w:instrText>
            </w:r>
            <w:r w:rsidR="00D979C6" w:rsidRPr="000E35EC">
              <w:rPr>
                <w:noProof/>
                <w:webHidden/>
              </w:rPr>
            </w:r>
            <w:r w:rsidR="00D979C6" w:rsidRPr="000E35EC">
              <w:rPr>
                <w:noProof/>
                <w:webHidden/>
              </w:rPr>
              <w:fldChar w:fldCharType="separate"/>
            </w:r>
            <w:r w:rsidR="00213B0C">
              <w:rPr>
                <w:noProof/>
                <w:webHidden/>
              </w:rPr>
              <w:t>706</w:t>
            </w:r>
            <w:r w:rsidR="00D979C6" w:rsidRPr="000E35EC">
              <w:rPr>
                <w:noProof/>
                <w:webHidden/>
              </w:rPr>
              <w:fldChar w:fldCharType="end"/>
            </w:r>
          </w:hyperlink>
        </w:p>
        <w:p w14:paraId="7E632E3F" w14:textId="102282E4"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50" w:history="1">
            <w:r w:rsidR="00D979C6" w:rsidRPr="000E35EC">
              <w:rPr>
                <w:rStyle w:val="Hyperlink"/>
                <w:noProof/>
              </w:rPr>
              <w:t>C.5.2</w:t>
            </w:r>
            <w:r w:rsidR="00D979C6" w:rsidRPr="000E35EC">
              <w:rPr>
                <w:rFonts w:eastAsiaTheme="minorEastAsia"/>
                <w:b w:val="0"/>
                <w:bCs w:val="0"/>
                <w:noProof/>
                <w:sz w:val="22"/>
                <w:szCs w:val="22"/>
                <w:lang w:val="en-US"/>
              </w:rPr>
              <w:tab/>
            </w:r>
            <w:r w:rsidR="00D979C6" w:rsidRPr="000E35EC">
              <w:rPr>
                <w:rStyle w:val="Hyperlink"/>
                <w:noProof/>
              </w:rPr>
              <w:t>System Configuration - Road Blocker (S)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_Toc119698850 \h </w:instrText>
            </w:r>
            <w:r w:rsidR="00D979C6" w:rsidRPr="000E35EC">
              <w:rPr>
                <w:noProof/>
                <w:webHidden/>
              </w:rPr>
            </w:r>
            <w:r w:rsidR="00D979C6" w:rsidRPr="000E35EC">
              <w:rPr>
                <w:noProof/>
                <w:webHidden/>
              </w:rPr>
              <w:fldChar w:fldCharType="separate"/>
            </w:r>
            <w:r w:rsidR="00213B0C">
              <w:rPr>
                <w:noProof/>
                <w:webHidden/>
              </w:rPr>
              <w:t>706</w:t>
            </w:r>
            <w:r w:rsidR="00D979C6" w:rsidRPr="000E35EC">
              <w:rPr>
                <w:noProof/>
                <w:webHidden/>
              </w:rPr>
              <w:fldChar w:fldCharType="end"/>
            </w:r>
          </w:hyperlink>
        </w:p>
        <w:p w14:paraId="3DF21555" w14:textId="11FA4776"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51" w:history="1">
            <w:r w:rsidR="00D979C6" w:rsidRPr="000E35EC">
              <w:rPr>
                <w:rStyle w:val="Hyperlink"/>
                <w:noProof/>
              </w:rPr>
              <w:t>C.5.3</w:t>
            </w:r>
            <w:r w:rsidR="00D979C6" w:rsidRPr="000E35EC">
              <w:rPr>
                <w:rFonts w:eastAsiaTheme="minorEastAsia"/>
                <w:b w:val="0"/>
                <w:bCs w:val="0"/>
                <w:noProof/>
                <w:sz w:val="22"/>
                <w:szCs w:val="22"/>
                <w:lang w:val="en-US"/>
              </w:rPr>
              <w:tab/>
            </w:r>
            <w:r w:rsidR="00D979C6" w:rsidRPr="000E35EC">
              <w:rPr>
                <w:rStyle w:val="Hyperlink"/>
                <w:noProof/>
              </w:rPr>
              <w:t>Hydraulic Power Unit (HPU)</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_Toc119698851 \h </w:instrText>
            </w:r>
            <w:r w:rsidR="00D979C6" w:rsidRPr="000E35EC">
              <w:rPr>
                <w:noProof/>
                <w:webHidden/>
              </w:rPr>
            </w:r>
            <w:r w:rsidR="00D979C6" w:rsidRPr="000E35EC">
              <w:rPr>
                <w:noProof/>
                <w:webHidden/>
              </w:rPr>
              <w:fldChar w:fldCharType="separate"/>
            </w:r>
            <w:r w:rsidR="00213B0C">
              <w:rPr>
                <w:noProof/>
                <w:webHidden/>
              </w:rPr>
              <w:t>707</w:t>
            </w:r>
            <w:r w:rsidR="00D979C6" w:rsidRPr="000E35EC">
              <w:rPr>
                <w:noProof/>
                <w:webHidden/>
              </w:rPr>
              <w:fldChar w:fldCharType="end"/>
            </w:r>
          </w:hyperlink>
        </w:p>
        <w:p w14:paraId="0B292DD5" w14:textId="55881009" w:rsidR="00D979C6" w:rsidRPr="000E35EC" w:rsidRDefault="00A40D2B">
          <w:pPr>
            <w:pStyle w:val="TOC1"/>
            <w:tabs>
              <w:tab w:val="left" w:pos="880"/>
              <w:tab w:val="right" w:leader="dot" w:pos="9590"/>
            </w:tabs>
            <w:rPr>
              <w:rFonts w:eastAsiaTheme="minorEastAsia"/>
              <w:b w:val="0"/>
              <w:bCs w:val="0"/>
              <w:noProof/>
              <w:sz w:val="22"/>
              <w:szCs w:val="22"/>
              <w:lang w:val="en-US"/>
            </w:rPr>
          </w:pPr>
          <w:hyperlink w:anchor="_Toc119698852" w:history="1">
            <w:r w:rsidR="00D979C6" w:rsidRPr="000E35EC">
              <w:rPr>
                <w:rStyle w:val="Hyperlink"/>
                <w:noProof/>
              </w:rPr>
              <w:t xml:space="preserve">C.5.4 </w:t>
            </w:r>
            <w:r w:rsidR="00D979C6" w:rsidRPr="000E35EC">
              <w:rPr>
                <w:rFonts w:eastAsiaTheme="minorEastAsia"/>
                <w:b w:val="0"/>
                <w:bCs w:val="0"/>
                <w:noProof/>
                <w:sz w:val="22"/>
                <w:szCs w:val="22"/>
                <w:lang w:val="en-US"/>
              </w:rPr>
              <w:tab/>
            </w:r>
            <w:r w:rsidR="00D979C6" w:rsidRPr="000E35EC">
              <w:rPr>
                <w:rStyle w:val="Hyperlink"/>
                <w:noProof/>
              </w:rPr>
              <w:t>Control And Logic Circuits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_Toc119698852 \h </w:instrText>
            </w:r>
            <w:r w:rsidR="00D979C6" w:rsidRPr="000E35EC">
              <w:rPr>
                <w:noProof/>
                <w:webHidden/>
              </w:rPr>
            </w:r>
            <w:r w:rsidR="00D979C6" w:rsidRPr="000E35EC">
              <w:rPr>
                <w:noProof/>
                <w:webHidden/>
              </w:rPr>
              <w:fldChar w:fldCharType="separate"/>
            </w:r>
            <w:r w:rsidR="00213B0C">
              <w:rPr>
                <w:noProof/>
                <w:webHidden/>
              </w:rPr>
              <w:t>708</w:t>
            </w:r>
            <w:r w:rsidR="00D979C6" w:rsidRPr="000E35EC">
              <w:rPr>
                <w:noProof/>
                <w:webHidden/>
              </w:rPr>
              <w:fldChar w:fldCharType="end"/>
            </w:r>
          </w:hyperlink>
        </w:p>
        <w:p w14:paraId="45CFF096" w14:textId="17788EF3"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53" w:history="1">
            <w:r w:rsidR="00D979C6" w:rsidRPr="000E35EC">
              <w:rPr>
                <w:rStyle w:val="Hyperlink"/>
                <w:noProof/>
              </w:rPr>
              <w:t>C.6</w:t>
            </w:r>
            <w:r w:rsidR="00D979C6" w:rsidRPr="000E35EC">
              <w:rPr>
                <w:rFonts w:eastAsiaTheme="minorEastAsia"/>
                <w:b w:val="0"/>
                <w:bCs w:val="0"/>
                <w:noProof/>
                <w:sz w:val="22"/>
                <w:szCs w:val="22"/>
                <w:lang w:val="en-US"/>
              </w:rPr>
              <w:tab/>
            </w:r>
            <w:r w:rsidR="00D979C6" w:rsidRPr="000E35EC">
              <w:rPr>
                <w:rStyle w:val="Hyperlink"/>
                <w:noProof/>
              </w:rPr>
              <w:t>Specialized Scanner: X-RAY Baggage</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_Toc119698853 \h </w:instrText>
            </w:r>
            <w:r w:rsidR="00D979C6" w:rsidRPr="000E35EC">
              <w:rPr>
                <w:noProof/>
                <w:webHidden/>
              </w:rPr>
            </w:r>
            <w:r w:rsidR="00D979C6" w:rsidRPr="000E35EC">
              <w:rPr>
                <w:noProof/>
                <w:webHidden/>
              </w:rPr>
              <w:fldChar w:fldCharType="separate"/>
            </w:r>
            <w:r w:rsidR="00213B0C">
              <w:rPr>
                <w:noProof/>
                <w:webHidden/>
              </w:rPr>
              <w:t>708</w:t>
            </w:r>
            <w:r w:rsidR="00D979C6" w:rsidRPr="000E35EC">
              <w:rPr>
                <w:noProof/>
                <w:webHidden/>
              </w:rPr>
              <w:fldChar w:fldCharType="end"/>
            </w:r>
          </w:hyperlink>
        </w:p>
        <w:p w14:paraId="554D8AC6" w14:textId="2767FDCE"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54" w:history="1">
            <w:r w:rsidR="00D979C6" w:rsidRPr="000E35EC">
              <w:rPr>
                <w:rStyle w:val="Hyperlink"/>
                <w:noProof/>
              </w:rPr>
              <w:t>C.6.1</w:t>
            </w:r>
            <w:r w:rsidR="00D979C6" w:rsidRPr="000E35EC">
              <w:rPr>
                <w:rFonts w:eastAsiaTheme="minorEastAsia"/>
                <w:b w:val="0"/>
                <w:bCs w:val="0"/>
                <w:noProof/>
                <w:sz w:val="22"/>
                <w:szCs w:val="22"/>
                <w:lang w:val="en-US"/>
              </w:rPr>
              <w:tab/>
            </w:r>
            <w:r w:rsidR="00D979C6" w:rsidRPr="000E35EC">
              <w:rPr>
                <w:rStyle w:val="Hyperlink"/>
                <w:noProof/>
              </w:rPr>
              <w:t>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_Toc119698854 \h </w:instrText>
            </w:r>
            <w:r w:rsidR="00D979C6" w:rsidRPr="000E35EC">
              <w:rPr>
                <w:noProof/>
                <w:webHidden/>
              </w:rPr>
            </w:r>
            <w:r w:rsidR="00D979C6" w:rsidRPr="000E35EC">
              <w:rPr>
                <w:noProof/>
                <w:webHidden/>
              </w:rPr>
              <w:fldChar w:fldCharType="separate"/>
            </w:r>
            <w:r w:rsidR="00213B0C">
              <w:rPr>
                <w:noProof/>
                <w:webHidden/>
              </w:rPr>
              <w:t>708</w:t>
            </w:r>
            <w:r w:rsidR="00D979C6" w:rsidRPr="000E35EC">
              <w:rPr>
                <w:noProof/>
                <w:webHidden/>
              </w:rPr>
              <w:fldChar w:fldCharType="end"/>
            </w:r>
          </w:hyperlink>
        </w:p>
        <w:p w14:paraId="1AD1B76E" w14:textId="6C1B7151"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55" w:history="1">
            <w:r w:rsidR="00D979C6" w:rsidRPr="000E35EC">
              <w:rPr>
                <w:rStyle w:val="Hyperlink"/>
                <w:noProof/>
              </w:rPr>
              <w:t>C.7</w:t>
            </w:r>
            <w:r w:rsidR="00D979C6" w:rsidRPr="000E35EC">
              <w:rPr>
                <w:rFonts w:eastAsiaTheme="minorEastAsia"/>
                <w:b w:val="0"/>
                <w:bCs w:val="0"/>
                <w:noProof/>
                <w:sz w:val="22"/>
                <w:szCs w:val="22"/>
                <w:lang w:val="en-US"/>
              </w:rPr>
              <w:tab/>
            </w:r>
            <w:r w:rsidR="00D979C6" w:rsidRPr="000E35EC">
              <w:rPr>
                <w:rStyle w:val="Hyperlink"/>
                <w:noProof/>
              </w:rPr>
              <w:t>Door Frame Metal Scanners DFMD for Outdoor Use</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_Toc119698855 \h </w:instrText>
            </w:r>
            <w:r w:rsidR="00D979C6" w:rsidRPr="000E35EC">
              <w:rPr>
                <w:noProof/>
                <w:webHidden/>
              </w:rPr>
            </w:r>
            <w:r w:rsidR="00D979C6" w:rsidRPr="000E35EC">
              <w:rPr>
                <w:noProof/>
                <w:webHidden/>
              </w:rPr>
              <w:fldChar w:fldCharType="separate"/>
            </w:r>
            <w:r w:rsidR="00213B0C">
              <w:rPr>
                <w:noProof/>
                <w:webHidden/>
              </w:rPr>
              <w:t>711</w:t>
            </w:r>
            <w:r w:rsidR="00D979C6" w:rsidRPr="000E35EC">
              <w:rPr>
                <w:noProof/>
                <w:webHidden/>
              </w:rPr>
              <w:fldChar w:fldCharType="end"/>
            </w:r>
          </w:hyperlink>
        </w:p>
        <w:p w14:paraId="7A76C735" w14:textId="1F9437B5" w:rsidR="00D979C6" w:rsidRPr="000E35EC" w:rsidRDefault="00A40D2B">
          <w:pPr>
            <w:pStyle w:val="TOC1"/>
            <w:tabs>
              <w:tab w:val="right" w:leader="dot" w:pos="9590"/>
            </w:tabs>
            <w:rPr>
              <w:rFonts w:eastAsiaTheme="minorEastAsia"/>
              <w:b w:val="0"/>
              <w:bCs w:val="0"/>
              <w:noProof/>
              <w:sz w:val="22"/>
              <w:szCs w:val="22"/>
              <w:lang w:val="en-US"/>
            </w:rPr>
          </w:pPr>
          <w:hyperlink w:anchor="_Toc119698856" w:history="1">
            <w:r w:rsidR="00D979C6" w:rsidRPr="000E35EC">
              <w:rPr>
                <w:rStyle w:val="Hyperlink"/>
                <w:noProof/>
              </w:rPr>
              <w:t>C.7.1 General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_Toc119698856 \h </w:instrText>
            </w:r>
            <w:r w:rsidR="00D979C6" w:rsidRPr="000E35EC">
              <w:rPr>
                <w:noProof/>
                <w:webHidden/>
              </w:rPr>
            </w:r>
            <w:r w:rsidR="00D979C6" w:rsidRPr="000E35EC">
              <w:rPr>
                <w:noProof/>
                <w:webHidden/>
              </w:rPr>
              <w:fldChar w:fldCharType="separate"/>
            </w:r>
            <w:r w:rsidR="00213B0C">
              <w:rPr>
                <w:noProof/>
                <w:webHidden/>
              </w:rPr>
              <w:t>712</w:t>
            </w:r>
            <w:r w:rsidR="00D979C6" w:rsidRPr="000E35EC">
              <w:rPr>
                <w:noProof/>
                <w:webHidden/>
              </w:rPr>
              <w:fldChar w:fldCharType="end"/>
            </w:r>
          </w:hyperlink>
        </w:p>
        <w:p w14:paraId="39C52AB3" w14:textId="22DF3ED9" w:rsidR="00D979C6" w:rsidRPr="000E35EC" w:rsidRDefault="00A40D2B">
          <w:pPr>
            <w:pStyle w:val="TOC1"/>
            <w:tabs>
              <w:tab w:val="right" w:leader="dot" w:pos="9590"/>
            </w:tabs>
            <w:rPr>
              <w:rFonts w:eastAsiaTheme="minorEastAsia"/>
              <w:b w:val="0"/>
              <w:bCs w:val="0"/>
              <w:noProof/>
              <w:sz w:val="22"/>
              <w:szCs w:val="22"/>
              <w:lang w:val="en-US"/>
            </w:rPr>
          </w:pPr>
          <w:hyperlink w:anchor="_Toc119698857" w:history="1">
            <w:r w:rsidR="00D979C6" w:rsidRPr="000E35EC">
              <w:rPr>
                <w:rStyle w:val="Hyperlink"/>
                <w:noProof/>
              </w:rPr>
              <w:t>C.7.2 Detection Performance Requirements &amp; Alarm Indications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_Toc119698857 \h </w:instrText>
            </w:r>
            <w:r w:rsidR="00D979C6" w:rsidRPr="000E35EC">
              <w:rPr>
                <w:noProof/>
                <w:webHidden/>
              </w:rPr>
            </w:r>
            <w:r w:rsidR="00D979C6" w:rsidRPr="000E35EC">
              <w:rPr>
                <w:noProof/>
                <w:webHidden/>
              </w:rPr>
              <w:fldChar w:fldCharType="separate"/>
            </w:r>
            <w:r w:rsidR="00213B0C">
              <w:rPr>
                <w:noProof/>
                <w:webHidden/>
              </w:rPr>
              <w:t>712</w:t>
            </w:r>
            <w:r w:rsidR="00D979C6" w:rsidRPr="000E35EC">
              <w:rPr>
                <w:noProof/>
                <w:webHidden/>
              </w:rPr>
              <w:fldChar w:fldCharType="end"/>
            </w:r>
          </w:hyperlink>
        </w:p>
        <w:p w14:paraId="5C03E4F9" w14:textId="2955FB29" w:rsidR="00D979C6" w:rsidRPr="000E35EC" w:rsidRDefault="00A40D2B">
          <w:pPr>
            <w:pStyle w:val="TOC1"/>
            <w:tabs>
              <w:tab w:val="right" w:leader="dot" w:pos="9590"/>
            </w:tabs>
            <w:rPr>
              <w:rFonts w:eastAsiaTheme="minorEastAsia"/>
              <w:b w:val="0"/>
              <w:bCs w:val="0"/>
              <w:noProof/>
              <w:sz w:val="22"/>
              <w:szCs w:val="22"/>
              <w:lang w:val="en-US"/>
            </w:rPr>
          </w:pPr>
          <w:hyperlink w:anchor="_Toc119698858" w:history="1">
            <w:r w:rsidR="00D979C6" w:rsidRPr="000E35EC">
              <w:rPr>
                <w:rStyle w:val="Hyperlink"/>
                <w:noProof/>
              </w:rPr>
              <w:t>C.7.3 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_Toc119698858 \h </w:instrText>
            </w:r>
            <w:r w:rsidR="00D979C6" w:rsidRPr="000E35EC">
              <w:rPr>
                <w:noProof/>
                <w:webHidden/>
              </w:rPr>
            </w:r>
            <w:r w:rsidR="00D979C6" w:rsidRPr="000E35EC">
              <w:rPr>
                <w:noProof/>
                <w:webHidden/>
              </w:rPr>
              <w:fldChar w:fldCharType="separate"/>
            </w:r>
            <w:r w:rsidR="00213B0C">
              <w:rPr>
                <w:noProof/>
                <w:webHidden/>
              </w:rPr>
              <w:t>713</w:t>
            </w:r>
            <w:r w:rsidR="00D979C6" w:rsidRPr="000E35EC">
              <w:rPr>
                <w:noProof/>
                <w:webHidden/>
              </w:rPr>
              <w:fldChar w:fldCharType="end"/>
            </w:r>
          </w:hyperlink>
        </w:p>
        <w:p w14:paraId="1C741D65" w14:textId="7369BB70" w:rsidR="00D979C6" w:rsidRPr="000E35EC" w:rsidRDefault="00A40D2B">
          <w:pPr>
            <w:pStyle w:val="TOC1"/>
            <w:tabs>
              <w:tab w:val="right" w:leader="dot" w:pos="9590"/>
            </w:tabs>
            <w:rPr>
              <w:rFonts w:eastAsiaTheme="minorEastAsia"/>
              <w:b w:val="0"/>
              <w:bCs w:val="0"/>
              <w:noProof/>
              <w:sz w:val="22"/>
              <w:szCs w:val="22"/>
              <w:lang w:val="en-US"/>
            </w:rPr>
          </w:pPr>
          <w:hyperlink w:anchor="_Toc119698859" w:history="1">
            <w:r w:rsidR="00D979C6" w:rsidRPr="000E35EC">
              <w:rPr>
                <w:rStyle w:val="Hyperlink"/>
                <w:noProof/>
              </w:rPr>
              <w:t>C.7.4 Electrical Safety, Harmlessness and Certifications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_Toc119698859 \h </w:instrText>
            </w:r>
            <w:r w:rsidR="00D979C6" w:rsidRPr="000E35EC">
              <w:rPr>
                <w:noProof/>
                <w:webHidden/>
              </w:rPr>
            </w:r>
            <w:r w:rsidR="00D979C6" w:rsidRPr="000E35EC">
              <w:rPr>
                <w:noProof/>
                <w:webHidden/>
              </w:rPr>
              <w:fldChar w:fldCharType="separate"/>
            </w:r>
            <w:r w:rsidR="00213B0C">
              <w:rPr>
                <w:noProof/>
                <w:webHidden/>
              </w:rPr>
              <w:t>714</w:t>
            </w:r>
            <w:r w:rsidR="00D979C6" w:rsidRPr="000E35EC">
              <w:rPr>
                <w:noProof/>
                <w:webHidden/>
              </w:rPr>
              <w:fldChar w:fldCharType="end"/>
            </w:r>
          </w:hyperlink>
        </w:p>
        <w:p w14:paraId="2D98659D" w14:textId="0EA1A72C"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60" w:history="1">
            <w:r w:rsidR="00D979C6" w:rsidRPr="000E35EC">
              <w:rPr>
                <w:rStyle w:val="Hyperlink"/>
                <w:noProof/>
              </w:rPr>
              <w:t>C.8</w:t>
            </w:r>
            <w:r w:rsidR="00D979C6" w:rsidRPr="000E35EC">
              <w:rPr>
                <w:rFonts w:eastAsiaTheme="minorEastAsia"/>
                <w:b w:val="0"/>
                <w:bCs w:val="0"/>
                <w:noProof/>
                <w:sz w:val="22"/>
                <w:szCs w:val="22"/>
                <w:lang w:val="en-US"/>
              </w:rPr>
              <w:tab/>
            </w:r>
            <w:r w:rsidR="00D979C6" w:rsidRPr="000E35EC">
              <w:rPr>
                <w:rStyle w:val="Hyperlink"/>
                <w:noProof/>
              </w:rPr>
              <w:t>Hand Held Metal Detector</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_Toc119698860 \h </w:instrText>
            </w:r>
            <w:r w:rsidR="00D979C6" w:rsidRPr="000E35EC">
              <w:rPr>
                <w:noProof/>
                <w:webHidden/>
              </w:rPr>
            </w:r>
            <w:r w:rsidR="00D979C6" w:rsidRPr="000E35EC">
              <w:rPr>
                <w:noProof/>
                <w:webHidden/>
              </w:rPr>
              <w:fldChar w:fldCharType="separate"/>
            </w:r>
            <w:r w:rsidR="00213B0C">
              <w:rPr>
                <w:noProof/>
                <w:webHidden/>
              </w:rPr>
              <w:t>715</w:t>
            </w:r>
            <w:r w:rsidR="00D979C6" w:rsidRPr="000E35EC">
              <w:rPr>
                <w:noProof/>
                <w:webHidden/>
              </w:rPr>
              <w:fldChar w:fldCharType="end"/>
            </w:r>
          </w:hyperlink>
        </w:p>
        <w:p w14:paraId="4A7EFB2C" w14:textId="3AC21254" w:rsidR="00D979C6" w:rsidRPr="000E35EC" w:rsidRDefault="00A40D2B">
          <w:pPr>
            <w:pStyle w:val="TOC1"/>
            <w:tabs>
              <w:tab w:val="right" w:leader="dot" w:pos="9590"/>
            </w:tabs>
            <w:rPr>
              <w:rFonts w:eastAsiaTheme="minorEastAsia"/>
              <w:b w:val="0"/>
              <w:bCs w:val="0"/>
              <w:noProof/>
              <w:sz w:val="22"/>
              <w:szCs w:val="22"/>
              <w:lang w:val="en-US"/>
            </w:rPr>
          </w:pPr>
          <w:hyperlink w:anchor="_Toc119698861" w:history="1">
            <w:r w:rsidR="00D979C6" w:rsidRPr="000E35EC">
              <w:rPr>
                <w:rStyle w:val="Hyperlink"/>
                <w:noProof/>
              </w:rPr>
              <w:t>C.8.1 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_Toc119698861 \h </w:instrText>
            </w:r>
            <w:r w:rsidR="00D979C6" w:rsidRPr="000E35EC">
              <w:rPr>
                <w:noProof/>
                <w:webHidden/>
              </w:rPr>
            </w:r>
            <w:r w:rsidR="00D979C6" w:rsidRPr="000E35EC">
              <w:rPr>
                <w:noProof/>
                <w:webHidden/>
              </w:rPr>
              <w:fldChar w:fldCharType="separate"/>
            </w:r>
            <w:r w:rsidR="00213B0C">
              <w:rPr>
                <w:noProof/>
                <w:webHidden/>
              </w:rPr>
              <w:t>715</w:t>
            </w:r>
            <w:r w:rsidR="00D979C6" w:rsidRPr="000E35EC">
              <w:rPr>
                <w:noProof/>
                <w:webHidden/>
              </w:rPr>
              <w:fldChar w:fldCharType="end"/>
            </w:r>
          </w:hyperlink>
        </w:p>
        <w:p w14:paraId="0476973D" w14:textId="0E524CE3"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62" w:history="1">
            <w:r w:rsidR="00D979C6" w:rsidRPr="000E35EC">
              <w:rPr>
                <w:rStyle w:val="Hyperlink"/>
                <w:noProof/>
              </w:rPr>
              <w:t xml:space="preserve">C.9 </w:t>
            </w:r>
            <w:r w:rsidR="00D979C6" w:rsidRPr="000E35EC">
              <w:rPr>
                <w:rFonts w:eastAsiaTheme="minorEastAsia"/>
                <w:b w:val="0"/>
                <w:bCs w:val="0"/>
                <w:noProof/>
                <w:sz w:val="22"/>
                <w:szCs w:val="22"/>
                <w:lang w:val="en-US"/>
              </w:rPr>
              <w:tab/>
            </w:r>
            <w:r w:rsidR="00D979C6" w:rsidRPr="000E35EC">
              <w:rPr>
                <w:rStyle w:val="Hyperlink"/>
                <w:noProof/>
              </w:rPr>
              <w:t>Turnstiles – With Access Control</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_Toc119698862 \h </w:instrText>
            </w:r>
            <w:r w:rsidR="00D979C6" w:rsidRPr="000E35EC">
              <w:rPr>
                <w:noProof/>
                <w:webHidden/>
              </w:rPr>
            </w:r>
            <w:r w:rsidR="00D979C6" w:rsidRPr="000E35EC">
              <w:rPr>
                <w:noProof/>
                <w:webHidden/>
              </w:rPr>
              <w:fldChar w:fldCharType="separate"/>
            </w:r>
            <w:r w:rsidR="00213B0C">
              <w:rPr>
                <w:noProof/>
                <w:webHidden/>
              </w:rPr>
              <w:t>716</w:t>
            </w:r>
            <w:r w:rsidR="00D979C6" w:rsidRPr="000E35EC">
              <w:rPr>
                <w:noProof/>
                <w:webHidden/>
              </w:rPr>
              <w:fldChar w:fldCharType="end"/>
            </w:r>
          </w:hyperlink>
        </w:p>
        <w:p w14:paraId="5494A0E1" w14:textId="1D32CB90" w:rsidR="00D979C6" w:rsidRPr="000E35EC" w:rsidRDefault="00A40D2B">
          <w:pPr>
            <w:pStyle w:val="TOC1"/>
            <w:tabs>
              <w:tab w:val="right" w:leader="dot" w:pos="9590"/>
            </w:tabs>
            <w:rPr>
              <w:rFonts w:eastAsiaTheme="minorEastAsia"/>
              <w:b w:val="0"/>
              <w:bCs w:val="0"/>
              <w:noProof/>
              <w:sz w:val="22"/>
              <w:szCs w:val="22"/>
              <w:lang w:val="en-US"/>
            </w:rPr>
          </w:pPr>
          <w:hyperlink w:anchor="_Toc119698863" w:history="1">
            <w:r w:rsidR="00D979C6" w:rsidRPr="000E35EC">
              <w:rPr>
                <w:rStyle w:val="Hyperlink"/>
                <w:noProof/>
              </w:rPr>
              <w:t>C.9.1 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_Toc119698863 \h </w:instrText>
            </w:r>
            <w:r w:rsidR="00D979C6" w:rsidRPr="000E35EC">
              <w:rPr>
                <w:noProof/>
                <w:webHidden/>
              </w:rPr>
            </w:r>
            <w:r w:rsidR="00D979C6" w:rsidRPr="000E35EC">
              <w:rPr>
                <w:noProof/>
                <w:webHidden/>
              </w:rPr>
              <w:fldChar w:fldCharType="separate"/>
            </w:r>
            <w:r w:rsidR="00213B0C">
              <w:rPr>
                <w:noProof/>
                <w:webHidden/>
              </w:rPr>
              <w:t>716</w:t>
            </w:r>
            <w:r w:rsidR="00D979C6" w:rsidRPr="000E35EC">
              <w:rPr>
                <w:noProof/>
                <w:webHidden/>
              </w:rPr>
              <w:fldChar w:fldCharType="end"/>
            </w:r>
          </w:hyperlink>
        </w:p>
        <w:p w14:paraId="64ECA789" w14:textId="730275D9"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64" w:history="1">
            <w:r w:rsidR="00D979C6" w:rsidRPr="000E35EC">
              <w:rPr>
                <w:rStyle w:val="Hyperlink"/>
                <w:noProof/>
              </w:rPr>
              <w:t xml:space="preserve">C.10 </w:t>
            </w:r>
            <w:r w:rsidR="00D979C6" w:rsidRPr="000E35EC">
              <w:rPr>
                <w:rFonts w:eastAsiaTheme="minorEastAsia"/>
                <w:b w:val="0"/>
                <w:bCs w:val="0"/>
                <w:noProof/>
                <w:sz w:val="22"/>
                <w:szCs w:val="22"/>
                <w:lang w:val="en-US"/>
              </w:rPr>
              <w:tab/>
            </w:r>
            <w:r w:rsidR="00D979C6" w:rsidRPr="000E35EC">
              <w:rPr>
                <w:rStyle w:val="Hyperlink"/>
                <w:noProof/>
              </w:rPr>
              <w:t>Flap barriers – with Access Control Readers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_Toc119698864 \h </w:instrText>
            </w:r>
            <w:r w:rsidR="00D979C6" w:rsidRPr="000E35EC">
              <w:rPr>
                <w:noProof/>
                <w:webHidden/>
              </w:rPr>
            </w:r>
            <w:r w:rsidR="00D979C6" w:rsidRPr="000E35EC">
              <w:rPr>
                <w:noProof/>
                <w:webHidden/>
              </w:rPr>
              <w:fldChar w:fldCharType="separate"/>
            </w:r>
            <w:r w:rsidR="00213B0C">
              <w:rPr>
                <w:noProof/>
                <w:webHidden/>
              </w:rPr>
              <w:t>717</w:t>
            </w:r>
            <w:r w:rsidR="00D979C6" w:rsidRPr="000E35EC">
              <w:rPr>
                <w:noProof/>
                <w:webHidden/>
              </w:rPr>
              <w:fldChar w:fldCharType="end"/>
            </w:r>
          </w:hyperlink>
        </w:p>
        <w:p w14:paraId="65E41DC4" w14:textId="235F87B5" w:rsidR="00D979C6" w:rsidRPr="000E35EC" w:rsidRDefault="00A40D2B">
          <w:pPr>
            <w:pStyle w:val="TOC1"/>
            <w:tabs>
              <w:tab w:val="right" w:leader="dot" w:pos="9590"/>
            </w:tabs>
            <w:rPr>
              <w:rFonts w:eastAsiaTheme="minorEastAsia"/>
              <w:b w:val="0"/>
              <w:bCs w:val="0"/>
              <w:noProof/>
              <w:sz w:val="22"/>
              <w:szCs w:val="22"/>
              <w:lang w:val="en-US"/>
            </w:rPr>
          </w:pPr>
          <w:hyperlink w:anchor="_Toc119698865" w:history="1">
            <w:r w:rsidR="00D979C6" w:rsidRPr="000E35EC">
              <w:rPr>
                <w:rStyle w:val="Hyperlink"/>
                <w:noProof/>
              </w:rPr>
              <w:t>C.10.1 Technical Specifications</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_Toc119698865 \h </w:instrText>
            </w:r>
            <w:r w:rsidR="00D979C6" w:rsidRPr="000E35EC">
              <w:rPr>
                <w:noProof/>
                <w:webHidden/>
              </w:rPr>
            </w:r>
            <w:r w:rsidR="00D979C6" w:rsidRPr="000E35EC">
              <w:rPr>
                <w:noProof/>
                <w:webHidden/>
              </w:rPr>
              <w:fldChar w:fldCharType="separate"/>
            </w:r>
            <w:r w:rsidR="00213B0C">
              <w:rPr>
                <w:noProof/>
                <w:webHidden/>
              </w:rPr>
              <w:t>717</w:t>
            </w:r>
            <w:r w:rsidR="00D979C6" w:rsidRPr="000E35EC">
              <w:rPr>
                <w:noProof/>
                <w:webHidden/>
              </w:rPr>
              <w:fldChar w:fldCharType="end"/>
            </w:r>
          </w:hyperlink>
        </w:p>
        <w:p w14:paraId="7B56D0BA" w14:textId="6A5CCEA4"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66" w:history="1">
            <w:r w:rsidR="00D979C6" w:rsidRPr="000E35EC">
              <w:rPr>
                <w:rStyle w:val="Hyperlink"/>
                <w:noProof/>
              </w:rPr>
              <w:t>C.11</w:t>
            </w:r>
            <w:r w:rsidR="00D979C6" w:rsidRPr="000E35EC">
              <w:rPr>
                <w:rFonts w:eastAsiaTheme="minorEastAsia"/>
                <w:b w:val="0"/>
                <w:bCs w:val="0"/>
                <w:noProof/>
                <w:sz w:val="22"/>
                <w:szCs w:val="22"/>
                <w:lang w:val="en-US"/>
              </w:rPr>
              <w:tab/>
            </w:r>
            <w:r w:rsidR="00D979C6" w:rsidRPr="000E35EC">
              <w:rPr>
                <w:rStyle w:val="Hyperlink"/>
                <w:noProof/>
              </w:rPr>
              <w:t>Proximity Readers - Mifare smart Card Reader Technical Specifications: -</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_Toc119698866 \h </w:instrText>
            </w:r>
            <w:r w:rsidR="00D979C6" w:rsidRPr="000E35EC">
              <w:rPr>
                <w:noProof/>
                <w:webHidden/>
              </w:rPr>
            </w:r>
            <w:r w:rsidR="00D979C6" w:rsidRPr="000E35EC">
              <w:rPr>
                <w:noProof/>
                <w:webHidden/>
              </w:rPr>
              <w:fldChar w:fldCharType="separate"/>
            </w:r>
            <w:r w:rsidR="00213B0C">
              <w:rPr>
                <w:noProof/>
                <w:webHidden/>
              </w:rPr>
              <w:t>718</w:t>
            </w:r>
            <w:r w:rsidR="00D979C6" w:rsidRPr="000E35EC">
              <w:rPr>
                <w:noProof/>
                <w:webHidden/>
              </w:rPr>
              <w:fldChar w:fldCharType="end"/>
            </w:r>
          </w:hyperlink>
        </w:p>
        <w:p w14:paraId="4C925852" w14:textId="44BC4DA6" w:rsidR="00D979C6" w:rsidRPr="000E35EC" w:rsidRDefault="00A40D2B">
          <w:pPr>
            <w:pStyle w:val="TOC1"/>
            <w:tabs>
              <w:tab w:val="left" w:pos="660"/>
              <w:tab w:val="right" w:leader="dot" w:pos="9590"/>
            </w:tabs>
            <w:rPr>
              <w:rFonts w:eastAsiaTheme="minorEastAsia"/>
              <w:b w:val="0"/>
              <w:bCs w:val="0"/>
              <w:noProof/>
              <w:sz w:val="22"/>
              <w:szCs w:val="22"/>
              <w:lang w:val="en-US"/>
            </w:rPr>
          </w:pPr>
          <w:hyperlink w:anchor="_Toc119698867" w:history="1">
            <w:r w:rsidR="00D979C6" w:rsidRPr="000E35EC">
              <w:rPr>
                <w:rStyle w:val="Hyperlink"/>
                <w:noProof/>
              </w:rPr>
              <w:t>C.12</w:t>
            </w:r>
            <w:r w:rsidR="00D979C6" w:rsidRPr="000E35EC">
              <w:rPr>
                <w:rFonts w:eastAsiaTheme="minorEastAsia"/>
                <w:b w:val="0"/>
                <w:bCs w:val="0"/>
                <w:noProof/>
                <w:sz w:val="22"/>
                <w:szCs w:val="22"/>
                <w:lang w:val="en-US"/>
              </w:rPr>
              <w:tab/>
            </w:r>
            <w:r w:rsidR="00D979C6" w:rsidRPr="000E35EC">
              <w:rPr>
                <w:rStyle w:val="Hyperlink"/>
                <w:noProof/>
              </w:rPr>
              <w:t>Parking Management System:</w:t>
            </w:r>
            <w:r w:rsidR="00D979C6" w:rsidRPr="000E35EC">
              <w:rPr>
                <w:noProof/>
                <w:webHidden/>
              </w:rPr>
              <w:tab/>
            </w:r>
            <w:r w:rsidR="00D979C6" w:rsidRPr="000E35EC">
              <w:rPr>
                <w:noProof/>
                <w:webHidden/>
              </w:rPr>
              <w:fldChar w:fldCharType="begin"/>
            </w:r>
            <w:r w:rsidR="00D979C6" w:rsidRPr="000E35EC">
              <w:rPr>
                <w:noProof/>
                <w:webHidden/>
              </w:rPr>
              <w:instrText xml:space="preserve"> PAGEREF _Toc119698867 \h </w:instrText>
            </w:r>
            <w:r w:rsidR="00D979C6" w:rsidRPr="000E35EC">
              <w:rPr>
                <w:noProof/>
                <w:webHidden/>
              </w:rPr>
            </w:r>
            <w:r w:rsidR="00D979C6" w:rsidRPr="000E35EC">
              <w:rPr>
                <w:noProof/>
                <w:webHidden/>
              </w:rPr>
              <w:fldChar w:fldCharType="separate"/>
            </w:r>
            <w:r w:rsidR="00213B0C">
              <w:rPr>
                <w:noProof/>
                <w:webHidden/>
              </w:rPr>
              <w:t>719</w:t>
            </w:r>
            <w:r w:rsidR="00D979C6" w:rsidRPr="000E35EC">
              <w:rPr>
                <w:noProof/>
                <w:webHidden/>
              </w:rPr>
              <w:fldChar w:fldCharType="end"/>
            </w:r>
          </w:hyperlink>
        </w:p>
        <w:p w14:paraId="6EAF522D" w14:textId="496C41EE" w:rsidR="009204BE" w:rsidRPr="000E35EC" w:rsidRDefault="00932894">
          <w:pPr>
            <w:rPr>
              <w:rFonts w:cs="Arial"/>
            </w:rPr>
          </w:pPr>
          <w:r w:rsidRPr="000E35EC">
            <w:rPr>
              <w:rFonts w:cs="Arial"/>
              <w:bCs/>
              <w:noProof/>
            </w:rPr>
            <w:fldChar w:fldCharType="end"/>
          </w:r>
        </w:p>
      </w:sdtContent>
    </w:sdt>
    <w:p w14:paraId="56F06B07" w14:textId="77777777" w:rsidR="00453A05" w:rsidRPr="000E35EC" w:rsidRDefault="00453A05" w:rsidP="00D1702A">
      <w:pPr>
        <w:pStyle w:val="Heading1"/>
        <w:rPr>
          <w:sz w:val="24"/>
        </w:rPr>
      </w:pPr>
    </w:p>
    <w:p w14:paraId="6046CDEC" w14:textId="77777777" w:rsidR="0069334E" w:rsidRPr="000E35EC" w:rsidRDefault="0069334E" w:rsidP="0069334E">
      <w:pPr>
        <w:rPr>
          <w:rFonts w:cs="Arial"/>
        </w:rPr>
      </w:pPr>
    </w:p>
    <w:p w14:paraId="1756C388" w14:textId="77777777" w:rsidR="0069334E" w:rsidRPr="000E35EC" w:rsidRDefault="0069334E" w:rsidP="0069334E">
      <w:pPr>
        <w:rPr>
          <w:rFonts w:cs="Arial"/>
        </w:rPr>
      </w:pPr>
    </w:p>
    <w:p w14:paraId="7698085A" w14:textId="77777777" w:rsidR="00B477D4" w:rsidRPr="000E35EC" w:rsidRDefault="00B477D4" w:rsidP="0069334E">
      <w:pPr>
        <w:rPr>
          <w:rFonts w:cs="Arial"/>
        </w:rPr>
      </w:pPr>
    </w:p>
    <w:p w14:paraId="41855DA1" w14:textId="77777777" w:rsidR="00B477D4" w:rsidRPr="000E35EC" w:rsidRDefault="00B477D4" w:rsidP="0069334E">
      <w:pPr>
        <w:rPr>
          <w:rFonts w:cs="Arial"/>
        </w:rPr>
      </w:pPr>
    </w:p>
    <w:p w14:paraId="3465C9EC" w14:textId="77777777" w:rsidR="00B477D4" w:rsidRPr="000E35EC" w:rsidRDefault="00B477D4" w:rsidP="0069334E">
      <w:pPr>
        <w:rPr>
          <w:rFonts w:cs="Arial"/>
        </w:rPr>
      </w:pPr>
    </w:p>
    <w:p w14:paraId="400033CF" w14:textId="77777777" w:rsidR="00B477D4" w:rsidRPr="000E35EC" w:rsidRDefault="00B477D4" w:rsidP="0069334E">
      <w:pPr>
        <w:rPr>
          <w:rFonts w:cs="Arial"/>
        </w:rPr>
      </w:pPr>
    </w:p>
    <w:p w14:paraId="62D05434" w14:textId="77777777" w:rsidR="00B477D4" w:rsidRPr="000E35EC" w:rsidRDefault="00B477D4" w:rsidP="0069334E">
      <w:pPr>
        <w:rPr>
          <w:rFonts w:cs="Arial"/>
        </w:rPr>
      </w:pPr>
    </w:p>
    <w:p w14:paraId="6D3B3E15" w14:textId="77777777" w:rsidR="00B477D4" w:rsidRPr="000E35EC" w:rsidRDefault="00B477D4" w:rsidP="0069334E">
      <w:pPr>
        <w:rPr>
          <w:rFonts w:cs="Arial"/>
        </w:rPr>
      </w:pPr>
    </w:p>
    <w:p w14:paraId="14C99AC0" w14:textId="77777777" w:rsidR="00B477D4" w:rsidRPr="000E35EC" w:rsidRDefault="00B477D4" w:rsidP="0069334E">
      <w:pPr>
        <w:rPr>
          <w:rFonts w:cs="Arial"/>
        </w:rPr>
      </w:pPr>
    </w:p>
    <w:p w14:paraId="1542799D" w14:textId="77777777" w:rsidR="00B477D4" w:rsidRPr="000E35EC" w:rsidRDefault="00B477D4" w:rsidP="0069334E">
      <w:pPr>
        <w:rPr>
          <w:rFonts w:cs="Arial"/>
        </w:rPr>
      </w:pPr>
    </w:p>
    <w:p w14:paraId="324048EA" w14:textId="77777777" w:rsidR="0069334E" w:rsidRPr="000E35EC" w:rsidRDefault="0069334E" w:rsidP="0069334E">
      <w:pPr>
        <w:rPr>
          <w:rFonts w:cs="Arial"/>
        </w:rPr>
      </w:pPr>
    </w:p>
    <w:p w14:paraId="6739FA6B" w14:textId="77777777" w:rsidR="0069334E" w:rsidRPr="000E35EC" w:rsidRDefault="0069334E" w:rsidP="0069334E">
      <w:pPr>
        <w:rPr>
          <w:rFonts w:cs="Arial"/>
        </w:rPr>
      </w:pPr>
    </w:p>
    <w:p w14:paraId="241C04CD" w14:textId="77777777" w:rsidR="002C6C09" w:rsidRPr="000E35EC" w:rsidRDefault="002C6C09">
      <w:pPr>
        <w:rPr>
          <w:rFonts w:cs="Arial"/>
          <w:b/>
          <w:sz w:val="24"/>
          <w:u w:val="single"/>
        </w:rPr>
      </w:pPr>
      <w:bookmarkStart w:id="4" w:name="_Hlk495061984"/>
      <w:r w:rsidRPr="000E35EC">
        <w:rPr>
          <w:sz w:val="24"/>
        </w:rPr>
        <w:br w:type="page"/>
      </w:r>
    </w:p>
    <w:p w14:paraId="01105831" w14:textId="77777777" w:rsidR="002C6C09" w:rsidRPr="000E35EC" w:rsidRDefault="002C6C09" w:rsidP="002C6C09">
      <w:pPr>
        <w:tabs>
          <w:tab w:val="left" w:pos="0"/>
        </w:tabs>
        <w:spacing w:after="0" w:line="240" w:lineRule="auto"/>
        <w:ind w:left="720" w:hanging="720"/>
        <w:jc w:val="center"/>
        <w:rPr>
          <w:rFonts w:cs="Arial"/>
          <w:b/>
        </w:rPr>
      </w:pPr>
      <w:r w:rsidRPr="000E35EC">
        <w:rPr>
          <w:rFonts w:cs="Arial"/>
          <w:b/>
        </w:rPr>
        <w:lastRenderedPageBreak/>
        <w:t>SECTION D 7 – Security System</w:t>
      </w:r>
    </w:p>
    <w:p w14:paraId="6B13F304" w14:textId="77777777" w:rsidR="002C6C09" w:rsidRPr="000E35EC" w:rsidRDefault="002C6C09" w:rsidP="002C6C09">
      <w:pPr>
        <w:spacing w:before="100" w:beforeAutospacing="1" w:after="0"/>
        <w:jc w:val="center"/>
        <w:rPr>
          <w:rFonts w:cs="Arial"/>
          <w:b/>
        </w:rPr>
      </w:pPr>
      <w:r w:rsidRPr="000E35EC">
        <w:rPr>
          <w:rFonts w:cs="Arial"/>
          <w:b/>
        </w:rPr>
        <w:t>TECHNICAL SPECIFICATIONS</w:t>
      </w:r>
    </w:p>
    <w:p w14:paraId="14E53BEA" w14:textId="72AC79DD" w:rsidR="002C6C09" w:rsidRPr="000E35EC" w:rsidRDefault="002C6C09" w:rsidP="00FB5AC1">
      <w:pPr>
        <w:spacing w:after="0"/>
        <w:rPr>
          <w:rFonts w:cs="Arial"/>
        </w:rPr>
      </w:pPr>
    </w:p>
    <w:p w14:paraId="5DCC0A92" w14:textId="77777777" w:rsidR="002C6C09" w:rsidRPr="000E35EC" w:rsidRDefault="002C6C09" w:rsidP="00FB5AC1">
      <w:pPr>
        <w:spacing w:after="0"/>
        <w:rPr>
          <w:rFonts w:cs="Arial"/>
        </w:rPr>
      </w:pPr>
    </w:p>
    <w:p w14:paraId="4A3B9066" w14:textId="77777777" w:rsidR="00E26B85" w:rsidRPr="000E35EC" w:rsidRDefault="00E26B85" w:rsidP="00FB5AC1">
      <w:pPr>
        <w:pStyle w:val="Heading1"/>
        <w:tabs>
          <w:tab w:val="clear" w:pos="5068"/>
        </w:tabs>
        <w:spacing w:before="0" w:after="0"/>
        <w:ind w:left="720" w:hanging="720"/>
        <w:jc w:val="both"/>
        <w:rPr>
          <w:sz w:val="24"/>
          <w:szCs w:val="24"/>
          <w:u w:val="none"/>
        </w:rPr>
      </w:pPr>
      <w:bookmarkStart w:id="5" w:name="_Toc119698834"/>
      <w:r w:rsidRPr="000E35EC">
        <w:rPr>
          <w:sz w:val="24"/>
          <w:szCs w:val="24"/>
          <w:u w:val="none"/>
        </w:rPr>
        <w:t>C.1</w:t>
      </w:r>
      <w:r w:rsidR="005736CB" w:rsidRPr="000E35EC">
        <w:rPr>
          <w:sz w:val="24"/>
          <w:szCs w:val="24"/>
          <w:u w:val="none"/>
        </w:rPr>
        <w:t xml:space="preserve"> </w:t>
      </w:r>
      <w:r w:rsidR="0055096F" w:rsidRPr="000E35EC">
        <w:rPr>
          <w:sz w:val="24"/>
          <w:szCs w:val="24"/>
          <w:u w:val="none"/>
        </w:rPr>
        <w:tab/>
      </w:r>
      <w:r w:rsidRPr="000E35EC">
        <w:rPr>
          <w:sz w:val="24"/>
          <w:szCs w:val="24"/>
          <w:u w:val="none"/>
        </w:rPr>
        <w:t>ACS &amp; IAS System</w:t>
      </w:r>
      <w:bookmarkEnd w:id="5"/>
    </w:p>
    <w:p w14:paraId="6A1F7D15" w14:textId="77777777" w:rsidR="00E26B85" w:rsidRPr="000E35EC" w:rsidRDefault="00E26B85" w:rsidP="00FB5AC1">
      <w:pPr>
        <w:pStyle w:val="Sinod-1"/>
        <w:spacing w:line="276" w:lineRule="auto"/>
        <w:ind w:left="567" w:hanging="567"/>
        <w:jc w:val="both"/>
        <w:rPr>
          <w:rFonts w:ascii="Arial" w:hAnsi="Arial" w:cs="Arial"/>
          <w:b w:val="0"/>
        </w:rPr>
      </w:pPr>
    </w:p>
    <w:p w14:paraId="550E7B46" w14:textId="77777777" w:rsidR="00E26B85" w:rsidRPr="000E35EC" w:rsidRDefault="00A41CED" w:rsidP="00FB5AC1">
      <w:pPr>
        <w:pStyle w:val="Heading1"/>
        <w:tabs>
          <w:tab w:val="clear" w:pos="5068"/>
        </w:tabs>
        <w:spacing w:before="0" w:after="0"/>
        <w:ind w:left="720" w:hanging="720"/>
        <w:jc w:val="both"/>
        <w:rPr>
          <w:sz w:val="24"/>
          <w:szCs w:val="24"/>
          <w:u w:val="none"/>
        </w:rPr>
      </w:pPr>
      <w:bookmarkStart w:id="6" w:name="_Toc119698835"/>
      <w:r w:rsidRPr="000E35EC">
        <w:rPr>
          <w:sz w:val="24"/>
          <w:szCs w:val="24"/>
          <w:u w:val="none"/>
        </w:rPr>
        <w:t>C.1.1</w:t>
      </w:r>
      <w:r w:rsidRPr="000E35EC">
        <w:rPr>
          <w:sz w:val="24"/>
          <w:szCs w:val="24"/>
          <w:u w:val="none"/>
        </w:rPr>
        <w:tab/>
      </w:r>
      <w:r w:rsidR="00E26B85" w:rsidRPr="000E35EC">
        <w:rPr>
          <w:sz w:val="24"/>
          <w:szCs w:val="24"/>
          <w:u w:val="none"/>
        </w:rPr>
        <w:t>Purpose</w:t>
      </w:r>
      <w:bookmarkEnd w:id="6"/>
    </w:p>
    <w:p w14:paraId="279C14CE" w14:textId="77777777" w:rsidR="00E26B85" w:rsidRPr="000E35EC" w:rsidRDefault="00E26B85" w:rsidP="00E26B85">
      <w:pPr>
        <w:pStyle w:val="BodyText"/>
        <w:spacing w:line="240" w:lineRule="auto"/>
        <w:rPr>
          <w:rFonts w:ascii="Arial" w:hAnsi="Arial" w:cs="Arial"/>
          <w:b/>
          <w:i/>
          <w:sz w:val="22"/>
          <w:szCs w:val="22"/>
        </w:rPr>
      </w:pPr>
    </w:p>
    <w:p w14:paraId="29D6FDA7" w14:textId="77777777" w:rsidR="00E26B85" w:rsidRPr="000E35EC" w:rsidRDefault="00E26B85" w:rsidP="00E26B85">
      <w:pPr>
        <w:pStyle w:val="Sinod-1"/>
        <w:spacing w:line="276" w:lineRule="auto"/>
        <w:ind w:left="567" w:hanging="567"/>
        <w:jc w:val="both"/>
        <w:rPr>
          <w:rFonts w:ascii="Arial" w:hAnsi="Arial" w:cs="Arial"/>
          <w:b w:val="0"/>
        </w:rPr>
      </w:pPr>
      <w:r w:rsidRPr="000E35EC">
        <w:rPr>
          <w:rFonts w:ascii="Arial" w:hAnsi="Arial" w:cs="Arial"/>
          <w:b w:val="0"/>
        </w:rPr>
        <w:t>1.</w:t>
      </w:r>
      <w:r w:rsidRPr="000E35EC">
        <w:rPr>
          <w:rFonts w:ascii="Arial" w:hAnsi="Arial" w:cs="Arial"/>
          <w:b w:val="0"/>
        </w:rPr>
        <w:tab/>
        <w:t>To establish the technical, functional, jurisdictional, or regulatory and quality requirements for security and access control systems; which are required to be purchased from vendors. Approved technical specifications define the supply and installations of all security and access control systems and identify approved manufacturers and models.</w:t>
      </w:r>
    </w:p>
    <w:p w14:paraId="37CDA8D7" w14:textId="77777777" w:rsidR="00E26B85" w:rsidRPr="000E35EC" w:rsidRDefault="00E26B85" w:rsidP="00E26B85">
      <w:pPr>
        <w:pStyle w:val="Sinod-1"/>
        <w:spacing w:line="276" w:lineRule="auto"/>
        <w:ind w:left="567" w:hanging="567"/>
        <w:jc w:val="both"/>
        <w:rPr>
          <w:rFonts w:ascii="Arial" w:hAnsi="Arial" w:cs="Arial"/>
          <w:b w:val="0"/>
        </w:rPr>
      </w:pPr>
    </w:p>
    <w:p w14:paraId="67D30A48" w14:textId="77777777" w:rsidR="00E26B85" w:rsidRPr="000E35EC" w:rsidRDefault="00E26B85" w:rsidP="00E26B85">
      <w:pPr>
        <w:pStyle w:val="Sinod-1"/>
        <w:spacing w:line="276" w:lineRule="auto"/>
        <w:ind w:left="662" w:hanging="567"/>
        <w:jc w:val="both"/>
        <w:rPr>
          <w:rFonts w:ascii="Arial" w:hAnsi="Arial" w:cs="Arial"/>
          <w:b w:val="0"/>
        </w:rPr>
      </w:pPr>
      <w:r w:rsidRPr="000E35EC">
        <w:rPr>
          <w:rFonts w:ascii="Arial" w:hAnsi="Arial" w:cs="Arial"/>
          <w:b w:val="0"/>
        </w:rPr>
        <w:t>2.</w:t>
      </w:r>
      <w:r w:rsidRPr="000E35EC">
        <w:rPr>
          <w:rFonts w:ascii="Arial" w:hAnsi="Arial" w:cs="Arial"/>
          <w:b w:val="0"/>
        </w:rPr>
        <w:tab/>
        <w:t>The security system shall consist of implementing an integrated networked Access Control and Video Assessment System (ACAMVAS) that shall control personnel access, provide real time intrusion detection alarm monitoring and provide alarm driven video surveillance for the designated buildings and operations in accordance with the requirements and specifications prescribed in these documents and the approved drawings. The security system shall include the following, where applicable:</w:t>
      </w:r>
    </w:p>
    <w:p w14:paraId="263E659E" w14:textId="77777777" w:rsidR="00E26B85" w:rsidRPr="000E35EC" w:rsidRDefault="00E26B85" w:rsidP="00E26B85">
      <w:pPr>
        <w:pStyle w:val="BodyText"/>
        <w:spacing w:line="240" w:lineRule="auto"/>
        <w:rPr>
          <w:rFonts w:ascii="Arial" w:hAnsi="Arial" w:cs="Arial"/>
          <w:sz w:val="22"/>
          <w:szCs w:val="22"/>
        </w:rPr>
      </w:pPr>
    </w:p>
    <w:p w14:paraId="42CD22BC"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Seamless integration of a digital video management system that will allow system operators to control and maintain the security of the facilities from multiple designated client workstations.</w:t>
      </w:r>
    </w:p>
    <w:p w14:paraId="52BA52F3"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Installation and/or replacement of door and locking hardware to enable proximity card/tag reader access at designated doors. The doors designated with proximity card/tag reader access shall also allow manual unlocking using the master key system.</w:t>
      </w:r>
    </w:p>
    <w:p w14:paraId="510D0726"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Supply and installation of intrusion detection alarms at designated facilities.</w:t>
      </w:r>
    </w:p>
    <w:p w14:paraId="7BD81298"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Supply and installation of interior and exterior motion detection devices to provide alarm coverage at designated facilities.</w:t>
      </w:r>
    </w:p>
    <w:p w14:paraId="2B4E5099"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Seamless integration of video surveillance systems that provides alarm driven assessment for the intrusion detection equipment at designated facilities.</w:t>
      </w:r>
    </w:p>
    <w:p w14:paraId="7676CF53"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Supply and install proximity reader access for vehicle barriers at designated facilities.</w:t>
      </w:r>
    </w:p>
    <w:p w14:paraId="46FCA9E0"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Supply and installation of all control, signal, lighting and power distribution cabling as required for the security equipment including any trenching work required for the completion of the installation.</w:t>
      </w:r>
    </w:p>
    <w:p w14:paraId="660DC0A0"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 xml:space="preserve">Commissioning and testing of the systems and equipment installed as required to meet manufacturers’ specifications and documented installation procedures, and to the satisfaction of the </w:t>
      </w:r>
      <w:r w:rsidR="008516BD" w:rsidRPr="000E35EC">
        <w:rPr>
          <w:rFonts w:ascii="Arial" w:hAnsi="Arial" w:cs="Arial"/>
          <w:b w:val="0"/>
        </w:rPr>
        <w:t>Owner/PMC</w:t>
      </w:r>
      <w:r w:rsidRPr="000E35EC">
        <w:rPr>
          <w:rFonts w:ascii="Arial" w:hAnsi="Arial" w:cs="Arial"/>
          <w:b w:val="0"/>
        </w:rPr>
        <w:t>.</w:t>
      </w:r>
    </w:p>
    <w:p w14:paraId="38A3BA8E"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 xml:space="preserve">Training of the </w:t>
      </w:r>
      <w:r w:rsidR="00DA5BA3" w:rsidRPr="000E35EC">
        <w:rPr>
          <w:rFonts w:ascii="Arial" w:hAnsi="Arial" w:cs="Arial"/>
          <w:b w:val="0"/>
        </w:rPr>
        <w:t>Employer</w:t>
      </w:r>
      <w:r w:rsidRPr="000E35EC">
        <w:rPr>
          <w:rFonts w:ascii="Arial" w:hAnsi="Arial" w:cs="Arial"/>
          <w:b w:val="0"/>
        </w:rPr>
        <w:t>’s</w:t>
      </w:r>
      <w:r w:rsidR="00DA5BA3" w:rsidRPr="000E35EC">
        <w:rPr>
          <w:rFonts w:ascii="Arial" w:hAnsi="Arial" w:cs="Arial"/>
          <w:b w:val="0"/>
        </w:rPr>
        <w:t>/User’s</w:t>
      </w:r>
      <w:r w:rsidRPr="000E35EC">
        <w:rPr>
          <w:rFonts w:ascii="Arial" w:hAnsi="Arial" w:cs="Arial"/>
          <w:b w:val="0"/>
        </w:rPr>
        <w:t xml:space="preserve"> personnel to: fully operate, and perform routine maintenance on the systems and equipment installed.</w:t>
      </w:r>
    </w:p>
    <w:p w14:paraId="7C3899CC" w14:textId="77777777" w:rsidR="00E26B85" w:rsidRPr="000E35EC" w:rsidRDefault="00E26B85" w:rsidP="00E26B85">
      <w:pPr>
        <w:pStyle w:val="Sinod-1"/>
        <w:numPr>
          <w:ilvl w:val="0"/>
          <w:numId w:val="15"/>
        </w:numPr>
        <w:tabs>
          <w:tab w:val="clear" w:pos="95"/>
        </w:tabs>
        <w:spacing w:line="276" w:lineRule="auto"/>
        <w:ind w:left="1276" w:hanging="614"/>
        <w:jc w:val="both"/>
        <w:rPr>
          <w:rFonts w:ascii="Arial" w:hAnsi="Arial" w:cs="Arial"/>
          <w:b w:val="0"/>
        </w:rPr>
      </w:pPr>
      <w:r w:rsidRPr="000E35EC">
        <w:rPr>
          <w:rFonts w:ascii="Arial" w:hAnsi="Arial" w:cs="Arial"/>
          <w:b w:val="0"/>
        </w:rPr>
        <w:t>Provide all associated documentation for the security system upgrades.</w:t>
      </w:r>
    </w:p>
    <w:p w14:paraId="22711A80" w14:textId="77777777" w:rsidR="002F1302" w:rsidRPr="000E35EC" w:rsidRDefault="002F1302" w:rsidP="002F1302">
      <w:pPr>
        <w:pStyle w:val="Sinod-1"/>
        <w:tabs>
          <w:tab w:val="clear" w:pos="95"/>
        </w:tabs>
        <w:spacing w:line="276" w:lineRule="auto"/>
        <w:ind w:left="1276"/>
        <w:jc w:val="both"/>
        <w:rPr>
          <w:rFonts w:ascii="Arial" w:hAnsi="Arial" w:cs="Arial"/>
          <w:b w:val="0"/>
        </w:rPr>
      </w:pPr>
    </w:p>
    <w:p w14:paraId="68126FD9" w14:textId="77777777" w:rsidR="0055096F" w:rsidRPr="000E35EC" w:rsidRDefault="0055096F">
      <w:pPr>
        <w:rPr>
          <w:rFonts w:eastAsia="Times New Roman" w:cs="Arial"/>
          <w:b/>
        </w:rPr>
      </w:pPr>
      <w:r w:rsidRPr="000E35EC">
        <w:rPr>
          <w:rFonts w:cs="Arial"/>
        </w:rPr>
        <w:br w:type="page"/>
      </w:r>
    </w:p>
    <w:p w14:paraId="2659BF63" w14:textId="77777777" w:rsidR="00E26B85" w:rsidRPr="000E35EC" w:rsidRDefault="00E26B85" w:rsidP="00692C91">
      <w:pPr>
        <w:pStyle w:val="Heading1"/>
        <w:tabs>
          <w:tab w:val="clear" w:pos="5068"/>
        </w:tabs>
        <w:spacing w:before="0" w:after="0"/>
        <w:ind w:left="720" w:hanging="720"/>
        <w:jc w:val="both"/>
        <w:rPr>
          <w:sz w:val="24"/>
          <w:szCs w:val="24"/>
          <w:u w:val="none"/>
        </w:rPr>
      </w:pPr>
      <w:bookmarkStart w:id="7" w:name="_Toc119698836"/>
      <w:r w:rsidRPr="000E35EC">
        <w:rPr>
          <w:sz w:val="24"/>
          <w:szCs w:val="24"/>
          <w:u w:val="none"/>
        </w:rPr>
        <w:lastRenderedPageBreak/>
        <w:t>C.1.2</w:t>
      </w:r>
      <w:r w:rsidRPr="000E35EC">
        <w:rPr>
          <w:sz w:val="24"/>
          <w:szCs w:val="24"/>
          <w:u w:val="none"/>
        </w:rPr>
        <w:tab/>
        <w:t>Reference Standards</w:t>
      </w:r>
      <w:bookmarkEnd w:id="7"/>
    </w:p>
    <w:p w14:paraId="5C0FED7D" w14:textId="77777777" w:rsidR="00E26B85" w:rsidRPr="000E35EC" w:rsidRDefault="00E26B85" w:rsidP="00E26B85">
      <w:pPr>
        <w:pStyle w:val="ListParagraph"/>
        <w:widowControl w:val="0"/>
        <w:tabs>
          <w:tab w:val="left" w:pos="1251"/>
        </w:tabs>
        <w:autoSpaceDE w:val="0"/>
        <w:autoSpaceDN w:val="0"/>
        <w:spacing w:after="0" w:line="240" w:lineRule="auto"/>
        <w:ind w:left="1250"/>
        <w:rPr>
          <w:rFonts w:cs="Arial"/>
        </w:rPr>
      </w:pPr>
    </w:p>
    <w:p w14:paraId="6A16BAE9" w14:textId="77777777" w:rsidR="00E26B85" w:rsidRPr="000E35EC" w:rsidRDefault="00E26B85" w:rsidP="00E26B85">
      <w:pPr>
        <w:pStyle w:val="ListParagraph"/>
        <w:widowControl w:val="0"/>
        <w:numPr>
          <w:ilvl w:val="0"/>
          <w:numId w:val="16"/>
        </w:numPr>
        <w:tabs>
          <w:tab w:val="left" w:pos="1251"/>
        </w:tabs>
        <w:autoSpaceDE w:val="0"/>
        <w:autoSpaceDN w:val="0"/>
        <w:spacing w:after="0" w:line="240" w:lineRule="auto"/>
        <w:rPr>
          <w:rFonts w:cs="Arial"/>
        </w:rPr>
      </w:pPr>
      <w:r w:rsidRPr="000E35EC">
        <w:rPr>
          <w:rFonts w:cs="Arial"/>
          <w:w w:val="105"/>
        </w:rPr>
        <w:t>Underwriters Laboratories(UL)</w:t>
      </w:r>
    </w:p>
    <w:p w14:paraId="050D6912" w14:textId="77777777" w:rsidR="005820ED" w:rsidRPr="000E35EC" w:rsidRDefault="005820ED" w:rsidP="005820ED">
      <w:pPr>
        <w:pStyle w:val="ListParagraph"/>
        <w:widowControl w:val="0"/>
        <w:tabs>
          <w:tab w:val="left" w:pos="1251"/>
        </w:tabs>
        <w:autoSpaceDE w:val="0"/>
        <w:autoSpaceDN w:val="0"/>
        <w:spacing w:after="0" w:line="240" w:lineRule="auto"/>
        <w:ind w:left="1250"/>
        <w:rPr>
          <w:rFonts w:cs="Arial"/>
        </w:rPr>
      </w:pPr>
    </w:p>
    <w:p w14:paraId="6E8484A5" w14:textId="77777777" w:rsidR="00E26B85" w:rsidRPr="000E35EC" w:rsidRDefault="00E26B85" w:rsidP="00E26B85">
      <w:pPr>
        <w:pStyle w:val="ListParagraph"/>
        <w:widowControl w:val="0"/>
        <w:numPr>
          <w:ilvl w:val="0"/>
          <w:numId w:val="16"/>
        </w:numPr>
        <w:tabs>
          <w:tab w:val="left" w:pos="1251"/>
        </w:tabs>
        <w:autoSpaceDE w:val="0"/>
        <w:autoSpaceDN w:val="0"/>
        <w:spacing w:after="0" w:line="240" w:lineRule="auto"/>
        <w:rPr>
          <w:rFonts w:cs="Arial"/>
        </w:rPr>
      </w:pPr>
      <w:r w:rsidRPr="000E35EC">
        <w:rPr>
          <w:rFonts w:cs="Arial"/>
          <w:spacing w:val="1"/>
          <w:w w:val="105"/>
        </w:rPr>
        <w:t xml:space="preserve">American </w:t>
      </w:r>
      <w:r w:rsidRPr="000E35EC">
        <w:rPr>
          <w:rFonts w:cs="Arial"/>
          <w:w w:val="105"/>
        </w:rPr>
        <w:t>National Standards Institute (ANSI)Standards</w:t>
      </w:r>
    </w:p>
    <w:p w14:paraId="6CE1951E" w14:textId="77777777" w:rsidR="005820ED" w:rsidRPr="000E35EC" w:rsidRDefault="005820ED" w:rsidP="005820ED">
      <w:pPr>
        <w:pStyle w:val="ListParagraph"/>
        <w:rPr>
          <w:rFonts w:cs="Arial"/>
        </w:rPr>
      </w:pPr>
    </w:p>
    <w:p w14:paraId="25227E63" w14:textId="77777777" w:rsidR="00E26B85" w:rsidRPr="000E35EC" w:rsidRDefault="00E26B85" w:rsidP="00E26B85">
      <w:pPr>
        <w:pStyle w:val="ListParagraph"/>
        <w:widowControl w:val="0"/>
        <w:numPr>
          <w:ilvl w:val="0"/>
          <w:numId w:val="16"/>
        </w:numPr>
        <w:tabs>
          <w:tab w:val="left" w:pos="1251"/>
        </w:tabs>
        <w:autoSpaceDE w:val="0"/>
        <w:autoSpaceDN w:val="0"/>
        <w:spacing w:after="0" w:line="240" w:lineRule="auto"/>
        <w:rPr>
          <w:rFonts w:cs="Arial"/>
        </w:rPr>
      </w:pPr>
      <w:r w:rsidRPr="000E35EC">
        <w:rPr>
          <w:rFonts w:cs="Arial"/>
          <w:w w:val="105"/>
        </w:rPr>
        <w:t xml:space="preserve">Federal </w:t>
      </w:r>
      <w:r w:rsidRPr="000E35EC">
        <w:rPr>
          <w:rFonts w:cs="Arial"/>
          <w:spacing w:val="1"/>
          <w:w w:val="105"/>
        </w:rPr>
        <w:t xml:space="preserve">Communications </w:t>
      </w:r>
      <w:r w:rsidRPr="000E35EC">
        <w:rPr>
          <w:rFonts w:cs="Arial"/>
          <w:w w:val="105"/>
        </w:rPr>
        <w:t>Commission (FCC)</w:t>
      </w:r>
    </w:p>
    <w:p w14:paraId="37575164" w14:textId="77777777" w:rsidR="005820ED" w:rsidRPr="000E35EC" w:rsidRDefault="005820ED" w:rsidP="005820ED">
      <w:pPr>
        <w:pStyle w:val="ListParagraph"/>
        <w:rPr>
          <w:rFonts w:cs="Arial"/>
        </w:rPr>
      </w:pPr>
    </w:p>
    <w:p w14:paraId="2BDA305D" w14:textId="77777777" w:rsidR="00E26B85" w:rsidRPr="000E35EC" w:rsidRDefault="00E26B85" w:rsidP="00E26B85">
      <w:pPr>
        <w:pStyle w:val="ListParagraph"/>
        <w:widowControl w:val="0"/>
        <w:numPr>
          <w:ilvl w:val="0"/>
          <w:numId w:val="16"/>
        </w:numPr>
        <w:tabs>
          <w:tab w:val="left" w:pos="1251"/>
        </w:tabs>
        <w:autoSpaceDE w:val="0"/>
        <w:autoSpaceDN w:val="0"/>
        <w:spacing w:after="0" w:line="240" w:lineRule="auto"/>
        <w:rPr>
          <w:rFonts w:cs="Arial"/>
        </w:rPr>
      </w:pPr>
      <w:r w:rsidRPr="000E35EC">
        <w:rPr>
          <w:rFonts w:cs="Arial"/>
          <w:w w:val="105"/>
        </w:rPr>
        <w:t xml:space="preserve">European Conformity </w:t>
      </w:r>
      <w:r w:rsidRPr="000E35EC">
        <w:rPr>
          <w:rFonts w:cs="Arial"/>
          <w:spacing w:val="1"/>
          <w:w w:val="105"/>
        </w:rPr>
        <w:t>(CE)</w:t>
      </w:r>
    </w:p>
    <w:p w14:paraId="6C7E1AC0" w14:textId="77777777" w:rsidR="00E26B85" w:rsidRPr="000E35EC" w:rsidRDefault="00E26B85" w:rsidP="00E26B85">
      <w:pPr>
        <w:pStyle w:val="Sinod-1"/>
        <w:tabs>
          <w:tab w:val="clear" w:pos="95"/>
        </w:tabs>
        <w:spacing w:line="276" w:lineRule="auto"/>
        <w:ind w:left="851"/>
        <w:jc w:val="both"/>
        <w:rPr>
          <w:rFonts w:ascii="Arial" w:hAnsi="Arial" w:cs="Arial"/>
          <w:b w:val="0"/>
        </w:rPr>
      </w:pPr>
    </w:p>
    <w:p w14:paraId="3CD53614" w14:textId="77777777" w:rsidR="00E26B85" w:rsidRPr="000E35EC" w:rsidRDefault="00E26B85" w:rsidP="0055096F">
      <w:pPr>
        <w:pStyle w:val="Heading1"/>
        <w:spacing w:before="0" w:after="0"/>
        <w:ind w:left="720" w:hanging="720"/>
        <w:jc w:val="both"/>
        <w:rPr>
          <w:sz w:val="24"/>
          <w:szCs w:val="24"/>
          <w:u w:val="none"/>
        </w:rPr>
      </w:pPr>
      <w:bookmarkStart w:id="8" w:name="_Toc119698837"/>
      <w:r w:rsidRPr="000E35EC">
        <w:rPr>
          <w:sz w:val="24"/>
          <w:szCs w:val="24"/>
          <w:u w:val="none"/>
        </w:rPr>
        <w:t>C.2</w:t>
      </w:r>
      <w:r w:rsidR="0055096F" w:rsidRPr="000E35EC">
        <w:rPr>
          <w:sz w:val="24"/>
          <w:szCs w:val="24"/>
          <w:u w:val="none"/>
        </w:rPr>
        <w:tab/>
      </w:r>
      <w:r w:rsidRPr="000E35EC">
        <w:rPr>
          <w:sz w:val="24"/>
          <w:szCs w:val="24"/>
          <w:u w:val="none"/>
        </w:rPr>
        <w:t>Boom Barriers:</w:t>
      </w:r>
      <w:bookmarkEnd w:id="8"/>
    </w:p>
    <w:p w14:paraId="5A8880B2" w14:textId="77777777" w:rsidR="00692C91" w:rsidRPr="000E35EC" w:rsidRDefault="00692C91" w:rsidP="00692C91">
      <w:pPr>
        <w:pStyle w:val="Heading1"/>
        <w:tabs>
          <w:tab w:val="clear" w:pos="5068"/>
        </w:tabs>
        <w:spacing w:before="0" w:after="0"/>
        <w:ind w:left="720" w:hanging="720"/>
        <w:jc w:val="both"/>
        <w:rPr>
          <w:sz w:val="24"/>
          <w:szCs w:val="24"/>
          <w:u w:val="none"/>
        </w:rPr>
      </w:pPr>
      <w:bookmarkStart w:id="9" w:name="_Toc119698838"/>
      <w:r w:rsidRPr="000E35EC">
        <w:rPr>
          <w:sz w:val="24"/>
          <w:szCs w:val="24"/>
          <w:u w:val="none"/>
        </w:rPr>
        <w:t>C.2.1</w:t>
      </w:r>
      <w:r w:rsidRPr="000E35EC">
        <w:rPr>
          <w:sz w:val="24"/>
          <w:szCs w:val="24"/>
          <w:u w:val="none"/>
        </w:rPr>
        <w:tab/>
        <w:t>General</w:t>
      </w:r>
      <w:bookmarkEnd w:id="9"/>
      <w:r w:rsidRPr="000E35EC">
        <w:rPr>
          <w:sz w:val="24"/>
          <w:szCs w:val="24"/>
          <w:u w:val="none"/>
        </w:rPr>
        <w:t xml:space="preserve"> </w:t>
      </w:r>
    </w:p>
    <w:p w14:paraId="41BE07ED" w14:textId="77777777" w:rsidR="00E26B85" w:rsidRPr="000E35EC" w:rsidRDefault="00E26B85" w:rsidP="00692C91">
      <w:pPr>
        <w:pStyle w:val="Sinod-1"/>
        <w:numPr>
          <w:ilvl w:val="0"/>
          <w:numId w:val="15"/>
        </w:numPr>
        <w:tabs>
          <w:tab w:val="clear" w:pos="95"/>
        </w:tabs>
        <w:spacing w:line="276" w:lineRule="auto"/>
        <w:ind w:left="630" w:hanging="270"/>
        <w:jc w:val="both"/>
        <w:rPr>
          <w:rFonts w:ascii="Arial" w:hAnsi="Arial" w:cs="Arial"/>
          <w:b w:val="0"/>
        </w:rPr>
      </w:pPr>
      <w:r w:rsidRPr="000E35EC">
        <w:rPr>
          <w:rFonts w:ascii="Arial" w:hAnsi="Arial" w:cs="Arial"/>
          <w:b w:val="0"/>
        </w:rPr>
        <w:t>Normal position of Security Barriers shall be: Boom Barrier- CLOSE and Bollard – RAISED.  After physical check of the vehicle, the entry shall be permitted either thru (1) Vehicle Identification Sticker (RFID enabled) or (2) Physical Remote Control/Manual Push Button. Synchronised operations for Boom Barrier to OPEN and Bollards to LOWER shall be triggered</w:t>
      </w:r>
    </w:p>
    <w:p w14:paraId="3242F214" w14:textId="77777777" w:rsidR="00E26B85" w:rsidRPr="000E35EC" w:rsidRDefault="00E26B85" w:rsidP="00692C91">
      <w:pPr>
        <w:pStyle w:val="Sinod-1"/>
        <w:numPr>
          <w:ilvl w:val="0"/>
          <w:numId w:val="15"/>
        </w:numPr>
        <w:tabs>
          <w:tab w:val="clear" w:pos="95"/>
        </w:tabs>
        <w:spacing w:line="276" w:lineRule="auto"/>
        <w:ind w:left="630" w:hanging="270"/>
        <w:jc w:val="both"/>
        <w:rPr>
          <w:rFonts w:ascii="Arial" w:hAnsi="Arial" w:cs="Arial"/>
          <w:b w:val="0"/>
        </w:rPr>
      </w:pPr>
      <w:r w:rsidRPr="000E35EC">
        <w:rPr>
          <w:rFonts w:ascii="Arial" w:hAnsi="Arial" w:cs="Arial"/>
          <w:b w:val="0"/>
        </w:rPr>
        <w:t>Boom Barrier: A boom barrier, also known as a boom gate, is a bar, or pole pivoted to allow the boom to block vehicular access through a controlled point. Typically, the tip of a boom gate rises in a vertical arc to a near vertical position.</w:t>
      </w:r>
    </w:p>
    <w:p w14:paraId="4D4DC115" w14:textId="77777777" w:rsidR="00E26B85" w:rsidRPr="000E35EC" w:rsidRDefault="00E26B85" w:rsidP="00692C91">
      <w:pPr>
        <w:pStyle w:val="Sinod-1"/>
        <w:numPr>
          <w:ilvl w:val="0"/>
          <w:numId w:val="15"/>
        </w:numPr>
        <w:tabs>
          <w:tab w:val="clear" w:pos="95"/>
        </w:tabs>
        <w:spacing w:line="276" w:lineRule="auto"/>
        <w:ind w:left="630" w:hanging="270"/>
        <w:jc w:val="both"/>
        <w:rPr>
          <w:rFonts w:ascii="Arial" w:hAnsi="Arial" w:cs="Arial"/>
          <w:b w:val="0"/>
        </w:rPr>
      </w:pPr>
      <w:r w:rsidRPr="000E35EC">
        <w:rPr>
          <w:rFonts w:ascii="Arial" w:hAnsi="Arial" w:cs="Arial"/>
          <w:b w:val="0"/>
        </w:rPr>
        <w:t>Boom barrier should be installed in at all vehicle Entry and Exit points of parking and can be activated remotely.</w:t>
      </w:r>
    </w:p>
    <w:p w14:paraId="3AF517F9" w14:textId="77777777" w:rsidR="00692C91" w:rsidRPr="000E35EC" w:rsidRDefault="00692C91" w:rsidP="00692C91">
      <w:pPr>
        <w:pStyle w:val="Sinod-1"/>
        <w:tabs>
          <w:tab w:val="clear" w:pos="95"/>
        </w:tabs>
        <w:spacing w:line="276" w:lineRule="auto"/>
        <w:ind w:left="630"/>
        <w:jc w:val="both"/>
        <w:rPr>
          <w:rFonts w:ascii="Arial" w:hAnsi="Arial" w:cs="Arial"/>
          <w:b w:val="0"/>
        </w:rPr>
      </w:pPr>
    </w:p>
    <w:p w14:paraId="67A58106" w14:textId="77777777" w:rsidR="005820ED" w:rsidRPr="000E35EC" w:rsidRDefault="005820ED" w:rsidP="00692C91">
      <w:pPr>
        <w:pStyle w:val="Heading1"/>
        <w:tabs>
          <w:tab w:val="clear" w:pos="5068"/>
        </w:tabs>
        <w:spacing w:before="0" w:after="0"/>
        <w:ind w:left="720" w:hanging="720"/>
        <w:jc w:val="both"/>
        <w:rPr>
          <w:sz w:val="24"/>
          <w:szCs w:val="24"/>
          <w:u w:val="none"/>
        </w:rPr>
      </w:pPr>
      <w:bookmarkStart w:id="10" w:name="_Toc119698839"/>
      <w:r w:rsidRPr="000E35EC">
        <w:rPr>
          <w:sz w:val="24"/>
          <w:szCs w:val="24"/>
          <w:u w:val="none"/>
        </w:rPr>
        <w:t>C.2.</w:t>
      </w:r>
      <w:r w:rsidR="00692C91" w:rsidRPr="000E35EC">
        <w:rPr>
          <w:sz w:val="24"/>
          <w:szCs w:val="24"/>
          <w:u w:val="none"/>
        </w:rPr>
        <w:t>2</w:t>
      </w:r>
      <w:r w:rsidRPr="000E35EC">
        <w:rPr>
          <w:sz w:val="24"/>
          <w:szCs w:val="24"/>
          <w:u w:val="none"/>
        </w:rPr>
        <w:tab/>
        <w:t>Technical Specifications:</w:t>
      </w:r>
      <w:bookmarkEnd w:id="10"/>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34"/>
        <w:gridCol w:w="6177"/>
      </w:tblGrid>
      <w:tr w:rsidR="004101EF" w:rsidRPr="000E35EC" w14:paraId="4CC7C1B6" w14:textId="77777777" w:rsidTr="00FB5AC1">
        <w:trPr>
          <w:trHeight w:val="300"/>
        </w:trPr>
        <w:tc>
          <w:tcPr>
            <w:tcW w:w="599" w:type="dxa"/>
            <w:shd w:val="clear" w:color="auto" w:fill="auto"/>
            <w:vAlign w:val="center"/>
            <w:hideMark/>
          </w:tcPr>
          <w:p w14:paraId="5353ADA7" w14:textId="77777777" w:rsidR="004101EF" w:rsidRPr="000E35EC" w:rsidRDefault="004101EF" w:rsidP="004101EF">
            <w:pPr>
              <w:spacing w:after="0" w:line="240" w:lineRule="auto"/>
              <w:jc w:val="center"/>
              <w:rPr>
                <w:rFonts w:eastAsia="Times New Roman" w:cs="Arial"/>
                <w:b/>
                <w:bCs/>
                <w:lang w:val="en-US"/>
              </w:rPr>
            </w:pPr>
            <w:r w:rsidRPr="000E35EC">
              <w:rPr>
                <w:rFonts w:eastAsia="Times New Roman" w:cs="Arial"/>
                <w:b/>
                <w:bCs/>
                <w:lang w:val="en-US"/>
              </w:rPr>
              <w:t>S.</w:t>
            </w:r>
            <w:r w:rsidR="005820ED" w:rsidRPr="000E35EC">
              <w:rPr>
                <w:rFonts w:eastAsia="Times New Roman" w:cs="Arial"/>
                <w:b/>
                <w:bCs/>
                <w:lang w:val="en-US"/>
              </w:rPr>
              <w:t xml:space="preserve"> </w:t>
            </w:r>
            <w:r w:rsidRPr="000E35EC">
              <w:rPr>
                <w:rFonts w:eastAsia="Times New Roman" w:cs="Arial"/>
                <w:b/>
                <w:bCs/>
                <w:lang w:val="en-US"/>
              </w:rPr>
              <w:t>No.</w:t>
            </w:r>
          </w:p>
        </w:tc>
        <w:tc>
          <w:tcPr>
            <w:tcW w:w="2134" w:type="dxa"/>
            <w:shd w:val="clear" w:color="auto" w:fill="auto"/>
            <w:vAlign w:val="center"/>
            <w:hideMark/>
          </w:tcPr>
          <w:p w14:paraId="4C39BDC7" w14:textId="77777777" w:rsidR="004101EF" w:rsidRPr="000E35EC" w:rsidRDefault="004101EF" w:rsidP="004101EF">
            <w:pPr>
              <w:spacing w:after="0" w:line="240" w:lineRule="auto"/>
              <w:jc w:val="center"/>
              <w:rPr>
                <w:rFonts w:eastAsia="Times New Roman" w:cs="Arial"/>
                <w:b/>
                <w:bCs/>
                <w:lang w:val="en-US"/>
              </w:rPr>
            </w:pPr>
            <w:r w:rsidRPr="000E35EC">
              <w:rPr>
                <w:rFonts w:eastAsia="Times New Roman" w:cs="Arial"/>
                <w:b/>
                <w:bCs/>
                <w:lang w:val="en-US"/>
              </w:rPr>
              <w:t>Item</w:t>
            </w:r>
          </w:p>
        </w:tc>
        <w:tc>
          <w:tcPr>
            <w:tcW w:w="6177" w:type="dxa"/>
            <w:shd w:val="clear" w:color="auto" w:fill="auto"/>
            <w:vAlign w:val="center"/>
            <w:hideMark/>
          </w:tcPr>
          <w:p w14:paraId="5E325A86" w14:textId="77777777" w:rsidR="004101EF" w:rsidRPr="000E35EC" w:rsidRDefault="004101EF" w:rsidP="004101EF">
            <w:pPr>
              <w:spacing w:after="0" w:line="240" w:lineRule="auto"/>
              <w:jc w:val="center"/>
              <w:rPr>
                <w:rFonts w:eastAsia="Times New Roman" w:cs="Arial"/>
                <w:b/>
                <w:bCs/>
                <w:lang w:val="en-US"/>
              </w:rPr>
            </w:pPr>
            <w:r w:rsidRPr="000E35EC">
              <w:rPr>
                <w:rFonts w:eastAsia="Times New Roman" w:cs="Arial"/>
                <w:b/>
                <w:bCs/>
                <w:lang w:val="en-US"/>
              </w:rPr>
              <w:t>Description</w:t>
            </w:r>
          </w:p>
        </w:tc>
      </w:tr>
      <w:tr w:rsidR="004101EF" w:rsidRPr="000E35EC" w14:paraId="64588EBE" w14:textId="77777777" w:rsidTr="00FB5AC1">
        <w:trPr>
          <w:trHeight w:val="300"/>
        </w:trPr>
        <w:tc>
          <w:tcPr>
            <w:tcW w:w="599" w:type="dxa"/>
            <w:shd w:val="clear" w:color="auto" w:fill="auto"/>
            <w:vAlign w:val="center"/>
            <w:hideMark/>
          </w:tcPr>
          <w:p w14:paraId="265F46B3"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1</w:t>
            </w:r>
          </w:p>
        </w:tc>
        <w:tc>
          <w:tcPr>
            <w:tcW w:w="2134" w:type="dxa"/>
            <w:shd w:val="clear" w:color="auto" w:fill="auto"/>
            <w:vAlign w:val="center"/>
            <w:hideMark/>
          </w:tcPr>
          <w:p w14:paraId="302803DD"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Application</w:t>
            </w:r>
          </w:p>
        </w:tc>
        <w:tc>
          <w:tcPr>
            <w:tcW w:w="6177" w:type="dxa"/>
            <w:shd w:val="clear" w:color="auto" w:fill="auto"/>
            <w:vAlign w:val="center"/>
            <w:hideMark/>
          </w:tcPr>
          <w:p w14:paraId="0A291007"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Outdoor</w:t>
            </w:r>
          </w:p>
        </w:tc>
      </w:tr>
      <w:tr w:rsidR="004101EF" w:rsidRPr="000E35EC" w14:paraId="39059882" w14:textId="77777777" w:rsidTr="00FB5AC1">
        <w:trPr>
          <w:trHeight w:val="600"/>
        </w:trPr>
        <w:tc>
          <w:tcPr>
            <w:tcW w:w="599" w:type="dxa"/>
            <w:shd w:val="clear" w:color="auto" w:fill="auto"/>
            <w:vAlign w:val="center"/>
            <w:hideMark/>
          </w:tcPr>
          <w:p w14:paraId="346903B0"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2</w:t>
            </w:r>
          </w:p>
        </w:tc>
        <w:tc>
          <w:tcPr>
            <w:tcW w:w="2134" w:type="dxa"/>
            <w:shd w:val="clear" w:color="auto" w:fill="auto"/>
            <w:vAlign w:val="center"/>
            <w:hideMark/>
          </w:tcPr>
          <w:p w14:paraId="3BBF49A9"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IP Rating &amp; Wind Speed Rating</w:t>
            </w:r>
          </w:p>
        </w:tc>
        <w:tc>
          <w:tcPr>
            <w:tcW w:w="6177" w:type="dxa"/>
            <w:shd w:val="clear" w:color="auto" w:fill="auto"/>
            <w:vAlign w:val="center"/>
            <w:hideMark/>
          </w:tcPr>
          <w:p w14:paraId="3479A040"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 xml:space="preserve">IP 54 &amp; 10 beaufort scale </w:t>
            </w:r>
          </w:p>
        </w:tc>
      </w:tr>
      <w:tr w:rsidR="004101EF" w:rsidRPr="000E35EC" w14:paraId="51D34D01" w14:textId="77777777" w:rsidTr="00FB5AC1">
        <w:trPr>
          <w:trHeight w:val="300"/>
        </w:trPr>
        <w:tc>
          <w:tcPr>
            <w:tcW w:w="599" w:type="dxa"/>
            <w:vMerge w:val="restart"/>
            <w:shd w:val="clear" w:color="auto" w:fill="auto"/>
            <w:vAlign w:val="center"/>
            <w:hideMark/>
          </w:tcPr>
          <w:p w14:paraId="26B8843A"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3</w:t>
            </w:r>
          </w:p>
        </w:tc>
        <w:tc>
          <w:tcPr>
            <w:tcW w:w="2134" w:type="dxa"/>
            <w:vMerge w:val="restart"/>
            <w:shd w:val="clear" w:color="auto" w:fill="auto"/>
            <w:vAlign w:val="center"/>
            <w:hideMark/>
          </w:tcPr>
          <w:p w14:paraId="0FB5661D"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Housing</w:t>
            </w:r>
          </w:p>
        </w:tc>
        <w:tc>
          <w:tcPr>
            <w:tcW w:w="6177" w:type="dxa"/>
            <w:shd w:val="clear" w:color="auto" w:fill="auto"/>
            <w:vAlign w:val="center"/>
            <w:hideMark/>
          </w:tcPr>
          <w:p w14:paraId="3D1B0D20" w14:textId="77777777" w:rsidR="004101EF" w:rsidRPr="000E35EC" w:rsidRDefault="004101EF" w:rsidP="004101EF">
            <w:pPr>
              <w:spacing w:after="0" w:line="240" w:lineRule="auto"/>
              <w:jc w:val="both"/>
              <w:rPr>
                <w:rFonts w:eastAsia="Times New Roman" w:cs="Arial"/>
                <w:b/>
                <w:bCs/>
                <w:lang w:val="en-US"/>
              </w:rPr>
            </w:pPr>
            <w:r w:rsidRPr="000E35EC">
              <w:rPr>
                <w:rFonts w:eastAsia="Times New Roman" w:cs="Arial"/>
                <w:b/>
                <w:bCs/>
                <w:lang w:val="en-US"/>
              </w:rPr>
              <w:t>Barrier Housing Unit:</w:t>
            </w:r>
            <w:r w:rsidRPr="000E35EC">
              <w:rPr>
                <w:rFonts w:eastAsia="Times New Roman" w:cs="Arial"/>
                <w:lang w:val="en-US"/>
              </w:rPr>
              <w:t xml:space="preserve"> Powder Coated </w:t>
            </w:r>
          </w:p>
        </w:tc>
      </w:tr>
      <w:tr w:rsidR="004101EF" w:rsidRPr="000E35EC" w14:paraId="22E249E0" w14:textId="77777777" w:rsidTr="00FB5AC1">
        <w:trPr>
          <w:trHeight w:val="600"/>
        </w:trPr>
        <w:tc>
          <w:tcPr>
            <w:tcW w:w="599" w:type="dxa"/>
            <w:vMerge/>
            <w:vAlign w:val="center"/>
            <w:hideMark/>
          </w:tcPr>
          <w:p w14:paraId="323E0B09" w14:textId="77777777" w:rsidR="004101EF" w:rsidRPr="000E35EC" w:rsidRDefault="004101EF" w:rsidP="004101EF">
            <w:pPr>
              <w:spacing w:after="0" w:line="240" w:lineRule="auto"/>
              <w:rPr>
                <w:rFonts w:eastAsia="Times New Roman" w:cs="Arial"/>
                <w:lang w:val="en-US"/>
              </w:rPr>
            </w:pPr>
          </w:p>
        </w:tc>
        <w:tc>
          <w:tcPr>
            <w:tcW w:w="2134" w:type="dxa"/>
            <w:vMerge/>
            <w:vAlign w:val="center"/>
            <w:hideMark/>
          </w:tcPr>
          <w:p w14:paraId="113A32C9" w14:textId="77777777" w:rsidR="004101EF" w:rsidRPr="000E35EC" w:rsidRDefault="004101EF" w:rsidP="004101EF">
            <w:pPr>
              <w:spacing w:after="0" w:line="240" w:lineRule="auto"/>
              <w:rPr>
                <w:rFonts w:eastAsia="Times New Roman" w:cs="Arial"/>
                <w:lang w:val="en-US"/>
              </w:rPr>
            </w:pPr>
          </w:p>
        </w:tc>
        <w:tc>
          <w:tcPr>
            <w:tcW w:w="6177" w:type="dxa"/>
            <w:shd w:val="clear" w:color="auto" w:fill="auto"/>
            <w:vAlign w:val="center"/>
            <w:hideMark/>
          </w:tcPr>
          <w:p w14:paraId="00BB0CAF" w14:textId="77777777" w:rsidR="004101EF" w:rsidRPr="000E35EC" w:rsidRDefault="004101EF" w:rsidP="004101EF">
            <w:pPr>
              <w:spacing w:after="0" w:line="240" w:lineRule="auto"/>
              <w:jc w:val="both"/>
              <w:rPr>
                <w:rFonts w:eastAsia="Times New Roman" w:cs="Arial"/>
                <w:b/>
                <w:bCs/>
                <w:lang w:val="en-US"/>
              </w:rPr>
            </w:pPr>
            <w:r w:rsidRPr="000E35EC">
              <w:rPr>
                <w:rFonts w:eastAsia="Times New Roman" w:cs="Arial"/>
                <w:b/>
                <w:bCs/>
                <w:lang w:val="en-US"/>
              </w:rPr>
              <w:t>Boom:</w:t>
            </w:r>
            <w:r w:rsidRPr="000E35EC">
              <w:rPr>
                <w:rFonts w:eastAsia="Times New Roman" w:cs="Arial"/>
                <w:lang w:val="en-US"/>
              </w:rPr>
              <w:t xml:space="preserve"> Powder Coated White RAL 9010 with Red reflective strips. </w:t>
            </w:r>
          </w:p>
        </w:tc>
      </w:tr>
      <w:tr w:rsidR="004101EF" w:rsidRPr="000E35EC" w14:paraId="6EB67CA6" w14:textId="77777777" w:rsidTr="00FB5AC1">
        <w:trPr>
          <w:trHeight w:val="300"/>
        </w:trPr>
        <w:tc>
          <w:tcPr>
            <w:tcW w:w="599" w:type="dxa"/>
            <w:shd w:val="clear" w:color="auto" w:fill="auto"/>
            <w:vAlign w:val="center"/>
            <w:hideMark/>
          </w:tcPr>
          <w:p w14:paraId="5E38E7F9"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4</w:t>
            </w:r>
          </w:p>
        </w:tc>
        <w:tc>
          <w:tcPr>
            <w:tcW w:w="2134" w:type="dxa"/>
            <w:shd w:val="clear" w:color="auto" w:fill="auto"/>
            <w:vAlign w:val="center"/>
            <w:hideMark/>
          </w:tcPr>
          <w:p w14:paraId="48281961"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Housing Dimension</w:t>
            </w:r>
          </w:p>
        </w:tc>
        <w:tc>
          <w:tcPr>
            <w:tcW w:w="6177" w:type="dxa"/>
            <w:shd w:val="clear" w:color="auto" w:fill="auto"/>
            <w:vAlign w:val="center"/>
            <w:hideMark/>
          </w:tcPr>
          <w:p w14:paraId="45627F32"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Modular</w:t>
            </w:r>
          </w:p>
        </w:tc>
      </w:tr>
      <w:tr w:rsidR="004101EF" w:rsidRPr="000E35EC" w14:paraId="793EA3A1" w14:textId="77777777" w:rsidTr="00FB5AC1">
        <w:trPr>
          <w:trHeight w:val="600"/>
        </w:trPr>
        <w:tc>
          <w:tcPr>
            <w:tcW w:w="599" w:type="dxa"/>
            <w:shd w:val="clear" w:color="auto" w:fill="auto"/>
            <w:vAlign w:val="center"/>
            <w:hideMark/>
          </w:tcPr>
          <w:p w14:paraId="69D8E430"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5</w:t>
            </w:r>
          </w:p>
        </w:tc>
        <w:tc>
          <w:tcPr>
            <w:tcW w:w="2134" w:type="dxa"/>
            <w:shd w:val="clear" w:color="auto" w:fill="auto"/>
            <w:vAlign w:val="center"/>
            <w:hideMark/>
          </w:tcPr>
          <w:p w14:paraId="40B6F741"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Housing Material Of Construction</w:t>
            </w:r>
          </w:p>
        </w:tc>
        <w:tc>
          <w:tcPr>
            <w:tcW w:w="6177" w:type="dxa"/>
            <w:shd w:val="clear" w:color="auto" w:fill="auto"/>
            <w:vAlign w:val="center"/>
            <w:hideMark/>
          </w:tcPr>
          <w:p w14:paraId="46384F15"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All Aluminum Housing with Base frame in SS-304 for high protection against corrosion.</w:t>
            </w:r>
          </w:p>
        </w:tc>
      </w:tr>
      <w:tr w:rsidR="004101EF" w:rsidRPr="000E35EC" w14:paraId="00EE977B" w14:textId="77777777" w:rsidTr="00FB5AC1">
        <w:trPr>
          <w:trHeight w:val="900"/>
        </w:trPr>
        <w:tc>
          <w:tcPr>
            <w:tcW w:w="599" w:type="dxa"/>
            <w:shd w:val="clear" w:color="auto" w:fill="auto"/>
            <w:vAlign w:val="center"/>
            <w:hideMark/>
          </w:tcPr>
          <w:p w14:paraId="731850DF"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6</w:t>
            </w:r>
          </w:p>
        </w:tc>
        <w:tc>
          <w:tcPr>
            <w:tcW w:w="2134" w:type="dxa"/>
            <w:shd w:val="clear" w:color="auto" w:fill="auto"/>
            <w:vAlign w:val="center"/>
            <w:hideMark/>
          </w:tcPr>
          <w:p w14:paraId="06E35EBF"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Protection</w:t>
            </w:r>
          </w:p>
        </w:tc>
        <w:tc>
          <w:tcPr>
            <w:tcW w:w="6177" w:type="dxa"/>
            <w:shd w:val="clear" w:color="auto" w:fill="auto"/>
            <w:vAlign w:val="center"/>
            <w:hideMark/>
          </w:tcPr>
          <w:p w14:paraId="5BB66FDF"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All Housing and internal parts will be rust &amp; corrosion free metals or alloys of high strength with suitable Epoxy coating as applicable.</w:t>
            </w:r>
          </w:p>
        </w:tc>
      </w:tr>
      <w:tr w:rsidR="004101EF" w:rsidRPr="000E35EC" w14:paraId="1B0A950C" w14:textId="77777777" w:rsidTr="00FB5AC1">
        <w:trPr>
          <w:trHeight w:val="600"/>
        </w:trPr>
        <w:tc>
          <w:tcPr>
            <w:tcW w:w="599" w:type="dxa"/>
            <w:shd w:val="clear" w:color="auto" w:fill="auto"/>
            <w:vAlign w:val="center"/>
            <w:hideMark/>
          </w:tcPr>
          <w:p w14:paraId="5C35F883"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7</w:t>
            </w:r>
          </w:p>
        </w:tc>
        <w:tc>
          <w:tcPr>
            <w:tcW w:w="2134" w:type="dxa"/>
            <w:shd w:val="clear" w:color="auto" w:fill="auto"/>
            <w:vAlign w:val="center"/>
            <w:hideMark/>
          </w:tcPr>
          <w:p w14:paraId="1D8BA797"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 xml:space="preserve">Housing Dimension </w:t>
            </w:r>
            <w:r w:rsidRPr="000E35EC">
              <w:rPr>
                <w:rFonts w:eastAsia="Times New Roman" w:cs="Arial"/>
                <w:b/>
                <w:bCs/>
                <w:lang w:val="en-US"/>
              </w:rPr>
              <w:t>(W X D X H)</w:t>
            </w:r>
          </w:p>
        </w:tc>
        <w:tc>
          <w:tcPr>
            <w:tcW w:w="6177" w:type="dxa"/>
            <w:shd w:val="clear" w:color="auto" w:fill="auto"/>
            <w:vAlign w:val="center"/>
            <w:hideMark/>
          </w:tcPr>
          <w:p w14:paraId="11A8FD50"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315mm X 360mm X 915mm approximately</w:t>
            </w:r>
          </w:p>
        </w:tc>
      </w:tr>
      <w:tr w:rsidR="004101EF" w:rsidRPr="000E35EC" w14:paraId="504FC215" w14:textId="77777777" w:rsidTr="00FB5AC1">
        <w:trPr>
          <w:trHeight w:val="1500"/>
        </w:trPr>
        <w:tc>
          <w:tcPr>
            <w:tcW w:w="599" w:type="dxa"/>
            <w:shd w:val="clear" w:color="auto" w:fill="auto"/>
            <w:vAlign w:val="center"/>
            <w:hideMark/>
          </w:tcPr>
          <w:p w14:paraId="00049C92"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8</w:t>
            </w:r>
          </w:p>
        </w:tc>
        <w:tc>
          <w:tcPr>
            <w:tcW w:w="2134" w:type="dxa"/>
            <w:shd w:val="clear" w:color="auto" w:fill="auto"/>
            <w:vAlign w:val="center"/>
            <w:hideMark/>
          </w:tcPr>
          <w:p w14:paraId="4BF72AC9" w14:textId="77777777" w:rsidR="004101EF" w:rsidRPr="000E35EC" w:rsidRDefault="004101EF" w:rsidP="004101EF">
            <w:pPr>
              <w:spacing w:after="0" w:line="240" w:lineRule="auto"/>
              <w:rPr>
                <w:rFonts w:eastAsia="Times New Roman" w:cs="Arial"/>
                <w:lang w:val="en-US"/>
              </w:rPr>
            </w:pPr>
            <w:r w:rsidRPr="000E35EC">
              <w:rPr>
                <w:rFonts w:eastAsia="Times New Roman" w:cs="Arial"/>
                <w:lang w:val="en-US"/>
              </w:rPr>
              <w:t>Boom Specifications</w:t>
            </w:r>
          </w:p>
        </w:tc>
        <w:tc>
          <w:tcPr>
            <w:tcW w:w="6177" w:type="dxa"/>
            <w:shd w:val="clear" w:color="auto" w:fill="auto"/>
            <w:vAlign w:val="center"/>
            <w:hideMark/>
          </w:tcPr>
          <w:p w14:paraId="64313F21" w14:textId="77777777" w:rsidR="004101EF" w:rsidRPr="000E35EC" w:rsidRDefault="004101EF" w:rsidP="004101EF">
            <w:pPr>
              <w:spacing w:after="0" w:line="240" w:lineRule="auto"/>
              <w:jc w:val="both"/>
              <w:rPr>
                <w:rFonts w:eastAsia="Times New Roman" w:cs="Arial"/>
                <w:lang w:val="en-US"/>
              </w:rPr>
            </w:pPr>
            <w:r w:rsidRPr="000E35EC">
              <w:rPr>
                <w:rFonts w:eastAsia="Times New Roman" w:cs="Arial"/>
                <w:lang w:val="en-US"/>
              </w:rPr>
              <w:t xml:space="preserve">The Booms shall be extruded </w:t>
            </w:r>
            <w:r w:rsidR="005736CB" w:rsidRPr="000E35EC">
              <w:rPr>
                <w:rFonts w:eastAsia="Times New Roman" w:cs="Arial"/>
                <w:lang w:val="en-US"/>
              </w:rPr>
              <w:t>aluminum</w:t>
            </w:r>
            <w:r w:rsidRPr="000E35EC">
              <w:rPr>
                <w:rFonts w:eastAsia="Times New Roman" w:cs="Arial"/>
                <w:lang w:val="en-US"/>
              </w:rPr>
              <w:t xml:space="preserve"> with octagonal profile (straight/articulated) 100mm. X 55mm. X 1.6 mm. shall be the structure of the profile/ Alternatively the boom may also be offered as extruded aluminum with round profile of dia 74 mm X 1.4 mm</w:t>
            </w:r>
          </w:p>
        </w:tc>
      </w:tr>
      <w:tr w:rsidR="005820ED" w:rsidRPr="000E35EC" w14:paraId="0CB18B9D" w14:textId="77777777" w:rsidTr="007A580C">
        <w:trPr>
          <w:trHeight w:val="468"/>
        </w:trPr>
        <w:tc>
          <w:tcPr>
            <w:tcW w:w="599" w:type="dxa"/>
            <w:shd w:val="clear" w:color="auto" w:fill="auto"/>
            <w:vAlign w:val="center"/>
          </w:tcPr>
          <w:p w14:paraId="1ED58B74" w14:textId="77777777" w:rsidR="005820ED" w:rsidRPr="000E35EC" w:rsidRDefault="005820ED" w:rsidP="005820ED">
            <w:pPr>
              <w:spacing w:after="0" w:line="240" w:lineRule="auto"/>
              <w:jc w:val="center"/>
              <w:rPr>
                <w:rFonts w:eastAsia="Times New Roman" w:cs="Arial"/>
                <w:b/>
                <w:bCs/>
                <w:lang w:val="en-US"/>
              </w:rPr>
            </w:pPr>
            <w:r w:rsidRPr="000E35EC">
              <w:rPr>
                <w:rFonts w:eastAsia="Times New Roman" w:cs="Arial"/>
                <w:b/>
                <w:bCs/>
                <w:lang w:val="en-US"/>
              </w:rPr>
              <w:t>S. No.</w:t>
            </w:r>
          </w:p>
        </w:tc>
        <w:tc>
          <w:tcPr>
            <w:tcW w:w="2134" w:type="dxa"/>
            <w:shd w:val="clear" w:color="auto" w:fill="auto"/>
            <w:vAlign w:val="center"/>
          </w:tcPr>
          <w:p w14:paraId="0153A33B" w14:textId="77777777" w:rsidR="005820ED" w:rsidRPr="000E35EC" w:rsidRDefault="005820ED" w:rsidP="005820ED">
            <w:pPr>
              <w:spacing w:after="0" w:line="240" w:lineRule="auto"/>
              <w:jc w:val="center"/>
              <w:rPr>
                <w:rFonts w:eastAsia="Times New Roman" w:cs="Arial"/>
                <w:b/>
                <w:bCs/>
                <w:lang w:val="en-US"/>
              </w:rPr>
            </w:pPr>
            <w:r w:rsidRPr="000E35EC">
              <w:rPr>
                <w:rFonts w:eastAsia="Times New Roman" w:cs="Arial"/>
                <w:b/>
                <w:bCs/>
                <w:lang w:val="en-US"/>
              </w:rPr>
              <w:t>Item</w:t>
            </w:r>
          </w:p>
        </w:tc>
        <w:tc>
          <w:tcPr>
            <w:tcW w:w="6177" w:type="dxa"/>
            <w:shd w:val="clear" w:color="auto" w:fill="auto"/>
            <w:vAlign w:val="center"/>
          </w:tcPr>
          <w:p w14:paraId="00A9C9DB" w14:textId="77777777" w:rsidR="005820ED" w:rsidRPr="000E35EC" w:rsidRDefault="005820ED" w:rsidP="005820ED">
            <w:pPr>
              <w:spacing w:after="0" w:line="240" w:lineRule="auto"/>
              <w:jc w:val="center"/>
              <w:rPr>
                <w:rFonts w:eastAsia="Times New Roman" w:cs="Arial"/>
                <w:b/>
                <w:bCs/>
                <w:lang w:val="en-US"/>
              </w:rPr>
            </w:pPr>
            <w:r w:rsidRPr="000E35EC">
              <w:rPr>
                <w:rFonts w:eastAsia="Times New Roman" w:cs="Arial"/>
                <w:b/>
                <w:bCs/>
                <w:lang w:val="en-US"/>
              </w:rPr>
              <w:t>Description</w:t>
            </w:r>
          </w:p>
        </w:tc>
      </w:tr>
      <w:tr w:rsidR="005820ED" w:rsidRPr="000E35EC" w14:paraId="1E3AD5BE" w14:textId="77777777" w:rsidTr="00FB5AC1">
        <w:trPr>
          <w:trHeight w:val="1800"/>
        </w:trPr>
        <w:tc>
          <w:tcPr>
            <w:tcW w:w="599" w:type="dxa"/>
            <w:shd w:val="clear" w:color="auto" w:fill="auto"/>
            <w:vAlign w:val="center"/>
            <w:hideMark/>
          </w:tcPr>
          <w:p w14:paraId="1245B5BA"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lastRenderedPageBreak/>
              <w:t>9</w:t>
            </w:r>
          </w:p>
        </w:tc>
        <w:tc>
          <w:tcPr>
            <w:tcW w:w="2134" w:type="dxa"/>
            <w:shd w:val="clear" w:color="auto" w:fill="auto"/>
            <w:vAlign w:val="center"/>
            <w:hideMark/>
          </w:tcPr>
          <w:p w14:paraId="175967CD"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Intelligence</w:t>
            </w:r>
          </w:p>
        </w:tc>
        <w:tc>
          <w:tcPr>
            <w:tcW w:w="6177" w:type="dxa"/>
            <w:shd w:val="clear" w:color="auto" w:fill="auto"/>
            <w:vAlign w:val="center"/>
            <w:hideMark/>
          </w:tcPr>
          <w:p w14:paraId="5BEFEBED"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The barrier shall use a Block able </w:t>
            </w:r>
            <w:r w:rsidRPr="000E35EC">
              <w:rPr>
                <w:rFonts w:eastAsia="Times New Roman" w:cs="Arial"/>
                <w:b/>
                <w:bCs/>
                <w:lang w:val="en-US"/>
              </w:rPr>
              <w:t xml:space="preserve">DC High Torque </w:t>
            </w:r>
            <w:r w:rsidRPr="000E35EC">
              <w:rPr>
                <w:rFonts w:eastAsia="Times New Roman" w:cs="Arial"/>
                <w:lang w:val="en-US"/>
              </w:rPr>
              <w:t>Drive in combination with CAN bus communication standard interfaced Controller. It shall offer LCD Display &amp; Graphic User Interface for easy control setting. Possibility for integration via standard user interfaces. Control Panel Should be at the TOP of the housing</w:t>
            </w:r>
          </w:p>
        </w:tc>
      </w:tr>
      <w:tr w:rsidR="005820ED" w:rsidRPr="000E35EC" w14:paraId="184395C7" w14:textId="77777777" w:rsidTr="00FB5AC1">
        <w:trPr>
          <w:trHeight w:val="300"/>
        </w:trPr>
        <w:tc>
          <w:tcPr>
            <w:tcW w:w="599" w:type="dxa"/>
            <w:shd w:val="clear" w:color="auto" w:fill="auto"/>
            <w:vAlign w:val="center"/>
            <w:hideMark/>
          </w:tcPr>
          <w:p w14:paraId="52268A0D"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10</w:t>
            </w:r>
          </w:p>
        </w:tc>
        <w:tc>
          <w:tcPr>
            <w:tcW w:w="2134" w:type="dxa"/>
            <w:shd w:val="clear" w:color="auto" w:fill="auto"/>
            <w:vAlign w:val="center"/>
            <w:hideMark/>
          </w:tcPr>
          <w:p w14:paraId="2B8AFF1F"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 xml:space="preserve">Digital Inputs </w:t>
            </w:r>
          </w:p>
        </w:tc>
        <w:tc>
          <w:tcPr>
            <w:tcW w:w="6177" w:type="dxa"/>
            <w:shd w:val="clear" w:color="auto" w:fill="auto"/>
            <w:vAlign w:val="center"/>
            <w:hideMark/>
          </w:tcPr>
          <w:p w14:paraId="0E6A1F68"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Minimum 8 </w:t>
            </w:r>
          </w:p>
        </w:tc>
      </w:tr>
      <w:tr w:rsidR="005820ED" w:rsidRPr="000E35EC" w14:paraId="3FF33672" w14:textId="77777777" w:rsidTr="00FB5AC1">
        <w:trPr>
          <w:trHeight w:val="300"/>
        </w:trPr>
        <w:tc>
          <w:tcPr>
            <w:tcW w:w="599" w:type="dxa"/>
            <w:shd w:val="clear" w:color="auto" w:fill="auto"/>
            <w:vAlign w:val="center"/>
            <w:hideMark/>
          </w:tcPr>
          <w:p w14:paraId="73D5A139"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11</w:t>
            </w:r>
          </w:p>
        </w:tc>
        <w:tc>
          <w:tcPr>
            <w:tcW w:w="2134" w:type="dxa"/>
            <w:shd w:val="clear" w:color="auto" w:fill="auto"/>
            <w:vAlign w:val="center"/>
            <w:hideMark/>
          </w:tcPr>
          <w:p w14:paraId="6596EECE"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 xml:space="preserve">Digital Outputs </w:t>
            </w:r>
          </w:p>
        </w:tc>
        <w:tc>
          <w:tcPr>
            <w:tcW w:w="6177" w:type="dxa"/>
            <w:shd w:val="clear" w:color="auto" w:fill="auto"/>
            <w:vAlign w:val="center"/>
            <w:hideMark/>
          </w:tcPr>
          <w:p w14:paraId="6A5452A3"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Minimum 4</w:t>
            </w:r>
          </w:p>
        </w:tc>
      </w:tr>
      <w:tr w:rsidR="005820ED" w:rsidRPr="000E35EC" w14:paraId="05E5AA56" w14:textId="77777777" w:rsidTr="00FB5AC1">
        <w:trPr>
          <w:trHeight w:val="300"/>
        </w:trPr>
        <w:tc>
          <w:tcPr>
            <w:tcW w:w="599" w:type="dxa"/>
            <w:shd w:val="clear" w:color="auto" w:fill="auto"/>
            <w:vAlign w:val="center"/>
            <w:hideMark/>
          </w:tcPr>
          <w:p w14:paraId="707C7739"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12</w:t>
            </w:r>
          </w:p>
        </w:tc>
        <w:tc>
          <w:tcPr>
            <w:tcW w:w="2134" w:type="dxa"/>
            <w:shd w:val="clear" w:color="auto" w:fill="auto"/>
            <w:vAlign w:val="center"/>
            <w:hideMark/>
          </w:tcPr>
          <w:p w14:paraId="71F6AE4E"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 xml:space="preserve">Relay Outputs </w:t>
            </w:r>
          </w:p>
        </w:tc>
        <w:tc>
          <w:tcPr>
            <w:tcW w:w="6177" w:type="dxa"/>
            <w:shd w:val="clear" w:color="auto" w:fill="auto"/>
            <w:vAlign w:val="center"/>
            <w:hideMark/>
          </w:tcPr>
          <w:p w14:paraId="1F89D60E"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At least 6 </w:t>
            </w:r>
          </w:p>
        </w:tc>
      </w:tr>
      <w:tr w:rsidR="005820ED" w:rsidRPr="000E35EC" w14:paraId="5FDF12B6" w14:textId="77777777" w:rsidTr="00FB5AC1">
        <w:trPr>
          <w:trHeight w:val="300"/>
        </w:trPr>
        <w:tc>
          <w:tcPr>
            <w:tcW w:w="599" w:type="dxa"/>
            <w:vMerge w:val="restart"/>
            <w:shd w:val="clear" w:color="auto" w:fill="auto"/>
            <w:vAlign w:val="center"/>
            <w:hideMark/>
          </w:tcPr>
          <w:p w14:paraId="56C45126"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13</w:t>
            </w:r>
          </w:p>
        </w:tc>
        <w:tc>
          <w:tcPr>
            <w:tcW w:w="2134" w:type="dxa"/>
            <w:vMerge w:val="restart"/>
            <w:shd w:val="clear" w:color="auto" w:fill="auto"/>
            <w:vAlign w:val="center"/>
            <w:hideMark/>
          </w:tcPr>
          <w:p w14:paraId="446A0994"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Compliance &amp; Safety</w:t>
            </w:r>
          </w:p>
        </w:tc>
        <w:tc>
          <w:tcPr>
            <w:tcW w:w="6177" w:type="dxa"/>
            <w:shd w:val="clear" w:color="auto" w:fill="auto"/>
            <w:vAlign w:val="center"/>
            <w:hideMark/>
          </w:tcPr>
          <w:p w14:paraId="32FE4663" w14:textId="77777777" w:rsidR="005820ED" w:rsidRPr="000E35EC" w:rsidRDefault="005820ED" w:rsidP="005820ED">
            <w:pPr>
              <w:spacing w:after="0" w:line="240" w:lineRule="auto"/>
              <w:ind w:firstLineChars="500" w:firstLine="1100"/>
              <w:rPr>
                <w:rFonts w:eastAsia="Times New Roman" w:cs="Arial"/>
                <w:lang w:val="en-US"/>
              </w:rPr>
            </w:pPr>
            <w:r w:rsidRPr="000E35EC">
              <w:rPr>
                <w:rFonts w:eastAsia="Times New Roman" w:cs="Arial"/>
                <w:lang w:val="en-US"/>
              </w:rPr>
              <w:t>·         Compliance to CE.</w:t>
            </w:r>
          </w:p>
        </w:tc>
      </w:tr>
      <w:tr w:rsidR="005820ED" w:rsidRPr="000E35EC" w14:paraId="463D0344" w14:textId="77777777" w:rsidTr="00FB5AC1">
        <w:trPr>
          <w:trHeight w:val="300"/>
        </w:trPr>
        <w:tc>
          <w:tcPr>
            <w:tcW w:w="599" w:type="dxa"/>
            <w:vMerge/>
            <w:vAlign w:val="center"/>
            <w:hideMark/>
          </w:tcPr>
          <w:p w14:paraId="0BDDCCA7"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5700D1CC"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557D629D" w14:textId="77777777" w:rsidR="005820ED" w:rsidRPr="000E35EC" w:rsidRDefault="005820ED" w:rsidP="005820ED">
            <w:pPr>
              <w:spacing w:after="0" w:line="240" w:lineRule="auto"/>
              <w:rPr>
                <w:rFonts w:eastAsia="Times New Roman" w:cs="Arial"/>
                <w:b/>
                <w:bCs/>
                <w:lang w:val="en-US"/>
              </w:rPr>
            </w:pPr>
            <w:r w:rsidRPr="000E35EC">
              <w:rPr>
                <w:rFonts w:eastAsia="Times New Roman" w:cs="Arial"/>
                <w:b/>
                <w:bCs/>
                <w:lang w:val="en-US"/>
              </w:rPr>
              <w:t xml:space="preserve">Adherence to Safety Requirements of the </w:t>
            </w:r>
          </w:p>
        </w:tc>
      </w:tr>
      <w:tr w:rsidR="005820ED" w:rsidRPr="000E35EC" w14:paraId="336B78E7" w14:textId="77777777" w:rsidTr="00FB5AC1">
        <w:trPr>
          <w:trHeight w:val="300"/>
        </w:trPr>
        <w:tc>
          <w:tcPr>
            <w:tcW w:w="599" w:type="dxa"/>
            <w:vMerge/>
            <w:vAlign w:val="center"/>
            <w:hideMark/>
          </w:tcPr>
          <w:p w14:paraId="2DB32690"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4CDB3A81"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116038B0" w14:textId="77777777" w:rsidR="005820ED" w:rsidRPr="000E35EC" w:rsidRDefault="005820ED" w:rsidP="005820ED">
            <w:pPr>
              <w:spacing w:after="0" w:line="240" w:lineRule="auto"/>
              <w:ind w:firstLineChars="500" w:firstLine="1100"/>
              <w:rPr>
                <w:rFonts w:eastAsia="Times New Roman" w:cs="Arial"/>
                <w:lang w:val="en-US"/>
              </w:rPr>
            </w:pPr>
            <w:r w:rsidRPr="000E35EC">
              <w:rPr>
                <w:rFonts w:eastAsia="Times New Roman" w:cs="Arial"/>
                <w:lang w:val="en-US"/>
              </w:rPr>
              <w:t xml:space="preserve">·         EMC Directive 2004/108/EC, </w:t>
            </w:r>
          </w:p>
        </w:tc>
      </w:tr>
      <w:tr w:rsidR="005820ED" w:rsidRPr="000E35EC" w14:paraId="0E9614A9" w14:textId="77777777" w:rsidTr="00FB5AC1">
        <w:trPr>
          <w:trHeight w:val="300"/>
        </w:trPr>
        <w:tc>
          <w:tcPr>
            <w:tcW w:w="599" w:type="dxa"/>
            <w:vMerge/>
            <w:vAlign w:val="center"/>
            <w:hideMark/>
          </w:tcPr>
          <w:p w14:paraId="3D09FBE7"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4311996B"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1537892C" w14:textId="77777777" w:rsidR="005820ED" w:rsidRPr="000E35EC" w:rsidRDefault="005820ED" w:rsidP="005820ED">
            <w:pPr>
              <w:spacing w:after="0" w:line="240" w:lineRule="auto"/>
              <w:ind w:firstLineChars="500" w:firstLine="1100"/>
              <w:rPr>
                <w:rFonts w:eastAsia="Times New Roman" w:cs="Arial"/>
                <w:lang w:val="en-US"/>
              </w:rPr>
            </w:pPr>
            <w:r w:rsidRPr="000E35EC">
              <w:rPr>
                <w:rFonts w:eastAsia="Times New Roman" w:cs="Arial"/>
                <w:lang w:val="en-US"/>
              </w:rPr>
              <w:t xml:space="preserve">·         Low Voltage Directive 2006/95/EC and </w:t>
            </w:r>
          </w:p>
        </w:tc>
      </w:tr>
      <w:tr w:rsidR="005820ED" w:rsidRPr="000E35EC" w14:paraId="366655B3" w14:textId="77777777" w:rsidTr="00FB5AC1">
        <w:trPr>
          <w:trHeight w:val="600"/>
        </w:trPr>
        <w:tc>
          <w:tcPr>
            <w:tcW w:w="599" w:type="dxa"/>
            <w:vMerge/>
            <w:vAlign w:val="center"/>
            <w:hideMark/>
          </w:tcPr>
          <w:p w14:paraId="2EA3494C"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493FC166"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2DEB4943" w14:textId="77777777" w:rsidR="005820ED" w:rsidRPr="000E35EC" w:rsidRDefault="005820ED" w:rsidP="005820ED">
            <w:pPr>
              <w:spacing w:after="0" w:line="240" w:lineRule="auto"/>
              <w:ind w:firstLineChars="500" w:firstLine="1100"/>
              <w:rPr>
                <w:rFonts w:eastAsia="Times New Roman" w:cs="Arial"/>
                <w:lang w:val="en-US"/>
              </w:rPr>
            </w:pPr>
            <w:r w:rsidRPr="000E35EC">
              <w:rPr>
                <w:rFonts w:eastAsia="Times New Roman" w:cs="Arial"/>
                <w:lang w:val="en-US"/>
              </w:rPr>
              <w:t>·         The basic requirements of the Machinery Directive 2006/42/EC</w:t>
            </w:r>
          </w:p>
        </w:tc>
      </w:tr>
      <w:tr w:rsidR="005820ED" w:rsidRPr="000E35EC" w14:paraId="0FA6F351" w14:textId="77777777" w:rsidTr="00FB5AC1">
        <w:trPr>
          <w:trHeight w:val="300"/>
        </w:trPr>
        <w:tc>
          <w:tcPr>
            <w:tcW w:w="599" w:type="dxa"/>
            <w:shd w:val="clear" w:color="auto" w:fill="auto"/>
            <w:vAlign w:val="center"/>
            <w:hideMark/>
          </w:tcPr>
          <w:p w14:paraId="0EF27D03"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14</w:t>
            </w:r>
          </w:p>
        </w:tc>
        <w:tc>
          <w:tcPr>
            <w:tcW w:w="2134" w:type="dxa"/>
            <w:shd w:val="clear" w:color="auto" w:fill="auto"/>
            <w:vAlign w:val="center"/>
            <w:hideMark/>
          </w:tcPr>
          <w:p w14:paraId="07B28C6C"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Power Supply</w:t>
            </w:r>
          </w:p>
        </w:tc>
        <w:tc>
          <w:tcPr>
            <w:tcW w:w="6177" w:type="dxa"/>
            <w:shd w:val="clear" w:color="auto" w:fill="auto"/>
            <w:vAlign w:val="center"/>
            <w:hideMark/>
          </w:tcPr>
          <w:p w14:paraId="67C1C4C7"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230+/- 10% VAC, 50 Hz.</w:t>
            </w:r>
          </w:p>
        </w:tc>
      </w:tr>
      <w:tr w:rsidR="005820ED" w:rsidRPr="000E35EC" w14:paraId="71D656EA" w14:textId="77777777" w:rsidTr="00FB5AC1">
        <w:trPr>
          <w:trHeight w:val="600"/>
        </w:trPr>
        <w:tc>
          <w:tcPr>
            <w:tcW w:w="599" w:type="dxa"/>
            <w:shd w:val="clear" w:color="auto" w:fill="auto"/>
            <w:vAlign w:val="center"/>
            <w:hideMark/>
          </w:tcPr>
          <w:p w14:paraId="12D128EB"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15</w:t>
            </w:r>
          </w:p>
        </w:tc>
        <w:tc>
          <w:tcPr>
            <w:tcW w:w="2134" w:type="dxa"/>
            <w:shd w:val="clear" w:color="auto" w:fill="auto"/>
            <w:vAlign w:val="center"/>
            <w:hideMark/>
          </w:tcPr>
          <w:p w14:paraId="7D1B8593"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Maximum Power Consumption</w:t>
            </w:r>
          </w:p>
        </w:tc>
        <w:tc>
          <w:tcPr>
            <w:tcW w:w="6177" w:type="dxa"/>
            <w:shd w:val="clear" w:color="auto" w:fill="auto"/>
            <w:vAlign w:val="center"/>
            <w:hideMark/>
          </w:tcPr>
          <w:p w14:paraId="23E0602D"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25 – 35  watts</w:t>
            </w:r>
          </w:p>
        </w:tc>
      </w:tr>
      <w:tr w:rsidR="005820ED" w:rsidRPr="000E35EC" w14:paraId="565F09D5" w14:textId="77777777" w:rsidTr="00FB5AC1">
        <w:trPr>
          <w:trHeight w:val="300"/>
        </w:trPr>
        <w:tc>
          <w:tcPr>
            <w:tcW w:w="599" w:type="dxa"/>
            <w:vMerge w:val="restart"/>
            <w:shd w:val="clear" w:color="auto" w:fill="auto"/>
            <w:vAlign w:val="center"/>
            <w:hideMark/>
          </w:tcPr>
          <w:p w14:paraId="46D15488"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16</w:t>
            </w:r>
          </w:p>
        </w:tc>
        <w:tc>
          <w:tcPr>
            <w:tcW w:w="2134" w:type="dxa"/>
            <w:vMerge w:val="restart"/>
            <w:shd w:val="clear" w:color="auto" w:fill="auto"/>
            <w:vAlign w:val="center"/>
            <w:hideMark/>
          </w:tcPr>
          <w:p w14:paraId="67A4B341"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Opening &amp; Closing Time</w:t>
            </w:r>
          </w:p>
        </w:tc>
        <w:tc>
          <w:tcPr>
            <w:tcW w:w="6177" w:type="dxa"/>
            <w:shd w:val="clear" w:color="auto" w:fill="auto"/>
            <w:vAlign w:val="center"/>
            <w:hideMark/>
          </w:tcPr>
          <w:p w14:paraId="347DBA40"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1.3 seconds for Boom Length up to 3.5 Meters</w:t>
            </w:r>
          </w:p>
        </w:tc>
      </w:tr>
      <w:tr w:rsidR="005820ED" w:rsidRPr="000E35EC" w14:paraId="490FCCAF" w14:textId="77777777" w:rsidTr="00FB5AC1">
        <w:trPr>
          <w:trHeight w:val="300"/>
        </w:trPr>
        <w:tc>
          <w:tcPr>
            <w:tcW w:w="599" w:type="dxa"/>
            <w:vMerge/>
            <w:vAlign w:val="center"/>
            <w:hideMark/>
          </w:tcPr>
          <w:p w14:paraId="17090F64"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51A02F17"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093B754D"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4  seconds for Boom Length Between 3.5 to 6 Meters</w:t>
            </w:r>
          </w:p>
        </w:tc>
      </w:tr>
      <w:tr w:rsidR="005820ED" w:rsidRPr="000E35EC" w14:paraId="5711C791" w14:textId="77777777" w:rsidTr="00FB5AC1">
        <w:trPr>
          <w:trHeight w:val="300"/>
        </w:trPr>
        <w:tc>
          <w:tcPr>
            <w:tcW w:w="599" w:type="dxa"/>
            <w:vMerge/>
            <w:vAlign w:val="center"/>
            <w:hideMark/>
          </w:tcPr>
          <w:p w14:paraId="7E2C3AE0"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01DB9366"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5FB25272"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w:t>
            </w:r>
          </w:p>
        </w:tc>
      </w:tr>
      <w:tr w:rsidR="005820ED" w:rsidRPr="000E35EC" w14:paraId="1E7A917E" w14:textId="77777777" w:rsidTr="00FB5AC1">
        <w:trPr>
          <w:trHeight w:val="600"/>
        </w:trPr>
        <w:tc>
          <w:tcPr>
            <w:tcW w:w="599" w:type="dxa"/>
            <w:shd w:val="clear" w:color="auto" w:fill="auto"/>
            <w:vAlign w:val="center"/>
            <w:hideMark/>
          </w:tcPr>
          <w:p w14:paraId="6021E296"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17</w:t>
            </w:r>
          </w:p>
        </w:tc>
        <w:tc>
          <w:tcPr>
            <w:tcW w:w="2134" w:type="dxa"/>
            <w:shd w:val="clear" w:color="auto" w:fill="auto"/>
            <w:vAlign w:val="center"/>
            <w:hideMark/>
          </w:tcPr>
          <w:p w14:paraId="0EFE7753"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Operating Temperature</w:t>
            </w:r>
          </w:p>
        </w:tc>
        <w:tc>
          <w:tcPr>
            <w:tcW w:w="6177" w:type="dxa"/>
            <w:shd w:val="clear" w:color="auto" w:fill="auto"/>
            <w:vAlign w:val="center"/>
            <w:hideMark/>
          </w:tcPr>
          <w:p w14:paraId="53347508"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30 Degree Celsius to + 50 Degree Celsius</w:t>
            </w:r>
          </w:p>
        </w:tc>
      </w:tr>
      <w:tr w:rsidR="005820ED" w:rsidRPr="000E35EC" w14:paraId="1C33F115" w14:textId="77777777" w:rsidTr="00FB5AC1">
        <w:trPr>
          <w:trHeight w:val="900"/>
        </w:trPr>
        <w:tc>
          <w:tcPr>
            <w:tcW w:w="599" w:type="dxa"/>
            <w:shd w:val="clear" w:color="auto" w:fill="auto"/>
            <w:vAlign w:val="center"/>
            <w:hideMark/>
          </w:tcPr>
          <w:p w14:paraId="5F2C6397"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18</w:t>
            </w:r>
          </w:p>
        </w:tc>
        <w:tc>
          <w:tcPr>
            <w:tcW w:w="2134" w:type="dxa"/>
            <w:shd w:val="clear" w:color="auto" w:fill="auto"/>
            <w:vAlign w:val="center"/>
            <w:hideMark/>
          </w:tcPr>
          <w:p w14:paraId="44F5895F"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Safety</w:t>
            </w:r>
          </w:p>
        </w:tc>
        <w:tc>
          <w:tcPr>
            <w:tcW w:w="6177" w:type="dxa"/>
            <w:shd w:val="clear" w:color="auto" w:fill="auto"/>
            <w:vAlign w:val="center"/>
            <w:hideMark/>
          </w:tcPr>
          <w:p w14:paraId="1AA3E279"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S/W for Detection of Presence of Vehicle in Loop or in the path of Infrared Safety Sensors available. Loops or Sensors to be used to prevent barriers from closing on the vehicle.</w:t>
            </w:r>
          </w:p>
        </w:tc>
      </w:tr>
      <w:tr w:rsidR="005820ED" w:rsidRPr="000E35EC" w14:paraId="2B42F370" w14:textId="77777777" w:rsidTr="00FB5AC1">
        <w:trPr>
          <w:trHeight w:val="600"/>
        </w:trPr>
        <w:tc>
          <w:tcPr>
            <w:tcW w:w="599" w:type="dxa"/>
            <w:shd w:val="clear" w:color="auto" w:fill="auto"/>
            <w:vAlign w:val="center"/>
            <w:hideMark/>
          </w:tcPr>
          <w:p w14:paraId="0FB48427"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19</w:t>
            </w:r>
          </w:p>
        </w:tc>
        <w:tc>
          <w:tcPr>
            <w:tcW w:w="2134" w:type="dxa"/>
            <w:shd w:val="clear" w:color="auto" w:fill="auto"/>
            <w:vAlign w:val="center"/>
            <w:hideMark/>
          </w:tcPr>
          <w:p w14:paraId="1B3E97A0"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Duty Cycle</w:t>
            </w:r>
          </w:p>
        </w:tc>
        <w:tc>
          <w:tcPr>
            <w:tcW w:w="6177" w:type="dxa"/>
            <w:shd w:val="clear" w:color="auto" w:fill="auto"/>
            <w:vAlign w:val="center"/>
            <w:hideMark/>
          </w:tcPr>
          <w:p w14:paraId="4B4B853B"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100%. Barriers should work 24 Hrs*7 *365 days without any resting time. </w:t>
            </w:r>
          </w:p>
        </w:tc>
      </w:tr>
      <w:tr w:rsidR="005820ED" w:rsidRPr="000E35EC" w14:paraId="434CC0C9" w14:textId="77777777" w:rsidTr="00FB5AC1">
        <w:trPr>
          <w:trHeight w:val="600"/>
        </w:trPr>
        <w:tc>
          <w:tcPr>
            <w:tcW w:w="599" w:type="dxa"/>
            <w:shd w:val="clear" w:color="auto" w:fill="auto"/>
            <w:vAlign w:val="center"/>
            <w:hideMark/>
          </w:tcPr>
          <w:p w14:paraId="4281E2B5"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20</w:t>
            </w:r>
          </w:p>
        </w:tc>
        <w:tc>
          <w:tcPr>
            <w:tcW w:w="2134" w:type="dxa"/>
            <w:shd w:val="clear" w:color="auto" w:fill="auto"/>
            <w:vAlign w:val="center"/>
            <w:hideMark/>
          </w:tcPr>
          <w:p w14:paraId="0BE31D7D"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Integration</w:t>
            </w:r>
          </w:p>
        </w:tc>
        <w:tc>
          <w:tcPr>
            <w:tcW w:w="6177" w:type="dxa"/>
            <w:shd w:val="clear" w:color="auto" w:fill="auto"/>
            <w:vAlign w:val="center"/>
            <w:hideMark/>
          </w:tcPr>
          <w:p w14:paraId="22EEEED2"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Shall function in integration with Smart cards, proximity reader based access control systems etc</w:t>
            </w:r>
          </w:p>
        </w:tc>
      </w:tr>
      <w:tr w:rsidR="005820ED" w:rsidRPr="000E35EC" w14:paraId="1999665A" w14:textId="77777777" w:rsidTr="00FB5AC1">
        <w:trPr>
          <w:trHeight w:val="300"/>
        </w:trPr>
        <w:tc>
          <w:tcPr>
            <w:tcW w:w="599" w:type="dxa"/>
            <w:vMerge w:val="restart"/>
            <w:shd w:val="clear" w:color="auto" w:fill="auto"/>
            <w:vAlign w:val="center"/>
            <w:hideMark/>
          </w:tcPr>
          <w:p w14:paraId="728CB855"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21</w:t>
            </w:r>
          </w:p>
        </w:tc>
        <w:tc>
          <w:tcPr>
            <w:tcW w:w="2134" w:type="dxa"/>
            <w:vMerge w:val="restart"/>
            <w:shd w:val="clear" w:color="auto" w:fill="auto"/>
            <w:vAlign w:val="center"/>
            <w:hideMark/>
          </w:tcPr>
          <w:p w14:paraId="1B888280"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Performance Requirement</w:t>
            </w:r>
          </w:p>
        </w:tc>
        <w:tc>
          <w:tcPr>
            <w:tcW w:w="6177" w:type="dxa"/>
            <w:shd w:val="clear" w:color="auto" w:fill="auto"/>
            <w:vAlign w:val="center"/>
            <w:hideMark/>
          </w:tcPr>
          <w:p w14:paraId="5F033872"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MCBF- 10 Mil Cycles</w:t>
            </w:r>
          </w:p>
        </w:tc>
      </w:tr>
      <w:tr w:rsidR="005820ED" w:rsidRPr="000E35EC" w14:paraId="117FC3E7" w14:textId="77777777" w:rsidTr="00FB5AC1">
        <w:trPr>
          <w:trHeight w:val="300"/>
        </w:trPr>
        <w:tc>
          <w:tcPr>
            <w:tcW w:w="599" w:type="dxa"/>
            <w:vMerge/>
            <w:vAlign w:val="center"/>
            <w:hideMark/>
          </w:tcPr>
          <w:p w14:paraId="2CF8449E"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4B6D2489"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351F6C05"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MTBF- 50,000 Hours</w:t>
            </w:r>
          </w:p>
        </w:tc>
      </w:tr>
      <w:tr w:rsidR="005820ED" w:rsidRPr="000E35EC" w14:paraId="7EC0F266" w14:textId="77777777" w:rsidTr="00FB5AC1">
        <w:trPr>
          <w:trHeight w:val="300"/>
        </w:trPr>
        <w:tc>
          <w:tcPr>
            <w:tcW w:w="599" w:type="dxa"/>
            <w:vMerge/>
            <w:vAlign w:val="center"/>
            <w:hideMark/>
          </w:tcPr>
          <w:p w14:paraId="6D8B1E5A"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0D184DB2"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786967D3"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MTTR- 30 Minutes</w:t>
            </w:r>
          </w:p>
        </w:tc>
      </w:tr>
      <w:tr w:rsidR="005820ED" w:rsidRPr="000E35EC" w14:paraId="51FC2F4A" w14:textId="77777777" w:rsidTr="00FB5AC1">
        <w:trPr>
          <w:trHeight w:val="300"/>
        </w:trPr>
        <w:tc>
          <w:tcPr>
            <w:tcW w:w="599" w:type="dxa"/>
            <w:vMerge w:val="restart"/>
            <w:shd w:val="clear" w:color="auto" w:fill="auto"/>
            <w:vAlign w:val="center"/>
            <w:hideMark/>
          </w:tcPr>
          <w:p w14:paraId="4B2030DC"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22</w:t>
            </w:r>
          </w:p>
        </w:tc>
        <w:tc>
          <w:tcPr>
            <w:tcW w:w="2134" w:type="dxa"/>
            <w:vMerge w:val="restart"/>
            <w:shd w:val="clear" w:color="auto" w:fill="auto"/>
            <w:vAlign w:val="center"/>
            <w:hideMark/>
          </w:tcPr>
          <w:p w14:paraId="2CFF40DD" w14:textId="77777777" w:rsidR="005820ED" w:rsidRPr="000E35EC" w:rsidRDefault="005820ED" w:rsidP="005820ED">
            <w:pPr>
              <w:spacing w:after="0" w:line="240" w:lineRule="auto"/>
              <w:rPr>
                <w:rFonts w:eastAsia="Times New Roman" w:cs="Arial"/>
                <w:lang w:val="en-US"/>
              </w:rPr>
            </w:pPr>
            <w:r w:rsidRPr="000E35EC">
              <w:rPr>
                <w:rFonts w:eastAsia="Times New Roman" w:cs="Arial"/>
                <w:lang w:val="en-US"/>
              </w:rPr>
              <w:t xml:space="preserve">Certificates Required </w:t>
            </w:r>
          </w:p>
        </w:tc>
        <w:tc>
          <w:tcPr>
            <w:tcW w:w="6177" w:type="dxa"/>
            <w:shd w:val="clear" w:color="auto" w:fill="auto"/>
            <w:vAlign w:val="center"/>
            <w:hideMark/>
          </w:tcPr>
          <w:p w14:paraId="57682910"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TUV certificate For Opening &amp; Closing time</w:t>
            </w:r>
          </w:p>
        </w:tc>
      </w:tr>
      <w:tr w:rsidR="005820ED" w:rsidRPr="000E35EC" w14:paraId="3F84E26F" w14:textId="77777777" w:rsidTr="00FB5AC1">
        <w:trPr>
          <w:trHeight w:val="300"/>
        </w:trPr>
        <w:tc>
          <w:tcPr>
            <w:tcW w:w="599" w:type="dxa"/>
            <w:vMerge/>
            <w:vAlign w:val="center"/>
            <w:hideMark/>
          </w:tcPr>
          <w:p w14:paraId="52AF19FA"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22845B79"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4AB5E7A8"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ISO Certificate of the Company </w:t>
            </w:r>
          </w:p>
        </w:tc>
      </w:tr>
      <w:tr w:rsidR="005820ED" w:rsidRPr="000E35EC" w14:paraId="372130E5" w14:textId="77777777" w:rsidTr="00FB5AC1">
        <w:trPr>
          <w:trHeight w:val="300"/>
        </w:trPr>
        <w:tc>
          <w:tcPr>
            <w:tcW w:w="599" w:type="dxa"/>
            <w:vMerge/>
            <w:vAlign w:val="center"/>
            <w:hideMark/>
          </w:tcPr>
          <w:p w14:paraId="67EFA453"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6F7FE27C"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1820A330"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Certification for Ingress Protection </w:t>
            </w:r>
          </w:p>
        </w:tc>
      </w:tr>
      <w:tr w:rsidR="005820ED" w:rsidRPr="000E35EC" w14:paraId="16C2CE0F" w14:textId="77777777" w:rsidTr="00FB5AC1">
        <w:trPr>
          <w:trHeight w:val="300"/>
        </w:trPr>
        <w:tc>
          <w:tcPr>
            <w:tcW w:w="599" w:type="dxa"/>
            <w:vMerge/>
            <w:vAlign w:val="center"/>
            <w:hideMark/>
          </w:tcPr>
          <w:p w14:paraId="0F5D8D79" w14:textId="77777777" w:rsidR="005820ED" w:rsidRPr="000E35EC" w:rsidRDefault="005820ED" w:rsidP="005820ED">
            <w:pPr>
              <w:spacing w:after="0" w:line="240" w:lineRule="auto"/>
              <w:rPr>
                <w:rFonts w:eastAsia="Times New Roman" w:cs="Arial"/>
                <w:lang w:val="en-US"/>
              </w:rPr>
            </w:pPr>
          </w:p>
        </w:tc>
        <w:tc>
          <w:tcPr>
            <w:tcW w:w="2134" w:type="dxa"/>
            <w:vMerge/>
            <w:vAlign w:val="center"/>
            <w:hideMark/>
          </w:tcPr>
          <w:p w14:paraId="13090AFD" w14:textId="77777777" w:rsidR="005820ED" w:rsidRPr="000E35EC" w:rsidRDefault="005820ED" w:rsidP="005820ED">
            <w:pPr>
              <w:spacing w:after="0" w:line="240" w:lineRule="auto"/>
              <w:rPr>
                <w:rFonts w:eastAsia="Times New Roman" w:cs="Arial"/>
                <w:lang w:val="en-US"/>
              </w:rPr>
            </w:pPr>
          </w:p>
        </w:tc>
        <w:tc>
          <w:tcPr>
            <w:tcW w:w="6177" w:type="dxa"/>
            <w:shd w:val="clear" w:color="auto" w:fill="auto"/>
            <w:vAlign w:val="center"/>
            <w:hideMark/>
          </w:tcPr>
          <w:p w14:paraId="5CF74FF2" w14:textId="77777777" w:rsidR="005820ED" w:rsidRPr="000E35EC" w:rsidRDefault="005820ED" w:rsidP="005820ED">
            <w:pPr>
              <w:spacing w:after="0" w:line="240" w:lineRule="auto"/>
              <w:jc w:val="both"/>
              <w:rPr>
                <w:rFonts w:eastAsia="Times New Roman" w:cs="Arial"/>
                <w:lang w:val="en-US"/>
              </w:rPr>
            </w:pPr>
            <w:r w:rsidRPr="000E35EC">
              <w:rPr>
                <w:rFonts w:eastAsia="Times New Roman" w:cs="Arial"/>
                <w:lang w:val="en-US"/>
              </w:rPr>
              <w:t xml:space="preserve">EMC Test report </w:t>
            </w:r>
          </w:p>
        </w:tc>
      </w:tr>
    </w:tbl>
    <w:p w14:paraId="4A67D271" w14:textId="77777777" w:rsidR="004101EF" w:rsidRPr="000E35EC" w:rsidRDefault="004101EF" w:rsidP="00FE2892"/>
    <w:p w14:paraId="0C010D59" w14:textId="77777777" w:rsidR="00FE2892" w:rsidRPr="000E35EC" w:rsidRDefault="00FE2892" w:rsidP="00FE2892"/>
    <w:p w14:paraId="1F69D013" w14:textId="77777777" w:rsidR="00FE2892" w:rsidRPr="000E35EC" w:rsidRDefault="00FE2892" w:rsidP="00FE2892"/>
    <w:p w14:paraId="396019FB" w14:textId="77777777" w:rsidR="00FE2892" w:rsidRPr="000E35EC" w:rsidRDefault="00FE2892" w:rsidP="00FE2892"/>
    <w:p w14:paraId="36D18B0D" w14:textId="77777777" w:rsidR="00FE2892" w:rsidRPr="000E35EC" w:rsidRDefault="00FE2892" w:rsidP="00FE2892"/>
    <w:p w14:paraId="1FD03589" w14:textId="77777777" w:rsidR="005C26BC" w:rsidRPr="000E35EC" w:rsidRDefault="0055096F" w:rsidP="00174EBA">
      <w:pPr>
        <w:pStyle w:val="Heading1"/>
        <w:spacing w:before="0" w:after="0"/>
        <w:ind w:left="720" w:hanging="720"/>
        <w:jc w:val="both"/>
        <w:rPr>
          <w:sz w:val="24"/>
          <w:u w:val="none"/>
        </w:rPr>
      </w:pPr>
      <w:bookmarkStart w:id="11" w:name="_Toc119698840"/>
      <w:r w:rsidRPr="000E35EC">
        <w:rPr>
          <w:sz w:val="24"/>
          <w:u w:val="none"/>
        </w:rPr>
        <w:t xml:space="preserve">C.3 </w:t>
      </w:r>
      <w:r w:rsidRPr="000E35EC">
        <w:rPr>
          <w:sz w:val="24"/>
          <w:u w:val="none"/>
        </w:rPr>
        <w:tab/>
        <w:t>Under Vehicle Scanning System (UVSS)</w:t>
      </w:r>
      <w:bookmarkEnd w:id="11"/>
    </w:p>
    <w:p w14:paraId="11A28B02" w14:textId="77777777" w:rsidR="008141E4" w:rsidRPr="000E35EC" w:rsidRDefault="008141E4" w:rsidP="00A41CED">
      <w:pPr>
        <w:tabs>
          <w:tab w:val="left" w:pos="5068"/>
        </w:tabs>
        <w:spacing w:line="267" w:lineRule="auto"/>
        <w:rPr>
          <w:rFonts w:eastAsia="Tahoma" w:cs="Arial"/>
          <w:b/>
        </w:rPr>
      </w:pPr>
      <w:bookmarkStart w:id="12" w:name="page1"/>
      <w:bookmarkEnd w:id="12"/>
      <w:r w:rsidRPr="000E35EC">
        <w:rPr>
          <w:rFonts w:eastAsia="Tahoma" w:cs="Arial"/>
          <w:b/>
        </w:rPr>
        <w:t>QUALITATIVE REQUIREMENTS OF UNDER VEHICLE SCANNING SYSTEM (UVSS) WITH DRIVER IMAGE &amp; AUTOMATED LICENSE PLATE RECOGNITION SYSTEM (ALPRS)</w:t>
      </w:r>
    </w:p>
    <w:p w14:paraId="23BB9515" w14:textId="77777777" w:rsidR="008141E4" w:rsidRPr="000E35EC" w:rsidRDefault="008141E4" w:rsidP="00174EBA">
      <w:pPr>
        <w:tabs>
          <w:tab w:val="left" w:pos="5068"/>
        </w:tabs>
        <w:spacing w:line="20" w:lineRule="exact"/>
        <w:ind w:left="720" w:hanging="720"/>
        <w:rPr>
          <w:rFonts w:eastAsia="Times New Roman" w:cs="Arial"/>
        </w:rPr>
      </w:pPr>
      <w:r w:rsidRPr="000E35EC">
        <w:rPr>
          <w:rFonts w:eastAsia="Tahoma" w:cs="Arial"/>
          <w:b/>
          <w:noProof/>
          <w:u w:val="single"/>
          <w:lang w:eastAsia="en-IN"/>
        </w:rPr>
        <w:drawing>
          <wp:anchor distT="0" distB="0" distL="114300" distR="114300" simplePos="0" relativeHeight="251656704" behindDoc="1" locked="0" layoutInCell="1" allowOverlap="1" wp14:anchorId="6D80C455" wp14:editId="7FF8E3F7">
            <wp:simplePos x="0" y="0"/>
            <wp:positionH relativeFrom="column">
              <wp:posOffset>5783580</wp:posOffset>
            </wp:positionH>
            <wp:positionV relativeFrom="paragraph">
              <wp:posOffset>-300990</wp:posOffset>
            </wp:positionV>
            <wp:extent cx="5207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 cy="8890"/>
                    </a:xfrm>
                    <a:prstGeom prst="rect">
                      <a:avLst/>
                    </a:prstGeom>
                    <a:noFill/>
                  </pic:spPr>
                </pic:pic>
              </a:graphicData>
            </a:graphic>
            <wp14:sizeRelH relativeFrom="page">
              <wp14:pctWidth>0</wp14:pctWidth>
            </wp14:sizeRelH>
            <wp14:sizeRelV relativeFrom="page">
              <wp14:pctHeight>0</wp14:pctHeight>
            </wp14:sizeRelV>
          </wp:anchor>
        </w:drawing>
      </w:r>
    </w:p>
    <w:p w14:paraId="6E5319CC" w14:textId="77777777" w:rsidR="008141E4" w:rsidRPr="000E35EC" w:rsidRDefault="00854327" w:rsidP="0069334E">
      <w:pPr>
        <w:pStyle w:val="Heading1"/>
        <w:tabs>
          <w:tab w:val="clear" w:pos="5068"/>
        </w:tabs>
        <w:spacing w:before="0" w:after="0"/>
        <w:ind w:left="720" w:hanging="720"/>
        <w:jc w:val="both"/>
        <w:rPr>
          <w:sz w:val="24"/>
          <w:szCs w:val="24"/>
          <w:u w:val="none"/>
        </w:rPr>
      </w:pPr>
      <w:bookmarkStart w:id="13" w:name="_Toc119698841"/>
      <w:r w:rsidRPr="000E35EC">
        <w:rPr>
          <w:sz w:val="24"/>
          <w:szCs w:val="24"/>
          <w:u w:val="none"/>
        </w:rPr>
        <w:lastRenderedPageBreak/>
        <w:t>C.3.1</w:t>
      </w:r>
      <w:r w:rsidR="008141E4" w:rsidRPr="000E35EC">
        <w:rPr>
          <w:sz w:val="24"/>
          <w:szCs w:val="24"/>
          <w:u w:val="none"/>
        </w:rPr>
        <w:t xml:space="preserve"> Specifications of UVSS</w:t>
      </w:r>
      <w:bookmarkEnd w:id="13"/>
    </w:p>
    <w:p w14:paraId="051198C8" w14:textId="77777777" w:rsidR="00854327" w:rsidRPr="000E35EC" w:rsidRDefault="00854327" w:rsidP="00174EBA">
      <w:pPr>
        <w:tabs>
          <w:tab w:val="left" w:pos="5068"/>
        </w:tabs>
        <w:spacing w:line="0" w:lineRule="atLeast"/>
        <w:ind w:left="720" w:hanging="720"/>
        <w:rPr>
          <w:rFonts w:eastAsia="Tahoma" w:cs="Arial"/>
          <w:b/>
        </w:rPr>
      </w:pPr>
    </w:p>
    <w:p w14:paraId="0F1ED2E7" w14:textId="77777777" w:rsidR="008141E4" w:rsidRPr="000E35EC" w:rsidRDefault="008141E4" w:rsidP="00174EBA">
      <w:pPr>
        <w:numPr>
          <w:ilvl w:val="1"/>
          <w:numId w:val="35"/>
        </w:numPr>
        <w:tabs>
          <w:tab w:val="left" w:pos="1252"/>
          <w:tab w:val="left" w:pos="5068"/>
        </w:tabs>
        <w:spacing w:after="0" w:line="291" w:lineRule="auto"/>
        <w:ind w:left="720" w:hanging="720"/>
        <w:jc w:val="both"/>
        <w:rPr>
          <w:rFonts w:eastAsia="Tahoma" w:cs="Arial"/>
        </w:rPr>
      </w:pPr>
      <w:r w:rsidRPr="000E35EC">
        <w:rPr>
          <w:rFonts w:eastAsia="Tahoma" w:cs="Arial"/>
        </w:rPr>
        <w:t>The UVSS should be able to capture a very high resolution and complete composite under body image of any vehicle passing over it using a single high resolution area – Scan GigE IP camera without requiring the vehicle to stop.</w:t>
      </w:r>
    </w:p>
    <w:p w14:paraId="2C8D9BC5" w14:textId="77777777" w:rsidR="008141E4" w:rsidRPr="000E35EC" w:rsidRDefault="008141E4" w:rsidP="00174EBA">
      <w:pPr>
        <w:tabs>
          <w:tab w:val="left" w:pos="5068"/>
        </w:tabs>
        <w:spacing w:line="112" w:lineRule="exact"/>
        <w:ind w:left="720" w:hanging="720"/>
        <w:rPr>
          <w:rFonts w:eastAsia="Tahoma" w:cs="Arial"/>
        </w:rPr>
      </w:pPr>
    </w:p>
    <w:p w14:paraId="4F9DA2B7" w14:textId="77777777" w:rsidR="008141E4" w:rsidRPr="000E35EC" w:rsidRDefault="008141E4" w:rsidP="00174EBA">
      <w:pPr>
        <w:numPr>
          <w:ilvl w:val="1"/>
          <w:numId w:val="35"/>
        </w:numPr>
        <w:tabs>
          <w:tab w:val="left" w:pos="1244"/>
          <w:tab w:val="left" w:pos="5068"/>
        </w:tabs>
        <w:spacing w:after="0" w:line="287" w:lineRule="auto"/>
        <w:ind w:left="720" w:hanging="720"/>
        <w:jc w:val="both"/>
        <w:rPr>
          <w:rFonts w:eastAsia="Tahoma" w:cs="Arial"/>
        </w:rPr>
      </w:pPr>
      <w:r w:rsidRPr="000E35EC">
        <w:rPr>
          <w:rFonts w:eastAsia="Tahoma" w:cs="Arial"/>
        </w:rPr>
        <w:t>The UVSS should be able to handle vehicles moving at different speeds ranging from 0-40 km/hr while the composite image captured by the system should be automatically and dynamically adjusted according to the speed of the vehicle using multiple loop- based sensor / IR sensor</w:t>
      </w:r>
    </w:p>
    <w:p w14:paraId="6D7831A0" w14:textId="77777777" w:rsidR="008141E4" w:rsidRPr="000E35EC" w:rsidRDefault="008141E4" w:rsidP="00174EBA">
      <w:pPr>
        <w:tabs>
          <w:tab w:val="left" w:pos="5068"/>
        </w:tabs>
        <w:spacing w:line="119" w:lineRule="exact"/>
        <w:ind w:left="720" w:hanging="720"/>
        <w:rPr>
          <w:rFonts w:eastAsia="Tahoma" w:cs="Arial"/>
        </w:rPr>
      </w:pPr>
    </w:p>
    <w:p w14:paraId="3714BD96" w14:textId="77777777" w:rsidR="008141E4" w:rsidRPr="000E35EC" w:rsidRDefault="008141E4" w:rsidP="00174EBA">
      <w:pPr>
        <w:numPr>
          <w:ilvl w:val="2"/>
          <w:numId w:val="35"/>
        </w:numPr>
        <w:tabs>
          <w:tab w:val="left" w:pos="1286"/>
          <w:tab w:val="left" w:pos="5068"/>
        </w:tabs>
        <w:spacing w:after="0" w:line="299" w:lineRule="auto"/>
        <w:ind w:left="720" w:hanging="720"/>
        <w:jc w:val="both"/>
        <w:rPr>
          <w:rFonts w:eastAsia="Tahoma" w:cs="Arial"/>
        </w:rPr>
      </w:pPr>
      <w:r w:rsidRPr="000E35EC">
        <w:rPr>
          <w:rFonts w:eastAsia="Tahoma" w:cs="Arial"/>
        </w:rPr>
        <w:t xml:space="preserve">The composite imaging camera should be a high quality, </w:t>
      </w:r>
      <w:r w:rsidR="00854327" w:rsidRPr="000E35EC">
        <w:rPr>
          <w:rFonts w:eastAsia="Tahoma" w:cs="Arial"/>
        </w:rPr>
        <w:t>colour</w:t>
      </w:r>
      <w:r w:rsidRPr="000E35EC">
        <w:rPr>
          <w:rFonts w:eastAsia="Tahoma" w:cs="Arial"/>
        </w:rPr>
        <w:t xml:space="preserve"> Area Scan, GigE type, with minimum XGA resolution of 1024 X 768 or above. The minimum specification of this area- scan camera shall be:</w:t>
      </w:r>
    </w:p>
    <w:p w14:paraId="31BA0413" w14:textId="77777777" w:rsidR="008141E4" w:rsidRPr="000E35EC" w:rsidRDefault="008141E4" w:rsidP="00174EBA">
      <w:pPr>
        <w:tabs>
          <w:tab w:val="left" w:pos="5068"/>
        </w:tabs>
        <w:spacing w:line="100" w:lineRule="exact"/>
        <w:ind w:left="720" w:hanging="720"/>
        <w:rPr>
          <w:rFonts w:eastAsia="Tahoma" w:cs="Arial"/>
        </w:rPr>
      </w:pPr>
    </w:p>
    <w:p w14:paraId="483B2BE9" w14:textId="77777777" w:rsidR="008141E4" w:rsidRPr="000E35EC" w:rsidRDefault="008141E4" w:rsidP="00174EBA">
      <w:pPr>
        <w:numPr>
          <w:ilvl w:val="3"/>
          <w:numId w:val="35"/>
        </w:numPr>
        <w:tabs>
          <w:tab w:val="left" w:pos="1630"/>
          <w:tab w:val="left" w:pos="5068"/>
        </w:tabs>
        <w:spacing w:after="0" w:line="287" w:lineRule="auto"/>
        <w:ind w:left="1440" w:hanging="720"/>
        <w:rPr>
          <w:rFonts w:eastAsia="Tahoma" w:cs="Arial"/>
        </w:rPr>
      </w:pPr>
      <w:r w:rsidRPr="000E35EC">
        <w:rPr>
          <w:rFonts w:eastAsia="Tahoma" w:cs="Arial"/>
        </w:rPr>
        <w:t xml:space="preserve">Camera </w:t>
      </w:r>
      <w:r w:rsidR="00854327" w:rsidRPr="000E35EC">
        <w:rPr>
          <w:rFonts w:eastAsia="Tahoma" w:cs="Arial"/>
        </w:rPr>
        <w:t>type:</w:t>
      </w:r>
      <w:r w:rsidRPr="000E35EC">
        <w:rPr>
          <w:rFonts w:eastAsia="Tahoma" w:cs="Arial"/>
        </w:rPr>
        <w:t xml:space="preserve"> Gigabit Ethernet Progressive Area-Scan </w:t>
      </w:r>
      <w:r w:rsidR="00854327" w:rsidRPr="000E35EC">
        <w:rPr>
          <w:rFonts w:eastAsia="Tahoma" w:cs="Arial"/>
        </w:rPr>
        <w:t>Colour</w:t>
      </w:r>
      <w:r w:rsidRPr="000E35EC">
        <w:rPr>
          <w:rFonts w:eastAsia="Tahoma" w:cs="Arial"/>
        </w:rPr>
        <w:t xml:space="preserve"> Camera</w:t>
      </w:r>
    </w:p>
    <w:p w14:paraId="21106FC6" w14:textId="77777777" w:rsidR="008141E4" w:rsidRPr="000E35EC" w:rsidRDefault="008141E4" w:rsidP="00174EBA">
      <w:pPr>
        <w:tabs>
          <w:tab w:val="left" w:pos="5068"/>
        </w:tabs>
        <w:spacing w:line="67" w:lineRule="exact"/>
        <w:ind w:left="1440" w:hanging="720"/>
        <w:rPr>
          <w:rFonts w:eastAsia="Tahoma" w:cs="Arial"/>
        </w:rPr>
      </w:pPr>
    </w:p>
    <w:p w14:paraId="0E9CC883" w14:textId="77777777" w:rsidR="008141E4" w:rsidRPr="000E35EC" w:rsidRDefault="00854327" w:rsidP="00174EBA">
      <w:pPr>
        <w:numPr>
          <w:ilvl w:val="3"/>
          <w:numId w:val="35"/>
        </w:numPr>
        <w:tabs>
          <w:tab w:val="left" w:pos="1580"/>
          <w:tab w:val="left" w:pos="5068"/>
        </w:tabs>
        <w:spacing w:after="0" w:line="0" w:lineRule="atLeast"/>
        <w:ind w:left="1440" w:hanging="720"/>
        <w:rPr>
          <w:rFonts w:eastAsia="Tahoma" w:cs="Arial"/>
        </w:rPr>
      </w:pPr>
      <w:r w:rsidRPr="000E35EC">
        <w:rPr>
          <w:rFonts w:eastAsia="Tahoma" w:cs="Arial"/>
        </w:rPr>
        <w:t>Sensor:</w:t>
      </w:r>
      <w:r w:rsidR="008141E4" w:rsidRPr="000E35EC">
        <w:rPr>
          <w:rFonts w:eastAsia="Tahoma" w:cs="Arial"/>
        </w:rPr>
        <w:t xml:space="preserve"> 1/3” CCD</w:t>
      </w:r>
    </w:p>
    <w:p w14:paraId="2FC50B4E" w14:textId="77777777" w:rsidR="008141E4" w:rsidRPr="000E35EC" w:rsidRDefault="008141E4" w:rsidP="00174EBA">
      <w:pPr>
        <w:tabs>
          <w:tab w:val="left" w:pos="5068"/>
        </w:tabs>
        <w:spacing w:line="250" w:lineRule="exact"/>
        <w:ind w:left="1440" w:hanging="720"/>
        <w:rPr>
          <w:rFonts w:eastAsia="Tahoma" w:cs="Arial"/>
        </w:rPr>
      </w:pPr>
    </w:p>
    <w:p w14:paraId="354F6E47" w14:textId="77777777" w:rsidR="008141E4" w:rsidRPr="000E35EC" w:rsidRDefault="008141E4" w:rsidP="00174EBA">
      <w:pPr>
        <w:numPr>
          <w:ilvl w:val="3"/>
          <w:numId w:val="35"/>
        </w:numPr>
        <w:tabs>
          <w:tab w:val="left" w:pos="1560"/>
          <w:tab w:val="left" w:pos="5068"/>
        </w:tabs>
        <w:spacing w:after="0" w:line="0" w:lineRule="atLeast"/>
        <w:ind w:left="1440" w:hanging="720"/>
        <w:rPr>
          <w:rFonts w:eastAsia="Tahoma" w:cs="Arial"/>
        </w:rPr>
      </w:pPr>
      <w:r w:rsidRPr="000E35EC">
        <w:rPr>
          <w:rFonts w:eastAsia="Tahoma" w:cs="Arial"/>
        </w:rPr>
        <w:t>Horizontal / Vertical Resolution 1024 X 768 Pixels or better</w:t>
      </w:r>
    </w:p>
    <w:p w14:paraId="43466373" w14:textId="77777777" w:rsidR="008141E4" w:rsidRPr="000E35EC" w:rsidRDefault="008141E4" w:rsidP="00174EBA">
      <w:pPr>
        <w:tabs>
          <w:tab w:val="left" w:pos="5068"/>
        </w:tabs>
        <w:spacing w:line="250" w:lineRule="exact"/>
        <w:ind w:left="1440" w:hanging="720"/>
        <w:rPr>
          <w:rFonts w:eastAsia="Tahoma" w:cs="Arial"/>
        </w:rPr>
      </w:pPr>
    </w:p>
    <w:p w14:paraId="7E61FB74" w14:textId="77777777" w:rsidR="008141E4" w:rsidRPr="000E35EC" w:rsidRDefault="008141E4" w:rsidP="00174EBA">
      <w:pPr>
        <w:numPr>
          <w:ilvl w:val="3"/>
          <w:numId w:val="35"/>
        </w:numPr>
        <w:tabs>
          <w:tab w:val="left" w:pos="1580"/>
          <w:tab w:val="left" w:pos="5068"/>
        </w:tabs>
        <w:spacing w:after="0" w:line="0" w:lineRule="atLeast"/>
        <w:ind w:left="1440" w:hanging="720"/>
        <w:rPr>
          <w:rFonts w:eastAsia="Tahoma" w:cs="Arial"/>
        </w:rPr>
      </w:pPr>
      <w:r w:rsidRPr="000E35EC">
        <w:rPr>
          <w:rFonts w:eastAsia="Tahoma" w:cs="Arial"/>
        </w:rPr>
        <w:t>Frame Rate: Minimum 50 fps at full resolution</w:t>
      </w:r>
    </w:p>
    <w:p w14:paraId="0FF898B0" w14:textId="77777777" w:rsidR="008141E4" w:rsidRPr="000E35EC" w:rsidRDefault="008141E4" w:rsidP="00174EBA">
      <w:pPr>
        <w:tabs>
          <w:tab w:val="left" w:pos="5068"/>
        </w:tabs>
        <w:spacing w:line="250" w:lineRule="exact"/>
        <w:ind w:left="1440" w:hanging="720"/>
        <w:rPr>
          <w:rFonts w:eastAsia="Tahoma" w:cs="Arial"/>
        </w:rPr>
      </w:pPr>
    </w:p>
    <w:p w14:paraId="4F06620A" w14:textId="77777777" w:rsidR="008141E4" w:rsidRPr="000E35EC" w:rsidRDefault="008141E4" w:rsidP="00174EBA">
      <w:pPr>
        <w:numPr>
          <w:ilvl w:val="3"/>
          <w:numId w:val="35"/>
        </w:numPr>
        <w:tabs>
          <w:tab w:val="left" w:pos="1580"/>
          <w:tab w:val="left" w:pos="5068"/>
        </w:tabs>
        <w:spacing w:after="0" w:line="0" w:lineRule="atLeast"/>
        <w:ind w:left="1440" w:hanging="720"/>
        <w:rPr>
          <w:rFonts w:eastAsia="Tahoma" w:cs="Arial"/>
        </w:rPr>
      </w:pPr>
      <w:r w:rsidRPr="000E35EC">
        <w:rPr>
          <w:rFonts w:eastAsia="Tahoma" w:cs="Arial"/>
        </w:rPr>
        <w:t>Camera Certification CE, FCC with 30 fps</w:t>
      </w:r>
    </w:p>
    <w:p w14:paraId="42EC0C20" w14:textId="77777777" w:rsidR="008141E4" w:rsidRPr="000E35EC" w:rsidRDefault="008141E4" w:rsidP="00174EBA">
      <w:pPr>
        <w:tabs>
          <w:tab w:val="left" w:pos="5068"/>
        </w:tabs>
        <w:spacing w:line="250" w:lineRule="exact"/>
        <w:ind w:left="1440" w:hanging="720"/>
        <w:rPr>
          <w:rFonts w:eastAsia="Tahoma" w:cs="Arial"/>
        </w:rPr>
      </w:pPr>
    </w:p>
    <w:p w14:paraId="7499F014" w14:textId="77777777" w:rsidR="008141E4" w:rsidRPr="000E35EC" w:rsidRDefault="008141E4" w:rsidP="00174EBA">
      <w:pPr>
        <w:numPr>
          <w:ilvl w:val="3"/>
          <w:numId w:val="35"/>
        </w:numPr>
        <w:tabs>
          <w:tab w:val="left" w:pos="1580"/>
          <w:tab w:val="left" w:pos="5068"/>
        </w:tabs>
        <w:spacing w:after="0" w:line="0" w:lineRule="atLeast"/>
        <w:ind w:left="1440" w:hanging="720"/>
        <w:rPr>
          <w:rFonts w:eastAsia="Tahoma" w:cs="Arial"/>
        </w:rPr>
      </w:pPr>
      <w:r w:rsidRPr="000E35EC">
        <w:rPr>
          <w:rFonts w:eastAsia="Tahoma" w:cs="Arial"/>
        </w:rPr>
        <w:t>Suitable Camera Casing</w:t>
      </w:r>
    </w:p>
    <w:p w14:paraId="509C21E8" w14:textId="77777777" w:rsidR="00174EBA" w:rsidRPr="000E35EC" w:rsidRDefault="00174EBA" w:rsidP="00174EBA">
      <w:pPr>
        <w:pStyle w:val="ListParagraph"/>
        <w:rPr>
          <w:rFonts w:eastAsia="Tahoma" w:cs="Arial"/>
        </w:rPr>
      </w:pPr>
    </w:p>
    <w:p w14:paraId="10CD97D4" w14:textId="77777777" w:rsidR="008141E4" w:rsidRPr="000E35EC" w:rsidRDefault="008141E4" w:rsidP="00854327">
      <w:pPr>
        <w:numPr>
          <w:ilvl w:val="2"/>
          <w:numId w:val="35"/>
        </w:numPr>
        <w:tabs>
          <w:tab w:val="left" w:pos="1286"/>
          <w:tab w:val="left" w:pos="5068"/>
        </w:tabs>
        <w:spacing w:after="0" w:line="299" w:lineRule="auto"/>
        <w:ind w:left="720" w:hanging="720"/>
        <w:jc w:val="both"/>
        <w:rPr>
          <w:rFonts w:eastAsia="Tahoma" w:cs="Arial"/>
        </w:rPr>
      </w:pPr>
      <w:r w:rsidRPr="000E35EC">
        <w:rPr>
          <w:rFonts w:eastAsia="Tahoma" w:cs="Arial"/>
        </w:rPr>
        <w:t>The UVSS should be capable of producing a clear and undistorted image of the vehicle’s underside, even when a vehicle has completely stopped over the UVSS unit, i.e. it must be able to create a seamless and perfect composite image of the underside irrespective of the vehicle stopping or moving in a non-uniform manner over the scanner.</w:t>
      </w:r>
    </w:p>
    <w:p w14:paraId="3A464BA0" w14:textId="77777777" w:rsidR="008141E4" w:rsidRPr="000E35EC" w:rsidRDefault="008141E4" w:rsidP="00854327">
      <w:pPr>
        <w:tabs>
          <w:tab w:val="left" w:pos="1286"/>
          <w:tab w:val="left" w:pos="5068"/>
        </w:tabs>
        <w:spacing w:after="0" w:line="299" w:lineRule="auto"/>
        <w:ind w:left="720"/>
        <w:jc w:val="both"/>
        <w:rPr>
          <w:rFonts w:eastAsia="Tahoma" w:cs="Arial"/>
        </w:rPr>
      </w:pPr>
    </w:p>
    <w:p w14:paraId="35D00807" w14:textId="77777777" w:rsidR="008141E4" w:rsidRPr="000E35EC" w:rsidRDefault="008141E4" w:rsidP="00854327">
      <w:pPr>
        <w:numPr>
          <w:ilvl w:val="2"/>
          <w:numId w:val="35"/>
        </w:numPr>
        <w:tabs>
          <w:tab w:val="left" w:pos="1286"/>
          <w:tab w:val="left" w:pos="5068"/>
        </w:tabs>
        <w:spacing w:after="0" w:line="299" w:lineRule="auto"/>
        <w:ind w:left="720" w:hanging="720"/>
        <w:jc w:val="both"/>
        <w:rPr>
          <w:rFonts w:eastAsia="Tahoma" w:cs="Arial"/>
        </w:rPr>
      </w:pPr>
      <w:r w:rsidRPr="000E35EC">
        <w:rPr>
          <w:rFonts w:eastAsia="Tahoma" w:cs="Arial"/>
        </w:rPr>
        <w:t>The UVSS must have a feature to magnify the composite images (current and past), in order to facilitate a closer view of any part of</w:t>
      </w:r>
      <w:r w:rsidR="00174EBA" w:rsidRPr="000E35EC">
        <w:rPr>
          <w:rFonts w:eastAsia="Tahoma" w:cs="Arial"/>
        </w:rPr>
        <w:t xml:space="preserve"> </w:t>
      </w:r>
      <w:bookmarkStart w:id="14" w:name="page2"/>
      <w:bookmarkEnd w:id="14"/>
      <w:r w:rsidRPr="000E35EC">
        <w:rPr>
          <w:rFonts w:eastAsia="Tahoma" w:cs="Arial"/>
        </w:rPr>
        <w:t>the composite image.</w:t>
      </w:r>
    </w:p>
    <w:p w14:paraId="08D0B24A" w14:textId="77777777" w:rsidR="008141E4" w:rsidRPr="000E35EC" w:rsidRDefault="008141E4" w:rsidP="00854327">
      <w:pPr>
        <w:tabs>
          <w:tab w:val="left" w:pos="1286"/>
          <w:tab w:val="left" w:pos="5068"/>
        </w:tabs>
        <w:spacing w:after="0" w:line="299" w:lineRule="auto"/>
        <w:ind w:left="720"/>
        <w:jc w:val="both"/>
        <w:rPr>
          <w:rFonts w:eastAsia="Tahoma" w:cs="Arial"/>
        </w:rPr>
      </w:pPr>
    </w:p>
    <w:p w14:paraId="495467C5" w14:textId="77777777" w:rsidR="008141E4" w:rsidRPr="000E35EC" w:rsidRDefault="008141E4" w:rsidP="00854327">
      <w:pPr>
        <w:numPr>
          <w:ilvl w:val="2"/>
          <w:numId w:val="35"/>
        </w:numPr>
        <w:tabs>
          <w:tab w:val="left" w:pos="1286"/>
          <w:tab w:val="left" w:pos="5068"/>
        </w:tabs>
        <w:spacing w:after="0" w:line="299" w:lineRule="auto"/>
        <w:ind w:left="720" w:hanging="720"/>
        <w:jc w:val="both"/>
        <w:rPr>
          <w:rFonts w:eastAsia="Tahoma" w:cs="Arial"/>
        </w:rPr>
      </w:pPr>
      <w:r w:rsidRPr="000E35EC">
        <w:rPr>
          <w:rFonts w:eastAsia="Tahoma" w:cs="Arial"/>
        </w:rPr>
        <w:t>The underside illumination must be adequate and obtained through any state-of-art, long-life LED lighting modules. It should not use Halogen or CFL type lighting elements for illumination of the underside.</w:t>
      </w:r>
    </w:p>
    <w:p w14:paraId="461DD4D2" w14:textId="77777777" w:rsidR="008141E4" w:rsidRPr="000E35EC" w:rsidRDefault="008141E4" w:rsidP="00174EBA">
      <w:pPr>
        <w:tabs>
          <w:tab w:val="left" w:pos="5068"/>
        </w:tabs>
        <w:spacing w:line="112" w:lineRule="exact"/>
        <w:ind w:left="720" w:hanging="720"/>
        <w:rPr>
          <w:rFonts w:eastAsia="Tahoma" w:cs="Arial"/>
        </w:rPr>
      </w:pPr>
    </w:p>
    <w:p w14:paraId="017A577B" w14:textId="77777777" w:rsidR="008141E4" w:rsidRPr="000E35EC" w:rsidRDefault="008141E4" w:rsidP="00174EBA">
      <w:pPr>
        <w:numPr>
          <w:ilvl w:val="4"/>
          <w:numId w:val="38"/>
        </w:numPr>
        <w:tabs>
          <w:tab w:val="left" w:pos="1136"/>
          <w:tab w:val="left" w:pos="5068"/>
        </w:tabs>
        <w:spacing w:after="0" w:line="291" w:lineRule="auto"/>
        <w:ind w:left="720" w:hanging="720"/>
        <w:jc w:val="both"/>
        <w:rPr>
          <w:rFonts w:eastAsia="Tahoma" w:cs="Arial"/>
        </w:rPr>
      </w:pPr>
      <w:r w:rsidRPr="000E35EC">
        <w:rPr>
          <w:rFonts w:eastAsia="Tahoma" w:cs="Arial"/>
        </w:rPr>
        <w:t>The UVSS should be able to dynamically and automatically adjust the brightness and contrast of the composite image, so as to ensure good quality images, irrespective of the different external lighting conditions.</w:t>
      </w:r>
    </w:p>
    <w:p w14:paraId="4D7ABF55" w14:textId="77777777" w:rsidR="008141E4" w:rsidRPr="000E35EC" w:rsidRDefault="008141E4" w:rsidP="00174EBA">
      <w:pPr>
        <w:tabs>
          <w:tab w:val="left" w:pos="5068"/>
        </w:tabs>
        <w:spacing w:line="112" w:lineRule="exact"/>
        <w:ind w:left="720" w:hanging="720"/>
        <w:rPr>
          <w:rFonts w:eastAsia="Tahoma" w:cs="Arial"/>
        </w:rPr>
      </w:pPr>
    </w:p>
    <w:p w14:paraId="790AFBD0" w14:textId="77777777" w:rsidR="008141E4" w:rsidRPr="000E35EC" w:rsidRDefault="008141E4" w:rsidP="00174EBA">
      <w:pPr>
        <w:numPr>
          <w:ilvl w:val="4"/>
          <w:numId w:val="38"/>
        </w:numPr>
        <w:tabs>
          <w:tab w:val="left" w:pos="1178"/>
          <w:tab w:val="left" w:pos="5068"/>
        </w:tabs>
        <w:spacing w:after="0" w:line="323" w:lineRule="auto"/>
        <w:ind w:left="720" w:hanging="720"/>
        <w:rPr>
          <w:rFonts w:eastAsia="Tahoma" w:cs="Arial"/>
        </w:rPr>
      </w:pPr>
      <w:r w:rsidRPr="000E35EC">
        <w:rPr>
          <w:rFonts w:eastAsia="Tahoma" w:cs="Arial"/>
        </w:rPr>
        <w:t>The UVSS should also provide a feature to capture the image of the driver captured through a suitable driver view camera.</w:t>
      </w:r>
    </w:p>
    <w:p w14:paraId="356B615C" w14:textId="77777777" w:rsidR="008141E4" w:rsidRPr="000E35EC" w:rsidRDefault="008141E4" w:rsidP="00174EBA">
      <w:pPr>
        <w:tabs>
          <w:tab w:val="left" w:pos="5068"/>
        </w:tabs>
        <w:spacing w:line="66" w:lineRule="exact"/>
        <w:ind w:left="720" w:hanging="720"/>
        <w:rPr>
          <w:rFonts w:eastAsia="Tahoma" w:cs="Arial"/>
        </w:rPr>
      </w:pPr>
    </w:p>
    <w:p w14:paraId="7382D791" w14:textId="77777777" w:rsidR="008141E4" w:rsidRPr="000E35EC" w:rsidRDefault="008141E4" w:rsidP="00174EBA">
      <w:pPr>
        <w:numPr>
          <w:ilvl w:val="6"/>
          <w:numId w:val="38"/>
        </w:numPr>
        <w:tabs>
          <w:tab w:val="left" w:pos="1358"/>
          <w:tab w:val="left" w:pos="5068"/>
        </w:tabs>
        <w:spacing w:after="0" w:line="291" w:lineRule="auto"/>
        <w:ind w:left="720" w:hanging="720"/>
        <w:jc w:val="both"/>
        <w:rPr>
          <w:rFonts w:eastAsia="Tahoma" w:cs="Arial"/>
        </w:rPr>
      </w:pPr>
      <w:r w:rsidRPr="000E35EC">
        <w:rPr>
          <w:rFonts w:eastAsia="Tahoma" w:cs="Arial"/>
        </w:rPr>
        <w:lastRenderedPageBreak/>
        <w:t>The UVSS should give a real-time output of all the data simultaneously, i.e. the composite image, driver photos, vehicle front image and license Plate display (If Applicable) &amp; all should be display on the monitor almost instantaneously.</w:t>
      </w:r>
    </w:p>
    <w:p w14:paraId="7D94CB03" w14:textId="77777777" w:rsidR="008141E4" w:rsidRPr="000E35EC" w:rsidRDefault="008141E4" w:rsidP="00174EBA">
      <w:pPr>
        <w:tabs>
          <w:tab w:val="left" w:pos="5068"/>
        </w:tabs>
        <w:spacing w:line="112" w:lineRule="exact"/>
        <w:ind w:left="720" w:hanging="720"/>
        <w:rPr>
          <w:rFonts w:eastAsia="Tahoma" w:cs="Arial"/>
        </w:rPr>
      </w:pPr>
    </w:p>
    <w:p w14:paraId="503D1D50" w14:textId="77777777" w:rsidR="008141E4" w:rsidRPr="000E35EC" w:rsidRDefault="008141E4" w:rsidP="00174EBA">
      <w:pPr>
        <w:numPr>
          <w:ilvl w:val="1"/>
          <w:numId w:val="39"/>
        </w:numPr>
        <w:tabs>
          <w:tab w:val="left" w:pos="1118"/>
          <w:tab w:val="left" w:pos="5068"/>
        </w:tabs>
        <w:spacing w:after="0" w:line="323" w:lineRule="auto"/>
        <w:ind w:left="720" w:hanging="720"/>
        <w:rPr>
          <w:rFonts w:eastAsia="Tahoma" w:cs="Arial"/>
        </w:rPr>
      </w:pPr>
      <w:r w:rsidRPr="000E35EC">
        <w:rPr>
          <w:rFonts w:eastAsia="Tahoma" w:cs="Arial"/>
        </w:rPr>
        <w:t>The UVSS must have a built –in software diagnostics capability, to facilitate any distant software support to be offered offline.</w:t>
      </w:r>
    </w:p>
    <w:p w14:paraId="539A5D34" w14:textId="77777777" w:rsidR="008141E4" w:rsidRPr="000E35EC" w:rsidRDefault="008141E4" w:rsidP="00174EBA">
      <w:pPr>
        <w:tabs>
          <w:tab w:val="left" w:pos="5068"/>
        </w:tabs>
        <w:spacing w:line="66" w:lineRule="exact"/>
        <w:ind w:left="720" w:hanging="720"/>
        <w:rPr>
          <w:rFonts w:eastAsia="Tahoma" w:cs="Arial"/>
        </w:rPr>
      </w:pPr>
    </w:p>
    <w:p w14:paraId="63F6773E" w14:textId="77777777" w:rsidR="008141E4" w:rsidRPr="000E35EC" w:rsidRDefault="008141E4" w:rsidP="00174EBA">
      <w:pPr>
        <w:numPr>
          <w:ilvl w:val="1"/>
          <w:numId w:val="39"/>
        </w:numPr>
        <w:tabs>
          <w:tab w:val="left" w:pos="1108"/>
          <w:tab w:val="left" w:pos="5068"/>
        </w:tabs>
        <w:spacing w:after="0" w:line="299" w:lineRule="auto"/>
        <w:ind w:left="720" w:hanging="720"/>
        <w:jc w:val="both"/>
        <w:rPr>
          <w:rFonts w:eastAsia="Tahoma" w:cs="Arial"/>
        </w:rPr>
      </w:pPr>
      <w:r w:rsidRPr="000E35EC">
        <w:rPr>
          <w:rFonts w:eastAsia="Tahoma" w:cs="Arial"/>
        </w:rPr>
        <w:t>The UVSS applications and operating software should be based on windows/ Linux platform it must have a user friendly GUI with provision for multiple users logging for events and search facility.</w:t>
      </w:r>
    </w:p>
    <w:p w14:paraId="0149802F" w14:textId="77777777" w:rsidR="008141E4" w:rsidRPr="000E35EC" w:rsidRDefault="008141E4" w:rsidP="00174EBA">
      <w:pPr>
        <w:tabs>
          <w:tab w:val="left" w:pos="5068"/>
        </w:tabs>
        <w:spacing w:line="100" w:lineRule="exact"/>
        <w:ind w:left="720" w:hanging="720"/>
        <w:rPr>
          <w:rFonts w:eastAsia="Tahoma" w:cs="Arial"/>
        </w:rPr>
      </w:pPr>
    </w:p>
    <w:p w14:paraId="7BC74BCF" w14:textId="77777777" w:rsidR="008141E4" w:rsidRPr="000E35EC" w:rsidRDefault="008141E4" w:rsidP="00174EBA">
      <w:pPr>
        <w:numPr>
          <w:ilvl w:val="5"/>
          <w:numId w:val="39"/>
        </w:numPr>
        <w:tabs>
          <w:tab w:val="left" w:pos="1352"/>
          <w:tab w:val="left" w:pos="5068"/>
        </w:tabs>
        <w:spacing w:after="0" w:line="299" w:lineRule="auto"/>
        <w:ind w:left="720" w:hanging="720"/>
        <w:jc w:val="both"/>
        <w:rPr>
          <w:rFonts w:eastAsia="Tahoma" w:cs="Arial"/>
        </w:rPr>
      </w:pPr>
      <w:r w:rsidRPr="000E35EC">
        <w:rPr>
          <w:rFonts w:eastAsia="Tahoma" w:cs="Arial"/>
        </w:rPr>
        <w:t>The UVSS system must have a facility for backup of all transactions to any usual backup / storage media and also should be able to printout reports.</w:t>
      </w:r>
    </w:p>
    <w:p w14:paraId="27B44202" w14:textId="77777777" w:rsidR="008141E4" w:rsidRPr="000E35EC" w:rsidRDefault="008141E4" w:rsidP="00174EBA">
      <w:pPr>
        <w:tabs>
          <w:tab w:val="left" w:pos="5068"/>
        </w:tabs>
        <w:spacing w:line="100" w:lineRule="exact"/>
        <w:ind w:left="720" w:hanging="720"/>
        <w:rPr>
          <w:rFonts w:eastAsia="Tahoma" w:cs="Arial"/>
        </w:rPr>
      </w:pPr>
    </w:p>
    <w:p w14:paraId="495504D8" w14:textId="77777777" w:rsidR="008141E4" w:rsidRPr="000E35EC" w:rsidRDefault="008141E4" w:rsidP="00174EBA">
      <w:pPr>
        <w:numPr>
          <w:ilvl w:val="2"/>
          <w:numId w:val="39"/>
        </w:numPr>
        <w:tabs>
          <w:tab w:val="left" w:pos="1160"/>
          <w:tab w:val="left" w:pos="5068"/>
        </w:tabs>
        <w:spacing w:after="0" w:line="299" w:lineRule="auto"/>
        <w:ind w:left="720" w:hanging="720"/>
        <w:jc w:val="both"/>
        <w:rPr>
          <w:rFonts w:eastAsia="Tahoma" w:cs="Arial"/>
        </w:rPr>
      </w:pPr>
      <w:r w:rsidRPr="000E35EC">
        <w:rPr>
          <w:rFonts w:eastAsia="Tahoma" w:cs="Arial"/>
        </w:rPr>
        <w:t>The UVSS underground camera should be enclosed in a suitable all –weather –proof housing of IP 67/66 equivalent or higher standard.</w:t>
      </w:r>
    </w:p>
    <w:p w14:paraId="5DA79C32" w14:textId="77777777" w:rsidR="008141E4" w:rsidRPr="000E35EC" w:rsidRDefault="008141E4" w:rsidP="00174EBA">
      <w:pPr>
        <w:tabs>
          <w:tab w:val="left" w:pos="5068"/>
        </w:tabs>
        <w:spacing w:line="100" w:lineRule="exact"/>
        <w:ind w:left="720" w:hanging="720"/>
        <w:rPr>
          <w:rFonts w:eastAsia="Tahoma" w:cs="Arial"/>
        </w:rPr>
      </w:pPr>
    </w:p>
    <w:p w14:paraId="0220202E" w14:textId="77777777" w:rsidR="008141E4" w:rsidRPr="000E35EC" w:rsidRDefault="008141E4" w:rsidP="00174EBA">
      <w:pPr>
        <w:numPr>
          <w:ilvl w:val="1"/>
          <w:numId w:val="40"/>
        </w:numPr>
        <w:tabs>
          <w:tab w:val="left" w:pos="1084"/>
          <w:tab w:val="left" w:pos="5068"/>
        </w:tabs>
        <w:spacing w:after="0" w:line="0" w:lineRule="atLeast"/>
        <w:ind w:left="720" w:hanging="720"/>
        <w:rPr>
          <w:rFonts w:eastAsia="Tahoma" w:cs="Arial"/>
        </w:rPr>
      </w:pPr>
      <w:r w:rsidRPr="000E35EC">
        <w:rPr>
          <w:rFonts w:eastAsia="Tahoma" w:cs="Arial"/>
        </w:rPr>
        <w:t>The Operating System should be Windows / Linux</w:t>
      </w:r>
    </w:p>
    <w:p w14:paraId="257F3B69" w14:textId="77777777" w:rsidR="008141E4" w:rsidRPr="000E35EC" w:rsidRDefault="008141E4" w:rsidP="00174EBA">
      <w:pPr>
        <w:tabs>
          <w:tab w:val="left" w:pos="5068"/>
        </w:tabs>
        <w:spacing w:line="370" w:lineRule="exact"/>
        <w:ind w:left="720" w:hanging="720"/>
        <w:rPr>
          <w:rFonts w:eastAsia="Tahoma" w:cs="Arial"/>
        </w:rPr>
      </w:pPr>
    </w:p>
    <w:p w14:paraId="1D16F58E" w14:textId="77777777" w:rsidR="008141E4" w:rsidRPr="000E35EC" w:rsidRDefault="008141E4" w:rsidP="00852D37">
      <w:pPr>
        <w:numPr>
          <w:ilvl w:val="3"/>
          <w:numId w:val="40"/>
        </w:numPr>
        <w:tabs>
          <w:tab w:val="left" w:pos="1216"/>
          <w:tab w:val="left" w:pos="5068"/>
        </w:tabs>
        <w:spacing w:after="0" w:line="323" w:lineRule="auto"/>
        <w:ind w:left="720" w:hanging="720"/>
        <w:jc w:val="both"/>
        <w:rPr>
          <w:rFonts w:eastAsia="Tahoma" w:cs="Arial"/>
        </w:rPr>
      </w:pPr>
      <w:r w:rsidRPr="000E35EC">
        <w:rPr>
          <w:rFonts w:eastAsia="Tahoma" w:cs="Arial"/>
        </w:rPr>
        <w:t>The overall installed unit should be properly designed, and its structure should be able to withstand a total vehicle load of up to 40 tons at any given point over the structure, more particularly at the center of the unit, so as not suffer any accidental physical damage to the unit and components under the pit cover. A suitable pit Ventilation</w:t>
      </w:r>
      <w:r w:rsidR="00174EBA" w:rsidRPr="000E35EC">
        <w:rPr>
          <w:rFonts w:eastAsia="Tahoma" w:cs="Arial"/>
        </w:rPr>
        <w:t xml:space="preserve"> </w:t>
      </w:r>
      <w:bookmarkStart w:id="15" w:name="page3"/>
      <w:bookmarkEnd w:id="15"/>
      <w:r w:rsidRPr="000E35EC">
        <w:rPr>
          <w:rFonts w:eastAsia="Tahoma" w:cs="Arial"/>
        </w:rPr>
        <w:t>system should be provided to cool the UVSS during high temperatures. The installed unit should have automatic wiper system.</w:t>
      </w:r>
    </w:p>
    <w:p w14:paraId="14D6FADE" w14:textId="77777777" w:rsidR="008141E4" w:rsidRPr="000E35EC" w:rsidRDefault="008141E4" w:rsidP="00174EBA">
      <w:pPr>
        <w:tabs>
          <w:tab w:val="left" w:pos="5068"/>
        </w:tabs>
        <w:spacing w:line="66" w:lineRule="exact"/>
        <w:ind w:left="720" w:hanging="720"/>
        <w:rPr>
          <w:rFonts w:eastAsia="Times New Roman" w:cs="Arial"/>
        </w:rPr>
      </w:pPr>
    </w:p>
    <w:p w14:paraId="1662C58E" w14:textId="77777777" w:rsidR="008141E4" w:rsidRPr="000E35EC" w:rsidRDefault="008141E4" w:rsidP="00852D37">
      <w:pPr>
        <w:numPr>
          <w:ilvl w:val="2"/>
          <w:numId w:val="41"/>
        </w:numPr>
        <w:tabs>
          <w:tab w:val="left" w:pos="1184"/>
          <w:tab w:val="left" w:pos="5068"/>
        </w:tabs>
        <w:spacing w:after="0" w:line="0" w:lineRule="atLeast"/>
        <w:ind w:left="720" w:hanging="720"/>
        <w:rPr>
          <w:rFonts w:eastAsia="Tahoma" w:cs="Arial"/>
        </w:rPr>
      </w:pPr>
      <w:r w:rsidRPr="000E35EC">
        <w:rPr>
          <w:rFonts w:eastAsia="Tahoma" w:cs="Arial"/>
        </w:rPr>
        <w:t>The front end of the software should be designed on Microsoft.NET / Linus technology.</w:t>
      </w:r>
    </w:p>
    <w:p w14:paraId="6641A72F" w14:textId="77777777" w:rsidR="008141E4" w:rsidRPr="000E35EC" w:rsidRDefault="008141E4" w:rsidP="00174EBA">
      <w:pPr>
        <w:tabs>
          <w:tab w:val="left" w:pos="5068"/>
        </w:tabs>
        <w:spacing w:line="200" w:lineRule="exact"/>
        <w:ind w:left="720" w:hanging="720"/>
        <w:rPr>
          <w:rFonts w:eastAsia="Tahoma" w:cs="Arial"/>
        </w:rPr>
      </w:pPr>
    </w:p>
    <w:p w14:paraId="7FB7A4AA" w14:textId="77777777" w:rsidR="008141E4" w:rsidRPr="000E35EC" w:rsidRDefault="008141E4" w:rsidP="00174EBA">
      <w:pPr>
        <w:numPr>
          <w:ilvl w:val="0"/>
          <w:numId w:val="42"/>
        </w:numPr>
        <w:tabs>
          <w:tab w:val="left" w:pos="1084"/>
          <w:tab w:val="left" w:pos="5068"/>
        </w:tabs>
        <w:spacing w:after="0" w:line="0" w:lineRule="atLeast"/>
        <w:ind w:left="720" w:hanging="720"/>
        <w:rPr>
          <w:rFonts w:eastAsia="Tahoma" w:cs="Arial"/>
        </w:rPr>
      </w:pPr>
      <w:r w:rsidRPr="000E35EC">
        <w:rPr>
          <w:rFonts w:eastAsia="Tahoma" w:cs="Arial"/>
        </w:rPr>
        <w:t>The back end database should be on latest version of SQL server.</w:t>
      </w:r>
    </w:p>
    <w:p w14:paraId="433511DB" w14:textId="77777777" w:rsidR="008141E4" w:rsidRPr="000E35EC" w:rsidRDefault="008141E4" w:rsidP="00174EBA">
      <w:pPr>
        <w:tabs>
          <w:tab w:val="left" w:pos="5068"/>
        </w:tabs>
        <w:spacing w:line="370" w:lineRule="exact"/>
        <w:ind w:left="720" w:hanging="720"/>
        <w:rPr>
          <w:rFonts w:eastAsia="Tahoma" w:cs="Arial"/>
        </w:rPr>
      </w:pPr>
    </w:p>
    <w:p w14:paraId="65FAE163" w14:textId="77777777" w:rsidR="008141E4" w:rsidRPr="000E35EC" w:rsidRDefault="008141E4" w:rsidP="00174EBA">
      <w:pPr>
        <w:numPr>
          <w:ilvl w:val="2"/>
          <w:numId w:val="42"/>
        </w:numPr>
        <w:tabs>
          <w:tab w:val="left" w:pos="1190"/>
          <w:tab w:val="left" w:pos="5068"/>
        </w:tabs>
        <w:spacing w:after="0" w:line="263" w:lineRule="auto"/>
        <w:ind w:left="720" w:hanging="720"/>
        <w:jc w:val="both"/>
        <w:rPr>
          <w:rFonts w:eastAsia="Tahoma" w:cs="Arial"/>
        </w:rPr>
      </w:pPr>
      <w:r w:rsidRPr="000E35EC">
        <w:rPr>
          <w:rFonts w:eastAsia="Tahoma" w:cs="Arial"/>
        </w:rPr>
        <w:t>The UVSS should have open protocol for integration with other security systems and also networking for any remote monitoring requirements.</w:t>
      </w:r>
    </w:p>
    <w:p w14:paraId="64A58335" w14:textId="77777777" w:rsidR="008141E4" w:rsidRPr="000E35EC" w:rsidRDefault="008141E4" w:rsidP="00174EBA">
      <w:pPr>
        <w:tabs>
          <w:tab w:val="left" w:pos="5068"/>
        </w:tabs>
        <w:spacing w:line="102" w:lineRule="exact"/>
        <w:ind w:left="720" w:hanging="720"/>
        <w:rPr>
          <w:rFonts w:eastAsia="Tahoma" w:cs="Arial"/>
        </w:rPr>
      </w:pPr>
    </w:p>
    <w:p w14:paraId="3CA765D7" w14:textId="77777777" w:rsidR="008141E4" w:rsidRPr="000E35EC" w:rsidRDefault="008141E4" w:rsidP="00174EBA">
      <w:pPr>
        <w:numPr>
          <w:ilvl w:val="3"/>
          <w:numId w:val="42"/>
        </w:numPr>
        <w:tabs>
          <w:tab w:val="left" w:pos="1250"/>
          <w:tab w:val="left" w:pos="5068"/>
        </w:tabs>
        <w:spacing w:after="0" w:line="299" w:lineRule="auto"/>
        <w:ind w:left="720" w:hanging="720"/>
        <w:jc w:val="both"/>
        <w:rPr>
          <w:rFonts w:eastAsia="Tahoma" w:cs="Arial"/>
        </w:rPr>
      </w:pPr>
      <w:r w:rsidRPr="000E35EC">
        <w:rPr>
          <w:rFonts w:eastAsia="Tahoma" w:cs="Arial"/>
        </w:rPr>
        <w:t>The end of the day report should export the driver and the number plates image directly to a Microsoft excel sheet for further use or reference.</w:t>
      </w:r>
    </w:p>
    <w:p w14:paraId="7CFABDEC" w14:textId="77777777" w:rsidR="008141E4" w:rsidRPr="000E35EC" w:rsidRDefault="008141E4" w:rsidP="00174EBA">
      <w:pPr>
        <w:tabs>
          <w:tab w:val="left" w:pos="5068"/>
        </w:tabs>
        <w:spacing w:line="100" w:lineRule="exact"/>
        <w:ind w:left="720" w:hanging="720"/>
        <w:rPr>
          <w:rFonts w:eastAsia="Tahoma" w:cs="Arial"/>
        </w:rPr>
      </w:pPr>
    </w:p>
    <w:p w14:paraId="3A54F840" w14:textId="77777777" w:rsidR="008141E4" w:rsidRPr="000E35EC" w:rsidRDefault="008141E4" w:rsidP="00174EBA">
      <w:pPr>
        <w:numPr>
          <w:ilvl w:val="1"/>
          <w:numId w:val="42"/>
        </w:numPr>
        <w:tabs>
          <w:tab w:val="left" w:pos="1156"/>
          <w:tab w:val="left" w:pos="5068"/>
        </w:tabs>
        <w:spacing w:after="0" w:line="263" w:lineRule="auto"/>
        <w:ind w:left="720" w:hanging="720"/>
        <w:jc w:val="both"/>
        <w:rPr>
          <w:rFonts w:eastAsia="Tahoma" w:cs="Arial"/>
        </w:rPr>
      </w:pPr>
      <w:r w:rsidRPr="000E35EC">
        <w:rPr>
          <w:rFonts w:eastAsia="Tahoma" w:cs="Arial"/>
        </w:rPr>
        <w:t>The UVSS should also provide a feature to capture the image of the driver for all RHs driven vehicle, captured through a suitable driver view camera.</w:t>
      </w:r>
    </w:p>
    <w:p w14:paraId="68C49048" w14:textId="77777777" w:rsidR="008141E4" w:rsidRPr="000E35EC" w:rsidRDefault="008141E4" w:rsidP="00174EBA">
      <w:pPr>
        <w:tabs>
          <w:tab w:val="left" w:pos="5068"/>
        </w:tabs>
        <w:spacing w:line="102" w:lineRule="exact"/>
        <w:ind w:left="720" w:hanging="720"/>
        <w:rPr>
          <w:rFonts w:eastAsia="Tahoma" w:cs="Arial"/>
        </w:rPr>
      </w:pPr>
    </w:p>
    <w:p w14:paraId="57DFFC9C" w14:textId="77777777" w:rsidR="008141E4" w:rsidRPr="000E35EC" w:rsidRDefault="008141E4" w:rsidP="00174EBA">
      <w:pPr>
        <w:numPr>
          <w:ilvl w:val="1"/>
          <w:numId w:val="42"/>
        </w:numPr>
        <w:tabs>
          <w:tab w:val="left" w:pos="1144"/>
          <w:tab w:val="left" w:pos="5068"/>
        </w:tabs>
        <w:spacing w:after="0" w:line="323" w:lineRule="auto"/>
        <w:ind w:left="720" w:hanging="720"/>
        <w:rPr>
          <w:rFonts w:eastAsia="Tahoma" w:cs="Arial"/>
        </w:rPr>
      </w:pPr>
      <w:r w:rsidRPr="000E35EC">
        <w:rPr>
          <w:rFonts w:eastAsia="Tahoma" w:cs="Arial"/>
        </w:rPr>
        <w:t>The UVSS must have a feature to magnify the composite images (current and past), so as to facilitate a closer and zoom-up view of it.</w:t>
      </w:r>
    </w:p>
    <w:p w14:paraId="46EAE070" w14:textId="77777777" w:rsidR="008141E4" w:rsidRPr="000E35EC" w:rsidRDefault="008141E4" w:rsidP="00174EBA">
      <w:pPr>
        <w:tabs>
          <w:tab w:val="left" w:pos="5068"/>
        </w:tabs>
        <w:spacing w:line="100" w:lineRule="exact"/>
        <w:ind w:left="720" w:hanging="720"/>
        <w:rPr>
          <w:rFonts w:eastAsia="Times New Roman" w:cs="Arial"/>
        </w:rPr>
      </w:pPr>
    </w:p>
    <w:p w14:paraId="3BB0F484" w14:textId="77777777" w:rsidR="008141E4" w:rsidRPr="000E35EC" w:rsidRDefault="008141E4" w:rsidP="00174EBA">
      <w:pPr>
        <w:numPr>
          <w:ilvl w:val="0"/>
          <w:numId w:val="43"/>
        </w:numPr>
        <w:tabs>
          <w:tab w:val="left" w:pos="1104"/>
          <w:tab w:val="left" w:pos="5068"/>
        </w:tabs>
        <w:spacing w:after="0" w:line="0" w:lineRule="atLeast"/>
        <w:ind w:left="720" w:hanging="720"/>
        <w:rPr>
          <w:rFonts w:eastAsia="Tahoma" w:cs="Arial"/>
        </w:rPr>
      </w:pPr>
      <w:r w:rsidRPr="000E35EC">
        <w:rPr>
          <w:rFonts w:eastAsia="Tahoma" w:cs="Arial"/>
          <w:b/>
        </w:rPr>
        <w:t>Minimum Specification of Driver Image Camera</w:t>
      </w:r>
    </w:p>
    <w:p w14:paraId="0EA13EE7"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Sensor type shall be CCD/ CMOS</w:t>
      </w:r>
    </w:p>
    <w:p w14:paraId="5AF6DA51" w14:textId="77777777" w:rsidR="008141E4" w:rsidRPr="000E35EC" w:rsidRDefault="008141E4" w:rsidP="00174EBA">
      <w:pPr>
        <w:tabs>
          <w:tab w:val="left" w:pos="5068"/>
        </w:tabs>
        <w:spacing w:line="250" w:lineRule="exact"/>
        <w:ind w:left="1440" w:hanging="720"/>
        <w:rPr>
          <w:rFonts w:eastAsia="Tahoma" w:cs="Arial"/>
        </w:rPr>
      </w:pPr>
    </w:p>
    <w:p w14:paraId="4B222A52"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 xml:space="preserve">Pixel </w:t>
      </w:r>
      <w:r w:rsidR="00854327" w:rsidRPr="000E35EC">
        <w:rPr>
          <w:rFonts w:eastAsia="Tahoma" w:cs="Arial"/>
        </w:rPr>
        <w:t>rate:</w:t>
      </w:r>
      <w:r w:rsidRPr="000E35EC">
        <w:rPr>
          <w:rFonts w:eastAsia="Tahoma" w:cs="Arial"/>
        </w:rPr>
        <w:t xml:space="preserve"> 2MP</w:t>
      </w:r>
    </w:p>
    <w:p w14:paraId="78BE5DE8" w14:textId="77777777" w:rsidR="008141E4" w:rsidRPr="000E35EC" w:rsidRDefault="008141E4" w:rsidP="00174EBA">
      <w:pPr>
        <w:tabs>
          <w:tab w:val="left" w:pos="5068"/>
        </w:tabs>
        <w:spacing w:line="250" w:lineRule="exact"/>
        <w:ind w:left="1440" w:hanging="720"/>
        <w:rPr>
          <w:rFonts w:eastAsia="Tahoma" w:cs="Arial"/>
        </w:rPr>
      </w:pPr>
    </w:p>
    <w:p w14:paraId="3A25907B" w14:textId="77777777" w:rsidR="008141E4" w:rsidRPr="000E35EC" w:rsidRDefault="008141E4" w:rsidP="00174EBA">
      <w:pPr>
        <w:numPr>
          <w:ilvl w:val="1"/>
          <w:numId w:val="43"/>
        </w:numPr>
        <w:tabs>
          <w:tab w:val="left" w:pos="1504"/>
          <w:tab w:val="left" w:pos="5068"/>
        </w:tabs>
        <w:spacing w:after="0" w:line="0" w:lineRule="atLeast"/>
        <w:ind w:left="1440" w:hanging="720"/>
        <w:rPr>
          <w:rFonts w:eastAsia="Tahoma" w:cs="Arial"/>
        </w:rPr>
      </w:pPr>
      <w:r w:rsidRPr="000E35EC">
        <w:rPr>
          <w:rFonts w:eastAsia="Tahoma" w:cs="Arial"/>
        </w:rPr>
        <w:lastRenderedPageBreak/>
        <w:t>Video format shall be NTSC / PAL</w:t>
      </w:r>
    </w:p>
    <w:p w14:paraId="4E249A9F" w14:textId="77777777" w:rsidR="008141E4" w:rsidRPr="000E35EC" w:rsidRDefault="008141E4" w:rsidP="00174EBA">
      <w:pPr>
        <w:tabs>
          <w:tab w:val="left" w:pos="5068"/>
        </w:tabs>
        <w:spacing w:line="250" w:lineRule="exact"/>
        <w:ind w:left="1440" w:hanging="720"/>
        <w:rPr>
          <w:rFonts w:eastAsia="Tahoma" w:cs="Arial"/>
        </w:rPr>
      </w:pPr>
    </w:p>
    <w:p w14:paraId="6D4C9ABA"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Resolution shall be 520 TV lines or better</w:t>
      </w:r>
    </w:p>
    <w:p w14:paraId="2ED8D106" w14:textId="77777777" w:rsidR="008141E4" w:rsidRPr="000E35EC" w:rsidRDefault="008141E4" w:rsidP="00174EBA">
      <w:pPr>
        <w:tabs>
          <w:tab w:val="left" w:pos="5068"/>
        </w:tabs>
        <w:spacing w:line="250" w:lineRule="exact"/>
        <w:ind w:left="1440" w:hanging="720"/>
        <w:rPr>
          <w:rFonts w:eastAsia="Tahoma" w:cs="Arial"/>
        </w:rPr>
      </w:pPr>
    </w:p>
    <w:p w14:paraId="4ED7ABF8"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 xml:space="preserve">Power </w:t>
      </w:r>
      <w:r w:rsidR="00854327" w:rsidRPr="000E35EC">
        <w:rPr>
          <w:rFonts w:eastAsia="Tahoma" w:cs="Arial"/>
        </w:rPr>
        <w:t>supply:</w:t>
      </w:r>
      <w:r w:rsidRPr="000E35EC">
        <w:rPr>
          <w:rFonts w:eastAsia="Tahoma" w:cs="Arial"/>
        </w:rPr>
        <w:t xml:space="preserve"> 12 V DC</w:t>
      </w:r>
    </w:p>
    <w:p w14:paraId="42ED2C4D" w14:textId="77777777" w:rsidR="008141E4" w:rsidRPr="000E35EC" w:rsidRDefault="008141E4" w:rsidP="00174EBA">
      <w:pPr>
        <w:tabs>
          <w:tab w:val="left" w:pos="5068"/>
        </w:tabs>
        <w:spacing w:line="250" w:lineRule="exact"/>
        <w:ind w:left="1440" w:hanging="720"/>
        <w:rPr>
          <w:rFonts w:eastAsia="Tahoma" w:cs="Arial"/>
        </w:rPr>
      </w:pPr>
    </w:p>
    <w:p w14:paraId="1FC94C55" w14:textId="77777777" w:rsidR="008141E4" w:rsidRPr="000E35EC" w:rsidRDefault="008141E4" w:rsidP="00174EBA">
      <w:pPr>
        <w:numPr>
          <w:ilvl w:val="1"/>
          <w:numId w:val="43"/>
        </w:numPr>
        <w:tabs>
          <w:tab w:val="left" w:pos="1556"/>
          <w:tab w:val="left" w:pos="5068"/>
        </w:tabs>
        <w:spacing w:after="0" w:line="323" w:lineRule="auto"/>
        <w:ind w:left="1440" w:hanging="720"/>
        <w:rPr>
          <w:rFonts w:eastAsia="Tahoma" w:cs="Arial"/>
        </w:rPr>
      </w:pPr>
      <w:r w:rsidRPr="000E35EC">
        <w:rPr>
          <w:rFonts w:eastAsia="Tahoma" w:cs="Arial"/>
        </w:rPr>
        <w:t xml:space="preserve">Mechanical </w:t>
      </w:r>
      <w:r w:rsidR="00854327" w:rsidRPr="000E35EC">
        <w:rPr>
          <w:rFonts w:eastAsia="Tahoma" w:cs="Arial"/>
        </w:rPr>
        <w:t>Structure:</w:t>
      </w:r>
      <w:r w:rsidRPr="000E35EC">
        <w:rPr>
          <w:rFonts w:eastAsia="Tahoma" w:cs="Arial"/>
        </w:rPr>
        <w:t xml:space="preserve"> Structural Steel / </w:t>
      </w:r>
      <w:r w:rsidR="00854327" w:rsidRPr="000E35EC">
        <w:rPr>
          <w:rFonts w:eastAsia="Tahoma" w:cs="Arial"/>
        </w:rPr>
        <w:t>Chequered</w:t>
      </w:r>
      <w:r w:rsidRPr="000E35EC">
        <w:rPr>
          <w:rFonts w:eastAsia="Tahoma" w:cs="Arial"/>
        </w:rPr>
        <w:t xml:space="preserve"> with Rust Free Stainless Steel top</w:t>
      </w:r>
    </w:p>
    <w:p w14:paraId="088221DD" w14:textId="77777777" w:rsidR="008141E4" w:rsidRPr="000E35EC" w:rsidRDefault="008141E4" w:rsidP="00174EBA">
      <w:pPr>
        <w:tabs>
          <w:tab w:val="left" w:pos="5068"/>
        </w:tabs>
        <w:spacing w:line="66" w:lineRule="exact"/>
        <w:ind w:left="1440" w:hanging="720"/>
        <w:rPr>
          <w:rFonts w:eastAsia="Tahoma" w:cs="Arial"/>
        </w:rPr>
      </w:pPr>
    </w:p>
    <w:p w14:paraId="0359CB9E"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Camera and light enclosure shall be Minimum IP 66 rated</w:t>
      </w:r>
    </w:p>
    <w:p w14:paraId="26E525F2" w14:textId="77777777" w:rsidR="008141E4" w:rsidRPr="000E35EC" w:rsidRDefault="008141E4" w:rsidP="00174EBA">
      <w:pPr>
        <w:tabs>
          <w:tab w:val="left" w:pos="5068"/>
        </w:tabs>
        <w:spacing w:line="283" w:lineRule="exact"/>
        <w:ind w:left="720" w:hanging="720"/>
        <w:rPr>
          <w:rFonts w:eastAsia="Tahoma" w:cs="Arial"/>
        </w:rPr>
      </w:pPr>
    </w:p>
    <w:p w14:paraId="3FED7B92" w14:textId="77777777" w:rsidR="008141E4" w:rsidRPr="000E35EC" w:rsidRDefault="008141E4" w:rsidP="00174EBA">
      <w:pPr>
        <w:numPr>
          <w:ilvl w:val="0"/>
          <w:numId w:val="43"/>
        </w:numPr>
        <w:tabs>
          <w:tab w:val="left" w:pos="1104"/>
          <w:tab w:val="left" w:pos="5068"/>
        </w:tabs>
        <w:spacing w:after="0" w:line="0" w:lineRule="atLeast"/>
        <w:ind w:left="720" w:hanging="720"/>
        <w:rPr>
          <w:rFonts w:eastAsia="Tahoma" w:cs="Arial"/>
        </w:rPr>
      </w:pPr>
      <w:r w:rsidRPr="000E35EC">
        <w:rPr>
          <w:rFonts w:eastAsia="Tahoma" w:cs="Arial"/>
          <w:b/>
        </w:rPr>
        <w:t>The Processing Unit should have</w:t>
      </w:r>
    </w:p>
    <w:p w14:paraId="14AA74E5" w14:textId="77777777" w:rsidR="008141E4" w:rsidRPr="000E35EC" w:rsidRDefault="008141E4" w:rsidP="00174EBA">
      <w:pPr>
        <w:tabs>
          <w:tab w:val="left" w:pos="5068"/>
        </w:tabs>
        <w:spacing w:line="336" w:lineRule="exact"/>
        <w:ind w:left="720" w:hanging="720"/>
        <w:rPr>
          <w:rFonts w:eastAsia="Tahoma" w:cs="Arial"/>
        </w:rPr>
      </w:pPr>
    </w:p>
    <w:p w14:paraId="6A533B66" w14:textId="77777777" w:rsidR="008141E4" w:rsidRPr="000E35EC" w:rsidRDefault="008141E4" w:rsidP="00174EBA">
      <w:pPr>
        <w:numPr>
          <w:ilvl w:val="1"/>
          <w:numId w:val="43"/>
        </w:numPr>
        <w:tabs>
          <w:tab w:val="left" w:pos="1584"/>
          <w:tab w:val="left" w:pos="5068"/>
        </w:tabs>
        <w:spacing w:after="0" w:line="0" w:lineRule="atLeast"/>
        <w:ind w:left="1440" w:hanging="720"/>
        <w:rPr>
          <w:rFonts w:eastAsia="Tahoma" w:cs="Arial"/>
        </w:rPr>
      </w:pPr>
      <w:r w:rsidRPr="000E35EC">
        <w:rPr>
          <w:rFonts w:eastAsia="Tahoma" w:cs="Arial"/>
        </w:rPr>
        <w:t>8 GB RAM or better</w:t>
      </w:r>
    </w:p>
    <w:p w14:paraId="161A9977" w14:textId="77777777" w:rsidR="008141E4" w:rsidRPr="000E35EC" w:rsidRDefault="008141E4" w:rsidP="00174EBA">
      <w:pPr>
        <w:tabs>
          <w:tab w:val="left" w:pos="5068"/>
        </w:tabs>
        <w:spacing w:line="250" w:lineRule="exact"/>
        <w:ind w:left="1440" w:hanging="720"/>
        <w:rPr>
          <w:rFonts w:eastAsia="Tahoma" w:cs="Arial"/>
        </w:rPr>
      </w:pPr>
    </w:p>
    <w:p w14:paraId="157E22CE" w14:textId="77777777" w:rsidR="008141E4" w:rsidRPr="000E35EC" w:rsidRDefault="008141E4" w:rsidP="00174EBA">
      <w:pPr>
        <w:numPr>
          <w:ilvl w:val="1"/>
          <w:numId w:val="43"/>
        </w:numPr>
        <w:tabs>
          <w:tab w:val="left" w:pos="1524"/>
          <w:tab w:val="left" w:pos="5068"/>
        </w:tabs>
        <w:spacing w:after="0" w:line="0" w:lineRule="atLeast"/>
        <w:ind w:left="1440" w:hanging="720"/>
        <w:rPr>
          <w:rFonts w:eastAsia="Tahoma" w:cs="Arial"/>
        </w:rPr>
      </w:pPr>
      <w:r w:rsidRPr="000E35EC">
        <w:rPr>
          <w:rFonts w:eastAsia="Tahoma" w:cs="Arial"/>
        </w:rPr>
        <w:t>2TB HDD or better</w:t>
      </w:r>
    </w:p>
    <w:p w14:paraId="2309F1A2" w14:textId="77777777" w:rsidR="00174EBA" w:rsidRPr="000E35EC" w:rsidRDefault="00174EBA" w:rsidP="00174EBA">
      <w:pPr>
        <w:tabs>
          <w:tab w:val="left" w:pos="1740"/>
          <w:tab w:val="left" w:pos="5068"/>
        </w:tabs>
        <w:spacing w:after="0" w:line="0" w:lineRule="atLeast"/>
        <w:ind w:left="1440"/>
        <w:rPr>
          <w:rFonts w:eastAsia="Tahoma" w:cs="Arial"/>
        </w:rPr>
      </w:pPr>
      <w:bookmarkStart w:id="16" w:name="page4"/>
      <w:bookmarkEnd w:id="16"/>
    </w:p>
    <w:p w14:paraId="4F87A18D" w14:textId="77777777" w:rsidR="008141E4" w:rsidRPr="000E35EC" w:rsidRDefault="008141E4" w:rsidP="00174EBA">
      <w:pPr>
        <w:numPr>
          <w:ilvl w:val="7"/>
          <w:numId w:val="44"/>
        </w:numPr>
        <w:tabs>
          <w:tab w:val="left" w:pos="1740"/>
          <w:tab w:val="left" w:pos="5068"/>
        </w:tabs>
        <w:spacing w:after="0" w:line="0" w:lineRule="atLeast"/>
        <w:ind w:left="1440" w:hanging="720"/>
        <w:rPr>
          <w:rFonts w:eastAsia="Tahoma" w:cs="Arial"/>
        </w:rPr>
      </w:pPr>
      <w:r w:rsidRPr="000E35EC">
        <w:rPr>
          <w:rFonts w:eastAsia="Tahoma" w:cs="Arial"/>
        </w:rPr>
        <w:t>Latest Inter Core i7 processor or better</w:t>
      </w:r>
    </w:p>
    <w:p w14:paraId="214D85ED" w14:textId="77777777" w:rsidR="008141E4" w:rsidRPr="000E35EC" w:rsidRDefault="008141E4" w:rsidP="00174EBA">
      <w:pPr>
        <w:tabs>
          <w:tab w:val="left" w:pos="5068"/>
        </w:tabs>
        <w:spacing w:line="250" w:lineRule="exact"/>
        <w:ind w:left="1440" w:hanging="720"/>
        <w:rPr>
          <w:rFonts w:eastAsia="Tahoma" w:cs="Arial"/>
        </w:rPr>
      </w:pPr>
    </w:p>
    <w:p w14:paraId="3617978F" w14:textId="77777777" w:rsidR="008141E4" w:rsidRPr="000E35EC" w:rsidRDefault="008141E4" w:rsidP="00174EBA">
      <w:pPr>
        <w:numPr>
          <w:ilvl w:val="7"/>
          <w:numId w:val="44"/>
        </w:numPr>
        <w:tabs>
          <w:tab w:val="left" w:pos="1760"/>
          <w:tab w:val="left" w:pos="5068"/>
        </w:tabs>
        <w:spacing w:after="0" w:line="0" w:lineRule="atLeast"/>
        <w:ind w:left="1440" w:hanging="720"/>
        <w:rPr>
          <w:rFonts w:eastAsia="Tahoma" w:cs="Arial"/>
        </w:rPr>
      </w:pPr>
      <w:r w:rsidRPr="000E35EC">
        <w:rPr>
          <w:rFonts w:eastAsia="Tahoma" w:cs="Arial"/>
        </w:rPr>
        <w:t>Minimum 22” Display Monitor, Keyboard, Mouse</w:t>
      </w:r>
    </w:p>
    <w:p w14:paraId="421E2736" w14:textId="77777777" w:rsidR="008141E4" w:rsidRPr="000E35EC" w:rsidRDefault="008141E4" w:rsidP="00174EBA">
      <w:pPr>
        <w:tabs>
          <w:tab w:val="left" w:pos="5068"/>
        </w:tabs>
        <w:spacing w:line="250" w:lineRule="exact"/>
        <w:ind w:left="1440" w:hanging="720"/>
        <w:rPr>
          <w:rFonts w:eastAsia="Tahoma" w:cs="Arial"/>
        </w:rPr>
      </w:pPr>
    </w:p>
    <w:p w14:paraId="19D3096D" w14:textId="77777777" w:rsidR="008141E4" w:rsidRPr="000E35EC" w:rsidRDefault="008141E4" w:rsidP="00174EBA">
      <w:pPr>
        <w:numPr>
          <w:ilvl w:val="7"/>
          <w:numId w:val="44"/>
        </w:numPr>
        <w:tabs>
          <w:tab w:val="left" w:pos="1760"/>
          <w:tab w:val="left" w:pos="5068"/>
        </w:tabs>
        <w:spacing w:after="0" w:line="0" w:lineRule="atLeast"/>
        <w:ind w:left="1440" w:hanging="720"/>
        <w:rPr>
          <w:rFonts w:eastAsia="Tahoma" w:cs="Arial"/>
        </w:rPr>
      </w:pPr>
      <w:r w:rsidRPr="000E35EC">
        <w:rPr>
          <w:rFonts w:eastAsia="Tahoma" w:cs="Arial"/>
        </w:rPr>
        <w:t>Software for full functioning of the system</w:t>
      </w:r>
    </w:p>
    <w:p w14:paraId="501D6706" w14:textId="77777777" w:rsidR="008141E4" w:rsidRPr="000E35EC" w:rsidRDefault="008141E4" w:rsidP="00174EBA">
      <w:pPr>
        <w:tabs>
          <w:tab w:val="left" w:pos="5068"/>
        </w:tabs>
        <w:spacing w:line="250" w:lineRule="exact"/>
        <w:ind w:left="720" w:hanging="720"/>
        <w:rPr>
          <w:rFonts w:eastAsia="Tahoma" w:cs="Arial"/>
        </w:rPr>
      </w:pPr>
    </w:p>
    <w:p w14:paraId="13063583" w14:textId="77777777" w:rsidR="008141E4" w:rsidRPr="000E35EC" w:rsidRDefault="008141E4" w:rsidP="00174EBA">
      <w:pPr>
        <w:numPr>
          <w:ilvl w:val="1"/>
          <w:numId w:val="45"/>
        </w:numPr>
        <w:tabs>
          <w:tab w:val="left" w:pos="1320"/>
          <w:tab w:val="left" w:pos="5068"/>
        </w:tabs>
        <w:spacing w:after="0" w:line="0" w:lineRule="atLeast"/>
        <w:ind w:left="720" w:hanging="720"/>
        <w:rPr>
          <w:rFonts w:eastAsia="Tahoma" w:cs="Arial"/>
        </w:rPr>
      </w:pPr>
      <w:r w:rsidRPr="000E35EC">
        <w:rPr>
          <w:rFonts w:eastAsia="Tahoma" w:cs="Arial"/>
        </w:rPr>
        <w:t>Sensor unit shall have Inductive loop sensor / IR Sensors</w:t>
      </w:r>
    </w:p>
    <w:p w14:paraId="703F9E61" w14:textId="77777777" w:rsidR="008141E4" w:rsidRPr="000E35EC" w:rsidRDefault="008141E4" w:rsidP="00174EBA">
      <w:pPr>
        <w:tabs>
          <w:tab w:val="left" w:pos="5068"/>
        </w:tabs>
        <w:spacing w:line="370" w:lineRule="exact"/>
        <w:ind w:left="720" w:hanging="720"/>
        <w:rPr>
          <w:rFonts w:eastAsia="Tahoma" w:cs="Arial"/>
        </w:rPr>
      </w:pPr>
    </w:p>
    <w:p w14:paraId="53ABED7E" w14:textId="77777777" w:rsidR="008141E4" w:rsidRPr="000E35EC" w:rsidRDefault="008141E4" w:rsidP="00174EBA">
      <w:pPr>
        <w:numPr>
          <w:ilvl w:val="1"/>
          <w:numId w:val="45"/>
        </w:numPr>
        <w:tabs>
          <w:tab w:val="left" w:pos="1340"/>
          <w:tab w:val="left" w:pos="5068"/>
        </w:tabs>
        <w:spacing w:after="0" w:line="0" w:lineRule="atLeast"/>
        <w:ind w:left="720" w:hanging="720"/>
        <w:rPr>
          <w:rFonts w:eastAsia="Tahoma" w:cs="Arial"/>
        </w:rPr>
      </w:pPr>
      <w:r w:rsidRPr="000E35EC">
        <w:rPr>
          <w:rFonts w:eastAsia="Tahoma" w:cs="Arial"/>
        </w:rPr>
        <w:t>Suitable Lighting Unit should be LED 220V AC</w:t>
      </w:r>
    </w:p>
    <w:p w14:paraId="05C2D72A" w14:textId="77777777" w:rsidR="008141E4" w:rsidRPr="000E35EC" w:rsidRDefault="008141E4" w:rsidP="00174EBA">
      <w:pPr>
        <w:tabs>
          <w:tab w:val="left" w:pos="5068"/>
        </w:tabs>
        <w:spacing w:line="369" w:lineRule="exact"/>
        <w:ind w:left="720" w:hanging="720"/>
        <w:rPr>
          <w:rFonts w:eastAsia="Tahoma" w:cs="Arial"/>
        </w:rPr>
      </w:pPr>
    </w:p>
    <w:p w14:paraId="1EC51850" w14:textId="77777777" w:rsidR="008141E4" w:rsidRPr="000E35EC" w:rsidRDefault="008141E4" w:rsidP="00174EBA">
      <w:pPr>
        <w:numPr>
          <w:ilvl w:val="1"/>
          <w:numId w:val="45"/>
        </w:numPr>
        <w:tabs>
          <w:tab w:val="left" w:pos="1340"/>
          <w:tab w:val="left" w:pos="5068"/>
        </w:tabs>
        <w:spacing w:after="0" w:line="0" w:lineRule="atLeast"/>
        <w:ind w:left="720" w:hanging="720"/>
        <w:rPr>
          <w:rFonts w:eastAsia="Tahoma" w:cs="Arial"/>
        </w:rPr>
      </w:pPr>
      <w:r w:rsidRPr="000E35EC">
        <w:rPr>
          <w:rFonts w:eastAsia="Tahoma" w:cs="Arial"/>
        </w:rPr>
        <w:t xml:space="preserve">Operating </w:t>
      </w:r>
      <w:r w:rsidR="00854327" w:rsidRPr="000E35EC">
        <w:rPr>
          <w:rFonts w:eastAsia="Tahoma" w:cs="Arial"/>
        </w:rPr>
        <w:t>temperature:</w:t>
      </w:r>
      <w:r w:rsidRPr="000E35EC">
        <w:rPr>
          <w:rFonts w:eastAsia="Tahoma" w:cs="Arial"/>
        </w:rPr>
        <w:t xml:space="preserve"> -10</w:t>
      </w:r>
      <w:r w:rsidRPr="000E35EC">
        <w:rPr>
          <w:rFonts w:eastAsia="Tahoma" w:cs="Arial"/>
          <w:vertAlign w:val="superscript"/>
        </w:rPr>
        <w:t>o</w:t>
      </w:r>
      <w:r w:rsidRPr="000E35EC">
        <w:rPr>
          <w:rFonts w:eastAsia="Tahoma" w:cs="Arial"/>
        </w:rPr>
        <w:t>C to +55</w:t>
      </w:r>
      <w:r w:rsidRPr="000E35EC">
        <w:rPr>
          <w:rFonts w:eastAsia="Tahoma" w:cs="Arial"/>
          <w:vertAlign w:val="superscript"/>
        </w:rPr>
        <w:t>o</w:t>
      </w:r>
      <w:r w:rsidRPr="000E35EC">
        <w:rPr>
          <w:rFonts w:eastAsia="Tahoma" w:cs="Arial"/>
        </w:rPr>
        <w:t>C</w:t>
      </w:r>
    </w:p>
    <w:p w14:paraId="0A42756E" w14:textId="77777777" w:rsidR="008141E4" w:rsidRPr="000E35EC" w:rsidRDefault="008141E4" w:rsidP="00174EBA">
      <w:pPr>
        <w:tabs>
          <w:tab w:val="left" w:pos="5068"/>
        </w:tabs>
        <w:spacing w:line="257" w:lineRule="exact"/>
        <w:ind w:left="720" w:hanging="720"/>
        <w:rPr>
          <w:rFonts w:eastAsia="Tahoma" w:cs="Arial"/>
        </w:rPr>
      </w:pPr>
    </w:p>
    <w:p w14:paraId="329FB190" w14:textId="77777777" w:rsidR="008141E4" w:rsidRPr="000E35EC" w:rsidRDefault="008141E4" w:rsidP="00174EBA">
      <w:pPr>
        <w:numPr>
          <w:ilvl w:val="1"/>
          <w:numId w:val="45"/>
        </w:numPr>
        <w:tabs>
          <w:tab w:val="left" w:pos="1320"/>
          <w:tab w:val="left" w:pos="5068"/>
        </w:tabs>
        <w:spacing w:after="0" w:line="0" w:lineRule="atLeast"/>
        <w:ind w:left="720" w:hanging="720"/>
        <w:rPr>
          <w:rFonts w:eastAsia="Tahoma" w:cs="Arial"/>
        </w:rPr>
      </w:pPr>
      <w:r w:rsidRPr="000E35EC">
        <w:rPr>
          <w:rFonts w:eastAsia="Tahoma" w:cs="Arial"/>
        </w:rPr>
        <w:t>IP 66 or better</w:t>
      </w:r>
    </w:p>
    <w:p w14:paraId="336BA86C" w14:textId="77777777" w:rsidR="008141E4" w:rsidRPr="000E35EC" w:rsidRDefault="008141E4" w:rsidP="00174EBA">
      <w:pPr>
        <w:tabs>
          <w:tab w:val="left" w:pos="5068"/>
        </w:tabs>
        <w:spacing w:line="241" w:lineRule="exact"/>
        <w:ind w:left="720" w:hanging="720"/>
        <w:rPr>
          <w:rFonts w:eastAsia="Tahoma" w:cs="Arial"/>
        </w:rPr>
      </w:pPr>
    </w:p>
    <w:p w14:paraId="4428F92C" w14:textId="77777777" w:rsidR="008141E4" w:rsidRPr="000E35EC" w:rsidRDefault="00854327" w:rsidP="0069334E">
      <w:pPr>
        <w:pStyle w:val="Heading1"/>
        <w:tabs>
          <w:tab w:val="clear" w:pos="5068"/>
        </w:tabs>
        <w:spacing w:before="0" w:after="0"/>
        <w:ind w:left="720" w:hanging="720"/>
        <w:jc w:val="both"/>
        <w:rPr>
          <w:sz w:val="24"/>
          <w:szCs w:val="24"/>
          <w:u w:val="none"/>
        </w:rPr>
      </w:pPr>
      <w:bookmarkStart w:id="17" w:name="_Toc119698842"/>
      <w:r w:rsidRPr="000E35EC">
        <w:rPr>
          <w:sz w:val="24"/>
          <w:szCs w:val="24"/>
          <w:u w:val="none"/>
        </w:rPr>
        <w:t xml:space="preserve">C.3.2 </w:t>
      </w:r>
      <w:r w:rsidR="008141E4" w:rsidRPr="000E35EC">
        <w:rPr>
          <w:sz w:val="24"/>
          <w:szCs w:val="24"/>
          <w:u w:val="none"/>
        </w:rPr>
        <w:t>Specification for Automated License Plate Recognition System (ALPRS)</w:t>
      </w:r>
      <w:bookmarkEnd w:id="17"/>
    </w:p>
    <w:p w14:paraId="72EBE0D4" w14:textId="77777777" w:rsidR="008141E4" w:rsidRPr="000E35EC" w:rsidRDefault="008141E4" w:rsidP="00174EBA">
      <w:pPr>
        <w:tabs>
          <w:tab w:val="left" w:pos="5068"/>
        </w:tabs>
        <w:spacing w:line="26" w:lineRule="exact"/>
        <w:ind w:left="720" w:hanging="720"/>
        <w:rPr>
          <w:rFonts w:eastAsia="Tahoma" w:cs="Arial"/>
        </w:rPr>
      </w:pPr>
    </w:p>
    <w:p w14:paraId="5E1D08AB" w14:textId="77777777" w:rsidR="008141E4" w:rsidRPr="000E35EC" w:rsidRDefault="008141E4" w:rsidP="0057439F">
      <w:pPr>
        <w:numPr>
          <w:ilvl w:val="6"/>
          <w:numId w:val="45"/>
        </w:numPr>
        <w:tabs>
          <w:tab w:val="left" w:pos="1662"/>
          <w:tab w:val="left" w:pos="5068"/>
        </w:tabs>
        <w:spacing w:after="0" w:line="323" w:lineRule="auto"/>
        <w:ind w:left="720" w:hanging="720"/>
        <w:jc w:val="both"/>
        <w:rPr>
          <w:rFonts w:eastAsia="Tahoma" w:cs="Arial"/>
        </w:rPr>
      </w:pPr>
      <w:r w:rsidRPr="000E35EC">
        <w:rPr>
          <w:rFonts w:eastAsia="Tahoma" w:cs="Arial"/>
        </w:rPr>
        <w:t>The system should automatically detect a Four Wheeler approaching the installed location my means of inductive loops.</w:t>
      </w:r>
    </w:p>
    <w:p w14:paraId="1AE27871" w14:textId="77777777" w:rsidR="008141E4" w:rsidRPr="000E35EC" w:rsidRDefault="008141E4" w:rsidP="0057439F">
      <w:pPr>
        <w:tabs>
          <w:tab w:val="left" w:pos="5068"/>
        </w:tabs>
        <w:spacing w:line="66" w:lineRule="exact"/>
        <w:ind w:left="720" w:hanging="720"/>
        <w:jc w:val="both"/>
        <w:rPr>
          <w:rFonts w:eastAsia="Tahoma" w:cs="Arial"/>
        </w:rPr>
      </w:pPr>
    </w:p>
    <w:p w14:paraId="7D33453D" w14:textId="77777777" w:rsidR="008141E4" w:rsidRPr="000E35EC" w:rsidRDefault="008141E4" w:rsidP="0057439F">
      <w:pPr>
        <w:tabs>
          <w:tab w:val="left" w:pos="5068"/>
        </w:tabs>
        <w:spacing w:line="275" w:lineRule="auto"/>
        <w:ind w:left="720" w:hanging="720"/>
        <w:jc w:val="both"/>
        <w:rPr>
          <w:rFonts w:eastAsia="Tahoma" w:cs="Arial"/>
        </w:rPr>
      </w:pPr>
      <w:r w:rsidRPr="000E35EC">
        <w:rPr>
          <w:rFonts w:eastAsia="Tahoma" w:cs="Arial"/>
        </w:rPr>
        <w:t xml:space="preserve">2. </w:t>
      </w:r>
      <w:r w:rsidR="00174EBA" w:rsidRPr="000E35EC">
        <w:rPr>
          <w:rFonts w:eastAsia="Tahoma" w:cs="Arial"/>
        </w:rPr>
        <w:tab/>
      </w:r>
      <w:r w:rsidRPr="000E35EC">
        <w:rPr>
          <w:rFonts w:eastAsia="Tahoma" w:cs="Arial"/>
        </w:rPr>
        <w:t>On detection of vehicle approach, the system would activate the license plate video capture cameras.</w:t>
      </w:r>
    </w:p>
    <w:p w14:paraId="32F42C39" w14:textId="77777777" w:rsidR="008141E4" w:rsidRPr="000E35EC" w:rsidRDefault="008141E4" w:rsidP="0057439F">
      <w:pPr>
        <w:tabs>
          <w:tab w:val="left" w:pos="5068"/>
        </w:tabs>
        <w:spacing w:line="1" w:lineRule="exact"/>
        <w:ind w:left="720" w:hanging="720"/>
        <w:jc w:val="both"/>
        <w:rPr>
          <w:rFonts w:eastAsia="Tahoma" w:cs="Arial"/>
        </w:rPr>
      </w:pPr>
    </w:p>
    <w:p w14:paraId="5C51524F" w14:textId="77777777" w:rsidR="008141E4" w:rsidRPr="000E35EC" w:rsidRDefault="008141E4" w:rsidP="0057439F">
      <w:pPr>
        <w:numPr>
          <w:ilvl w:val="5"/>
          <w:numId w:val="45"/>
        </w:numPr>
        <w:tabs>
          <w:tab w:val="left" w:pos="1486"/>
          <w:tab w:val="left" w:pos="5068"/>
        </w:tabs>
        <w:spacing w:after="0" w:line="323" w:lineRule="auto"/>
        <w:ind w:left="720" w:hanging="720"/>
        <w:jc w:val="both"/>
        <w:rPr>
          <w:rFonts w:eastAsia="Tahoma" w:cs="Arial"/>
        </w:rPr>
      </w:pPr>
      <w:r w:rsidRPr="000E35EC">
        <w:rPr>
          <w:rFonts w:eastAsia="Tahoma" w:cs="Arial"/>
        </w:rPr>
        <w:t>The system shall automatically detect the license plate in the captured video feed in real-time.</w:t>
      </w:r>
    </w:p>
    <w:p w14:paraId="36CF851B" w14:textId="77777777" w:rsidR="008141E4" w:rsidRPr="000E35EC" w:rsidRDefault="008141E4" w:rsidP="0057439F">
      <w:pPr>
        <w:tabs>
          <w:tab w:val="left" w:pos="5068"/>
        </w:tabs>
        <w:spacing w:line="66" w:lineRule="exact"/>
        <w:ind w:left="720" w:hanging="720"/>
        <w:jc w:val="both"/>
        <w:rPr>
          <w:rFonts w:eastAsia="Tahoma" w:cs="Arial"/>
        </w:rPr>
      </w:pPr>
    </w:p>
    <w:p w14:paraId="52321F92" w14:textId="77777777" w:rsidR="008141E4" w:rsidRPr="000E35EC" w:rsidRDefault="008141E4" w:rsidP="0057439F">
      <w:pPr>
        <w:numPr>
          <w:ilvl w:val="3"/>
          <w:numId w:val="45"/>
        </w:numPr>
        <w:tabs>
          <w:tab w:val="left" w:pos="1396"/>
          <w:tab w:val="left" w:pos="5068"/>
        </w:tabs>
        <w:spacing w:after="0" w:line="299" w:lineRule="auto"/>
        <w:ind w:left="720" w:hanging="720"/>
        <w:jc w:val="both"/>
        <w:rPr>
          <w:rFonts w:eastAsia="Tahoma" w:cs="Arial"/>
        </w:rPr>
      </w:pPr>
      <w:r w:rsidRPr="000E35EC">
        <w:rPr>
          <w:rFonts w:eastAsia="Tahoma" w:cs="Arial"/>
        </w:rPr>
        <w:t>The system shall perform OCR (Optical Character Recognition) of the license plate charters (English alpha –numeric characters in standard fonts)</w:t>
      </w:r>
    </w:p>
    <w:p w14:paraId="67F1F7CF" w14:textId="77777777" w:rsidR="008141E4" w:rsidRPr="000E35EC" w:rsidRDefault="008141E4" w:rsidP="0057439F">
      <w:pPr>
        <w:tabs>
          <w:tab w:val="left" w:pos="5068"/>
        </w:tabs>
        <w:spacing w:line="100" w:lineRule="exact"/>
        <w:ind w:left="720" w:hanging="720"/>
        <w:jc w:val="both"/>
        <w:rPr>
          <w:rFonts w:eastAsia="Tahoma" w:cs="Arial"/>
        </w:rPr>
      </w:pPr>
    </w:p>
    <w:p w14:paraId="48BC9CE3" w14:textId="77777777" w:rsidR="008141E4" w:rsidRPr="000E35EC" w:rsidRDefault="008141E4" w:rsidP="0057439F">
      <w:pPr>
        <w:numPr>
          <w:ilvl w:val="4"/>
          <w:numId w:val="45"/>
        </w:numPr>
        <w:tabs>
          <w:tab w:val="left" w:pos="1444"/>
          <w:tab w:val="left" w:pos="5068"/>
        </w:tabs>
        <w:spacing w:after="0" w:line="299" w:lineRule="auto"/>
        <w:ind w:left="720" w:hanging="720"/>
        <w:jc w:val="both"/>
        <w:rPr>
          <w:rFonts w:eastAsia="Tahoma" w:cs="Arial"/>
        </w:rPr>
      </w:pPr>
      <w:r w:rsidRPr="000E35EC">
        <w:rPr>
          <w:rFonts w:eastAsia="Tahoma" w:cs="Arial"/>
        </w:rPr>
        <w:lastRenderedPageBreak/>
        <w:t>The system shall store JPEG image of vehicle and license plate and enter the license plate number into SQL Server or any other user specified database along with date timestamp and site location details</w:t>
      </w:r>
    </w:p>
    <w:p w14:paraId="06DB7E65" w14:textId="77777777" w:rsidR="008141E4" w:rsidRPr="000E35EC" w:rsidRDefault="008141E4" w:rsidP="0057439F">
      <w:pPr>
        <w:tabs>
          <w:tab w:val="left" w:pos="5068"/>
        </w:tabs>
        <w:spacing w:line="100" w:lineRule="exact"/>
        <w:ind w:left="720" w:hanging="720"/>
        <w:jc w:val="both"/>
        <w:rPr>
          <w:rFonts w:eastAsia="Tahoma" w:cs="Arial"/>
        </w:rPr>
      </w:pPr>
    </w:p>
    <w:p w14:paraId="2D8C9892" w14:textId="77777777" w:rsidR="008141E4" w:rsidRPr="000E35EC" w:rsidRDefault="008141E4" w:rsidP="0057439F">
      <w:pPr>
        <w:numPr>
          <w:ilvl w:val="3"/>
          <w:numId w:val="46"/>
        </w:numPr>
        <w:tabs>
          <w:tab w:val="left" w:pos="1402"/>
          <w:tab w:val="left" w:pos="5068"/>
        </w:tabs>
        <w:spacing w:after="0" w:line="299" w:lineRule="auto"/>
        <w:ind w:left="720" w:hanging="720"/>
        <w:jc w:val="both"/>
        <w:rPr>
          <w:rFonts w:eastAsia="Tahoma" w:cs="Arial"/>
        </w:rPr>
      </w:pPr>
      <w:r w:rsidRPr="000E35EC">
        <w:rPr>
          <w:rFonts w:eastAsia="Tahoma" w:cs="Arial"/>
        </w:rPr>
        <w:t>System should be able to detect and recognize the English alpha numeric license plate in all standard fonts and formats of all four wheelers including cars, HCV, LCV.</w:t>
      </w:r>
    </w:p>
    <w:p w14:paraId="05C5F581" w14:textId="77777777" w:rsidR="008141E4" w:rsidRPr="000E35EC" w:rsidRDefault="008141E4" w:rsidP="0057439F">
      <w:pPr>
        <w:tabs>
          <w:tab w:val="left" w:pos="5068"/>
        </w:tabs>
        <w:spacing w:line="101" w:lineRule="exact"/>
        <w:ind w:left="720" w:hanging="720"/>
        <w:jc w:val="both"/>
        <w:rPr>
          <w:rFonts w:eastAsia="Times New Roman" w:cs="Arial"/>
        </w:rPr>
      </w:pPr>
    </w:p>
    <w:p w14:paraId="16680EE3"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processing should be real time i.e. Instant the recognition of license number plates.</w:t>
      </w:r>
    </w:p>
    <w:p w14:paraId="310FD6B5" w14:textId="77777777" w:rsidR="008141E4" w:rsidRPr="000E35EC" w:rsidRDefault="008141E4" w:rsidP="0057439F">
      <w:pPr>
        <w:tabs>
          <w:tab w:val="left" w:pos="5068"/>
        </w:tabs>
        <w:spacing w:line="66" w:lineRule="exact"/>
        <w:ind w:left="720" w:hanging="720"/>
        <w:jc w:val="both"/>
        <w:rPr>
          <w:rFonts w:eastAsia="Tahoma" w:cs="Arial"/>
        </w:rPr>
      </w:pPr>
    </w:p>
    <w:p w14:paraId="47ACB917"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should be able to process and read number plates of vehicles with speed even up to 40 km/hr.</w:t>
      </w:r>
    </w:p>
    <w:p w14:paraId="4845914E" w14:textId="77777777" w:rsidR="008141E4" w:rsidRPr="000E35EC" w:rsidRDefault="008141E4" w:rsidP="0057439F">
      <w:pPr>
        <w:tabs>
          <w:tab w:val="left" w:pos="1532"/>
          <w:tab w:val="left" w:pos="5068"/>
        </w:tabs>
        <w:spacing w:after="0" w:line="323" w:lineRule="auto"/>
        <w:ind w:left="720"/>
        <w:jc w:val="both"/>
        <w:rPr>
          <w:rFonts w:eastAsia="Tahoma" w:cs="Arial"/>
        </w:rPr>
      </w:pPr>
    </w:p>
    <w:p w14:paraId="2FE43108"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should store video clip of the vehicle approaching and</w:t>
      </w:r>
      <w:r w:rsidR="00174EBA" w:rsidRPr="000E35EC">
        <w:rPr>
          <w:rFonts w:eastAsia="Tahoma" w:cs="Arial"/>
        </w:rPr>
        <w:t xml:space="preserve"> </w:t>
      </w:r>
      <w:bookmarkStart w:id="18" w:name="page5"/>
      <w:bookmarkEnd w:id="18"/>
      <w:r w:rsidRPr="000E35EC">
        <w:rPr>
          <w:rFonts w:eastAsia="Tahoma" w:cs="Arial"/>
        </w:rPr>
        <w:t>leaving the location.</w:t>
      </w:r>
    </w:p>
    <w:p w14:paraId="6039D59F" w14:textId="77777777" w:rsidR="008141E4" w:rsidRPr="000E35EC" w:rsidRDefault="008141E4" w:rsidP="0057439F">
      <w:pPr>
        <w:tabs>
          <w:tab w:val="left" w:pos="1532"/>
          <w:tab w:val="left" w:pos="5068"/>
        </w:tabs>
        <w:spacing w:after="0" w:line="323" w:lineRule="auto"/>
        <w:ind w:left="720"/>
        <w:jc w:val="both"/>
        <w:rPr>
          <w:rFonts w:eastAsia="Tahoma" w:cs="Arial"/>
        </w:rPr>
      </w:pPr>
    </w:p>
    <w:p w14:paraId="25C52D2C"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should have option to input certain license plates according to category like “Wanted”, “Suspicious”, “Stolen”</w:t>
      </w:r>
      <w:r w:rsidR="003F77EB" w:rsidRPr="000E35EC">
        <w:rPr>
          <w:rFonts w:eastAsia="Tahoma" w:cs="Arial"/>
        </w:rPr>
        <w:t>,” Expired</w:t>
      </w:r>
      <w:r w:rsidRPr="000E35EC">
        <w:rPr>
          <w:rFonts w:eastAsia="Tahoma" w:cs="Arial"/>
        </w:rPr>
        <w:t>” etc. by authorized personnel. On successful recognition of the number plate, system should be able generate automatic alarm to alert the control room for vehicles which have been marked as “Wanted”, “Suspicious”, “Stolen”</w:t>
      </w:r>
      <w:r w:rsidR="003F77EB" w:rsidRPr="000E35EC">
        <w:rPr>
          <w:rFonts w:eastAsia="Tahoma" w:cs="Arial"/>
        </w:rPr>
        <w:t>,” Expired</w:t>
      </w:r>
      <w:r w:rsidRPr="000E35EC">
        <w:rPr>
          <w:rFonts w:eastAsia="Tahoma" w:cs="Arial"/>
        </w:rPr>
        <w:t>”. System should have provision/ expansion option to add more categories for future need.</w:t>
      </w:r>
    </w:p>
    <w:p w14:paraId="1862C6DB" w14:textId="77777777" w:rsidR="008141E4" w:rsidRPr="000E35EC" w:rsidRDefault="008141E4" w:rsidP="0057439F">
      <w:pPr>
        <w:tabs>
          <w:tab w:val="left" w:pos="1532"/>
          <w:tab w:val="left" w:pos="5068"/>
        </w:tabs>
        <w:spacing w:after="0" w:line="323" w:lineRule="auto"/>
        <w:ind w:left="720"/>
        <w:jc w:val="both"/>
        <w:rPr>
          <w:rFonts w:eastAsia="Tahoma" w:cs="Arial"/>
        </w:rPr>
      </w:pPr>
    </w:p>
    <w:p w14:paraId="2073792E"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System shall have option to be integrated with other access control hardware/ software on site.</w:t>
      </w:r>
    </w:p>
    <w:p w14:paraId="08FCA757" w14:textId="77777777" w:rsidR="00A55152" w:rsidRPr="000E35EC" w:rsidRDefault="00A55152" w:rsidP="00A55152">
      <w:pPr>
        <w:tabs>
          <w:tab w:val="left" w:pos="1532"/>
          <w:tab w:val="left" w:pos="5068"/>
        </w:tabs>
        <w:spacing w:after="0" w:line="323" w:lineRule="auto"/>
        <w:ind w:left="720"/>
        <w:jc w:val="both"/>
        <w:rPr>
          <w:rFonts w:eastAsia="Tahoma" w:cs="Arial"/>
        </w:rPr>
      </w:pPr>
    </w:p>
    <w:p w14:paraId="5FAC6EF9"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shall enable easy and quick retrieval of snapshots, video and other data for post incident analysis and investigation.</w:t>
      </w:r>
    </w:p>
    <w:p w14:paraId="752A3366" w14:textId="77777777" w:rsidR="008141E4" w:rsidRPr="000E35EC" w:rsidRDefault="008141E4" w:rsidP="0057439F">
      <w:pPr>
        <w:tabs>
          <w:tab w:val="left" w:pos="1532"/>
          <w:tab w:val="left" w:pos="5068"/>
        </w:tabs>
        <w:spacing w:after="0" w:line="323" w:lineRule="auto"/>
        <w:ind w:left="720"/>
        <w:jc w:val="both"/>
        <w:rPr>
          <w:rFonts w:eastAsia="Tahoma" w:cs="Arial"/>
        </w:rPr>
      </w:pPr>
    </w:p>
    <w:p w14:paraId="6F02D44D" w14:textId="77777777" w:rsidR="008141E4" w:rsidRPr="000E35EC" w:rsidRDefault="008141E4" w:rsidP="0057439F">
      <w:pPr>
        <w:numPr>
          <w:ilvl w:val="1"/>
          <w:numId w:val="47"/>
        </w:numPr>
        <w:tabs>
          <w:tab w:val="left" w:pos="1532"/>
          <w:tab w:val="left" w:pos="5068"/>
        </w:tabs>
        <w:spacing w:after="0" w:line="323" w:lineRule="auto"/>
        <w:ind w:left="720" w:hanging="720"/>
        <w:jc w:val="both"/>
        <w:rPr>
          <w:rFonts w:eastAsia="Tahoma" w:cs="Arial"/>
        </w:rPr>
      </w:pPr>
      <w:r w:rsidRPr="000E35EC">
        <w:rPr>
          <w:rFonts w:eastAsia="Tahoma" w:cs="Arial"/>
        </w:rPr>
        <w:t>The system should be able to generate suitable MIS reports that will provide meaningful data to concerned authorities and facilitate optimum utilization of resources. These reports shall include:</w:t>
      </w:r>
    </w:p>
    <w:p w14:paraId="5A977EBD" w14:textId="77777777" w:rsidR="00A55152" w:rsidRPr="000E35EC" w:rsidRDefault="00A55152" w:rsidP="00A55152">
      <w:pPr>
        <w:pStyle w:val="ListParagraph"/>
        <w:rPr>
          <w:rFonts w:eastAsia="Tahoma" w:cs="Arial"/>
        </w:rPr>
      </w:pPr>
    </w:p>
    <w:p w14:paraId="00E600BD" w14:textId="77777777" w:rsidR="008141E4" w:rsidRPr="000E35EC" w:rsidRDefault="008141E4" w:rsidP="0057439F">
      <w:pPr>
        <w:numPr>
          <w:ilvl w:val="7"/>
          <w:numId w:val="51"/>
        </w:numPr>
        <w:tabs>
          <w:tab w:val="left" w:pos="1542"/>
          <w:tab w:val="left" w:pos="5068"/>
        </w:tabs>
        <w:spacing w:after="0" w:line="323" w:lineRule="auto"/>
        <w:ind w:left="1440" w:hanging="720"/>
        <w:jc w:val="both"/>
        <w:rPr>
          <w:rFonts w:eastAsia="Tahoma" w:cs="Arial"/>
        </w:rPr>
      </w:pPr>
      <w:r w:rsidRPr="000E35EC">
        <w:rPr>
          <w:rFonts w:eastAsia="Tahoma" w:cs="Arial"/>
        </w:rPr>
        <w:t>Report of vehicle flow at each of the installed locations for Last Day, Last Week, Last Month.</w:t>
      </w:r>
    </w:p>
    <w:p w14:paraId="12B7119A" w14:textId="77777777" w:rsidR="008141E4" w:rsidRPr="000E35EC" w:rsidRDefault="008141E4" w:rsidP="0057439F">
      <w:pPr>
        <w:numPr>
          <w:ilvl w:val="7"/>
          <w:numId w:val="51"/>
        </w:numPr>
        <w:tabs>
          <w:tab w:val="left" w:pos="1512"/>
          <w:tab w:val="left" w:pos="5068"/>
        </w:tabs>
        <w:spacing w:after="0" w:line="323" w:lineRule="auto"/>
        <w:ind w:left="1440" w:hanging="720"/>
        <w:jc w:val="both"/>
        <w:rPr>
          <w:rFonts w:eastAsia="Tahoma" w:cs="Arial"/>
        </w:rPr>
      </w:pPr>
      <w:r w:rsidRPr="000E35EC">
        <w:rPr>
          <w:rFonts w:eastAsia="Tahoma" w:cs="Arial"/>
        </w:rPr>
        <w:t>Report of vehicles in the detected categories at each of the installed locations for Last Day, Last Week, Last Month.</w:t>
      </w:r>
    </w:p>
    <w:p w14:paraId="142B0A9B" w14:textId="77777777" w:rsidR="008141E4" w:rsidRPr="000E35EC" w:rsidRDefault="008141E4" w:rsidP="0057439F">
      <w:pPr>
        <w:numPr>
          <w:ilvl w:val="7"/>
          <w:numId w:val="51"/>
        </w:numPr>
        <w:tabs>
          <w:tab w:val="left" w:pos="1522"/>
          <w:tab w:val="left" w:pos="5068"/>
        </w:tabs>
        <w:spacing w:after="0" w:line="0" w:lineRule="atLeast"/>
        <w:ind w:left="1440" w:hanging="720"/>
        <w:jc w:val="both"/>
        <w:rPr>
          <w:rFonts w:eastAsia="Tahoma" w:cs="Arial"/>
        </w:rPr>
      </w:pPr>
      <w:r w:rsidRPr="000E35EC">
        <w:rPr>
          <w:rFonts w:eastAsia="Tahoma" w:cs="Arial"/>
        </w:rPr>
        <w:t>Report of vehicle status change in different Vehicle Categories.</w:t>
      </w:r>
    </w:p>
    <w:p w14:paraId="52428A20" w14:textId="77777777" w:rsidR="008141E4" w:rsidRPr="000E35EC" w:rsidRDefault="008141E4" w:rsidP="0057439F">
      <w:pPr>
        <w:tabs>
          <w:tab w:val="left" w:pos="5068"/>
        </w:tabs>
        <w:spacing w:line="370" w:lineRule="exact"/>
        <w:ind w:left="720" w:hanging="720"/>
        <w:jc w:val="both"/>
        <w:rPr>
          <w:rFonts w:eastAsia="Tahoma" w:cs="Arial"/>
        </w:rPr>
      </w:pPr>
    </w:p>
    <w:p w14:paraId="5DB9DD74" w14:textId="77777777" w:rsidR="008141E4" w:rsidRPr="000E35EC" w:rsidRDefault="008141E4" w:rsidP="0057439F">
      <w:pPr>
        <w:numPr>
          <w:ilvl w:val="6"/>
          <w:numId w:val="51"/>
        </w:numPr>
        <w:tabs>
          <w:tab w:val="left" w:pos="1332"/>
          <w:tab w:val="left" w:pos="5068"/>
        </w:tabs>
        <w:spacing w:after="0" w:line="323" w:lineRule="auto"/>
        <w:ind w:left="720" w:hanging="720"/>
        <w:jc w:val="both"/>
        <w:rPr>
          <w:rFonts w:eastAsia="Tahoma" w:cs="Arial"/>
        </w:rPr>
      </w:pPr>
      <w:r w:rsidRPr="000E35EC">
        <w:rPr>
          <w:rFonts w:eastAsia="Tahoma" w:cs="Arial"/>
        </w:rPr>
        <w:t>The system shall have option to save custom reports for subsequent use.</w:t>
      </w:r>
    </w:p>
    <w:p w14:paraId="3E719BFC" w14:textId="77777777" w:rsidR="008141E4" w:rsidRPr="000E35EC" w:rsidRDefault="008141E4" w:rsidP="0057439F">
      <w:pPr>
        <w:tabs>
          <w:tab w:val="left" w:pos="5068"/>
        </w:tabs>
        <w:spacing w:line="66" w:lineRule="exact"/>
        <w:ind w:left="720" w:hanging="720"/>
        <w:jc w:val="both"/>
        <w:rPr>
          <w:rFonts w:eastAsia="Tahoma" w:cs="Arial"/>
        </w:rPr>
      </w:pPr>
    </w:p>
    <w:p w14:paraId="2779DB27" w14:textId="77777777" w:rsidR="008141E4" w:rsidRPr="000E35EC" w:rsidRDefault="008141E4" w:rsidP="0057439F">
      <w:pPr>
        <w:numPr>
          <w:ilvl w:val="3"/>
          <w:numId w:val="51"/>
        </w:numPr>
        <w:tabs>
          <w:tab w:val="left" w:pos="1190"/>
          <w:tab w:val="left" w:pos="5068"/>
        </w:tabs>
        <w:spacing w:after="0" w:line="299" w:lineRule="auto"/>
        <w:ind w:left="720" w:hanging="720"/>
        <w:jc w:val="both"/>
        <w:rPr>
          <w:rFonts w:eastAsia="Tahoma" w:cs="Arial"/>
        </w:rPr>
      </w:pPr>
      <w:r w:rsidRPr="000E35EC">
        <w:rPr>
          <w:rFonts w:eastAsia="Tahoma" w:cs="Arial"/>
        </w:rPr>
        <w:t>The system shall have option to export report being viewed to common format for use outside of the ALPRS or exporting into other systems.</w:t>
      </w:r>
    </w:p>
    <w:p w14:paraId="08D94163" w14:textId="77777777" w:rsidR="008141E4" w:rsidRPr="000E35EC" w:rsidRDefault="008141E4" w:rsidP="0057439F">
      <w:pPr>
        <w:tabs>
          <w:tab w:val="left" w:pos="5068"/>
        </w:tabs>
        <w:spacing w:line="100" w:lineRule="exact"/>
        <w:ind w:left="720" w:hanging="720"/>
        <w:jc w:val="both"/>
        <w:rPr>
          <w:rFonts w:eastAsia="Tahoma" w:cs="Arial"/>
        </w:rPr>
      </w:pPr>
    </w:p>
    <w:p w14:paraId="11AE1AC1" w14:textId="77777777" w:rsidR="008141E4" w:rsidRPr="000E35EC" w:rsidRDefault="008141E4" w:rsidP="0057439F">
      <w:pPr>
        <w:numPr>
          <w:ilvl w:val="2"/>
          <w:numId w:val="52"/>
        </w:numPr>
        <w:tabs>
          <w:tab w:val="left" w:pos="1138"/>
          <w:tab w:val="left" w:pos="5068"/>
        </w:tabs>
        <w:spacing w:after="0" w:line="291" w:lineRule="auto"/>
        <w:ind w:left="720" w:hanging="720"/>
        <w:jc w:val="both"/>
        <w:rPr>
          <w:rFonts w:eastAsia="Tahoma" w:cs="Arial"/>
        </w:rPr>
      </w:pPr>
      <w:r w:rsidRPr="000E35EC">
        <w:rPr>
          <w:rFonts w:eastAsia="Tahoma" w:cs="Arial"/>
        </w:rPr>
        <w:lastRenderedPageBreak/>
        <w:t xml:space="preserve">The system should provide advanced and smart searching facility of license plates from the data base. There should be an option of searching number plates almost matching with the specific number entered (up to 1 and </w:t>
      </w:r>
      <w:r w:rsidR="00B66650" w:rsidRPr="000E35EC">
        <w:rPr>
          <w:rFonts w:eastAsia="Tahoma" w:cs="Arial"/>
        </w:rPr>
        <w:t>2-character</w:t>
      </w:r>
      <w:r w:rsidRPr="000E35EC">
        <w:rPr>
          <w:rFonts w:eastAsia="Tahoma" w:cs="Arial"/>
        </w:rPr>
        <w:t xml:space="preserve"> distance).</w:t>
      </w:r>
    </w:p>
    <w:p w14:paraId="5F4522E5" w14:textId="77777777" w:rsidR="008141E4" w:rsidRPr="000E35EC" w:rsidRDefault="008141E4" w:rsidP="0057439F">
      <w:pPr>
        <w:tabs>
          <w:tab w:val="left" w:pos="5068"/>
        </w:tabs>
        <w:spacing w:line="112" w:lineRule="exact"/>
        <w:ind w:left="720" w:hanging="720"/>
        <w:jc w:val="both"/>
        <w:rPr>
          <w:rFonts w:eastAsia="Tahoma" w:cs="Arial"/>
        </w:rPr>
      </w:pPr>
    </w:p>
    <w:p w14:paraId="7A58A1A6" w14:textId="77777777" w:rsidR="008141E4" w:rsidRPr="000E35EC" w:rsidRDefault="008141E4" w:rsidP="0057439F">
      <w:pPr>
        <w:numPr>
          <w:ilvl w:val="0"/>
          <w:numId w:val="53"/>
        </w:numPr>
        <w:tabs>
          <w:tab w:val="left" w:pos="1080"/>
          <w:tab w:val="left" w:pos="5068"/>
        </w:tabs>
        <w:spacing w:after="0" w:line="323" w:lineRule="auto"/>
        <w:ind w:left="720" w:hanging="720"/>
        <w:jc w:val="both"/>
        <w:rPr>
          <w:rFonts w:eastAsia="Tahoma" w:cs="Arial"/>
        </w:rPr>
      </w:pPr>
      <w:r w:rsidRPr="000E35EC">
        <w:rPr>
          <w:rFonts w:eastAsia="Tahoma" w:cs="Arial"/>
        </w:rPr>
        <w:t>The system should have option to add new category by authorized personnel.</w:t>
      </w:r>
    </w:p>
    <w:p w14:paraId="353E642D" w14:textId="77777777" w:rsidR="00174EBA" w:rsidRPr="000E35EC" w:rsidRDefault="00174EBA" w:rsidP="0057439F">
      <w:pPr>
        <w:tabs>
          <w:tab w:val="left" w:pos="2256"/>
          <w:tab w:val="left" w:pos="5068"/>
        </w:tabs>
        <w:spacing w:after="0" w:line="285" w:lineRule="auto"/>
        <w:ind w:left="720"/>
        <w:jc w:val="both"/>
        <w:rPr>
          <w:rFonts w:eastAsia="Tahoma" w:cs="Arial"/>
        </w:rPr>
      </w:pPr>
      <w:bookmarkStart w:id="19" w:name="page6"/>
      <w:bookmarkEnd w:id="19"/>
    </w:p>
    <w:p w14:paraId="3595EA64" w14:textId="77777777" w:rsidR="008141E4" w:rsidRPr="000E35EC" w:rsidRDefault="008141E4" w:rsidP="0057439F">
      <w:pPr>
        <w:numPr>
          <w:ilvl w:val="4"/>
          <w:numId w:val="54"/>
        </w:numPr>
        <w:tabs>
          <w:tab w:val="left" w:pos="2256"/>
          <w:tab w:val="left" w:pos="5068"/>
        </w:tabs>
        <w:spacing w:after="0" w:line="285" w:lineRule="auto"/>
        <w:ind w:left="720" w:hanging="720"/>
        <w:jc w:val="both"/>
        <w:rPr>
          <w:rFonts w:eastAsia="Tahoma" w:cs="Arial"/>
        </w:rPr>
      </w:pPr>
      <w:r w:rsidRPr="000E35EC">
        <w:rPr>
          <w:rFonts w:eastAsia="Tahoma" w:cs="Arial"/>
        </w:rPr>
        <w:t>The system should have option to update vehicle status in specific category by authorized personnel e.g: On retrieval of stolen vehicle, system entry should be changed from “Stolen” to “Retrieved”.</w:t>
      </w:r>
    </w:p>
    <w:p w14:paraId="534DC236" w14:textId="77777777" w:rsidR="008141E4" w:rsidRPr="000E35EC" w:rsidRDefault="008141E4" w:rsidP="0057439F">
      <w:pPr>
        <w:tabs>
          <w:tab w:val="left" w:pos="5068"/>
        </w:tabs>
        <w:spacing w:line="2" w:lineRule="exact"/>
        <w:ind w:left="720" w:hanging="720"/>
        <w:jc w:val="both"/>
        <w:rPr>
          <w:rFonts w:eastAsia="Tahoma" w:cs="Arial"/>
        </w:rPr>
      </w:pPr>
    </w:p>
    <w:p w14:paraId="6920812F" w14:textId="77777777" w:rsidR="008141E4" w:rsidRPr="000E35EC" w:rsidRDefault="008141E4" w:rsidP="0057439F">
      <w:pPr>
        <w:numPr>
          <w:ilvl w:val="2"/>
          <w:numId w:val="55"/>
        </w:numPr>
        <w:tabs>
          <w:tab w:val="left" w:pos="1410"/>
          <w:tab w:val="left" w:pos="5068"/>
        </w:tabs>
        <w:spacing w:after="0" w:line="287" w:lineRule="auto"/>
        <w:ind w:left="720" w:hanging="720"/>
        <w:jc w:val="both"/>
        <w:rPr>
          <w:rFonts w:eastAsia="Tahoma" w:cs="Arial"/>
        </w:rPr>
      </w:pPr>
      <w:r w:rsidRPr="000E35EC">
        <w:rPr>
          <w:rFonts w:eastAsia="Tahoma" w:cs="Arial"/>
        </w:rPr>
        <w:t>System should provide an option for advanced users to tune the system parameters.</w:t>
      </w:r>
    </w:p>
    <w:p w14:paraId="1F08D3AC" w14:textId="77777777" w:rsidR="008141E4" w:rsidRPr="000E35EC" w:rsidRDefault="008141E4" w:rsidP="0057439F">
      <w:pPr>
        <w:tabs>
          <w:tab w:val="left" w:pos="5068"/>
        </w:tabs>
        <w:spacing w:line="67" w:lineRule="exact"/>
        <w:ind w:left="720" w:hanging="720"/>
        <w:jc w:val="both"/>
        <w:rPr>
          <w:rFonts w:eastAsia="Tahoma" w:cs="Arial"/>
        </w:rPr>
      </w:pPr>
    </w:p>
    <w:p w14:paraId="30AD4108" w14:textId="77777777" w:rsidR="008141E4" w:rsidRPr="000E35EC" w:rsidRDefault="008141E4" w:rsidP="0057439F">
      <w:pPr>
        <w:numPr>
          <w:ilvl w:val="3"/>
          <w:numId w:val="55"/>
        </w:numPr>
        <w:tabs>
          <w:tab w:val="left" w:pos="1464"/>
          <w:tab w:val="left" w:pos="5068"/>
        </w:tabs>
        <w:spacing w:after="0" w:line="287" w:lineRule="auto"/>
        <w:ind w:left="720" w:hanging="720"/>
        <w:jc w:val="both"/>
        <w:rPr>
          <w:rFonts w:eastAsia="Tahoma" w:cs="Arial"/>
        </w:rPr>
      </w:pPr>
      <w:r w:rsidRPr="000E35EC">
        <w:rPr>
          <w:rFonts w:eastAsia="Tahoma" w:cs="Arial"/>
        </w:rPr>
        <w:t>The system should have option to configure site locations and data management settings.</w:t>
      </w:r>
    </w:p>
    <w:p w14:paraId="01A497B1" w14:textId="77777777" w:rsidR="008141E4" w:rsidRPr="000E35EC" w:rsidRDefault="008141E4" w:rsidP="0057439F">
      <w:pPr>
        <w:tabs>
          <w:tab w:val="left" w:pos="5068"/>
        </w:tabs>
        <w:spacing w:line="67" w:lineRule="exact"/>
        <w:ind w:left="720" w:hanging="720"/>
        <w:jc w:val="both"/>
        <w:rPr>
          <w:rFonts w:eastAsia="Tahoma" w:cs="Arial"/>
        </w:rPr>
      </w:pPr>
    </w:p>
    <w:p w14:paraId="225C153A" w14:textId="77777777" w:rsidR="008141E4" w:rsidRPr="000E35EC" w:rsidRDefault="008141E4" w:rsidP="0057439F">
      <w:pPr>
        <w:numPr>
          <w:ilvl w:val="2"/>
          <w:numId w:val="56"/>
        </w:numPr>
        <w:tabs>
          <w:tab w:val="left" w:pos="1408"/>
          <w:tab w:val="left" w:pos="5068"/>
        </w:tabs>
        <w:spacing w:after="0" w:line="323" w:lineRule="auto"/>
        <w:ind w:left="720" w:hanging="720"/>
        <w:jc w:val="both"/>
        <w:rPr>
          <w:rFonts w:eastAsia="Tahoma" w:cs="Arial"/>
        </w:rPr>
      </w:pPr>
      <w:r w:rsidRPr="000E35EC">
        <w:rPr>
          <w:rFonts w:eastAsia="Tahoma" w:cs="Arial"/>
        </w:rPr>
        <w:t>The Central Management Module shall run on the ALPRS Central Server in control room.</w:t>
      </w:r>
    </w:p>
    <w:p w14:paraId="41A72731" w14:textId="77777777" w:rsidR="008141E4" w:rsidRPr="000E35EC" w:rsidRDefault="008141E4" w:rsidP="0057439F">
      <w:pPr>
        <w:tabs>
          <w:tab w:val="left" w:pos="5068"/>
        </w:tabs>
        <w:spacing w:line="66" w:lineRule="exact"/>
        <w:ind w:left="720" w:hanging="720"/>
        <w:jc w:val="both"/>
        <w:rPr>
          <w:rFonts w:eastAsia="Tahoma" w:cs="Arial"/>
        </w:rPr>
      </w:pPr>
    </w:p>
    <w:p w14:paraId="44974EF7" w14:textId="77777777" w:rsidR="008141E4" w:rsidRPr="000E35EC" w:rsidRDefault="008141E4" w:rsidP="0057439F">
      <w:pPr>
        <w:numPr>
          <w:ilvl w:val="3"/>
          <w:numId w:val="56"/>
        </w:numPr>
        <w:tabs>
          <w:tab w:val="left" w:pos="1450"/>
          <w:tab w:val="left" w:pos="5068"/>
        </w:tabs>
        <w:spacing w:after="0" w:line="323" w:lineRule="auto"/>
        <w:ind w:left="720" w:hanging="720"/>
        <w:jc w:val="both"/>
        <w:rPr>
          <w:rFonts w:eastAsia="Tahoma" w:cs="Arial"/>
        </w:rPr>
      </w:pPr>
      <w:r w:rsidRPr="000E35EC">
        <w:rPr>
          <w:rFonts w:eastAsia="Tahoma" w:cs="Arial"/>
        </w:rPr>
        <w:t>The system should work in both day and night conditions with good accuracy.</w:t>
      </w:r>
    </w:p>
    <w:p w14:paraId="7BBD38E3" w14:textId="77777777" w:rsidR="00024154" w:rsidRPr="000E35EC" w:rsidRDefault="00024154" w:rsidP="00024154">
      <w:pPr>
        <w:tabs>
          <w:tab w:val="left" w:pos="1450"/>
          <w:tab w:val="left" w:pos="5068"/>
        </w:tabs>
        <w:spacing w:after="0" w:line="323" w:lineRule="auto"/>
        <w:ind w:left="720"/>
        <w:jc w:val="both"/>
        <w:rPr>
          <w:rFonts w:eastAsia="Tahoma" w:cs="Arial"/>
        </w:rPr>
      </w:pPr>
    </w:p>
    <w:p w14:paraId="253C5088" w14:textId="77777777" w:rsidR="00024154" w:rsidRPr="000E35EC" w:rsidRDefault="00024154" w:rsidP="00024154">
      <w:pPr>
        <w:numPr>
          <w:ilvl w:val="3"/>
          <w:numId w:val="56"/>
        </w:numPr>
        <w:tabs>
          <w:tab w:val="left" w:pos="1450"/>
          <w:tab w:val="left" w:pos="5068"/>
        </w:tabs>
        <w:spacing w:after="0" w:line="323" w:lineRule="auto"/>
        <w:ind w:left="720" w:hanging="720"/>
        <w:jc w:val="both"/>
        <w:rPr>
          <w:rFonts w:eastAsia="Tahoma" w:cs="Arial"/>
        </w:rPr>
      </w:pPr>
      <w:r w:rsidRPr="000E35EC">
        <w:rPr>
          <w:rFonts w:eastAsia="Tahoma" w:cs="Arial"/>
        </w:rPr>
        <w:t>Power Supply – The complete system shall operate on 230V AC+10% suitable UPS to meet the power requirement with backup of up to 1 hour should be provided.</w:t>
      </w:r>
    </w:p>
    <w:p w14:paraId="15EA32D2" w14:textId="77777777" w:rsidR="00024154" w:rsidRPr="000E35EC" w:rsidRDefault="00024154" w:rsidP="00024154">
      <w:pPr>
        <w:spacing w:line="100" w:lineRule="exact"/>
        <w:ind w:left="720" w:hanging="720"/>
        <w:rPr>
          <w:rFonts w:eastAsia="Tahoma" w:cs="Arial"/>
        </w:rPr>
      </w:pPr>
    </w:p>
    <w:p w14:paraId="54AC6BB8" w14:textId="77777777" w:rsidR="00024154" w:rsidRPr="000E35EC" w:rsidRDefault="00024154" w:rsidP="00024154">
      <w:pPr>
        <w:numPr>
          <w:ilvl w:val="3"/>
          <w:numId w:val="56"/>
        </w:numPr>
        <w:tabs>
          <w:tab w:val="left" w:pos="1726"/>
        </w:tabs>
        <w:spacing w:after="0" w:line="303" w:lineRule="auto"/>
        <w:ind w:left="720" w:right="20" w:hanging="720"/>
        <w:jc w:val="both"/>
        <w:rPr>
          <w:rFonts w:eastAsia="Tahoma" w:cs="Arial"/>
        </w:rPr>
      </w:pPr>
      <w:r w:rsidRPr="000E35EC">
        <w:rPr>
          <w:rFonts w:eastAsia="Tahoma" w:cs="Arial"/>
        </w:rPr>
        <w:t>Miscellaneous – The firm should provide the following documents/literature (in English language along with the equipment’s)</w:t>
      </w:r>
    </w:p>
    <w:p w14:paraId="75AD4BFB" w14:textId="77777777" w:rsidR="00024154" w:rsidRPr="000E35EC" w:rsidRDefault="00024154" w:rsidP="00024154">
      <w:pPr>
        <w:spacing w:line="28" w:lineRule="exact"/>
        <w:ind w:left="720" w:hanging="720"/>
        <w:rPr>
          <w:rFonts w:eastAsia="Tahoma" w:cs="Arial"/>
        </w:rPr>
      </w:pPr>
    </w:p>
    <w:p w14:paraId="1448C9BB" w14:textId="77777777" w:rsidR="00024154" w:rsidRPr="000E35EC" w:rsidRDefault="00024154" w:rsidP="00024154">
      <w:pPr>
        <w:numPr>
          <w:ilvl w:val="4"/>
          <w:numId w:val="56"/>
        </w:numPr>
        <w:tabs>
          <w:tab w:val="left" w:pos="1600"/>
        </w:tabs>
        <w:spacing w:after="0" w:line="0" w:lineRule="atLeast"/>
        <w:ind w:left="1440" w:hanging="720"/>
        <w:rPr>
          <w:rFonts w:eastAsia="Tahoma" w:cs="Arial"/>
        </w:rPr>
      </w:pPr>
      <w:r w:rsidRPr="000E35EC">
        <w:rPr>
          <w:rFonts w:eastAsia="Tahoma" w:cs="Arial"/>
        </w:rPr>
        <w:t>Technical manual with full description of the item</w:t>
      </w:r>
    </w:p>
    <w:p w14:paraId="476FD3FD" w14:textId="77777777" w:rsidR="00024154" w:rsidRPr="000E35EC" w:rsidRDefault="00024154" w:rsidP="00024154">
      <w:pPr>
        <w:numPr>
          <w:ilvl w:val="4"/>
          <w:numId w:val="56"/>
        </w:numPr>
        <w:tabs>
          <w:tab w:val="left" w:pos="1600"/>
        </w:tabs>
        <w:spacing w:after="0" w:line="0" w:lineRule="atLeast"/>
        <w:ind w:left="1440" w:hanging="720"/>
        <w:rPr>
          <w:rFonts w:eastAsia="Tahoma" w:cs="Arial"/>
        </w:rPr>
      </w:pPr>
      <w:r w:rsidRPr="000E35EC">
        <w:rPr>
          <w:rFonts w:eastAsia="Tahoma" w:cs="Arial"/>
        </w:rPr>
        <w:t>Users handbook</w:t>
      </w:r>
    </w:p>
    <w:p w14:paraId="28246E93" w14:textId="77777777" w:rsidR="00024154" w:rsidRPr="000E35EC" w:rsidRDefault="00024154" w:rsidP="00024154">
      <w:pPr>
        <w:numPr>
          <w:ilvl w:val="4"/>
          <w:numId w:val="56"/>
        </w:numPr>
        <w:tabs>
          <w:tab w:val="left" w:pos="1580"/>
        </w:tabs>
        <w:spacing w:after="0" w:line="0" w:lineRule="atLeast"/>
        <w:ind w:left="1440" w:hanging="720"/>
        <w:rPr>
          <w:rFonts w:eastAsia="Tahoma" w:cs="Arial"/>
        </w:rPr>
      </w:pPr>
      <w:r w:rsidRPr="000E35EC">
        <w:rPr>
          <w:rFonts w:eastAsia="Tahoma" w:cs="Arial"/>
        </w:rPr>
        <w:t>Literature on care and preservation technique/methods</w:t>
      </w:r>
    </w:p>
    <w:p w14:paraId="18B2B2D4" w14:textId="77777777" w:rsidR="00024154" w:rsidRPr="000E35EC" w:rsidRDefault="00024154" w:rsidP="00024154">
      <w:pPr>
        <w:numPr>
          <w:ilvl w:val="4"/>
          <w:numId w:val="56"/>
        </w:numPr>
        <w:tabs>
          <w:tab w:val="left" w:pos="1618"/>
        </w:tabs>
        <w:spacing w:after="0" w:line="305" w:lineRule="auto"/>
        <w:ind w:left="1440" w:right="20" w:hanging="720"/>
        <w:rPr>
          <w:rFonts w:eastAsia="Tahoma" w:cs="Arial"/>
        </w:rPr>
      </w:pPr>
      <w:r w:rsidRPr="000E35EC">
        <w:rPr>
          <w:rFonts w:eastAsia="Tahoma" w:cs="Arial"/>
        </w:rPr>
        <w:t>Details regarding periodical checks to be carried out by the user for serviceability of the equipment.</w:t>
      </w:r>
    </w:p>
    <w:p w14:paraId="1A83360D" w14:textId="77777777" w:rsidR="00024154" w:rsidRPr="000E35EC" w:rsidRDefault="00024154" w:rsidP="003C2B50">
      <w:pPr>
        <w:numPr>
          <w:ilvl w:val="3"/>
          <w:numId w:val="56"/>
        </w:numPr>
        <w:tabs>
          <w:tab w:val="left" w:pos="1726"/>
        </w:tabs>
        <w:spacing w:after="0" w:line="323" w:lineRule="auto"/>
        <w:ind w:left="720" w:right="20" w:hanging="720"/>
        <w:jc w:val="both"/>
        <w:rPr>
          <w:rFonts w:eastAsia="Tahoma" w:cs="Arial"/>
        </w:rPr>
      </w:pPr>
      <w:r w:rsidRPr="000E35EC">
        <w:rPr>
          <w:rFonts w:eastAsia="Tahoma" w:cs="Arial"/>
        </w:rPr>
        <w:t>The vendor should impart detailed training free of cost to sufficient personnel at the place(s) specified by the Department.</w:t>
      </w:r>
    </w:p>
    <w:p w14:paraId="36BD4BB1" w14:textId="77777777" w:rsidR="00024154" w:rsidRPr="000E35EC" w:rsidRDefault="00024154" w:rsidP="00024154">
      <w:pPr>
        <w:tabs>
          <w:tab w:val="left" w:pos="1726"/>
        </w:tabs>
        <w:spacing w:after="0" w:line="323" w:lineRule="auto"/>
        <w:ind w:left="720" w:right="20"/>
        <w:jc w:val="both"/>
        <w:rPr>
          <w:rFonts w:eastAsia="Tahoma" w:cs="Arial"/>
        </w:rPr>
      </w:pPr>
    </w:p>
    <w:p w14:paraId="170D9D45" w14:textId="77777777" w:rsidR="00024154" w:rsidRPr="000E35EC" w:rsidRDefault="00024154" w:rsidP="00024154">
      <w:pPr>
        <w:numPr>
          <w:ilvl w:val="3"/>
          <w:numId w:val="56"/>
        </w:numPr>
        <w:tabs>
          <w:tab w:val="left" w:pos="1726"/>
        </w:tabs>
        <w:spacing w:after="0" w:line="323" w:lineRule="auto"/>
        <w:ind w:left="720" w:right="20" w:hanging="720"/>
        <w:jc w:val="both"/>
        <w:rPr>
          <w:rFonts w:eastAsia="Tahoma" w:cs="Arial"/>
        </w:rPr>
      </w:pPr>
      <w:r w:rsidRPr="000E35EC">
        <w:rPr>
          <w:rFonts w:eastAsia="Tahoma" w:cs="Arial"/>
        </w:rPr>
        <w:t>The supplier should have well-equipped office / workshop for maintenance with qualified engineers in repairs/ service. If the equipment needs repairs it should be carried out within 10 days from the date of receipt of intimation.</w:t>
      </w:r>
    </w:p>
    <w:p w14:paraId="00571CFD" w14:textId="77777777" w:rsidR="00024154" w:rsidRPr="000E35EC" w:rsidRDefault="00024154" w:rsidP="00024154">
      <w:pPr>
        <w:pStyle w:val="ListParagraph"/>
        <w:rPr>
          <w:rFonts w:eastAsia="Tahoma" w:cs="Arial"/>
        </w:rPr>
      </w:pPr>
    </w:p>
    <w:p w14:paraId="28FFBCE0" w14:textId="77777777" w:rsidR="00A55152" w:rsidRPr="000E35EC" w:rsidRDefault="008141E4" w:rsidP="003C2B50">
      <w:pPr>
        <w:numPr>
          <w:ilvl w:val="3"/>
          <w:numId w:val="56"/>
        </w:numPr>
        <w:tabs>
          <w:tab w:val="left" w:pos="1726"/>
        </w:tabs>
        <w:spacing w:after="0" w:line="323" w:lineRule="auto"/>
        <w:ind w:left="720" w:right="20" w:hanging="720"/>
        <w:jc w:val="both"/>
        <w:rPr>
          <w:rFonts w:eastAsia="Tahoma" w:cs="Arial"/>
        </w:rPr>
      </w:pPr>
      <w:r w:rsidRPr="000E35EC">
        <w:rPr>
          <w:rFonts w:eastAsia="Tahoma" w:cs="Arial"/>
        </w:rPr>
        <w:t>The hardware specification for the ALPRS should be a minimum of below:</w:t>
      </w:r>
    </w:p>
    <w:tbl>
      <w:tblPr>
        <w:tblStyle w:val="TableGrid"/>
        <w:tblW w:w="0" w:type="auto"/>
        <w:tblInd w:w="738" w:type="dxa"/>
        <w:tblLook w:val="04A0" w:firstRow="1" w:lastRow="0" w:firstColumn="1" w:lastColumn="0" w:noHBand="0" w:noVBand="1"/>
      </w:tblPr>
      <w:tblGrid>
        <w:gridCol w:w="1890"/>
        <w:gridCol w:w="3600"/>
        <w:gridCol w:w="3588"/>
      </w:tblGrid>
      <w:tr w:rsidR="0057439F" w:rsidRPr="000E35EC" w14:paraId="0B9A4F54" w14:textId="77777777" w:rsidTr="00024154">
        <w:trPr>
          <w:trHeight w:val="315"/>
        </w:trPr>
        <w:tc>
          <w:tcPr>
            <w:tcW w:w="1890" w:type="dxa"/>
            <w:vMerge w:val="restart"/>
            <w:hideMark/>
          </w:tcPr>
          <w:p w14:paraId="75FDA23C" w14:textId="77777777" w:rsidR="0057439F" w:rsidRPr="000E35EC" w:rsidRDefault="0057439F" w:rsidP="0057439F">
            <w:pPr>
              <w:tabs>
                <w:tab w:val="left" w:pos="1366"/>
                <w:tab w:val="left" w:pos="5068"/>
              </w:tabs>
              <w:spacing w:line="323" w:lineRule="auto"/>
              <w:jc w:val="both"/>
              <w:rPr>
                <w:rFonts w:eastAsia="Tahoma" w:cs="Arial"/>
              </w:rPr>
            </w:pPr>
          </w:p>
          <w:p w14:paraId="1E45BD41" w14:textId="77777777" w:rsidR="0057439F" w:rsidRPr="000E35EC" w:rsidRDefault="0057439F" w:rsidP="0057439F">
            <w:pPr>
              <w:tabs>
                <w:tab w:val="left" w:pos="1366"/>
                <w:tab w:val="left" w:pos="5068"/>
              </w:tabs>
              <w:spacing w:line="323" w:lineRule="auto"/>
              <w:jc w:val="both"/>
              <w:rPr>
                <w:rFonts w:eastAsia="Tahoma" w:cs="Arial"/>
              </w:rPr>
            </w:pPr>
          </w:p>
          <w:p w14:paraId="747A17FD" w14:textId="77777777" w:rsidR="0057439F" w:rsidRPr="000E35EC" w:rsidRDefault="0057439F" w:rsidP="0057439F">
            <w:pPr>
              <w:tabs>
                <w:tab w:val="left" w:pos="1366"/>
                <w:tab w:val="left" w:pos="5068"/>
              </w:tabs>
              <w:spacing w:line="323" w:lineRule="auto"/>
              <w:jc w:val="both"/>
              <w:rPr>
                <w:rFonts w:eastAsia="Tahoma" w:cs="Arial"/>
              </w:rPr>
            </w:pPr>
          </w:p>
          <w:p w14:paraId="0AF739A7" w14:textId="77777777" w:rsidR="0057439F" w:rsidRPr="000E35EC" w:rsidRDefault="0057439F" w:rsidP="0057439F">
            <w:pPr>
              <w:tabs>
                <w:tab w:val="left" w:pos="1366"/>
                <w:tab w:val="left" w:pos="5068"/>
              </w:tabs>
              <w:spacing w:line="323" w:lineRule="auto"/>
              <w:jc w:val="both"/>
              <w:rPr>
                <w:rFonts w:eastAsia="Tahoma" w:cs="Arial"/>
              </w:rPr>
            </w:pPr>
          </w:p>
          <w:p w14:paraId="496B6F25"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Camera</w:t>
            </w:r>
          </w:p>
        </w:tc>
        <w:tc>
          <w:tcPr>
            <w:tcW w:w="3600" w:type="dxa"/>
            <w:hideMark/>
          </w:tcPr>
          <w:p w14:paraId="3993B01D"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Interface</w:t>
            </w:r>
          </w:p>
        </w:tc>
        <w:tc>
          <w:tcPr>
            <w:tcW w:w="3588" w:type="dxa"/>
            <w:hideMark/>
          </w:tcPr>
          <w:p w14:paraId="71D821E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IP</w:t>
            </w:r>
          </w:p>
        </w:tc>
      </w:tr>
      <w:tr w:rsidR="0057439F" w:rsidRPr="000E35EC" w14:paraId="068CB672" w14:textId="77777777" w:rsidTr="00024154">
        <w:trPr>
          <w:trHeight w:val="435"/>
        </w:trPr>
        <w:tc>
          <w:tcPr>
            <w:tcW w:w="1890" w:type="dxa"/>
            <w:vMerge/>
            <w:hideMark/>
          </w:tcPr>
          <w:p w14:paraId="39E1EEE8"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2B970643"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Format</w:t>
            </w:r>
          </w:p>
        </w:tc>
        <w:tc>
          <w:tcPr>
            <w:tcW w:w="3588" w:type="dxa"/>
            <w:hideMark/>
          </w:tcPr>
          <w:p w14:paraId="5BD7F2D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HDTV 1080 or better</w:t>
            </w:r>
          </w:p>
        </w:tc>
      </w:tr>
      <w:tr w:rsidR="0057439F" w:rsidRPr="000E35EC" w14:paraId="640952B2" w14:textId="77777777" w:rsidTr="00024154">
        <w:trPr>
          <w:trHeight w:val="396"/>
        </w:trPr>
        <w:tc>
          <w:tcPr>
            <w:tcW w:w="1890" w:type="dxa"/>
            <w:vMerge/>
            <w:tcBorders>
              <w:bottom w:val="single" w:sz="4" w:space="0" w:color="auto"/>
            </w:tcBorders>
            <w:hideMark/>
          </w:tcPr>
          <w:p w14:paraId="5F3FE2B1"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30E891BE"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Resolution</w:t>
            </w:r>
          </w:p>
        </w:tc>
        <w:tc>
          <w:tcPr>
            <w:tcW w:w="3588" w:type="dxa"/>
            <w:tcBorders>
              <w:bottom w:val="single" w:sz="4" w:space="0" w:color="auto"/>
            </w:tcBorders>
            <w:hideMark/>
          </w:tcPr>
          <w:p w14:paraId="652C0003"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2 Megapixel or better</w:t>
            </w:r>
          </w:p>
        </w:tc>
      </w:tr>
      <w:tr w:rsidR="0057439F" w:rsidRPr="000E35EC" w14:paraId="6D00A67D" w14:textId="77777777" w:rsidTr="00024154">
        <w:trPr>
          <w:trHeight w:val="531"/>
        </w:trPr>
        <w:tc>
          <w:tcPr>
            <w:tcW w:w="1890" w:type="dxa"/>
            <w:vMerge/>
            <w:tcBorders>
              <w:bottom w:val="single" w:sz="4" w:space="0" w:color="auto"/>
            </w:tcBorders>
            <w:hideMark/>
          </w:tcPr>
          <w:p w14:paraId="54B66E2C"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75AD8352"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Shutter Speed</w:t>
            </w:r>
          </w:p>
        </w:tc>
        <w:tc>
          <w:tcPr>
            <w:tcW w:w="3588" w:type="dxa"/>
            <w:tcBorders>
              <w:bottom w:val="single" w:sz="4" w:space="0" w:color="auto"/>
            </w:tcBorders>
            <w:hideMark/>
          </w:tcPr>
          <w:p w14:paraId="1C93CBDD"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1/50 to 1/10000 or better</w:t>
            </w:r>
          </w:p>
        </w:tc>
      </w:tr>
      <w:tr w:rsidR="0057439F" w:rsidRPr="000E35EC" w14:paraId="1C1CEBE9" w14:textId="77777777" w:rsidTr="00024154">
        <w:trPr>
          <w:trHeight w:val="465"/>
        </w:trPr>
        <w:tc>
          <w:tcPr>
            <w:tcW w:w="1890" w:type="dxa"/>
            <w:vMerge/>
            <w:hideMark/>
          </w:tcPr>
          <w:p w14:paraId="4CFFF502"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12672146"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Operating Temperature (</w:t>
            </w:r>
            <w:r w:rsidRPr="000E35EC">
              <w:rPr>
                <w:rFonts w:eastAsia="Tahoma" w:cs="Arial"/>
                <w:vertAlign w:val="superscript"/>
              </w:rPr>
              <w:t>o</w:t>
            </w:r>
            <w:r w:rsidRPr="000E35EC">
              <w:rPr>
                <w:rFonts w:eastAsia="Tahoma" w:cs="Arial"/>
              </w:rPr>
              <w:t>C)</w:t>
            </w:r>
          </w:p>
        </w:tc>
        <w:tc>
          <w:tcPr>
            <w:tcW w:w="3588" w:type="dxa"/>
            <w:hideMark/>
          </w:tcPr>
          <w:p w14:paraId="19744237"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 xml:space="preserve">-10 </w:t>
            </w:r>
            <w:r w:rsidRPr="000E35EC">
              <w:rPr>
                <w:rFonts w:eastAsia="Tahoma" w:cs="Arial"/>
                <w:vertAlign w:val="superscript"/>
              </w:rPr>
              <w:t>O</w:t>
            </w:r>
            <w:r w:rsidRPr="000E35EC">
              <w:rPr>
                <w:rFonts w:eastAsia="Tahoma" w:cs="Arial"/>
              </w:rPr>
              <w:t>C to +55</w:t>
            </w:r>
            <w:r w:rsidRPr="000E35EC">
              <w:rPr>
                <w:rFonts w:eastAsia="Tahoma" w:cs="Arial"/>
                <w:vertAlign w:val="superscript"/>
              </w:rPr>
              <w:t>O</w:t>
            </w:r>
            <w:r w:rsidRPr="000E35EC">
              <w:rPr>
                <w:rFonts w:eastAsia="Tahoma" w:cs="Arial"/>
              </w:rPr>
              <w:t>C</w:t>
            </w:r>
          </w:p>
        </w:tc>
      </w:tr>
      <w:tr w:rsidR="0057439F" w:rsidRPr="000E35EC" w14:paraId="7F91A86E" w14:textId="77777777" w:rsidTr="00024154">
        <w:trPr>
          <w:trHeight w:val="300"/>
        </w:trPr>
        <w:tc>
          <w:tcPr>
            <w:tcW w:w="1890" w:type="dxa"/>
            <w:vMerge/>
            <w:hideMark/>
          </w:tcPr>
          <w:p w14:paraId="1C92F867"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4D504815"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Frame Rate</w:t>
            </w:r>
          </w:p>
        </w:tc>
        <w:tc>
          <w:tcPr>
            <w:tcW w:w="3588" w:type="dxa"/>
            <w:hideMark/>
          </w:tcPr>
          <w:p w14:paraId="1BEA1E1B"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25/30 FPS</w:t>
            </w:r>
          </w:p>
        </w:tc>
      </w:tr>
      <w:tr w:rsidR="0057439F" w:rsidRPr="000E35EC" w14:paraId="33AC02DD" w14:textId="77777777" w:rsidTr="00024154">
        <w:trPr>
          <w:trHeight w:val="300"/>
        </w:trPr>
        <w:tc>
          <w:tcPr>
            <w:tcW w:w="1890" w:type="dxa"/>
            <w:vMerge w:val="restart"/>
            <w:hideMark/>
          </w:tcPr>
          <w:p w14:paraId="11F76DC3" w14:textId="77777777" w:rsidR="0057439F" w:rsidRPr="000E35EC" w:rsidRDefault="0057439F" w:rsidP="0057439F">
            <w:pPr>
              <w:tabs>
                <w:tab w:val="left" w:pos="1366"/>
                <w:tab w:val="left" w:pos="5068"/>
              </w:tabs>
              <w:spacing w:line="323" w:lineRule="auto"/>
              <w:jc w:val="both"/>
              <w:rPr>
                <w:rFonts w:eastAsia="Tahoma" w:cs="Arial"/>
              </w:rPr>
            </w:pPr>
          </w:p>
          <w:p w14:paraId="5C3A9799" w14:textId="77777777" w:rsidR="0057439F" w:rsidRPr="000E35EC" w:rsidRDefault="0057439F" w:rsidP="0057439F">
            <w:pPr>
              <w:tabs>
                <w:tab w:val="left" w:pos="1366"/>
                <w:tab w:val="left" w:pos="5068"/>
              </w:tabs>
              <w:spacing w:line="323" w:lineRule="auto"/>
              <w:jc w:val="both"/>
              <w:rPr>
                <w:rFonts w:eastAsia="Tahoma" w:cs="Arial"/>
              </w:rPr>
            </w:pPr>
          </w:p>
          <w:p w14:paraId="4ED6A68B"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lastRenderedPageBreak/>
              <w:t>Lens</w:t>
            </w:r>
          </w:p>
        </w:tc>
        <w:tc>
          <w:tcPr>
            <w:tcW w:w="3600" w:type="dxa"/>
            <w:hideMark/>
          </w:tcPr>
          <w:p w14:paraId="1BBFF3C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lastRenderedPageBreak/>
              <w:t>Vertical</w:t>
            </w:r>
          </w:p>
        </w:tc>
        <w:tc>
          <w:tcPr>
            <w:tcW w:w="3588" w:type="dxa"/>
            <w:hideMark/>
          </w:tcPr>
          <w:p w14:paraId="2DF88FA9"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5-50mm</w:t>
            </w:r>
          </w:p>
        </w:tc>
      </w:tr>
      <w:tr w:rsidR="0057439F" w:rsidRPr="000E35EC" w14:paraId="3008FB0A" w14:textId="77777777" w:rsidTr="00024154">
        <w:trPr>
          <w:trHeight w:val="423"/>
        </w:trPr>
        <w:tc>
          <w:tcPr>
            <w:tcW w:w="1890" w:type="dxa"/>
            <w:vMerge/>
            <w:tcBorders>
              <w:bottom w:val="single" w:sz="4" w:space="0" w:color="auto"/>
            </w:tcBorders>
            <w:hideMark/>
          </w:tcPr>
          <w:p w14:paraId="68F6A22A"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58B802D8"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Electronic IRIS Control</w:t>
            </w:r>
          </w:p>
        </w:tc>
        <w:tc>
          <w:tcPr>
            <w:tcW w:w="3588" w:type="dxa"/>
            <w:tcBorders>
              <w:bottom w:val="single" w:sz="4" w:space="0" w:color="auto"/>
            </w:tcBorders>
            <w:hideMark/>
          </w:tcPr>
          <w:p w14:paraId="2651ED4A"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DC Type</w:t>
            </w:r>
          </w:p>
        </w:tc>
      </w:tr>
      <w:tr w:rsidR="0057439F" w:rsidRPr="000E35EC" w14:paraId="5319C969" w14:textId="77777777" w:rsidTr="00024154">
        <w:trPr>
          <w:trHeight w:val="360"/>
        </w:trPr>
        <w:tc>
          <w:tcPr>
            <w:tcW w:w="1890" w:type="dxa"/>
            <w:vMerge/>
            <w:tcBorders>
              <w:bottom w:val="single" w:sz="4" w:space="0" w:color="auto"/>
            </w:tcBorders>
            <w:hideMark/>
          </w:tcPr>
          <w:p w14:paraId="6393693A"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2938B18F"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Mount</w:t>
            </w:r>
          </w:p>
        </w:tc>
        <w:tc>
          <w:tcPr>
            <w:tcW w:w="3588" w:type="dxa"/>
            <w:tcBorders>
              <w:bottom w:val="single" w:sz="4" w:space="0" w:color="auto"/>
            </w:tcBorders>
            <w:hideMark/>
          </w:tcPr>
          <w:p w14:paraId="7F008C78"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C/CS</w:t>
            </w:r>
          </w:p>
        </w:tc>
      </w:tr>
      <w:tr w:rsidR="0057439F" w:rsidRPr="000E35EC" w14:paraId="686B59AC" w14:textId="77777777" w:rsidTr="00024154">
        <w:trPr>
          <w:trHeight w:val="300"/>
        </w:trPr>
        <w:tc>
          <w:tcPr>
            <w:tcW w:w="1890" w:type="dxa"/>
            <w:vMerge/>
            <w:hideMark/>
          </w:tcPr>
          <w:p w14:paraId="1F5097B0"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71D80CE8"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Image Format</w:t>
            </w:r>
          </w:p>
        </w:tc>
        <w:tc>
          <w:tcPr>
            <w:tcW w:w="3588" w:type="dxa"/>
            <w:hideMark/>
          </w:tcPr>
          <w:p w14:paraId="0874158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¼”/ 1/3” / ½”</w:t>
            </w:r>
          </w:p>
        </w:tc>
      </w:tr>
      <w:tr w:rsidR="0057439F" w:rsidRPr="000E35EC" w14:paraId="0ED20A9B" w14:textId="77777777" w:rsidTr="00024154">
        <w:trPr>
          <w:trHeight w:val="435"/>
        </w:trPr>
        <w:tc>
          <w:tcPr>
            <w:tcW w:w="1890" w:type="dxa"/>
            <w:vMerge w:val="restart"/>
            <w:hideMark/>
          </w:tcPr>
          <w:p w14:paraId="795C1610" w14:textId="77777777" w:rsidR="0057439F" w:rsidRPr="000E35EC" w:rsidRDefault="0057439F" w:rsidP="0057439F">
            <w:pPr>
              <w:tabs>
                <w:tab w:val="left" w:pos="1366"/>
                <w:tab w:val="left" w:pos="5068"/>
              </w:tabs>
              <w:spacing w:line="323" w:lineRule="auto"/>
              <w:jc w:val="both"/>
              <w:rPr>
                <w:rFonts w:eastAsia="Tahoma" w:cs="Arial"/>
              </w:rPr>
            </w:pPr>
          </w:p>
          <w:p w14:paraId="5CC76A4F"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IR Illuminator</w:t>
            </w:r>
          </w:p>
        </w:tc>
        <w:tc>
          <w:tcPr>
            <w:tcW w:w="3600" w:type="dxa"/>
            <w:hideMark/>
          </w:tcPr>
          <w:p w14:paraId="69463456"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Wavelength</w:t>
            </w:r>
          </w:p>
        </w:tc>
        <w:tc>
          <w:tcPr>
            <w:tcW w:w="3588" w:type="dxa"/>
            <w:hideMark/>
          </w:tcPr>
          <w:p w14:paraId="4552A6B3"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850nm (Semi Convert)</w:t>
            </w:r>
          </w:p>
        </w:tc>
      </w:tr>
      <w:tr w:rsidR="0057439F" w:rsidRPr="000E35EC" w14:paraId="40621B94" w14:textId="77777777" w:rsidTr="00024154">
        <w:trPr>
          <w:trHeight w:val="540"/>
        </w:trPr>
        <w:tc>
          <w:tcPr>
            <w:tcW w:w="1890" w:type="dxa"/>
            <w:vMerge/>
            <w:tcBorders>
              <w:bottom w:val="single" w:sz="4" w:space="0" w:color="auto"/>
            </w:tcBorders>
            <w:hideMark/>
          </w:tcPr>
          <w:p w14:paraId="2AED8D2A"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764D4837"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IR Illuminator Range</w:t>
            </w:r>
          </w:p>
        </w:tc>
        <w:tc>
          <w:tcPr>
            <w:tcW w:w="3588" w:type="dxa"/>
            <w:tcBorders>
              <w:bottom w:val="single" w:sz="4" w:space="0" w:color="auto"/>
            </w:tcBorders>
            <w:hideMark/>
          </w:tcPr>
          <w:p w14:paraId="0DD85C85"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10 – 15m</w:t>
            </w:r>
          </w:p>
        </w:tc>
      </w:tr>
      <w:tr w:rsidR="0057439F" w:rsidRPr="000E35EC" w14:paraId="0E690A54" w14:textId="77777777" w:rsidTr="00024154">
        <w:trPr>
          <w:trHeight w:val="435"/>
        </w:trPr>
        <w:tc>
          <w:tcPr>
            <w:tcW w:w="1890" w:type="dxa"/>
            <w:vMerge/>
            <w:hideMark/>
          </w:tcPr>
          <w:p w14:paraId="0EC8DEA0"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4B115C24"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Environment Protection</w:t>
            </w:r>
          </w:p>
        </w:tc>
        <w:tc>
          <w:tcPr>
            <w:tcW w:w="3588" w:type="dxa"/>
            <w:hideMark/>
          </w:tcPr>
          <w:p w14:paraId="7408BDDF"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IP 65/ IP 66</w:t>
            </w:r>
          </w:p>
        </w:tc>
      </w:tr>
      <w:tr w:rsidR="0057439F" w:rsidRPr="000E35EC" w14:paraId="0E02F3D7" w14:textId="77777777" w:rsidTr="00024154">
        <w:trPr>
          <w:trHeight w:val="300"/>
        </w:trPr>
        <w:tc>
          <w:tcPr>
            <w:tcW w:w="1890" w:type="dxa"/>
            <w:hideMark/>
          </w:tcPr>
          <w:p w14:paraId="6EBDE4C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Filters</w:t>
            </w:r>
          </w:p>
        </w:tc>
        <w:tc>
          <w:tcPr>
            <w:tcW w:w="3600" w:type="dxa"/>
            <w:hideMark/>
          </w:tcPr>
          <w:p w14:paraId="05FF4D5D"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IR Filter</w:t>
            </w:r>
          </w:p>
        </w:tc>
        <w:tc>
          <w:tcPr>
            <w:tcW w:w="3588" w:type="dxa"/>
            <w:hideMark/>
          </w:tcPr>
          <w:p w14:paraId="2E47A7F3" w14:textId="77777777" w:rsidR="0057439F" w:rsidRPr="000E35EC" w:rsidRDefault="0057439F" w:rsidP="0057439F">
            <w:pPr>
              <w:tabs>
                <w:tab w:val="left" w:pos="1366"/>
                <w:tab w:val="left" w:pos="5068"/>
              </w:tabs>
              <w:spacing w:line="323" w:lineRule="auto"/>
              <w:jc w:val="both"/>
              <w:rPr>
                <w:rFonts w:eastAsia="Tahoma" w:cs="Arial"/>
              </w:rPr>
            </w:pPr>
          </w:p>
        </w:tc>
      </w:tr>
      <w:tr w:rsidR="0057439F" w:rsidRPr="000E35EC" w14:paraId="23439870" w14:textId="77777777" w:rsidTr="00024154">
        <w:trPr>
          <w:trHeight w:val="340"/>
        </w:trPr>
        <w:tc>
          <w:tcPr>
            <w:tcW w:w="1890" w:type="dxa"/>
            <w:vMerge w:val="restart"/>
            <w:hideMark/>
          </w:tcPr>
          <w:p w14:paraId="22513B6D"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Camera Housing</w:t>
            </w:r>
          </w:p>
        </w:tc>
        <w:tc>
          <w:tcPr>
            <w:tcW w:w="3600" w:type="dxa"/>
            <w:vMerge w:val="restart"/>
            <w:hideMark/>
          </w:tcPr>
          <w:p w14:paraId="2161808B"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Environment protection Housing</w:t>
            </w:r>
          </w:p>
        </w:tc>
        <w:tc>
          <w:tcPr>
            <w:tcW w:w="3588" w:type="dxa"/>
            <w:vMerge w:val="restart"/>
            <w:hideMark/>
          </w:tcPr>
          <w:p w14:paraId="348D13F6" w14:textId="77777777" w:rsidR="0057439F" w:rsidRPr="000E35EC" w:rsidRDefault="0057439F" w:rsidP="00024154">
            <w:pPr>
              <w:tabs>
                <w:tab w:val="left" w:pos="1366"/>
                <w:tab w:val="left" w:pos="5068"/>
              </w:tabs>
              <w:spacing w:line="323" w:lineRule="auto"/>
              <w:jc w:val="both"/>
              <w:rPr>
                <w:rFonts w:eastAsia="Tahoma" w:cs="Arial"/>
              </w:rPr>
            </w:pPr>
            <w:r w:rsidRPr="000E35EC">
              <w:rPr>
                <w:rFonts w:eastAsia="Tahoma" w:cs="Arial"/>
              </w:rPr>
              <w:t>IP 65/ IP 66</w:t>
            </w:r>
          </w:p>
        </w:tc>
      </w:tr>
      <w:tr w:rsidR="0057439F" w:rsidRPr="000E35EC" w14:paraId="79EF038D" w14:textId="77777777" w:rsidTr="00024154">
        <w:trPr>
          <w:trHeight w:val="340"/>
        </w:trPr>
        <w:tc>
          <w:tcPr>
            <w:tcW w:w="1890" w:type="dxa"/>
            <w:vMerge/>
            <w:hideMark/>
          </w:tcPr>
          <w:p w14:paraId="733BD2E2"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vMerge/>
            <w:hideMark/>
          </w:tcPr>
          <w:p w14:paraId="59160BE8" w14:textId="77777777" w:rsidR="0057439F" w:rsidRPr="000E35EC" w:rsidRDefault="0057439F" w:rsidP="0057439F">
            <w:pPr>
              <w:tabs>
                <w:tab w:val="left" w:pos="1366"/>
                <w:tab w:val="left" w:pos="5068"/>
              </w:tabs>
              <w:spacing w:line="323" w:lineRule="auto"/>
              <w:jc w:val="both"/>
              <w:rPr>
                <w:rFonts w:eastAsia="Tahoma" w:cs="Arial"/>
              </w:rPr>
            </w:pPr>
          </w:p>
        </w:tc>
        <w:tc>
          <w:tcPr>
            <w:tcW w:w="3588" w:type="dxa"/>
            <w:vMerge/>
            <w:hideMark/>
          </w:tcPr>
          <w:p w14:paraId="3DD39B06" w14:textId="77777777" w:rsidR="0057439F" w:rsidRPr="000E35EC" w:rsidRDefault="0057439F" w:rsidP="0057439F">
            <w:pPr>
              <w:tabs>
                <w:tab w:val="left" w:pos="1366"/>
                <w:tab w:val="left" w:pos="5068"/>
              </w:tabs>
              <w:spacing w:line="323" w:lineRule="auto"/>
              <w:jc w:val="both"/>
              <w:rPr>
                <w:rFonts w:eastAsia="Tahoma" w:cs="Arial"/>
              </w:rPr>
            </w:pPr>
          </w:p>
        </w:tc>
      </w:tr>
      <w:tr w:rsidR="0057439F" w:rsidRPr="000E35EC" w14:paraId="11328F79" w14:textId="77777777" w:rsidTr="00024154">
        <w:trPr>
          <w:trHeight w:val="333"/>
        </w:trPr>
        <w:tc>
          <w:tcPr>
            <w:tcW w:w="1890" w:type="dxa"/>
            <w:vMerge w:val="restart"/>
            <w:hideMark/>
          </w:tcPr>
          <w:p w14:paraId="61683846" w14:textId="77777777" w:rsidR="0057439F" w:rsidRPr="000E35EC" w:rsidRDefault="0057439F" w:rsidP="0057439F">
            <w:pPr>
              <w:tabs>
                <w:tab w:val="left" w:pos="1366"/>
                <w:tab w:val="left" w:pos="5068"/>
              </w:tabs>
              <w:spacing w:line="323" w:lineRule="auto"/>
              <w:jc w:val="both"/>
              <w:rPr>
                <w:rFonts w:eastAsia="Tahoma" w:cs="Arial"/>
              </w:rPr>
            </w:pPr>
          </w:p>
          <w:p w14:paraId="7643BF9A" w14:textId="77777777" w:rsidR="0057439F" w:rsidRPr="000E35EC" w:rsidRDefault="0057439F" w:rsidP="0057439F">
            <w:pPr>
              <w:tabs>
                <w:tab w:val="left" w:pos="1366"/>
                <w:tab w:val="left" w:pos="5068"/>
              </w:tabs>
              <w:spacing w:line="323" w:lineRule="auto"/>
              <w:jc w:val="both"/>
              <w:rPr>
                <w:rFonts w:eastAsia="Tahoma" w:cs="Arial"/>
              </w:rPr>
            </w:pPr>
          </w:p>
          <w:p w14:paraId="201A5F8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Processing Unit</w:t>
            </w:r>
          </w:p>
        </w:tc>
        <w:tc>
          <w:tcPr>
            <w:tcW w:w="3600" w:type="dxa"/>
            <w:hideMark/>
          </w:tcPr>
          <w:p w14:paraId="2ED04737"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Processor</w:t>
            </w:r>
          </w:p>
        </w:tc>
        <w:tc>
          <w:tcPr>
            <w:tcW w:w="3588" w:type="dxa"/>
            <w:hideMark/>
          </w:tcPr>
          <w:p w14:paraId="0748DC28"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Latest Intel Core i7 processor</w:t>
            </w:r>
          </w:p>
        </w:tc>
      </w:tr>
      <w:tr w:rsidR="0057439F" w:rsidRPr="000E35EC" w14:paraId="7396E6BE" w14:textId="77777777" w:rsidTr="00024154">
        <w:trPr>
          <w:trHeight w:val="423"/>
        </w:trPr>
        <w:tc>
          <w:tcPr>
            <w:tcW w:w="1890" w:type="dxa"/>
            <w:vMerge/>
            <w:tcBorders>
              <w:bottom w:val="single" w:sz="4" w:space="0" w:color="auto"/>
            </w:tcBorders>
            <w:hideMark/>
          </w:tcPr>
          <w:p w14:paraId="5BB6DD7C"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115BD7A9"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RAM</w:t>
            </w:r>
          </w:p>
        </w:tc>
        <w:tc>
          <w:tcPr>
            <w:tcW w:w="3588" w:type="dxa"/>
            <w:tcBorders>
              <w:bottom w:val="single" w:sz="4" w:space="0" w:color="auto"/>
            </w:tcBorders>
            <w:hideMark/>
          </w:tcPr>
          <w:p w14:paraId="0B6D1A4E"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8 GB</w:t>
            </w:r>
          </w:p>
        </w:tc>
      </w:tr>
      <w:tr w:rsidR="0057439F" w:rsidRPr="000E35EC" w14:paraId="2A808EC7" w14:textId="77777777" w:rsidTr="00024154">
        <w:trPr>
          <w:trHeight w:val="450"/>
        </w:trPr>
        <w:tc>
          <w:tcPr>
            <w:tcW w:w="1890" w:type="dxa"/>
            <w:vMerge/>
            <w:tcBorders>
              <w:bottom w:val="single" w:sz="4" w:space="0" w:color="auto"/>
            </w:tcBorders>
            <w:hideMark/>
          </w:tcPr>
          <w:p w14:paraId="7F1F0101"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tcBorders>
              <w:bottom w:val="single" w:sz="4" w:space="0" w:color="auto"/>
            </w:tcBorders>
            <w:hideMark/>
          </w:tcPr>
          <w:p w14:paraId="63767879"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Hard Disk Capacity</w:t>
            </w:r>
          </w:p>
        </w:tc>
        <w:tc>
          <w:tcPr>
            <w:tcW w:w="3588" w:type="dxa"/>
            <w:tcBorders>
              <w:bottom w:val="single" w:sz="4" w:space="0" w:color="auto"/>
            </w:tcBorders>
            <w:hideMark/>
          </w:tcPr>
          <w:p w14:paraId="52F8B690"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2 TB</w:t>
            </w:r>
          </w:p>
        </w:tc>
      </w:tr>
      <w:tr w:rsidR="0057439F" w:rsidRPr="000E35EC" w14:paraId="3407DD74" w14:textId="77777777" w:rsidTr="00024154">
        <w:trPr>
          <w:trHeight w:val="300"/>
        </w:trPr>
        <w:tc>
          <w:tcPr>
            <w:tcW w:w="1890" w:type="dxa"/>
            <w:vMerge/>
            <w:hideMark/>
          </w:tcPr>
          <w:p w14:paraId="20F22151" w14:textId="77777777" w:rsidR="0057439F" w:rsidRPr="000E35EC" w:rsidRDefault="0057439F" w:rsidP="0057439F">
            <w:pPr>
              <w:tabs>
                <w:tab w:val="left" w:pos="1366"/>
                <w:tab w:val="left" w:pos="5068"/>
              </w:tabs>
              <w:spacing w:line="323" w:lineRule="auto"/>
              <w:jc w:val="both"/>
              <w:rPr>
                <w:rFonts w:eastAsia="Tahoma" w:cs="Arial"/>
              </w:rPr>
            </w:pPr>
          </w:p>
        </w:tc>
        <w:tc>
          <w:tcPr>
            <w:tcW w:w="3600" w:type="dxa"/>
            <w:hideMark/>
          </w:tcPr>
          <w:p w14:paraId="03F4DCAC"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Display Monitor</w:t>
            </w:r>
          </w:p>
        </w:tc>
        <w:tc>
          <w:tcPr>
            <w:tcW w:w="3588" w:type="dxa"/>
            <w:hideMark/>
          </w:tcPr>
          <w:p w14:paraId="63C26775"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19” Flat</w:t>
            </w:r>
          </w:p>
        </w:tc>
      </w:tr>
      <w:tr w:rsidR="0057439F" w:rsidRPr="000E35EC" w14:paraId="66663BF3" w14:textId="77777777" w:rsidTr="00024154">
        <w:trPr>
          <w:trHeight w:val="300"/>
        </w:trPr>
        <w:tc>
          <w:tcPr>
            <w:tcW w:w="1890" w:type="dxa"/>
            <w:hideMark/>
          </w:tcPr>
          <w:p w14:paraId="2CC77ED6"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Speed Limit</w:t>
            </w:r>
          </w:p>
        </w:tc>
        <w:tc>
          <w:tcPr>
            <w:tcW w:w="3600" w:type="dxa"/>
            <w:hideMark/>
          </w:tcPr>
          <w:p w14:paraId="7C59AD75" w14:textId="77777777" w:rsidR="0057439F" w:rsidRPr="000E35EC" w:rsidRDefault="0057439F" w:rsidP="0057439F">
            <w:pPr>
              <w:tabs>
                <w:tab w:val="left" w:pos="1366"/>
                <w:tab w:val="left" w:pos="5068"/>
              </w:tabs>
              <w:spacing w:line="323" w:lineRule="auto"/>
              <w:jc w:val="both"/>
              <w:rPr>
                <w:rFonts w:eastAsia="Tahoma" w:cs="Arial"/>
              </w:rPr>
            </w:pPr>
          </w:p>
        </w:tc>
        <w:tc>
          <w:tcPr>
            <w:tcW w:w="3588" w:type="dxa"/>
            <w:hideMark/>
          </w:tcPr>
          <w:p w14:paraId="176059EB"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40 km / Hr</w:t>
            </w:r>
          </w:p>
        </w:tc>
      </w:tr>
      <w:tr w:rsidR="0057439F" w:rsidRPr="000E35EC" w14:paraId="4475DE8A" w14:textId="77777777" w:rsidTr="00024154">
        <w:trPr>
          <w:trHeight w:val="300"/>
        </w:trPr>
        <w:tc>
          <w:tcPr>
            <w:tcW w:w="1890" w:type="dxa"/>
            <w:vAlign w:val="bottom"/>
          </w:tcPr>
          <w:p w14:paraId="7B16C03A" w14:textId="77777777" w:rsidR="0057439F" w:rsidRPr="000E35EC" w:rsidRDefault="0057439F" w:rsidP="0057439F">
            <w:pPr>
              <w:tabs>
                <w:tab w:val="left" w:pos="1366"/>
                <w:tab w:val="left" w:pos="5068"/>
              </w:tabs>
              <w:spacing w:line="323" w:lineRule="auto"/>
              <w:jc w:val="both"/>
              <w:rPr>
                <w:rFonts w:eastAsia="Tahoma" w:cs="Arial"/>
                <w:w w:val="99"/>
                <w:sz w:val="20"/>
                <w:szCs w:val="20"/>
              </w:rPr>
            </w:pPr>
            <w:r w:rsidRPr="000E35EC">
              <w:rPr>
                <w:rFonts w:eastAsia="Tahoma" w:cs="Arial"/>
              </w:rPr>
              <w:t>Installation and Mounting</w:t>
            </w:r>
          </w:p>
        </w:tc>
        <w:tc>
          <w:tcPr>
            <w:tcW w:w="3600" w:type="dxa"/>
          </w:tcPr>
          <w:p w14:paraId="32D960F0" w14:textId="77777777" w:rsidR="0057439F" w:rsidRPr="000E35EC" w:rsidRDefault="0057439F" w:rsidP="0057439F">
            <w:pPr>
              <w:tabs>
                <w:tab w:val="left" w:pos="1366"/>
                <w:tab w:val="left" w:pos="5068"/>
              </w:tabs>
              <w:spacing w:line="323" w:lineRule="auto"/>
              <w:jc w:val="both"/>
              <w:rPr>
                <w:rFonts w:eastAsia="Tahoma" w:cs="Arial"/>
              </w:rPr>
            </w:pPr>
          </w:p>
        </w:tc>
        <w:tc>
          <w:tcPr>
            <w:tcW w:w="3588" w:type="dxa"/>
          </w:tcPr>
          <w:p w14:paraId="5868B85E"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Pole Mounted</w:t>
            </w:r>
          </w:p>
        </w:tc>
      </w:tr>
      <w:tr w:rsidR="0057439F" w:rsidRPr="000E35EC" w14:paraId="42F918B9" w14:textId="77777777" w:rsidTr="00024154">
        <w:trPr>
          <w:trHeight w:val="300"/>
        </w:trPr>
        <w:tc>
          <w:tcPr>
            <w:tcW w:w="1890" w:type="dxa"/>
            <w:vAlign w:val="bottom"/>
          </w:tcPr>
          <w:p w14:paraId="78E73FA7" w14:textId="77777777" w:rsidR="0057439F" w:rsidRPr="000E35EC" w:rsidRDefault="0057439F" w:rsidP="0057439F">
            <w:pPr>
              <w:tabs>
                <w:tab w:val="left" w:pos="1366"/>
                <w:tab w:val="left" w:pos="5068"/>
              </w:tabs>
              <w:spacing w:line="323" w:lineRule="auto"/>
              <w:jc w:val="both"/>
              <w:rPr>
                <w:rFonts w:eastAsia="Times New Roman" w:cs="Arial"/>
                <w:sz w:val="20"/>
                <w:szCs w:val="20"/>
              </w:rPr>
            </w:pPr>
            <w:r w:rsidRPr="000E35EC">
              <w:rPr>
                <w:rFonts w:eastAsia="Tahoma" w:cs="Arial"/>
              </w:rPr>
              <w:t>Integration</w:t>
            </w:r>
          </w:p>
        </w:tc>
        <w:tc>
          <w:tcPr>
            <w:tcW w:w="7188" w:type="dxa"/>
            <w:gridSpan w:val="2"/>
          </w:tcPr>
          <w:p w14:paraId="5A81DC9B" w14:textId="77777777" w:rsidR="0057439F" w:rsidRPr="000E35EC" w:rsidRDefault="0057439F" w:rsidP="0057439F">
            <w:pPr>
              <w:tabs>
                <w:tab w:val="left" w:pos="1366"/>
                <w:tab w:val="left" w:pos="5068"/>
              </w:tabs>
              <w:spacing w:line="323" w:lineRule="auto"/>
              <w:jc w:val="both"/>
              <w:rPr>
                <w:rFonts w:eastAsia="Tahoma" w:cs="Arial"/>
              </w:rPr>
            </w:pPr>
            <w:r w:rsidRPr="000E35EC">
              <w:rPr>
                <w:rFonts w:eastAsia="Tahoma" w:cs="Arial"/>
              </w:rPr>
              <w:t>Capable of integration with the overall architecture of surveillance and access control system</w:t>
            </w:r>
          </w:p>
        </w:tc>
      </w:tr>
    </w:tbl>
    <w:p w14:paraId="6936590E" w14:textId="77777777" w:rsidR="00174EBA" w:rsidRPr="000E35EC" w:rsidRDefault="00174EBA" w:rsidP="00174EBA">
      <w:pPr>
        <w:rPr>
          <w:rFonts w:eastAsia="Times New Roman" w:cs="Arial"/>
          <w:sz w:val="2"/>
        </w:rPr>
        <w:sectPr w:rsidR="00174EBA" w:rsidRPr="000E35EC" w:rsidSect="00D979C6">
          <w:headerReference w:type="default" r:id="rId9"/>
          <w:footerReference w:type="default" r:id="rId10"/>
          <w:headerReference w:type="first" r:id="rId11"/>
          <w:footerReference w:type="first" r:id="rId12"/>
          <w:pgSz w:w="11900" w:h="16840"/>
          <w:pgMar w:top="1124" w:right="1180" w:bottom="900" w:left="1120" w:header="576" w:footer="576" w:gutter="0"/>
          <w:pgNumType w:start="693"/>
          <w:cols w:space="0" w:equalWidth="0">
            <w:col w:w="9600"/>
          </w:cols>
          <w:docGrid w:linePitch="360"/>
        </w:sectPr>
      </w:pPr>
    </w:p>
    <w:p w14:paraId="650364D8" w14:textId="77777777" w:rsidR="008141E4" w:rsidRPr="000E35EC" w:rsidRDefault="008141E4" w:rsidP="007C6561">
      <w:pPr>
        <w:numPr>
          <w:ilvl w:val="2"/>
          <w:numId w:val="59"/>
        </w:numPr>
        <w:spacing w:after="0" w:line="275" w:lineRule="auto"/>
        <w:ind w:left="720" w:right="20" w:hanging="720"/>
        <w:jc w:val="both"/>
        <w:rPr>
          <w:rFonts w:eastAsia="Tahoma" w:cs="Arial"/>
        </w:rPr>
      </w:pPr>
      <w:r w:rsidRPr="000E35EC">
        <w:rPr>
          <w:rFonts w:eastAsia="Tahoma" w:cs="Arial"/>
        </w:rPr>
        <w:lastRenderedPageBreak/>
        <w:t xml:space="preserve">Supplier should have direct authorization from the OEM to participate in the tender. Necessary authorization documents </w:t>
      </w:r>
      <w:r w:rsidR="007C6561" w:rsidRPr="000E35EC">
        <w:rPr>
          <w:rFonts w:eastAsia="Tahoma" w:cs="Arial"/>
        </w:rPr>
        <w:t>should be</w:t>
      </w:r>
      <w:r w:rsidRPr="000E35EC">
        <w:rPr>
          <w:rFonts w:eastAsia="Tahoma" w:cs="Arial"/>
        </w:rPr>
        <w:t xml:space="preserve"> made available in this regard. The name of the OEM along with the contact telephone numbers, addresses, fax numbers &amp; E-mail address may be available for confirmations with the OEM about the status of the supplier.</w:t>
      </w:r>
    </w:p>
    <w:p w14:paraId="4E40AED9" w14:textId="77777777" w:rsidR="008141E4" w:rsidRPr="000E35EC" w:rsidRDefault="008141E4" w:rsidP="007C6561">
      <w:pPr>
        <w:spacing w:line="33" w:lineRule="exact"/>
        <w:ind w:left="720" w:hanging="720"/>
        <w:rPr>
          <w:rFonts w:eastAsia="Times New Roman" w:cs="Arial"/>
        </w:rPr>
      </w:pPr>
    </w:p>
    <w:p w14:paraId="2280A8C1" w14:textId="77777777" w:rsidR="008141E4" w:rsidRPr="000E35EC" w:rsidRDefault="008141E4" w:rsidP="007C6561">
      <w:pPr>
        <w:numPr>
          <w:ilvl w:val="0"/>
          <w:numId w:val="60"/>
        </w:numPr>
        <w:tabs>
          <w:tab w:val="left" w:pos="1394"/>
        </w:tabs>
        <w:spacing w:after="0" w:line="318" w:lineRule="auto"/>
        <w:ind w:left="720" w:right="20" w:hanging="720"/>
        <w:rPr>
          <w:rFonts w:eastAsia="Tahoma" w:cs="Arial"/>
        </w:rPr>
      </w:pPr>
      <w:r w:rsidRPr="000E35EC">
        <w:rPr>
          <w:rFonts w:eastAsia="Tahoma" w:cs="Arial"/>
        </w:rPr>
        <w:t>Periodical service minimum once in three months during warranty period.</w:t>
      </w:r>
    </w:p>
    <w:p w14:paraId="3CD6B97F" w14:textId="77777777" w:rsidR="007C6561" w:rsidRPr="000E35EC" w:rsidRDefault="007C6561" w:rsidP="007C6561">
      <w:pPr>
        <w:tabs>
          <w:tab w:val="left" w:pos="1394"/>
        </w:tabs>
        <w:spacing w:after="0" w:line="318" w:lineRule="auto"/>
        <w:ind w:left="720" w:right="20"/>
        <w:rPr>
          <w:rFonts w:eastAsia="Tahoma" w:cs="Arial"/>
        </w:rPr>
      </w:pPr>
    </w:p>
    <w:p w14:paraId="14971E9F" w14:textId="77777777" w:rsidR="008141E4" w:rsidRPr="000E35EC" w:rsidRDefault="008141E4" w:rsidP="007C6561">
      <w:pPr>
        <w:numPr>
          <w:ilvl w:val="1"/>
          <w:numId w:val="60"/>
        </w:numPr>
        <w:tabs>
          <w:tab w:val="left" w:pos="1462"/>
        </w:tabs>
        <w:spacing w:after="0" w:line="318" w:lineRule="auto"/>
        <w:ind w:left="720" w:right="20" w:hanging="720"/>
        <w:rPr>
          <w:rFonts w:eastAsia="Tahoma" w:cs="Arial"/>
        </w:rPr>
      </w:pPr>
      <w:r w:rsidRPr="000E35EC">
        <w:rPr>
          <w:rFonts w:eastAsia="Tahoma" w:cs="Arial"/>
        </w:rPr>
        <w:t>Minimum 3 years warranty for the equipment and for other all accessories.</w:t>
      </w:r>
    </w:p>
    <w:p w14:paraId="047E794E" w14:textId="77777777" w:rsidR="007C6561" w:rsidRPr="000E35EC" w:rsidRDefault="007C6561" w:rsidP="007C6561">
      <w:pPr>
        <w:tabs>
          <w:tab w:val="left" w:pos="1462"/>
        </w:tabs>
        <w:spacing w:after="0" w:line="318" w:lineRule="auto"/>
        <w:ind w:left="720" w:right="20"/>
        <w:rPr>
          <w:rFonts w:eastAsia="Tahoma" w:cs="Arial"/>
        </w:rPr>
      </w:pPr>
    </w:p>
    <w:p w14:paraId="03005A04" w14:textId="77777777" w:rsidR="008141E4" w:rsidRPr="000E35EC" w:rsidRDefault="008141E4" w:rsidP="00572F06">
      <w:pPr>
        <w:numPr>
          <w:ilvl w:val="1"/>
          <w:numId w:val="60"/>
        </w:numPr>
        <w:tabs>
          <w:tab w:val="left" w:pos="1452"/>
        </w:tabs>
        <w:spacing w:after="0" w:line="323" w:lineRule="auto"/>
        <w:ind w:left="720" w:right="20" w:hanging="720"/>
        <w:rPr>
          <w:rFonts w:eastAsia="Tahoma" w:cs="Arial"/>
        </w:rPr>
      </w:pPr>
      <w:r w:rsidRPr="000E35EC">
        <w:rPr>
          <w:rFonts w:eastAsia="Tahoma" w:cs="Arial"/>
        </w:rPr>
        <w:t>The Firm should provide AMC for a period of 5 years after the warranty period should be enclosed with the tender proposal.</w:t>
      </w:r>
      <w:bookmarkStart w:id="20" w:name="page8"/>
      <w:bookmarkEnd w:id="20"/>
    </w:p>
    <w:p w14:paraId="3F89F32A" w14:textId="77777777" w:rsidR="008141E4" w:rsidRPr="000E35EC" w:rsidRDefault="008141E4" w:rsidP="007C6561">
      <w:pPr>
        <w:spacing w:line="66" w:lineRule="exact"/>
        <w:ind w:left="720" w:hanging="720"/>
        <w:rPr>
          <w:rFonts w:eastAsia="Tahoma" w:cs="Arial"/>
        </w:rPr>
      </w:pPr>
    </w:p>
    <w:p w14:paraId="2A427671" w14:textId="77777777" w:rsidR="005C26BC" w:rsidRPr="000E35EC" w:rsidRDefault="005C26BC" w:rsidP="002C7B3E">
      <w:pPr>
        <w:pStyle w:val="Heading1"/>
        <w:spacing w:before="0" w:after="0"/>
        <w:ind w:left="720" w:hanging="720"/>
        <w:jc w:val="both"/>
        <w:rPr>
          <w:sz w:val="24"/>
          <w:szCs w:val="24"/>
          <w:u w:val="none"/>
        </w:rPr>
      </w:pPr>
      <w:bookmarkStart w:id="21" w:name="_Toc119698843"/>
      <w:r w:rsidRPr="000E35EC">
        <w:rPr>
          <w:sz w:val="24"/>
          <w:szCs w:val="24"/>
          <w:u w:val="none"/>
        </w:rPr>
        <w:t>C.4</w:t>
      </w:r>
      <w:r w:rsidR="002C7B3E" w:rsidRPr="000E35EC">
        <w:rPr>
          <w:sz w:val="24"/>
          <w:szCs w:val="24"/>
          <w:u w:val="none"/>
        </w:rPr>
        <w:tab/>
      </w:r>
      <w:r w:rsidRPr="000E35EC">
        <w:rPr>
          <w:sz w:val="24"/>
          <w:szCs w:val="24"/>
          <w:u w:val="none"/>
        </w:rPr>
        <w:t>Rising Bollards</w:t>
      </w:r>
      <w:bookmarkEnd w:id="21"/>
    </w:p>
    <w:p w14:paraId="52C691E9" w14:textId="77777777" w:rsidR="005C26BC" w:rsidRPr="000E35EC" w:rsidRDefault="005C26BC" w:rsidP="005C26BC">
      <w:pPr>
        <w:rPr>
          <w:rFonts w:cs="Arial"/>
        </w:rPr>
      </w:pPr>
    </w:p>
    <w:p w14:paraId="26D86EB7" w14:textId="77777777" w:rsidR="005C26BC" w:rsidRPr="000E35EC" w:rsidRDefault="005C26BC" w:rsidP="0069334E">
      <w:pPr>
        <w:pStyle w:val="Heading1"/>
        <w:tabs>
          <w:tab w:val="clear" w:pos="5068"/>
        </w:tabs>
        <w:spacing w:before="0" w:after="0"/>
        <w:ind w:left="720" w:hanging="720"/>
        <w:jc w:val="both"/>
        <w:rPr>
          <w:sz w:val="24"/>
          <w:szCs w:val="24"/>
          <w:u w:val="none"/>
        </w:rPr>
      </w:pPr>
      <w:bookmarkStart w:id="22" w:name="_Toc119698844"/>
      <w:r w:rsidRPr="000E35EC">
        <w:rPr>
          <w:sz w:val="24"/>
          <w:szCs w:val="24"/>
          <w:u w:val="none"/>
        </w:rPr>
        <w:t xml:space="preserve">C.4.1 </w:t>
      </w:r>
      <w:r w:rsidRPr="000E35EC">
        <w:rPr>
          <w:sz w:val="24"/>
          <w:szCs w:val="24"/>
          <w:u w:val="none"/>
        </w:rPr>
        <w:tab/>
        <w:t>Electro - Hydraulic Bollard System - SCOPE</w:t>
      </w:r>
      <w:bookmarkEnd w:id="22"/>
    </w:p>
    <w:p w14:paraId="581C1881" w14:textId="77777777" w:rsidR="005C26BC" w:rsidRPr="000E35EC" w:rsidRDefault="005C26BC" w:rsidP="002C7B3E">
      <w:pPr>
        <w:ind w:left="720"/>
        <w:jc w:val="both"/>
        <w:rPr>
          <w:rFonts w:eastAsia="Times New Roman" w:cs="Arial"/>
        </w:rPr>
      </w:pPr>
      <w:r w:rsidRPr="000E35EC">
        <w:rPr>
          <w:rFonts w:eastAsia="Times New Roman" w:cs="Arial"/>
        </w:rPr>
        <w:t>This defines the specifications for electro-hydraulic Bollard, consisting of four vertical lift retractable Bollards operating (independently or in sets of two, three or four), a Hydraulic Power Unit, the Controls and Logic Circuits and Related Features.</w:t>
      </w:r>
    </w:p>
    <w:p w14:paraId="48E4E547" w14:textId="77777777" w:rsidR="002005B2" w:rsidRPr="000E35EC" w:rsidRDefault="002005B2" w:rsidP="002C7B3E">
      <w:pPr>
        <w:ind w:left="720"/>
        <w:jc w:val="both"/>
        <w:rPr>
          <w:rFonts w:eastAsia="Times New Roman" w:cs="Arial"/>
        </w:rPr>
      </w:pPr>
    </w:p>
    <w:p w14:paraId="103CBB86" w14:textId="77777777" w:rsidR="005C26BC" w:rsidRPr="000E35EC" w:rsidRDefault="005C26BC" w:rsidP="0069334E">
      <w:pPr>
        <w:pStyle w:val="Heading1"/>
        <w:tabs>
          <w:tab w:val="clear" w:pos="5068"/>
        </w:tabs>
        <w:spacing w:before="0" w:after="0"/>
        <w:ind w:left="720" w:hanging="720"/>
        <w:jc w:val="both"/>
        <w:rPr>
          <w:sz w:val="24"/>
          <w:szCs w:val="24"/>
          <w:u w:val="none"/>
        </w:rPr>
      </w:pPr>
      <w:bookmarkStart w:id="23" w:name="_Toc119698845"/>
      <w:r w:rsidRPr="000E35EC">
        <w:rPr>
          <w:sz w:val="24"/>
          <w:szCs w:val="24"/>
          <w:u w:val="none"/>
        </w:rPr>
        <w:t xml:space="preserve">C.4.2 </w:t>
      </w:r>
      <w:r w:rsidRPr="000E35EC">
        <w:rPr>
          <w:sz w:val="24"/>
          <w:szCs w:val="24"/>
          <w:u w:val="none"/>
        </w:rPr>
        <w:tab/>
        <w:t>SYSTEM CONFIGURATION - BOLLARD (S)</w:t>
      </w:r>
      <w:bookmarkEnd w:id="23"/>
    </w:p>
    <w:p w14:paraId="04F2B849"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Bollard Construction: Bollard shall be a below ground assembly containing a heavy steel cylindrical weldment capable of being raised to an above ground guard position. The guard position shall present a formidable obstacle to an approaching vehicle.</w:t>
      </w:r>
    </w:p>
    <w:p w14:paraId="6E946943"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Bollard Arrangement: The system shall have a total of 8 Bollards arranged in accordance with either 2.1.3 or 2.1.4. Select either 2.1.3 or 2.1.4 to define the operating pattern of the Bollards within the system.</w:t>
      </w:r>
    </w:p>
    <w:p w14:paraId="4E9717A4"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Single Bollard Individual Operated: Each individual Bollard shall be operated independently from any other Bollard within the system. Each Bollard shall have its own controls.</w:t>
      </w:r>
    </w:p>
    <w:p w14:paraId="1572C26D"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Multi Bollards Operating in Sets: Bollard system shall have 2 sets. Each set shall consist of 4 Bollards. Each set of Bollards shall have its own controls and operate independently from each other set within the system.</w:t>
      </w:r>
    </w:p>
    <w:p w14:paraId="6E998CE3"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Bollard Height: Height of the Bollard shall be 800mm as measured from the top of the foundation frame to the top of the Bollard assembly. (Bollards are available in blocking height from 600 mm to 850 mm)</w:t>
      </w:r>
    </w:p>
    <w:p w14:paraId="13BED0A3"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 xml:space="preserve">Bollard Diameter: Bollard shall be 275 mm in diameter. </w:t>
      </w:r>
    </w:p>
    <w:p w14:paraId="1A56AD8C"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 xml:space="preserve">Normal Operation: Bollard(s) shall provide excellent security and positive control of normal traffic in both directions by providing an almost insurmountable obstacle to non-armoured or </w:t>
      </w:r>
      <w:r w:rsidR="00465DB3" w:rsidRPr="000E35EC">
        <w:rPr>
          <w:rFonts w:eastAsia="Times New Roman" w:cs="Arial"/>
        </w:rPr>
        <w:t>non-tracked</w:t>
      </w:r>
      <w:r w:rsidRPr="000E35EC">
        <w:rPr>
          <w:rFonts w:eastAsia="Times New Roman" w:cs="Arial"/>
        </w:rPr>
        <w:t xml:space="preserve"> vehicles. The Bollard system shall be designed to stop a vehicle attacking from either direction and continue to operate when the vehicle is within the defined weight and velocity characteristics, minor repairs accepted.</w:t>
      </w:r>
    </w:p>
    <w:p w14:paraId="0A4C8D68"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Bollards are available with impact load 180 kN.</w:t>
      </w:r>
    </w:p>
    <w:p w14:paraId="35D99571"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Operation time: Each Bollard (or set) shall be capable of being raised or lowered in 5 to 8 seconds. Bollard direction shall be instantly reversible at any point in its cycle from the control stations.</w:t>
      </w:r>
    </w:p>
    <w:p w14:paraId="7746CE8A"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lastRenderedPageBreak/>
        <w:t>Frequency of Operation: Bollard shall be capable of performing to 200 full cycles per hour.</w:t>
      </w:r>
    </w:p>
    <w:p w14:paraId="726E70B3"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Power Off Operation. The accumulator shall be sized to allow minimum three full cycle operations of a single Bollard in the event of a power breakdown.</w:t>
      </w:r>
    </w:p>
    <w:p w14:paraId="11E68AE0"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Manual Operation. A hand pump shall be furnished to allow the Bollards to be raised manually in the event of a prolonged power interruption.</w:t>
      </w:r>
    </w:p>
    <w:p w14:paraId="546A72FD"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Axle load bearing capability: The system shall be able to bear axle load of 20 tons of a moving vehicle.</w:t>
      </w:r>
    </w:p>
    <w:p w14:paraId="12CA35EB"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Safety Interlock Detector; A Bollard v</w:t>
      </w:r>
      <w:r w:rsidR="00273BCE" w:rsidRPr="000E35EC">
        <w:rPr>
          <w:rFonts w:eastAsia="Times New Roman" w:cs="Arial"/>
        </w:rPr>
        <w:t xml:space="preserve"> </w:t>
      </w:r>
      <w:r w:rsidRPr="000E35EC">
        <w:rPr>
          <w:rFonts w:eastAsia="Times New Roman" w:cs="Arial"/>
        </w:rPr>
        <w:t>ehicle detector safety loop (induction loop) shall be supplied to prevent the Bollard from being accidentally raised under an authorized vehicle. The detector shall utilize digital logic have fully automatic tuning for stable and accurate long-term reliability. The output of the detector shall delay any Bollard rise signal (except for emergency command) when a vehicle is over the loop.</w:t>
      </w:r>
    </w:p>
    <w:p w14:paraId="72834253"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Environmental Data (Please supply the following): Bollard shall operate satisfactorily under the following environmental conditions:</w:t>
      </w:r>
    </w:p>
    <w:p w14:paraId="30944EB5" w14:textId="77777777" w:rsidR="005C26BC" w:rsidRPr="000E35EC" w:rsidRDefault="005C26BC" w:rsidP="005C26BC">
      <w:pPr>
        <w:ind w:left="1134" w:hanging="567"/>
        <w:jc w:val="both"/>
        <w:rPr>
          <w:rFonts w:cs="Arial"/>
        </w:rPr>
      </w:pPr>
      <w:r w:rsidRPr="000E35EC">
        <w:rPr>
          <w:rFonts w:cs="Arial"/>
        </w:rPr>
        <w:t xml:space="preserve">a) </w:t>
      </w:r>
      <w:r w:rsidRPr="000E35EC">
        <w:rPr>
          <w:rFonts w:cs="Arial"/>
        </w:rPr>
        <w:tab/>
        <w:t xml:space="preserve">Road blocker shall be operable in –200 C and +600 C. </w:t>
      </w:r>
    </w:p>
    <w:p w14:paraId="449C469A" w14:textId="77777777" w:rsidR="005C26BC" w:rsidRPr="000E35EC" w:rsidRDefault="005C26BC" w:rsidP="005C26BC">
      <w:pPr>
        <w:ind w:left="1134" w:hanging="567"/>
        <w:jc w:val="both"/>
        <w:rPr>
          <w:rFonts w:cs="Arial"/>
        </w:rPr>
      </w:pPr>
      <w:r w:rsidRPr="000E35EC">
        <w:rPr>
          <w:rFonts w:cs="Arial"/>
        </w:rPr>
        <w:t xml:space="preserve">(b) </w:t>
      </w:r>
      <w:r w:rsidRPr="000E35EC">
        <w:rPr>
          <w:rFonts w:cs="Arial"/>
        </w:rPr>
        <w:tab/>
        <w:t>Rainfall: Yearly average 1000cms. Maximum expected hourly rate 100 cms. /hour</w:t>
      </w:r>
    </w:p>
    <w:p w14:paraId="3A4D5B69" w14:textId="77777777" w:rsidR="005C26BC" w:rsidRPr="000E35EC" w:rsidRDefault="005C26BC" w:rsidP="005C26BC">
      <w:pPr>
        <w:ind w:left="567"/>
        <w:jc w:val="both"/>
        <w:rPr>
          <w:rFonts w:cs="Arial"/>
        </w:rPr>
      </w:pPr>
      <w:r w:rsidRPr="000E35EC">
        <w:rPr>
          <w:rFonts w:cs="Arial"/>
        </w:rPr>
        <w:t>Roadway will be mechanically/manually cleared.</w:t>
      </w:r>
    </w:p>
    <w:p w14:paraId="44B8A057"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Sump Pump: A self-priming sump pump shall be supplied to drain water collected in the water sump arrangement near the Bollards foundations. The pump shall have the capacity to remove 4 inches per minute of rainfall a distance of 20 feet to customer supplied discharge drain. Pump operating voltage shall be 230/1/50).</w:t>
      </w:r>
    </w:p>
    <w:p w14:paraId="79EBF13C" w14:textId="77777777" w:rsidR="005C26BC" w:rsidRPr="000E35EC" w:rsidRDefault="005C26BC" w:rsidP="005C26BC">
      <w:pPr>
        <w:pStyle w:val="ListParagraph"/>
        <w:numPr>
          <w:ilvl w:val="0"/>
          <w:numId w:val="20"/>
        </w:numPr>
        <w:jc w:val="both"/>
        <w:rPr>
          <w:rFonts w:eastAsia="Times New Roman" w:cs="Arial"/>
        </w:rPr>
      </w:pPr>
      <w:r w:rsidRPr="000E35EC">
        <w:rPr>
          <w:rFonts w:eastAsia="Times New Roman" w:cs="Arial"/>
        </w:rPr>
        <w:t>Finish: The foundation and underside of the Bollard shall have asbestos free coating for corrosion protection. The roadway plates shall have a non-skid surface. Bollard shall be white and have yellow/black diagonal stripes (or shall be yellow with black vertical stripes or as per customer specification). There shall be circular illuminating unit (LED based) on the top of the Bollards.</w:t>
      </w:r>
    </w:p>
    <w:p w14:paraId="6B927D82" w14:textId="77777777" w:rsidR="002005B2" w:rsidRPr="000E35EC" w:rsidRDefault="002005B2" w:rsidP="002005B2">
      <w:pPr>
        <w:pStyle w:val="ListParagraph"/>
        <w:jc w:val="both"/>
        <w:rPr>
          <w:rFonts w:eastAsia="Times New Roman" w:cs="Arial"/>
        </w:rPr>
      </w:pPr>
    </w:p>
    <w:p w14:paraId="6DE5E806" w14:textId="77777777" w:rsidR="005C26BC" w:rsidRPr="000E35EC" w:rsidRDefault="005C26BC" w:rsidP="0069334E">
      <w:pPr>
        <w:pStyle w:val="Heading1"/>
        <w:tabs>
          <w:tab w:val="clear" w:pos="5068"/>
        </w:tabs>
        <w:spacing w:before="0" w:after="0"/>
        <w:ind w:left="720" w:hanging="720"/>
        <w:jc w:val="both"/>
        <w:rPr>
          <w:sz w:val="24"/>
          <w:szCs w:val="24"/>
          <w:u w:val="none"/>
        </w:rPr>
      </w:pPr>
      <w:bookmarkStart w:id="24" w:name="_Toc119698846"/>
      <w:r w:rsidRPr="000E35EC">
        <w:rPr>
          <w:sz w:val="24"/>
          <w:szCs w:val="24"/>
          <w:u w:val="none"/>
        </w:rPr>
        <w:t>C.4.3</w:t>
      </w:r>
      <w:r w:rsidRPr="000E35EC">
        <w:rPr>
          <w:sz w:val="24"/>
          <w:szCs w:val="24"/>
          <w:u w:val="none"/>
        </w:rPr>
        <w:tab/>
      </w:r>
      <w:r w:rsidR="0069334E" w:rsidRPr="000E35EC">
        <w:rPr>
          <w:sz w:val="24"/>
          <w:szCs w:val="24"/>
          <w:u w:val="none"/>
        </w:rPr>
        <w:t xml:space="preserve">Hydraulic Power Unit </w:t>
      </w:r>
      <w:r w:rsidRPr="000E35EC">
        <w:rPr>
          <w:sz w:val="24"/>
          <w:szCs w:val="24"/>
          <w:u w:val="none"/>
        </w:rPr>
        <w:t>(HPU)</w:t>
      </w:r>
      <w:bookmarkEnd w:id="24"/>
    </w:p>
    <w:p w14:paraId="28031B80" w14:textId="77777777" w:rsidR="005C26BC" w:rsidRPr="000E35EC" w:rsidRDefault="005C26BC" w:rsidP="005C26BC">
      <w:pPr>
        <w:pStyle w:val="ListParagraph"/>
        <w:numPr>
          <w:ilvl w:val="0"/>
          <w:numId w:val="21"/>
        </w:numPr>
        <w:jc w:val="both"/>
        <w:rPr>
          <w:rFonts w:eastAsia="Times New Roman" w:cs="Arial"/>
        </w:rPr>
      </w:pPr>
      <w:r w:rsidRPr="000E35EC">
        <w:rPr>
          <w:rFonts w:eastAsia="Times New Roman" w:cs="Arial"/>
        </w:rPr>
        <w:t>Hydraulic Circuit: Circuit Unit shall consist of an electrically driven hydraulic pump, which shall pressurize a high-pressure manifold connected to a hydraulic accumulator. Electrically actuated valves shall be installed on the manifold to allow oil to be driven to the up and/or down side of a double acting hydraulic cylinder to raise and lower the Bollard. The hydraulic circuit shall include all necessary control logic, interconnect lines and valves. Electric motor driving the hydraulic pump shall be fed from 440/3/50. Motor shall be sufficiently sized for the continuous bollards operations.</w:t>
      </w:r>
    </w:p>
    <w:p w14:paraId="1A42D7F1" w14:textId="77777777" w:rsidR="005C26BC" w:rsidRPr="000E35EC" w:rsidRDefault="005C26BC" w:rsidP="005C26BC">
      <w:pPr>
        <w:pStyle w:val="ListParagraph"/>
        <w:numPr>
          <w:ilvl w:val="0"/>
          <w:numId w:val="21"/>
        </w:numPr>
        <w:jc w:val="both"/>
        <w:rPr>
          <w:rFonts w:eastAsia="Times New Roman" w:cs="Arial"/>
        </w:rPr>
      </w:pPr>
      <w:r w:rsidRPr="000E35EC">
        <w:rPr>
          <w:rFonts w:eastAsia="Times New Roman" w:cs="Arial"/>
        </w:rPr>
        <w:t>Weather Resistant HPU Enclosure: A lockable weather resistant enclosure shall be provided for the HPU. The design shall provide for easy access to the HPU for maintenance and emergency operation of the hydraulic system. Enclosure shall be provided with a corrosion resistant coating.</w:t>
      </w:r>
    </w:p>
    <w:p w14:paraId="1162F53F" w14:textId="77777777" w:rsidR="002005B2" w:rsidRPr="000E35EC" w:rsidRDefault="002005B2" w:rsidP="002005B2">
      <w:pPr>
        <w:pStyle w:val="ListParagraph"/>
        <w:jc w:val="both"/>
        <w:rPr>
          <w:rFonts w:eastAsia="Times New Roman" w:cs="Arial"/>
        </w:rPr>
      </w:pPr>
    </w:p>
    <w:p w14:paraId="1C672A4F" w14:textId="77777777" w:rsidR="005C26BC" w:rsidRPr="000E35EC" w:rsidRDefault="005C26BC" w:rsidP="0069334E">
      <w:pPr>
        <w:pStyle w:val="Heading1"/>
        <w:tabs>
          <w:tab w:val="clear" w:pos="5068"/>
        </w:tabs>
        <w:spacing w:before="0" w:after="0"/>
        <w:ind w:left="720" w:hanging="720"/>
        <w:jc w:val="both"/>
        <w:rPr>
          <w:sz w:val="24"/>
          <w:szCs w:val="24"/>
          <w:u w:val="none"/>
        </w:rPr>
      </w:pPr>
      <w:bookmarkStart w:id="25" w:name="_Toc119698847"/>
      <w:r w:rsidRPr="000E35EC">
        <w:rPr>
          <w:sz w:val="24"/>
          <w:szCs w:val="24"/>
          <w:u w:val="none"/>
        </w:rPr>
        <w:t>C.4.4</w:t>
      </w:r>
      <w:r w:rsidRPr="000E35EC">
        <w:rPr>
          <w:sz w:val="24"/>
          <w:szCs w:val="24"/>
          <w:u w:val="none"/>
        </w:rPr>
        <w:tab/>
      </w:r>
      <w:r w:rsidR="0069334E" w:rsidRPr="000E35EC">
        <w:rPr>
          <w:sz w:val="24"/>
          <w:szCs w:val="24"/>
          <w:u w:val="none"/>
        </w:rPr>
        <w:t>Control And Logic Circuits</w:t>
      </w:r>
      <w:bookmarkEnd w:id="25"/>
    </w:p>
    <w:p w14:paraId="3CCEE9EC"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t>Control Circuit: The controls will be PLC based. A control circuit shall be provided to interface between all Bollard control stations. This circuit shall contain all relays, timers and other devices necessary for the Bollard operation. The control circuit shall operate on 230 volts, single phase, 50 Hz. An internally mounted transformer shall reduce this to 24 VAC (24 VDC) for all external control stations.</w:t>
      </w:r>
    </w:p>
    <w:p w14:paraId="68F0D8AD"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lastRenderedPageBreak/>
        <w:t xml:space="preserve">Construction. The control circuit shall be mounted in a general-purpose enclosure. All device interconnect lines shall be run to terminal strips. The following control station(s) can be specified </w:t>
      </w:r>
    </w:p>
    <w:p w14:paraId="7AB54BCC"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t>Control Panel. A control panel shall be supplied to control the Bollard operation. This panel shall have a key lockable main switch with "main power on" and "panel on" lights. Push Buttons for “UP”, “DOWN”, “STOP” and “MIDDLE STOP” positions for each Bollard (or set) shall be provided. Bollard position indicator lights shall be included for each Bollard (or set). The control panel shall operate on 24 VAC (optionally 24 VDC). (Select Central Control Panel 2.3.4 instead of 2.3.3 if Local Panel 2.3.5 is desired.)</w:t>
      </w:r>
    </w:p>
    <w:p w14:paraId="1829C0FB"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t>Central Control Panel: A central control panel shall be supplied to control Bollard function. This panel shall have a key lockable main switch with "main power on" and "panel on" lights. Push Buttons for “UP”, “DOWN”, “STOP” and “MIDDLE STOP” positions for each Bollard (or set) shall be provided. Bollard position indicator lights shall be included for each Bollard (or set). The central control panel shall have a key lockable switch to arm or disarm the local control panel(s). An indicator light shall show if the local control panel is armed. The central control panel shall operate on 24 VAC (optionally 24 VDC).</w:t>
      </w:r>
    </w:p>
    <w:p w14:paraId="14DD1801"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t>Local Control Panel. A local control panel shall also be supplied to control the Bollard operation. This panel shall have a "panel on" light that is lit when enabled by a switch on the central control panel. Buttons to raise or lower each Bollard (or set) shall be provided. “UP”, “DOWN”, “STOP” and “MIDDLE STOP” positions for each Bollard (or set) shall be provided on the panel. The remote control panel shall operate on 24 VAC (optionally 24 VDC).</w:t>
      </w:r>
    </w:p>
    <w:p w14:paraId="00EEA866" w14:textId="77777777" w:rsidR="005C26BC" w:rsidRPr="000E35EC" w:rsidRDefault="005C26BC" w:rsidP="005C26BC">
      <w:pPr>
        <w:pStyle w:val="ListParagraph"/>
        <w:numPr>
          <w:ilvl w:val="0"/>
          <w:numId w:val="22"/>
        </w:numPr>
        <w:jc w:val="both"/>
        <w:rPr>
          <w:rFonts w:eastAsia="Times New Roman" w:cs="Arial"/>
        </w:rPr>
      </w:pPr>
      <w:r w:rsidRPr="000E35EC">
        <w:rPr>
          <w:rFonts w:eastAsia="Times New Roman" w:cs="Arial"/>
        </w:rPr>
        <w:t>Integration with other systems: The system shall have the capability of integration with Access Control system, CCTV, loop detector, crash pad attached to boom-barrier and other crash-rated barriers such as Road blocker, Tyre killers, etc.</w:t>
      </w:r>
    </w:p>
    <w:p w14:paraId="5EBEEFD9" w14:textId="77777777" w:rsidR="00FB3EC3" w:rsidRPr="000E35EC" w:rsidRDefault="00FB3EC3" w:rsidP="00FB3EC3">
      <w:pPr>
        <w:pStyle w:val="ListParagraph"/>
        <w:jc w:val="both"/>
        <w:rPr>
          <w:rFonts w:eastAsia="Times New Roman" w:cs="Arial"/>
        </w:rPr>
      </w:pPr>
    </w:p>
    <w:p w14:paraId="5E044AC6" w14:textId="77777777" w:rsidR="00990170" w:rsidRPr="000E35EC" w:rsidRDefault="00990170" w:rsidP="0055096F">
      <w:pPr>
        <w:pStyle w:val="Heading1"/>
        <w:spacing w:before="0" w:after="0"/>
        <w:ind w:left="720" w:hanging="720"/>
        <w:jc w:val="both"/>
        <w:rPr>
          <w:sz w:val="24"/>
          <w:szCs w:val="24"/>
          <w:u w:val="none"/>
        </w:rPr>
      </w:pPr>
      <w:bookmarkStart w:id="26" w:name="_Toc119698848"/>
      <w:bookmarkEnd w:id="4"/>
      <w:r w:rsidRPr="000E35EC">
        <w:rPr>
          <w:sz w:val="24"/>
          <w:szCs w:val="24"/>
          <w:u w:val="none"/>
        </w:rPr>
        <w:t>C.</w:t>
      </w:r>
      <w:r w:rsidR="00F002A3" w:rsidRPr="000E35EC">
        <w:rPr>
          <w:sz w:val="24"/>
          <w:szCs w:val="24"/>
          <w:u w:val="none"/>
        </w:rPr>
        <w:t>5</w:t>
      </w:r>
      <w:r w:rsidRPr="000E35EC">
        <w:rPr>
          <w:sz w:val="24"/>
          <w:szCs w:val="24"/>
          <w:u w:val="none"/>
        </w:rPr>
        <w:t xml:space="preserve"> </w:t>
      </w:r>
      <w:r w:rsidR="0055096F" w:rsidRPr="000E35EC">
        <w:rPr>
          <w:sz w:val="24"/>
          <w:szCs w:val="24"/>
          <w:u w:val="none"/>
        </w:rPr>
        <w:tab/>
      </w:r>
      <w:r w:rsidRPr="000E35EC">
        <w:rPr>
          <w:sz w:val="24"/>
          <w:szCs w:val="24"/>
          <w:u w:val="none"/>
        </w:rPr>
        <w:t>Road Blocker</w:t>
      </w:r>
      <w:bookmarkEnd w:id="26"/>
    </w:p>
    <w:p w14:paraId="65B5654B" w14:textId="77777777" w:rsidR="00852D37" w:rsidRPr="000E35EC" w:rsidRDefault="00852D37" w:rsidP="00990170">
      <w:pPr>
        <w:ind w:left="567" w:hanging="567"/>
        <w:jc w:val="both"/>
        <w:rPr>
          <w:rFonts w:cs="Arial"/>
        </w:rPr>
      </w:pPr>
    </w:p>
    <w:p w14:paraId="7AFBE681" w14:textId="77777777" w:rsidR="00990170" w:rsidRPr="000E35EC" w:rsidRDefault="00947904" w:rsidP="0069334E">
      <w:pPr>
        <w:pStyle w:val="Heading1"/>
        <w:tabs>
          <w:tab w:val="clear" w:pos="5068"/>
        </w:tabs>
        <w:spacing w:before="0" w:after="0"/>
        <w:ind w:left="720" w:hanging="720"/>
        <w:jc w:val="both"/>
        <w:rPr>
          <w:sz w:val="24"/>
          <w:szCs w:val="24"/>
          <w:u w:val="none"/>
        </w:rPr>
      </w:pPr>
      <w:bookmarkStart w:id="27" w:name="_Toc119698849"/>
      <w:r w:rsidRPr="000E35EC">
        <w:rPr>
          <w:sz w:val="24"/>
          <w:szCs w:val="24"/>
          <w:u w:val="none"/>
        </w:rPr>
        <w:t>C.</w:t>
      </w:r>
      <w:r w:rsidR="00E60FED" w:rsidRPr="000E35EC">
        <w:rPr>
          <w:sz w:val="24"/>
          <w:szCs w:val="24"/>
          <w:u w:val="none"/>
        </w:rPr>
        <w:t>5</w:t>
      </w:r>
      <w:r w:rsidRPr="000E35EC">
        <w:rPr>
          <w:sz w:val="24"/>
          <w:szCs w:val="24"/>
          <w:u w:val="none"/>
        </w:rPr>
        <w:t>.1.</w:t>
      </w:r>
      <w:r w:rsidR="00990170" w:rsidRPr="000E35EC">
        <w:rPr>
          <w:sz w:val="24"/>
          <w:szCs w:val="24"/>
          <w:u w:val="none"/>
        </w:rPr>
        <w:tab/>
      </w:r>
      <w:r w:rsidR="0069334E" w:rsidRPr="000E35EC">
        <w:rPr>
          <w:sz w:val="24"/>
          <w:szCs w:val="24"/>
          <w:u w:val="none"/>
        </w:rPr>
        <w:t>Crash-Rated Electro-Hydraulic Road Blocker -Scope</w:t>
      </w:r>
      <w:bookmarkEnd w:id="27"/>
    </w:p>
    <w:p w14:paraId="2CC6D129" w14:textId="77777777" w:rsidR="00990170" w:rsidRPr="000E35EC" w:rsidRDefault="00990170" w:rsidP="00A323CD">
      <w:pPr>
        <w:ind w:left="567"/>
        <w:jc w:val="both"/>
        <w:rPr>
          <w:rFonts w:cs="Arial"/>
        </w:rPr>
      </w:pPr>
      <w:r w:rsidRPr="000E35EC">
        <w:rPr>
          <w:rFonts w:cs="Arial"/>
        </w:rPr>
        <w:t xml:space="preserve">This defines the specifications for Electro Hydraulic Road- Blocker System, consisting of (one, two, three or four) Road blockers operating (independently or in sets of two, three or four), a Hydraulic Power System, the Controls </w:t>
      </w:r>
      <w:r w:rsidR="002005B2" w:rsidRPr="000E35EC">
        <w:rPr>
          <w:rFonts w:cs="Arial"/>
        </w:rPr>
        <w:t>and</w:t>
      </w:r>
      <w:r w:rsidRPr="000E35EC">
        <w:rPr>
          <w:rFonts w:cs="Arial"/>
        </w:rPr>
        <w:t xml:space="preserve"> Logic Circuits, and Related Features.</w:t>
      </w:r>
    </w:p>
    <w:p w14:paraId="6252D3C1" w14:textId="77777777" w:rsidR="00990170" w:rsidRPr="000E35EC" w:rsidRDefault="00947904" w:rsidP="0069334E">
      <w:pPr>
        <w:pStyle w:val="Heading1"/>
        <w:tabs>
          <w:tab w:val="clear" w:pos="5068"/>
        </w:tabs>
        <w:spacing w:before="0" w:after="0"/>
        <w:ind w:left="720" w:hanging="720"/>
        <w:jc w:val="both"/>
        <w:rPr>
          <w:sz w:val="24"/>
          <w:szCs w:val="24"/>
          <w:u w:val="none"/>
        </w:rPr>
      </w:pPr>
      <w:bookmarkStart w:id="28" w:name="_Toc119698850"/>
      <w:r w:rsidRPr="000E35EC">
        <w:rPr>
          <w:sz w:val="24"/>
          <w:szCs w:val="24"/>
          <w:u w:val="none"/>
        </w:rPr>
        <w:t>C.</w:t>
      </w:r>
      <w:r w:rsidR="00E60FED" w:rsidRPr="000E35EC">
        <w:rPr>
          <w:sz w:val="24"/>
          <w:szCs w:val="24"/>
          <w:u w:val="none"/>
        </w:rPr>
        <w:t>5</w:t>
      </w:r>
      <w:r w:rsidRPr="000E35EC">
        <w:rPr>
          <w:sz w:val="24"/>
          <w:szCs w:val="24"/>
          <w:u w:val="none"/>
        </w:rPr>
        <w:t>.2</w:t>
      </w:r>
      <w:r w:rsidR="00990170" w:rsidRPr="000E35EC">
        <w:rPr>
          <w:sz w:val="24"/>
          <w:szCs w:val="24"/>
          <w:u w:val="none"/>
        </w:rPr>
        <w:tab/>
      </w:r>
      <w:r w:rsidR="0069334E" w:rsidRPr="000E35EC">
        <w:rPr>
          <w:sz w:val="24"/>
          <w:szCs w:val="24"/>
          <w:u w:val="none"/>
        </w:rPr>
        <w:t>System Configuration - Road Blocker (S)</w:t>
      </w:r>
      <w:bookmarkEnd w:id="28"/>
    </w:p>
    <w:p w14:paraId="1E92865B" w14:textId="77777777" w:rsidR="0069334E" w:rsidRPr="000E35EC" w:rsidRDefault="0069334E" w:rsidP="0069334E">
      <w:pPr>
        <w:rPr>
          <w:rFonts w:cs="Arial"/>
        </w:rPr>
      </w:pPr>
    </w:p>
    <w:p w14:paraId="76391278" w14:textId="77777777" w:rsidR="00990170" w:rsidRPr="000E35EC" w:rsidRDefault="00990170" w:rsidP="00B51334">
      <w:pPr>
        <w:pStyle w:val="ListParagraph"/>
        <w:numPr>
          <w:ilvl w:val="0"/>
          <w:numId w:val="17"/>
        </w:numPr>
        <w:ind w:left="567"/>
        <w:jc w:val="both"/>
        <w:rPr>
          <w:rFonts w:cs="Arial"/>
        </w:rPr>
      </w:pPr>
      <w:r w:rsidRPr="000E35EC">
        <w:rPr>
          <w:rFonts w:cs="Arial"/>
        </w:rPr>
        <w:t>Road blocker Construction: Road blocker shall be a below ground assembly containing a heavy steel weldment capable of being raised to an above ground guard position. The guard position shall present a formidable obstacle to approaching vehicles. The blocking segment shall be equipped with two flashing lights, yellow, with 200mm diameter, to avoid any accidents during the operation.</w:t>
      </w:r>
    </w:p>
    <w:p w14:paraId="06867564" w14:textId="77777777" w:rsidR="00947904" w:rsidRPr="000E35EC" w:rsidRDefault="00990170" w:rsidP="00B51334">
      <w:pPr>
        <w:pStyle w:val="ListParagraph"/>
        <w:numPr>
          <w:ilvl w:val="0"/>
          <w:numId w:val="17"/>
        </w:numPr>
        <w:ind w:left="567"/>
        <w:jc w:val="both"/>
        <w:rPr>
          <w:rFonts w:cs="Arial"/>
        </w:rPr>
      </w:pPr>
      <w:r w:rsidRPr="000E35EC">
        <w:rPr>
          <w:rFonts w:cs="Arial"/>
        </w:rPr>
        <w:t xml:space="preserve">Road blocker height: Height of the Road blocker in guard position shall be 1300 mm (site and threat specific) as measured from the top of the foundation frame to the top of the barrier. In raised position, the blocking segment is hydraulically locked with anti-leak device and hydraulically swivelling mechanical support and in final lower position by rigid support. </w:t>
      </w:r>
    </w:p>
    <w:p w14:paraId="6F52311A" w14:textId="77777777" w:rsidR="00947904" w:rsidRPr="000E35EC" w:rsidRDefault="00990170" w:rsidP="00B51334">
      <w:pPr>
        <w:pStyle w:val="ListParagraph"/>
        <w:numPr>
          <w:ilvl w:val="0"/>
          <w:numId w:val="17"/>
        </w:numPr>
        <w:ind w:left="567"/>
        <w:jc w:val="both"/>
        <w:rPr>
          <w:rFonts w:cs="Arial"/>
        </w:rPr>
      </w:pPr>
      <w:r w:rsidRPr="000E35EC">
        <w:rPr>
          <w:rFonts w:cs="Arial"/>
        </w:rPr>
        <w:t xml:space="preserve">Road blocker width: Road blocker width shall be 6.0m (Road blocker width can be specified keeping in view the requirement and design of the site. </w:t>
      </w:r>
    </w:p>
    <w:p w14:paraId="3F329FFE" w14:textId="77777777" w:rsidR="00947904" w:rsidRPr="000E35EC" w:rsidRDefault="00990170" w:rsidP="00B51334">
      <w:pPr>
        <w:pStyle w:val="ListParagraph"/>
        <w:numPr>
          <w:ilvl w:val="0"/>
          <w:numId w:val="17"/>
        </w:numPr>
        <w:ind w:left="567"/>
        <w:jc w:val="both"/>
        <w:rPr>
          <w:rFonts w:cs="Arial"/>
        </w:rPr>
      </w:pPr>
      <w:r w:rsidRPr="000E35EC">
        <w:rPr>
          <w:rFonts w:cs="Arial"/>
        </w:rPr>
        <w:lastRenderedPageBreak/>
        <w:t xml:space="preserve">Normal Operation: Road blocker (s) shall provide excellent security and positive control of normal traffic in both directions by providing an almost insurmountable obstacle to non-armoured or non-tracked vehicles. The Road blocker system shall be designed to stop a vehicle attacking from priority direction and continue to operate when the vehicle is within the weight and velocity characteristics as defined in paragraph </w:t>
      </w:r>
      <w:r w:rsidR="00947904" w:rsidRPr="000E35EC">
        <w:rPr>
          <w:rFonts w:cs="Arial"/>
        </w:rPr>
        <w:t>below</w:t>
      </w:r>
      <w:r w:rsidRPr="000E35EC">
        <w:rPr>
          <w:rFonts w:cs="Arial"/>
        </w:rPr>
        <w:t>, minor repairs accepted.</w:t>
      </w:r>
    </w:p>
    <w:p w14:paraId="14309C55" w14:textId="77777777" w:rsidR="00947904" w:rsidRPr="000E35EC" w:rsidRDefault="00990170" w:rsidP="00B51334">
      <w:pPr>
        <w:pStyle w:val="ListParagraph"/>
        <w:numPr>
          <w:ilvl w:val="0"/>
          <w:numId w:val="17"/>
        </w:numPr>
        <w:ind w:left="567"/>
        <w:jc w:val="both"/>
        <w:rPr>
          <w:rFonts w:cs="Arial"/>
        </w:rPr>
      </w:pPr>
      <w:r w:rsidRPr="000E35EC">
        <w:rPr>
          <w:rFonts w:cs="Arial"/>
        </w:rPr>
        <w:t>Road blocker shall be fully operational after successfully stopping of vehicle(s), in the priority direction, weighing 50 ton and travelling at speed of 80 kmph. Impact load of 5000 kN)</w:t>
      </w:r>
    </w:p>
    <w:p w14:paraId="27EA202E" w14:textId="77777777" w:rsidR="00947904" w:rsidRPr="000E35EC" w:rsidRDefault="00990170" w:rsidP="00B51334">
      <w:pPr>
        <w:pStyle w:val="ListParagraph"/>
        <w:numPr>
          <w:ilvl w:val="0"/>
          <w:numId w:val="17"/>
        </w:numPr>
        <w:ind w:left="567"/>
        <w:jc w:val="both"/>
        <w:rPr>
          <w:rFonts w:cs="Arial"/>
        </w:rPr>
      </w:pPr>
      <w:r w:rsidRPr="000E35EC">
        <w:rPr>
          <w:rFonts w:cs="Arial"/>
        </w:rPr>
        <w:t>Operation time: Each Road blocker (or set) shall be capable of being raised or lowered in 2 to 3 seconds. Road blocker direction shall be instantly reversible at any point in its cycle from control stations</w:t>
      </w:r>
    </w:p>
    <w:p w14:paraId="5BE13A22" w14:textId="77777777" w:rsidR="00947904" w:rsidRPr="000E35EC" w:rsidRDefault="00990170" w:rsidP="00B51334">
      <w:pPr>
        <w:pStyle w:val="ListParagraph"/>
        <w:numPr>
          <w:ilvl w:val="0"/>
          <w:numId w:val="17"/>
        </w:numPr>
        <w:ind w:left="567"/>
        <w:jc w:val="both"/>
        <w:rPr>
          <w:rFonts w:cs="Arial"/>
        </w:rPr>
      </w:pPr>
      <w:r w:rsidRPr="000E35EC">
        <w:rPr>
          <w:rFonts w:cs="Arial"/>
        </w:rPr>
        <w:t>Frequency of Operation: 200 per hours minimum</w:t>
      </w:r>
    </w:p>
    <w:p w14:paraId="6A8017BF" w14:textId="77777777" w:rsidR="00947904" w:rsidRPr="000E35EC" w:rsidRDefault="00990170" w:rsidP="00B51334">
      <w:pPr>
        <w:pStyle w:val="ListParagraph"/>
        <w:numPr>
          <w:ilvl w:val="0"/>
          <w:numId w:val="17"/>
        </w:numPr>
        <w:ind w:left="567"/>
        <w:jc w:val="both"/>
        <w:rPr>
          <w:rFonts w:cs="Arial"/>
        </w:rPr>
      </w:pPr>
      <w:r w:rsidRPr="000E35EC">
        <w:rPr>
          <w:rFonts w:cs="Arial"/>
        </w:rPr>
        <w:t>Axle load bearing capability: System shall be able to bear axle load of 20 tons of a moving vehicle.</w:t>
      </w:r>
    </w:p>
    <w:p w14:paraId="4F1BDBB8" w14:textId="77777777" w:rsidR="00947904" w:rsidRPr="000E35EC" w:rsidRDefault="00990170" w:rsidP="00B51334">
      <w:pPr>
        <w:pStyle w:val="ListParagraph"/>
        <w:numPr>
          <w:ilvl w:val="0"/>
          <w:numId w:val="17"/>
        </w:numPr>
        <w:ind w:left="567"/>
        <w:jc w:val="both"/>
        <w:rPr>
          <w:rFonts w:cs="Arial"/>
        </w:rPr>
      </w:pPr>
      <w:r w:rsidRPr="000E35EC">
        <w:rPr>
          <w:rFonts w:cs="Arial"/>
        </w:rPr>
        <w:t>Stop/Go Traffic Lights: Red/Green 20 cm. traffic lights shall be supplied to alert vehicle drivers of the Road blocker position. The green light shall indicate that the Road blocker is fully down. All other positions shall be indicated by red light.</w:t>
      </w:r>
    </w:p>
    <w:p w14:paraId="7AC8F9CE" w14:textId="77777777" w:rsidR="00947904" w:rsidRPr="000E35EC" w:rsidRDefault="00990170" w:rsidP="00B51334">
      <w:pPr>
        <w:pStyle w:val="ListParagraph"/>
        <w:numPr>
          <w:ilvl w:val="0"/>
          <w:numId w:val="17"/>
        </w:numPr>
        <w:ind w:left="567"/>
        <w:jc w:val="both"/>
        <w:rPr>
          <w:rFonts w:cs="Arial"/>
        </w:rPr>
      </w:pPr>
      <w:r w:rsidRPr="000E35EC">
        <w:rPr>
          <w:rFonts w:cs="Arial"/>
        </w:rPr>
        <w:t>Safety Interlock Detector: A Road blocker vehicle detector safety loop (induction loop) shall be supplied to prevent the Road blocker from being accidentally raised under an authorized vehicle. The detector shall utilize digital logic have fully automatic tuning for stable and accurate long-term reliability.</w:t>
      </w:r>
    </w:p>
    <w:p w14:paraId="0B245D7C" w14:textId="77777777" w:rsidR="00E0315C" w:rsidRPr="000E35EC" w:rsidRDefault="00990170" w:rsidP="00E0315C">
      <w:pPr>
        <w:pStyle w:val="ListParagraph"/>
        <w:ind w:left="567"/>
        <w:jc w:val="both"/>
        <w:rPr>
          <w:rFonts w:cs="Arial"/>
        </w:rPr>
      </w:pPr>
      <w:r w:rsidRPr="000E35EC">
        <w:rPr>
          <w:rFonts w:cs="Arial"/>
        </w:rPr>
        <w:t>The output of the detector shall delay any Road blocker rise signal (except for emergency command) when a vehicle is over the loop.</w:t>
      </w:r>
    </w:p>
    <w:p w14:paraId="0D230517" w14:textId="77777777" w:rsidR="00990170" w:rsidRPr="000E35EC" w:rsidRDefault="00990170" w:rsidP="00B51334">
      <w:pPr>
        <w:pStyle w:val="ListParagraph"/>
        <w:numPr>
          <w:ilvl w:val="0"/>
          <w:numId w:val="17"/>
        </w:numPr>
        <w:ind w:left="567"/>
        <w:jc w:val="both"/>
        <w:rPr>
          <w:rFonts w:cs="Arial"/>
        </w:rPr>
      </w:pPr>
      <w:r w:rsidRPr="000E35EC">
        <w:rPr>
          <w:rFonts w:cs="Arial"/>
        </w:rPr>
        <w:t>Environmental Data (Please supply the following): Road blocker shall operate satisfactorily under the following environmental conditions:</w:t>
      </w:r>
    </w:p>
    <w:p w14:paraId="1386E8D3" w14:textId="77777777" w:rsidR="00990170" w:rsidRPr="000E35EC" w:rsidRDefault="00990170" w:rsidP="00990170">
      <w:pPr>
        <w:ind w:left="1134" w:hanging="567"/>
        <w:jc w:val="both"/>
        <w:rPr>
          <w:rFonts w:cs="Arial"/>
        </w:rPr>
      </w:pPr>
      <w:r w:rsidRPr="000E35EC">
        <w:rPr>
          <w:rFonts w:cs="Arial"/>
        </w:rPr>
        <w:t xml:space="preserve">(a) </w:t>
      </w:r>
      <w:r w:rsidRPr="000E35EC">
        <w:rPr>
          <w:rFonts w:cs="Arial"/>
        </w:rPr>
        <w:tab/>
        <w:t xml:space="preserve">Road blocker shall be operable in –200 C and +600 C. </w:t>
      </w:r>
    </w:p>
    <w:p w14:paraId="399E933C" w14:textId="77777777" w:rsidR="00990170" w:rsidRPr="000E35EC" w:rsidRDefault="00990170" w:rsidP="00E0315C">
      <w:pPr>
        <w:ind w:left="1134" w:hanging="567"/>
        <w:jc w:val="both"/>
        <w:rPr>
          <w:rFonts w:cs="Arial"/>
        </w:rPr>
      </w:pPr>
      <w:r w:rsidRPr="000E35EC">
        <w:rPr>
          <w:rFonts w:cs="Arial"/>
        </w:rPr>
        <w:t xml:space="preserve">(b) </w:t>
      </w:r>
      <w:r w:rsidRPr="000E35EC">
        <w:rPr>
          <w:rFonts w:cs="Arial"/>
        </w:rPr>
        <w:tab/>
        <w:t xml:space="preserve">Rainfall </w:t>
      </w:r>
      <w:r w:rsidR="00E0315C" w:rsidRPr="000E35EC">
        <w:rPr>
          <w:rFonts w:cs="Arial"/>
        </w:rPr>
        <w:t>-</w:t>
      </w:r>
      <w:r w:rsidRPr="000E35EC">
        <w:rPr>
          <w:rFonts w:cs="Arial"/>
        </w:rPr>
        <w:t>Yearly average 1000cms. Maximum expected hourly rate 100 cms. /hour</w:t>
      </w:r>
    </w:p>
    <w:p w14:paraId="13834190" w14:textId="77777777" w:rsidR="002F2BB7" w:rsidRPr="000E35EC" w:rsidRDefault="002F2BB7" w:rsidP="002F2BB7">
      <w:pPr>
        <w:ind w:left="567"/>
        <w:jc w:val="both"/>
        <w:rPr>
          <w:rFonts w:cs="Arial"/>
        </w:rPr>
      </w:pPr>
      <w:r w:rsidRPr="000E35EC">
        <w:rPr>
          <w:rFonts w:cs="Arial"/>
        </w:rPr>
        <w:t>Roadway will be mechanically/manually cleared.</w:t>
      </w:r>
    </w:p>
    <w:p w14:paraId="2D76DFD8" w14:textId="77777777" w:rsidR="00990170" w:rsidRPr="000E35EC" w:rsidRDefault="00990170" w:rsidP="00B51334">
      <w:pPr>
        <w:pStyle w:val="ListParagraph"/>
        <w:numPr>
          <w:ilvl w:val="0"/>
          <w:numId w:val="17"/>
        </w:numPr>
        <w:ind w:left="709"/>
        <w:jc w:val="both"/>
        <w:rPr>
          <w:rFonts w:cs="Arial"/>
        </w:rPr>
      </w:pPr>
      <w:r w:rsidRPr="000E35EC">
        <w:rPr>
          <w:rFonts w:cs="Arial"/>
        </w:rPr>
        <w:t>Sump Pump: A self-priming sump pump shall be supplied to drain water collected in the Road blocker foundation. The pump shall have the capacity to remove 20 cms per minute of rainfall at a distance of 20 feet to customer specified discharge drain. Pump operating voltage shall be 230/1/50</w:t>
      </w:r>
    </w:p>
    <w:p w14:paraId="44763397" w14:textId="77777777" w:rsidR="00990170" w:rsidRPr="000E35EC" w:rsidRDefault="00990170" w:rsidP="00B51334">
      <w:pPr>
        <w:pStyle w:val="ListParagraph"/>
        <w:numPr>
          <w:ilvl w:val="0"/>
          <w:numId w:val="17"/>
        </w:numPr>
        <w:ind w:left="709"/>
        <w:jc w:val="both"/>
        <w:rPr>
          <w:rFonts w:cs="Arial"/>
        </w:rPr>
      </w:pPr>
      <w:r w:rsidRPr="000E35EC">
        <w:rPr>
          <w:rFonts w:cs="Arial"/>
        </w:rPr>
        <w:t>Finish: Foundation and underside of the Road blocker sha</w:t>
      </w:r>
      <w:r w:rsidR="00E60FED" w:rsidRPr="000E35EC">
        <w:rPr>
          <w:rFonts w:cs="Arial"/>
        </w:rPr>
        <w:t xml:space="preserve">ll be asbestos free coating for </w:t>
      </w:r>
      <w:r w:rsidRPr="000E35EC">
        <w:rPr>
          <w:rFonts w:cs="Arial"/>
        </w:rPr>
        <w:t>corrosion protection. Road blocker front, back and roadway plates shall have yellow/black or yellow/white diagonal reflective stripes. The roadway plates can also have special coating (anti-skid) to merge with road surface.</w:t>
      </w:r>
    </w:p>
    <w:p w14:paraId="05A604B2" w14:textId="77777777" w:rsidR="002005B2" w:rsidRPr="000E35EC" w:rsidRDefault="002005B2" w:rsidP="002005B2">
      <w:pPr>
        <w:pStyle w:val="ListParagraph"/>
        <w:ind w:left="709"/>
        <w:jc w:val="both"/>
        <w:rPr>
          <w:rFonts w:cs="Arial"/>
        </w:rPr>
      </w:pPr>
    </w:p>
    <w:p w14:paraId="4D0ED62A" w14:textId="77777777" w:rsidR="00990170" w:rsidRPr="000E35EC" w:rsidRDefault="00E0315C" w:rsidP="0069334E">
      <w:pPr>
        <w:pStyle w:val="Heading1"/>
        <w:tabs>
          <w:tab w:val="clear" w:pos="5068"/>
        </w:tabs>
        <w:spacing w:before="0" w:after="0"/>
        <w:ind w:left="720" w:hanging="720"/>
        <w:jc w:val="both"/>
        <w:rPr>
          <w:sz w:val="24"/>
          <w:szCs w:val="24"/>
          <w:u w:val="none"/>
        </w:rPr>
      </w:pPr>
      <w:bookmarkStart w:id="29" w:name="_Toc119698851"/>
      <w:r w:rsidRPr="000E35EC">
        <w:rPr>
          <w:sz w:val="24"/>
          <w:szCs w:val="24"/>
          <w:u w:val="none"/>
        </w:rPr>
        <w:t>C.</w:t>
      </w:r>
      <w:r w:rsidR="00E60FED" w:rsidRPr="000E35EC">
        <w:rPr>
          <w:sz w:val="24"/>
          <w:szCs w:val="24"/>
          <w:u w:val="none"/>
        </w:rPr>
        <w:t>5</w:t>
      </w:r>
      <w:r w:rsidRPr="000E35EC">
        <w:rPr>
          <w:sz w:val="24"/>
          <w:szCs w:val="24"/>
          <w:u w:val="none"/>
        </w:rPr>
        <w:t>.3</w:t>
      </w:r>
      <w:r w:rsidR="00990170" w:rsidRPr="000E35EC">
        <w:rPr>
          <w:sz w:val="24"/>
          <w:szCs w:val="24"/>
          <w:u w:val="none"/>
        </w:rPr>
        <w:tab/>
      </w:r>
      <w:r w:rsidR="0069334E" w:rsidRPr="000E35EC">
        <w:rPr>
          <w:sz w:val="24"/>
          <w:szCs w:val="24"/>
          <w:u w:val="none"/>
        </w:rPr>
        <w:t xml:space="preserve">Hydraulic Power Unit </w:t>
      </w:r>
      <w:r w:rsidR="00990170" w:rsidRPr="000E35EC">
        <w:rPr>
          <w:sz w:val="24"/>
          <w:szCs w:val="24"/>
          <w:u w:val="none"/>
        </w:rPr>
        <w:t>(HPU)</w:t>
      </w:r>
      <w:bookmarkEnd w:id="29"/>
    </w:p>
    <w:p w14:paraId="4D3AD742" w14:textId="77777777" w:rsidR="0069334E" w:rsidRPr="000E35EC" w:rsidRDefault="0069334E" w:rsidP="0069334E">
      <w:pPr>
        <w:rPr>
          <w:rFonts w:cs="Arial"/>
        </w:rPr>
      </w:pPr>
    </w:p>
    <w:p w14:paraId="6560DC2F" w14:textId="77777777" w:rsidR="00E0315C" w:rsidRPr="000E35EC" w:rsidRDefault="00990170" w:rsidP="00B51334">
      <w:pPr>
        <w:pStyle w:val="ListParagraph"/>
        <w:numPr>
          <w:ilvl w:val="0"/>
          <w:numId w:val="18"/>
        </w:numPr>
        <w:ind w:left="709"/>
        <w:jc w:val="both"/>
        <w:rPr>
          <w:rFonts w:cs="Arial"/>
        </w:rPr>
      </w:pPr>
      <w:r w:rsidRPr="000E35EC">
        <w:rPr>
          <w:rFonts w:cs="Arial"/>
        </w:rPr>
        <w:t>Hydraulic Circuit Unit: The unit shall consist of an electrically driven hydraulic pump, which shall pressurize a high-pressure manifold connected to a hydraulic accumulator. Electrically actuated valves shall be installed on the manifold to allow oil to be driven to the up and down side of a double acting hydraulic cylinder to raise and lower the Road blocker. The hydraulic circuit shall include all necessary control logic devices, interconnect lines and valves to override and lock out the normal speed control valve(s) for emergency fast operation of the Road blocker (s).</w:t>
      </w:r>
    </w:p>
    <w:p w14:paraId="4FEBF5C7" w14:textId="77777777" w:rsidR="00E0315C" w:rsidRPr="000E35EC" w:rsidRDefault="00990170" w:rsidP="00B51334">
      <w:pPr>
        <w:pStyle w:val="ListParagraph"/>
        <w:numPr>
          <w:ilvl w:val="0"/>
          <w:numId w:val="18"/>
        </w:numPr>
        <w:ind w:left="709"/>
        <w:jc w:val="both"/>
        <w:rPr>
          <w:rFonts w:cs="Arial"/>
        </w:rPr>
      </w:pPr>
      <w:r w:rsidRPr="000E35EC">
        <w:rPr>
          <w:rFonts w:cs="Arial"/>
        </w:rPr>
        <w:lastRenderedPageBreak/>
        <w:t>Main Power: The electric motor driving the hydraulic pump shall operate on power supply 440/3/50 (voltage, phase and frequency). Motor shall be sufficiently sized for continuous rating.</w:t>
      </w:r>
    </w:p>
    <w:p w14:paraId="2A40B30E" w14:textId="77777777" w:rsidR="00E0315C" w:rsidRPr="000E35EC" w:rsidRDefault="00990170" w:rsidP="00B51334">
      <w:pPr>
        <w:pStyle w:val="ListParagraph"/>
        <w:numPr>
          <w:ilvl w:val="0"/>
          <w:numId w:val="18"/>
        </w:numPr>
        <w:ind w:left="709"/>
        <w:jc w:val="both"/>
        <w:rPr>
          <w:rFonts w:cs="Arial"/>
        </w:rPr>
      </w:pPr>
      <w:r w:rsidRPr="000E35EC">
        <w:rPr>
          <w:rFonts w:cs="Arial"/>
        </w:rPr>
        <w:t>Power Off Operation: The accumulator shall be sized to allow three full cycle operations of a single Road blocker in the event of a power interruption.</w:t>
      </w:r>
    </w:p>
    <w:p w14:paraId="0F21D8CF" w14:textId="77777777" w:rsidR="00E0315C" w:rsidRPr="000E35EC" w:rsidRDefault="00990170" w:rsidP="00B51334">
      <w:pPr>
        <w:pStyle w:val="ListParagraph"/>
        <w:numPr>
          <w:ilvl w:val="0"/>
          <w:numId w:val="18"/>
        </w:numPr>
        <w:ind w:left="709"/>
        <w:jc w:val="both"/>
        <w:rPr>
          <w:rFonts w:cs="Arial"/>
        </w:rPr>
      </w:pPr>
      <w:r w:rsidRPr="000E35EC">
        <w:rPr>
          <w:rFonts w:cs="Arial"/>
        </w:rPr>
        <w:t>Manual Operation: A hand pump shall be furnished to allow the Road blocker to be raised manually in the event of a prolonged power interruption. (Bidder shall specify number of strokes and time taken to raise the blocking segment to full height manually. Also, number of strokes and time taken to lower the blocking segment)</w:t>
      </w:r>
    </w:p>
    <w:p w14:paraId="208743EF" w14:textId="77777777" w:rsidR="00990170" w:rsidRPr="000E35EC" w:rsidRDefault="00990170" w:rsidP="00B51334">
      <w:pPr>
        <w:pStyle w:val="ListParagraph"/>
        <w:numPr>
          <w:ilvl w:val="0"/>
          <w:numId w:val="18"/>
        </w:numPr>
        <w:ind w:left="709"/>
        <w:jc w:val="both"/>
        <w:rPr>
          <w:rFonts w:cs="Arial"/>
        </w:rPr>
      </w:pPr>
      <w:r w:rsidRPr="000E35EC">
        <w:rPr>
          <w:rFonts w:cs="Arial"/>
        </w:rPr>
        <w:t>Weather Resistant HPU Enclosure: A lockable weather resistant enclosure shall be provided for the HPU. The design shall provide for easy access to the HPU for maintenance and emergency operation of the hydraulic system. Enclosure shall be provided with a corrosion resistant coating.</w:t>
      </w:r>
    </w:p>
    <w:p w14:paraId="0045ED49" w14:textId="77777777" w:rsidR="002005B2" w:rsidRPr="000E35EC" w:rsidRDefault="002005B2" w:rsidP="002005B2">
      <w:pPr>
        <w:pStyle w:val="ListParagraph"/>
        <w:ind w:left="709"/>
        <w:jc w:val="both"/>
        <w:rPr>
          <w:rFonts w:cs="Arial"/>
        </w:rPr>
      </w:pPr>
    </w:p>
    <w:p w14:paraId="15ACCB9C" w14:textId="77777777" w:rsidR="00990170" w:rsidRPr="000E35EC" w:rsidRDefault="00E0315C" w:rsidP="0069334E">
      <w:pPr>
        <w:pStyle w:val="Heading1"/>
        <w:tabs>
          <w:tab w:val="clear" w:pos="5068"/>
        </w:tabs>
        <w:spacing w:before="0" w:after="0"/>
        <w:ind w:left="720" w:hanging="720"/>
        <w:jc w:val="both"/>
        <w:rPr>
          <w:sz w:val="24"/>
          <w:szCs w:val="24"/>
          <w:u w:val="none"/>
        </w:rPr>
      </w:pPr>
      <w:bookmarkStart w:id="30" w:name="_Toc119698852"/>
      <w:r w:rsidRPr="000E35EC">
        <w:rPr>
          <w:sz w:val="24"/>
          <w:szCs w:val="24"/>
          <w:u w:val="none"/>
        </w:rPr>
        <w:t>C.</w:t>
      </w:r>
      <w:r w:rsidR="00E60FED" w:rsidRPr="000E35EC">
        <w:rPr>
          <w:sz w:val="24"/>
          <w:szCs w:val="24"/>
          <w:u w:val="none"/>
        </w:rPr>
        <w:t>5</w:t>
      </w:r>
      <w:r w:rsidRPr="000E35EC">
        <w:rPr>
          <w:sz w:val="24"/>
          <w:szCs w:val="24"/>
          <w:u w:val="none"/>
        </w:rPr>
        <w:t xml:space="preserve">.4 </w:t>
      </w:r>
      <w:r w:rsidR="00990170" w:rsidRPr="000E35EC">
        <w:rPr>
          <w:sz w:val="24"/>
          <w:szCs w:val="24"/>
          <w:u w:val="none"/>
        </w:rPr>
        <w:tab/>
      </w:r>
      <w:r w:rsidR="0069334E" w:rsidRPr="000E35EC">
        <w:rPr>
          <w:sz w:val="24"/>
          <w:szCs w:val="24"/>
          <w:u w:val="none"/>
        </w:rPr>
        <w:t>Control And Logic Circuits</w:t>
      </w:r>
      <w:bookmarkEnd w:id="30"/>
    </w:p>
    <w:p w14:paraId="210BDB18" w14:textId="77777777" w:rsidR="0069334E" w:rsidRPr="000E35EC" w:rsidRDefault="0069334E" w:rsidP="0069334E">
      <w:pPr>
        <w:rPr>
          <w:rFonts w:cs="Arial"/>
        </w:rPr>
      </w:pPr>
    </w:p>
    <w:p w14:paraId="5EE0EB22" w14:textId="77777777" w:rsidR="00E0315C" w:rsidRPr="000E35EC" w:rsidRDefault="00990170" w:rsidP="00B51334">
      <w:pPr>
        <w:pStyle w:val="ListParagraph"/>
        <w:numPr>
          <w:ilvl w:val="0"/>
          <w:numId w:val="19"/>
        </w:numPr>
        <w:jc w:val="both"/>
        <w:rPr>
          <w:rFonts w:cs="Arial"/>
        </w:rPr>
      </w:pPr>
      <w:r w:rsidRPr="000E35EC">
        <w:rPr>
          <w:rFonts w:cs="Arial"/>
        </w:rPr>
        <w:t>Control Circuit: A control circuit shall be provided to interface between all Road blocker control stations and hydraulic power unit. This circuit shall contain all relays, timers, programmable logic controller and other devices necessary for the Road blocker operation. The control circuit shall operate from a supply 230 volt, 50 Hz or 24 VDC. An internally mounted transformer shall reduce this to 24 VAC (24 VDC) for all external control stations.</w:t>
      </w:r>
    </w:p>
    <w:p w14:paraId="75A96B56" w14:textId="77777777" w:rsidR="00E0315C" w:rsidRPr="000E35EC" w:rsidRDefault="00990170" w:rsidP="00B51334">
      <w:pPr>
        <w:pStyle w:val="ListParagraph"/>
        <w:numPr>
          <w:ilvl w:val="0"/>
          <w:numId w:val="19"/>
        </w:numPr>
        <w:jc w:val="both"/>
        <w:rPr>
          <w:rFonts w:cs="Arial"/>
        </w:rPr>
      </w:pPr>
      <w:r w:rsidRPr="000E35EC">
        <w:rPr>
          <w:rFonts w:cs="Arial"/>
        </w:rPr>
        <w:t>Control Panel: A remote control panel shall be supplied to control the Road block operation. This panel shall have a key lockable main switch with "main power on" and "panel on" lights. Push buttons to ‘Up-Stop-Down’ with status lamps indicator for each Road blocker (or sets of Road blocker) shall be provided. The remote control panel shall operate on 24 VAC (optionally 24 VDC). (Select Central Control Panel 2.3.3 instead of 2.3.2 if Local Control Panel 2.3.4 is desired.)</w:t>
      </w:r>
    </w:p>
    <w:p w14:paraId="7F87C956" w14:textId="77777777" w:rsidR="00E0315C" w:rsidRPr="000E35EC" w:rsidRDefault="00990170" w:rsidP="00B51334">
      <w:pPr>
        <w:pStyle w:val="ListParagraph"/>
        <w:numPr>
          <w:ilvl w:val="0"/>
          <w:numId w:val="19"/>
        </w:numPr>
        <w:jc w:val="both"/>
        <w:rPr>
          <w:rFonts w:cs="Arial"/>
        </w:rPr>
      </w:pPr>
      <w:r w:rsidRPr="000E35EC">
        <w:rPr>
          <w:rFonts w:cs="Arial"/>
        </w:rPr>
        <w:t>Central Control Panel: A central control panel shall be supplied to control Road blocker function. This panel shall have a key lockable main switch with "main power on" and "panel on" lights. Buttons to raise and lower each Road blocker (or set) shall be provided. Road blocker "up" and "down" indicator lights shall be included for each Road blocker (or set). The central control panel shall operate on 24 VAC (optionally 24 VDC).</w:t>
      </w:r>
    </w:p>
    <w:p w14:paraId="1743D544" w14:textId="77777777" w:rsidR="00E0315C" w:rsidRPr="000E35EC" w:rsidRDefault="00990170" w:rsidP="00B51334">
      <w:pPr>
        <w:pStyle w:val="ListParagraph"/>
        <w:numPr>
          <w:ilvl w:val="0"/>
          <w:numId w:val="19"/>
        </w:numPr>
        <w:jc w:val="both"/>
        <w:rPr>
          <w:rFonts w:cs="Arial"/>
        </w:rPr>
      </w:pPr>
      <w:r w:rsidRPr="000E35EC">
        <w:rPr>
          <w:rFonts w:cs="Arial"/>
        </w:rPr>
        <w:t>Local Control Panel: A local control panel shall also be supplied to control the Road blocker operation. This panel shall have a "panel on" light that is lit when enabled by a switch on the remote control panel. Buttons to raise or lower each Road blocker (or set) shall be provided. Road blocker "up" and "down" indicator lights shall be included for each Road blocker (or set). The local control panel shall operate on 24 VAC (optionally 24 VDC).</w:t>
      </w:r>
    </w:p>
    <w:p w14:paraId="20595045" w14:textId="77777777" w:rsidR="00990170" w:rsidRPr="000E35EC" w:rsidRDefault="00990170" w:rsidP="00B51334">
      <w:pPr>
        <w:pStyle w:val="ListParagraph"/>
        <w:numPr>
          <w:ilvl w:val="0"/>
          <w:numId w:val="19"/>
        </w:numPr>
        <w:jc w:val="both"/>
        <w:rPr>
          <w:rFonts w:cs="Arial"/>
        </w:rPr>
      </w:pPr>
      <w:r w:rsidRPr="000E35EC">
        <w:rPr>
          <w:rFonts w:cs="Arial"/>
        </w:rPr>
        <w:t>Integration with other systems: The system shall have the capability of integration with Access Control system, CCTV, loop detector, boom-barrier and other crash-rated barriers such as bollards, tyre killers, etc.</w:t>
      </w:r>
    </w:p>
    <w:p w14:paraId="1D69343F" w14:textId="77777777" w:rsidR="00E1754E" w:rsidRPr="000E35EC" w:rsidRDefault="00E1754E">
      <w:pPr>
        <w:rPr>
          <w:rFonts w:cs="Arial"/>
          <w:b/>
          <w:sz w:val="24"/>
          <w:szCs w:val="24"/>
        </w:rPr>
      </w:pPr>
    </w:p>
    <w:p w14:paraId="68060BCF" w14:textId="77777777" w:rsidR="00325DF2" w:rsidRPr="000E35EC" w:rsidRDefault="00990170" w:rsidP="005C0EEA">
      <w:pPr>
        <w:pStyle w:val="Heading1"/>
        <w:spacing w:before="0" w:after="0"/>
        <w:ind w:left="720" w:hanging="720"/>
        <w:jc w:val="both"/>
        <w:rPr>
          <w:sz w:val="24"/>
          <w:szCs w:val="24"/>
          <w:u w:val="none"/>
        </w:rPr>
      </w:pPr>
      <w:bookmarkStart w:id="31" w:name="_Toc119698853"/>
      <w:r w:rsidRPr="000E35EC">
        <w:rPr>
          <w:sz w:val="24"/>
          <w:szCs w:val="24"/>
          <w:u w:val="none"/>
        </w:rPr>
        <w:t>C.</w:t>
      </w:r>
      <w:r w:rsidR="00C470A4" w:rsidRPr="000E35EC">
        <w:rPr>
          <w:sz w:val="24"/>
          <w:szCs w:val="24"/>
          <w:u w:val="none"/>
        </w:rPr>
        <w:t>6</w:t>
      </w:r>
      <w:r w:rsidR="005C0EEA" w:rsidRPr="000E35EC">
        <w:rPr>
          <w:sz w:val="24"/>
          <w:szCs w:val="24"/>
          <w:u w:val="none"/>
        </w:rPr>
        <w:tab/>
      </w:r>
      <w:r w:rsidRPr="000E35EC">
        <w:rPr>
          <w:sz w:val="24"/>
          <w:szCs w:val="24"/>
          <w:u w:val="none"/>
        </w:rPr>
        <w:t>Specialized Scanner:</w:t>
      </w:r>
      <w:r w:rsidR="00ED1AF4" w:rsidRPr="000E35EC">
        <w:rPr>
          <w:sz w:val="24"/>
          <w:szCs w:val="24"/>
          <w:u w:val="none"/>
        </w:rPr>
        <w:t xml:space="preserve"> X-RAY Baggage</w:t>
      </w:r>
      <w:bookmarkEnd w:id="31"/>
      <w:r w:rsidR="00ED1AF4" w:rsidRPr="000E35EC">
        <w:rPr>
          <w:sz w:val="24"/>
          <w:szCs w:val="24"/>
          <w:u w:val="none"/>
        </w:rPr>
        <w:t xml:space="preserve"> </w:t>
      </w:r>
    </w:p>
    <w:p w14:paraId="4AFFE382" w14:textId="77777777" w:rsidR="0069334E" w:rsidRPr="000E35EC" w:rsidRDefault="0069334E" w:rsidP="00325DF2">
      <w:pPr>
        <w:jc w:val="both"/>
        <w:rPr>
          <w:rFonts w:cs="Arial"/>
          <w:b/>
          <w:sz w:val="24"/>
        </w:rPr>
      </w:pPr>
    </w:p>
    <w:p w14:paraId="55C7CDDD" w14:textId="77777777" w:rsidR="00325DF2" w:rsidRPr="000E35EC" w:rsidRDefault="00C470A4" w:rsidP="00325DF2">
      <w:pPr>
        <w:jc w:val="both"/>
        <w:rPr>
          <w:rFonts w:cs="Arial"/>
          <w:b/>
          <w:sz w:val="24"/>
        </w:rPr>
      </w:pPr>
      <w:r w:rsidRPr="000E35EC">
        <w:rPr>
          <w:rFonts w:cs="Arial"/>
          <w:b/>
          <w:sz w:val="24"/>
        </w:rPr>
        <w:tab/>
      </w:r>
      <w:r w:rsidR="00990170" w:rsidRPr="000E35EC">
        <w:rPr>
          <w:rFonts w:cs="Arial"/>
        </w:rPr>
        <w:t xml:space="preserve">Large X Ray Baggage Scanner shall be installed at </w:t>
      </w:r>
      <w:r w:rsidR="00572F06" w:rsidRPr="000E35EC">
        <w:rPr>
          <w:rFonts w:cs="Arial"/>
        </w:rPr>
        <w:t xml:space="preserve">Entry </w:t>
      </w:r>
      <w:r w:rsidR="00990170" w:rsidRPr="000E35EC">
        <w:rPr>
          <w:rFonts w:cs="Arial"/>
        </w:rPr>
        <w:t>Gates.</w:t>
      </w:r>
    </w:p>
    <w:p w14:paraId="6D3176BE" w14:textId="77777777" w:rsidR="00B66650" w:rsidRPr="000E35EC" w:rsidRDefault="00B66650" w:rsidP="0069334E">
      <w:pPr>
        <w:pStyle w:val="Heading1"/>
        <w:tabs>
          <w:tab w:val="clear" w:pos="5068"/>
        </w:tabs>
        <w:spacing w:before="0" w:after="0"/>
        <w:ind w:left="720" w:hanging="720"/>
        <w:jc w:val="both"/>
        <w:rPr>
          <w:sz w:val="24"/>
          <w:szCs w:val="24"/>
          <w:u w:val="none"/>
        </w:rPr>
      </w:pPr>
      <w:bookmarkStart w:id="32" w:name="_Toc119698854"/>
      <w:r w:rsidRPr="000E35EC">
        <w:rPr>
          <w:sz w:val="24"/>
          <w:szCs w:val="24"/>
          <w:u w:val="none"/>
        </w:rPr>
        <w:t>C.6.</w:t>
      </w:r>
      <w:r w:rsidR="0069334E" w:rsidRPr="000E35EC">
        <w:rPr>
          <w:sz w:val="24"/>
          <w:szCs w:val="24"/>
          <w:u w:val="none"/>
        </w:rPr>
        <w:t>1</w:t>
      </w:r>
      <w:r w:rsidRPr="000E35EC">
        <w:rPr>
          <w:sz w:val="24"/>
          <w:szCs w:val="24"/>
          <w:u w:val="none"/>
        </w:rPr>
        <w:tab/>
        <w:t>Technical Specifications:</w:t>
      </w:r>
      <w:bookmarkEnd w:id="32"/>
    </w:p>
    <w:p w14:paraId="1DA5409A" w14:textId="77777777" w:rsidR="0069334E" w:rsidRPr="000E35EC" w:rsidRDefault="0069334E" w:rsidP="0069334E">
      <w:pPr>
        <w:rPr>
          <w:rFonts w:cs="Arial"/>
        </w:rPr>
      </w:pPr>
    </w:p>
    <w:p w14:paraId="67AC04DF" w14:textId="77777777" w:rsidR="00F96694" w:rsidRPr="000E35EC" w:rsidRDefault="00F96694" w:rsidP="00F96694">
      <w:pPr>
        <w:ind w:left="720" w:hanging="720"/>
        <w:jc w:val="both"/>
        <w:rPr>
          <w:rFonts w:cs="Arial"/>
        </w:rPr>
      </w:pPr>
      <w:r w:rsidRPr="000E35EC">
        <w:rPr>
          <w:rFonts w:cs="Arial"/>
        </w:rPr>
        <w:lastRenderedPageBreak/>
        <w:t>1.</w:t>
      </w:r>
      <w:r w:rsidRPr="000E35EC">
        <w:rPr>
          <w:rFonts w:cs="Arial"/>
        </w:rPr>
        <w:tab/>
        <w:t>Tunnel Dimensions –</w:t>
      </w:r>
      <w:r w:rsidR="00F55345" w:rsidRPr="000E35EC">
        <w:rPr>
          <w:rFonts w:cs="Arial"/>
        </w:rPr>
        <w:t xml:space="preserve"> </w:t>
      </w:r>
      <w:r w:rsidRPr="000E35EC">
        <w:rPr>
          <w:rFonts w:cs="Arial"/>
        </w:rPr>
        <w:t>600 mm (W) x 400 mm (H) (min) or more and have an Operational Weight of not more than 450kg</w:t>
      </w:r>
    </w:p>
    <w:p w14:paraId="4D43D04E" w14:textId="77777777" w:rsidR="00F96694" w:rsidRPr="000E35EC" w:rsidRDefault="00F96694" w:rsidP="00F96694">
      <w:pPr>
        <w:ind w:left="720" w:hanging="720"/>
        <w:jc w:val="both"/>
        <w:rPr>
          <w:rFonts w:cs="Arial"/>
        </w:rPr>
      </w:pPr>
      <w:r w:rsidRPr="000E35EC">
        <w:rPr>
          <w:rFonts w:cs="Arial"/>
        </w:rPr>
        <w:t>2.</w:t>
      </w:r>
      <w:r w:rsidRPr="000E35EC">
        <w:rPr>
          <w:rFonts w:cs="Arial"/>
        </w:rPr>
        <w:tab/>
        <w:t xml:space="preserve">Conveyor Height –690 mm approx. </w:t>
      </w:r>
    </w:p>
    <w:p w14:paraId="3D9B0C63" w14:textId="77777777" w:rsidR="00F96694" w:rsidRPr="000E35EC" w:rsidRDefault="00F96694" w:rsidP="00F96694">
      <w:pPr>
        <w:ind w:left="720" w:hanging="720"/>
        <w:jc w:val="both"/>
        <w:rPr>
          <w:rFonts w:cs="Arial"/>
        </w:rPr>
      </w:pPr>
      <w:r w:rsidRPr="000E35EC">
        <w:rPr>
          <w:rFonts w:cs="Arial"/>
        </w:rPr>
        <w:t>3.</w:t>
      </w:r>
      <w:r w:rsidRPr="000E35EC">
        <w:rPr>
          <w:rFonts w:cs="Arial"/>
        </w:rPr>
        <w:tab/>
        <w:t>Conveyor belt speed should be between 0.2 / 0.24 (m/s).</w:t>
      </w:r>
      <w:r w:rsidR="00465DB3" w:rsidRPr="000E35EC">
        <w:rPr>
          <w:rFonts w:cs="Arial"/>
        </w:rPr>
        <w:t xml:space="preserve"> </w:t>
      </w:r>
      <w:r w:rsidRPr="000E35EC">
        <w:rPr>
          <w:rFonts w:cs="Arial"/>
        </w:rPr>
        <w:t xml:space="preserve">Conveyor movement bi-directional. </w:t>
      </w:r>
    </w:p>
    <w:p w14:paraId="003719D2" w14:textId="77777777" w:rsidR="00F96694" w:rsidRPr="000E35EC" w:rsidRDefault="00F96694" w:rsidP="00F96694">
      <w:pPr>
        <w:ind w:left="720" w:hanging="720"/>
        <w:jc w:val="both"/>
        <w:rPr>
          <w:rFonts w:cs="Arial"/>
        </w:rPr>
      </w:pPr>
      <w:r w:rsidRPr="000E35EC">
        <w:rPr>
          <w:rFonts w:cs="Arial"/>
        </w:rPr>
        <w:t>4.</w:t>
      </w:r>
      <w:r w:rsidRPr="000E35EC">
        <w:rPr>
          <w:rFonts w:cs="Arial"/>
        </w:rPr>
        <w:tab/>
        <w:t>Machine should operate on 230 VAC, 50 Hz power supply and should be able to withstand voltage fluctuations in the range of 170V to 260 V. Single Phase, 3 to 5 Amp.  Machine should be of Steel Construction with Steel Panels mounted on Roller Castors.</w:t>
      </w:r>
    </w:p>
    <w:p w14:paraId="5CE63753" w14:textId="77777777" w:rsidR="00F96694" w:rsidRPr="000E35EC" w:rsidRDefault="00F96694" w:rsidP="00F96694">
      <w:pPr>
        <w:ind w:left="720" w:hanging="720"/>
        <w:jc w:val="both"/>
        <w:rPr>
          <w:rFonts w:cs="Arial"/>
        </w:rPr>
      </w:pPr>
      <w:r w:rsidRPr="000E35EC">
        <w:rPr>
          <w:rFonts w:cs="Arial"/>
        </w:rPr>
        <w:t>5.</w:t>
      </w:r>
      <w:r w:rsidRPr="000E35EC">
        <w:rPr>
          <w:rFonts w:cs="Arial"/>
        </w:rPr>
        <w:tab/>
        <w:t xml:space="preserve">Conveyor Capacity –  165 Kg. (364 lbs) or more. </w:t>
      </w:r>
    </w:p>
    <w:p w14:paraId="06E5412D" w14:textId="77777777" w:rsidR="00F96694" w:rsidRPr="000E35EC" w:rsidRDefault="00F96694" w:rsidP="00F96694">
      <w:pPr>
        <w:ind w:left="720" w:hanging="720"/>
        <w:jc w:val="both"/>
        <w:rPr>
          <w:rFonts w:cs="Arial"/>
        </w:rPr>
      </w:pPr>
      <w:r w:rsidRPr="000E35EC">
        <w:rPr>
          <w:rFonts w:cs="Arial"/>
        </w:rPr>
        <w:t>6.</w:t>
      </w:r>
      <w:r w:rsidRPr="000E35EC">
        <w:rPr>
          <w:rFonts w:cs="Arial"/>
        </w:rPr>
        <w:tab/>
        <w:t xml:space="preserve">Sensors&gt; 1152 diodes, L-shaped detector (folded array type), In case of defective diode arrays, scanning should be disabled and error message should be displayed on the screen. </w:t>
      </w:r>
    </w:p>
    <w:p w14:paraId="24020AEE" w14:textId="77777777" w:rsidR="00F96694" w:rsidRPr="000E35EC" w:rsidRDefault="00F96694" w:rsidP="00F96694">
      <w:pPr>
        <w:ind w:left="720" w:hanging="720"/>
        <w:jc w:val="both"/>
        <w:rPr>
          <w:rFonts w:cs="Arial"/>
        </w:rPr>
      </w:pPr>
      <w:r w:rsidRPr="000E35EC">
        <w:rPr>
          <w:rFonts w:cs="Arial"/>
        </w:rPr>
        <w:t>7.</w:t>
      </w:r>
      <w:r w:rsidRPr="000E35EC">
        <w:rPr>
          <w:rFonts w:cs="Arial"/>
        </w:rPr>
        <w:tab/>
        <w:t>X-Ray Voltage – 160 KV operating</w:t>
      </w:r>
    </w:p>
    <w:p w14:paraId="7D6A0D0C" w14:textId="77777777" w:rsidR="00F96694" w:rsidRPr="000E35EC" w:rsidRDefault="00F96694" w:rsidP="00F96694">
      <w:pPr>
        <w:ind w:left="720" w:hanging="720"/>
        <w:jc w:val="both"/>
        <w:rPr>
          <w:rFonts w:cs="Arial"/>
        </w:rPr>
      </w:pPr>
      <w:r w:rsidRPr="000E35EC">
        <w:rPr>
          <w:rFonts w:cs="Arial"/>
        </w:rPr>
        <w:t>8.</w:t>
      </w:r>
      <w:r w:rsidRPr="000E35EC">
        <w:rPr>
          <w:rFonts w:cs="Arial"/>
        </w:rPr>
        <w:tab/>
        <w:t>Duty Cycle – 100%, no warm-up procedure required.</w:t>
      </w:r>
    </w:p>
    <w:p w14:paraId="6883753A" w14:textId="77777777" w:rsidR="00F96694" w:rsidRPr="000E35EC" w:rsidRDefault="00F96694" w:rsidP="00F96694">
      <w:pPr>
        <w:ind w:left="720" w:hanging="720"/>
        <w:jc w:val="both"/>
        <w:rPr>
          <w:rFonts w:cs="Arial"/>
        </w:rPr>
      </w:pPr>
      <w:r w:rsidRPr="000E35EC">
        <w:rPr>
          <w:rFonts w:cs="Arial"/>
        </w:rPr>
        <w:t>9.</w:t>
      </w:r>
      <w:r w:rsidRPr="000E35EC">
        <w:rPr>
          <w:rFonts w:cs="Arial"/>
        </w:rPr>
        <w:tab/>
        <w:t>Cooling –  Hermetically Sealed oil bath</w:t>
      </w:r>
    </w:p>
    <w:p w14:paraId="16351341" w14:textId="77777777" w:rsidR="00F96694" w:rsidRPr="000E35EC" w:rsidRDefault="00F96694" w:rsidP="00F96694">
      <w:pPr>
        <w:ind w:left="720" w:hanging="720"/>
        <w:jc w:val="both"/>
        <w:rPr>
          <w:rFonts w:cs="Arial"/>
        </w:rPr>
      </w:pPr>
      <w:r w:rsidRPr="000E35EC">
        <w:rPr>
          <w:rFonts w:cs="Arial"/>
        </w:rPr>
        <w:t>10.</w:t>
      </w:r>
      <w:r w:rsidRPr="000E35EC">
        <w:rPr>
          <w:rFonts w:cs="Arial"/>
        </w:rPr>
        <w:tab/>
        <w:t>The X-ray beam divergence should be such that the complete image at maximum size of bag is displayed without corner cuts.  Beam divergence should be diagonal.</w:t>
      </w:r>
    </w:p>
    <w:p w14:paraId="0D306EA5" w14:textId="77777777" w:rsidR="00F96694" w:rsidRPr="000E35EC" w:rsidRDefault="00F96694" w:rsidP="00F96694">
      <w:pPr>
        <w:ind w:left="720" w:hanging="720"/>
        <w:jc w:val="both"/>
        <w:rPr>
          <w:rFonts w:cs="Arial"/>
        </w:rPr>
      </w:pPr>
      <w:r w:rsidRPr="000E35EC">
        <w:rPr>
          <w:rFonts w:cs="Arial"/>
        </w:rPr>
        <w:t>11.</w:t>
      </w:r>
      <w:r w:rsidRPr="000E35EC">
        <w:rPr>
          <w:rFonts w:cs="Arial"/>
        </w:rPr>
        <w:tab/>
        <w:t xml:space="preserve">The radiation level should not exceed accepted health standard (0.1m R/Hr at a distance of 5 cm from external housing). Relevant certificate from AERB. </w:t>
      </w:r>
    </w:p>
    <w:p w14:paraId="1611751A" w14:textId="77777777" w:rsidR="00F96694" w:rsidRPr="000E35EC" w:rsidRDefault="00F96694" w:rsidP="00F96694">
      <w:pPr>
        <w:ind w:left="720" w:hanging="720"/>
        <w:jc w:val="both"/>
        <w:rPr>
          <w:rFonts w:cs="Arial"/>
        </w:rPr>
      </w:pPr>
      <w:r w:rsidRPr="000E35EC">
        <w:rPr>
          <w:rFonts w:cs="Arial"/>
        </w:rPr>
        <w:t>12.</w:t>
      </w:r>
      <w:r w:rsidRPr="000E35EC">
        <w:rPr>
          <w:rFonts w:cs="Arial"/>
        </w:rPr>
        <w:tab/>
        <w:t xml:space="preserve">The operating temperature should be – </w:t>
      </w:r>
      <w:r w:rsidR="00465DB3" w:rsidRPr="000E35EC">
        <w:rPr>
          <w:rFonts w:cs="Arial"/>
        </w:rPr>
        <w:t>0-degree</w:t>
      </w:r>
      <w:r w:rsidRPr="000E35EC">
        <w:rPr>
          <w:rFonts w:cs="Arial"/>
        </w:rPr>
        <w:t xml:space="preserve"> C to </w:t>
      </w:r>
      <w:r w:rsidR="00465DB3" w:rsidRPr="000E35EC">
        <w:rPr>
          <w:rFonts w:cs="Arial"/>
        </w:rPr>
        <w:t>40-degree</w:t>
      </w:r>
      <w:r w:rsidRPr="000E35EC">
        <w:rPr>
          <w:rFonts w:cs="Arial"/>
        </w:rPr>
        <w:t xml:space="preserve"> C</w:t>
      </w:r>
    </w:p>
    <w:p w14:paraId="36C63306" w14:textId="77777777" w:rsidR="00F96694" w:rsidRPr="000E35EC" w:rsidRDefault="00F96694" w:rsidP="00F96694">
      <w:pPr>
        <w:ind w:left="720" w:hanging="720"/>
        <w:jc w:val="both"/>
        <w:rPr>
          <w:rFonts w:cs="Arial"/>
        </w:rPr>
      </w:pPr>
      <w:r w:rsidRPr="000E35EC">
        <w:rPr>
          <w:rFonts w:cs="Arial"/>
        </w:rPr>
        <w:t>13.</w:t>
      </w:r>
      <w:r w:rsidRPr="000E35EC">
        <w:rPr>
          <w:rFonts w:cs="Arial"/>
        </w:rPr>
        <w:tab/>
        <w:t xml:space="preserve">Storage temperature – </w:t>
      </w:r>
      <w:r w:rsidR="00465DB3" w:rsidRPr="000E35EC">
        <w:rPr>
          <w:rFonts w:cs="Arial"/>
        </w:rPr>
        <w:t>20-degree</w:t>
      </w:r>
      <w:r w:rsidRPr="000E35EC">
        <w:rPr>
          <w:rFonts w:cs="Arial"/>
        </w:rPr>
        <w:t xml:space="preserve"> C to </w:t>
      </w:r>
      <w:r w:rsidR="00465DB3" w:rsidRPr="000E35EC">
        <w:rPr>
          <w:rFonts w:cs="Arial"/>
        </w:rPr>
        <w:t>60-degree</w:t>
      </w:r>
      <w:r w:rsidRPr="000E35EC">
        <w:rPr>
          <w:rFonts w:cs="Arial"/>
        </w:rPr>
        <w:t xml:space="preserve"> C.</w:t>
      </w:r>
    </w:p>
    <w:p w14:paraId="6CA03914" w14:textId="77777777" w:rsidR="00F96694" w:rsidRPr="000E35EC" w:rsidRDefault="00F96694" w:rsidP="00F96694">
      <w:pPr>
        <w:ind w:left="720" w:hanging="720"/>
        <w:jc w:val="both"/>
        <w:rPr>
          <w:rFonts w:cs="Arial"/>
        </w:rPr>
      </w:pPr>
      <w:r w:rsidRPr="000E35EC">
        <w:rPr>
          <w:rFonts w:cs="Arial"/>
        </w:rPr>
        <w:t>14.</w:t>
      </w:r>
      <w:r w:rsidRPr="000E35EC">
        <w:rPr>
          <w:rFonts w:cs="Arial"/>
        </w:rPr>
        <w:tab/>
        <w:t>Humidity –10%- 90% non-condensing.</w:t>
      </w:r>
    </w:p>
    <w:p w14:paraId="59BAB48B" w14:textId="77777777" w:rsidR="00F96694" w:rsidRPr="000E35EC" w:rsidRDefault="00F96694" w:rsidP="00F96694">
      <w:pPr>
        <w:ind w:left="720" w:hanging="720"/>
        <w:jc w:val="both"/>
        <w:rPr>
          <w:rFonts w:cs="Arial"/>
        </w:rPr>
      </w:pPr>
      <w:r w:rsidRPr="000E35EC">
        <w:rPr>
          <w:rFonts w:cs="Arial"/>
        </w:rPr>
        <w:t>15.</w:t>
      </w:r>
      <w:r w:rsidRPr="000E35EC">
        <w:rPr>
          <w:rFonts w:cs="Arial"/>
        </w:rPr>
        <w:tab/>
        <w:t xml:space="preserve">Resolution: The machine should be able to display single un-insulated tinned copper wire of 40 AWG equivalent to 44 SWG. All penetration and resolution condition should be met without pressing any functional key and should be on line. </w:t>
      </w:r>
    </w:p>
    <w:p w14:paraId="6AAD1122" w14:textId="77777777" w:rsidR="00F96694" w:rsidRPr="000E35EC" w:rsidRDefault="00F96694" w:rsidP="00F96694">
      <w:pPr>
        <w:ind w:left="720" w:hanging="720"/>
        <w:jc w:val="both"/>
        <w:rPr>
          <w:rFonts w:cs="Arial"/>
        </w:rPr>
      </w:pPr>
      <w:r w:rsidRPr="000E35EC">
        <w:rPr>
          <w:rFonts w:cs="Arial"/>
        </w:rPr>
        <w:t>16.</w:t>
      </w:r>
      <w:r w:rsidRPr="000E35EC">
        <w:rPr>
          <w:rFonts w:cs="Arial"/>
        </w:rPr>
        <w:tab/>
        <w:t xml:space="preserve">Penetration should be 35 mm thickness of steel or more. </w:t>
      </w:r>
    </w:p>
    <w:p w14:paraId="0C7740FD" w14:textId="77777777" w:rsidR="00F96694" w:rsidRPr="000E35EC" w:rsidRDefault="00F96694" w:rsidP="00F96694">
      <w:pPr>
        <w:ind w:left="720" w:hanging="720"/>
        <w:jc w:val="both"/>
        <w:rPr>
          <w:rFonts w:cs="Arial"/>
        </w:rPr>
      </w:pPr>
      <w:r w:rsidRPr="000E35EC">
        <w:rPr>
          <w:rFonts w:cs="Arial"/>
        </w:rPr>
        <w:t>17.</w:t>
      </w:r>
      <w:r w:rsidRPr="000E35EC">
        <w:rPr>
          <w:rFonts w:cs="Arial"/>
        </w:rPr>
        <w:tab/>
        <w:t>Continuous Electronic Digital Zoom facility should be available to magnify the chosen area of an image Sixteen times (64x). Image features shall be keyboard controllable and should not be controlled using any other External device like a mouse.</w:t>
      </w:r>
    </w:p>
    <w:p w14:paraId="5604D225" w14:textId="77777777" w:rsidR="00F96694" w:rsidRPr="000E35EC" w:rsidRDefault="00F96694" w:rsidP="00F96694">
      <w:pPr>
        <w:ind w:left="720" w:hanging="720"/>
        <w:jc w:val="both"/>
        <w:rPr>
          <w:rFonts w:cs="Arial"/>
        </w:rPr>
      </w:pPr>
      <w:r w:rsidRPr="000E35EC">
        <w:rPr>
          <w:rFonts w:cs="Arial"/>
        </w:rPr>
        <w:t>18.</w:t>
      </w:r>
      <w:r w:rsidRPr="000E35EC">
        <w:rPr>
          <w:rFonts w:cs="Arial"/>
        </w:rPr>
        <w:tab/>
        <w:t xml:space="preserve">Video display –19” LCD Monitor High resolution, low radiation, flicker free, resolution at least 1280 x 1024, 24 bit colour real time processing. </w:t>
      </w:r>
    </w:p>
    <w:p w14:paraId="11FEC40A" w14:textId="77777777" w:rsidR="00F96694" w:rsidRPr="000E35EC" w:rsidRDefault="00F96694" w:rsidP="00F96694">
      <w:pPr>
        <w:ind w:left="720" w:hanging="720"/>
        <w:jc w:val="both"/>
        <w:rPr>
          <w:rFonts w:cs="Arial"/>
        </w:rPr>
      </w:pPr>
      <w:r w:rsidRPr="000E35EC">
        <w:rPr>
          <w:rFonts w:cs="Arial"/>
        </w:rPr>
        <w:t>19.</w:t>
      </w:r>
      <w:r w:rsidRPr="000E35EC">
        <w:rPr>
          <w:rFonts w:cs="Arial"/>
        </w:rPr>
        <w:tab/>
        <w:t xml:space="preserve">The machine should have features of Advanced Multi Energy X-ray imaging facility where materials of different atomic number will be displayed in different colours to distinguish between organic and inorganic materials. With this method to distinguish high-density organic materials including explosives. Machine should have variable colour or materials stripping to facilitate the operator to monitor images of organic materials for closer scrutiny. All suspicious items (Explosives, High density, material narcotics) should be displayed in one mode and that should be on line. </w:t>
      </w:r>
    </w:p>
    <w:p w14:paraId="75B36B00" w14:textId="77777777" w:rsidR="00F96694" w:rsidRPr="000E35EC" w:rsidRDefault="00F96694" w:rsidP="00F96694">
      <w:pPr>
        <w:ind w:left="720" w:hanging="720"/>
        <w:jc w:val="both"/>
        <w:rPr>
          <w:rFonts w:cs="Arial"/>
        </w:rPr>
      </w:pPr>
      <w:r w:rsidRPr="000E35EC">
        <w:rPr>
          <w:rFonts w:cs="Arial"/>
        </w:rPr>
        <w:t>20.</w:t>
      </w:r>
      <w:r w:rsidRPr="000E35EC">
        <w:rPr>
          <w:rFonts w:cs="Arial"/>
        </w:rPr>
        <w:tab/>
        <w:t xml:space="preserve">The machine should have the feature of selective detection of organic substances with relative atomic number numbers Zeff 7, 8, or 9. By pressing a single key it must be possible to toggle between the atomic numbers 7, 8 or 9. The image becomes a black </w:t>
      </w:r>
      <w:r w:rsidRPr="000E35EC">
        <w:rPr>
          <w:rFonts w:cs="Arial"/>
        </w:rPr>
        <w:lastRenderedPageBreak/>
        <w:t>and white image and only the image parts representing materials with the selected atomic number will be displayed in red.</w:t>
      </w:r>
    </w:p>
    <w:p w14:paraId="7F1CE81E" w14:textId="77777777" w:rsidR="00F96694" w:rsidRPr="000E35EC" w:rsidRDefault="00F96694" w:rsidP="00F96694">
      <w:pPr>
        <w:ind w:left="720" w:hanging="720"/>
        <w:jc w:val="both"/>
        <w:rPr>
          <w:rFonts w:cs="Arial"/>
        </w:rPr>
      </w:pPr>
      <w:r w:rsidRPr="000E35EC">
        <w:rPr>
          <w:rFonts w:cs="Arial"/>
        </w:rPr>
        <w:t>21.</w:t>
      </w:r>
      <w:r w:rsidRPr="000E35EC">
        <w:rPr>
          <w:rFonts w:cs="Arial"/>
        </w:rPr>
        <w:tab/>
        <w:t xml:space="preserve"> The machine should have feature of automatically detecting sections of high absorption. The materials which are difficult to penetrate should be improved without deteriorating the image information of other image sections. </w:t>
      </w:r>
    </w:p>
    <w:p w14:paraId="1301B053" w14:textId="77777777" w:rsidR="00F96694" w:rsidRPr="000E35EC" w:rsidRDefault="00F96694" w:rsidP="00F96694">
      <w:pPr>
        <w:ind w:left="720" w:hanging="720"/>
        <w:jc w:val="both"/>
        <w:rPr>
          <w:rFonts w:cs="Arial"/>
        </w:rPr>
      </w:pPr>
      <w:r w:rsidRPr="000E35EC">
        <w:rPr>
          <w:rFonts w:cs="Arial"/>
        </w:rPr>
        <w:t>22.</w:t>
      </w:r>
      <w:r w:rsidRPr="000E35EC">
        <w:rPr>
          <w:rFonts w:cs="Arial"/>
        </w:rPr>
        <w:tab/>
        <w:t xml:space="preserve">The machine should have the feature of warning the operator by stopping of the belt incise of </w:t>
      </w:r>
      <w:r w:rsidR="00B66650" w:rsidRPr="000E35EC">
        <w:rPr>
          <w:rFonts w:cs="Arial"/>
        </w:rPr>
        <w:t>presence of</w:t>
      </w:r>
      <w:r w:rsidRPr="000E35EC">
        <w:rPr>
          <w:rFonts w:cs="Arial"/>
        </w:rPr>
        <w:t xml:space="preserve"> high absorbing material in a baggage. </w:t>
      </w:r>
    </w:p>
    <w:p w14:paraId="42D62982" w14:textId="77777777" w:rsidR="00F96694" w:rsidRPr="000E35EC" w:rsidRDefault="00F96694" w:rsidP="00F96694">
      <w:pPr>
        <w:ind w:left="720" w:hanging="720"/>
        <w:jc w:val="both"/>
        <w:rPr>
          <w:rFonts w:cs="Arial"/>
        </w:rPr>
      </w:pPr>
      <w:r w:rsidRPr="000E35EC">
        <w:rPr>
          <w:rFonts w:cs="Arial"/>
        </w:rPr>
        <w:t>23.</w:t>
      </w:r>
      <w:r w:rsidRPr="000E35EC">
        <w:rPr>
          <w:rFonts w:cs="Arial"/>
        </w:rPr>
        <w:tab/>
        <w:t>Radiation Safety</w:t>
      </w:r>
    </w:p>
    <w:p w14:paraId="2D033366" w14:textId="77777777" w:rsidR="00F96694" w:rsidRPr="000E35EC" w:rsidRDefault="00F96694" w:rsidP="00F96694">
      <w:pPr>
        <w:ind w:left="720"/>
        <w:jc w:val="both"/>
        <w:rPr>
          <w:rFonts w:cs="Arial"/>
        </w:rPr>
      </w:pPr>
      <w:r w:rsidRPr="000E35EC">
        <w:rPr>
          <w:rFonts w:cs="Arial"/>
        </w:rPr>
        <w:t xml:space="preserve">The machine must comply with requirements of health and safety regulations with regard to mechanical electrical and radiation hazards. Before installation of the machine, the supplier/manufacture should furnish relevant certificate from Atomic Energy Regulatory Board of India regarding radiation safety. The company manufacturing the equipment should have ISO certification for manufacturing and serving of X-ray Screening machines. </w:t>
      </w:r>
    </w:p>
    <w:p w14:paraId="6ED79B5B" w14:textId="77777777" w:rsidR="00F96694" w:rsidRPr="000E35EC" w:rsidRDefault="00F96694" w:rsidP="00F96694">
      <w:pPr>
        <w:ind w:left="720" w:hanging="720"/>
        <w:jc w:val="both"/>
        <w:rPr>
          <w:rFonts w:cs="Arial"/>
        </w:rPr>
      </w:pPr>
      <w:r w:rsidRPr="000E35EC">
        <w:rPr>
          <w:rFonts w:cs="Arial"/>
        </w:rPr>
        <w:t>24.</w:t>
      </w:r>
      <w:r w:rsidRPr="000E35EC">
        <w:rPr>
          <w:rFonts w:cs="Arial"/>
        </w:rPr>
        <w:tab/>
        <w:t xml:space="preserve">Film Safety Guaranteed safety for high-speed films up to ISO1600. The machines should be film safe. In other </w:t>
      </w:r>
      <w:r w:rsidR="00BC2EF8" w:rsidRPr="000E35EC">
        <w:rPr>
          <w:rFonts w:cs="Arial"/>
        </w:rPr>
        <w:t>words,</w:t>
      </w:r>
      <w:r w:rsidRPr="000E35EC">
        <w:rPr>
          <w:rFonts w:cs="Arial"/>
        </w:rPr>
        <w:t xml:space="preserve"> photographic films must not be damaged due to x-ray examination. Valid Film Safety Certificate should be provided.</w:t>
      </w:r>
    </w:p>
    <w:p w14:paraId="606FE0F3" w14:textId="77777777" w:rsidR="00F96694" w:rsidRPr="000E35EC" w:rsidRDefault="00F96694" w:rsidP="00F96694">
      <w:pPr>
        <w:ind w:left="720" w:hanging="720"/>
        <w:jc w:val="both"/>
        <w:rPr>
          <w:rFonts w:cs="Arial"/>
        </w:rPr>
      </w:pPr>
      <w:r w:rsidRPr="000E35EC">
        <w:rPr>
          <w:rFonts w:cs="Arial"/>
        </w:rPr>
        <w:t>25.</w:t>
      </w:r>
      <w:r w:rsidRPr="000E35EC">
        <w:rPr>
          <w:rFonts w:cs="Arial"/>
        </w:rPr>
        <w:tab/>
        <w:t xml:space="preserve">Machine should be rodent protected Dust proof cover is to be provided for covering when system is not in use. </w:t>
      </w:r>
    </w:p>
    <w:p w14:paraId="3F15C3E3" w14:textId="77777777" w:rsidR="00F96694" w:rsidRPr="000E35EC" w:rsidRDefault="00F96694" w:rsidP="00F96694">
      <w:pPr>
        <w:ind w:left="720" w:hanging="720"/>
        <w:jc w:val="both"/>
        <w:rPr>
          <w:rFonts w:cs="Arial"/>
        </w:rPr>
      </w:pPr>
      <w:r w:rsidRPr="000E35EC">
        <w:rPr>
          <w:rFonts w:cs="Arial"/>
        </w:rPr>
        <w:t>26.</w:t>
      </w:r>
      <w:r w:rsidRPr="000E35EC">
        <w:rPr>
          <w:rFonts w:cs="Arial"/>
        </w:rPr>
        <w:tab/>
        <w:t xml:space="preserve">Facility for variable contrast must be incorporated to allow enhancement lighter and darker portion of the image. </w:t>
      </w:r>
    </w:p>
    <w:p w14:paraId="4108ADBD" w14:textId="77777777" w:rsidR="00F96694" w:rsidRPr="000E35EC" w:rsidRDefault="00F96694" w:rsidP="00F96694">
      <w:pPr>
        <w:ind w:left="720" w:hanging="720"/>
        <w:jc w:val="both"/>
        <w:rPr>
          <w:rFonts w:cs="Arial"/>
        </w:rPr>
      </w:pPr>
      <w:r w:rsidRPr="000E35EC">
        <w:rPr>
          <w:rFonts w:cs="Arial"/>
        </w:rPr>
        <w:t>27.</w:t>
      </w:r>
      <w:r w:rsidRPr="000E35EC">
        <w:rPr>
          <w:rFonts w:cs="Arial"/>
        </w:rPr>
        <w:tab/>
        <w:t xml:space="preserve">The machine should be so designed that software enhancement can be easily implemented to take care of new technique in image processing and pattern recognition. </w:t>
      </w:r>
    </w:p>
    <w:p w14:paraId="04FDF013" w14:textId="77777777" w:rsidR="00F96694" w:rsidRPr="000E35EC" w:rsidRDefault="00F96694" w:rsidP="00F96694">
      <w:pPr>
        <w:ind w:left="720" w:hanging="720"/>
        <w:jc w:val="both"/>
        <w:rPr>
          <w:rFonts w:cs="Arial"/>
        </w:rPr>
      </w:pPr>
      <w:r w:rsidRPr="000E35EC">
        <w:rPr>
          <w:rFonts w:cs="Arial"/>
        </w:rPr>
        <w:t>28.</w:t>
      </w:r>
      <w:r w:rsidRPr="000E35EC">
        <w:rPr>
          <w:rFonts w:cs="Arial"/>
        </w:rPr>
        <w:tab/>
        <w:t xml:space="preserve">Through put should be 400 bags per hour or more. </w:t>
      </w:r>
    </w:p>
    <w:p w14:paraId="1CEFB629" w14:textId="77777777" w:rsidR="00F96694" w:rsidRPr="000E35EC" w:rsidRDefault="00F96694" w:rsidP="00F96694">
      <w:pPr>
        <w:ind w:left="720" w:hanging="720"/>
        <w:jc w:val="both"/>
        <w:rPr>
          <w:rFonts w:cs="Arial"/>
        </w:rPr>
      </w:pPr>
      <w:r w:rsidRPr="000E35EC">
        <w:rPr>
          <w:rFonts w:cs="Arial"/>
        </w:rPr>
        <w:t>29.</w:t>
      </w:r>
      <w:r w:rsidRPr="000E35EC">
        <w:rPr>
          <w:rFonts w:cs="Arial"/>
        </w:rPr>
        <w:tab/>
        <w:t xml:space="preserve">Full diagnostic built in test facility. All models should have software-controlled diagnosis report facility and system should give printout if printer is connected. </w:t>
      </w:r>
    </w:p>
    <w:p w14:paraId="332C11A5" w14:textId="77777777" w:rsidR="00F96694" w:rsidRPr="000E35EC" w:rsidRDefault="00F96694" w:rsidP="00F96694">
      <w:pPr>
        <w:ind w:left="720" w:hanging="720"/>
        <w:jc w:val="both"/>
        <w:rPr>
          <w:rFonts w:cs="Arial"/>
        </w:rPr>
      </w:pPr>
      <w:r w:rsidRPr="000E35EC">
        <w:rPr>
          <w:rFonts w:cs="Arial"/>
        </w:rPr>
        <w:t>30.</w:t>
      </w:r>
      <w:r w:rsidRPr="000E35EC">
        <w:rPr>
          <w:rFonts w:cs="Arial"/>
        </w:rPr>
        <w:tab/>
        <w:t xml:space="preserve">All software features of machine should be online and password protected. </w:t>
      </w:r>
    </w:p>
    <w:p w14:paraId="3CADBD1C" w14:textId="77777777" w:rsidR="00F96694" w:rsidRPr="000E35EC" w:rsidRDefault="00F96694" w:rsidP="00F96694">
      <w:pPr>
        <w:ind w:left="720" w:hanging="720"/>
        <w:jc w:val="both"/>
        <w:rPr>
          <w:rFonts w:cs="Arial"/>
        </w:rPr>
      </w:pPr>
      <w:r w:rsidRPr="000E35EC">
        <w:rPr>
          <w:rFonts w:cs="Arial"/>
        </w:rPr>
        <w:t>31.</w:t>
      </w:r>
      <w:r w:rsidRPr="000E35EC">
        <w:rPr>
          <w:rFonts w:cs="Arial"/>
        </w:rPr>
        <w:tab/>
        <w:t>Machine should be capable for recalling 15-20 previous images.</w:t>
      </w:r>
    </w:p>
    <w:p w14:paraId="703CB0AA" w14:textId="77777777" w:rsidR="00F96694" w:rsidRPr="000E35EC" w:rsidRDefault="00F96694" w:rsidP="00F96694">
      <w:pPr>
        <w:ind w:left="720" w:hanging="720"/>
        <w:jc w:val="both"/>
        <w:rPr>
          <w:rFonts w:cs="Arial"/>
        </w:rPr>
      </w:pPr>
      <w:r w:rsidRPr="000E35EC">
        <w:rPr>
          <w:rFonts w:cs="Arial"/>
        </w:rPr>
        <w:t>32.</w:t>
      </w:r>
      <w:r w:rsidRPr="000E35EC">
        <w:rPr>
          <w:rFonts w:cs="Arial"/>
        </w:rPr>
        <w:tab/>
        <w:t xml:space="preserve">It should have the capability of archiving 100,000 images. </w:t>
      </w:r>
    </w:p>
    <w:p w14:paraId="63524D43" w14:textId="77777777" w:rsidR="00F96694" w:rsidRPr="000E35EC" w:rsidRDefault="00F96694" w:rsidP="00F96694">
      <w:pPr>
        <w:ind w:left="720" w:hanging="720"/>
        <w:jc w:val="both"/>
        <w:rPr>
          <w:rFonts w:cs="Arial"/>
        </w:rPr>
      </w:pPr>
      <w:r w:rsidRPr="000E35EC">
        <w:rPr>
          <w:rFonts w:cs="Arial"/>
        </w:rPr>
        <w:t>33</w:t>
      </w:r>
      <w:r w:rsidRPr="000E35EC">
        <w:rPr>
          <w:rFonts w:cs="Arial"/>
        </w:rPr>
        <w:tab/>
        <w:t xml:space="preserve">Control desk with security housing and locking provision should be available. The operator personal identification number can be entered the keyboard. </w:t>
      </w:r>
    </w:p>
    <w:p w14:paraId="676AE592" w14:textId="77777777" w:rsidR="00F96694" w:rsidRPr="000E35EC" w:rsidRDefault="00F96694" w:rsidP="00F96694">
      <w:pPr>
        <w:ind w:left="720" w:hanging="720"/>
        <w:jc w:val="both"/>
        <w:rPr>
          <w:rFonts w:cs="Arial"/>
        </w:rPr>
      </w:pPr>
      <w:r w:rsidRPr="000E35EC">
        <w:rPr>
          <w:rFonts w:cs="Arial"/>
        </w:rPr>
        <w:t>34.</w:t>
      </w:r>
      <w:r w:rsidRPr="000E35EC">
        <w:rPr>
          <w:rFonts w:cs="Arial"/>
        </w:rPr>
        <w:tab/>
        <w:t xml:space="preserve">Facility of image enhancement and software enhancement should be available. </w:t>
      </w:r>
    </w:p>
    <w:p w14:paraId="0AF5F0E7" w14:textId="77777777" w:rsidR="00F96694" w:rsidRPr="000E35EC" w:rsidRDefault="00F96694" w:rsidP="00F96694">
      <w:pPr>
        <w:ind w:left="720" w:hanging="720"/>
        <w:jc w:val="both"/>
        <w:rPr>
          <w:rFonts w:cs="Arial"/>
        </w:rPr>
      </w:pPr>
      <w:r w:rsidRPr="000E35EC">
        <w:rPr>
          <w:rFonts w:cs="Arial"/>
        </w:rPr>
        <w:t>35.</w:t>
      </w:r>
      <w:r w:rsidRPr="000E35EC">
        <w:rPr>
          <w:rFonts w:cs="Arial"/>
        </w:rPr>
        <w:tab/>
        <w:t>All models should have online recording facility and images can be recorded in CD R/W and a USB drive.</w:t>
      </w:r>
    </w:p>
    <w:p w14:paraId="18277FBF" w14:textId="77777777" w:rsidR="00F96694" w:rsidRPr="000E35EC" w:rsidRDefault="00F96694" w:rsidP="00F96694">
      <w:pPr>
        <w:ind w:left="720" w:hanging="720"/>
        <w:jc w:val="both"/>
        <w:rPr>
          <w:rFonts w:cs="Arial"/>
        </w:rPr>
      </w:pPr>
      <w:r w:rsidRPr="000E35EC">
        <w:rPr>
          <w:rFonts w:cs="Arial"/>
        </w:rPr>
        <w:t>36.</w:t>
      </w:r>
      <w:r w:rsidRPr="000E35EC">
        <w:rPr>
          <w:rFonts w:cs="Arial"/>
        </w:rPr>
        <w:tab/>
        <w:t xml:space="preserve">Lead impregnated safety screens should be available at either ends of the tunnel. Idle rollers to be provided at either ends of the tunnel to facilitate placing of baggage at input and output. </w:t>
      </w:r>
    </w:p>
    <w:p w14:paraId="3E5C9435" w14:textId="77777777" w:rsidR="00F96694" w:rsidRPr="000E35EC" w:rsidRDefault="00F96694" w:rsidP="00F96694">
      <w:pPr>
        <w:ind w:left="720" w:hanging="720"/>
        <w:jc w:val="both"/>
        <w:rPr>
          <w:rFonts w:cs="Arial"/>
        </w:rPr>
      </w:pPr>
      <w:r w:rsidRPr="000E35EC">
        <w:rPr>
          <w:rFonts w:cs="Arial"/>
        </w:rPr>
        <w:t>37.</w:t>
      </w:r>
      <w:r w:rsidRPr="000E35EC">
        <w:rPr>
          <w:rFonts w:cs="Arial"/>
        </w:rPr>
        <w:tab/>
        <w:t xml:space="preserve">System should work on one software only. All software features should be controlled from key board of machine only. Keyboard function should be user friendly. To enable/disable the software features system should not be rebooted. </w:t>
      </w:r>
    </w:p>
    <w:p w14:paraId="00AE9C96" w14:textId="77777777" w:rsidR="00F96694" w:rsidRPr="000E35EC" w:rsidRDefault="00F96694" w:rsidP="00F96694">
      <w:pPr>
        <w:ind w:left="720" w:hanging="720"/>
        <w:jc w:val="both"/>
        <w:rPr>
          <w:rFonts w:cs="Arial"/>
        </w:rPr>
      </w:pPr>
      <w:r w:rsidRPr="000E35EC">
        <w:rPr>
          <w:rFonts w:cs="Arial"/>
        </w:rPr>
        <w:lastRenderedPageBreak/>
        <w:t>38.</w:t>
      </w:r>
      <w:r w:rsidRPr="000E35EC">
        <w:rPr>
          <w:rFonts w:cs="Arial"/>
        </w:rPr>
        <w:tab/>
        <w:t xml:space="preserve">If the machine fails to penetrate a particular item then an alarm video and audio both should be generated to notify the operator. </w:t>
      </w:r>
    </w:p>
    <w:p w14:paraId="45B9C61D" w14:textId="77777777" w:rsidR="00F96694" w:rsidRPr="000E35EC" w:rsidRDefault="00F96694" w:rsidP="00F96694">
      <w:pPr>
        <w:ind w:left="720" w:hanging="720"/>
        <w:jc w:val="both"/>
        <w:rPr>
          <w:rFonts w:cs="Arial"/>
        </w:rPr>
      </w:pPr>
      <w:r w:rsidRPr="000E35EC">
        <w:rPr>
          <w:rFonts w:cs="Arial"/>
        </w:rPr>
        <w:t>39.</w:t>
      </w:r>
      <w:r w:rsidRPr="000E35EC">
        <w:rPr>
          <w:rFonts w:cs="Arial"/>
        </w:rPr>
        <w:tab/>
        <w:t xml:space="preserve">The threat image projection (TIP) system software to be incorporated in X-Ray BIS operation. This feature should be online and active in the X-Ray </w:t>
      </w:r>
      <w:r w:rsidR="00B66650" w:rsidRPr="000E35EC">
        <w:rPr>
          <w:rFonts w:cs="Arial"/>
        </w:rPr>
        <w:t>Machine.</w:t>
      </w:r>
    </w:p>
    <w:p w14:paraId="02F2130B" w14:textId="77777777" w:rsidR="00F96694" w:rsidRPr="000E35EC" w:rsidRDefault="00F96694" w:rsidP="00F96694">
      <w:pPr>
        <w:ind w:left="720" w:hanging="720"/>
        <w:jc w:val="both"/>
        <w:rPr>
          <w:rFonts w:cs="Arial"/>
        </w:rPr>
      </w:pPr>
      <w:r w:rsidRPr="000E35EC">
        <w:rPr>
          <w:rFonts w:cs="Arial"/>
        </w:rPr>
        <w:t>40.</w:t>
      </w:r>
      <w:r w:rsidRPr="000E35EC">
        <w:rPr>
          <w:rFonts w:cs="Arial"/>
        </w:rPr>
        <w:tab/>
        <w:t xml:space="preserve">Copy of all software including X-Ray Software with recovery CD must be provided. </w:t>
      </w:r>
    </w:p>
    <w:p w14:paraId="1BD13709" w14:textId="77777777" w:rsidR="00F96694" w:rsidRPr="000E35EC" w:rsidRDefault="00F96694" w:rsidP="00F96694">
      <w:pPr>
        <w:ind w:left="720" w:hanging="720"/>
        <w:jc w:val="both"/>
        <w:rPr>
          <w:rFonts w:cs="Arial"/>
        </w:rPr>
      </w:pPr>
      <w:r w:rsidRPr="000E35EC">
        <w:rPr>
          <w:rFonts w:cs="Arial"/>
        </w:rPr>
        <w:t>41.</w:t>
      </w:r>
      <w:r w:rsidRPr="000E35EC">
        <w:rPr>
          <w:rFonts w:cs="Arial"/>
        </w:rPr>
        <w:tab/>
        <w:t xml:space="preserve">Operational Training-Operating staff has to be provided free training. </w:t>
      </w:r>
    </w:p>
    <w:p w14:paraId="443903ED" w14:textId="77777777" w:rsidR="00F96694" w:rsidRPr="000E35EC" w:rsidRDefault="00F96694" w:rsidP="00F96694">
      <w:pPr>
        <w:ind w:left="720" w:hanging="720"/>
        <w:jc w:val="both"/>
        <w:rPr>
          <w:rFonts w:cs="Arial"/>
        </w:rPr>
      </w:pPr>
      <w:r w:rsidRPr="000E35EC">
        <w:rPr>
          <w:rFonts w:cs="Arial"/>
        </w:rPr>
        <w:t>42.</w:t>
      </w:r>
      <w:r w:rsidRPr="000E35EC">
        <w:rPr>
          <w:rFonts w:cs="Arial"/>
        </w:rPr>
        <w:tab/>
        <w:t>One operating &amp; service manual shall be provided with each machine.</w:t>
      </w:r>
    </w:p>
    <w:p w14:paraId="5A5879A8" w14:textId="77777777" w:rsidR="00B66650" w:rsidRPr="000E35EC" w:rsidRDefault="00B66650" w:rsidP="00B66650">
      <w:pPr>
        <w:ind w:left="720" w:hanging="720"/>
        <w:jc w:val="both"/>
        <w:rPr>
          <w:rFonts w:cs="Arial"/>
        </w:rPr>
      </w:pPr>
      <w:r w:rsidRPr="000E35EC">
        <w:rPr>
          <w:rFonts w:cs="Arial"/>
        </w:rPr>
        <w:t>43.</w:t>
      </w:r>
      <w:r w:rsidRPr="000E35EC">
        <w:rPr>
          <w:rFonts w:cs="Arial"/>
        </w:rPr>
        <w:tab/>
        <w:t>Other features.</w:t>
      </w:r>
    </w:p>
    <w:p w14:paraId="0F4004B7" w14:textId="77777777" w:rsidR="00B66650" w:rsidRPr="000E35EC" w:rsidRDefault="00B66650" w:rsidP="00B66650">
      <w:pPr>
        <w:ind w:left="720" w:hanging="720"/>
        <w:jc w:val="both"/>
        <w:rPr>
          <w:rFonts w:cs="Arial"/>
        </w:rPr>
      </w:pPr>
      <w:r w:rsidRPr="000E35EC">
        <w:rPr>
          <w:rFonts w:cs="Arial"/>
        </w:rPr>
        <w:t xml:space="preserve">        a)  Super Enhancement/Crystal Clear</w:t>
      </w:r>
    </w:p>
    <w:p w14:paraId="26019C6D" w14:textId="77777777" w:rsidR="00B66650" w:rsidRPr="000E35EC" w:rsidRDefault="00B66650" w:rsidP="00B66650">
      <w:pPr>
        <w:ind w:left="720" w:hanging="720"/>
        <w:jc w:val="both"/>
        <w:rPr>
          <w:rFonts w:cs="Arial"/>
        </w:rPr>
      </w:pPr>
      <w:r w:rsidRPr="000E35EC">
        <w:rPr>
          <w:rFonts w:cs="Arial"/>
        </w:rPr>
        <w:t xml:space="preserve">       b)  Negative/Inverse Video</w:t>
      </w:r>
    </w:p>
    <w:p w14:paraId="26DAC110" w14:textId="77777777" w:rsidR="00B66650" w:rsidRPr="000E35EC" w:rsidRDefault="00B66650" w:rsidP="00B66650">
      <w:pPr>
        <w:ind w:left="720" w:hanging="720"/>
        <w:jc w:val="both"/>
        <w:rPr>
          <w:rFonts w:cs="Arial"/>
        </w:rPr>
      </w:pPr>
      <w:r w:rsidRPr="000E35EC">
        <w:rPr>
          <w:rFonts w:cs="Arial"/>
        </w:rPr>
        <w:t xml:space="preserve">       c)  Fast initial warm-up</w:t>
      </w:r>
    </w:p>
    <w:p w14:paraId="312D56E2" w14:textId="77777777" w:rsidR="00B66650" w:rsidRPr="000E35EC" w:rsidRDefault="00B66650" w:rsidP="00B66650">
      <w:pPr>
        <w:ind w:left="720" w:hanging="720"/>
        <w:jc w:val="both"/>
        <w:rPr>
          <w:rFonts w:cs="Arial"/>
        </w:rPr>
      </w:pPr>
      <w:r w:rsidRPr="000E35EC">
        <w:rPr>
          <w:rFonts w:cs="Arial"/>
        </w:rPr>
        <w:t xml:space="preserve">       d)  Pseudo colour</w:t>
      </w:r>
    </w:p>
    <w:p w14:paraId="336AEE4D" w14:textId="77777777" w:rsidR="00B66650" w:rsidRPr="000E35EC" w:rsidRDefault="00B66650" w:rsidP="00B66650">
      <w:pPr>
        <w:ind w:left="720" w:hanging="720"/>
        <w:jc w:val="both"/>
        <w:rPr>
          <w:rFonts w:cs="Arial"/>
        </w:rPr>
      </w:pPr>
      <w:r w:rsidRPr="000E35EC">
        <w:rPr>
          <w:rFonts w:cs="Arial"/>
        </w:rPr>
        <w:t xml:space="preserve">       e)  Date &amp; Time display. </w:t>
      </w:r>
    </w:p>
    <w:p w14:paraId="2844BD6A" w14:textId="77777777" w:rsidR="00B66650" w:rsidRPr="000E35EC" w:rsidRDefault="00B66650" w:rsidP="00B66650">
      <w:pPr>
        <w:ind w:left="720" w:hanging="720"/>
        <w:jc w:val="both"/>
        <w:rPr>
          <w:rFonts w:cs="Arial"/>
        </w:rPr>
      </w:pPr>
      <w:r w:rsidRPr="000E35EC">
        <w:rPr>
          <w:rFonts w:cs="Arial"/>
        </w:rPr>
        <w:t xml:space="preserve">       f)   High Density Alert/Threat Density Alert/Density Alert</w:t>
      </w:r>
    </w:p>
    <w:p w14:paraId="7023633F" w14:textId="77777777" w:rsidR="00B66650" w:rsidRPr="000E35EC" w:rsidRDefault="00B66650" w:rsidP="00B66650">
      <w:pPr>
        <w:ind w:left="720" w:hanging="720"/>
        <w:jc w:val="both"/>
        <w:rPr>
          <w:rFonts w:cs="Arial"/>
        </w:rPr>
      </w:pPr>
      <w:r w:rsidRPr="000E35EC">
        <w:rPr>
          <w:rFonts w:cs="Arial"/>
        </w:rPr>
        <w:t xml:space="preserve">       g)   HI-SPOT/Equivalent feature</w:t>
      </w:r>
    </w:p>
    <w:p w14:paraId="18A35CA1" w14:textId="77777777" w:rsidR="00B66650" w:rsidRPr="000E35EC" w:rsidRDefault="00B66650" w:rsidP="00B66650">
      <w:pPr>
        <w:spacing w:after="200" w:line="276" w:lineRule="auto"/>
        <w:rPr>
          <w:rFonts w:cs="Arial"/>
        </w:rPr>
      </w:pPr>
      <w:r w:rsidRPr="000E35EC">
        <w:rPr>
          <w:rFonts w:cs="Arial"/>
        </w:rPr>
        <w:t>44.</w:t>
      </w:r>
      <w:r w:rsidRPr="000E35EC">
        <w:rPr>
          <w:rFonts w:cs="Arial"/>
        </w:rPr>
        <w:tab/>
        <w:t>Computer: Industrial Computer will be preferred</w:t>
      </w:r>
    </w:p>
    <w:p w14:paraId="4E253FF7" w14:textId="77777777" w:rsidR="00B66650" w:rsidRPr="000E35EC" w:rsidRDefault="00B66650" w:rsidP="00533A47">
      <w:pPr>
        <w:ind w:left="720" w:hanging="720"/>
        <w:jc w:val="both"/>
        <w:rPr>
          <w:rFonts w:cs="Arial"/>
        </w:rPr>
      </w:pPr>
      <w:r w:rsidRPr="000E35EC">
        <w:rPr>
          <w:rFonts w:cs="Arial"/>
        </w:rPr>
        <w:tab/>
        <w:t>i)</w:t>
      </w:r>
      <w:r w:rsidRPr="000E35EC">
        <w:rPr>
          <w:rFonts w:cs="Arial"/>
        </w:rPr>
        <w:tab/>
        <w:t>Industrial Processor Preferred /OEM desired</w:t>
      </w:r>
    </w:p>
    <w:p w14:paraId="0613B868" w14:textId="77777777" w:rsidR="00B66650" w:rsidRPr="000E35EC" w:rsidRDefault="00B66650" w:rsidP="00533A47">
      <w:pPr>
        <w:ind w:left="720" w:hanging="720"/>
        <w:jc w:val="both"/>
        <w:rPr>
          <w:rFonts w:cs="Arial"/>
        </w:rPr>
      </w:pPr>
      <w:r w:rsidRPr="000E35EC">
        <w:rPr>
          <w:rFonts w:cs="Arial"/>
        </w:rPr>
        <w:tab/>
        <w:t>ii)</w:t>
      </w:r>
      <w:r w:rsidRPr="000E35EC">
        <w:rPr>
          <w:rFonts w:cs="Arial"/>
        </w:rPr>
        <w:tab/>
        <w:t xml:space="preserve">OEM Motherboard. </w:t>
      </w:r>
    </w:p>
    <w:p w14:paraId="3D9620CF" w14:textId="77777777" w:rsidR="00B66650" w:rsidRPr="000E35EC" w:rsidRDefault="00B66650" w:rsidP="00533A47">
      <w:pPr>
        <w:ind w:left="720" w:hanging="720"/>
        <w:jc w:val="both"/>
        <w:rPr>
          <w:rFonts w:cs="Arial"/>
        </w:rPr>
      </w:pPr>
      <w:r w:rsidRPr="000E35EC">
        <w:rPr>
          <w:rFonts w:cs="Arial"/>
        </w:rPr>
        <w:tab/>
        <w:t>iii)</w:t>
      </w:r>
      <w:r w:rsidRPr="000E35EC">
        <w:rPr>
          <w:rFonts w:cs="Arial"/>
        </w:rPr>
        <w:tab/>
        <w:t xml:space="preserve">Memory: 2x512 MB </w:t>
      </w:r>
    </w:p>
    <w:p w14:paraId="4375736D" w14:textId="77777777" w:rsidR="00B66650" w:rsidRPr="000E35EC" w:rsidRDefault="00B66650" w:rsidP="00533A47">
      <w:pPr>
        <w:ind w:left="720" w:hanging="720"/>
        <w:jc w:val="both"/>
        <w:rPr>
          <w:rFonts w:cs="Arial"/>
        </w:rPr>
      </w:pPr>
      <w:r w:rsidRPr="000E35EC">
        <w:rPr>
          <w:rFonts w:cs="Arial"/>
        </w:rPr>
        <w:tab/>
        <w:t>v)</w:t>
      </w:r>
      <w:r w:rsidRPr="000E35EC">
        <w:rPr>
          <w:rFonts w:cs="Arial"/>
        </w:rPr>
        <w:tab/>
        <w:t xml:space="preserve">Hard Disk Drive: 160 GB </w:t>
      </w:r>
    </w:p>
    <w:p w14:paraId="0BD9E85B" w14:textId="77777777" w:rsidR="00B66650" w:rsidRPr="000E35EC" w:rsidRDefault="00B66650" w:rsidP="00533A47">
      <w:pPr>
        <w:ind w:left="720" w:hanging="720"/>
        <w:jc w:val="both"/>
        <w:rPr>
          <w:rFonts w:cs="Arial"/>
        </w:rPr>
      </w:pPr>
      <w:r w:rsidRPr="000E35EC">
        <w:rPr>
          <w:rFonts w:cs="Arial"/>
        </w:rPr>
        <w:tab/>
        <w:t>viii)</w:t>
      </w:r>
      <w:r w:rsidRPr="000E35EC">
        <w:rPr>
          <w:rFonts w:cs="Arial"/>
        </w:rPr>
        <w:tab/>
        <w:t xml:space="preserve">Ports: 6 USB Ports </w:t>
      </w:r>
    </w:p>
    <w:p w14:paraId="41B390AC" w14:textId="77777777" w:rsidR="00B66650" w:rsidRPr="000E35EC" w:rsidRDefault="00B66650" w:rsidP="00533A47">
      <w:pPr>
        <w:ind w:left="720" w:hanging="720"/>
        <w:jc w:val="both"/>
        <w:rPr>
          <w:rFonts w:cs="Arial"/>
        </w:rPr>
      </w:pPr>
      <w:r w:rsidRPr="000E35EC">
        <w:rPr>
          <w:rFonts w:cs="Arial"/>
        </w:rPr>
        <w:tab/>
        <w:t>ix)</w:t>
      </w:r>
      <w:r w:rsidRPr="000E35EC">
        <w:rPr>
          <w:rFonts w:cs="Arial"/>
        </w:rPr>
        <w:tab/>
        <w:t>Cabinet: Industrial Cabinet</w:t>
      </w:r>
    </w:p>
    <w:p w14:paraId="20C1F75E" w14:textId="77777777" w:rsidR="00B66650" w:rsidRPr="000E35EC" w:rsidRDefault="00B66650" w:rsidP="00533A47">
      <w:pPr>
        <w:ind w:left="720" w:hanging="720"/>
        <w:jc w:val="both"/>
        <w:rPr>
          <w:rFonts w:cs="Arial"/>
        </w:rPr>
      </w:pPr>
      <w:r w:rsidRPr="000E35EC">
        <w:rPr>
          <w:rFonts w:cs="Arial"/>
        </w:rPr>
        <w:tab/>
        <w:t>x)</w:t>
      </w:r>
      <w:r w:rsidRPr="000E35EC">
        <w:rPr>
          <w:rFonts w:cs="Arial"/>
        </w:rPr>
        <w:tab/>
        <w:t xml:space="preserve">DMI: DMI 2.0 compliance and support. </w:t>
      </w:r>
    </w:p>
    <w:p w14:paraId="4C3BA5AB" w14:textId="77777777" w:rsidR="00B66650" w:rsidRPr="000E35EC" w:rsidRDefault="00B66650" w:rsidP="00533A47">
      <w:pPr>
        <w:ind w:left="720" w:hanging="720"/>
        <w:jc w:val="both"/>
        <w:rPr>
          <w:rFonts w:cs="Arial"/>
        </w:rPr>
      </w:pPr>
      <w:r w:rsidRPr="000E35EC">
        <w:rPr>
          <w:rFonts w:cs="Arial"/>
        </w:rPr>
        <w:tab/>
        <w:t>xi)</w:t>
      </w:r>
      <w:r w:rsidRPr="000E35EC">
        <w:rPr>
          <w:rFonts w:cs="Arial"/>
        </w:rPr>
        <w:tab/>
        <w:t>CD-R/RW Drive: CD Writer</w:t>
      </w:r>
    </w:p>
    <w:p w14:paraId="274F66C4" w14:textId="77777777" w:rsidR="00B66650" w:rsidRPr="000E35EC" w:rsidRDefault="00B66650" w:rsidP="00533A47">
      <w:pPr>
        <w:ind w:left="720" w:hanging="720"/>
        <w:jc w:val="both"/>
        <w:rPr>
          <w:rFonts w:cs="Arial"/>
        </w:rPr>
      </w:pPr>
      <w:r w:rsidRPr="000E35EC">
        <w:rPr>
          <w:rFonts w:cs="Arial"/>
        </w:rPr>
        <w:tab/>
        <w:t>xii)</w:t>
      </w:r>
      <w:r w:rsidRPr="000E35EC">
        <w:rPr>
          <w:rFonts w:cs="Arial"/>
        </w:rPr>
        <w:tab/>
        <w:t>Operating Systems should be LINUX/WINDOWS VISTA</w:t>
      </w:r>
    </w:p>
    <w:p w14:paraId="2C263848" w14:textId="77777777" w:rsidR="00B66650" w:rsidRPr="000E35EC" w:rsidRDefault="00B66650" w:rsidP="00B66650">
      <w:pPr>
        <w:spacing w:after="200" w:line="276" w:lineRule="auto"/>
        <w:rPr>
          <w:rFonts w:cs="Arial"/>
        </w:rPr>
      </w:pPr>
      <w:r w:rsidRPr="000E35EC">
        <w:rPr>
          <w:rFonts w:cs="Arial"/>
        </w:rPr>
        <w:t xml:space="preserve">Note:  </w:t>
      </w:r>
    </w:p>
    <w:p w14:paraId="5149FC25" w14:textId="77777777" w:rsidR="00B66650" w:rsidRPr="000E35EC" w:rsidRDefault="00B66650" w:rsidP="00B66650">
      <w:pPr>
        <w:spacing w:after="200" w:line="276" w:lineRule="auto"/>
        <w:ind w:left="720" w:hanging="720"/>
        <w:rPr>
          <w:rFonts w:cs="Arial"/>
        </w:rPr>
      </w:pPr>
      <w:r w:rsidRPr="000E35EC">
        <w:rPr>
          <w:rFonts w:cs="Arial"/>
        </w:rPr>
        <w:t>a)</w:t>
      </w:r>
      <w:r w:rsidRPr="000E35EC">
        <w:rPr>
          <w:rFonts w:cs="Arial"/>
        </w:rPr>
        <w:tab/>
        <w:t xml:space="preserve">The X-Ray Machine shall be supplied, Installed, Maintained by the Original Equipment Manufacturer </w:t>
      </w:r>
    </w:p>
    <w:p w14:paraId="1E5AF70D" w14:textId="77777777" w:rsidR="00B66650" w:rsidRPr="000E35EC" w:rsidRDefault="00B66650" w:rsidP="00B66650">
      <w:pPr>
        <w:spacing w:after="200" w:line="276" w:lineRule="auto"/>
        <w:ind w:left="720" w:hanging="720"/>
        <w:rPr>
          <w:rFonts w:cs="Arial"/>
        </w:rPr>
      </w:pPr>
      <w:r w:rsidRPr="000E35EC">
        <w:rPr>
          <w:rFonts w:cs="Arial"/>
        </w:rPr>
        <w:t>b)</w:t>
      </w:r>
      <w:r w:rsidRPr="000E35EC">
        <w:rPr>
          <w:rFonts w:cs="Arial"/>
        </w:rPr>
        <w:tab/>
        <w:t>Bidders should technically demonstrate the offered model as per the specifications of the Tender</w:t>
      </w:r>
    </w:p>
    <w:p w14:paraId="22C47EDF" w14:textId="77777777" w:rsidR="004101EF" w:rsidRPr="000E35EC" w:rsidRDefault="00B66650" w:rsidP="00B66650">
      <w:pPr>
        <w:spacing w:after="200" w:line="276" w:lineRule="auto"/>
        <w:ind w:left="720" w:hanging="720"/>
        <w:rPr>
          <w:rFonts w:cs="Arial"/>
        </w:rPr>
      </w:pPr>
      <w:r w:rsidRPr="000E35EC">
        <w:rPr>
          <w:rFonts w:cs="Arial"/>
        </w:rPr>
        <w:t>c)</w:t>
      </w:r>
      <w:r w:rsidRPr="000E35EC">
        <w:rPr>
          <w:rFonts w:cs="Arial"/>
        </w:rPr>
        <w:tab/>
        <w:t>The OEM of X-Ray Machine should supply Country of Origin Certificate issued by Chamber of Commerce of the Country of manufacturing</w:t>
      </w:r>
    </w:p>
    <w:p w14:paraId="6743FFFC" w14:textId="77777777" w:rsidR="002005B2" w:rsidRPr="000E35EC" w:rsidRDefault="002005B2" w:rsidP="00B66650">
      <w:pPr>
        <w:spacing w:after="200" w:line="276" w:lineRule="auto"/>
        <w:ind w:left="720" w:hanging="720"/>
        <w:rPr>
          <w:rFonts w:cs="Arial"/>
        </w:rPr>
      </w:pPr>
    </w:p>
    <w:p w14:paraId="36C0519F" w14:textId="77777777" w:rsidR="00E22C2D" w:rsidRPr="000E35EC" w:rsidRDefault="00E22C2D" w:rsidP="00E22C2D">
      <w:pPr>
        <w:pStyle w:val="Heading1"/>
        <w:spacing w:before="0" w:after="0"/>
        <w:ind w:left="720" w:hanging="720"/>
        <w:jc w:val="both"/>
        <w:rPr>
          <w:sz w:val="24"/>
          <w:szCs w:val="24"/>
          <w:u w:val="none"/>
        </w:rPr>
      </w:pPr>
      <w:bookmarkStart w:id="33" w:name="_Toc119698855"/>
      <w:r w:rsidRPr="000E35EC">
        <w:rPr>
          <w:sz w:val="24"/>
          <w:szCs w:val="24"/>
          <w:u w:val="none"/>
        </w:rPr>
        <w:t>C.</w:t>
      </w:r>
      <w:r w:rsidR="00F55345" w:rsidRPr="000E35EC">
        <w:rPr>
          <w:sz w:val="24"/>
          <w:szCs w:val="24"/>
          <w:u w:val="none"/>
        </w:rPr>
        <w:t>7</w:t>
      </w:r>
      <w:r w:rsidRPr="000E35EC">
        <w:rPr>
          <w:sz w:val="24"/>
          <w:szCs w:val="24"/>
          <w:u w:val="none"/>
        </w:rPr>
        <w:tab/>
      </w:r>
      <w:r w:rsidR="00F55345" w:rsidRPr="000E35EC">
        <w:rPr>
          <w:sz w:val="24"/>
          <w:szCs w:val="24"/>
          <w:u w:val="none"/>
        </w:rPr>
        <w:t>Door Frame Metal Scanners DFMD for Outdoor Use</w:t>
      </w:r>
      <w:bookmarkEnd w:id="33"/>
    </w:p>
    <w:p w14:paraId="0B0809E5" w14:textId="77777777" w:rsidR="0069334E" w:rsidRPr="000E35EC" w:rsidRDefault="0069334E" w:rsidP="0069334E">
      <w:pPr>
        <w:rPr>
          <w:rFonts w:cs="Arial"/>
        </w:rPr>
      </w:pPr>
    </w:p>
    <w:p w14:paraId="4E705475" w14:textId="77777777" w:rsidR="00B5108A" w:rsidRPr="000E35EC" w:rsidRDefault="00E22C2D" w:rsidP="00B5108A">
      <w:pPr>
        <w:jc w:val="both"/>
        <w:rPr>
          <w:rFonts w:cs="Arial"/>
        </w:rPr>
      </w:pPr>
      <w:r w:rsidRPr="000E35EC">
        <w:rPr>
          <w:rFonts w:cs="Arial"/>
        </w:rPr>
        <w:lastRenderedPageBreak/>
        <w:t>Door Frame Metal Detector to be installed at each pedestrian entry areas</w:t>
      </w:r>
      <w:r w:rsidR="00572F06" w:rsidRPr="000E35EC">
        <w:rPr>
          <w:rFonts w:cs="Arial"/>
        </w:rPr>
        <w:t xml:space="preserve">. </w:t>
      </w:r>
    </w:p>
    <w:p w14:paraId="4664E42C" w14:textId="77777777" w:rsidR="00E22C2D" w:rsidRPr="000E35EC" w:rsidRDefault="003218CC" w:rsidP="0069334E">
      <w:pPr>
        <w:pStyle w:val="Heading1"/>
        <w:tabs>
          <w:tab w:val="clear" w:pos="5068"/>
        </w:tabs>
        <w:spacing w:before="0" w:after="0"/>
        <w:ind w:left="720" w:hanging="720"/>
        <w:jc w:val="both"/>
        <w:rPr>
          <w:sz w:val="24"/>
          <w:szCs w:val="24"/>
          <w:u w:val="none"/>
        </w:rPr>
      </w:pPr>
      <w:bookmarkStart w:id="34" w:name="_Toc119698856"/>
      <w:r w:rsidRPr="000E35EC">
        <w:rPr>
          <w:sz w:val="24"/>
          <w:szCs w:val="24"/>
          <w:u w:val="none"/>
        </w:rPr>
        <w:t>C.7.1 General</w:t>
      </w:r>
      <w:r w:rsidR="00F56C17" w:rsidRPr="000E35EC">
        <w:rPr>
          <w:sz w:val="24"/>
          <w:szCs w:val="24"/>
          <w:u w:val="none"/>
        </w:rPr>
        <w:t xml:space="preserve"> Specifications</w:t>
      </w:r>
      <w:bookmarkEnd w:id="34"/>
    </w:p>
    <w:p w14:paraId="27923365" w14:textId="77777777" w:rsidR="0069334E" w:rsidRPr="000E35EC" w:rsidRDefault="0069334E" w:rsidP="0069334E">
      <w:pPr>
        <w:rPr>
          <w:rFonts w:cs="Arial"/>
        </w:rPr>
      </w:pPr>
    </w:p>
    <w:p w14:paraId="2ECA6124" w14:textId="77777777" w:rsidR="00E22C2D" w:rsidRPr="000E35EC" w:rsidRDefault="00E22C2D" w:rsidP="00E22C2D">
      <w:pPr>
        <w:jc w:val="both"/>
        <w:rPr>
          <w:rFonts w:cs="Arial"/>
          <w:lang w:val="en-US"/>
        </w:rPr>
      </w:pPr>
      <w:r w:rsidRPr="000E35EC">
        <w:rPr>
          <w:rFonts w:cs="Arial"/>
          <w:lang w:val="en-US"/>
        </w:rPr>
        <w:t xml:space="preserve">The required Walk-Through Metal Detector (WTMD) shall be </w:t>
      </w:r>
      <w:r w:rsidR="00B5108A" w:rsidRPr="000E35EC">
        <w:rPr>
          <w:rFonts w:cs="Arial"/>
          <w:lang w:val="en-US"/>
        </w:rPr>
        <w:t xml:space="preserve">of </w:t>
      </w:r>
      <w:r w:rsidRPr="000E35EC">
        <w:rPr>
          <w:rFonts w:cs="Arial"/>
          <w:lang w:val="en-US"/>
        </w:rPr>
        <w:t xml:space="preserve">latest technology (Enhanced) and it shall have very high threat detection uniformity over the whole transit area and shall have </w:t>
      </w:r>
      <w:r w:rsidR="003218CC" w:rsidRPr="000E35EC">
        <w:rPr>
          <w:rFonts w:cs="Arial"/>
          <w:lang w:val="en-US"/>
        </w:rPr>
        <w:t>ultra-high</w:t>
      </w:r>
      <w:r w:rsidRPr="000E35EC">
        <w:rPr>
          <w:rFonts w:cs="Arial"/>
          <w:lang w:val="en-US"/>
        </w:rPr>
        <w:t xml:space="preserve"> discrimination of personal metallic effects of people that transit </w:t>
      </w:r>
      <w:r w:rsidR="003218CC" w:rsidRPr="000E35EC">
        <w:rPr>
          <w:rFonts w:cs="Arial"/>
          <w:lang w:val="en-US"/>
        </w:rPr>
        <w:t>through</w:t>
      </w:r>
      <w:r w:rsidRPr="000E35EC">
        <w:rPr>
          <w:rFonts w:cs="Arial"/>
          <w:lang w:val="en-US"/>
        </w:rPr>
        <w:t xml:space="preserve"> the gate in order to ensure </w:t>
      </w:r>
      <w:r w:rsidR="00B5108A" w:rsidRPr="000E35EC">
        <w:rPr>
          <w:rFonts w:cs="Arial"/>
          <w:lang w:val="en-US"/>
        </w:rPr>
        <w:t>a</w:t>
      </w:r>
      <w:r w:rsidRPr="000E35EC">
        <w:rPr>
          <w:rFonts w:cs="Arial"/>
          <w:lang w:val="en-US"/>
        </w:rPr>
        <w:t xml:space="preserve"> high throughput.</w:t>
      </w:r>
    </w:p>
    <w:p w14:paraId="24FD6571" w14:textId="77777777" w:rsidR="003C7EBE" w:rsidRPr="000E35EC" w:rsidRDefault="003C7EBE" w:rsidP="00E22C2D">
      <w:pPr>
        <w:jc w:val="both"/>
        <w:rPr>
          <w:rFonts w:cs="Arial"/>
          <w:lang w:val="en-US"/>
        </w:rPr>
      </w:pPr>
      <w:r w:rsidRPr="000E35EC">
        <w:rPr>
          <w:rFonts w:cs="Arial"/>
          <w:lang w:val="en-US"/>
        </w:rPr>
        <w:t>The WTMD shall be as per European standard and certified by relevant authority.</w:t>
      </w:r>
    </w:p>
    <w:p w14:paraId="28295ED8" w14:textId="77777777" w:rsidR="0069334E" w:rsidRPr="000E35EC" w:rsidRDefault="0069334E" w:rsidP="00E22C2D">
      <w:pPr>
        <w:jc w:val="both"/>
        <w:rPr>
          <w:rFonts w:cs="Arial"/>
          <w:lang w:val="en-US"/>
        </w:rPr>
      </w:pPr>
    </w:p>
    <w:p w14:paraId="56284030" w14:textId="77777777" w:rsidR="00E22C2D" w:rsidRPr="000E35EC" w:rsidRDefault="00412B75" w:rsidP="0069334E">
      <w:pPr>
        <w:pStyle w:val="Heading1"/>
        <w:tabs>
          <w:tab w:val="clear" w:pos="5068"/>
        </w:tabs>
        <w:spacing w:before="0" w:after="0"/>
        <w:ind w:left="720" w:hanging="720"/>
        <w:jc w:val="both"/>
        <w:rPr>
          <w:sz w:val="24"/>
          <w:szCs w:val="24"/>
          <w:u w:val="none"/>
        </w:rPr>
      </w:pPr>
      <w:bookmarkStart w:id="35" w:name="_Toc119698857"/>
      <w:r w:rsidRPr="000E35EC">
        <w:rPr>
          <w:sz w:val="24"/>
          <w:szCs w:val="24"/>
          <w:u w:val="none"/>
        </w:rPr>
        <w:t xml:space="preserve">C.7.2 </w:t>
      </w:r>
      <w:r w:rsidR="00B5108A" w:rsidRPr="000E35EC">
        <w:rPr>
          <w:sz w:val="24"/>
          <w:szCs w:val="24"/>
          <w:u w:val="none"/>
        </w:rPr>
        <w:t>Detection Performance Requirements &amp; Alarm Indications</w:t>
      </w:r>
      <w:bookmarkEnd w:id="35"/>
    </w:p>
    <w:p w14:paraId="6133425C" w14:textId="77777777" w:rsidR="0069334E" w:rsidRPr="000E35EC" w:rsidRDefault="0069334E" w:rsidP="0069334E">
      <w:pPr>
        <w:rPr>
          <w:rFonts w:cs="Arial"/>
        </w:rPr>
      </w:pPr>
    </w:p>
    <w:p w14:paraId="0685A3DC" w14:textId="77777777" w:rsidR="00E22C2D" w:rsidRPr="000E35EC" w:rsidRDefault="0069334E" w:rsidP="00B5108A">
      <w:pPr>
        <w:pStyle w:val="ListParagraph"/>
        <w:numPr>
          <w:ilvl w:val="0"/>
          <w:numId w:val="64"/>
        </w:numPr>
        <w:jc w:val="both"/>
        <w:rPr>
          <w:rFonts w:cs="Arial"/>
          <w:b/>
          <w:lang w:val="en-US"/>
        </w:rPr>
      </w:pPr>
      <w:r w:rsidRPr="000E35EC">
        <w:rPr>
          <w:rFonts w:cs="Arial"/>
          <w:b/>
          <w:lang w:val="en-US"/>
        </w:rPr>
        <w:t>Detection Capability</w:t>
      </w:r>
    </w:p>
    <w:p w14:paraId="4FEBD9A1" w14:textId="77777777" w:rsidR="00E22C2D" w:rsidRPr="000E35EC" w:rsidRDefault="00E22C2D" w:rsidP="00E22C2D">
      <w:pPr>
        <w:numPr>
          <w:ilvl w:val="0"/>
          <w:numId w:val="34"/>
        </w:numPr>
        <w:spacing w:after="0" w:line="240" w:lineRule="auto"/>
        <w:jc w:val="both"/>
        <w:rPr>
          <w:rFonts w:cs="Arial"/>
          <w:lang w:val="en-US"/>
        </w:rPr>
      </w:pPr>
      <w:r w:rsidRPr="000E35EC">
        <w:rPr>
          <w:rFonts w:cs="Arial"/>
          <w:lang w:val="en-US"/>
        </w:rPr>
        <w:t xml:space="preserve">The equipment shall detect metal weapons carried on a person, however they are worn through the </w:t>
      </w:r>
      <w:r w:rsidR="003C7EBE" w:rsidRPr="000E35EC">
        <w:rPr>
          <w:rFonts w:cs="Arial"/>
          <w:lang w:val="en-US"/>
        </w:rPr>
        <w:t>WTMD</w:t>
      </w:r>
      <w:r w:rsidRPr="000E35EC">
        <w:rPr>
          <w:rFonts w:cs="Arial"/>
          <w:lang w:val="en-US"/>
        </w:rPr>
        <w:t>, independently of their orientation, trajectory and transit speed. More specifically, the equipment shall be able to detect magnetic, nonmagnetic and magnetic/nonmagnetic mixed alloy metal weapons singularly, assembled and/or disassembled (considering for each weapon the highest metallic contribution) or combined.</w:t>
      </w:r>
    </w:p>
    <w:p w14:paraId="2608E3DC" w14:textId="77777777" w:rsidR="00E22C2D" w:rsidRPr="000E35EC" w:rsidRDefault="00E22C2D" w:rsidP="00E22C2D">
      <w:pPr>
        <w:numPr>
          <w:ilvl w:val="0"/>
          <w:numId w:val="34"/>
        </w:numPr>
        <w:spacing w:after="0" w:line="240" w:lineRule="auto"/>
        <w:jc w:val="both"/>
        <w:rPr>
          <w:rFonts w:cs="Arial"/>
          <w:lang w:val="en-US"/>
        </w:rPr>
      </w:pPr>
      <w:r w:rsidRPr="000E35EC">
        <w:rPr>
          <w:rFonts w:cs="Arial"/>
          <w:lang w:val="en-US"/>
        </w:rPr>
        <w:t>The detection capability of the WTMD shall be stable without variation. The WTMD shall not require periodic recalibration.</w:t>
      </w:r>
    </w:p>
    <w:p w14:paraId="3E1A37C1" w14:textId="77777777" w:rsidR="00E22C2D" w:rsidRPr="000E35EC" w:rsidRDefault="00E22C2D" w:rsidP="00E22C2D">
      <w:pPr>
        <w:numPr>
          <w:ilvl w:val="0"/>
          <w:numId w:val="34"/>
        </w:numPr>
        <w:spacing w:after="0" w:line="240" w:lineRule="auto"/>
        <w:jc w:val="both"/>
        <w:rPr>
          <w:rFonts w:cs="Arial"/>
          <w:lang w:val="en-US"/>
        </w:rPr>
      </w:pPr>
      <w:r w:rsidRPr="000E35EC">
        <w:rPr>
          <w:rFonts w:cs="Arial"/>
          <w:lang w:val="en-US"/>
        </w:rPr>
        <w:t xml:space="preserve">The sensitivity of the </w:t>
      </w:r>
      <w:r w:rsidR="003C7EBE" w:rsidRPr="000E35EC">
        <w:rPr>
          <w:rFonts w:cs="Arial"/>
          <w:lang w:val="en-US"/>
        </w:rPr>
        <w:t>WTMD</w:t>
      </w:r>
      <w:r w:rsidRPr="000E35EC">
        <w:rPr>
          <w:rFonts w:cs="Arial"/>
          <w:lang w:val="en-US"/>
        </w:rPr>
        <w:t xml:space="preserve"> shall be adjustable in order to provide the widest dynamic threat object detection range from guns to very small blades like a half cutter blade (HCB security level).</w:t>
      </w:r>
    </w:p>
    <w:p w14:paraId="0ED9AFDF" w14:textId="77777777" w:rsidR="00547230" w:rsidRPr="000E35EC" w:rsidRDefault="00547230" w:rsidP="00547230">
      <w:pPr>
        <w:spacing w:after="0" w:line="240" w:lineRule="auto"/>
        <w:ind w:left="720"/>
        <w:jc w:val="both"/>
        <w:rPr>
          <w:rFonts w:cs="Arial"/>
          <w:lang w:val="en-US"/>
        </w:rPr>
      </w:pPr>
    </w:p>
    <w:p w14:paraId="503CBFCC" w14:textId="77777777" w:rsidR="00E22C2D" w:rsidRPr="000E35EC" w:rsidRDefault="0069334E" w:rsidP="00B5108A">
      <w:pPr>
        <w:pStyle w:val="ListParagraph"/>
        <w:numPr>
          <w:ilvl w:val="0"/>
          <w:numId w:val="64"/>
        </w:numPr>
        <w:jc w:val="both"/>
        <w:rPr>
          <w:rFonts w:cs="Arial"/>
          <w:b/>
          <w:lang w:val="en-US"/>
        </w:rPr>
      </w:pPr>
      <w:r w:rsidRPr="000E35EC">
        <w:rPr>
          <w:rFonts w:cs="Arial"/>
          <w:b/>
          <w:lang w:val="en-US"/>
        </w:rPr>
        <w:t>Cancellation Effects</w:t>
      </w:r>
    </w:p>
    <w:p w14:paraId="4596E161" w14:textId="77777777" w:rsidR="00E22C2D" w:rsidRPr="000E35EC" w:rsidRDefault="00E22C2D" w:rsidP="00E22C2D">
      <w:pPr>
        <w:numPr>
          <w:ilvl w:val="0"/>
          <w:numId w:val="34"/>
        </w:numPr>
        <w:spacing w:after="0" w:line="240" w:lineRule="auto"/>
        <w:jc w:val="both"/>
        <w:rPr>
          <w:rFonts w:cs="Arial"/>
          <w:lang w:val="en-US"/>
        </w:rPr>
      </w:pPr>
      <w:r w:rsidRPr="000E35EC">
        <w:rPr>
          <w:rFonts w:cs="Arial"/>
          <w:lang w:val="en-US"/>
        </w:rPr>
        <w:t xml:space="preserve">The detection capability shall not be degraded by combinations of different types of metals. </w:t>
      </w:r>
    </w:p>
    <w:p w14:paraId="48513223" w14:textId="77777777" w:rsidR="00547230" w:rsidRPr="000E35EC" w:rsidRDefault="00547230" w:rsidP="00547230">
      <w:pPr>
        <w:spacing w:after="0" w:line="240" w:lineRule="auto"/>
        <w:ind w:left="720"/>
        <w:jc w:val="both"/>
        <w:rPr>
          <w:rFonts w:cs="Arial"/>
          <w:lang w:val="en-US"/>
        </w:rPr>
      </w:pPr>
    </w:p>
    <w:p w14:paraId="6DFD31C4" w14:textId="77777777" w:rsidR="00E22C2D" w:rsidRPr="000E35EC" w:rsidRDefault="00E22C2D" w:rsidP="00B5108A">
      <w:pPr>
        <w:pStyle w:val="ListParagraph"/>
        <w:numPr>
          <w:ilvl w:val="0"/>
          <w:numId w:val="64"/>
        </w:numPr>
        <w:jc w:val="both"/>
        <w:rPr>
          <w:rFonts w:cs="Arial"/>
          <w:b/>
          <w:lang w:val="en-US"/>
        </w:rPr>
      </w:pPr>
      <w:r w:rsidRPr="000E35EC">
        <w:rPr>
          <w:rFonts w:cs="Arial"/>
          <w:b/>
          <w:lang w:val="en-US"/>
        </w:rPr>
        <w:t>DETECTION SPEED</w:t>
      </w:r>
    </w:p>
    <w:p w14:paraId="256B303B" w14:textId="77777777" w:rsidR="00E22C2D" w:rsidRPr="000E35EC" w:rsidRDefault="00E22C2D" w:rsidP="00E22C2D">
      <w:pPr>
        <w:numPr>
          <w:ilvl w:val="0"/>
          <w:numId w:val="34"/>
        </w:numPr>
        <w:spacing w:after="0" w:line="240" w:lineRule="auto"/>
        <w:jc w:val="both"/>
        <w:rPr>
          <w:rFonts w:cs="Arial"/>
          <w:lang w:val="en-US"/>
        </w:rPr>
      </w:pPr>
      <w:r w:rsidRPr="000E35EC">
        <w:rPr>
          <w:rFonts w:cs="Arial"/>
          <w:lang w:val="en-US"/>
        </w:rPr>
        <w:t xml:space="preserve">The Metal Detector shall detect the metal test pieces independently of their speed of transit through the </w:t>
      </w:r>
      <w:r w:rsidR="00E60E99" w:rsidRPr="000E35EC">
        <w:rPr>
          <w:rFonts w:cs="Arial"/>
          <w:lang w:val="en-US"/>
        </w:rPr>
        <w:t>WTMD</w:t>
      </w:r>
      <w:r w:rsidRPr="000E35EC">
        <w:rPr>
          <w:rFonts w:cs="Arial"/>
          <w:lang w:val="en-US"/>
        </w:rPr>
        <w:t xml:space="preserve"> (range: 0.3 … 15m/s). This requires constant sensitivity for variations in speed.</w:t>
      </w:r>
    </w:p>
    <w:p w14:paraId="1C25FD03" w14:textId="77777777" w:rsidR="00E22C2D" w:rsidRPr="000E35EC" w:rsidRDefault="00E22C2D" w:rsidP="00E22C2D">
      <w:pPr>
        <w:ind w:left="720"/>
        <w:jc w:val="both"/>
        <w:rPr>
          <w:rFonts w:cs="Arial"/>
          <w:b/>
          <w:u w:val="single"/>
          <w:lang w:val="en-US"/>
        </w:rPr>
      </w:pPr>
    </w:p>
    <w:p w14:paraId="78680AB1" w14:textId="77777777" w:rsidR="00E22C2D" w:rsidRPr="000E35EC" w:rsidRDefault="0069334E" w:rsidP="00B5108A">
      <w:pPr>
        <w:pStyle w:val="ListParagraph"/>
        <w:numPr>
          <w:ilvl w:val="0"/>
          <w:numId w:val="64"/>
        </w:numPr>
        <w:jc w:val="both"/>
        <w:rPr>
          <w:rFonts w:cs="Arial"/>
          <w:b/>
          <w:lang w:val="en-US"/>
        </w:rPr>
      </w:pPr>
      <w:r w:rsidRPr="000E35EC">
        <w:rPr>
          <w:rFonts w:cs="Arial"/>
          <w:b/>
          <w:lang w:val="en-US"/>
        </w:rPr>
        <w:t>Ergonomics – Visual And Acoustical Indications</w:t>
      </w:r>
    </w:p>
    <w:p w14:paraId="4A6F27C1" w14:textId="77777777" w:rsidR="00E22C2D" w:rsidRPr="000E35EC" w:rsidRDefault="00E22C2D" w:rsidP="00F56C17">
      <w:pPr>
        <w:numPr>
          <w:ilvl w:val="0"/>
          <w:numId w:val="28"/>
        </w:numPr>
        <w:spacing w:after="0" w:line="240" w:lineRule="auto"/>
        <w:jc w:val="both"/>
        <w:rPr>
          <w:rFonts w:cs="Arial"/>
          <w:lang w:val="en-US"/>
        </w:rPr>
      </w:pPr>
      <w:r w:rsidRPr="000E35EC">
        <w:rPr>
          <w:rFonts w:cs="Arial"/>
          <w:lang w:val="en-US"/>
        </w:rPr>
        <w:t xml:space="preserve">The WTMD shall be fitted with four full-height luminous bars, placed two at the entrance (right and left side) and two at the exit side of the </w:t>
      </w:r>
      <w:r w:rsidR="00E60E99" w:rsidRPr="000E35EC">
        <w:rPr>
          <w:rFonts w:cs="Arial"/>
          <w:lang w:val="en-US"/>
        </w:rPr>
        <w:t>WTMD</w:t>
      </w:r>
      <w:r w:rsidRPr="000E35EC">
        <w:rPr>
          <w:rFonts w:cs="Arial"/>
          <w:lang w:val="en-US"/>
        </w:rPr>
        <w:t xml:space="preserve"> (right and left side) to provide very clear visual indications according to the different conditions of the daylight.</w:t>
      </w:r>
    </w:p>
    <w:p w14:paraId="2554EFE8" w14:textId="77777777" w:rsidR="00E22C2D" w:rsidRPr="000E35EC" w:rsidRDefault="00E22C2D" w:rsidP="00F56C17">
      <w:pPr>
        <w:numPr>
          <w:ilvl w:val="0"/>
          <w:numId w:val="28"/>
        </w:numPr>
        <w:spacing w:after="0" w:line="240" w:lineRule="auto"/>
        <w:jc w:val="both"/>
        <w:rPr>
          <w:rFonts w:cs="Arial"/>
          <w:lang w:val="en-GB"/>
        </w:rPr>
      </w:pPr>
      <w:r w:rsidRPr="000E35EC">
        <w:rPr>
          <w:rFonts w:cs="Arial"/>
          <w:lang w:val="en-US"/>
        </w:rPr>
        <w:t xml:space="preserve">Zone indication shall be with minimum 20 vertical floating zones for the best pinpointing of the detected metal object and the maximum resolution with a total of 60 zones (20 vertical x 3 horizontal) in the complete </w:t>
      </w:r>
      <w:r w:rsidR="00E60E99" w:rsidRPr="000E35EC">
        <w:rPr>
          <w:rFonts w:cs="Arial"/>
          <w:lang w:val="en-US"/>
        </w:rPr>
        <w:t>WTMD</w:t>
      </w:r>
      <w:r w:rsidRPr="000E35EC">
        <w:rPr>
          <w:rFonts w:cs="Arial"/>
          <w:lang w:val="en-US"/>
        </w:rPr>
        <w:t>.</w:t>
      </w:r>
    </w:p>
    <w:p w14:paraId="4684541F" w14:textId="77777777" w:rsidR="00E22C2D" w:rsidRPr="000E35EC" w:rsidRDefault="00E22C2D" w:rsidP="00F56C17">
      <w:pPr>
        <w:numPr>
          <w:ilvl w:val="0"/>
          <w:numId w:val="28"/>
        </w:numPr>
        <w:spacing w:after="0" w:line="240" w:lineRule="auto"/>
        <w:jc w:val="both"/>
        <w:rPr>
          <w:rFonts w:cs="Arial"/>
          <w:lang w:val="en-US"/>
        </w:rPr>
      </w:pPr>
      <w:r w:rsidRPr="000E35EC">
        <w:rPr>
          <w:rFonts w:cs="Arial"/>
          <w:lang w:val="en-US"/>
        </w:rPr>
        <w:t>The four multi-zone display bars shall be programmable independently as entry Stop/Go (pacing lights) indication and/or localization lights in order to improve the ergonomics and visibility of the indications and the easiness of installation.</w:t>
      </w:r>
    </w:p>
    <w:p w14:paraId="5D9C15FB" w14:textId="77777777" w:rsidR="00E22C2D" w:rsidRPr="000E35EC" w:rsidRDefault="00E22C2D" w:rsidP="00F56C17">
      <w:pPr>
        <w:numPr>
          <w:ilvl w:val="0"/>
          <w:numId w:val="28"/>
        </w:numPr>
        <w:spacing w:after="0" w:line="240" w:lineRule="auto"/>
        <w:jc w:val="both"/>
        <w:rPr>
          <w:rFonts w:cs="Arial"/>
          <w:lang w:val="en-US"/>
        </w:rPr>
      </w:pPr>
      <w:r w:rsidRPr="000E35EC">
        <w:rPr>
          <w:rFonts w:cs="Arial"/>
          <w:lang w:val="en-US"/>
        </w:rPr>
        <w:t xml:space="preserve">It shall be possible to operate the WTMD in both transit directions. Pacing lights (Stop/Go indication) and/or localization lights shall be activated simultaneously on both sides of the </w:t>
      </w:r>
      <w:r w:rsidR="00E60E99" w:rsidRPr="000E35EC">
        <w:rPr>
          <w:rFonts w:cs="Arial"/>
          <w:lang w:val="en-US"/>
        </w:rPr>
        <w:t>WTMD</w:t>
      </w:r>
      <w:r w:rsidRPr="000E35EC">
        <w:rPr>
          <w:rFonts w:cs="Arial"/>
          <w:lang w:val="en-US"/>
        </w:rPr>
        <w:t>.</w:t>
      </w:r>
    </w:p>
    <w:p w14:paraId="48042D87" w14:textId="77777777" w:rsidR="00E22C2D" w:rsidRPr="000E35EC" w:rsidRDefault="00E22C2D" w:rsidP="00F56C17">
      <w:pPr>
        <w:numPr>
          <w:ilvl w:val="0"/>
          <w:numId w:val="28"/>
        </w:numPr>
        <w:spacing w:after="0" w:line="240" w:lineRule="auto"/>
        <w:jc w:val="both"/>
        <w:rPr>
          <w:rFonts w:cs="Arial"/>
          <w:lang w:val="en-US"/>
        </w:rPr>
      </w:pPr>
      <w:r w:rsidRPr="000E35EC">
        <w:rPr>
          <w:rFonts w:cs="Arial"/>
          <w:lang w:val="en-US"/>
        </w:rPr>
        <w:lastRenderedPageBreak/>
        <w:t xml:space="preserve">Metal type indication: in case of alarm, the control unit shall be able to display the type of metal detected (ferrous/no ferrous). It shall be possible to enabled/disabled the metal type indication through the WTMD programming. </w:t>
      </w:r>
    </w:p>
    <w:p w14:paraId="63536ABC" w14:textId="77777777" w:rsidR="00E22C2D" w:rsidRPr="000E35EC" w:rsidRDefault="00E22C2D" w:rsidP="00F56C17">
      <w:pPr>
        <w:numPr>
          <w:ilvl w:val="0"/>
          <w:numId w:val="28"/>
        </w:numPr>
        <w:spacing w:after="0" w:line="240" w:lineRule="auto"/>
        <w:jc w:val="both"/>
        <w:rPr>
          <w:rFonts w:cs="Arial"/>
          <w:lang w:val="en-US"/>
        </w:rPr>
      </w:pPr>
      <w:r w:rsidRPr="000E35EC">
        <w:rPr>
          <w:rFonts w:cs="Arial"/>
          <w:lang w:val="en-US"/>
        </w:rPr>
        <w:t xml:space="preserve">The WTMD must have an automatic procedure for daily test activated with a Chip-card. The test result shall be displayed on the control unit. </w:t>
      </w:r>
    </w:p>
    <w:p w14:paraId="12328E35" w14:textId="77777777" w:rsidR="00E22C2D" w:rsidRPr="000E35EC" w:rsidRDefault="00E22C2D" w:rsidP="00E22C2D">
      <w:pPr>
        <w:jc w:val="both"/>
        <w:rPr>
          <w:rFonts w:cs="Arial"/>
          <w:lang w:val="en-US"/>
        </w:rPr>
      </w:pPr>
    </w:p>
    <w:p w14:paraId="38864DE9" w14:textId="77777777" w:rsidR="003308AE" w:rsidRPr="000E35EC" w:rsidRDefault="003308AE" w:rsidP="00E22C2D">
      <w:pPr>
        <w:jc w:val="both"/>
        <w:rPr>
          <w:rFonts w:cs="Arial"/>
          <w:lang w:val="en-US"/>
        </w:rPr>
      </w:pPr>
    </w:p>
    <w:p w14:paraId="1367C880" w14:textId="77777777" w:rsidR="003308AE" w:rsidRPr="000E35EC" w:rsidRDefault="003308AE" w:rsidP="00E22C2D">
      <w:pPr>
        <w:jc w:val="both"/>
        <w:rPr>
          <w:rFonts w:cs="Arial"/>
          <w:lang w:val="en-US"/>
        </w:rPr>
      </w:pPr>
    </w:p>
    <w:p w14:paraId="0F839CB6" w14:textId="77777777" w:rsidR="00E22C2D" w:rsidRPr="000E35EC" w:rsidRDefault="00F56C17" w:rsidP="0069334E">
      <w:pPr>
        <w:pStyle w:val="Heading1"/>
        <w:tabs>
          <w:tab w:val="clear" w:pos="5068"/>
        </w:tabs>
        <w:spacing w:before="0" w:after="0"/>
        <w:ind w:left="720" w:hanging="720"/>
        <w:jc w:val="both"/>
        <w:rPr>
          <w:sz w:val="24"/>
          <w:szCs w:val="24"/>
          <w:u w:val="none"/>
        </w:rPr>
      </w:pPr>
      <w:bookmarkStart w:id="36" w:name="_Toc119698858"/>
      <w:r w:rsidRPr="000E35EC">
        <w:rPr>
          <w:sz w:val="24"/>
          <w:szCs w:val="24"/>
          <w:u w:val="none"/>
        </w:rPr>
        <w:t>C.7.3 Technical Specifications</w:t>
      </w:r>
      <w:bookmarkEnd w:id="36"/>
    </w:p>
    <w:p w14:paraId="471FAD29" w14:textId="77777777" w:rsidR="0069334E" w:rsidRPr="000E35EC" w:rsidRDefault="0069334E" w:rsidP="0069334E">
      <w:pPr>
        <w:rPr>
          <w:rFonts w:cs="Arial"/>
        </w:rPr>
      </w:pPr>
    </w:p>
    <w:p w14:paraId="2542DCD5" w14:textId="77777777" w:rsidR="00E22C2D" w:rsidRPr="000E35EC" w:rsidRDefault="003308AE" w:rsidP="00F56C17">
      <w:pPr>
        <w:pStyle w:val="ListParagraph"/>
        <w:numPr>
          <w:ilvl w:val="0"/>
          <w:numId w:val="65"/>
        </w:numPr>
        <w:jc w:val="both"/>
        <w:rPr>
          <w:rFonts w:cs="Arial"/>
          <w:b/>
          <w:lang w:val="en-US"/>
        </w:rPr>
      </w:pPr>
      <w:r w:rsidRPr="000E35EC">
        <w:rPr>
          <w:rFonts w:cs="Arial"/>
          <w:b/>
          <w:lang w:val="en-US"/>
        </w:rPr>
        <w:t>Mechanical Dimensions/Weights</w:t>
      </w:r>
    </w:p>
    <w:p w14:paraId="111E902E" w14:textId="77777777" w:rsidR="00E22C2D" w:rsidRPr="000E35EC" w:rsidRDefault="00E22C2D" w:rsidP="00F56C17">
      <w:pPr>
        <w:numPr>
          <w:ilvl w:val="0"/>
          <w:numId w:val="29"/>
        </w:numPr>
        <w:spacing w:after="0" w:line="240" w:lineRule="auto"/>
        <w:jc w:val="both"/>
        <w:rPr>
          <w:rFonts w:cs="Arial"/>
          <w:b/>
          <w:u w:val="single"/>
          <w:lang w:val="en-US"/>
        </w:rPr>
      </w:pPr>
      <w:r w:rsidRPr="000E35EC">
        <w:rPr>
          <w:rFonts w:cs="Arial"/>
          <w:lang w:val="en-US"/>
        </w:rPr>
        <w:t>The minimum WTMD’s passage width shall be 700 mm and the minimum WTMD’s passage height shall be 2010 mm.</w:t>
      </w:r>
    </w:p>
    <w:p w14:paraId="5C8DDC0C" w14:textId="77777777" w:rsidR="00E22C2D" w:rsidRPr="000E35EC" w:rsidRDefault="00E22C2D" w:rsidP="00F56C17">
      <w:pPr>
        <w:numPr>
          <w:ilvl w:val="0"/>
          <w:numId w:val="29"/>
        </w:numPr>
        <w:spacing w:after="0" w:line="240" w:lineRule="auto"/>
        <w:jc w:val="both"/>
        <w:rPr>
          <w:rFonts w:cs="Arial"/>
          <w:b/>
          <w:u w:val="single"/>
          <w:lang w:val="en-US"/>
        </w:rPr>
      </w:pPr>
      <w:r w:rsidRPr="000E35EC">
        <w:rPr>
          <w:rFonts w:cs="Arial"/>
          <w:lang w:val="en-US"/>
        </w:rPr>
        <w:t>The WTMD’s external dimensions shall be lower than 880 x 2300 mm (Width x Height).</w:t>
      </w:r>
    </w:p>
    <w:p w14:paraId="493FA00F" w14:textId="77777777" w:rsidR="00F56C17" w:rsidRPr="000E35EC" w:rsidRDefault="00F56C17" w:rsidP="00E22C2D">
      <w:pPr>
        <w:jc w:val="both"/>
        <w:rPr>
          <w:rFonts w:cs="Arial"/>
          <w:b/>
          <w:lang w:val="en-US"/>
        </w:rPr>
      </w:pPr>
    </w:p>
    <w:p w14:paraId="28EC4847" w14:textId="77777777" w:rsidR="00E22C2D" w:rsidRPr="000E35EC" w:rsidRDefault="003308AE" w:rsidP="00F56C17">
      <w:pPr>
        <w:pStyle w:val="ListParagraph"/>
        <w:numPr>
          <w:ilvl w:val="0"/>
          <w:numId w:val="65"/>
        </w:numPr>
        <w:jc w:val="both"/>
        <w:rPr>
          <w:rFonts w:cs="Arial"/>
          <w:b/>
          <w:lang w:val="en-US"/>
        </w:rPr>
      </w:pPr>
      <w:r w:rsidRPr="000E35EC">
        <w:rPr>
          <w:rFonts w:cs="Arial"/>
          <w:b/>
          <w:lang w:val="en-US"/>
        </w:rPr>
        <w:t>Mechanical Characteristics</w:t>
      </w:r>
    </w:p>
    <w:p w14:paraId="0B9D83B1" w14:textId="77777777" w:rsidR="00E22C2D" w:rsidRPr="000E35EC" w:rsidRDefault="00E22C2D" w:rsidP="00F56C17">
      <w:pPr>
        <w:numPr>
          <w:ilvl w:val="0"/>
          <w:numId w:val="26"/>
        </w:numPr>
        <w:spacing w:after="0" w:line="240" w:lineRule="auto"/>
        <w:jc w:val="both"/>
        <w:rPr>
          <w:rFonts w:cs="Arial"/>
          <w:lang w:val="en-US"/>
        </w:rPr>
      </w:pPr>
      <w:r w:rsidRPr="000E35EC">
        <w:rPr>
          <w:rFonts w:cs="Arial"/>
          <w:lang w:val="en-US"/>
        </w:rPr>
        <w:t>The WTMD mechanical structure shall maximize the protection against wear and tear. The WTMD mechanical structure shall be very robust in order to guarantee the maximum protection against damages.</w:t>
      </w:r>
    </w:p>
    <w:p w14:paraId="34D1E41C" w14:textId="77777777" w:rsidR="00E22C2D" w:rsidRPr="000E35EC" w:rsidRDefault="00E22C2D" w:rsidP="00F56C17">
      <w:pPr>
        <w:numPr>
          <w:ilvl w:val="0"/>
          <w:numId w:val="26"/>
        </w:numPr>
        <w:spacing w:after="0" w:line="240" w:lineRule="auto"/>
        <w:jc w:val="both"/>
        <w:rPr>
          <w:rFonts w:cs="Arial"/>
          <w:lang w:val="en-US"/>
        </w:rPr>
      </w:pPr>
      <w:r w:rsidRPr="000E35EC">
        <w:rPr>
          <w:rFonts w:cs="Arial"/>
          <w:lang w:val="en-US"/>
        </w:rPr>
        <w:t>The construction of the WTMD shall be modular and designed in order to minimize the number of components.</w:t>
      </w:r>
    </w:p>
    <w:p w14:paraId="7328D299"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WTMDs shall be designed in order to be assembled and disassembled quickly. The maximum allowed time for the assembling of the complete gate shall be lower than 10 minutes.</w:t>
      </w:r>
    </w:p>
    <w:p w14:paraId="00241BEA" w14:textId="77777777" w:rsidR="00E22C2D" w:rsidRPr="000E35EC" w:rsidRDefault="00E22C2D" w:rsidP="00F56C17">
      <w:pPr>
        <w:numPr>
          <w:ilvl w:val="0"/>
          <w:numId w:val="26"/>
        </w:numPr>
        <w:spacing w:after="0" w:line="240" w:lineRule="auto"/>
        <w:jc w:val="both"/>
        <w:rPr>
          <w:rFonts w:cs="Arial"/>
          <w:lang w:val="en-US"/>
        </w:rPr>
      </w:pPr>
      <w:r w:rsidRPr="000E35EC">
        <w:rPr>
          <w:rFonts w:cs="Arial"/>
          <w:lang w:val="en-US"/>
        </w:rPr>
        <w:t xml:space="preserve">The WTMD shall be a stand-alone unit, provided with smooth, robust and washable surfaces. </w:t>
      </w:r>
    </w:p>
    <w:p w14:paraId="044F9BE1" w14:textId="77777777" w:rsidR="00E22C2D" w:rsidRPr="000E35EC" w:rsidRDefault="00E22C2D" w:rsidP="00F56C17">
      <w:pPr>
        <w:numPr>
          <w:ilvl w:val="0"/>
          <w:numId w:val="26"/>
        </w:numPr>
        <w:spacing w:after="0" w:line="240" w:lineRule="auto"/>
        <w:jc w:val="both"/>
        <w:rPr>
          <w:rFonts w:cs="Arial"/>
          <w:lang w:val="en-US"/>
        </w:rPr>
      </w:pPr>
      <w:r w:rsidRPr="000E35EC">
        <w:rPr>
          <w:rFonts w:cs="Arial"/>
          <w:lang w:val="en-US"/>
        </w:rPr>
        <w:t>The WTMD shall be equipped in the lower side with protections against damages due to bumps of floor cleaning machineries and sprinkling of water or other substances.</w:t>
      </w:r>
    </w:p>
    <w:p w14:paraId="7D1BBF3B"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 xml:space="preserve">All of the electronics shall be mounted to the crosspiece at the top of the </w:t>
      </w:r>
      <w:r w:rsidR="00E60E99" w:rsidRPr="000E35EC">
        <w:rPr>
          <w:rFonts w:cs="Arial"/>
          <w:lang w:val="en-US"/>
        </w:rPr>
        <w:t>WTMD</w:t>
      </w:r>
      <w:r w:rsidRPr="000E35EC">
        <w:rPr>
          <w:rFonts w:cs="Arial"/>
          <w:lang w:val="en-US"/>
        </w:rPr>
        <w:t>.</w:t>
      </w:r>
    </w:p>
    <w:p w14:paraId="2C84475C"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WTMD shall be equipped with four anchoring points to the floor.</w:t>
      </w:r>
    </w:p>
    <w:p w14:paraId="69B270F5"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equipment shall have the IP65 rating for outdoor applications.</w:t>
      </w:r>
    </w:p>
    <w:p w14:paraId="7DA44D5A" w14:textId="77777777" w:rsidR="00E22C2D" w:rsidRPr="000E35EC" w:rsidRDefault="00E22C2D" w:rsidP="00E22C2D">
      <w:pPr>
        <w:rPr>
          <w:rFonts w:cs="Arial"/>
          <w:lang w:val="en-US"/>
        </w:rPr>
      </w:pPr>
    </w:p>
    <w:p w14:paraId="23387A8C" w14:textId="77777777" w:rsidR="00E22C2D" w:rsidRPr="000E35EC" w:rsidRDefault="003308AE" w:rsidP="00F56C17">
      <w:pPr>
        <w:pStyle w:val="ListParagraph"/>
        <w:numPr>
          <w:ilvl w:val="0"/>
          <w:numId w:val="65"/>
        </w:numPr>
        <w:jc w:val="both"/>
        <w:rPr>
          <w:rFonts w:cs="Arial"/>
          <w:b/>
          <w:lang w:val="en-US"/>
        </w:rPr>
      </w:pPr>
      <w:r w:rsidRPr="000E35EC">
        <w:rPr>
          <w:rFonts w:cs="Arial"/>
          <w:b/>
          <w:lang w:val="en-US"/>
        </w:rPr>
        <w:t>Electrical Characteristics</w:t>
      </w:r>
    </w:p>
    <w:p w14:paraId="48C20248" w14:textId="77777777" w:rsidR="00E22C2D" w:rsidRPr="000E35EC" w:rsidRDefault="00E22C2D" w:rsidP="00F56C17">
      <w:pPr>
        <w:numPr>
          <w:ilvl w:val="0"/>
          <w:numId w:val="30"/>
        </w:numPr>
        <w:spacing w:after="0" w:line="240" w:lineRule="auto"/>
        <w:jc w:val="both"/>
        <w:rPr>
          <w:rFonts w:cs="Arial"/>
          <w:lang w:val="en-US"/>
        </w:rPr>
      </w:pPr>
      <w:r w:rsidRPr="000E35EC">
        <w:rPr>
          <w:rFonts w:cs="Arial"/>
          <w:lang w:val="en-US"/>
        </w:rPr>
        <w:t>The WTMD shall be designed in order to provide the highest immunity towards external electrical and mechanical interferences in order to improve the easiness of installation in any kind of environment-layout.</w:t>
      </w:r>
    </w:p>
    <w:p w14:paraId="55DE718D" w14:textId="77777777" w:rsidR="00E22C2D" w:rsidRPr="000E35EC" w:rsidRDefault="00E22C2D" w:rsidP="00F56C17">
      <w:pPr>
        <w:numPr>
          <w:ilvl w:val="0"/>
          <w:numId w:val="30"/>
        </w:numPr>
        <w:spacing w:after="0" w:line="240" w:lineRule="auto"/>
        <w:jc w:val="both"/>
        <w:rPr>
          <w:rFonts w:cs="Arial"/>
          <w:lang w:val="en-US"/>
        </w:rPr>
      </w:pPr>
      <w:r w:rsidRPr="000E35EC">
        <w:rPr>
          <w:rFonts w:cs="Arial"/>
          <w:lang w:val="en-US"/>
        </w:rPr>
        <w:t>The correct working of the WTMD is required even when two WTMDs are installed at a reciprocal gate distance of 15 cm, without the use of synchronization cable(s) and/or jumpers.</w:t>
      </w:r>
    </w:p>
    <w:p w14:paraId="51B70F8E" w14:textId="77777777" w:rsidR="00E22C2D" w:rsidRPr="000E35EC" w:rsidRDefault="00E22C2D" w:rsidP="00F56C17">
      <w:pPr>
        <w:numPr>
          <w:ilvl w:val="0"/>
          <w:numId w:val="30"/>
        </w:numPr>
        <w:spacing w:after="0" w:line="240" w:lineRule="auto"/>
        <w:jc w:val="both"/>
        <w:rPr>
          <w:rFonts w:cs="Arial"/>
          <w:lang w:val="en-US"/>
        </w:rPr>
      </w:pPr>
      <w:r w:rsidRPr="000E35EC">
        <w:rPr>
          <w:rFonts w:cs="Arial"/>
          <w:lang w:val="en-US"/>
        </w:rPr>
        <w:t xml:space="preserve">The WTMD shall be equipped with a </w:t>
      </w:r>
      <w:r w:rsidR="00F56C17" w:rsidRPr="000E35EC">
        <w:rPr>
          <w:rFonts w:cs="Arial"/>
          <w:lang w:val="en-US"/>
        </w:rPr>
        <w:t>self-diagnosis</w:t>
      </w:r>
      <w:r w:rsidRPr="000E35EC">
        <w:rPr>
          <w:rFonts w:cs="Arial"/>
          <w:lang w:val="en-US"/>
        </w:rPr>
        <w:t xml:space="preserve"> system which ensures the immediate signaling of faults or performance changes at start-up and during operation as well.</w:t>
      </w:r>
    </w:p>
    <w:p w14:paraId="76DC928C" w14:textId="77777777" w:rsidR="00E22C2D" w:rsidRPr="000E35EC" w:rsidRDefault="00E22C2D" w:rsidP="00F56C17">
      <w:pPr>
        <w:numPr>
          <w:ilvl w:val="0"/>
          <w:numId w:val="30"/>
        </w:numPr>
        <w:spacing w:after="0" w:line="240" w:lineRule="auto"/>
        <w:jc w:val="both"/>
        <w:rPr>
          <w:rFonts w:cs="Arial"/>
          <w:lang w:val="en-US"/>
        </w:rPr>
      </w:pPr>
      <w:r w:rsidRPr="000E35EC">
        <w:rPr>
          <w:rFonts w:cs="Arial"/>
          <w:lang w:val="en-US"/>
        </w:rPr>
        <w:t>The WTMD shall be equipped with two photocells for an automatic and very high precision bidirectional counting (number of entering and exiting persons) and statistical evaluation of transiting people and alarms.</w:t>
      </w:r>
    </w:p>
    <w:p w14:paraId="06EF0E82" w14:textId="77777777" w:rsidR="00E22C2D" w:rsidRPr="000E35EC" w:rsidRDefault="00E22C2D" w:rsidP="00F56C17">
      <w:pPr>
        <w:numPr>
          <w:ilvl w:val="0"/>
          <w:numId w:val="30"/>
        </w:numPr>
        <w:spacing w:after="0" w:line="240" w:lineRule="auto"/>
        <w:jc w:val="both"/>
        <w:rPr>
          <w:rFonts w:cs="Arial"/>
          <w:lang w:val="en-US"/>
        </w:rPr>
      </w:pPr>
      <w:r w:rsidRPr="000E35EC">
        <w:rPr>
          <w:rFonts w:cs="Arial"/>
          <w:lang w:val="en-US"/>
        </w:rPr>
        <w:t>For security reasons the WTMD shall be always active. The use of photocells (infrared sensors) to avoid the alarm of the WTMD caused by nearby moving metallic materials or external electrical interferences is not allowed.</w:t>
      </w:r>
    </w:p>
    <w:p w14:paraId="1C0C3844" w14:textId="77777777" w:rsidR="00E22C2D" w:rsidRPr="000E35EC" w:rsidRDefault="00E22C2D" w:rsidP="00F56C17">
      <w:pPr>
        <w:numPr>
          <w:ilvl w:val="0"/>
          <w:numId w:val="30"/>
        </w:numPr>
        <w:spacing w:after="0" w:line="240" w:lineRule="auto"/>
        <w:jc w:val="both"/>
        <w:rPr>
          <w:rFonts w:cs="Arial"/>
          <w:b/>
          <w:u w:val="single"/>
          <w:lang w:val="en-US"/>
        </w:rPr>
      </w:pPr>
      <w:r w:rsidRPr="000E35EC">
        <w:rPr>
          <w:rFonts w:cs="Arial"/>
          <w:lang w:val="en-US"/>
        </w:rPr>
        <w:t>The maximum allowed power absorption of the WTMDs shall be 40W.</w:t>
      </w:r>
    </w:p>
    <w:p w14:paraId="1BD75488" w14:textId="77777777" w:rsidR="00E22C2D" w:rsidRPr="000E35EC" w:rsidRDefault="00E22C2D" w:rsidP="00E22C2D">
      <w:pPr>
        <w:jc w:val="both"/>
        <w:rPr>
          <w:rFonts w:cs="Arial"/>
          <w:lang w:val="en-US"/>
        </w:rPr>
      </w:pPr>
    </w:p>
    <w:p w14:paraId="2ED2B85A" w14:textId="77777777" w:rsidR="00E22C2D" w:rsidRPr="000E35EC" w:rsidRDefault="003308AE" w:rsidP="00F56C17">
      <w:pPr>
        <w:pStyle w:val="ListParagraph"/>
        <w:numPr>
          <w:ilvl w:val="0"/>
          <w:numId w:val="65"/>
        </w:numPr>
        <w:jc w:val="both"/>
        <w:rPr>
          <w:rFonts w:cs="Arial"/>
          <w:b/>
          <w:lang w:val="en-US"/>
        </w:rPr>
      </w:pPr>
      <w:r w:rsidRPr="000E35EC">
        <w:rPr>
          <w:rFonts w:cs="Arial"/>
          <w:b/>
          <w:lang w:val="en-US"/>
        </w:rPr>
        <w:lastRenderedPageBreak/>
        <w:t>Programming And Connectivity</w:t>
      </w:r>
    </w:p>
    <w:p w14:paraId="64F73174" w14:textId="77777777" w:rsidR="00E22C2D" w:rsidRPr="000E35EC" w:rsidRDefault="00E22C2D" w:rsidP="00F56C17">
      <w:pPr>
        <w:numPr>
          <w:ilvl w:val="0"/>
          <w:numId w:val="29"/>
        </w:numPr>
        <w:spacing w:after="0" w:line="240" w:lineRule="auto"/>
        <w:rPr>
          <w:rFonts w:cs="Arial"/>
          <w:lang w:val="en-US"/>
        </w:rPr>
      </w:pPr>
      <w:r w:rsidRPr="000E35EC">
        <w:rPr>
          <w:rFonts w:cs="Arial"/>
          <w:lang w:val="en-US"/>
        </w:rPr>
        <w:t>The WTMD shall have a minimum of five programming methods:</w:t>
      </w:r>
    </w:p>
    <w:p w14:paraId="7A312A65" w14:textId="77777777" w:rsidR="00E22C2D" w:rsidRPr="000E35EC" w:rsidRDefault="00E22C2D" w:rsidP="00F56C17">
      <w:pPr>
        <w:numPr>
          <w:ilvl w:val="1"/>
          <w:numId w:val="29"/>
        </w:numPr>
        <w:spacing w:after="0" w:line="240" w:lineRule="auto"/>
        <w:rPr>
          <w:rFonts w:cs="Arial"/>
          <w:lang w:val="en-US"/>
        </w:rPr>
      </w:pPr>
      <w:r w:rsidRPr="000E35EC">
        <w:rPr>
          <w:rFonts w:cs="Arial"/>
          <w:lang w:val="en-US"/>
        </w:rPr>
        <w:t>Chip-card</w:t>
      </w:r>
    </w:p>
    <w:p w14:paraId="4B345D2D" w14:textId="77777777" w:rsidR="00E22C2D" w:rsidRPr="000E35EC" w:rsidRDefault="00E22C2D" w:rsidP="00F56C17">
      <w:pPr>
        <w:numPr>
          <w:ilvl w:val="1"/>
          <w:numId w:val="29"/>
        </w:numPr>
        <w:spacing w:after="0" w:line="240" w:lineRule="auto"/>
        <w:rPr>
          <w:rFonts w:cs="Arial"/>
          <w:lang w:val="en-US"/>
        </w:rPr>
      </w:pPr>
      <w:r w:rsidRPr="000E35EC">
        <w:rPr>
          <w:rFonts w:cs="Arial"/>
          <w:lang w:val="en-US"/>
        </w:rPr>
        <w:t>Local using keypad on the control unit</w:t>
      </w:r>
    </w:p>
    <w:p w14:paraId="32E7642F" w14:textId="77777777" w:rsidR="00E22C2D" w:rsidRPr="000E35EC" w:rsidRDefault="00E22C2D" w:rsidP="00F56C17">
      <w:pPr>
        <w:numPr>
          <w:ilvl w:val="1"/>
          <w:numId w:val="29"/>
        </w:numPr>
        <w:spacing w:after="0" w:line="240" w:lineRule="auto"/>
        <w:rPr>
          <w:rFonts w:cs="Arial"/>
          <w:lang w:val="en-US"/>
        </w:rPr>
      </w:pPr>
      <w:r w:rsidRPr="000E35EC">
        <w:rPr>
          <w:rFonts w:cs="Arial"/>
          <w:lang w:val="en-US"/>
        </w:rPr>
        <w:t xml:space="preserve">Remote through a RS232 port and a laptop </w:t>
      </w:r>
    </w:p>
    <w:p w14:paraId="71FB3AEF" w14:textId="77777777" w:rsidR="00E22C2D" w:rsidRPr="000E35EC" w:rsidRDefault="00E22C2D" w:rsidP="00F56C17">
      <w:pPr>
        <w:numPr>
          <w:ilvl w:val="1"/>
          <w:numId w:val="29"/>
        </w:numPr>
        <w:spacing w:after="0" w:line="240" w:lineRule="auto"/>
        <w:rPr>
          <w:rFonts w:cs="Arial"/>
          <w:lang w:val="en-US"/>
        </w:rPr>
      </w:pPr>
      <w:r w:rsidRPr="000E35EC">
        <w:rPr>
          <w:rFonts w:cs="Arial"/>
          <w:lang w:val="en-US"/>
        </w:rPr>
        <w:t>Infrared (IR) Remote Control (password protected)</w:t>
      </w:r>
    </w:p>
    <w:p w14:paraId="4E10D730" w14:textId="77777777" w:rsidR="00E22C2D" w:rsidRPr="000E35EC" w:rsidRDefault="00E22C2D" w:rsidP="00F56C17">
      <w:pPr>
        <w:numPr>
          <w:ilvl w:val="1"/>
          <w:numId w:val="29"/>
        </w:numPr>
        <w:spacing w:after="0" w:line="240" w:lineRule="auto"/>
        <w:rPr>
          <w:rFonts w:cs="Arial"/>
          <w:lang w:val="en-US"/>
        </w:rPr>
      </w:pPr>
      <w:r w:rsidRPr="000E35EC">
        <w:rPr>
          <w:rFonts w:cs="Arial"/>
          <w:lang w:val="en-US"/>
        </w:rPr>
        <w:t>Bluetooth</w:t>
      </w:r>
    </w:p>
    <w:p w14:paraId="771C29B8"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selection of the security level shall be extremely quick by the use of dedicated chip-card.</w:t>
      </w:r>
    </w:p>
    <w:p w14:paraId="0E797D85"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WTMD’s programming access shall be protected by a mechanical lock and by a password made up of 6 alphanumeric characters. The WTMD shall have two independent levels of programming (user and super user), each one protected by a password.</w:t>
      </w:r>
    </w:p>
    <w:p w14:paraId="65D10C97"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 xml:space="preserve">The equipment shall be designed in order to improve the easiness and quickness of programming and set-up: a “one touch </w:t>
      </w:r>
      <w:r w:rsidR="00F56C17" w:rsidRPr="000E35EC">
        <w:rPr>
          <w:rFonts w:cs="Arial"/>
          <w:lang w:val="en-US"/>
        </w:rPr>
        <w:t>self-installation</w:t>
      </w:r>
      <w:r w:rsidRPr="000E35EC">
        <w:rPr>
          <w:rFonts w:cs="Arial"/>
          <w:lang w:val="en-US"/>
        </w:rPr>
        <w:t xml:space="preserve">” procedure shall be available. The self-installation procedure shall </w:t>
      </w:r>
      <w:r w:rsidR="00F56C17" w:rsidRPr="000E35EC">
        <w:rPr>
          <w:rFonts w:cs="Arial"/>
          <w:lang w:val="en-US"/>
        </w:rPr>
        <w:t>consist</w:t>
      </w:r>
      <w:r w:rsidRPr="000E35EC">
        <w:rPr>
          <w:rFonts w:cs="Arial"/>
          <w:lang w:val="en-US"/>
        </w:rPr>
        <w:t xml:space="preserve"> of a sequence of tests and adjustments, regarding the following aspects: operation of the signaling devices, relevant electrical parameters, </w:t>
      </w:r>
      <w:r w:rsidR="00E60E99" w:rsidRPr="000E35EC">
        <w:rPr>
          <w:rFonts w:cs="Arial"/>
          <w:lang w:val="en-US"/>
        </w:rPr>
        <w:t>WTMD</w:t>
      </w:r>
      <w:r w:rsidRPr="000E35EC">
        <w:rPr>
          <w:rFonts w:cs="Arial"/>
          <w:lang w:val="en-US"/>
        </w:rPr>
        <w:t xml:space="preserve"> configuration and the electromagnetic compatibility with the installation site (instruction for each step shall be displayed on the control unit display).</w:t>
      </w:r>
    </w:p>
    <w:p w14:paraId="1FDCDC51"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A function that searches automatically a suitable transmission channel, i.e. a channel with minimum interaction with possible sources of interference present in the installation site, shall be available. The selected transmission channel shall be shown at the end of the process.</w:t>
      </w:r>
    </w:p>
    <w:p w14:paraId="76FCD2A2"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The equipment shall be able to acquires the value of the signals received by the probe and shall adjust itself in order to increase its immunity against possible sources of interferences (environmental noise adjustment function). An additional function shall provide in the control unit display the read out of the signals measured by the probe as a percentage of the alarm threshold in order to identify a suitable detector position if the installation site contains sources of interferences.</w:t>
      </w:r>
    </w:p>
    <w:p w14:paraId="5C298E6E" w14:textId="77777777" w:rsidR="00E22C2D" w:rsidRPr="000E35EC" w:rsidRDefault="00E22C2D" w:rsidP="00F56C17">
      <w:pPr>
        <w:numPr>
          <w:ilvl w:val="0"/>
          <w:numId w:val="29"/>
        </w:numPr>
        <w:spacing w:after="0" w:line="240" w:lineRule="auto"/>
        <w:jc w:val="both"/>
        <w:rPr>
          <w:rFonts w:cs="Arial"/>
          <w:lang w:val="en-US"/>
        </w:rPr>
      </w:pPr>
      <w:r w:rsidRPr="000E35EC">
        <w:rPr>
          <w:rFonts w:cs="Arial"/>
          <w:lang w:val="en-US"/>
        </w:rPr>
        <w:t>A procedure to acquire and compensate the interferences generated by mechanical vibrations due, for instance, to floor oscillations, strong air compressions or wind shall be available.</w:t>
      </w:r>
    </w:p>
    <w:p w14:paraId="4149FC49" w14:textId="77777777" w:rsidR="00E22C2D" w:rsidRPr="000E35EC" w:rsidRDefault="00E22C2D" w:rsidP="00E22C2D">
      <w:pPr>
        <w:jc w:val="both"/>
        <w:rPr>
          <w:rFonts w:cs="Arial"/>
          <w:lang w:val="en-US"/>
        </w:rPr>
      </w:pPr>
    </w:p>
    <w:p w14:paraId="4E604CB1" w14:textId="77777777" w:rsidR="00E22C2D" w:rsidRPr="000E35EC" w:rsidRDefault="003308AE" w:rsidP="00EA73AA">
      <w:pPr>
        <w:pStyle w:val="ListParagraph"/>
        <w:numPr>
          <w:ilvl w:val="0"/>
          <w:numId w:val="65"/>
        </w:numPr>
        <w:jc w:val="both"/>
        <w:rPr>
          <w:rFonts w:cs="Arial"/>
          <w:b/>
          <w:lang w:val="en-US"/>
        </w:rPr>
      </w:pPr>
      <w:r w:rsidRPr="000E35EC">
        <w:rPr>
          <w:rFonts w:cs="Arial"/>
          <w:b/>
          <w:lang w:val="en-US"/>
        </w:rPr>
        <w:t>Environmental Characteristics</w:t>
      </w:r>
    </w:p>
    <w:p w14:paraId="5F6B09C6" w14:textId="77777777" w:rsidR="00E22C2D" w:rsidRPr="000E35EC" w:rsidRDefault="00E22C2D" w:rsidP="00EA73AA">
      <w:pPr>
        <w:numPr>
          <w:ilvl w:val="0"/>
          <w:numId w:val="27"/>
        </w:numPr>
        <w:spacing w:after="0" w:line="240" w:lineRule="auto"/>
        <w:rPr>
          <w:rFonts w:cs="Arial"/>
          <w:lang w:val="en-US"/>
        </w:rPr>
      </w:pPr>
      <w:r w:rsidRPr="000E35EC">
        <w:rPr>
          <w:rFonts w:cs="Arial"/>
          <w:lang w:val="en-US"/>
        </w:rPr>
        <w:t>Storage temperature: from -31°F (–35°C) to 158°F (70°C).</w:t>
      </w:r>
    </w:p>
    <w:p w14:paraId="2862EB37" w14:textId="77777777" w:rsidR="00E22C2D" w:rsidRPr="000E35EC" w:rsidRDefault="00E22C2D" w:rsidP="00EA73AA">
      <w:pPr>
        <w:numPr>
          <w:ilvl w:val="0"/>
          <w:numId w:val="27"/>
        </w:numPr>
        <w:spacing w:after="0" w:line="240" w:lineRule="auto"/>
        <w:rPr>
          <w:rFonts w:cs="Arial"/>
          <w:lang w:val="en-US"/>
        </w:rPr>
      </w:pPr>
      <w:r w:rsidRPr="000E35EC">
        <w:rPr>
          <w:rFonts w:cs="Arial"/>
          <w:lang w:val="en-US"/>
        </w:rPr>
        <w:t>Working temperature from -4°F (-20°C) to 158°F (+70°C).</w:t>
      </w:r>
    </w:p>
    <w:p w14:paraId="75E6613D" w14:textId="77777777" w:rsidR="00E22C2D" w:rsidRPr="000E35EC" w:rsidRDefault="00E22C2D" w:rsidP="00EA73AA">
      <w:pPr>
        <w:numPr>
          <w:ilvl w:val="0"/>
          <w:numId w:val="27"/>
        </w:numPr>
        <w:spacing w:after="0" w:line="240" w:lineRule="auto"/>
        <w:jc w:val="both"/>
        <w:rPr>
          <w:rFonts w:cs="Arial"/>
          <w:lang w:val="en-US"/>
        </w:rPr>
      </w:pPr>
      <w:r w:rsidRPr="000E35EC">
        <w:rPr>
          <w:rFonts w:cs="Arial"/>
          <w:lang w:val="en-US"/>
        </w:rPr>
        <w:t>Relative storage humidity: from 0 to 95 % without condensation</w:t>
      </w:r>
    </w:p>
    <w:p w14:paraId="222D4D35" w14:textId="77777777" w:rsidR="00E22C2D" w:rsidRPr="000E35EC" w:rsidRDefault="00E22C2D" w:rsidP="00EA73AA">
      <w:pPr>
        <w:numPr>
          <w:ilvl w:val="0"/>
          <w:numId w:val="27"/>
        </w:numPr>
        <w:spacing w:after="0" w:line="240" w:lineRule="auto"/>
        <w:jc w:val="both"/>
        <w:rPr>
          <w:rFonts w:cs="Arial"/>
          <w:lang w:val="en-US"/>
        </w:rPr>
      </w:pPr>
      <w:r w:rsidRPr="000E35EC">
        <w:rPr>
          <w:rFonts w:cs="Arial"/>
          <w:lang w:val="en-US"/>
        </w:rPr>
        <w:t>Relative working humidity: from 0 to 95 % without condensation</w:t>
      </w:r>
    </w:p>
    <w:p w14:paraId="3EF7C165" w14:textId="77777777" w:rsidR="00E22C2D" w:rsidRPr="000E35EC" w:rsidRDefault="00E22C2D" w:rsidP="00E22C2D">
      <w:pPr>
        <w:jc w:val="both"/>
        <w:rPr>
          <w:rFonts w:cs="Arial"/>
          <w:u w:val="single"/>
          <w:lang w:val="en-US"/>
        </w:rPr>
      </w:pPr>
    </w:p>
    <w:p w14:paraId="41C3230C" w14:textId="77777777" w:rsidR="00E22C2D" w:rsidRPr="000E35EC" w:rsidRDefault="00EA73AA" w:rsidP="0069334E">
      <w:pPr>
        <w:pStyle w:val="Heading1"/>
        <w:tabs>
          <w:tab w:val="clear" w:pos="5068"/>
        </w:tabs>
        <w:spacing w:before="0" w:after="0"/>
        <w:ind w:left="720" w:hanging="720"/>
        <w:jc w:val="both"/>
        <w:rPr>
          <w:sz w:val="24"/>
          <w:szCs w:val="24"/>
          <w:u w:val="none"/>
        </w:rPr>
      </w:pPr>
      <w:bookmarkStart w:id="37" w:name="_Toc119698859"/>
      <w:r w:rsidRPr="000E35EC">
        <w:rPr>
          <w:sz w:val="24"/>
          <w:szCs w:val="24"/>
          <w:u w:val="none"/>
        </w:rPr>
        <w:t xml:space="preserve">C.7.4 </w:t>
      </w:r>
      <w:r w:rsidR="003308AE" w:rsidRPr="000E35EC">
        <w:rPr>
          <w:sz w:val="24"/>
          <w:szCs w:val="24"/>
          <w:u w:val="none"/>
        </w:rPr>
        <w:t>Electrical Safety, Harmlessness and Certifications</w:t>
      </w:r>
      <w:bookmarkEnd w:id="37"/>
    </w:p>
    <w:p w14:paraId="762457A7" w14:textId="77777777" w:rsidR="0069334E" w:rsidRPr="000E35EC" w:rsidRDefault="0069334E" w:rsidP="0069334E">
      <w:pPr>
        <w:rPr>
          <w:rFonts w:cs="Arial"/>
        </w:rPr>
      </w:pPr>
    </w:p>
    <w:p w14:paraId="6B4388C4" w14:textId="77777777" w:rsidR="00E22C2D" w:rsidRPr="000E35EC" w:rsidRDefault="00E22C2D" w:rsidP="00E22C2D">
      <w:pPr>
        <w:numPr>
          <w:ilvl w:val="0"/>
          <w:numId w:val="33"/>
        </w:numPr>
        <w:spacing w:after="0" w:line="240" w:lineRule="auto"/>
        <w:ind w:left="709" w:hanging="709"/>
        <w:jc w:val="both"/>
        <w:rPr>
          <w:rFonts w:cs="Arial"/>
          <w:lang w:val="en-US"/>
        </w:rPr>
      </w:pPr>
      <w:r w:rsidRPr="000E35EC">
        <w:rPr>
          <w:rFonts w:cs="Arial"/>
          <w:lang w:val="en-US"/>
        </w:rPr>
        <w:t>The WTMD shall be certified by an accredited and operating independent Laboratory as conforming to International Standards on the Human Exposure to Electromagnetic Fields. Manufacturer shall provide documentation.</w:t>
      </w:r>
    </w:p>
    <w:p w14:paraId="18E2C503" w14:textId="77777777" w:rsidR="00E22C2D" w:rsidRPr="000E35EC" w:rsidRDefault="00E22C2D" w:rsidP="00E22C2D">
      <w:pPr>
        <w:numPr>
          <w:ilvl w:val="0"/>
          <w:numId w:val="31"/>
        </w:numPr>
        <w:spacing w:after="0" w:line="240" w:lineRule="auto"/>
        <w:ind w:left="709" w:hanging="709"/>
        <w:jc w:val="both"/>
        <w:rPr>
          <w:rFonts w:cs="Arial"/>
          <w:lang w:val="en-US"/>
        </w:rPr>
      </w:pPr>
      <w:r w:rsidRPr="000E35EC">
        <w:rPr>
          <w:rFonts w:cs="Arial"/>
          <w:lang w:val="en-US"/>
        </w:rPr>
        <w:t xml:space="preserve">Electrical Safety: for safety reasons, in order to avoid any probability of electrical hazard, the WTMD shall be powered by a nominal voltage to ground not exceeding 50V (CAT.0) to prevent the risk of people in transit coming into accidental contact with parts of the gate powered at mains voltage. </w:t>
      </w:r>
    </w:p>
    <w:p w14:paraId="4EACB6AA" w14:textId="77777777" w:rsidR="00E22C2D" w:rsidRPr="000E35EC" w:rsidRDefault="00E22C2D" w:rsidP="00E22C2D">
      <w:pPr>
        <w:numPr>
          <w:ilvl w:val="0"/>
          <w:numId w:val="31"/>
        </w:numPr>
        <w:spacing w:after="0" w:line="240" w:lineRule="auto"/>
        <w:ind w:left="709" w:hanging="709"/>
        <w:jc w:val="both"/>
        <w:rPr>
          <w:rFonts w:cs="Arial"/>
          <w:u w:val="single"/>
          <w:lang w:val="en-US"/>
        </w:rPr>
      </w:pPr>
      <w:r w:rsidRPr="000E35EC">
        <w:rPr>
          <w:rFonts w:cs="Arial"/>
          <w:lang w:val="en-US"/>
        </w:rPr>
        <w:t xml:space="preserve">The WTMD must use CW (continuous wave) magnetic fields (pulsed fields are not allowed) for best pace-maker and vital supports harmlessness. </w:t>
      </w:r>
    </w:p>
    <w:p w14:paraId="52E888E6" w14:textId="77777777" w:rsidR="00E22C2D" w:rsidRPr="000E35EC" w:rsidRDefault="00E22C2D" w:rsidP="00E22C2D">
      <w:pPr>
        <w:numPr>
          <w:ilvl w:val="0"/>
          <w:numId w:val="32"/>
        </w:numPr>
        <w:spacing w:after="0" w:line="240" w:lineRule="auto"/>
        <w:ind w:left="709" w:hanging="709"/>
        <w:jc w:val="both"/>
        <w:rPr>
          <w:rFonts w:cs="Arial"/>
          <w:lang w:val="en-US"/>
        </w:rPr>
      </w:pPr>
      <w:r w:rsidRPr="000E35EC">
        <w:rPr>
          <w:rFonts w:cs="Arial"/>
          <w:lang w:val="en-US"/>
        </w:rPr>
        <w:t>The WTMD shall not interfere with medical devices such as hearing aids, cardiac stimulators, defibrillators, neurological stimulators.</w:t>
      </w:r>
    </w:p>
    <w:p w14:paraId="3DD8C409" w14:textId="77777777" w:rsidR="00F55345" w:rsidRPr="000E35EC" w:rsidRDefault="00F55345" w:rsidP="00F55345">
      <w:pPr>
        <w:rPr>
          <w:rFonts w:eastAsia="Times New Roman" w:cs="Arial"/>
          <w:b/>
          <w:lang w:val="en-US"/>
        </w:rPr>
      </w:pPr>
    </w:p>
    <w:p w14:paraId="3FE55700" w14:textId="77777777" w:rsidR="00E22C2D" w:rsidRPr="000E35EC" w:rsidRDefault="009E5740" w:rsidP="009E5740">
      <w:pPr>
        <w:pStyle w:val="Heading1"/>
        <w:spacing w:before="0" w:after="0"/>
        <w:ind w:left="720" w:hanging="720"/>
        <w:jc w:val="both"/>
        <w:rPr>
          <w:sz w:val="24"/>
          <w:szCs w:val="24"/>
          <w:u w:val="none"/>
        </w:rPr>
      </w:pPr>
      <w:bookmarkStart w:id="38" w:name="_Toc119698860"/>
      <w:r w:rsidRPr="000E35EC">
        <w:rPr>
          <w:sz w:val="24"/>
          <w:szCs w:val="24"/>
          <w:u w:val="none"/>
        </w:rPr>
        <w:lastRenderedPageBreak/>
        <w:t>C.8</w:t>
      </w:r>
      <w:r w:rsidRPr="000E35EC">
        <w:rPr>
          <w:sz w:val="24"/>
          <w:szCs w:val="24"/>
          <w:u w:val="none"/>
        </w:rPr>
        <w:tab/>
      </w:r>
      <w:r w:rsidR="00CE6E5F" w:rsidRPr="000E35EC">
        <w:rPr>
          <w:sz w:val="24"/>
          <w:szCs w:val="24"/>
          <w:u w:val="none"/>
        </w:rPr>
        <w:t>Hand Held Metal Detector</w:t>
      </w:r>
      <w:bookmarkEnd w:id="38"/>
    </w:p>
    <w:p w14:paraId="5C476AA6" w14:textId="77777777" w:rsidR="0069334E" w:rsidRPr="000E35EC" w:rsidRDefault="0069334E" w:rsidP="0069334E">
      <w:pPr>
        <w:rPr>
          <w:rFonts w:cs="Arial"/>
        </w:rPr>
      </w:pPr>
    </w:p>
    <w:p w14:paraId="3AD33F5E" w14:textId="77777777" w:rsidR="009E5740" w:rsidRPr="000E35EC" w:rsidRDefault="009E5740" w:rsidP="009E5740">
      <w:pPr>
        <w:ind w:left="720" w:hanging="720"/>
        <w:jc w:val="both"/>
        <w:rPr>
          <w:rFonts w:cs="Arial"/>
        </w:rPr>
      </w:pPr>
      <w:r w:rsidRPr="000E35EC">
        <w:rPr>
          <w:rFonts w:cs="Arial"/>
        </w:rPr>
        <w:t>Hand Held Metal Detector to be used by the security guards scanning at each entry point</w:t>
      </w:r>
    </w:p>
    <w:p w14:paraId="5532C38D" w14:textId="77777777" w:rsidR="0069334E" w:rsidRPr="000E35EC" w:rsidRDefault="0069334E" w:rsidP="0069334E">
      <w:pPr>
        <w:pStyle w:val="Heading1"/>
        <w:tabs>
          <w:tab w:val="clear" w:pos="5068"/>
        </w:tabs>
        <w:spacing w:before="0" w:after="0"/>
        <w:ind w:left="720" w:hanging="720"/>
        <w:jc w:val="both"/>
        <w:rPr>
          <w:sz w:val="24"/>
          <w:szCs w:val="24"/>
          <w:u w:val="none"/>
        </w:rPr>
      </w:pPr>
      <w:bookmarkStart w:id="39" w:name="_Toc119698861"/>
      <w:r w:rsidRPr="000E35EC">
        <w:rPr>
          <w:sz w:val="24"/>
          <w:szCs w:val="24"/>
          <w:u w:val="none"/>
        </w:rPr>
        <w:t>C.8.1 Technical Specifications</w:t>
      </w:r>
      <w:bookmarkEnd w:id="39"/>
    </w:p>
    <w:p w14:paraId="1784E03A" w14:textId="77777777" w:rsidR="003308AE" w:rsidRPr="000E35EC" w:rsidRDefault="003308AE" w:rsidP="003308AE">
      <w:pPr>
        <w:rPr>
          <w:rFonts w:cs="Arial"/>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610"/>
        <w:gridCol w:w="5490"/>
      </w:tblGrid>
      <w:tr w:rsidR="001E78F4" w:rsidRPr="000E35EC" w14:paraId="62690C3C" w14:textId="77777777" w:rsidTr="0050734B">
        <w:trPr>
          <w:trHeight w:val="422"/>
        </w:trPr>
        <w:tc>
          <w:tcPr>
            <w:tcW w:w="900" w:type="dxa"/>
          </w:tcPr>
          <w:p w14:paraId="5F9AC90A" w14:textId="77777777" w:rsidR="0050734B" w:rsidRPr="000E35EC" w:rsidRDefault="0050734B" w:rsidP="003C2B50">
            <w:pPr>
              <w:rPr>
                <w:rFonts w:cs="Arial"/>
                <w:b/>
                <w:bCs/>
                <w:sz w:val="20"/>
                <w:szCs w:val="20"/>
              </w:rPr>
            </w:pPr>
            <w:r w:rsidRPr="000E35EC">
              <w:rPr>
                <w:rFonts w:cs="Arial"/>
                <w:b/>
                <w:bCs/>
                <w:sz w:val="20"/>
                <w:szCs w:val="20"/>
              </w:rPr>
              <w:t>Sr. No.</w:t>
            </w:r>
          </w:p>
        </w:tc>
        <w:tc>
          <w:tcPr>
            <w:tcW w:w="8100" w:type="dxa"/>
            <w:gridSpan w:val="2"/>
          </w:tcPr>
          <w:p w14:paraId="501F78C5" w14:textId="77777777" w:rsidR="0050734B" w:rsidRPr="000E35EC" w:rsidRDefault="0050734B" w:rsidP="0050734B">
            <w:pPr>
              <w:jc w:val="center"/>
              <w:rPr>
                <w:rFonts w:cs="Arial"/>
                <w:b/>
                <w:bCs/>
                <w:sz w:val="20"/>
                <w:szCs w:val="20"/>
              </w:rPr>
            </w:pPr>
            <w:r w:rsidRPr="000E35EC">
              <w:rPr>
                <w:rFonts w:cs="Arial"/>
                <w:b/>
                <w:bCs/>
                <w:sz w:val="20"/>
                <w:szCs w:val="20"/>
              </w:rPr>
              <w:t>Technical Specifications</w:t>
            </w:r>
          </w:p>
        </w:tc>
      </w:tr>
      <w:tr w:rsidR="001E78F4" w:rsidRPr="000E35EC" w14:paraId="473DE321" w14:textId="77777777" w:rsidTr="0050734B">
        <w:tc>
          <w:tcPr>
            <w:tcW w:w="900" w:type="dxa"/>
          </w:tcPr>
          <w:p w14:paraId="73073E7F" w14:textId="77777777" w:rsidR="0050734B" w:rsidRPr="000E35EC" w:rsidRDefault="0050734B" w:rsidP="003C2B50">
            <w:pPr>
              <w:jc w:val="center"/>
              <w:rPr>
                <w:rFonts w:cs="Arial"/>
                <w:bCs/>
                <w:sz w:val="20"/>
                <w:szCs w:val="20"/>
              </w:rPr>
            </w:pPr>
            <w:r w:rsidRPr="000E35EC">
              <w:rPr>
                <w:rFonts w:cs="Arial"/>
                <w:bCs/>
                <w:sz w:val="20"/>
                <w:szCs w:val="20"/>
              </w:rPr>
              <w:t>1</w:t>
            </w:r>
          </w:p>
        </w:tc>
        <w:tc>
          <w:tcPr>
            <w:tcW w:w="2610" w:type="dxa"/>
          </w:tcPr>
          <w:p w14:paraId="77F59322" w14:textId="77777777" w:rsidR="0050734B" w:rsidRPr="000E35EC" w:rsidRDefault="0050734B" w:rsidP="003C2B50">
            <w:pPr>
              <w:jc w:val="both"/>
              <w:rPr>
                <w:rFonts w:cs="Arial"/>
                <w:sz w:val="20"/>
                <w:szCs w:val="20"/>
              </w:rPr>
            </w:pPr>
            <w:r w:rsidRPr="000E35EC">
              <w:rPr>
                <w:rFonts w:cs="Arial"/>
                <w:sz w:val="20"/>
                <w:szCs w:val="20"/>
              </w:rPr>
              <w:t xml:space="preserve">Technology </w:t>
            </w:r>
          </w:p>
        </w:tc>
        <w:tc>
          <w:tcPr>
            <w:tcW w:w="5490" w:type="dxa"/>
          </w:tcPr>
          <w:p w14:paraId="231A6914" w14:textId="77777777" w:rsidR="0050734B" w:rsidRPr="000E35EC" w:rsidRDefault="0050734B" w:rsidP="003C2B50">
            <w:pPr>
              <w:jc w:val="both"/>
              <w:rPr>
                <w:rFonts w:cs="Arial"/>
                <w:sz w:val="20"/>
                <w:szCs w:val="20"/>
              </w:rPr>
            </w:pPr>
            <w:r w:rsidRPr="000E35EC">
              <w:rPr>
                <w:rFonts w:cs="Arial"/>
                <w:sz w:val="20"/>
                <w:szCs w:val="20"/>
              </w:rPr>
              <w:t xml:space="preserve">Pulse induction technology, transmitter / receiver with automatic instant retune and should be compliant to NIJ-0602.02 </w:t>
            </w:r>
          </w:p>
        </w:tc>
      </w:tr>
      <w:tr w:rsidR="001E78F4" w:rsidRPr="000E35EC" w14:paraId="41DEC2E7" w14:textId="77777777" w:rsidTr="0050734B">
        <w:tc>
          <w:tcPr>
            <w:tcW w:w="900" w:type="dxa"/>
          </w:tcPr>
          <w:p w14:paraId="2C3F520A" w14:textId="77777777" w:rsidR="0050734B" w:rsidRPr="000E35EC" w:rsidRDefault="0050734B" w:rsidP="003C2B50">
            <w:pPr>
              <w:jc w:val="center"/>
              <w:rPr>
                <w:rFonts w:cs="Arial"/>
                <w:bCs/>
                <w:sz w:val="20"/>
                <w:szCs w:val="20"/>
              </w:rPr>
            </w:pPr>
            <w:r w:rsidRPr="000E35EC">
              <w:rPr>
                <w:rFonts w:cs="Arial"/>
                <w:bCs/>
                <w:sz w:val="20"/>
                <w:szCs w:val="20"/>
              </w:rPr>
              <w:t>2</w:t>
            </w:r>
          </w:p>
        </w:tc>
        <w:tc>
          <w:tcPr>
            <w:tcW w:w="2610" w:type="dxa"/>
          </w:tcPr>
          <w:p w14:paraId="143B1670" w14:textId="77777777" w:rsidR="0050734B" w:rsidRPr="000E35EC" w:rsidRDefault="0050734B" w:rsidP="003C2B50">
            <w:pPr>
              <w:jc w:val="both"/>
              <w:rPr>
                <w:rFonts w:cs="Arial"/>
                <w:sz w:val="20"/>
                <w:szCs w:val="20"/>
              </w:rPr>
            </w:pPr>
            <w:r w:rsidRPr="000E35EC">
              <w:rPr>
                <w:rFonts w:cs="Arial"/>
                <w:sz w:val="20"/>
                <w:szCs w:val="20"/>
              </w:rPr>
              <w:t xml:space="preserve">Operating Frequency </w:t>
            </w:r>
          </w:p>
        </w:tc>
        <w:tc>
          <w:tcPr>
            <w:tcW w:w="5490" w:type="dxa"/>
          </w:tcPr>
          <w:p w14:paraId="39D88122" w14:textId="77777777" w:rsidR="0050734B" w:rsidRPr="000E35EC" w:rsidRDefault="0050734B" w:rsidP="003C2B50">
            <w:pPr>
              <w:jc w:val="both"/>
              <w:rPr>
                <w:rFonts w:cs="Arial"/>
                <w:sz w:val="20"/>
                <w:szCs w:val="20"/>
              </w:rPr>
            </w:pPr>
            <w:r w:rsidRPr="000E35EC">
              <w:rPr>
                <w:rFonts w:cs="Arial"/>
                <w:sz w:val="20"/>
                <w:szCs w:val="20"/>
              </w:rPr>
              <w:t xml:space="preserve">Approx. 95 KHz. </w:t>
            </w:r>
            <w:r w:rsidRPr="000E35EC">
              <w:rPr>
                <w:rFonts w:cs="Arial"/>
                <w:sz w:val="20"/>
                <w:szCs w:val="20"/>
                <w:u w:val="single"/>
              </w:rPr>
              <w:t xml:space="preserve">+ </w:t>
            </w:r>
            <w:r w:rsidRPr="000E35EC">
              <w:rPr>
                <w:rFonts w:cs="Arial"/>
                <w:sz w:val="20"/>
                <w:szCs w:val="20"/>
              </w:rPr>
              <w:t xml:space="preserve">5 KHz. </w:t>
            </w:r>
          </w:p>
        </w:tc>
      </w:tr>
      <w:tr w:rsidR="001E78F4" w:rsidRPr="000E35EC" w14:paraId="642E342F" w14:textId="77777777" w:rsidTr="0050734B">
        <w:tc>
          <w:tcPr>
            <w:tcW w:w="900" w:type="dxa"/>
          </w:tcPr>
          <w:p w14:paraId="19E7F1AF" w14:textId="77777777" w:rsidR="0050734B" w:rsidRPr="000E35EC" w:rsidRDefault="0050734B" w:rsidP="003C2B50">
            <w:pPr>
              <w:jc w:val="center"/>
              <w:rPr>
                <w:rFonts w:cs="Arial"/>
                <w:bCs/>
                <w:sz w:val="20"/>
                <w:szCs w:val="20"/>
              </w:rPr>
            </w:pPr>
            <w:r w:rsidRPr="000E35EC">
              <w:rPr>
                <w:rFonts w:cs="Arial"/>
                <w:bCs/>
                <w:sz w:val="20"/>
                <w:szCs w:val="20"/>
              </w:rPr>
              <w:t>3</w:t>
            </w:r>
          </w:p>
        </w:tc>
        <w:tc>
          <w:tcPr>
            <w:tcW w:w="2610" w:type="dxa"/>
          </w:tcPr>
          <w:p w14:paraId="722F9146" w14:textId="77777777" w:rsidR="0050734B" w:rsidRPr="000E35EC" w:rsidRDefault="0050734B" w:rsidP="003C2B50">
            <w:pPr>
              <w:jc w:val="both"/>
              <w:rPr>
                <w:rFonts w:cs="Arial"/>
                <w:sz w:val="20"/>
                <w:szCs w:val="20"/>
              </w:rPr>
            </w:pPr>
            <w:r w:rsidRPr="000E35EC">
              <w:rPr>
                <w:rFonts w:cs="Arial"/>
                <w:sz w:val="20"/>
                <w:szCs w:val="20"/>
              </w:rPr>
              <w:t xml:space="preserve">Audio Frequency </w:t>
            </w:r>
          </w:p>
        </w:tc>
        <w:tc>
          <w:tcPr>
            <w:tcW w:w="5490" w:type="dxa"/>
          </w:tcPr>
          <w:p w14:paraId="25E52E4E" w14:textId="77777777" w:rsidR="0050734B" w:rsidRPr="000E35EC" w:rsidRDefault="0050734B" w:rsidP="003C2B50">
            <w:pPr>
              <w:jc w:val="both"/>
              <w:rPr>
                <w:rFonts w:cs="Arial"/>
                <w:sz w:val="20"/>
                <w:szCs w:val="20"/>
              </w:rPr>
            </w:pPr>
            <w:r w:rsidRPr="000E35EC">
              <w:rPr>
                <w:rFonts w:cs="Arial"/>
                <w:sz w:val="20"/>
                <w:szCs w:val="20"/>
              </w:rPr>
              <w:t>Approx. 2 KHz</w:t>
            </w:r>
          </w:p>
        </w:tc>
      </w:tr>
      <w:tr w:rsidR="001E78F4" w:rsidRPr="000E35EC" w14:paraId="35823366" w14:textId="77777777" w:rsidTr="0050734B">
        <w:tc>
          <w:tcPr>
            <w:tcW w:w="900" w:type="dxa"/>
          </w:tcPr>
          <w:p w14:paraId="5B94E4B6" w14:textId="77777777" w:rsidR="0050734B" w:rsidRPr="000E35EC" w:rsidRDefault="0050734B" w:rsidP="003C2B50">
            <w:pPr>
              <w:jc w:val="center"/>
              <w:rPr>
                <w:rFonts w:cs="Arial"/>
                <w:bCs/>
                <w:sz w:val="20"/>
                <w:szCs w:val="20"/>
              </w:rPr>
            </w:pPr>
            <w:r w:rsidRPr="000E35EC">
              <w:rPr>
                <w:rFonts w:cs="Arial"/>
                <w:bCs/>
                <w:sz w:val="20"/>
                <w:szCs w:val="20"/>
              </w:rPr>
              <w:t>4</w:t>
            </w:r>
          </w:p>
        </w:tc>
        <w:tc>
          <w:tcPr>
            <w:tcW w:w="2610" w:type="dxa"/>
          </w:tcPr>
          <w:p w14:paraId="7A16FAB2" w14:textId="77777777" w:rsidR="0050734B" w:rsidRPr="000E35EC" w:rsidRDefault="0050734B" w:rsidP="003C2B50">
            <w:pPr>
              <w:jc w:val="both"/>
              <w:rPr>
                <w:rFonts w:cs="Arial"/>
                <w:sz w:val="20"/>
                <w:szCs w:val="20"/>
              </w:rPr>
            </w:pPr>
            <w:r w:rsidRPr="000E35EC">
              <w:rPr>
                <w:rFonts w:cs="Arial"/>
                <w:sz w:val="20"/>
                <w:szCs w:val="20"/>
              </w:rPr>
              <w:t>Weight</w:t>
            </w:r>
          </w:p>
        </w:tc>
        <w:tc>
          <w:tcPr>
            <w:tcW w:w="5490" w:type="dxa"/>
          </w:tcPr>
          <w:p w14:paraId="5E9C8409" w14:textId="77777777" w:rsidR="0050734B" w:rsidRPr="000E35EC" w:rsidRDefault="0050734B" w:rsidP="003C2B50">
            <w:pPr>
              <w:jc w:val="both"/>
              <w:rPr>
                <w:rFonts w:cs="Arial"/>
                <w:sz w:val="20"/>
                <w:szCs w:val="20"/>
              </w:rPr>
            </w:pPr>
            <w:r w:rsidRPr="000E35EC">
              <w:rPr>
                <w:rFonts w:cs="Arial"/>
                <w:sz w:val="20"/>
                <w:szCs w:val="20"/>
              </w:rPr>
              <w:t xml:space="preserve">Approx. 400 gm. </w:t>
            </w:r>
          </w:p>
        </w:tc>
      </w:tr>
      <w:tr w:rsidR="001E78F4" w:rsidRPr="000E35EC" w14:paraId="7DDC7912" w14:textId="77777777" w:rsidTr="0050734B">
        <w:tc>
          <w:tcPr>
            <w:tcW w:w="900" w:type="dxa"/>
          </w:tcPr>
          <w:p w14:paraId="5EFA99A2" w14:textId="77777777" w:rsidR="0050734B" w:rsidRPr="000E35EC" w:rsidRDefault="0050734B" w:rsidP="003C2B50">
            <w:pPr>
              <w:jc w:val="center"/>
              <w:rPr>
                <w:rFonts w:cs="Arial"/>
                <w:bCs/>
                <w:sz w:val="20"/>
                <w:szCs w:val="20"/>
              </w:rPr>
            </w:pPr>
            <w:r w:rsidRPr="000E35EC">
              <w:rPr>
                <w:rFonts w:cs="Arial"/>
                <w:bCs/>
                <w:sz w:val="20"/>
                <w:szCs w:val="20"/>
              </w:rPr>
              <w:t>5</w:t>
            </w:r>
          </w:p>
        </w:tc>
        <w:tc>
          <w:tcPr>
            <w:tcW w:w="2610" w:type="dxa"/>
          </w:tcPr>
          <w:p w14:paraId="4EE4C3ED" w14:textId="77777777" w:rsidR="0050734B" w:rsidRPr="000E35EC" w:rsidRDefault="0050734B" w:rsidP="003C2B50">
            <w:pPr>
              <w:jc w:val="both"/>
              <w:rPr>
                <w:rFonts w:cs="Arial"/>
                <w:sz w:val="20"/>
                <w:szCs w:val="20"/>
              </w:rPr>
            </w:pPr>
            <w:r w:rsidRPr="000E35EC">
              <w:rPr>
                <w:rFonts w:cs="Arial"/>
                <w:sz w:val="20"/>
                <w:szCs w:val="20"/>
              </w:rPr>
              <w:t xml:space="preserve">Operating Voltage / current </w:t>
            </w:r>
          </w:p>
        </w:tc>
        <w:tc>
          <w:tcPr>
            <w:tcW w:w="5490" w:type="dxa"/>
          </w:tcPr>
          <w:p w14:paraId="393D4067" w14:textId="77777777" w:rsidR="0050734B" w:rsidRPr="000E35EC" w:rsidRDefault="0050734B" w:rsidP="003C2B50">
            <w:pPr>
              <w:jc w:val="both"/>
              <w:rPr>
                <w:rFonts w:cs="Arial"/>
                <w:sz w:val="20"/>
                <w:szCs w:val="20"/>
              </w:rPr>
            </w:pPr>
            <w:r w:rsidRPr="000E35EC">
              <w:rPr>
                <w:rFonts w:cs="Arial"/>
                <w:sz w:val="20"/>
                <w:szCs w:val="20"/>
              </w:rPr>
              <w:t>7 to 9 Volt DC &lt; 50mA</w:t>
            </w:r>
          </w:p>
        </w:tc>
      </w:tr>
      <w:tr w:rsidR="001E78F4" w:rsidRPr="000E35EC" w14:paraId="5AB107A8" w14:textId="77777777" w:rsidTr="0050734B">
        <w:tc>
          <w:tcPr>
            <w:tcW w:w="900" w:type="dxa"/>
          </w:tcPr>
          <w:p w14:paraId="0E1D9696" w14:textId="77777777" w:rsidR="0050734B" w:rsidRPr="000E35EC" w:rsidRDefault="0050734B" w:rsidP="003C2B50">
            <w:pPr>
              <w:jc w:val="center"/>
              <w:rPr>
                <w:rFonts w:cs="Arial"/>
                <w:bCs/>
                <w:sz w:val="20"/>
                <w:szCs w:val="20"/>
              </w:rPr>
            </w:pPr>
            <w:r w:rsidRPr="000E35EC">
              <w:rPr>
                <w:rFonts w:cs="Arial"/>
                <w:bCs/>
                <w:sz w:val="20"/>
                <w:szCs w:val="20"/>
              </w:rPr>
              <w:t>6</w:t>
            </w:r>
          </w:p>
        </w:tc>
        <w:tc>
          <w:tcPr>
            <w:tcW w:w="2610" w:type="dxa"/>
          </w:tcPr>
          <w:p w14:paraId="2026B377" w14:textId="77777777" w:rsidR="0050734B" w:rsidRPr="000E35EC" w:rsidRDefault="0050734B" w:rsidP="003C2B50">
            <w:pPr>
              <w:jc w:val="both"/>
              <w:rPr>
                <w:rFonts w:cs="Arial"/>
                <w:sz w:val="20"/>
                <w:szCs w:val="20"/>
              </w:rPr>
            </w:pPr>
            <w:r w:rsidRPr="000E35EC">
              <w:rPr>
                <w:rFonts w:cs="Arial"/>
                <w:sz w:val="20"/>
                <w:szCs w:val="20"/>
              </w:rPr>
              <w:t xml:space="preserve">Power source &amp; endurance </w:t>
            </w:r>
          </w:p>
        </w:tc>
        <w:tc>
          <w:tcPr>
            <w:tcW w:w="5490" w:type="dxa"/>
          </w:tcPr>
          <w:p w14:paraId="07BF8DD6" w14:textId="77777777" w:rsidR="0050734B" w:rsidRPr="000E35EC" w:rsidRDefault="0050734B" w:rsidP="003C2B50">
            <w:pPr>
              <w:jc w:val="both"/>
              <w:rPr>
                <w:rFonts w:cs="Arial"/>
                <w:sz w:val="20"/>
                <w:szCs w:val="20"/>
              </w:rPr>
            </w:pPr>
            <w:r w:rsidRPr="000E35EC">
              <w:rPr>
                <w:rFonts w:cs="Arial"/>
                <w:sz w:val="20"/>
                <w:szCs w:val="20"/>
              </w:rPr>
              <w:t>Standard 9V rechargeable / disposable battery. Provided with CONTACTLESS</w:t>
            </w:r>
            <w:r w:rsidRPr="000E35EC">
              <w:rPr>
                <w:rFonts w:cs="Arial"/>
                <w:b/>
                <w:sz w:val="20"/>
                <w:szCs w:val="20"/>
              </w:rPr>
              <w:t xml:space="preserve"> Battery </w:t>
            </w:r>
            <w:r w:rsidRPr="000E35EC">
              <w:rPr>
                <w:rFonts w:cs="Arial"/>
                <w:sz w:val="20"/>
                <w:szCs w:val="20"/>
              </w:rPr>
              <w:t xml:space="preserve">charger. The charger should be recharging without electrical contact. </w:t>
            </w:r>
          </w:p>
        </w:tc>
      </w:tr>
      <w:tr w:rsidR="001E78F4" w:rsidRPr="000E35EC" w14:paraId="29F56C3E" w14:textId="77777777" w:rsidTr="0050734B">
        <w:tc>
          <w:tcPr>
            <w:tcW w:w="900" w:type="dxa"/>
          </w:tcPr>
          <w:p w14:paraId="547FABB8" w14:textId="77777777" w:rsidR="0050734B" w:rsidRPr="000E35EC" w:rsidRDefault="0050734B" w:rsidP="003C2B50">
            <w:pPr>
              <w:jc w:val="center"/>
              <w:rPr>
                <w:rFonts w:cs="Arial"/>
                <w:bCs/>
                <w:sz w:val="20"/>
                <w:szCs w:val="20"/>
              </w:rPr>
            </w:pPr>
            <w:r w:rsidRPr="000E35EC">
              <w:rPr>
                <w:rFonts w:cs="Arial"/>
                <w:bCs/>
                <w:sz w:val="20"/>
                <w:szCs w:val="20"/>
              </w:rPr>
              <w:t>7</w:t>
            </w:r>
          </w:p>
        </w:tc>
        <w:tc>
          <w:tcPr>
            <w:tcW w:w="8100" w:type="dxa"/>
            <w:gridSpan w:val="2"/>
          </w:tcPr>
          <w:p w14:paraId="40EB9D11" w14:textId="77777777" w:rsidR="0050734B" w:rsidRPr="000E35EC" w:rsidRDefault="0050734B" w:rsidP="003C2B50">
            <w:pPr>
              <w:jc w:val="both"/>
              <w:rPr>
                <w:rFonts w:cs="Arial"/>
                <w:sz w:val="20"/>
                <w:szCs w:val="20"/>
              </w:rPr>
            </w:pPr>
            <w:r w:rsidRPr="000E35EC">
              <w:rPr>
                <w:rFonts w:cs="Arial"/>
                <w:bCs/>
                <w:sz w:val="20"/>
                <w:szCs w:val="20"/>
              </w:rPr>
              <w:t>Detection Range</w:t>
            </w:r>
          </w:p>
        </w:tc>
      </w:tr>
      <w:tr w:rsidR="001E78F4" w:rsidRPr="000E35EC" w14:paraId="1CF7EF2E" w14:textId="77777777" w:rsidTr="0050734B">
        <w:tc>
          <w:tcPr>
            <w:tcW w:w="900" w:type="dxa"/>
          </w:tcPr>
          <w:p w14:paraId="474662E9" w14:textId="77777777" w:rsidR="0050734B" w:rsidRPr="000E35EC" w:rsidRDefault="0050734B" w:rsidP="003C2B50">
            <w:pPr>
              <w:jc w:val="center"/>
              <w:rPr>
                <w:rFonts w:cs="Arial"/>
                <w:bCs/>
                <w:sz w:val="20"/>
                <w:szCs w:val="20"/>
              </w:rPr>
            </w:pPr>
            <w:r w:rsidRPr="000E35EC">
              <w:rPr>
                <w:rFonts w:cs="Arial"/>
                <w:bCs/>
                <w:sz w:val="20"/>
                <w:szCs w:val="20"/>
              </w:rPr>
              <w:t>a).</w:t>
            </w:r>
          </w:p>
        </w:tc>
        <w:tc>
          <w:tcPr>
            <w:tcW w:w="8100" w:type="dxa"/>
            <w:gridSpan w:val="2"/>
          </w:tcPr>
          <w:p w14:paraId="724D5D0F" w14:textId="77777777" w:rsidR="0050734B" w:rsidRPr="000E35EC" w:rsidRDefault="0050734B" w:rsidP="003C2B50">
            <w:pPr>
              <w:jc w:val="both"/>
              <w:rPr>
                <w:rFonts w:cs="Arial"/>
                <w:sz w:val="20"/>
                <w:szCs w:val="20"/>
              </w:rPr>
            </w:pPr>
            <w:r w:rsidRPr="000E35EC">
              <w:rPr>
                <w:rFonts w:cs="Arial"/>
                <w:sz w:val="20"/>
                <w:szCs w:val="20"/>
              </w:rPr>
              <w:t xml:space="preserve">Should detect a small metal object like Gem Clip from a distance of 1 inch. </w:t>
            </w:r>
          </w:p>
        </w:tc>
      </w:tr>
      <w:tr w:rsidR="001E78F4" w:rsidRPr="000E35EC" w14:paraId="3058C3F7" w14:textId="77777777" w:rsidTr="0050734B">
        <w:tc>
          <w:tcPr>
            <w:tcW w:w="900" w:type="dxa"/>
          </w:tcPr>
          <w:p w14:paraId="6E9F6C62" w14:textId="77777777" w:rsidR="0050734B" w:rsidRPr="000E35EC" w:rsidRDefault="0050734B" w:rsidP="003C2B50">
            <w:pPr>
              <w:jc w:val="center"/>
              <w:rPr>
                <w:rFonts w:cs="Arial"/>
                <w:bCs/>
                <w:sz w:val="20"/>
                <w:szCs w:val="20"/>
              </w:rPr>
            </w:pPr>
            <w:r w:rsidRPr="000E35EC">
              <w:rPr>
                <w:rFonts w:cs="Arial"/>
                <w:bCs/>
                <w:sz w:val="20"/>
                <w:szCs w:val="20"/>
              </w:rPr>
              <w:t>b)</w:t>
            </w:r>
          </w:p>
        </w:tc>
        <w:tc>
          <w:tcPr>
            <w:tcW w:w="8100" w:type="dxa"/>
            <w:gridSpan w:val="2"/>
          </w:tcPr>
          <w:p w14:paraId="750DE00A" w14:textId="77777777" w:rsidR="0050734B" w:rsidRPr="000E35EC" w:rsidRDefault="0050734B" w:rsidP="003C2B50">
            <w:pPr>
              <w:jc w:val="both"/>
              <w:rPr>
                <w:rFonts w:cs="Arial"/>
                <w:sz w:val="20"/>
                <w:szCs w:val="20"/>
              </w:rPr>
            </w:pPr>
            <w:r w:rsidRPr="000E35EC">
              <w:rPr>
                <w:rFonts w:cs="Arial"/>
                <w:sz w:val="20"/>
                <w:szCs w:val="20"/>
              </w:rPr>
              <w:t xml:space="preserve">Instant response to all metals.  </w:t>
            </w:r>
          </w:p>
        </w:tc>
      </w:tr>
      <w:tr w:rsidR="001E78F4" w:rsidRPr="000E35EC" w14:paraId="5F8CA93D" w14:textId="77777777" w:rsidTr="0050734B">
        <w:tc>
          <w:tcPr>
            <w:tcW w:w="900" w:type="dxa"/>
          </w:tcPr>
          <w:p w14:paraId="58629699" w14:textId="77777777" w:rsidR="0050734B" w:rsidRPr="000E35EC" w:rsidRDefault="0050734B" w:rsidP="003C2B50">
            <w:pPr>
              <w:jc w:val="center"/>
              <w:rPr>
                <w:rFonts w:cs="Arial"/>
                <w:bCs/>
                <w:sz w:val="20"/>
                <w:szCs w:val="20"/>
              </w:rPr>
            </w:pPr>
            <w:r w:rsidRPr="000E35EC">
              <w:rPr>
                <w:rFonts w:cs="Arial"/>
                <w:bCs/>
                <w:sz w:val="20"/>
                <w:szCs w:val="20"/>
              </w:rPr>
              <w:t>8</w:t>
            </w:r>
          </w:p>
        </w:tc>
        <w:tc>
          <w:tcPr>
            <w:tcW w:w="8100" w:type="dxa"/>
            <w:gridSpan w:val="2"/>
          </w:tcPr>
          <w:p w14:paraId="59384A71" w14:textId="77777777" w:rsidR="0050734B" w:rsidRPr="000E35EC" w:rsidRDefault="0050734B" w:rsidP="003C2B50">
            <w:pPr>
              <w:jc w:val="both"/>
              <w:rPr>
                <w:rFonts w:cs="Arial"/>
                <w:sz w:val="20"/>
                <w:szCs w:val="20"/>
              </w:rPr>
            </w:pPr>
            <w:r w:rsidRPr="000E35EC">
              <w:rPr>
                <w:rFonts w:cs="Arial"/>
                <w:sz w:val="20"/>
                <w:szCs w:val="20"/>
              </w:rPr>
              <w:t xml:space="preserve">Indicators </w:t>
            </w:r>
          </w:p>
        </w:tc>
      </w:tr>
      <w:tr w:rsidR="001E78F4" w:rsidRPr="000E35EC" w14:paraId="5ACBCD97" w14:textId="77777777" w:rsidTr="0050734B">
        <w:tc>
          <w:tcPr>
            <w:tcW w:w="900" w:type="dxa"/>
          </w:tcPr>
          <w:p w14:paraId="32458159" w14:textId="77777777" w:rsidR="0050734B" w:rsidRPr="000E35EC" w:rsidRDefault="0050734B" w:rsidP="003C2B50">
            <w:pPr>
              <w:jc w:val="center"/>
              <w:rPr>
                <w:rFonts w:cs="Arial"/>
                <w:bCs/>
                <w:sz w:val="20"/>
                <w:szCs w:val="20"/>
              </w:rPr>
            </w:pPr>
            <w:r w:rsidRPr="000E35EC">
              <w:rPr>
                <w:rFonts w:cs="Arial"/>
                <w:bCs/>
                <w:sz w:val="20"/>
                <w:szCs w:val="20"/>
              </w:rPr>
              <w:t>a)</w:t>
            </w:r>
          </w:p>
        </w:tc>
        <w:tc>
          <w:tcPr>
            <w:tcW w:w="8100" w:type="dxa"/>
            <w:gridSpan w:val="2"/>
          </w:tcPr>
          <w:p w14:paraId="2F7FF44C" w14:textId="77777777" w:rsidR="0050734B" w:rsidRPr="000E35EC" w:rsidRDefault="0050734B" w:rsidP="003C2B50">
            <w:pPr>
              <w:jc w:val="both"/>
              <w:rPr>
                <w:rFonts w:cs="Arial"/>
                <w:sz w:val="20"/>
                <w:szCs w:val="20"/>
              </w:rPr>
            </w:pPr>
            <w:r w:rsidRPr="000E35EC">
              <w:rPr>
                <w:rFonts w:cs="Arial"/>
                <w:sz w:val="20"/>
                <w:szCs w:val="20"/>
              </w:rPr>
              <w:t>Audio &amp; Visual alert &amp; vibration</w:t>
            </w:r>
          </w:p>
        </w:tc>
      </w:tr>
      <w:tr w:rsidR="001E78F4" w:rsidRPr="000E35EC" w14:paraId="3014751D" w14:textId="77777777" w:rsidTr="0050734B">
        <w:tc>
          <w:tcPr>
            <w:tcW w:w="900" w:type="dxa"/>
          </w:tcPr>
          <w:p w14:paraId="579B0CB8" w14:textId="77777777" w:rsidR="0050734B" w:rsidRPr="000E35EC" w:rsidRDefault="0050734B" w:rsidP="003C2B50">
            <w:pPr>
              <w:jc w:val="center"/>
              <w:rPr>
                <w:rFonts w:cs="Arial"/>
                <w:bCs/>
                <w:sz w:val="20"/>
                <w:szCs w:val="20"/>
              </w:rPr>
            </w:pPr>
            <w:r w:rsidRPr="000E35EC">
              <w:rPr>
                <w:rFonts w:cs="Arial"/>
                <w:bCs/>
                <w:sz w:val="20"/>
                <w:szCs w:val="20"/>
              </w:rPr>
              <w:t>b)</w:t>
            </w:r>
          </w:p>
        </w:tc>
        <w:tc>
          <w:tcPr>
            <w:tcW w:w="8100" w:type="dxa"/>
            <w:gridSpan w:val="2"/>
          </w:tcPr>
          <w:p w14:paraId="7243DA23" w14:textId="77777777" w:rsidR="0050734B" w:rsidRPr="000E35EC" w:rsidRDefault="0050734B" w:rsidP="003C2B50">
            <w:pPr>
              <w:jc w:val="both"/>
              <w:rPr>
                <w:rFonts w:cs="Arial"/>
                <w:sz w:val="20"/>
                <w:szCs w:val="20"/>
              </w:rPr>
            </w:pPr>
            <w:r w:rsidRPr="000E35EC">
              <w:rPr>
                <w:rFonts w:cs="Arial"/>
                <w:sz w:val="20"/>
                <w:szCs w:val="20"/>
              </w:rPr>
              <w:t xml:space="preserve">Low battery indicator </w:t>
            </w:r>
          </w:p>
        </w:tc>
      </w:tr>
      <w:tr w:rsidR="001E78F4" w:rsidRPr="000E35EC" w14:paraId="2BCE786C" w14:textId="77777777" w:rsidTr="0050734B">
        <w:tc>
          <w:tcPr>
            <w:tcW w:w="900" w:type="dxa"/>
          </w:tcPr>
          <w:p w14:paraId="1BDDB1E1" w14:textId="77777777" w:rsidR="0050734B" w:rsidRPr="000E35EC" w:rsidRDefault="0050734B" w:rsidP="003C2B50">
            <w:pPr>
              <w:jc w:val="center"/>
              <w:rPr>
                <w:rFonts w:cs="Arial"/>
                <w:bCs/>
                <w:sz w:val="20"/>
                <w:szCs w:val="20"/>
              </w:rPr>
            </w:pPr>
            <w:r w:rsidRPr="000E35EC">
              <w:rPr>
                <w:rFonts w:cs="Arial"/>
                <w:bCs/>
                <w:sz w:val="20"/>
                <w:szCs w:val="20"/>
              </w:rPr>
              <w:t>9</w:t>
            </w:r>
          </w:p>
        </w:tc>
        <w:tc>
          <w:tcPr>
            <w:tcW w:w="2610" w:type="dxa"/>
          </w:tcPr>
          <w:p w14:paraId="22FDBE23" w14:textId="77777777" w:rsidR="0050734B" w:rsidRPr="000E35EC" w:rsidRDefault="0050734B" w:rsidP="003C2B50">
            <w:pPr>
              <w:jc w:val="both"/>
              <w:rPr>
                <w:rFonts w:cs="Arial"/>
                <w:sz w:val="20"/>
                <w:szCs w:val="20"/>
              </w:rPr>
            </w:pPr>
            <w:r w:rsidRPr="000E35EC">
              <w:rPr>
                <w:rFonts w:cs="Arial"/>
                <w:sz w:val="20"/>
                <w:szCs w:val="20"/>
              </w:rPr>
              <w:t xml:space="preserve">Power Control </w:t>
            </w:r>
          </w:p>
        </w:tc>
        <w:tc>
          <w:tcPr>
            <w:tcW w:w="5490" w:type="dxa"/>
          </w:tcPr>
          <w:p w14:paraId="7B73FD6F" w14:textId="77777777" w:rsidR="0050734B" w:rsidRPr="000E35EC" w:rsidRDefault="0050734B" w:rsidP="003C2B50">
            <w:pPr>
              <w:jc w:val="both"/>
              <w:rPr>
                <w:rFonts w:cs="Arial"/>
                <w:sz w:val="20"/>
                <w:szCs w:val="20"/>
              </w:rPr>
            </w:pPr>
            <w:r w:rsidRPr="000E35EC">
              <w:rPr>
                <w:rFonts w:cs="Arial"/>
                <w:sz w:val="20"/>
                <w:szCs w:val="20"/>
              </w:rPr>
              <w:t xml:space="preserve">Push button / Press ON / OFF Switch </w:t>
            </w:r>
          </w:p>
        </w:tc>
      </w:tr>
      <w:tr w:rsidR="001E78F4" w:rsidRPr="000E35EC" w14:paraId="19788989" w14:textId="77777777" w:rsidTr="0050734B">
        <w:tc>
          <w:tcPr>
            <w:tcW w:w="900" w:type="dxa"/>
          </w:tcPr>
          <w:p w14:paraId="2AEE8CB2" w14:textId="77777777" w:rsidR="0050734B" w:rsidRPr="000E35EC" w:rsidRDefault="0050734B" w:rsidP="003C2B50">
            <w:pPr>
              <w:jc w:val="center"/>
              <w:rPr>
                <w:rFonts w:cs="Arial"/>
                <w:bCs/>
                <w:sz w:val="20"/>
                <w:szCs w:val="20"/>
              </w:rPr>
            </w:pPr>
            <w:r w:rsidRPr="000E35EC">
              <w:rPr>
                <w:rFonts w:cs="Arial"/>
                <w:bCs/>
                <w:sz w:val="20"/>
                <w:szCs w:val="20"/>
              </w:rPr>
              <w:t>10</w:t>
            </w:r>
          </w:p>
        </w:tc>
        <w:tc>
          <w:tcPr>
            <w:tcW w:w="8100" w:type="dxa"/>
            <w:gridSpan w:val="2"/>
          </w:tcPr>
          <w:p w14:paraId="1C984AC1" w14:textId="77777777" w:rsidR="0050734B" w:rsidRPr="000E35EC" w:rsidRDefault="0050734B" w:rsidP="003C2B50">
            <w:pPr>
              <w:jc w:val="both"/>
              <w:rPr>
                <w:rFonts w:cs="Arial"/>
                <w:sz w:val="20"/>
                <w:szCs w:val="20"/>
              </w:rPr>
            </w:pPr>
            <w:r w:rsidRPr="000E35EC">
              <w:rPr>
                <w:rFonts w:cs="Arial"/>
                <w:sz w:val="20"/>
                <w:szCs w:val="20"/>
              </w:rPr>
              <w:t xml:space="preserve">Adjustments and provisions </w:t>
            </w:r>
          </w:p>
        </w:tc>
      </w:tr>
      <w:tr w:rsidR="001E78F4" w:rsidRPr="000E35EC" w14:paraId="3BD3F10B" w14:textId="77777777" w:rsidTr="0050734B">
        <w:trPr>
          <w:trHeight w:val="332"/>
        </w:trPr>
        <w:tc>
          <w:tcPr>
            <w:tcW w:w="900" w:type="dxa"/>
          </w:tcPr>
          <w:p w14:paraId="404101D2" w14:textId="77777777" w:rsidR="0050734B" w:rsidRPr="000E35EC" w:rsidRDefault="0050734B" w:rsidP="003C2B50">
            <w:pPr>
              <w:jc w:val="center"/>
              <w:rPr>
                <w:rFonts w:cs="Arial"/>
                <w:bCs/>
                <w:sz w:val="20"/>
                <w:szCs w:val="20"/>
              </w:rPr>
            </w:pPr>
            <w:r w:rsidRPr="000E35EC">
              <w:rPr>
                <w:rFonts w:cs="Arial"/>
                <w:bCs/>
                <w:sz w:val="20"/>
                <w:szCs w:val="20"/>
              </w:rPr>
              <w:t>a)</w:t>
            </w:r>
          </w:p>
        </w:tc>
        <w:tc>
          <w:tcPr>
            <w:tcW w:w="8100" w:type="dxa"/>
            <w:gridSpan w:val="2"/>
          </w:tcPr>
          <w:p w14:paraId="18EF9FD8" w14:textId="77777777" w:rsidR="0050734B" w:rsidRPr="000E35EC" w:rsidRDefault="0050734B" w:rsidP="003C2B50">
            <w:pPr>
              <w:jc w:val="both"/>
              <w:rPr>
                <w:rFonts w:cs="Arial"/>
                <w:sz w:val="20"/>
                <w:szCs w:val="20"/>
              </w:rPr>
            </w:pPr>
            <w:r w:rsidRPr="000E35EC">
              <w:rPr>
                <w:rFonts w:cs="Arial"/>
                <w:sz w:val="20"/>
                <w:szCs w:val="20"/>
              </w:rPr>
              <w:t xml:space="preserve">Provisions for adjustment of Sensitivity </w:t>
            </w:r>
          </w:p>
        </w:tc>
      </w:tr>
      <w:tr w:rsidR="001E78F4" w:rsidRPr="000E35EC" w14:paraId="2FECF05E" w14:textId="77777777" w:rsidTr="0050734B">
        <w:tc>
          <w:tcPr>
            <w:tcW w:w="900" w:type="dxa"/>
          </w:tcPr>
          <w:p w14:paraId="4CD30917" w14:textId="77777777" w:rsidR="0050734B" w:rsidRPr="000E35EC" w:rsidRDefault="0050734B" w:rsidP="003C2B50">
            <w:pPr>
              <w:jc w:val="center"/>
              <w:rPr>
                <w:rFonts w:cs="Arial"/>
                <w:bCs/>
                <w:sz w:val="20"/>
                <w:szCs w:val="20"/>
              </w:rPr>
            </w:pPr>
            <w:r w:rsidRPr="000E35EC">
              <w:rPr>
                <w:rFonts w:cs="Arial"/>
                <w:bCs/>
                <w:sz w:val="20"/>
                <w:szCs w:val="20"/>
              </w:rPr>
              <w:t>11</w:t>
            </w:r>
          </w:p>
        </w:tc>
        <w:tc>
          <w:tcPr>
            <w:tcW w:w="8100" w:type="dxa"/>
            <w:gridSpan w:val="2"/>
          </w:tcPr>
          <w:p w14:paraId="571085E1" w14:textId="77777777" w:rsidR="0050734B" w:rsidRPr="000E35EC" w:rsidRDefault="0050734B" w:rsidP="003C2B50">
            <w:pPr>
              <w:jc w:val="both"/>
              <w:rPr>
                <w:rFonts w:cs="Arial"/>
                <w:sz w:val="20"/>
                <w:szCs w:val="20"/>
              </w:rPr>
            </w:pPr>
            <w:r w:rsidRPr="000E35EC">
              <w:rPr>
                <w:rFonts w:cs="Arial"/>
                <w:sz w:val="20"/>
                <w:szCs w:val="20"/>
              </w:rPr>
              <w:t xml:space="preserve">Safety </w:t>
            </w:r>
          </w:p>
        </w:tc>
      </w:tr>
      <w:tr w:rsidR="001E78F4" w:rsidRPr="000E35EC" w14:paraId="65A6EDCC" w14:textId="77777777" w:rsidTr="0050734B">
        <w:tc>
          <w:tcPr>
            <w:tcW w:w="900" w:type="dxa"/>
          </w:tcPr>
          <w:p w14:paraId="2FCE01A5" w14:textId="77777777" w:rsidR="0050734B" w:rsidRPr="000E35EC" w:rsidRDefault="0050734B" w:rsidP="003C2B50">
            <w:pPr>
              <w:jc w:val="center"/>
              <w:rPr>
                <w:rFonts w:cs="Arial"/>
                <w:bCs/>
                <w:sz w:val="20"/>
                <w:szCs w:val="20"/>
              </w:rPr>
            </w:pPr>
          </w:p>
        </w:tc>
        <w:tc>
          <w:tcPr>
            <w:tcW w:w="8100" w:type="dxa"/>
            <w:gridSpan w:val="2"/>
          </w:tcPr>
          <w:p w14:paraId="0D21D2F6" w14:textId="77777777" w:rsidR="0050734B" w:rsidRPr="000E35EC" w:rsidRDefault="0050734B" w:rsidP="003C2B50">
            <w:pPr>
              <w:jc w:val="both"/>
              <w:rPr>
                <w:rFonts w:cs="Arial"/>
                <w:sz w:val="20"/>
                <w:szCs w:val="20"/>
              </w:rPr>
            </w:pPr>
            <w:r w:rsidRPr="000E35EC">
              <w:rPr>
                <w:rFonts w:cs="Arial"/>
                <w:sz w:val="20"/>
                <w:szCs w:val="20"/>
              </w:rPr>
              <w:t xml:space="preserve">Safe for heart pacemakers &amp; non-interference with magnetic recording material. </w:t>
            </w:r>
          </w:p>
        </w:tc>
      </w:tr>
      <w:tr w:rsidR="001E78F4" w:rsidRPr="000E35EC" w14:paraId="538EB966" w14:textId="77777777" w:rsidTr="0050734B">
        <w:tc>
          <w:tcPr>
            <w:tcW w:w="900" w:type="dxa"/>
          </w:tcPr>
          <w:p w14:paraId="4FFDA16C" w14:textId="77777777" w:rsidR="0050734B" w:rsidRPr="000E35EC" w:rsidRDefault="0050734B" w:rsidP="003C2B50">
            <w:pPr>
              <w:jc w:val="center"/>
              <w:rPr>
                <w:rFonts w:cs="Arial"/>
                <w:bCs/>
                <w:sz w:val="20"/>
                <w:szCs w:val="20"/>
              </w:rPr>
            </w:pPr>
            <w:r w:rsidRPr="000E35EC">
              <w:rPr>
                <w:rFonts w:cs="Arial"/>
                <w:bCs/>
                <w:sz w:val="20"/>
                <w:szCs w:val="20"/>
              </w:rPr>
              <w:t>12</w:t>
            </w:r>
          </w:p>
        </w:tc>
        <w:tc>
          <w:tcPr>
            <w:tcW w:w="2610" w:type="dxa"/>
          </w:tcPr>
          <w:p w14:paraId="50267ECE" w14:textId="77777777" w:rsidR="0050734B" w:rsidRPr="000E35EC" w:rsidRDefault="0050734B" w:rsidP="003C2B50">
            <w:pPr>
              <w:jc w:val="both"/>
              <w:rPr>
                <w:rFonts w:cs="Arial"/>
                <w:sz w:val="20"/>
                <w:szCs w:val="20"/>
              </w:rPr>
            </w:pPr>
            <w:r w:rsidRPr="000E35EC">
              <w:rPr>
                <w:rFonts w:cs="Arial"/>
                <w:sz w:val="20"/>
                <w:szCs w:val="20"/>
              </w:rPr>
              <w:t xml:space="preserve">Operating Time </w:t>
            </w:r>
          </w:p>
        </w:tc>
        <w:tc>
          <w:tcPr>
            <w:tcW w:w="5490" w:type="dxa"/>
          </w:tcPr>
          <w:p w14:paraId="6FDB851E" w14:textId="77777777" w:rsidR="0050734B" w:rsidRPr="000E35EC" w:rsidRDefault="0050734B" w:rsidP="003C2B50">
            <w:pPr>
              <w:jc w:val="both"/>
              <w:rPr>
                <w:rFonts w:cs="Arial"/>
                <w:sz w:val="20"/>
                <w:szCs w:val="20"/>
              </w:rPr>
            </w:pPr>
            <w:r w:rsidRPr="000E35EC">
              <w:rPr>
                <w:rFonts w:cs="Arial"/>
                <w:sz w:val="20"/>
                <w:szCs w:val="20"/>
              </w:rPr>
              <w:t>-15</w:t>
            </w:r>
            <w:r w:rsidRPr="000E35EC">
              <w:rPr>
                <w:rFonts w:cs="Arial"/>
                <w:sz w:val="20"/>
                <w:szCs w:val="20"/>
                <w:vertAlign w:val="superscript"/>
              </w:rPr>
              <w:t>0</w:t>
            </w:r>
            <w:r w:rsidRPr="000E35EC">
              <w:rPr>
                <w:rFonts w:cs="Arial"/>
                <w:sz w:val="20"/>
                <w:szCs w:val="20"/>
              </w:rPr>
              <w:t xml:space="preserve"> C to +65</w:t>
            </w:r>
            <w:r w:rsidRPr="000E35EC">
              <w:rPr>
                <w:rFonts w:cs="Arial"/>
                <w:sz w:val="20"/>
                <w:szCs w:val="20"/>
                <w:vertAlign w:val="superscript"/>
              </w:rPr>
              <w:t>0</w:t>
            </w:r>
            <w:r w:rsidRPr="000E35EC">
              <w:rPr>
                <w:rFonts w:cs="Arial"/>
                <w:sz w:val="20"/>
                <w:szCs w:val="20"/>
              </w:rPr>
              <w:t xml:space="preserve"> C</w:t>
            </w:r>
          </w:p>
        </w:tc>
      </w:tr>
      <w:tr w:rsidR="001E78F4" w:rsidRPr="000E35EC" w14:paraId="60A6AEAB" w14:textId="77777777" w:rsidTr="0050734B">
        <w:tc>
          <w:tcPr>
            <w:tcW w:w="900" w:type="dxa"/>
          </w:tcPr>
          <w:p w14:paraId="256B4E4E" w14:textId="77777777" w:rsidR="0050734B" w:rsidRPr="000E35EC" w:rsidRDefault="0050734B" w:rsidP="003C2B50">
            <w:pPr>
              <w:jc w:val="center"/>
              <w:rPr>
                <w:rFonts w:cs="Arial"/>
                <w:bCs/>
                <w:sz w:val="20"/>
                <w:szCs w:val="20"/>
              </w:rPr>
            </w:pPr>
            <w:r w:rsidRPr="000E35EC">
              <w:rPr>
                <w:rFonts w:cs="Arial"/>
                <w:bCs/>
                <w:sz w:val="20"/>
                <w:szCs w:val="20"/>
              </w:rPr>
              <w:t>13</w:t>
            </w:r>
          </w:p>
        </w:tc>
        <w:tc>
          <w:tcPr>
            <w:tcW w:w="8100" w:type="dxa"/>
            <w:gridSpan w:val="2"/>
          </w:tcPr>
          <w:p w14:paraId="20A7CE6B" w14:textId="77777777" w:rsidR="0050734B" w:rsidRPr="000E35EC" w:rsidRDefault="0050734B" w:rsidP="003C2B50">
            <w:pPr>
              <w:jc w:val="both"/>
              <w:rPr>
                <w:rFonts w:cs="Arial"/>
                <w:sz w:val="20"/>
                <w:szCs w:val="20"/>
              </w:rPr>
            </w:pPr>
            <w:r w:rsidRPr="000E35EC">
              <w:rPr>
                <w:rFonts w:cs="Arial"/>
                <w:sz w:val="20"/>
                <w:szCs w:val="20"/>
              </w:rPr>
              <w:t xml:space="preserve">Protection against environmental conditions, 0 to 95% humidity  </w:t>
            </w:r>
          </w:p>
        </w:tc>
      </w:tr>
      <w:tr w:rsidR="001E78F4" w:rsidRPr="000E35EC" w14:paraId="265479C9" w14:textId="77777777" w:rsidTr="0050734B">
        <w:tc>
          <w:tcPr>
            <w:tcW w:w="900" w:type="dxa"/>
          </w:tcPr>
          <w:p w14:paraId="7587C11E" w14:textId="77777777" w:rsidR="0050734B" w:rsidRPr="000E35EC" w:rsidRDefault="0050734B" w:rsidP="003C2B50">
            <w:pPr>
              <w:jc w:val="center"/>
              <w:rPr>
                <w:rFonts w:cs="Arial"/>
                <w:bCs/>
                <w:sz w:val="20"/>
                <w:szCs w:val="20"/>
              </w:rPr>
            </w:pPr>
            <w:r w:rsidRPr="000E35EC">
              <w:rPr>
                <w:rFonts w:cs="Arial"/>
                <w:bCs/>
                <w:sz w:val="20"/>
                <w:szCs w:val="20"/>
              </w:rPr>
              <w:t>14</w:t>
            </w:r>
          </w:p>
        </w:tc>
        <w:tc>
          <w:tcPr>
            <w:tcW w:w="2610" w:type="dxa"/>
          </w:tcPr>
          <w:p w14:paraId="7408846C" w14:textId="77777777" w:rsidR="0050734B" w:rsidRPr="000E35EC" w:rsidRDefault="0050734B" w:rsidP="003C2B50">
            <w:pPr>
              <w:jc w:val="both"/>
              <w:rPr>
                <w:rFonts w:cs="Arial"/>
                <w:sz w:val="20"/>
                <w:szCs w:val="20"/>
              </w:rPr>
            </w:pPr>
            <w:r w:rsidRPr="000E35EC">
              <w:rPr>
                <w:rFonts w:cs="Arial"/>
                <w:sz w:val="20"/>
                <w:szCs w:val="20"/>
              </w:rPr>
              <w:t xml:space="preserve">Warranty, after </w:t>
            </w:r>
          </w:p>
        </w:tc>
        <w:tc>
          <w:tcPr>
            <w:tcW w:w="5490" w:type="dxa"/>
          </w:tcPr>
          <w:p w14:paraId="05CD0C10" w14:textId="77777777" w:rsidR="0050734B" w:rsidRPr="000E35EC" w:rsidRDefault="0050734B" w:rsidP="003C2B50">
            <w:pPr>
              <w:jc w:val="both"/>
              <w:rPr>
                <w:rFonts w:cs="Arial"/>
                <w:sz w:val="20"/>
                <w:szCs w:val="20"/>
              </w:rPr>
            </w:pPr>
            <w:r w:rsidRPr="000E35EC">
              <w:rPr>
                <w:rFonts w:cs="Arial"/>
                <w:sz w:val="20"/>
                <w:szCs w:val="20"/>
              </w:rPr>
              <w:t xml:space="preserve">One year minimum warranty </w:t>
            </w:r>
          </w:p>
        </w:tc>
      </w:tr>
      <w:tr w:rsidR="001E78F4" w:rsidRPr="000E35EC" w14:paraId="326B5041" w14:textId="77777777" w:rsidTr="0050734B">
        <w:tc>
          <w:tcPr>
            <w:tcW w:w="900" w:type="dxa"/>
          </w:tcPr>
          <w:p w14:paraId="11D0E1CC" w14:textId="77777777" w:rsidR="0050734B" w:rsidRPr="000E35EC" w:rsidRDefault="0050734B" w:rsidP="003C2B50">
            <w:pPr>
              <w:jc w:val="center"/>
              <w:rPr>
                <w:rFonts w:cs="Arial"/>
                <w:bCs/>
                <w:sz w:val="20"/>
                <w:szCs w:val="20"/>
              </w:rPr>
            </w:pPr>
          </w:p>
        </w:tc>
        <w:tc>
          <w:tcPr>
            <w:tcW w:w="2610" w:type="dxa"/>
          </w:tcPr>
          <w:p w14:paraId="1573176B" w14:textId="77777777" w:rsidR="0050734B" w:rsidRPr="000E35EC" w:rsidRDefault="0050734B" w:rsidP="003C2B50">
            <w:pPr>
              <w:jc w:val="both"/>
              <w:rPr>
                <w:rFonts w:cs="Arial"/>
                <w:sz w:val="20"/>
                <w:szCs w:val="20"/>
              </w:rPr>
            </w:pPr>
            <w:r w:rsidRPr="000E35EC">
              <w:rPr>
                <w:rFonts w:cs="Arial"/>
                <w:sz w:val="20"/>
                <w:szCs w:val="20"/>
              </w:rPr>
              <w:t xml:space="preserve">Sale, service &amp; Availability of Spare parts </w:t>
            </w:r>
          </w:p>
        </w:tc>
        <w:tc>
          <w:tcPr>
            <w:tcW w:w="5490" w:type="dxa"/>
          </w:tcPr>
          <w:p w14:paraId="7B562235" w14:textId="77777777" w:rsidR="0050734B" w:rsidRPr="000E35EC" w:rsidRDefault="0050734B" w:rsidP="003C2B50">
            <w:pPr>
              <w:jc w:val="both"/>
              <w:rPr>
                <w:rFonts w:cs="Arial"/>
                <w:sz w:val="20"/>
                <w:szCs w:val="20"/>
              </w:rPr>
            </w:pPr>
            <w:r w:rsidRPr="000E35EC">
              <w:rPr>
                <w:rFonts w:cs="Arial"/>
                <w:sz w:val="20"/>
                <w:szCs w:val="20"/>
              </w:rPr>
              <w:t xml:space="preserve">Availability of suitable repair service centre &amp; spares parts in Delhi.  </w:t>
            </w:r>
          </w:p>
        </w:tc>
      </w:tr>
      <w:tr w:rsidR="001E78F4" w:rsidRPr="000E35EC" w14:paraId="41EB2409" w14:textId="77777777" w:rsidTr="0050734B">
        <w:tc>
          <w:tcPr>
            <w:tcW w:w="900" w:type="dxa"/>
          </w:tcPr>
          <w:p w14:paraId="59F290F9" w14:textId="77777777" w:rsidR="0050734B" w:rsidRPr="000E35EC" w:rsidRDefault="0050734B" w:rsidP="003C2B50">
            <w:pPr>
              <w:jc w:val="center"/>
              <w:rPr>
                <w:rFonts w:cs="Arial"/>
                <w:bCs/>
                <w:sz w:val="20"/>
                <w:szCs w:val="20"/>
              </w:rPr>
            </w:pPr>
            <w:r w:rsidRPr="000E35EC">
              <w:rPr>
                <w:rFonts w:cs="Arial"/>
                <w:bCs/>
                <w:sz w:val="20"/>
                <w:szCs w:val="20"/>
              </w:rPr>
              <w:t>15</w:t>
            </w:r>
          </w:p>
        </w:tc>
        <w:tc>
          <w:tcPr>
            <w:tcW w:w="2610" w:type="dxa"/>
          </w:tcPr>
          <w:p w14:paraId="49B0859C" w14:textId="77777777" w:rsidR="0050734B" w:rsidRPr="000E35EC" w:rsidRDefault="0050734B" w:rsidP="003C2B50">
            <w:pPr>
              <w:jc w:val="both"/>
              <w:rPr>
                <w:rFonts w:cs="Arial"/>
                <w:sz w:val="20"/>
                <w:szCs w:val="20"/>
              </w:rPr>
            </w:pPr>
            <w:r w:rsidRPr="000E35EC">
              <w:rPr>
                <w:rFonts w:cs="Arial"/>
                <w:sz w:val="20"/>
                <w:szCs w:val="20"/>
              </w:rPr>
              <w:t xml:space="preserve">Construction </w:t>
            </w:r>
          </w:p>
        </w:tc>
        <w:tc>
          <w:tcPr>
            <w:tcW w:w="5490" w:type="dxa"/>
          </w:tcPr>
          <w:p w14:paraId="140293C2" w14:textId="77777777" w:rsidR="0050734B" w:rsidRPr="000E35EC" w:rsidRDefault="0050734B" w:rsidP="003C2B50">
            <w:pPr>
              <w:jc w:val="both"/>
              <w:rPr>
                <w:rFonts w:cs="Arial"/>
                <w:sz w:val="20"/>
                <w:szCs w:val="20"/>
              </w:rPr>
            </w:pPr>
            <w:r w:rsidRPr="000E35EC">
              <w:rPr>
                <w:rFonts w:cs="Arial"/>
                <w:sz w:val="20"/>
                <w:szCs w:val="20"/>
              </w:rPr>
              <w:t xml:space="preserve">Fabricated with sturdy, high impact proof, water proof, plastic. Interior circuitry should preferably be SMD component based. </w:t>
            </w:r>
          </w:p>
        </w:tc>
      </w:tr>
      <w:tr w:rsidR="001E78F4" w:rsidRPr="000E35EC" w14:paraId="742BD0BB" w14:textId="77777777" w:rsidTr="0050734B">
        <w:tc>
          <w:tcPr>
            <w:tcW w:w="900" w:type="dxa"/>
          </w:tcPr>
          <w:p w14:paraId="74D24DB3" w14:textId="77777777" w:rsidR="0050734B" w:rsidRPr="000E35EC" w:rsidRDefault="0050734B" w:rsidP="003C2B50">
            <w:pPr>
              <w:jc w:val="center"/>
              <w:rPr>
                <w:rFonts w:cs="Arial"/>
                <w:bCs/>
                <w:sz w:val="20"/>
                <w:szCs w:val="20"/>
              </w:rPr>
            </w:pPr>
            <w:r w:rsidRPr="000E35EC">
              <w:rPr>
                <w:rFonts w:cs="Arial"/>
                <w:bCs/>
                <w:sz w:val="20"/>
                <w:szCs w:val="20"/>
              </w:rPr>
              <w:t>16</w:t>
            </w:r>
          </w:p>
        </w:tc>
        <w:tc>
          <w:tcPr>
            <w:tcW w:w="2610" w:type="dxa"/>
          </w:tcPr>
          <w:p w14:paraId="42FBC377" w14:textId="77777777" w:rsidR="0050734B" w:rsidRPr="000E35EC" w:rsidRDefault="0050734B" w:rsidP="003C2B50">
            <w:pPr>
              <w:jc w:val="both"/>
              <w:rPr>
                <w:rFonts w:cs="Arial"/>
                <w:sz w:val="20"/>
                <w:szCs w:val="20"/>
              </w:rPr>
            </w:pPr>
            <w:r w:rsidRPr="000E35EC">
              <w:rPr>
                <w:rFonts w:cs="Arial"/>
                <w:sz w:val="20"/>
                <w:szCs w:val="20"/>
              </w:rPr>
              <w:t xml:space="preserve">Control </w:t>
            </w:r>
          </w:p>
        </w:tc>
        <w:tc>
          <w:tcPr>
            <w:tcW w:w="5490" w:type="dxa"/>
          </w:tcPr>
          <w:p w14:paraId="4F867463" w14:textId="77777777" w:rsidR="0050734B" w:rsidRPr="000E35EC" w:rsidRDefault="0050734B" w:rsidP="003C2B50">
            <w:pPr>
              <w:jc w:val="both"/>
              <w:rPr>
                <w:rFonts w:cs="Arial"/>
                <w:sz w:val="20"/>
                <w:szCs w:val="20"/>
              </w:rPr>
            </w:pPr>
            <w:r w:rsidRPr="000E35EC">
              <w:rPr>
                <w:rFonts w:cs="Arial"/>
                <w:sz w:val="20"/>
                <w:szCs w:val="20"/>
              </w:rPr>
              <w:t xml:space="preserve">Should be operator friendly. Pres / Push button as ON / OFF switch. Immediate automatic tuning. </w:t>
            </w:r>
          </w:p>
        </w:tc>
      </w:tr>
      <w:tr w:rsidR="001E78F4" w:rsidRPr="000E35EC" w14:paraId="299807A4" w14:textId="77777777" w:rsidTr="0050734B">
        <w:tc>
          <w:tcPr>
            <w:tcW w:w="900" w:type="dxa"/>
          </w:tcPr>
          <w:p w14:paraId="4FF37CCF" w14:textId="77777777" w:rsidR="0050734B" w:rsidRPr="000E35EC" w:rsidRDefault="0050734B" w:rsidP="003C2B50">
            <w:pPr>
              <w:jc w:val="center"/>
              <w:rPr>
                <w:rFonts w:cs="Arial"/>
                <w:bCs/>
                <w:sz w:val="20"/>
                <w:szCs w:val="20"/>
              </w:rPr>
            </w:pPr>
            <w:r w:rsidRPr="000E35EC">
              <w:rPr>
                <w:rFonts w:cs="Arial"/>
                <w:bCs/>
                <w:sz w:val="20"/>
                <w:szCs w:val="20"/>
              </w:rPr>
              <w:lastRenderedPageBreak/>
              <w:t>17</w:t>
            </w:r>
          </w:p>
        </w:tc>
        <w:tc>
          <w:tcPr>
            <w:tcW w:w="2610" w:type="dxa"/>
          </w:tcPr>
          <w:p w14:paraId="4B07FA2C" w14:textId="77777777" w:rsidR="0050734B" w:rsidRPr="000E35EC" w:rsidRDefault="0050734B" w:rsidP="003C2B50">
            <w:pPr>
              <w:jc w:val="both"/>
              <w:rPr>
                <w:rFonts w:cs="Arial"/>
                <w:sz w:val="20"/>
                <w:szCs w:val="20"/>
              </w:rPr>
            </w:pPr>
            <w:r w:rsidRPr="000E35EC">
              <w:rPr>
                <w:rFonts w:cs="Arial"/>
                <w:sz w:val="20"/>
                <w:szCs w:val="20"/>
              </w:rPr>
              <w:t xml:space="preserve">Size </w:t>
            </w:r>
          </w:p>
        </w:tc>
        <w:tc>
          <w:tcPr>
            <w:tcW w:w="5490" w:type="dxa"/>
          </w:tcPr>
          <w:p w14:paraId="0C15562F" w14:textId="77777777" w:rsidR="0050734B" w:rsidRPr="000E35EC" w:rsidRDefault="0050734B" w:rsidP="003C2B50">
            <w:pPr>
              <w:jc w:val="both"/>
              <w:rPr>
                <w:rFonts w:cs="Arial"/>
                <w:sz w:val="20"/>
                <w:szCs w:val="20"/>
              </w:rPr>
            </w:pPr>
            <w:r w:rsidRPr="000E35EC">
              <w:rPr>
                <w:rFonts w:cs="Arial"/>
                <w:sz w:val="20"/>
                <w:szCs w:val="20"/>
              </w:rPr>
              <w:t xml:space="preserve">Comfortable small size with or without handle. </w:t>
            </w:r>
          </w:p>
        </w:tc>
      </w:tr>
      <w:tr w:rsidR="001E78F4" w:rsidRPr="000E35EC" w14:paraId="0FC8B05E" w14:textId="77777777" w:rsidTr="0050734B">
        <w:tc>
          <w:tcPr>
            <w:tcW w:w="900" w:type="dxa"/>
          </w:tcPr>
          <w:p w14:paraId="4869EBC1" w14:textId="77777777" w:rsidR="0050734B" w:rsidRPr="000E35EC" w:rsidRDefault="0050734B" w:rsidP="003C2B50">
            <w:pPr>
              <w:jc w:val="center"/>
              <w:rPr>
                <w:rFonts w:cs="Arial"/>
                <w:bCs/>
                <w:sz w:val="20"/>
                <w:szCs w:val="20"/>
              </w:rPr>
            </w:pPr>
            <w:r w:rsidRPr="000E35EC">
              <w:rPr>
                <w:rFonts w:cs="Arial"/>
                <w:bCs/>
                <w:sz w:val="20"/>
                <w:szCs w:val="20"/>
              </w:rPr>
              <w:t>18</w:t>
            </w:r>
          </w:p>
        </w:tc>
        <w:tc>
          <w:tcPr>
            <w:tcW w:w="8100" w:type="dxa"/>
            <w:gridSpan w:val="2"/>
          </w:tcPr>
          <w:p w14:paraId="22862867" w14:textId="77777777" w:rsidR="0050734B" w:rsidRPr="000E35EC" w:rsidRDefault="0050734B" w:rsidP="003C2B50">
            <w:pPr>
              <w:jc w:val="both"/>
              <w:rPr>
                <w:rFonts w:cs="Arial"/>
                <w:sz w:val="20"/>
                <w:szCs w:val="20"/>
              </w:rPr>
            </w:pPr>
            <w:r w:rsidRPr="000E35EC">
              <w:rPr>
                <w:rFonts w:cs="Arial"/>
                <w:sz w:val="20"/>
                <w:szCs w:val="20"/>
              </w:rPr>
              <w:t xml:space="preserve">Sensitivity </w:t>
            </w:r>
          </w:p>
        </w:tc>
      </w:tr>
      <w:tr w:rsidR="001E78F4" w:rsidRPr="000E35EC" w14:paraId="721D58DF" w14:textId="77777777" w:rsidTr="0050734B">
        <w:tc>
          <w:tcPr>
            <w:tcW w:w="900" w:type="dxa"/>
          </w:tcPr>
          <w:p w14:paraId="2122BB6D" w14:textId="77777777" w:rsidR="0050734B" w:rsidRPr="000E35EC" w:rsidRDefault="0050734B" w:rsidP="003C2B50">
            <w:pPr>
              <w:jc w:val="center"/>
              <w:rPr>
                <w:rFonts w:cs="Arial"/>
                <w:bCs/>
                <w:sz w:val="20"/>
                <w:szCs w:val="20"/>
              </w:rPr>
            </w:pPr>
          </w:p>
        </w:tc>
        <w:tc>
          <w:tcPr>
            <w:tcW w:w="8100" w:type="dxa"/>
            <w:gridSpan w:val="2"/>
          </w:tcPr>
          <w:p w14:paraId="4C7CFDB1" w14:textId="77777777" w:rsidR="0050734B" w:rsidRPr="000E35EC" w:rsidRDefault="0050734B" w:rsidP="003C2B50">
            <w:pPr>
              <w:jc w:val="both"/>
              <w:rPr>
                <w:rFonts w:cs="Arial"/>
                <w:sz w:val="20"/>
                <w:szCs w:val="20"/>
              </w:rPr>
            </w:pPr>
            <w:r w:rsidRPr="000E35EC">
              <w:rPr>
                <w:rFonts w:cs="Arial"/>
                <w:sz w:val="20"/>
                <w:szCs w:val="20"/>
              </w:rPr>
              <w:t xml:space="preserve">Minimum detection distance equal / more than </w:t>
            </w:r>
          </w:p>
        </w:tc>
      </w:tr>
      <w:tr w:rsidR="001E78F4" w:rsidRPr="000E35EC" w14:paraId="1F2993F6" w14:textId="77777777" w:rsidTr="0050734B">
        <w:tc>
          <w:tcPr>
            <w:tcW w:w="900" w:type="dxa"/>
          </w:tcPr>
          <w:p w14:paraId="6AE76097" w14:textId="77777777" w:rsidR="0050734B" w:rsidRPr="000E35EC" w:rsidRDefault="0050734B" w:rsidP="003C2B50">
            <w:pPr>
              <w:jc w:val="center"/>
              <w:rPr>
                <w:rFonts w:cs="Arial"/>
                <w:bCs/>
                <w:sz w:val="20"/>
                <w:szCs w:val="20"/>
              </w:rPr>
            </w:pPr>
            <w:r w:rsidRPr="000E35EC">
              <w:rPr>
                <w:rFonts w:cs="Arial"/>
                <w:bCs/>
                <w:sz w:val="20"/>
                <w:szCs w:val="20"/>
              </w:rPr>
              <w:t>a)</w:t>
            </w:r>
          </w:p>
        </w:tc>
        <w:tc>
          <w:tcPr>
            <w:tcW w:w="8100" w:type="dxa"/>
            <w:gridSpan w:val="2"/>
          </w:tcPr>
          <w:p w14:paraId="49716B2E" w14:textId="77777777" w:rsidR="0050734B" w:rsidRPr="000E35EC" w:rsidRDefault="0050734B" w:rsidP="003C2B50">
            <w:pPr>
              <w:jc w:val="both"/>
              <w:rPr>
                <w:rFonts w:cs="Arial"/>
                <w:sz w:val="20"/>
                <w:szCs w:val="20"/>
              </w:rPr>
            </w:pPr>
            <w:r w:rsidRPr="000E35EC">
              <w:rPr>
                <w:rFonts w:cs="Arial"/>
                <w:sz w:val="20"/>
                <w:szCs w:val="20"/>
              </w:rPr>
              <w:t xml:space="preserve">Medium size pistol – 6 inches </w:t>
            </w:r>
          </w:p>
        </w:tc>
      </w:tr>
      <w:tr w:rsidR="001E78F4" w:rsidRPr="000E35EC" w14:paraId="46225D66" w14:textId="77777777" w:rsidTr="0050734B">
        <w:tc>
          <w:tcPr>
            <w:tcW w:w="900" w:type="dxa"/>
          </w:tcPr>
          <w:p w14:paraId="191E0C73" w14:textId="77777777" w:rsidR="0050734B" w:rsidRPr="000E35EC" w:rsidRDefault="0050734B" w:rsidP="003C2B50">
            <w:pPr>
              <w:jc w:val="center"/>
              <w:rPr>
                <w:rFonts w:cs="Arial"/>
                <w:bCs/>
                <w:sz w:val="20"/>
                <w:szCs w:val="20"/>
              </w:rPr>
            </w:pPr>
            <w:r w:rsidRPr="000E35EC">
              <w:rPr>
                <w:rFonts w:cs="Arial"/>
                <w:bCs/>
                <w:sz w:val="20"/>
                <w:szCs w:val="20"/>
              </w:rPr>
              <w:t>b)</w:t>
            </w:r>
          </w:p>
        </w:tc>
        <w:tc>
          <w:tcPr>
            <w:tcW w:w="8100" w:type="dxa"/>
            <w:gridSpan w:val="2"/>
          </w:tcPr>
          <w:p w14:paraId="30D06794" w14:textId="77777777" w:rsidR="0050734B" w:rsidRPr="000E35EC" w:rsidRDefault="0050734B" w:rsidP="003C2B50">
            <w:pPr>
              <w:jc w:val="both"/>
              <w:rPr>
                <w:rFonts w:cs="Arial"/>
                <w:sz w:val="20"/>
                <w:szCs w:val="20"/>
              </w:rPr>
            </w:pPr>
            <w:r w:rsidRPr="000E35EC">
              <w:rPr>
                <w:rFonts w:cs="Arial"/>
                <w:sz w:val="20"/>
                <w:szCs w:val="20"/>
              </w:rPr>
              <w:t xml:space="preserve">Razor blade- 2 inches </w:t>
            </w:r>
          </w:p>
        </w:tc>
      </w:tr>
      <w:tr w:rsidR="001E78F4" w:rsidRPr="000E35EC" w14:paraId="32C6E73F" w14:textId="77777777" w:rsidTr="0050734B">
        <w:tc>
          <w:tcPr>
            <w:tcW w:w="900" w:type="dxa"/>
          </w:tcPr>
          <w:p w14:paraId="2F65FA95" w14:textId="77777777" w:rsidR="0050734B" w:rsidRPr="000E35EC" w:rsidRDefault="0050734B" w:rsidP="003C2B50">
            <w:pPr>
              <w:jc w:val="center"/>
              <w:rPr>
                <w:rFonts w:cs="Arial"/>
                <w:bCs/>
                <w:sz w:val="20"/>
                <w:szCs w:val="20"/>
              </w:rPr>
            </w:pPr>
            <w:r w:rsidRPr="000E35EC">
              <w:rPr>
                <w:rFonts w:cs="Arial"/>
                <w:bCs/>
                <w:sz w:val="20"/>
                <w:szCs w:val="20"/>
              </w:rPr>
              <w:t>c)</w:t>
            </w:r>
          </w:p>
        </w:tc>
        <w:tc>
          <w:tcPr>
            <w:tcW w:w="8100" w:type="dxa"/>
            <w:gridSpan w:val="2"/>
          </w:tcPr>
          <w:p w14:paraId="764AE883" w14:textId="77777777" w:rsidR="0050734B" w:rsidRPr="000E35EC" w:rsidRDefault="0050734B" w:rsidP="003C2B50">
            <w:pPr>
              <w:jc w:val="both"/>
              <w:rPr>
                <w:rFonts w:cs="Arial"/>
                <w:sz w:val="20"/>
                <w:szCs w:val="20"/>
              </w:rPr>
            </w:pPr>
            <w:r w:rsidRPr="000E35EC">
              <w:rPr>
                <w:rFonts w:cs="Arial"/>
                <w:sz w:val="20"/>
                <w:szCs w:val="20"/>
              </w:rPr>
              <w:t xml:space="preserve">Hatpin – ½ inches </w:t>
            </w:r>
          </w:p>
        </w:tc>
      </w:tr>
      <w:tr w:rsidR="001E78F4" w:rsidRPr="000E35EC" w14:paraId="6F2B278F" w14:textId="77777777" w:rsidTr="0050734B">
        <w:tc>
          <w:tcPr>
            <w:tcW w:w="900" w:type="dxa"/>
          </w:tcPr>
          <w:p w14:paraId="13A226E5" w14:textId="77777777" w:rsidR="0050734B" w:rsidRPr="000E35EC" w:rsidRDefault="0050734B" w:rsidP="003C2B50">
            <w:pPr>
              <w:jc w:val="center"/>
              <w:rPr>
                <w:rFonts w:cs="Arial"/>
                <w:bCs/>
                <w:sz w:val="20"/>
                <w:szCs w:val="20"/>
              </w:rPr>
            </w:pPr>
            <w:r w:rsidRPr="000E35EC">
              <w:rPr>
                <w:rFonts w:cs="Arial"/>
                <w:bCs/>
                <w:sz w:val="20"/>
                <w:szCs w:val="20"/>
              </w:rPr>
              <w:t>d)</w:t>
            </w:r>
          </w:p>
        </w:tc>
        <w:tc>
          <w:tcPr>
            <w:tcW w:w="8100" w:type="dxa"/>
            <w:gridSpan w:val="2"/>
          </w:tcPr>
          <w:p w14:paraId="4EBACBD9" w14:textId="77777777" w:rsidR="0050734B" w:rsidRPr="000E35EC" w:rsidRDefault="0050734B" w:rsidP="003C2B50">
            <w:pPr>
              <w:jc w:val="both"/>
              <w:rPr>
                <w:rFonts w:cs="Arial"/>
                <w:sz w:val="20"/>
                <w:szCs w:val="20"/>
              </w:rPr>
            </w:pPr>
            <w:r w:rsidRPr="000E35EC">
              <w:rPr>
                <w:rFonts w:cs="Arial"/>
                <w:sz w:val="20"/>
                <w:szCs w:val="20"/>
              </w:rPr>
              <w:t>Copper metal piece (05 gm)- 20 mm</w:t>
            </w:r>
          </w:p>
        </w:tc>
      </w:tr>
      <w:tr w:rsidR="001E78F4" w:rsidRPr="000E35EC" w14:paraId="69564A77" w14:textId="77777777" w:rsidTr="0050734B">
        <w:tc>
          <w:tcPr>
            <w:tcW w:w="900" w:type="dxa"/>
          </w:tcPr>
          <w:p w14:paraId="65999015" w14:textId="77777777" w:rsidR="0050734B" w:rsidRPr="000E35EC" w:rsidRDefault="0050734B" w:rsidP="003C2B50">
            <w:pPr>
              <w:jc w:val="center"/>
              <w:rPr>
                <w:rFonts w:cs="Arial"/>
                <w:bCs/>
                <w:sz w:val="20"/>
                <w:szCs w:val="20"/>
              </w:rPr>
            </w:pPr>
            <w:r w:rsidRPr="000E35EC">
              <w:rPr>
                <w:rFonts w:cs="Arial"/>
                <w:bCs/>
                <w:sz w:val="20"/>
                <w:szCs w:val="20"/>
              </w:rPr>
              <w:t>e)</w:t>
            </w:r>
          </w:p>
        </w:tc>
        <w:tc>
          <w:tcPr>
            <w:tcW w:w="8100" w:type="dxa"/>
            <w:gridSpan w:val="2"/>
          </w:tcPr>
          <w:p w14:paraId="4F396EA3" w14:textId="77777777" w:rsidR="0050734B" w:rsidRPr="000E35EC" w:rsidRDefault="0050734B" w:rsidP="003C2B50">
            <w:pPr>
              <w:jc w:val="both"/>
              <w:rPr>
                <w:rFonts w:cs="Arial"/>
                <w:sz w:val="20"/>
                <w:szCs w:val="20"/>
              </w:rPr>
            </w:pPr>
            <w:r w:rsidRPr="000E35EC">
              <w:rPr>
                <w:rFonts w:cs="Arial"/>
                <w:sz w:val="20"/>
                <w:szCs w:val="20"/>
              </w:rPr>
              <w:t xml:space="preserve">Detonator (aluminum)- 30 mm </w:t>
            </w:r>
          </w:p>
        </w:tc>
      </w:tr>
      <w:tr w:rsidR="001E78F4" w:rsidRPr="000E35EC" w14:paraId="0D75712C" w14:textId="77777777" w:rsidTr="0050734B">
        <w:tc>
          <w:tcPr>
            <w:tcW w:w="900" w:type="dxa"/>
          </w:tcPr>
          <w:p w14:paraId="2E739C9C" w14:textId="77777777" w:rsidR="0050734B" w:rsidRPr="000E35EC" w:rsidRDefault="0050734B" w:rsidP="003C2B50">
            <w:pPr>
              <w:jc w:val="center"/>
              <w:rPr>
                <w:rFonts w:cs="Arial"/>
                <w:bCs/>
                <w:sz w:val="20"/>
                <w:szCs w:val="20"/>
              </w:rPr>
            </w:pPr>
            <w:r w:rsidRPr="000E35EC">
              <w:rPr>
                <w:rFonts w:cs="Arial"/>
                <w:bCs/>
                <w:sz w:val="20"/>
                <w:szCs w:val="20"/>
              </w:rPr>
              <w:t>f)</w:t>
            </w:r>
          </w:p>
        </w:tc>
        <w:tc>
          <w:tcPr>
            <w:tcW w:w="8100" w:type="dxa"/>
            <w:gridSpan w:val="2"/>
          </w:tcPr>
          <w:p w14:paraId="244BDD4C" w14:textId="77777777" w:rsidR="0050734B" w:rsidRPr="000E35EC" w:rsidRDefault="0050734B" w:rsidP="003C2B50">
            <w:pPr>
              <w:jc w:val="both"/>
              <w:rPr>
                <w:rFonts w:cs="Arial"/>
                <w:sz w:val="20"/>
                <w:szCs w:val="20"/>
              </w:rPr>
            </w:pPr>
            <w:r w:rsidRPr="000E35EC">
              <w:rPr>
                <w:rFonts w:cs="Arial"/>
                <w:sz w:val="20"/>
                <w:szCs w:val="20"/>
              </w:rPr>
              <w:t xml:space="preserve">Single Al-Pin- close  proximity </w:t>
            </w:r>
          </w:p>
        </w:tc>
      </w:tr>
      <w:tr w:rsidR="001E78F4" w:rsidRPr="000E35EC" w14:paraId="5BD34AA9" w14:textId="77777777" w:rsidTr="0050734B">
        <w:tc>
          <w:tcPr>
            <w:tcW w:w="900" w:type="dxa"/>
          </w:tcPr>
          <w:p w14:paraId="6D83602D" w14:textId="77777777" w:rsidR="0050734B" w:rsidRPr="000E35EC" w:rsidRDefault="0050734B" w:rsidP="003C2B50">
            <w:pPr>
              <w:jc w:val="center"/>
              <w:rPr>
                <w:rFonts w:cs="Arial"/>
                <w:bCs/>
                <w:sz w:val="20"/>
                <w:szCs w:val="20"/>
              </w:rPr>
            </w:pPr>
            <w:r w:rsidRPr="000E35EC">
              <w:rPr>
                <w:rFonts w:cs="Arial"/>
                <w:bCs/>
                <w:sz w:val="20"/>
                <w:szCs w:val="20"/>
              </w:rPr>
              <w:t>19</w:t>
            </w:r>
          </w:p>
        </w:tc>
        <w:tc>
          <w:tcPr>
            <w:tcW w:w="2610" w:type="dxa"/>
          </w:tcPr>
          <w:p w14:paraId="640D8B37" w14:textId="77777777" w:rsidR="0050734B" w:rsidRPr="000E35EC" w:rsidRDefault="0050734B" w:rsidP="003C2B50">
            <w:pPr>
              <w:jc w:val="both"/>
              <w:rPr>
                <w:rFonts w:cs="Arial"/>
                <w:sz w:val="20"/>
                <w:szCs w:val="20"/>
              </w:rPr>
            </w:pPr>
            <w:r w:rsidRPr="000E35EC">
              <w:rPr>
                <w:rFonts w:cs="Arial"/>
                <w:sz w:val="20"/>
                <w:szCs w:val="20"/>
              </w:rPr>
              <w:t xml:space="preserve">Voltage </w:t>
            </w:r>
          </w:p>
        </w:tc>
        <w:tc>
          <w:tcPr>
            <w:tcW w:w="5490" w:type="dxa"/>
          </w:tcPr>
          <w:p w14:paraId="76A2BA55" w14:textId="77777777" w:rsidR="0050734B" w:rsidRPr="000E35EC" w:rsidRDefault="0050734B" w:rsidP="003C2B50">
            <w:pPr>
              <w:jc w:val="both"/>
              <w:rPr>
                <w:rFonts w:cs="Arial"/>
                <w:sz w:val="20"/>
                <w:szCs w:val="20"/>
              </w:rPr>
            </w:pPr>
            <w:r w:rsidRPr="000E35EC">
              <w:rPr>
                <w:rFonts w:cs="Arial"/>
                <w:sz w:val="20"/>
                <w:szCs w:val="20"/>
              </w:rPr>
              <w:t>6.8 to 10 VDC</w:t>
            </w:r>
          </w:p>
        </w:tc>
      </w:tr>
      <w:tr w:rsidR="001E78F4" w:rsidRPr="000E35EC" w14:paraId="7AB7AF25" w14:textId="77777777" w:rsidTr="0050734B">
        <w:tc>
          <w:tcPr>
            <w:tcW w:w="900" w:type="dxa"/>
          </w:tcPr>
          <w:p w14:paraId="53E411EE" w14:textId="77777777" w:rsidR="0050734B" w:rsidRPr="000E35EC" w:rsidRDefault="0050734B" w:rsidP="003C2B50">
            <w:pPr>
              <w:jc w:val="center"/>
              <w:rPr>
                <w:rFonts w:cs="Arial"/>
                <w:bCs/>
                <w:sz w:val="20"/>
                <w:szCs w:val="20"/>
              </w:rPr>
            </w:pPr>
            <w:r w:rsidRPr="000E35EC">
              <w:rPr>
                <w:rFonts w:cs="Arial"/>
                <w:bCs/>
                <w:sz w:val="20"/>
                <w:szCs w:val="20"/>
              </w:rPr>
              <w:t>20</w:t>
            </w:r>
          </w:p>
        </w:tc>
        <w:tc>
          <w:tcPr>
            <w:tcW w:w="2610" w:type="dxa"/>
          </w:tcPr>
          <w:p w14:paraId="6F90BDCF" w14:textId="77777777" w:rsidR="0050734B" w:rsidRPr="000E35EC" w:rsidRDefault="0050734B" w:rsidP="003C2B50">
            <w:pPr>
              <w:jc w:val="both"/>
              <w:rPr>
                <w:rFonts w:cs="Arial"/>
                <w:sz w:val="20"/>
                <w:szCs w:val="20"/>
              </w:rPr>
            </w:pPr>
            <w:r w:rsidRPr="000E35EC">
              <w:rPr>
                <w:rFonts w:cs="Arial"/>
                <w:sz w:val="20"/>
                <w:szCs w:val="20"/>
              </w:rPr>
              <w:t xml:space="preserve">Current </w:t>
            </w:r>
          </w:p>
        </w:tc>
        <w:tc>
          <w:tcPr>
            <w:tcW w:w="5490" w:type="dxa"/>
          </w:tcPr>
          <w:p w14:paraId="1ECEB30D" w14:textId="77777777" w:rsidR="0050734B" w:rsidRPr="000E35EC" w:rsidRDefault="0050734B" w:rsidP="003C2B50">
            <w:pPr>
              <w:jc w:val="both"/>
              <w:rPr>
                <w:rFonts w:cs="Arial"/>
                <w:sz w:val="20"/>
                <w:szCs w:val="20"/>
              </w:rPr>
            </w:pPr>
            <w:r w:rsidRPr="000E35EC">
              <w:rPr>
                <w:rFonts w:cs="Arial"/>
                <w:sz w:val="20"/>
                <w:szCs w:val="20"/>
              </w:rPr>
              <w:t>5 mA typical</w:t>
            </w:r>
          </w:p>
        </w:tc>
      </w:tr>
      <w:tr w:rsidR="001E78F4" w:rsidRPr="000E35EC" w14:paraId="6B30F9CC" w14:textId="77777777" w:rsidTr="0050734B">
        <w:tc>
          <w:tcPr>
            <w:tcW w:w="900" w:type="dxa"/>
          </w:tcPr>
          <w:p w14:paraId="73C70BD5" w14:textId="77777777" w:rsidR="0050734B" w:rsidRPr="000E35EC" w:rsidRDefault="0050734B" w:rsidP="003C2B50">
            <w:pPr>
              <w:jc w:val="center"/>
              <w:rPr>
                <w:rFonts w:cs="Arial"/>
                <w:bCs/>
                <w:sz w:val="20"/>
                <w:szCs w:val="20"/>
              </w:rPr>
            </w:pPr>
            <w:r w:rsidRPr="000E35EC">
              <w:rPr>
                <w:rFonts w:cs="Arial"/>
                <w:bCs/>
                <w:sz w:val="20"/>
                <w:szCs w:val="20"/>
              </w:rPr>
              <w:t>21</w:t>
            </w:r>
          </w:p>
        </w:tc>
        <w:tc>
          <w:tcPr>
            <w:tcW w:w="2610" w:type="dxa"/>
          </w:tcPr>
          <w:p w14:paraId="361DF213" w14:textId="77777777" w:rsidR="0050734B" w:rsidRPr="000E35EC" w:rsidRDefault="0050734B" w:rsidP="003C2B50">
            <w:pPr>
              <w:jc w:val="both"/>
              <w:rPr>
                <w:rFonts w:cs="Arial"/>
                <w:sz w:val="20"/>
                <w:szCs w:val="20"/>
              </w:rPr>
            </w:pPr>
            <w:r w:rsidRPr="000E35EC">
              <w:rPr>
                <w:rFonts w:cs="Arial"/>
                <w:sz w:val="20"/>
                <w:szCs w:val="20"/>
              </w:rPr>
              <w:t>Battery : Battery Life</w:t>
            </w:r>
          </w:p>
        </w:tc>
        <w:tc>
          <w:tcPr>
            <w:tcW w:w="5490" w:type="dxa"/>
          </w:tcPr>
          <w:p w14:paraId="35DC9AF2" w14:textId="77777777" w:rsidR="0050734B" w:rsidRPr="000E35EC" w:rsidRDefault="0050734B" w:rsidP="003C2B50">
            <w:pPr>
              <w:jc w:val="both"/>
              <w:rPr>
                <w:rFonts w:cs="Arial"/>
                <w:sz w:val="20"/>
                <w:szCs w:val="20"/>
              </w:rPr>
            </w:pPr>
            <w:r w:rsidRPr="000E35EC">
              <w:rPr>
                <w:rFonts w:cs="Arial"/>
                <w:sz w:val="20"/>
                <w:szCs w:val="20"/>
              </w:rPr>
              <w:t>100+ Hours continuous Service (AA NiMH batteries 2500mAh); up to 200 Hours with Automatic Sleep Mode</w:t>
            </w:r>
          </w:p>
        </w:tc>
      </w:tr>
    </w:tbl>
    <w:p w14:paraId="50EBF6AD" w14:textId="77777777" w:rsidR="00FE2892" w:rsidRPr="000E35EC" w:rsidRDefault="00FE2892" w:rsidP="00FE2892"/>
    <w:p w14:paraId="07633686" w14:textId="77777777" w:rsidR="009420C5" w:rsidRPr="000E35EC" w:rsidRDefault="002F1302" w:rsidP="00DC6310">
      <w:pPr>
        <w:pStyle w:val="Heading1"/>
        <w:spacing w:before="0" w:after="0"/>
        <w:ind w:left="720" w:hanging="720"/>
        <w:jc w:val="both"/>
        <w:rPr>
          <w:sz w:val="24"/>
          <w:szCs w:val="24"/>
          <w:u w:val="none"/>
        </w:rPr>
      </w:pPr>
      <w:bookmarkStart w:id="40" w:name="_Toc119698862"/>
      <w:r w:rsidRPr="000E35EC">
        <w:rPr>
          <w:sz w:val="24"/>
          <w:szCs w:val="24"/>
          <w:u w:val="none"/>
        </w:rPr>
        <w:t>C.</w:t>
      </w:r>
      <w:r w:rsidR="009E5740" w:rsidRPr="000E35EC">
        <w:rPr>
          <w:sz w:val="24"/>
          <w:szCs w:val="24"/>
          <w:u w:val="none"/>
        </w:rPr>
        <w:t>9</w:t>
      </w:r>
      <w:r w:rsidRPr="000E35EC">
        <w:rPr>
          <w:sz w:val="24"/>
          <w:szCs w:val="24"/>
          <w:u w:val="none"/>
        </w:rPr>
        <w:t xml:space="preserve"> </w:t>
      </w:r>
      <w:r w:rsidR="00DC6310" w:rsidRPr="000E35EC">
        <w:rPr>
          <w:sz w:val="24"/>
          <w:szCs w:val="24"/>
          <w:u w:val="none"/>
        </w:rPr>
        <w:tab/>
      </w:r>
      <w:r w:rsidRPr="000E35EC">
        <w:rPr>
          <w:sz w:val="24"/>
          <w:szCs w:val="24"/>
          <w:u w:val="none"/>
        </w:rPr>
        <w:t>Turnstiles – With Access Control</w:t>
      </w:r>
      <w:bookmarkEnd w:id="40"/>
    </w:p>
    <w:p w14:paraId="042F66D5" w14:textId="77777777" w:rsidR="00FE2892" w:rsidRPr="000E35EC" w:rsidRDefault="00FE2892" w:rsidP="00FE2892">
      <w:pPr>
        <w:spacing w:after="0"/>
      </w:pPr>
    </w:p>
    <w:p w14:paraId="2988BD0A" w14:textId="77777777" w:rsidR="00A1668A" w:rsidRPr="000E35EC" w:rsidRDefault="00A1668A" w:rsidP="00FE2892">
      <w:pPr>
        <w:spacing w:after="0"/>
        <w:rPr>
          <w:rFonts w:cs="Arial"/>
        </w:rPr>
      </w:pPr>
      <w:r w:rsidRPr="000E35EC">
        <w:t xml:space="preserve">The </w:t>
      </w:r>
      <w:r w:rsidRPr="000E35EC">
        <w:rPr>
          <w:rFonts w:cs="Arial"/>
        </w:rPr>
        <w:t>Turnstiles shall be provided at the pedestrian entries of Main Gate 1 and 2.</w:t>
      </w:r>
    </w:p>
    <w:p w14:paraId="7DC9034B" w14:textId="77777777" w:rsidR="0069334E" w:rsidRPr="000E35EC" w:rsidRDefault="0069334E" w:rsidP="0069334E">
      <w:pPr>
        <w:pStyle w:val="Heading1"/>
        <w:tabs>
          <w:tab w:val="clear" w:pos="5068"/>
        </w:tabs>
        <w:spacing w:before="0" w:after="0"/>
        <w:ind w:left="720" w:hanging="720"/>
        <w:jc w:val="both"/>
        <w:rPr>
          <w:sz w:val="24"/>
          <w:szCs w:val="24"/>
          <w:u w:val="none"/>
        </w:rPr>
      </w:pPr>
      <w:bookmarkStart w:id="41" w:name="_Toc119698863"/>
      <w:r w:rsidRPr="000E35EC">
        <w:rPr>
          <w:sz w:val="24"/>
          <w:szCs w:val="24"/>
          <w:u w:val="none"/>
        </w:rPr>
        <w:t>C.9.1 Technical Specifications</w:t>
      </w:r>
      <w:bookmarkEnd w:id="41"/>
    </w:p>
    <w:tbl>
      <w:tblPr>
        <w:tblW w:w="9133" w:type="dxa"/>
        <w:tblInd w:w="198" w:type="dxa"/>
        <w:tblLook w:val="04A0" w:firstRow="1" w:lastRow="0" w:firstColumn="1" w:lastColumn="0" w:noHBand="0" w:noVBand="1"/>
      </w:tblPr>
      <w:tblGrid>
        <w:gridCol w:w="645"/>
        <w:gridCol w:w="2095"/>
        <w:gridCol w:w="6393"/>
      </w:tblGrid>
      <w:tr w:rsidR="001E78F4" w:rsidRPr="000E35EC" w14:paraId="2F0E2211" w14:textId="77777777" w:rsidTr="00CA1B44">
        <w:trPr>
          <w:trHeight w:val="413"/>
          <w:tblHead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3904C35" w14:textId="77777777" w:rsidR="004B4A58" w:rsidRPr="000E35EC" w:rsidRDefault="004B4A58" w:rsidP="009420C5">
            <w:pPr>
              <w:spacing w:after="0" w:line="240" w:lineRule="auto"/>
              <w:jc w:val="center"/>
              <w:rPr>
                <w:rFonts w:eastAsia="Times New Roman" w:cs="Arial"/>
                <w:lang w:val="en-US"/>
              </w:rPr>
            </w:pPr>
            <w:r w:rsidRPr="000E35EC">
              <w:rPr>
                <w:rFonts w:cs="Arial"/>
                <w:b/>
                <w:bCs/>
              </w:rPr>
              <w:t>Sr. No.</w:t>
            </w:r>
          </w:p>
        </w:tc>
        <w:tc>
          <w:tcPr>
            <w:tcW w:w="8488" w:type="dxa"/>
            <w:gridSpan w:val="2"/>
            <w:tcBorders>
              <w:top w:val="single" w:sz="4" w:space="0" w:color="auto"/>
              <w:left w:val="nil"/>
              <w:bottom w:val="single" w:sz="4" w:space="0" w:color="auto"/>
              <w:right w:val="single" w:sz="4" w:space="0" w:color="auto"/>
            </w:tcBorders>
            <w:shd w:val="clear" w:color="auto" w:fill="auto"/>
            <w:vAlign w:val="center"/>
          </w:tcPr>
          <w:p w14:paraId="71C85FBF" w14:textId="77777777" w:rsidR="004B4A58" w:rsidRPr="000E35EC" w:rsidRDefault="004B4A58" w:rsidP="004B4A58">
            <w:pPr>
              <w:spacing w:after="0" w:line="240" w:lineRule="auto"/>
              <w:jc w:val="center"/>
              <w:rPr>
                <w:rFonts w:eastAsia="Times New Roman" w:cs="Arial"/>
                <w:lang w:val="en-US"/>
              </w:rPr>
            </w:pPr>
            <w:r w:rsidRPr="000E35EC">
              <w:rPr>
                <w:rFonts w:cs="Arial"/>
                <w:b/>
                <w:bCs/>
              </w:rPr>
              <w:t>Technical Specifications</w:t>
            </w:r>
          </w:p>
        </w:tc>
      </w:tr>
      <w:tr w:rsidR="001E78F4" w:rsidRPr="000E35EC" w14:paraId="52C36977" w14:textId="77777777" w:rsidTr="003308AE">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AD6F"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75334B32"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Height</w:t>
            </w:r>
          </w:p>
        </w:tc>
        <w:tc>
          <w:tcPr>
            <w:tcW w:w="6393" w:type="dxa"/>
            <w:tcBorders>
              <w:top w:val="single" w:sz="4" w:space="0" w:color="auto"/>
              <w:left w:val="nil"/>
              <w:bottom w:val="single" w:sz="4" w:space="0" w:color="auto"/>
              <w:right w:val="single" w:sz="4" w:space="0" w:color="auto"/>
            </w:tcBorders>
            <w:shd w:val="clear" w:color="auto" w:fill="auto"/>
            <w:vAlign w:val="center"/>
            <w:hideMark/>
          </w:tcPr>
          <w:p w14:paraId="4BD8AF21"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Cabinet: 1035 MM approx.</w:t>
            </w:r>
          </w:p>
        </w:tc>
      </w:tr>
      <w:tr w:rsidR="001E78F4" w:rsidRPr="000E35EC" w14:paraId="1EB37C2D"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DB1EA53"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 2</w:t>
            </w:r>
          </w:p>
        </w:tc>
        <w:tc>
          <w:tcPr>
            <w:tcW w:w="2095" w:type="dxa"/>
            <w:tcBorders>
              <w:top w:val="nil"/>
              <w:left w:val="nil"/>
              <w:bottom w:val="single" w:sz="4" w:space="0" w:color="auto"/>
              <w:right w:val="single" w:sz="4" w:space="0" w:color="auto"/>
            </w:tcBorders>
            <w:shd w:val="clear" w:color="auto" w:fill="auto"/>
            <w:vAlign w:val="center"/>
            <w:hideMark/>
          </w:tcPr>
          <w:p w14:paraId="1D7741CE"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 </w:t>
            </w:r>
          </w:p>
        </w:tc>
        <w:tc>
          <w:tcPr>
            <w:tcW w:w="6393" w:type="dxa"/>
            <w:tcBorders>
              <w:top w:val="nil"/>
              <w:left w:val="nil"/>
              <w:bottom w:val="single" w:sz="4" w:space="0" w:color="auto"/>
              <w:right w:val="single" w:sz="4" w:space="0" w:color="auto"/>
            </w:tcBorders>
            <w:shd w:val="clear" w:color="auto" w:fill="auto"/>
            <w:vAlign w:val="center"/>
            <w:hideMark/>
          </w:tcPr>
          <w:p w14:paraId="0324328A"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Rotor Arm height from ground: 870 MM approx.</w:t>
            </w:r>
          </w:p>
        </w:tc>
      </w:tr>
      <w:tr w:rsidR="001E78F4" w:rsidRPr="000E35EC" w14:paraId="3898BB8E" w14:textId="77777777" w:rsidTr="003308AE">
        <w:trPr>
          <w:trHeight w:val="810"/>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66AF8BFC"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3</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779A37E2"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Technology</w:t>
            </w:r>
          </w:p>
        </w:tc>
        <w:tc>
          <w:tcPr>
            <w:tcW w:w="6393" w:type="dxa"/>
            <w:tcBorders>
              <w:top w:val="nil"/>
              <w:left w:val="nil"/>
              <w:bottom w:val="single" w:sz="4" w:space="0" w:color="auto"/>
              <w:right w:val="single" w:sz="4" w:space="0" w:color="auto"/>
            </w:tcBorders>
            <w:shd w:val="clear" w:color="auto" w:fill="auto"/>
            <w:vAlign w:val="center"/>
            <w:hideMark/>
          </w:tcPr>
          <w:p w14:paraId="725EC42C" w14:textId="77777777" w:rsidR="009420C5" w:rsidRPr="000E35EC" w:rsidRDefault="0092198C" w:rsidP="0092198C">
            <w:pPr>
              <w:spacing w:after="0" w:line="240" w:lineRule="auto"/>
              <w:jc w:val="both"/>
              <w:rPr>
                <w:rFonts w:eastAsia="Times New Roman" w:cs="Arial"/>
                <w:lang w:val="en-US"/>
              </w:rPr>
            </w:pPr>
            <w:r w:rsidRPr="000E35EC">
              <w:rPr>
                <w:rFonts w:eastAsia="Times New Roman" w:cs="Arial"/>
                <w:lang w:val="en-US"/>
              </w:rPr>
              <w:t>· Motorized</w:t>
            </w:r>
            <w:r w:rsidR="009420C5" w:rsidRPr="000E35EC">
              <w:rPr>
                <w:rFonts w:eastAsia="Times New Roman" w:cs="Arial"/>
                <w:lang w:val="en-US"/>
              </w:rPr>
              <w:t xml:space="preserve"> - brushless DC motor with  high output torque for fast acceleration and deceleration; shaft rotates freely without power; no gearbox resulting in no backlash or wear and tear</w:t>
            </w:r>
          </w:p>
        </w:tc>
      </w:tr>
      <w:tr w:rsidR="001E78F4" w:rsidRPr="000E35EC" w14:paraId="310BDE2C" w14:textId="77777777" w:rsidTr="003308AE">
        <w:trPr>
          <w:trHeight w:val="300"/>
        </w:trPr>
        <w:tc>
          <w:tcPr>
            <w:tcW w:w="645" w:type="dxa"/>
            <w:vMerge/>
            <w:tcBorders>
              <w:top w:val="nil"/>
              <w:left w:val="single" w:sz="4" w:space="0" w:color="auto"/>
              <w:bottom w:val="single" w:sz="4" w:space="0" w:color="auto"/>
              <w:right w:val="single" w:sz="4" w:space="0" w:color="auto"/>
            </w:tcBorders>
            <w:vAlign w:val="center"/>
            <w:hideMark/>
          </w:tcPr>
          <w:p w14:paraId="565FFBE5"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3B4F5AB5"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6E579569" w14:textId="77777777" w:rsidR="009420C5" w:rsidRPr="000E35EC" w:rsidRDefault="009420C5" w:rsidP="0092198C">
            <w:pPr>
              <w:spacing w:after="0" w:line="240" w:lineRule="auto"/>
              <w:jc w:val="both"/>
              <w:rPr>
                <w:rFonts w:eastAsia="Times New Roman" w:cs="Arial"/>
                <w:lang w:val="en-US"/>
              </w:rPr>
            </w:pPr>
            <w:r w:rsidRPr="000E35EC">
              <w:rPr>
                <w:rFonts w:eastAsia="Times New Roman" w:cs="Arial"/>
                <w:lang w:val="en-US"/>
              </w:rPr>
              <w:t>·  Direct Drive mechanism without any pulley and belts</w:t>
            </w:r>
          </w:p>
        </w:tc>
      </w:tr>
      <w:tr w:rsidR="001E78F4" w:rsidRPr="000E35EC" w14:paraId="7034B4D2"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F570FBC"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4</w:t>
            </w:r>
          </w:p>
        </w:tc>
        <w:tc>
          <w:tcPr>
            <w:tcW w:w="2095" w:type="dxa"/>
            <w:tcBorders>
              <w:top w:val="nil"/>
              <w:left w:val="nil"/>
              <w:bottom w:val="single" w:sz="4" w:space="0" w:color="auto"/>
              <w:right w:val="single" w:sz="4" w:space="0" w:color="auto"/>
            </w:tcBorders>
            <w:shd w:val="clear" w:color="auto" w:fill="auto"/>
            <w:vAlign w:val="center"/>
            <w:hideMark/>
          </w:tcPr>
          <w:p w14:paraId="3A03594B"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Rotation/Type</w:t>
            </w:r>
          </w:p>
        </w:tc>
        <w:tc>
          <w:tcPr>
            <w:tcW w:w="6393" w:type="dxa"/>
            <w:tcBorders>
              <w:top w:val="nil"/>
              <w:left w:val="nil"/>
              <w:bottom w:val="single" w:sz="4" w:space="0" w:color="auto"/>
              <w:right w:val="single" w:sz="4" w:space="0" w:color="auto"/>
            </w:tcBorders>
            <w:shd w:val="clear" w:color="auto" w:fill="auto"/>
            <w:vAlign w:val="center"/>
            <w:hideMark/>
          </w:tcPr>
          <w:p w14:paraId="2D855C5A"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120 degree stop (Tri-arm)</w:t>
            </w:r>
          </w:p>
        </w:tc>
      </w:tr>
      <w:tr w:rsidR="001E78F4" w:rsidRPr="000E35EC" w14:paraId="1498B4EA"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109CB1C"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5</w:t>
            </w:r>
          </w:p>
        </w:tc>
        <w:tc>
          <w:tcPr>
            <w:tcW w:w="2095" w:type="dxa"/>
            <w:tcBorders>
              <w:top w:val="nil"/>
              <w:left w:val="nil"/>
              <w:bottom w:val="single" w:sz="4" w:space="0" w:color="auto"/>
              <w:right w:val="single" w:sz="4" w:space="0" w:color="auto"/>
            </w:tcBorders>
            <w:shd w:val="clear" w:color="auto" w:fill="auto"/>
            <w:vAlign w:val="center"/>
            <w:hideMark/>
          </w:tcPr>
          <w:p w14:paraId="5FC1BD86"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Walkway/ Passage Clearance</w:t>
            </w:r>
          </w:p>
        </w:tc>
        <w:tc>
          <w:tcPr>
            <w:tcW w:w="6393" w:type="dxa"/>
            <w:tcBorders>
              <w:top w:val="nil"/>
              <w:left w:val="nil"/>
              <w:bottom w:val="single" w:sz="4" w:space="0" w:color="auto"/>
              <w:right w:val="single" w:sz="4" w:space="0" w:color="auto"/>
            </w:tcBorders>
            <w:shd w:val="clear" w:color="auto" w:fill="auto"/>
            <w:vAlign w:val="center"/>
            <w:hideMark/>
          </w:tcPr>
          <w:p w14:paraId="26909B0B"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515mm Arm length ; Passage width 565mm</w:t>
            </w:r>
          </w:p>
        </w:tc>
      </w:tr>
      <w:tr w:rsidR="001E78F4" w:rsidRPr="000E35EC" w14:paraId="4CAA2FBC"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1612629"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6</w:t>
            </w:r>
          </w:p>
        </w:tc>
        <w:tc>
          <w:tcPr>
            <w:tcW w:w="2095" w:type="dxa"/>
            <w:tcBorders>
              <w:top w:val="nil"/>
              <w:left w:val="nil"/>
              <w:bottom w:val="single" w:sz="4" w:space="0" w:color="auto"/>
              <w:right w:val="single" w:sz="4" w:space="0" w:color="auto"/>
            </w:tcBorders>
            <w:shd w:val="clear" w:color="auto" w:fill="auto"/>
            <w:vAlign w:val="center"/>
            <w:hideMark/>
          </w:tcPr>
          <w:p w14:paraId="4701D2BA"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Dimension</w:t>
            </w:r>
          </w:p>
        </w:tc>
        <w:tc>
          <w:tcPr>
            <w:tcW w:w="6393" w:type="dxa"/>
            <w:tcBorders>
              <w:top w:val="nil"/>
              <w:left w:val="nil"/>
              <w:bottom w:val="single" w:sz="4" w:space="0" w:color="auto"/>
              <w:right w:val="single" w:sz="4" w:space="0" w:color="auto"/>
            </w:tcBorders>
            <w:shd w:val="clear" w:color="auto" w:fill="auto"/>
            <w:vAlign w:val="center"/>
            <w:hideMark/>
          </w:tcPr>
          <w:p w14:paraId="2BFE0FA0"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Cabinet: 1300 x 260 x 1035 MM (L x W x H)</w:t>
            </w:r>
          </w:p>
        </w:tc>
      </w:tr>
      <w:tr w:rsidR="001E78F4" w:rsidRPr="000E35EC" w14:paraId="3580D31D" w14:textId="77777777" w:rsidTr="003308AE">
        <w:trPr>
          <w:trHeight w:val="300"/>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37F62B7F"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7</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79EF65B3"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Material of construction</w:t>
            </w:r>
          </w:p>
        </w:tc>
        <w:tc>
          <w:tcPr>
            <w:tcW w:w="6393" w:type="dxa"/>
            <w:tcBorders>
              <w:top w:val="nil"/>
              <w:left w:val="nil"/>
              <w:bottom w:val="single" w:sz="4" w:space="0" w:color="auto"/>
              <w:right w:val="single" w:sz="4" w:space="0" w:color="auto"/>
            </w:tcBorders>
            <w:shd w:val="clear" w:color="auto" w:fill="auto"/>
            <w:vAlign w:val="center"/>
            <w:hideMark/>
          </w:tcPr>
          <w:p w14:paraId="701D7790"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xml:space="preserve">1.     Body: SS-304 </w:t>
            </w:r>
          </w:p>
        </w:tc>
      </w:tr>
      <w:tr w:rsidR="001E78F4" w:rsidRPr="000E35EC" w14:paraId="75F08760" w14:textId="77777777" w:rsidTr="003308AE">
        <w:trPr>
          <w:trHeight w:val="300"/>
        </w:trPr>
        <w:tc>
          <w:tcPr>
            <w:tcW w:w="645" w:type="dxa"/>
            <w:vMerge/>
            <w:tcBorders>
              <w:top w:val="nil"/>
              <w:left w:val="single" w:sz="4" w:space="0" w:color="auto"/>
              <w:bottom w:val="single" w:sz="4" w:space="0" w:color="auto"/>
              <w:right w:val="single" w:sz="4" w:space="0" w:color="auto"/>
            </w:tcBorders>
            <w:vAlign w:val="center"/>
            <w:hideMark/>
          </w:tcPr>
          <w:p w14:paraId="2A2FC67E"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5DEAA24"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4A31DCCD"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2.     ARMS: 304  SS recessed into the cabinet</w:t>
            </w:r>
          </w:p>
        </w:tc>
      </w:tr>
      <w:tr w:rsidR="001E78F4" w:rsidRPr="000E35EC" w14:paraId="2EC9D38D"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7866516"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8</w:t>
            </w:r>
          </w:p>
        </w:tc>
        <w:tc>
          <w:tcPr>
            <w:tcW w:w="2095" w:type="dxa"/>
            <w:tcBorders>
              <w:top w:val="nil"/>
              <w:left w:val="nil"/>
              <w:bottom w:val="single" w:sz="4" w:space="0" w:color="auto"/>
              <w:right w:val="single" w:sz="4" w:space="0" w:color="auto"/>
            </w:tcBorders>
            <w:shd w:val="clear" w:color="auto" w:fill="auto"/>
            <w:vAlign w:val="center"/>
            <w:hideMark/>
          </w:tcPr>
          <w:p w14:paraId="69E0D687"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Internals</w:t>
            </w:r>
          </w:p>
        </w:tc>
        <w:tc>
          <w:tcPr>
            <w:tcW w:w="6393" w:type="dxa"/>
            <w:tcBorders>
              <w:top w:val="nil"/>
              <w:left w:val="nil"/>
              <w:bottom w:val="single" w:sz="4" w:space="0" w:color="auto"/>
              <w:right w:val="single" w:sz="4" w:space="0" w:color="auto"/>
            </w:tcBorders>
            <w:shd w:val="clear" w:color="auto" w:fill="auto"/>
            <w:vAlign w:val="center"/>
            <w:hideMark/>
          </w:tcPr>
          <w:p w14:paraId="7192FB91"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Corrosion, abrasion and rust free alloy of high strength</w:t>
            </w:r>
          </w:p>
        </w:tc>
      </w:tr>
      <w:tr w:rsidR="001E78F4" w:rsidRPr="000E35EC" w14:paraId="20F762A2"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FC59507"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9</w:t>
            </w:r>
          </w:p>
        </w:tc>
        <w:tc>
          <w:tcPr>
            <w:tcW w:w="2095" w:type="dxa"/>
            <w:tcBorders>
              <w:top w:val="nil"/>
              <w:left w:val="nil"/>
              <w:bottom w:val="single" w:sz="4" w:space="0" w:color="auto"/>
              <w:right w:val="single" w:sz="4" w:space="0" w:color="auto"/>
            </w:tcBorders>
            <w:shd w:val="clear" w:color="auto" w:fill="auto"/>
            <w:vAlign w:val="center"/>
            <w:hideMark/>
          </w:tcPr>
          <w:p w14:paraId="29F2E7FD"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IP Protection</w:t>
            </w:r>
          </w:p>
        </w:tc>
        <w:tc>
          <w:tcPr>
            <w:tcW w:w="6393" w:type="dxa"/>
            <w:tcBorders>
              <w:top w:val="nil"/>
              <w:left w:val="nil"/>
              <w:bottom w:val="single" w:sz="4" w:space="0" w:color="auto"/>
              <w:right w:val="single" w:sz="4" w:space="0" w:color="auto"/>
            </w:tcBorders>
            <w:shd w:val="clear" w:color="auto" w:fill="auto"/>
            <w:vAlign w:val="center"/>
            <w:hideMark/>
          </w:tcPr>
          <w:p w14:paraId="66BAA275"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IP 44</w:t>
            </w:r>
          </w:p>
        </w:tc>
      </w:tr>
      <w:tr w:rsidR="001E78F4" w:rsidRPr="000E35EC" w14:paraId="3581E019"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D8FAB8E"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10</w:t>
            </w:r>
          </w:p>
        </w:tc>
        <w:tc>
          <w:tcPr>
            <w:tcW w:w="2095" w:type="dxa"/>
            <w:tcBorders>
              <w:top w:val="nil"/>
              <w:left w:val="nil"/>
              <w:bottom w:val="single" w:sz="4" w:space="0" w:color="auto"/>
              <w:right w:val="single" w:sz="4" w:space="0" w:color="auto"/>
            </w:tcBorders>
            <w:shd w:val="clear" w:color="auto" w:fill="auto"/>
            <w:vAlign w:val="center"/>
            <w:hideMark/>
          </w:tcPr>
          <w:p w14:paraId="1BB5441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Power</w:t>
            </w:r>
          </w:p>
        </w:tc>
        <w:tc>
          <w:tcPr>
            <w:tcW w:w="6393" w:type="dxa"/>
            <w:tcBorders>
              <w:top w:val="nil"/>
              <w:left w:val="nil"/>
              <w:bottom w:val="single" w:sz="4" w:space="0" w:color="auto"/>
              <w:right w:val="single" w:sz="4" w:space="0" w:color="auto"/>
            </w:tcBorders>
            <w:shd w:val="clear" w:color="auto" w:fill="auto"/>
            <w:vAlign w:val="center"/>
            <w:hideMark/>
          </w:tcPr>
          <w:p w14:paraId="140240EF"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xml:space="preserve">230 VAC +/- 10% </w:t>
            </w:r>
          </w:p>
        </w:tc>
      </w:tr>
      <w:tr w:rsidR="001E78F4" w:rsidRPr="000E35EC" w14:paraId="0878AA8A"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27EFFAA"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11</w:t>
            </w:r>
          </w:p>
        </w:tc>
        <w:tc>
          <w:tcPr>
            <w:tcW w:w="2095" w:type="dxa"/>
            <w:tcBorders>
              <w:top w:val="nil"/>
              <w:left w:val="nil"/>
              <w:bottom w:val="single" w:sz="4" w:space="0" w:color="auto"/>
              <w:right w:val="single" w:sz="4" w:space="0" w:color="auto"/>
            </w:tcBorders>
            <w:shd w:val="clear" w:color="auto" w:fill="auto"/>
            <w:vAlign w:val="center"/>
            <w:hideMark/>
          </w:tcPr>
          <w:p w14:paraId="6D22FBC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Frequency</w:t>
            </w:r>
          </w:p>
        </w:tc>
        <w:tc>
          <w:tcPr>
            <w:tcW w:w="6393" w:type="dxa"/>
            <w:tcBorders>
              <w:top w:val="nil"/>
              <w:left w:val="nil"/>
              <w:bottom w:val="single" w:sz="4" w:space="0" w:color="auto"/>
              <w:right w:val="single" w:sz="4" w:space="0" w:color="auto"/>
            </w:tcBorders>
            <w:shd w:val="clear" w:color="auto" w:fill="auto"/>
            <w:vAlign w:val="center"/>
            <w:hideMark/>
          </w:tcPr>
          <w:p w14:paraId="7221745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50 Hz.</w:t>
            </w:r>
          </w:p>
        </w:tc>
      </w:tr>
      <w:tr w:rsidR="001E78F4" w:rsidRPr="000E35EC" w14:paraId="7C9B5F7D"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8331287"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12</w:t>
            </w:r>
          </w:p>
        </w:tc>
        <w:tc>
          <w:tcPr>
            <w:tcW w:w="2095" w:type="dxa"/>
            <w:tcBorders>
              <w:top w:val="nil"/>
              <w:left w:val="nil"/>
              <w:bottom w:val="single" w:sz="4" w:space="0" w:color="auto"/>
              <w:right w:val="single" w:sz="4" w:space="0" w:color="auto"/>
            </w:tcBorders>
            <w:shd w:val="clear" w:color="auto" w:fill="auto"/>
            <w:vAlign w:val="center"/>
            <w:hideMark/>
          </w:tcPr>
          <w:p w14:paraId="7A5A86D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MCBF</w:t>
            </w:r>
          </w:p>
        </w:tc>
        <w:tc>
          <w:tcPr>
            <w:tcW w:w="6393" w:type="dxa"/>
            <w:tcBorders>
              <w:top w:val="nil"/>
              <w:left w:val="nil"/>
              <w:bottom w:val="single" w:sz="4" w:space="0" w:color="auto"/>
              <w:right w:val="single" w:sz="4" w:space="0" w:color="auto"/>
            </w:tcBorders>
            <w:shd w:val="clear" w:color="auto" w:fill="auto"/>
            <w:vAlign w:val="center"/>
            <w:hideMark/>
          </w:tcPr>
          <w:p w14:paraId="7DF35F4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xml:space="preserve">10 million cycles </w:t>
            </w:r>
          </w:p>
        </w:tc>
      </w:tr>
      <w:tr w:rsidR="001E78F4" w:rsidRPr="000E35EC" w14:paraId="065FAC12"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FAB34DF"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13</w:t>
            </w:r>
          </w:p>
        </w:tc>
        <w:tc>
          <w:tcPr>
            <w:tcW w:w="2095" w:type="dxa"/>
            <w:tcBorders>
              <w:top w:val="nil"/>
              <w:left w:val="nil"/>
              <w:bottom w:val="single" w:sz="4" w:space="0" w:color="auto"/>
              <w:right w:val="single" w:sz="4" w:space="0" w:color="auto"/>
            </w:tcBorders>
            <w:shd w:val="clear" w:color="auto" w:fill="auto"/>
            <w:vAlign w:val="center"/>
            <w:hideMark/>
          </w:tcPr>
          <w:p w14:paraId="16182F9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Duty Cycle</w:t>
            </w:r>
          </w:p>
        </w:tc>
        <w:tc>
          <w:tcPr>
            <w:tcW w:w="6393" w:type="dxa"/>
            <w:tcBorders>
              <w:top w:val="nil"/>
              <w:left w:val="nil"/>
              <w:bottom w:val="single" w:sz="4" w:space="0" w:color="auto"/>
              <w:right w:val="single" w:sz="4" w:space="0" w:color="auto"/>
            </w:tcBorders>
            <w:shd w:val="clear" w:color="auto" w:fill="auto"/>
            <w:vAlign w:val="center"/>
            <w:hideMark/>
          </w:tcPr>
          <w:p w14:paraId="38E6B94E"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100%</w:t>
            </w:r>
          </w:p>
        </w:tc>
      </w:tr>
      <w:tr w:rsidR="001E78F4" w:rsidRPr="000E35EC" w14:paraId="7453F657"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F58F400"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14</w:t>
            </w:r>
          </w:p>
        </w:tc>
        <w:tc>
          <w:tcPr>
            <w:tcW w:w="2095" w:type="dxa"/>
            <w:tcBorders>
              <w:top w:val="nil"/>
              <w:left w:val="nil"/>
              <w:bottom w:val="single" w:sz="4" w:space="0" w:color="auto"/>
              <w:right w:val="single" w:sz="4" w:space="0" w:color="auto"/>
            </w:tcBorders>
            <w:shd w:val="clear" w:color="auto" w:fill="auto"/>
            <w:vAlign w:val="center"/>
            <w:hideMark/>
          </w:tcPr>
          <w:p w14:paraId="32956617"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Open/Close time</w:t>
            </w:r>
          </w:p>
        </w:tc>
        <w:tc>
          <w:tcPr>
            <w:tcW w:w="6393" w:type="dxa"/>
            <w:tcBorders>
              <w:top w:val="nil"/>
              <w:left w:val="nil"/>
              <w:bottom w:val="single" w:sz="4" w:space="0" w:color="auto"/>
              <w:right w:val="single" w:sz="4" w:space="0" w:color="auto"/>
            </w:tcBorders>
            <w:shd w:val="clear" w:color="auto" w:fill="auto"/>
            <w:vAlign w:val="center"/>
            <w:hideMark/>
          </w:tcPr>
          <w:p w14:paraId="287A3BC6"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0.5 secs</w:t>
            </w:r>
          </w:p>
        </w:tc>
      </w:tr>
      <w:tr w:rsidR="001E78F4" w:rsidRPr="000E35EC" w14:paraId="4CF27B2B"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41E5886"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15</w:t>
            </w:r>
          </w:p>
        </w:tc>
        <w:tc>
          <w:tcPr>
            <w:tcW w:w="2095" w:type="dxa"/>
            <w:tcBorders>
              <w:top w:val="nil"/>
              <w:left w:val="nil"/>
              <w:bottom w:val="single" w:sz="4" w:space="0" w:color="auto"/>
              <w:right w:val="single" w:sz="4" w:space="0" w:color="auto"/>
            </w:tcBorders>
            <w:shd w:val="clear" w:color="auto" w:fill="auto"/>
            <w:vAlign w:val="center"/>
            <w:hideMark/>
          </w:tcPr>
          <w:p w14:paraId="2B36DC5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Throughput</w:t>
            </w:r>
          </w:p>
        </w:tc>
        <w:tc>
          <w:tcPr>
            <w:tcW w:w="6393" w:type="dxa"/>
            <w:tcBorders>
              <w:top w:val="nil"/>
              <w:left w:val="nil"/>
              <w:bottom w:val="single" w:sz="4" w:space="0" w:color="auto"/>
              <w:right w:val="single" w:sz="4" w:space="0" w:color="auto"/>
            </w:tcBorders>
            <w:shd w:val="clear" w:color="auto" w:fill="auto"/>
            <w:vAlign w:val="center"/>
            <w:hideMark/>
          </w:tcPr>
          <w:p w14:paraId="72AF5F93"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xml:space="preserve">40 persons per minute </w:t>
            </w:r>
          </w:p>
        </w:tc>
      </w:tr>
      <w:tr w:rsidR="001E78F4" w:rsidRPr="000E35EC" w14:paraId="5EDAD66E" w14:textId="77777777" w:rsidTr="003308AE">
        <w:trPr>
          <w:trHeight w:val="34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D6C08B3"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16</w:t>
            </w:r>
          </w:p>
        </w:tc>
        <w:tc>
          <w:tcPr>
            <w:tcW w:w="2095" w:type="dxa"/>
            <w:tcBorders>
              <w:top w:val="nil"/>
              <w:left w:val="nil"/>
              <w:bottom w:val="single" w:sz="4" w:space="0" w:color="auto"/>
              <w:right w:val="single" w:sz="4" w:space="0" w:color="auto"/>
            </w:tcBorders>
            <w:shd w:val="clear" w:color="auto" w:fill="auto"/>
            <w:vAlign w:val="center"/>
            <w:hideMark/>
          </w:tcPr>
          <w:p w14:paraId="049679F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Power consumption</w:t>
            </w:r>
          </w:p>
        </w:tc>
        <w:tc>
          <w:tcPr>
            <w:tcW w:w="6393" w:type="dxa"/>
            <w:tcBorders>
              <w:top w:val="nil"/>
              <w:left w:val="nil"/>
              <w:bottom w:val="single" w:sz="4" w:space="0" w:color="auto"/>
              <w:right w:val="single" w:sz="4" w:space="0" w:color="auto"/>
            </w:tcBorders>
            <w:shd w:val="clear" w:color="auto" w:fill="auto"/>
            <w:vAlign w:val="center"/>
            <w:hideMark/>
          </w:tcPr>
          <w:p w14:paraId="1BD1E8C0"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Max 65 Watts</w:t>
            </w:r>
          </w:p>
        </w:tc>
      </w:tr>
      <w:tr w:rsidR="001E78F4" w:rsidRPr="000E35EC" w14:paraId="1CB87A7A"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C611B25"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17</w:t>
            </w:r>
          </w:p>
        </w:tc>
        <w:tc>
          <w:tcPr>
            <w:tcW w:w="2095" w:type="dxa"/>
            <w:tcBorders>
              <w:top w:val="nil"/>
              <w:left w:val="nil"/>
              <w:bottom w:val="single" w:sz="4" w:space="0" w:color="auto"/>
              <w:right w:val="single" w:sz="4" w:space="0" w:color="auto"/>
            </w:tcBorders>
            <w:shd w:val="clear" w:color="auto" w:fill="auto"/>
            <w:vAlign w:val="center"/>
            <w:hideMark/>
          </w:tcPr>
          <w:p w14:paraId="045B247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Power Off</w:t>
            </w:r>
          </w:p>
        </w:tc>
        <w:tc>
          <w:tcPr>
            <w:tcW w:w="6393" w:type="dxa"/>
            <w:tcBorders>
              <w:top w:val="nil"/>
              <w:left w:val="nil"/>
              <w:bottom w:val="single" w:sz="4" w:space="0" w:color="auto"/>
              <w:right w:val="single" w:sz="4" w:space="0" w:color="auto"/>
            </w:tcBorders>
            <w:shd w:val="clear" w:color="auto" w:fill="auto"/>
            <w:vAlign w:val="center"/>
            <w:hideMark/>
          </w:tcPr>
          <w:p w14:paraId="3792FB1E"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Automatic Arm Drops down creating a free passage</w:t>
            </w:r>
          </w:p>
        </w:tc>
      </w:tr>
      <w:tr w:rsidR="001E78F4" w:rsidRPr="000E35EC" w14:paraId="4A8342B0"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C3F6638"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lastRenderedPageBreak/>
              <w:t>18</w:t>
            </w:r>
          </w:p>
        </w:tc>
        <w:tc>
          <w:tcPr>
            <w:tcW w:w="2095" w:type="dxa"/>
            <w:tcBorders>
              <w:top w:val="nil"/>
              <w:left w:val="nil"/>
              <w:bottom w:val="single" w:sz="4" w:space="0" w:color="auto"/>
              <w:right w:val="single" w:sz="4" w:space="0" w:color="auto"/>
            </w:tcBorders>
            <w:shd w:val="clear" w:color="auto" w:fill="auto"/>
            <w:vAlign w:val="center"/>
            <w:hideMark/>
          </w:tcPr>
          <w:p w14:paraId="5741729F"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Certification</w:t>
            </w:r>
          </w:p>
        </w:tc>
        <w:tc>
          <w:tcPr>
            <w:tcW w:w="6393" w:type="dxa"/>
            <w:tcBorders>
              <w:top w:val="nil"/>
              <w:left w:val="nil"/>
              <w:bottom w:val="single" w:sz="4" w:space="0" w:color="auto"/>
              <w:right w:val="single" w:sz="4" w:space="0" w:color="auto"/>
            </w:tcBorders>
            <w:shd w:val="clear" w:color="auto" w:fill="auto"/>
            <w:vAlign w:val="center"/>
            <w:hideMark/>
          </w:tcPr>
          <w:p w14:paraId="04D71668"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CE</w:t>
            </w:r>
          </w:p>
        </w:tc>
      </w:tr>
      <w:tr w:rsidR="001E78F4" w:rsidRPr="000E35EC" w14:paraId="6C19B825"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8A2288A"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19</w:t>
            </w:r>
          </w:p>
        </w:tc>
        <w:tc>
          <w:tcPr>
            <w:tcW w:w="2095" w:type="dxa"/>
            <w:tcBorders>
              <w:top w:val="nil"/>
              <w:left w:val="nil"/>
              <w:bottom w:val="single" w:sz="4" w:space="0" w:color="auto"/>
              <w:right w:val="single" w:sz="4" w:space="0" w:color="auto"/>
            </w:tcBorders>
            <w:shd w:val="clear" w:color="auto" w:fill="auto"/>
            <w:vAlign w:val="center"/>
            <w:hideMark/>
          </w:tcPr>
          <w:p w14:paraId="6FF9FE5C"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Operation</w:t>
            </w:r>
          </w:p>
        </w:tc>
        <w:tc>
          <w:tcPr>
            <w:tcW w:w="6393" w:type="dxa"/>
            <w:tcBorders>
              <w:top w:val="nil"/>
              <w:left w:val="nil"/>
              <w:bottom w:val="single" w:sz="4" w:space="0" w:color="auto"/>
              <w:right w:val="single" w:sz="4" w:space="0" w:color="auto"/>
            </w:tcBorders>
            <w:shd w:val="clear" w:color="auto" w:fill="auto"/>
            <w:vAlign w:val="center"/>
            <w:hideMark/>
          </w:tcPr>
          <w:p w14:paraId="64A01385"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Bi-directional</w:t>
            </w:r>
          </w:p>
        </w:tc>
      </w:tr>
      <w:tr w:rsidR="001E78F4" w:rsidRPr="000E35EC" w14:paraId="67B72E6A"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1BA53AF"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20</w:t>
            </w:r>
          </w:p>
        </w:tc>
        <w:tc>
          <w:tcPr>
            <w:tcW w:w="2095" w:type="dxa"/>
            <w:tcBorders>
              <w:top w:val="nil"/>
              <w:left w:val="nil"/>
              <w:bottom w:val="single" w:sz="4" w:space="0" w:color="auto"/>
              <w:right w:val="single" w:sz="4" w:space="0" w:color="auto"/>
            </w:tcBorders>
            <w:shd w:val="clear" w:color="auto" w:fill="auto"/>
            <w:vAlign w:val="center"/>
            <w:hideMark/>
          </w:tcPr>
          <w:p w14:paraId="54293E4F"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Passage control</w:t>
            </w:r>
          </w:p>
        </w:tc>
        <w:tc>
          <w:tcPr>
            <w:tcW w:w="6393" w:type="dxa"/>
            <w:tcBorders>
              <w:top w:val="nil"/>
              <w:left w:val="nil"/>
              <w:bottom w:val="single" w:sz="4" w:space="0" w:color="auto"/>
              <w:right w:val="single" w:sz="4" w:space="0" w:color="auto"/>
            </w:tcBorders>
            <w:shd w:val="clear" w:color="auto" w:fill="auto"/>
            <w:vAlign w:val="center"/>
            <w:hideMark/>
          </w:tcPr>
          <w:p w14:paraId="4D483F7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Passage to be controlled in one or either direction</w:t>
            </w:r>
          </w:p>
        </w:tc>
      </w:tr>
      <w:tr w:rsidR="001E78F4" w:rsidRPr="000E35EC" w14:paraId="349BC480"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97C7A36"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21</w:t>
            </w:r>
          </w:p>
        </w:tc>
        <w:tc>
          <w:tcPr>
            <w:tcW w:w="2095" w:type="dxa"/>
            <w:tcBorders>
              <w:top w:val="nil"/>
              <w:left w:val="nil"/>
              <w:bottom w:val="single" w:sz="4" w:space="0" w:color="auto"/>
              <w:right w:val="single" w:sz="4" w:space="0" w:color="auto"/>
            </w:tcBorders>
            <w:shd w:val="clear" w:color="auto" w:fill="auto"/>
            <w:vAlign w:val="center"/>
            <w:hideMark/>
          </w:tcPr>
          <w:p w14:paraId="3769646D"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Locking</w:t>
            </w:r>
          </w:p>
        </w:tc>
        <w:tc>
          <w:tcPr>
            <w:tcW w:w="6393" w:type="dxa"/>
            <w:tcBorders>
              <w:top w:val="nil"/>
              <w:left w:val="nil"/>
              <w:bottom w:val="single" w:sz="4" w:space="0" w:color="auto"/>
              <w:right w:val="single" w:sz="4" w:space="0" w:color="auto"/>
            </w:tcBorders>
            <w:shd w:val="clear" w:color="auto" w:fill="auto"/>
            <w:vAlign w:val="center"/>
            <w:hideMark/>
          </w:tcPr>
          <w:p w14:paraId="613E7858"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The arm will rotate in steps giving an alarm. This is to prevent the mechanism from getting damaged</w:t>
            </w:r>
          </w:p>
        </w:tc>
      </w:tr>
      <w:tr w:rsidR="001E78F4" w:rsidRPr="000E35EC" w14:paraId="37C3358A"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6CE37FE"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 22</w:t>
            </w:r>
          </w:p>
        </w:tc>
        <w:tc>
          <w:tcPr>
            <w:tcW w:w="2095" w:type="dxa"/>
            <w:tcBorders>
              <w:top w:val="nil"/>
              <w:left w:val="nil"/>
              <w:bottom w:val="single" w:sz="4" w:space="0" w:color="auto"/>
              <w:right w:val="single" w:sz="4" w:space="0" w:color="auto"/>
            </w:tcBorders>
            <w:shd w:val="clear" w:color="auto" w:fill="auto"/>
            <w:vAlign w:val="center"/>
            <w:hideMark/>
          </w:tcPr>
          <w:p w14:paraId="4046EEC7"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Action lock</w:t>
            </w:r>
          </w:p>
        </w:tc>
        <w:tc>
          <w:tcPr>
            <w:tcW w:w="6393" w:type="dxa"/>
            <w:tcBorders>
              <w:top w:val="nil"/>
              <w:left w:val="nil"/>
              <w:bottom w:val="single" w:sz="4" w:space="0" w:color="auto"/>
              <w:right w:val="single" w:sz="4" w:space="0" w:color="auto"/>
            </w:tcBorders>
            <w:shd w:val="clear" w:color="auto" w:fill="auto"/>
            <w:vAlign w:val="center"/>
            <w:hideMark/>
          </w:tcPr>
          <w:p w14:paraId="7C432A85"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Positive action lock which prevents two passage at one time</w:t>
            </w:r>
          </w:p>
        </w:tc>
      </w:tr>
      <w:tr w:rsidR="001E78F4" w:rsidRPr="000E35EC" w14:paraId="3D056C69"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6E9C779"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23</w:t>
            </w:r>
          </w:p>
        </w:tc>
        <w:tc>
          <w:tcPr>
            <w:tcW w:w="2095" w:type="dxa"/>
            <w:tcBorders>
              <w:top w:val="nil"/>
              <w:left w:val="nil"/>
              <w:bottom w:val="single" w:sz="4" w:space="0" w:color="auto"/>
              <w:right w:val="single" w:sz="4" w:space="0" w:color="auto"/>
            </w:tcBorders>
            <w:shd w:val="clear" w:color="auto" w:fill="auto"/>
            <w:vAlign w:val="center"/>
            <w:hideMark/>
          </w:tcPr>
          <w:p w14:paraId="61964CB7"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Integration (Input)</w:t>
            </w:r>
          </w:p>
        </w:tc>
        <w:tc>
          <w:tcPr>
            <w:tcW w:w="6393" w:type="dxa"/>
            <w:tcBorders>
              <w:top w:val="nil"/>
              <w:left w:val="nil"/>
              <w:bottom w:val="single" w:sz="4" w:space="0" w:color="auto"/>
              <w:right w:val="single" w:sz="4" w:space="0" w:color="auto"/>
            </w:tcBorders>
            <w:shd w:val="clear" w:color="auto" w:fill="auto"/>
            <w:vAlign w:val="center"/>
            <w:hideMark/>
          </w:tcPr>
          <w:p w14:paraId="5E09E790"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With any access control device like smart  card Reader and / or Finger Print Reader (biometrics based Access Control System</w:t>
            </w:r>
          </w:p>
        </w:tc>
      </w:tr>
      <w:tr w:rsidR="001E78F4" w:rsidRPr="000E35EC" w14:paraId="2068FE5F"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41CBD9B"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24</w:t>
            </w:r>
          </w:p>
        </w:tc>
        <w:tc>
          <w:tcPr>
            <w:tcW w:w="2095" w:type="dxa"/>
            <w:tcBorders>
              <w:top w:val="nil"/>
              <w:left w:val="nil"/>
              <w:bottom w:val="single" w:sz="4" w:space="0" w:color="auto"/>
              <w:right w:val="single" w:sz="4" w:space="0" w:color="auto"/>
            </w:tcBorders>
            <w:shd w:val="clear" w:color="auto" w:fill="auto"/>
            <w:vAlign w:val="center"/>
            <w:hideMark/>
          </w:tcPr>
          <w:p w14:paraId="2DA2A566"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xml:space="preserve">Operating Temperature </w:t>
            </w:r>
          </w:p>
        </w:tc>
        <w:tc>
          <w:tcPr>
            <w:tcW w:w="6393" w:type="dxa"/>
            <w:tcBorders>
              <w:top w:val="nil"/>
              <w:left w:val="nil"/>
              <w:bottom w:val="single" w:sz="4" w:space="0" w:color="auto"/>
              <w:right w:val="single" w:sz="4" w:space="0" w:color="auto"/>
            </w:tcBorders>
            <w:shd w:val="clear" w:color="auto" w:fill="auto"/>
            <w:vAlign w:val="center"/>
            <w:hideMark/>
          </w:tcPr>
          <w:p w14:paraId="53AFF57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-25  to 55 degree C</w:t>
            </w:r>
          </w:p>
        </w:tc>
      </w:tr>
      <w:tr w:rsidR="001E78F4" w:rsidRPr="000E35EC" w14:paraId="7E782FCE" w14:textId="77777777" w:rsidTr="003308AE">
        <w:trPr>
          <w:trHeight w:val="300"/>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76F34D10"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25</w:t>
            </w:r>
          </w:p>
        </w:tc>
        <w:tc>
          <w:tcPr>
            <w:tcW w:w="2095" w:type="dxa"/>
            <w:tcBorders>
              <w:top w:val="nil"/>
              <w:left w:val="nil"/>
              <w:bottom w:val="single" w:sz="4" w:space="0" w:color="auto"/>
              <w:right w:val="single" w:sz="4" w:space="0" w:color="auto"/>
            </w:tcBorders>
            <w:shd w:val="clear" w:color="auto" w:fill="auto"/>
            <w:vAlign w:val="center"/>
            <w:hideMark/>
          </w:tcPr>
          <w:p w14:paraId="6EE054BF"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Humidity</w:t>
            </w:r>
          </w:p>
        </w:tc>
        <w:tc>
          <w:tcPr>
            <w:tcW w:w="6393" w:type="dxa"/>
            <w:vMerge w:val="restart"/>
            <w:tcBorders>
              <w:top w:val="nil"/>
              <w:left w:val="single" w:sz="4" w:space="0" w:color="auto"/>
              <w:bottom w:val="single" w:sz="4" w:space="0" w:color="auto"/>
              <w:right w:val="single" w:sz="4" w:space="0" w:color="auto"/>
            </w:tcBorders>
            <w:shd w:val="clear" w:color="auto" w:fill="auto"/>
            <w:vAlign w:val="center"/>
            <w:hideMark/>
          </w:tcPr>
          <w:p w14:paraId="2F201FFE"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90% non-condensing</w:t>
            </w:r>
          </w:p>
        </w:tc>
      </w:tr>
      <w:tr w:rsidR="001E78F4" w:rsidRPr="000E35EC" w14:paraId="6FE2EB70" w14:textId="77777777" w:rsidTr="003308AE">
        <w:trPr>
          <w:trHeight w:val="300"/>
        </w:trPr>
        <w:tc>
          <w:tcPr>
            <w:tcW w:w="645" w:type="dxa"/>
            <w:vMerge/>
            <w:tcBorders>
              <w:top w:val="nil"/>
              <w:left w:val="single" w:sz="4" w:space="0" w:color="auto"/>
              <w:bottom w:val="single" w:sz="4" w:space="0" w:color="auto"/>
              <w:right w:val="single" w:sz="4" w:space="0" w:color="auto"/>
            </w:tcBorders>
            <w:vAlign w:val="center"/>
            <w:hideMark/>
          </w:tcPr>
          <w:p w14:paraId="63CEFE8D" w14:textId="77777777" w:rsidR="009420C5" w:rsidRPr="000E35EC" w:rsidRDefault="009420C5" w:rsidP="009420C5">
            <w:pPr>
              <w:spacing w:after="0" w:line="240" w:lineRule="auto"/>
              <w:rPr>
                <w:rFonts w:eastAsia="Times New Roman" w:cs="Arial"/>
                <w:lang w:val="en-US"/>
              </w:rPr>
            </w:pPr>
          </w:p>
        </w:tc>
        <w:tc>
          <w:tcPr>
            <w:tcW w:w="2095" w:type="dxa"/>
            <w:tcBorders>
              <w:top w:val="nil"/>
              <w:left w:val="nil"/>
              <w:bottom w:val="single" w:sz="4" w:space="0" w:color="auto"/>
              <w:right w:val="single" w:sz="4" w:space="0" w:color="auto"/>
            </w:tcBorders>
            <w:shd w:val="clear" w:color="auto" w:fill="auto"/>
            <w:vAlign w:val="center"/>
            <w:hideMark/>
          </w:tcPr>
          <w:p w14:paraId="170845DC"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Lane Indicator</w:t>
            </w:r>
          </w:p>
        </w:tc>
        <w:tc>
          <w:tcPr>
            <w:tcW w:w="6393" w:type="dxa"/>
            <w:vMerge/>
            <w:tcBorders>
              <w:top w:val="nil"/>
              <w:left w:val="single" w:sz="4" w:space="0" w:color="auto"/>
              <w:bottom w:val="single" w:sz="4" w:space="0" w:color="auto"/>
              <w:right w:val="single" w:sz="4" w:space="0" w:color="auto"/>
            </w:tcBorders>
            <w:vAlign w:val="center"/>
            <w:hideMark/>
          </w:tcPr>
          <w:p w14:paraId="336CCC35" w14:textId="77777777" w:rsidR="009420C5" w:rsidRPr="000E35EC" w:rsidRDefault="009420C5" w:rsidP="009420C5">
            <w:pPr>
              <w:spacing w:after="0" w:line="240" w:lineRule="auto"/>
              <w:rPr>
                <w:rFonts w:eastAsia="Times New Roman" w:cs="Arial"/>
                <w:lang w:val="en-US"/>
              </w:rPr>
            </w:pPr>
          </w:p>
        </w:tc>
      </w:tr>
      <w:tr w:rsidR="001E78F4" w:rsidRPr="000E35EC" w14:paraId="73014C90"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F6F0DE3"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 </w:t>
            </w:r>
          </w:p>
        </w:tc>
        <w:tc>
          <w:tcPr>
            <w:tcW w:w="2095" w:type="dxa"/>
            <w:tcBorders>
              <w:top w:val="nil"/>
              <w:left w:val="nil"/>
              <w:bottom w:val="single" w:sz="4" w:space="0" w:color="auto"/>
              <w:right w:val="single" w:sz="4" w:space="0" w:color="auto"/>
            </w:tcBorders>
            <w:shd w:val="clear" w:color="auto" w:fill="auto"/>
            <w:vAlign w:val="center"/>
            <w:hideMark/>
          </w:tcPr>
          <w:p w14:paraId="1274B461"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Humidity</w:t>
            </w:r>
          </w:p>
        </w:tc>
        <w:tc>
          <w:tcPr>
            <w:tcW w:w="6393" w:type="dxa"/>
            <w:vMerge w:val="restart"/>
            <w:tcBorders>
              <w:top w:val="nil"/>
              <w:left w:val="single" w:sz="4" w:space="0" w:color="auto"/>
              <w:bottom w:val="single" w:sz="4" w:space="0" w:color="auto"/>
              <w:right w:val="single" w:sz="4" w:space="0" w:color="auto"/>
            </w:tcBorders>
            <w:shd w:val="clear" w:color="auto" w:fill="auto"/>
            <w:vAlign w:val="center"/>
            <w:hideMark/>
          </w:tcPr>
          <w:p w14:paraId="2238AAE8"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Green and Red on both sides</w:t>
            </w:r>
          </w:p>
        </w:tc>
      </w:tr>
      <w:tr w:rsidR="001E78F4" w:rsidRPr="000E35EC" w14:paraId="39CB1797" w14:textId="77777777" w:rsidTr="003308AE">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3E318B1"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26.1</w:t>
            </w:r>
          </w:p>
        </w:tc>
        <w:tc>
          <w:tcPr>
            <w:tcW w:w="2095" w:type="dxa"/>
            <w:tcBorders>
              <w:top w:val="nil"/>
              <w:left w:val="nil"/>
              <w:bottom w:val="single" w:sz="4" w:space="0" w:color="auto"/>
              <w:right w:val="single" w:sz="4" w:space="0" w:color="auto"/>
            </w:tcBorders>
            <w:shd w:val="clear" w:color="auto" w:fill="auto"/>
            <w:vAlign w:val="center"/>
            <w:hideMark/>
          </w:tcPr>
          <w:p w14:paraId="0A36F2D4"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Lane Indicator</w:t>
            </w:r>
          </w:p>
        </w:tc>
        <w:tc>
          <w:tcPr>
            <w:tcW w:w="6393" w:type="dxa"/>
            <w:vMerge/>
            <w:tcBorders>
              <w:top w:val="nil"/>
              <w:left w:val="single" w:sz="4" w:space="0" w:color="auto"/>
              <w:bottom w:val="single" w:sz="4" w:space="0" w:color="auto"/>
              <w:right w:val="single" w:sz="4" w:space="0" w:color="auto"/>
            </w:tcBorders>
            <w:vAlign w:val="center"/>
            <w:hideMark/>
          </w:tcPr>
          <w:p w14:paraId="790E6F27" w14:textId="77777777" w:rsidR="009420C5" w:rsidRPr="000E35EC" w:rsidRDefault="009420C5" w:rsidP="009420C5">
            <w:pPr>
              <w:spacing w:after="0" w:line="240" w:lineRule="auto"/>
              <w:rPr>
                <w:rFonts w:eastAsia="Times New Roman" w:cs="Arial"/>
                <w:lang w:val="en-US"/>
              </w:rPr>
            </w:pPr>
          </w:p>
        </w:tc>
      </w:tr>
      <w:tr w:rsidR="001E78F4" w:rsidRPr="000E35EC" w14:paraId="3E74270B"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F54CF67"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26.2</w:t>
            </w:r>
          </w:p>
        </w:tc>
        <w:tc>
          <w:tcPr>
            <w:tcW w:w="2095" w:type="dxa"/>
            <w:tcBorders>
              <w:top w:val="nil"/>
              <w:left w:val="nil"/>
              <w:bottom w:val="single" w:sz="4" w:space="0" w:color="auto"/>
              <w:right w:val="single" w:sz="4" w:space="0" w:color="auto"/>
            </w:tcBorders>
            <w:shd w:val="clear" w:color="auto" w:fill="auto"/>
            <w:vAlign w:val="center"/>
            <w:hideMark/>
          </w:tcPr>
          <w:p w14:paraId="33A56A33"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Installation</w:t>
            </w:r>
          </w:p>
        </w:tc>
        <w:tc>
          <w:tcPr>
            <w:tcW w:w="6393" w:type="dxa"/>
            <w:tcBorders>
              <w:top w:val="nil"/>
              <w:left w:val="nil"/>
              <w:bottom w:val="single" w:sz="4" w:space="0" w:color="auto"/>
              <w:right w:val="single" w:sz="4" w:space="0" w:color="auto"/>
            </w:tcBorders>
            <w:shd w:val="clear" w:color="auto" w:fill="auto"/>
            <w:vAlign w:val="center"/>
            <w:hideMark/>
          </w:tcPr>
          <w:p w14:paraId="6BE800D0"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Fixed to Concrete Floor by means of Anchor bolts, supplied with the Turnstile</w:t>
            </w:r>
          </w:p>
        </w:tc>
      </w:tr>
      <w:tr w:rsidR="001E78F4" w:rsidRPr="000E35EC" w14:paraId="73B2E58A" w14:textId="77777777" w:rsidTr="003308AE">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90AB807"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27</w:t>
            </w:r>
          </w:p>
        </w:tc>
        <w:tc>
          <w:tcPr>
            <w:tcW w:w="2095" w:type="dxa"/>
            <w:tcBorders>
              <w:top w:val="nil"/>
              <w:left w:val="nil"/>
              <w:bottom w:val="single" w:sz="4" w:space="0" w:color="auto"/>
              <w:right w:val="single" w:sz="4" w:space="0" w:color="auto"/>
            </w:tcBorders>
            <w:shd w:val="clear" w:color="auto" w:fill="auto"/>
            <w:vAlign w:val="center"/>
            <w:hideMark/>
          </w:tcPr>
          <w:p w14:paraId="7B428EA6"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Blocked /Disable Mode</w:t>
            </w:r>
          </w:p>
        </w:tc>
        <w:tc>
          <w:tcPr>
            <w:tcW w:w="6393" w:type="dxa"/>
            <w:tcBorders>
              <w:top w:val="nil"/>
              <w:left w:val="nil"/>
              <w:bottom w:val="single" w:sz="4" w:space="0" w:color="auto"/>
              <w:right w:val="single" w:sz="4" w:space="0" w:color="auto"/>
            </w:tcBorders>
            <w:shd w:val="clear" w:color="auto" w:fill="auto"/>
            <w:vAlign w:val="center"/>
            <w:hideMark/>
          </w:tcPr>
          <w:p w14:paraId="436779A7"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If someone tries to vandalize the arms would rotate in steps while creating an alarm. This is to prevent the mechanism from getting damaged in power on mode</w:t>
            </w:r>
          </w:p>
        </w:tc>
      </w:tr>
      <w:tr w:rsidR="001E78F4" w:rsidRPr="000E35EC" w14:paraId="34EFF4CC" w14:textId="77777777" w:rsidTr="003308AE">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11CD239"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28</w:t>
            </w:r>
          </w:p>
        </w:tc>
        <w:tc>
          <w:tcPr>
            <w:tcW w:w="2095" w:type="dxa"/>
            <w:tcBorders>
              <w:top w:val="nil"/>
              <w:left w:val="nil"/>
              <w:bottom w:val="single" w:sz="4" w:space="0" w:color="auto"/>
              <w:right w:val="single" w:sz="4" w:space="0" w:color="auto"/>
            </w:tcBorders>
            <w:shd w:val="clear" w:color="auto" w:fill="auto"/>
            <w:vAlign w:val="center"/>
            <w:hideMark/>
          </w:tcPr>
          <w:p w14:paraId="39B9AE8C"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Documents to be submitted</w:t>
            </w:r>
          </w:p>
        </w:tc>
        <w:tc>
          <w:tcPr>
            <w:tcW w:w="6393" w:type="dxa"/>
            <w:tcBorders>
              <w:top w:val="nil"/>
              <w:left w:val="nil"/>
              <w:bottom w:val="single" w:sz="4" w:space="0" w:color="auto"/>
              <w:right w:val="single" w:sz="4" w:space="0" w:color="auto"/>
            </w:tcBorders>
            <w:shd w:val="clear" w:color="auto" w:fill="auto"/>
            <w:vAlign w:val="center"/>
            <w:hideMark/>
          </w:tcPr>
          <w:p w14:paraId="236A0289"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Datasheet, Compliance vetted by OEM on their letterhead, MAF</w:t>
            </w:r>
          </w:p>
        </w:tc>
      </w:tr>
      <w:tr w:rsidR="001E78F4" w:rsidRPr="000E35EC" w14:paraId="6B85B3C9" w14:textId="77777777" w:rsidTr="003308AE">
        <w:trPr>
          <w:trHeight w:val="765"/>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748F0455" w14:textId="77777777" w:rsidR="009420C5" w:rsidRPr="000E35EC" w:rsidRDefault="009420C5" w:rsidP="009420C5">
            <w:pPr>
              <w:spacing w:after="0" w:line="240" w:lineRule="auto"/>
              <w:jc w:val="center"/>
              <w:rPr>
                <w:rFonts w:eastAsia="Times New Roman" w:cs="Arial"/>
                <w:lang w:val="en-US"/>
              </w:rPr>
            </w:pPr>
            <w:r w:rsidRPr="000E35EC">
              <w:rPr>
                <w:rFonts w:eastAsia="Times New Roman" w:cs="Arial"/>
                <w:lang w:val="en-US"/>
              </w:rPr>
              <w:t>29</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2DA622FF" w14:textId="77777777" w:rsidR="009420C5" w:rsidRPr="000E35EC" w:rsidRDefault="00A1668A" w:rsidP="009420C5">
            <w:pPr>
              <w:spacing w:after="0" w:line="240" w:lineRule="auto"/>
              <w:jc w:val="both"/>
              <w:rPr>
                <w:rFonts w:eastAsia="Times New Roman" w:cs="Arial"/>
                <w:lang w:val="en-US"/>
              </w:rPr>
            </w:pPr>
            <w:r w:rsidRPr="000E35EC">
              <w:rPr>
                <w:rFonts w:eastAsia="Times New Roman" w:cs="Arial"/>
                <w:lang w:val="en-US"/>
              </w:rPr>
              <w:t xml:space="preserve">Other </w:t>
            </w:r>
            <w:r w:rsidR="009420C5" w:rsidRPr="000E35EC">
              <w:rPr>
                <w:rFonts w:eastAsia="Times New Roman" w:cs="Arial"/>
                <w:lang w:val="en-US"/>
              </w:rPr>
              <w:t>Additional features</w:t>
            </w:r>
          </w:p>
        </w:tc>
        <w:tc>
          <w:tcPr>
            <w:tcW w:w="6393" w:type="dxa"/>
            <w:tcBorders>
              <w:top w:val="nil"/>
              <w:left w:val="nil"/>
              <w:bottom w:val="single" w:sz="4" w:space="0" w:color="auto"/>
              <w:right w:val="single" w:sz="4" w:space="0" w:color="auto"/>
            </w:tcBorders>
            <w:shd w:val="clear" w:color="auto" w:fill="auto"/>
            <w:vAlign w:val="center"/>
            <w:hideMark/>
          </w:tcPr>
          <w:p w14:paraId="59995CB0"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Automatic return drop arm for optimal or emergency egress conditions – no manual intervention required; drop arms will automatically return to home position upon restoration of power</w:t>
            </w:r>
          </w:p>
        </w:tc>
      </w:tr>
      <w:tr w:rsidR="001E78F4" w:rsidRPr="000E35EC" w14:paraId="38478A0D" w14:textId="77777777" w:rsidTr="003308AE">
        <w:trPr>
          <w:trHeight w:val="765"/>
        </w:trPr>
        <w:tc>
          <w:tcPr>
            <w:tcW w:w="645" w:type="dxa"/>
            <w:vMerge/>
            <w:tcBorders>
              <w:top w:val="nil"/>
              <w:left w:val="single" w:sz="4" w:space="0" w:color="auto"/>
              <w:bottom w:val="single" w:sz="4" w:space="0" w:color="auto"/>
              <w:right w:val="single" w:sz="4" w:space="0" w:color="auto"/>
            </w:tcBorders>
            <w:vAlign w:val="center"/>
            <w:hideMark/>
          </w:tcPr>
          <w:p w14:paraId="034F1CC9"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D0FFAC1"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39136647"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Super smooth arm movements with minimal force and no kickback for utmost safety – will not spring forward at end of travel (i.e. hit child in back of head)</w:t>
            </w:r>
          </w:p>
        </w:tc>
      </w:tr>
      <w:tr w:rsidR="001E78F4" w:rsidRPr="000E35EC" w14:paraId="73E91835"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2B87DE3B"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1665382E"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4428FFC6"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 xml:space="preserve">Bi-directional control – selectable </w:t>
            </w:r>
          </w:p>
        </w:tc>
      </w:tr>
      <w:tr w:rsidR="001E78F4" w:rsidRPr="000E35EC" w14:paraId="39A257E0"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50529BD2"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C3096CB"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3F159282"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Forced entry/exit and impact detection</w:t>
            </w:r>
          </w:p>
        </w:tc>
      </w:tr>
      <w:tr w:rsidR="001E78F4" w:rsidRPr="000E35EC" w14:paraId="0872FF28"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2411ED44"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5EC808B7"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3B034B78"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 xml:space="preserve">Card readers/keypad mounting plates standard </w:t>
            </w:r>
          </w:p>
        </w:tc>
      </w:tr>
      <w:tr w:rsidR="001E78F4" w:rsidRPr="000E35EC" w14:paraId="2671B987"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3EB35CBA"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1F91215"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4B37602F"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 xml:space="preserve">High speed, noise free and maintenance free operation </w:t>
            </w:r>
          </w:p>
        </w:tc>
      </w:tr>
      <w:tr w:rsidR="001E78F4" w:rsidRPr="000E35EC" w14:paraId="50B485E6"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73E74156"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9C28385"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063C41CA"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Pulse storage – for multiple card swipes, etc</w:t>
            </w:r>
          </w:p>
        </w:tc>
      </w:tr>
      <w:tr w:rsidR="001E78F4" w:rsidRPr="000E35EC" w14:paraId="71BAF9B5" w14:textId="77777777" w:rsidTr="003308AE">
        <w:trPr>
          <w:trHeight w:val="255"/>
        </w:trPr>
        <w:tc>
          <w:tcPr>
            <w:tcW w:w="645" w:type="dxa"/>
            <w:vMerge/>
            <w:tcBorders>
              <w:top w:val="nil"/>
              <w:left w:val="single" w:sz="4" w:space="0" w:color="auto"/>
              <w:bottom w:val="single" w:sz="4" w:space="0" w:color="auto"/>
              <w:right w:val="single" w:sz="4" w:space="0" w:color="auto"/>
            </w:tcBorders>
            <w:vAlign w:val="center"/>
            <w:hideMark/>
          </w:tcPr>
          <w:p w14:paraId="3881A624"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60CF87E5"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149D4DB6"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Easy to program controller for common lane configurations</w:t>
            </w:r>
          </w:p>
        </w:tc>
      </w:tr>
      <w:tr w:rsidR="001E78F4" w:rsidRPr="000E35EC" w14:paraId="7485DABC" w14:textId="77777777" w:rsidTr="003308AE">
        <w:trPr>
          <w:trHeight w:val="765"/>
        </w:trPr>
        <w:tc>
          <w:tcPr>
            <w:tcW w:w="645" w:type="dxa"/>
            <w:vMerge/>
            <w:tcBorders>
              <w:top w:val="nil"/>
              <w:left w:val="single" w:sz="4" w:space="0" w:color="auto"/>
              <w:bottom w:val="single" w:sz="4" w:space="0" w:color="auto"/>
              <w:right w:val="single" w:sz="4" w:space="0" w:color="auto"/>
            </w:tcBorders>
            <w:vAlign w:val="center"/>
            <w:hideMark/>
          </w:tcPr>
          <w:p w14:paraId="2D0A969B"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A4089E9"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68F75BB3" w14:textId="77777777" w:rsidR="009420C5" w:rsidRPr="000E35EC" w:rsidRDefault="009420C5" w:rsidP="009420C5">
            <w:pPr>
              <w:spacing w:after="0" w:line="240" w:lineRule="auto"/>
              <w:rPr>
                <w:rFonts w:eastAsia="Times New Roman" w:cs="Arial"/>
                <w:lang w:val="en-US"/>
              </w:rPr>
            </w:pPr>
            <w:r w:rsidRPr="000E35EC">
              <w:rPr>
                <w:rFonts w:eastAsia="Times New Roman" w:cs="Arial"/>
                <w:lang w:val="en-US"/>
              </w:rPr>
              <w:t>9 digital inputs, 6 relay outputs and 4 MOSFET outputs; LEDs and display for operation and error diagnostics; adjustable operation parameters via dip switches</w:t>
            </w:r>
          </w:p>
        </w:tc>
      </w:tr>
      <w:tr w:rsidR="001E78F4" w:rsidRPr="000E35EC" w14:paraId="524070BF" w14:textId="77777777" w:rsidTr="003308AE">
        <w:trPr>
          <w:trHeight w:val="300"/>
        </w:trPr>
        <w:tc>
          <w:tcPr>
            <w:tcW w:w="645" w:type="dxa"/>
            <w:vMerge/>
            <w:tcBorders>
              <w:top w:val="nil"/>
              <w:left w:val="single" w:sz="4" w:space="0" w:color="auto"/>
              <w:bottom w:val="single" w:sz="4" w:space="0" w:color="auto"/>
              <w:right w:val="single" w:sz="4" w:space="0" w:color="auto"/>
            </w:tcBorders>
            <w:vAlign w:val="center"/>
            <w:hideMark/>
          </w:tcPr>
          <w:p w14:paraId="4E25500A" w14:textId="77777777" w:rsidR="009420C5" w:rsidRPr="000E35EC" w:rsidRDefault="009420C5" w:rsidP="009420C5">
            <w:pPr>
              <w:spacing w:after="0" w:line="240" w:lineRule="auto"/>
              <w:rPr>
                <w:rFonts w:eastAsia="Times New Roman" w:cs="Arial"/>
                <w:lang w:val="en-US"/>
              </w:rPr>
            </w:pPr>
          </w:p>
        </w:tc>
        <w:tc>
          <w:tcPr>
            <w:tcW w:w="2095" w:type="dxa"/>
            <w:vMerge/>
            <w:tcBorders>
              <w:top w:val="nil"/>
              <w:left w:val="single" w:sz="4" w:space="0" w:color="auto"/>
              <w:bottom w:val="single" w:sz="4" w:space="0" w:color="auto"/>
              <w:right w:val="single" w:sz="4" w:space="0" w:color="auto"/>
            </w:tcBorders>
            <w:vAlign w:val="center"/>
            <w:hideMark/>
          </w:tcPr>
          <w:p w14:paraId="087C5F49" w14:textId="77777777" w:rsidR="009420C5" w:rsidRPr="000E35EC" w:rsidRDefault="009420C5" w:rsidP="009420C5">
            <w:pPr>
              <w:spacing w:after="0" w:line="240" w:lineRule="auto"/>
              <w:rPr>
                <w:rFonts w:eastAsia="Times New Roman" w:cs="Arial"/>
                <w:lang w:val="en-US"/>
              </w:rPr>
            </w:pPr>
          </w:p>
        </w:tc>
        <w:tc>
          <w:tcPr>
            <w:tcW w:w="6393" w:type="dxa"/>
            <w:tcBorders>
              <w:top w:val="nil"/>
              <w:left w:val="nil"/>
              <w:bottom w:val="single" w:sz="4" w:space="0" w:color="auto"/>
              <w:right w:val="single" w:sz="4" w:space="0" w:color="auto"/>
            </w:tcBorders>
            <w:shd w:val="clear" w:color="auto" w:fill="auto"/>
            <w:vAlign w:val="center"/>
            <w:hideMark/>
          </w:tcPr>
          <w:p w14:paraId="26602A38" w14:textId="77777777" w:rsidR="009420C5" w:rsidRPr="000E35EC" w:rsidRDefault="009420C5" w:rsidP="009420C5">
            <w:pPr>
              <w:spacing w:after="0" w:line="240" w:lineRule="auto"/>
              <w:jc w:val="both"/>
              <w:rPr>
                <w:rFonts w:eastAsia="Times New Roman" w:cs="Arial"/>
                <w:lang w:val="en-US"/>
              </w:rPr>
            </w:pPr>
            <w:r w:rsidRPr="000E35EC">
              <w:rPr>
                <w:rFonts w:eastAsia="Times New Roman" w:cs="Arial"/>
                <w:lang w:val="en-US"/>
              </w:rPr>
              <w:t> </w:t>
            </w:r>
          </w:p>
        </w:tc>
      </w:tr>
    </w:tbl>
    <w:p w14:paraId="0D323764" w14:textId="77777777" w:rsidR="00194122" w:rsidRPr="000E35EC" w:rsidRDefault="00194122" w:rsidP="000C2202">
      <w:pPr>
        <w:pStyle w:val="Heading1"/>
        <w:spacing w:before="0" w:after="0"/>
        <w:ind w:left="720" w:hanging="720"/>
        <w:jc w:val="both"/>
        <w:rPr>
          <w:sz w:val="24"/>
          <w:szCs w:val="24"/>
          <w:u w:val="none"/>
        </w:rPr>
      </w:pPr>
      <w:bookmarkStart w:id="42" w:name="_Toc119698864"/>
      <w:r w:rsidRPr="000E35EC">
        <w:rPr>
          <w:sz w:val="24"/>
          <w:szCs w:val="24"/>
          <w:u w:val="none"/>
        </w:rPr>
        <w:t>C.</w:t>
      </w:r>
      <w:r w:rsidR="009E5740" w:rsidRPr="000E35EC">
        <w:rPr>
          <w:sz w:val="24"/>
          <w:szCs w:val="24"/>
          <w:u w:val="none"/>
        </w:rPr>
        <w:t>10</w:t>
      </w:r>
      <w:r w:rsidRPr="000E35EC">
        <w:rPr>
          <w:sz w:val="24"/>
          <w:szCs w:val="24"/>
          <w:u w:val="none"/>
        </w:rPr>
        <w:t xml:space="preserve"> </w:t>
      </w:r>
      <w:r w:rsidR="00A70CB3" w:rsidRPr="000E35EC">
        <w:rPr>
          <w:sz w:val="24"/>
          <w:szCs w:val="24"/>
          <w:u w:val="none"/>
        </w:rPr>
        <w:tab/>
      </w:r>
      <w:r w:rsidRPr="000E35EC">
        <w:rPr>
          <w:sz w:val="24"/>
          <w:szCs w:val="24"/>
          <w:u w:val="none"/>
        </w:rPr>
        <w:t xml:space="preserve">Flap barriers – </w:t>
      </w:r>
      <w:r w:rsidR="000C2202" w:rsidRPr="000E35EC">
        <w:rPr>
          <w:sz w:val="24"/>
          <w:szCs w:val="24"/>
          <w:u w:val="none"/>
        </w:rPr>
        <w:t>w</w:t>
      </w:r>
      <w:r w:rsidRPr="000E35EC">
        <w:rPr>
          <w:sz w:val="24"/>
          <w:szCs w:val="24"/>
          <w:u w:val="none"/>
        </w:rPr>
        <w:t>ith Access Control Readers</w:t>
      </w:r>
      <w:bookmarkEnd w:id="42"/>
      <w:r w:rsidRPr="000E35EC">
        <w:rPr>
          <w:sz w:val="24"/>
          <w:szCs w:val="24"/>
          <w:u w:val="none"/>
        </w:rPr>
        <w:t xml:space="preserve"> </w:t>
      </w:r>
    </w:p>
    <w:p w14:paraId="5A83AF4C" w14:textId="77777777" w:rsidR="00A1668A" w:rsidRPr="000E35EC" w:rsidRDefault="00A1668A" w:rsidP="00A1668A">
      <w:pPr>
        <w:rPr>
          <w:rFonts w:cs="Arial"/>
        </w:rPr>
      </w:pPr>
      <w:r w:rsidRPr="000E35EC">
        <w:rPr>
          <w:rFonts w:cs="Arial"/>
        </w:rPr>
        <w:t xml:space="preserve">The Flap Barriers shall be provided </w:t>
      </w:r>
      <w:r w:rsidR="008516BD" w:rsidRPr="000E35EC">
        <w:rPr>
          <w:rFonts w:cs="Arial"/>
        </w:rPr>
        <w:t xml:space="preserve">at each entry gate, all Karkhana block entries, Custom office,  Entrance lobby  to commercial building block. </w:t>
      </w:r>
    </w:p>
    <w:p w14:paraId="08E8EAC0" w14:textId="77777777" w:rsidR="00CA1B44" w:rsidRPr="000E35EC" w:rsidRDefault="00CA1B44" w:rsidP="00A1668A">
      <w:pPr>
        <w:rPr>
          <w:rFonts w:cs="Arial"/>
        </w:rPr>
      </w:pPr>
    </w:p>
    <w:p w14:paraId="6A82900E" w14:textId="77777777" w:rsidR="009A3019" w:rsidRPr="000E35EC" w:rsidRDefault="009A3019" w:rsidP="00A1668A">
      <w:pPr>
        <w:rPr>
          <w:rFonts w:cs="Arial"/>
        </w:rPr>
      </w:pPr>
    </w:p>
    <w:p w14:paraId="2DDD4DCA" w14:textId="77777777" w:rsidR="009A3019" w:rsidRPr="000E35EC" w:rsidRDefault="009A3019" w:rsidP="00A1668A">
      <w:pPr>
        <w:rPr>
          <w:rFonts w:cs="Arial"/>
        </w:rPr>
      </w:pPr>
    </w:p>
    <w:p w14:paraId="1DFE1D05" w14:textId="77777777" w:rsidR="0069334E" w:rsidRPr="000E35EC" w:rsidRDefault="0069334E" w:rsidP="0069334E">
      <w:pPr>
        <w:pStyle w:val="Heading1"/>
        <w:tabs>
          <w:tab w:val="clear" w:pos="5068"/>
        </w:tabs>
        <w:spacing w:before="0" w:after="0"/>
        <w:ind w:left="720" w:hanging="720"/>
        <w:jc w:val="both"/>
        <w:rPr>
          <w:sz w:val="24"/>
          <w:szCs w:val="24"/>
          <w:u w:val="none"/>
        </w:rPr>
      </w:pPr>
      <w:bookmarkStart w:id="43" w:name="_Toc119698865"/>
      <w:r w:rsidRPr="000E35EC">
        <w:rPr>
          <w:sz w:val="24"/>
          <w:szCs w:val="24"/>
          <w:u w:val="none"/>
        </w:rPr>
        <w:t>C.10.1 Technical Specifications</w:t>
      </w:r>
      <w:bookmarkEnd w:id="43"/>
    </w:p>
    <w:tbl>
      <w:tblPr>
        <w:tblW w:w="9247" w:type="dxa"/>
        <w:tblInd w:w="91" w:type="dxa"/>
        <w:tblLook w:val="04A0" w:firstRow="1" w:lastRow="0" w:firstColumn="1" w:lastColumn="0" w:noHBand="0" w:noVBand="1"/>
      </w:tblPr>
      <w:tblGrid>
        <w:gridCol w:w="718"/>
        <w:gridCol w:w="2049"/>
        <w:gridCol w:w="6480"/>
      </w:tblGrid>
      <w:tr w:rsidR="001E78F4" w:rsidRPr="000E35EC" w14:paraId="7C5ADBD8" w14:textId="77777777" w:rsidTr="00051AD4">
        <w:trPr>
          <w:trHeight w:val="278"/>
        </w:trPr>
        <w:tc>
          <w:tcPr>
            <w:tcW w:w="718" w:type="dxa"/>
            <w:tcBorders>
              <w:top w:val="single" w:sz="4" w:space="0" w:color="000009"/>
              <w:left w:val="single" w:sz="4" w:space="0" w:color="000000"/>
              <w:bottom w:val="single" w:sz="4" w:space="0" w:color="000000"/>
              <w:right w:val="single" w:sz="4" w:space="0" w:color="000000"/>
            </w:tcBorders>
            <w:shd w:val="clear" w:color="auto" w:fill="auto"/>
            <w:hideMark/>
          </w:tcPr>
          <w:p w14:paraId="38AC0C1A" w14:textId="77777777" w:rsidR="00A1668A" w:rsidRPr="000E35EC" w:rsidRDefault="00A1668A" w:rsidP="004101EF">
            <w:pPr>
              <w:spacing w:after="0" w:line="240" w:lineRule="auto"/>
              <w:jc w:val="center"/>
              <w:rPr>
                <w:rFonts w:eastAsia="Times New Roman" w:cs="Arial"/>
                <w:b/>
                <w:bCs/>
                <w:lang w:val="en-US"/>
              </w:rPr>
            </w:pPr>
            <w:r w:rsidRPr="000E35EC">
              <w:rPr>
                <w:rFonts w:eastAsia="Times New Roman" w:cs="Arial"/>
                <w:b/>
                <w:bCs/>
                <w:lang w:val="en-US"/>
              </w:rPr>
              <w:t>S.No</w:t>
            </w:r>
          </w:p>
        </w:tc>
        <w:tc>
          <w:tcPr>
            <w:tcW w:w="2049" w:type="dxa"/>
            <w:tcBorders>
              <w:top w:val="single" w:sz="4" w:space="0" w:color="000009"/>
              <w:left w:val="nil"/>
              <w:bottom w:val="single" w:sz="4" w:space="0" w:color="000000"/>
              <w:right w:val="single" w:sz="4" w:space="0" w:color="000000"/>
            </w:tcBorders>
            <w:shd w:val="clear" w:color="auto" w:fill="auto"/>
            <w:hideMark/>
          </w:tcPr>
          <w:p w14:paraId="3B591FA1" w14:textId="77777777" w:rsidR="00A1668A" w:rsidRPr="000E35EC" w:rsidRDefault="00A1668A" w:rsidP="004101EF">
            <w:pPr>
              <w:spacing w:after="0" w:line="240" w:lineRule="auto"/>
              <w:ind w:firstLineChars="200" w:firstLine="442"/>
              <w:rPr>
                <w:rFonts w:eastAsia="Times New Roman" w:cs="Arial"/>
                <w:b/>
                <w:bCs/>
                <w:lang w:val="en-US"/>
              </w:rPr>
            </w:pPr>
            <w:r w:rsidRPr="000E35EC">
              <w:rPr>
                <w:rFonts w:eastAsia="Times New Roman" w:cs="Arial"/>
                <w:b/>
                <w:bCs/>
                <w:lang w:val="en-US"/>
              </w:rPr>
              <w:t>Specification</w:t>
            </w:r>
          </w:p>
        </w:tc>
        <w:tc>
          <w:tcPr>
            <w:tcW w:w="6480" w:type="dxa"/>
            <w:tcBorders>
              <w:top w:val="single" w:sz="4" w:space="0" w:color="000000"/>
              <w:left w:val="nil"/>
              <w:bottom w:val="single" w:sz="4" w:space="0" w:color="000000"/>
              <w:right w:val="single" w:sz="4" w:space="0" w:color="000000"/>
            </w:tcBorders>
            <w:shd w:val="clear" w:color="auto" w:fill="auto"/>
            <w:hideMark/>
          </w:tcPr>
          <w:p w14:paraId="651F49B0" w14:textId="77777777" w:rsidR="00A1668A" w:rsidRPr="000E35EC" w:rsidRDefault="00A1668A" w:rsidP="004101EF">
            <w:pPr>
              <w:spacing w:after="0" w:line="240" w:lineRule="auto"/>
              <w:ind w:firstLineChars="700" w:firstLine="1546"/>
              <w:rPr>
                <w:rFonts w:eastAsia="Times New Roman" w:cs="Arial"/>
                <w:b/>
                <w:bCs/>
                <w:lang w:val="en-US"/>
              </w:rPr>
            </w:pPr>
            <w:r w:rsidRPr="000E35EC">
              <w:rPr>
                <w:rFonts w:eastAsia="Times New Roman" w:cs="Arial"/>
                <w:b/>
                <w:bCs/>
                <w:lang w:val="en-US"/>
              </w:rPr>
              <w:t>Description</w:t>
            </w:r>
          </w:p>
        </w:tc>
      </w:tr>
      <w:tr w:rsidR="001E78F4" w:rsidRPr="000E35EC" w14:paraId="75DF5F1D"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44B0F7C9"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w:t>
            </w:r>
          </w:p>
        </w:tc>
        <w:tc>
          <w:tcPr>
            <w:tcW w:w="2049" w:type="dxa"/>
            <w:tcBorders>
              <w:top w:val="nil"/>
              <w:left w:val="nil"/>
              <w:bottom w:val="single" w:sz="4" w:space="0" w:color="000000"/>
              <w:right w:val="single" w:sz="4" w:space="0" w:color="000000"/>
            </w:tcBorders>
            <w:shd w:val="clear" w:color="auto" w:fill="auto"/>
            <w:hideMark/>
          </w:tcPr>
          <w:p w14:paraId="541EBFD9"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Application</w:t>
            </w:r>
          </w:p>
        </w:tc>
        <w:tc>
          <w:tcPr>
            <w:tcW w:w="6480" w:type="dxa"/>
            <w:tcBorders>
              <w:top w:val="nil"/>
              <w:left w:val="nil"/>
              <w:bottom w:val="single" w:sz="4" w:space="0" w:color="000000"/>
              <w:right w:val="single" w:sz="4" w:space="0" w:color="000000"/>
            </w:tcBorders>
            <w:shd w:val="clear" w:color="auto" w:fill="auto"/>
            <w:hideMark/>
          </w:tcPr>
          <w:p w14:paraId="3AB2BBE7"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Indoor</w:t>
            </w:r>
          </w:p>
        </w:tc>
      </w:tr>
      <w:tr w:rsidR="001E78F4" w:rsidRPr="000E35EC" w14:paraId="03397172"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1550BF58"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lastRenderedPageBreak/>
              <w:t>2</w:t>
            </w:r>
          </w:p>
        </w:tc>
        <w:tc>
          <w:tcPr>
            <w:tcW w:w="2049" w:type="dxa"/>
            <w:tcBorders>
              <w:top w:val="nil"/>
              <w:left w:val="nil"/>
              <w:bottom w:val="single" w:sz="4" w:space="0" w:color="000000"/>
              <w:right w:val="single" w:sz="4" w:space="0" w:color="000000"/>
            </w:tcBorders>
            <w:shd w:val="clear" w:color="000000" w:fill="FFFFFF"/>
            <w:hideMark/>
          </w:tcPr>
          <w:p w14:paraId="55C94458"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Height</w:t>
            </w:r>
          </w:p>
        </w:tc>
        <w:tc>
          <w:tcPr>
            <w:tcW w:w="6480" w:type="dxa"/>
            <w:tcBorders>
              <w:top w:val="nil"/>
              <w:left w:val="nil"/>
              <w:bottom w:val="single" w:sz="4" w:space="0" w:color="000000"/>
              <w:right w:val="single" w:sz="4" w:space="0" w:color="000000"/>
            </w:tcBorders>
            <w:shd w:val="clear" w:color="000000" w:fill="FFFFFF"/>
            <w:hideMark/>
          </w:tcPr>
          <w:p w14:paraId="254FD8B5"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Min 1000 mm</w:t>
            </w:r>
          </w:p>
        </w:tc>
      </w:tr>
      <w:tr w:rsidR="001E78F4" w:rsidRPr="000E35EC" w14:paraId="141EFD5B"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4DC1E626"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3</w:t>
            </w:r>
          </w:p>
        </w:tc>
        <w:tc>
          <w:tcPr>
            <w:tcW w:w="2049" w:type="dxa"/>
            <w:tcBorders>
              <w:top w:val="nil"/>
              <w:left w:val="nil"/>
              <w:bottom w:val="single" w:sz="4" w:space="0" w:color="000000"/>
              <w:right w:val="single" w:sz="4" w:space="0" w:color="000000"/>
            </w:tcBorders>
            <w:shd w:val="clear" w:color="000000" w:fill="FFFFFF"/>
            <w:hideMark/>
          </w:tcPr>
          <w:p w14:paraId="22A72171"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Material of Construction</w:t>
            </w:r>
          </w:p>
        </w:tc>
        <w:tc>
          <w:tcPr>
            <w:tcW w:w="6480" w:type="dxa"/>
            <w:tcBorders>
              <w:top w:val="nil"/>
              <w:left w:val="nil"/>
              <w:bottom w:val="single" w:sz="4" w:space="0" w:color="000000"/>
              <w:right w:val="single" w:sz="4" w:space="0" w:color="000000"/>
            </w:tcBorders>
            <w:shd w:val="clear" w:color="000000" w:fill="FFFFFF"/>
            <w:hideMark/>
          </w:tcPr>
          <w:p w14:paraId="00BAAA2C"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Painted polyurethane / stainless steel-304 or better</w:t>
            </w:r>
          </w:p>
        </w:tc>
      </w:tr>
      <w:tr w:rsidR="001E78F4" w:rsidRPr="000E35EC" w14:paraId="13FC63F5" w14:textId="77777777" w:rsidTr="00051AD4">
        <w:trPr>
          <w:trHeight w:val="510"/>
        </w:trPr>
        <w:tc>
          <w:tcPr>
            <w:tcW w:w="7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EA3559"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4</w:t>
            </w:r>
          </w:p>
        </w:tc>
        <w:tc>
          <w:tcPr>
            <w:tcW w:w="2049" w:type="dxa"/>
            <w:tcBorders>
              <w:top w:val="nil"/>
              <w:left w:val="nil"/>
              <w:bottom w:val="single" w:sz="4" w:space="0" w:color="000000"/>
              <w:right w:val="single" w:sz="4" w:space="0" w:color="000000"/>
            </w:tcBorders>
            <w:shd w:val="clear" w:color="000000" w:fill="FFFFFF"/>
            <w:hideMark/>
          </w:tcPr>
          <w:p w14:paraId="4B0D5988"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Movement of barrier element</w:t>
            </w:r>
          </w:p>
        </w:tc>
        <w:tc>
          <w:tcPr>
            <w:tcW w:w="6480" w:type="dxa"/>
            <w:tcBorders>
              <w:top w:val="nil"/>
              <w:left w:val="nil"/>
              <w:bottom w:val="single" w:sz="4" w:space="0" w:color="000000"/>
              <w:right w:val="single" w:sz="4" w:space="0" w:color="000000"/>
            </w:tcBorders>
            <w:shd w:val="clear" w:color="000000" w:fill="FFFFFF"/>
            <w:hideMark/>
          </w:tcPr>
          <w:p w14:paraId="5A308F75"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Retractable</w:t>
            </w:r>
          </w:p>
        </w:tc>
      </w:tr>
      <w:tr w:rsidR="001E78F4" w:rsidRPr="000E35EC" w14:paraId="1B307080" w14:textId="77777777" w:rsidTr="00051AD4">
        <w:trPr>
          <w:trHeight w:val="998"/>
        </w:trPr>
        <w:tc>
          <w:tcPr>
            <w:tcW w:w="718" w:type="dxa"/>
            <w:vMerge/>
            <w:tcBorders>
              <w:top w:val="nil"/>
              <w:left w:val="single" w:sz="4" w:space="0" w:color="000000"/>
              <w:bottom w:val="single" w:sz="4" w:space="0" w:color="000000"/>
              <w:right w:val="single" w:sz="4" w:space="0" w:color="000000"/>
            </w:tcBorders>
            <w:vAlign w:val="center"/>
            <w:hideMark/>
          </w:tcPr>
          <w:p w14:paraId="5493696C"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vAlign w:val="center"/>
            <w:hideMark/>
          </w:tcPr>
          <w:p w14:paraId="36402FA6"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Drive</w:t>
            </w:r>
          </w:p>
        </w:tc>
        <w:tc>
          <w:tcPr>
            <w:tcW w:w="6480" w:type="dxa"/>
            <w:tcBorders>
              <w:top w:val="nil"/>
              <w:left w:val="nil"/>
              <w:bottom w:val="single" w:sz="4" w:space="0" w:color="000000"/>
              <w:right w:val="single" w:sz="4" w:space="0" w:color="000000"/>
            </w:tcBorders>
            <w:shd w:val="clear" w:color="000000" w:fill="FFFFFF"/>
            <w:hideMark/>
          </w:tcPr>
          <w:p w14:paraId="5770BDDB"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The Combination of a Brush-less DC Motor with in-built resolver shall make it a Drive with no wear &amp; tear components. Additionally the absence of limit Switches &amp; Slip Clutches shall provide trouble free operation w/o the need for constant maintenance, no belts and pulleys</w:t>
            </w:r>
          </w:p>
        </w:tc>
      </w:tr>
      <w:tr w:rsidR="001E78F4" w:rsidRPr="000E35EC" w14:paraId="4A19BB58"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2C588E3B"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5</w:t>
            </w:r>
          </w:p>
        </w:tc>
        <w:tc>
          <w:tcPr>
            <w:tcW w:w="2049" w:type="dxa"/>
            <w:tcBorders>
              <w:top w:val="nil"/>
              <w:left w:val="nil"/>
              <w:bottom w:val="single" w:sz="4" w:space="0" w:color="000000"/>
              <w:right w:val="single" w:sz="4" w:space="0" w:color="000000"/>
            </w:tcBorders>
            <w:shd w:val="clear" w:color="000000" w:fill="FFFFFF"/>
            <w:hideMark/>
          </w:tcPr>
          <w:p w14:paraId="5C553BF5"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Wings</w:t>
            </w:r>
          </w:p>
        </w:tc>
        <w:tc>
          <w:tcPr>
            <w:tcW w:w="6480" w:type="dxa"/>
            <w:tcBorders>
              <w:top w:val="nil"/>
              <w:left w:val="nil"/>
              <w:bottom w:val="single" w:sz="4" w:space="0" w:color="000000"/>
              <w:right w:val="single" w:sz="4" w:space="0" w:color="000000"/>
            </w:tcBorders>
            <w:shd w:val="clear" w:color="000000" w:fill="FFFFFF"/>
            <w:hideMark/>
          </w:tcPr>
          <w:p w14:paraId="4CEA0DA1"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Soft Wing with metal re- enforcement</w:t>
            </w:r>
          </w:p>
        </w:tc>
      </w:tr>
      <w:tr w:rsidR="001E78F4" w:rsidRPr="000E35EC" w14:paraId="303086C3" w14:textId="77777777" w:rsidTr="00051AD4">
        <w:trPr>
          <w:trHeight w:val="510"/>
        </w:trPr>
        <w:tc>
          <w:tcPr>
            <w:tcW w:w="7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350159"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6</w:t>
            </w:r>
          </w:p>
        </w:tc>
        <w:tc>
          <w:tcPr>
            <w:tcW w:w="2049" w:type="dxa"/>
            <w:tcBorders>
              <w:top w:val="nil"/>
              <w:left w:val="nil"/>
              <w:bottom w:val="single" w:sz="4" w:space="0" w:color="000000"/>
              <w:right w:val="single" w:sz="4" w:space="0" w:color="000000"/>
            </w:tcBorders>
            <w:shd w:val="clear" w:color="000000" w:fill="FFFFFF"/>
            <w:hideMark/>
          </w:tcPr>
          <w:p w14:paraId="0481A022"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Operating time</w:t>
            </w:r>
            <w:r w:rsidRPr="000E35EC">
              <w:rPr>
                <w:rFonts w:eastAsia="Times New Roman" w:cs="Arial"/>
                <w:lang w:val="en-US"/>
              </w:rPr>
              <w:br/>
              <w:t>/Throughput</w:t>
            </w:r>
          </w:p>
        </w:tc>
        <w:tc>
          <w:tcPr>
            <w:tcW w:w="6480" w:type="dxa"/>
            <w:tcBorders>
              <w:top w:val="nil"/>
              <w:left w:val="nil"/>
              <w:bottom w:val="single" w:sz="4" w:space="0" w:color="000000"/>
              <w:right w:val="single" w:sz="4" w:space="0" w:color="000000"/>
            </w:tcBorders>
            <w:shd w:val="clear" w:color="000000" w:fill="FFFFFF"/>
            <w:hideMark/>
          </w:tcPr>
          <w:p w14:paraId="7BE8E1EF" w14:textId="77777777" w:rsidR="00A1668A" w:rsidRPr="000E35EC" w:rsidRDefault="00A1668A" w:rsidP="00A1668A">
            <w:pPr>
              <w:spacing w:after="0" w:line="240" w:lineRule="auto"/>
              <w:rPr>
                <w:rFonts w:eastAsia="Times New Roman" w:cs="Arial"/>
                <w:lang w:val="en-US"/>
              </w:rPr>
            </w:pPr>
            <w:r w:rsidRPr="000E35EC">
              <w:rPr>
                <w:rFonts w:eastAsia="Times New Roman" w:cs="Arial"/>
                <w:lang w:val="en-US"/>
              </w:rPr>
              <w:t>20 persons/min</w:t>
            </w:r>
          </w:p>
        </w:tc>
      </w:tr>
      <w:tr w:rsidR="001E78F4" w:rsidRPr="000E35EC" w14:paraId="71241906" w14:textId="77777777" w:rsidTr="00051AD4">
        <w:trPr>
          <w:trHeight w:val="255"/>
        </w:trPr>
        <w:tc>
          <w:tcPr>
            <w:tcW w:w="718" w:type="dxa"/>
            <w:vMerge/>
            <w:tcBorders>
              <w:top w:val="nil"/>
              <w:left w:val="single" w:sz="4" w:space="0" w:color="000000"/>
              <w:bottom w:val="single" w:sz="4" w:space="0" w:color="000000"/>
              <w:right w:val="single" w:sz="4" w:space="0" w:color="000000"/>
            </w:tcBorders>
            <w:vAlign w:val="center"/>
            <w:hideMark/>
          </w:tcPr>
          <w:p w14:paraId="50AEA0E9"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nil"/>
              <w:right w:val="single" w:sz="4" w:space="0" w:color="000000"/>
            </w:tcBorders>
            <w:shd w:val="clear" w:color="000000" w:fill="FFFFFF"/>
            <w:hideMark/>
          </w:tcPr>
          <w:p w14:paraId="565FDBB7"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Operational</w:t>
            </w:r>
          </w:p>
        </w:tc>
        <w:tc>
          <w:tcPr>
            <w:tcW w:w="6480" w:type="dxa"/>
            <w:tcBorders>
              <w:top w:val="nil"/>
              <w:left w:val="nil"/>
              <w:bottom w:val="nil"/>
              <w:right w:val="single" w:sz="4" w:space="0" w:color="000000"/>
            </w:tcBorders>
            <w:shd w:val="clear" w:color="000000" w:fill="FFFFFF"/>
            <w:hideMark/>
          </w:tcPr>
          <w:p w14:paraId="367CE9DA"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Bi-Directional</w:t>
            </w:r>
          </w:p>
        </w:tc>
      </w:tr>
      <w:tr w:rsidR="001E78F4" w:rsidRPr="000E35EC" w14:paraId="370BB02D" w14:textId="77777777" w:rsidTr="00051AD4">
        <w:trPr>
          <w:trHeight w:val="300"/>
        </w:trPr>
        <w:tc>
          <w:tcPr>
            <w:tcW w:w="718" w:type="dxa"/>
            <w:tcBorders>
              <w:top w:val="nil"/>
              <w:left w:val="single" w:sz="4" w:space="0" w:color="000000"/>
              <w:bottom w:val="single" w:sz="4" w:space="0" w:color="000000"/>
              <w:right w:val="nil"/>
            </w:tcBorders>
            <w:shd w:val="clear" w:color="auto" w:fill="auto"/>
            <w:vAlign w:val="center"/>
            <w:hideMark/>
          </w:tcPr>
          <w:p w14:paraId="10E0EA4D"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 </w:t>
            </w:r>
          </w:p>
        </w:tc>
        <w:tc>
          <w:tcPr>
            <w:tcW w:w="2049" w:type="dxa"/>
            <w:tcBorders>
              <w:top w:val="single" w:sz="4" w:space="0" w:color="auto"/>
              <w:left w:val="single" w:sz="4" w:space="0" w:color="auto"/>
              <w:bottom w:val="single" w:sz="4" w:space="0" w:color="auto"/>
              <w:right w:val="single" w:sz="4" w:space="0" w:color="auto"/>
            </w:tcBorders>
            <w:shd w:val="clear" w:color="000000" w:fill="FFFFFF"/>
            <w:noWrap/>
            <w:hideMark/>
          </w:tcPr>
          <w:p w14:paraId="1F894DD6"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 xml:space="preserve">Power Consumption </w:t>
            </w:r>
          </w:p>
        </w:tc>
        <w:tc>
          <w:tcPr>
            <w:tcW w:w="6480" w:type="dxa"/>
            <w:tcBorders>
              <w:top w:val="single" w:sz="4" w:space="0" w:color="auto"/>
              <w:left w:val="nil"/>
              <w:bottom w:val="single" w:sz="4" w:space="0" w:color="auto"/>
              <w:right w:val="single" w:sz="4" w:space="0" w:color="auto"/>
            </w:tcBorders>
            <w:shd w:val="clear" w:color="000000" w:fill="FFFFFF"/>
            <w:noWrap/>
            <w:hideMark/>
          </w:tcPr>
          <w:p w14:paraId="717BD79E"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35 W for standard and 117 W for Wide lane</w:t>
            </w:r>
          </w:p>
        </w:tc>
      </w:tr>
      <w:tr w:rsidR="001E78F4" w:rsidRPr="000E35EC" w14:paraId="31631856" w14:textId="77777777" w:rsidTr="00051AD4">
        <w:trPr>
          <w:trHeight w:val="300"/>
        </w:trPr>
        <w:tc>
          <w:tcPr>
            <w:tcW w:w="718" w:type="dxa"/>
            <w:tcBorders>
              <w:top w:val="nil"/>
              <w:left w:val="single" w:sz="4" w:space="0" w:color="000000"/>
              <w:bottom w:val="single" w:sz="4" w:space="0" w:color="000000"/>
              <w:right w:val="nil"/>
            </w:tcBorders>
            <w:shd w:val="clear" w:color="auto" w:fill="auto"/>
            <w:vAlign w:val="center"/>
            <w:hideMark/>
          </w:tcPr>
          <w:p w14:paraId="567277DA"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 </w:t>
            </w:r>
          </w:p>
        </w:tc>
        <w:tc>
          <w:tcPr>
            <w:tcW w:w="2049" w:type="dxa"/>
            <w:tcBorders>
              <w:top w:val="nil"/>
              <w:left w:val="single" w:sz="4" w:space="0" w:color="auto"/>
              <w:bottom w:val="single" w:sz="4" w:space="0" w:color="auto"/>
              <w:right w:val="single" w:sz="4" w:space="0" w:color="auto"/>
            </w:tcBorders>
            <w:shd w:val="clear" w:color="000000" w:fill="FFFFFF"/>
            <w:noWrap/>
            <w:hideMark/>
          </w:tcPr>
          <w:p w14:paraId="006CC74E"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 xml:space="preserve">Opening/closing time </w:t>
            </w:r>
          </w:p>
        </w:tc>
        <w:tc>
          <w:tcPr>
            <w:tcW w:w="6480" w:type="dxa"/>
            <w:tcBorders>
              <w:top w:val="nil"/>
              <w:left w:val="nil"/>
              <w:bottom w:val="single" w:sz="4" w:space="0" w:color="auto"/>
              <w:right w:val="single" w:sz="4" w:space="0" w:color="auto"/>
            </w:tcBorders>
            <w:shd w:val="clear" w:color="000000" w:fill="FFFFFF"/>
            <w:noWrap/>
            <w:hideMark/>
          </w:tcPr>
          <w:p w14:paraId="6826BE65"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 xml:space="preserve">0.3 sec for standard lane and 0.6 sec for wide lane </w:t>
            </w:r>
          </w:p>
        </w:tc>
      </w:tr>
      <w:tr w:rsidR="001E78F4" w:rsidRPr="000E35EC" w14:paraId="4EAFF224" w14:textId="77777777" w:rsidTr="00051AD4">
        <w:trPr>
          <w:trHeight w:val="255"/>
        </w:trPr>
        <w:tc>
          <w:tcPr>
            <w:tcW w:w="718" w:type="dxa"/>
            <w:tcBorders>
              <w:top w:val="nil"/>
              <w:left w:val="single" w:sz="4" w:space="0" w:color="000000"/>
              <w:right w:val="single" w:sz="4" w:space="0" w:color="000000"/>
            </w:tcBorders>
            <w:shd w:val="clear" w:color="auto" w:fill="auto"/>
            <w:hideMark/>
          </w:tcPr>
          <w:p w14:paraId="41A972E9"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7</w:t>
            </w:r>
          </w:p>
        </w:tc>
        <w:tc>
          <w:tcPr>
            <w:tcW w:w="2049" w:type="dxa"/>
            <w:tcBorders>
              <w:top w:val="nil"/>
              <w:left w:val="nil"/>
              <w:right w:val="single" w:sz="4" w:space="0" w:color="000000"/>
            </w:tcBorders>
            <w:shd w:val="clear" w:color="000000" w:fill="FFFFFF"/>
            <w:hideMark/>
          </w:tcPr>
          <w:p w14:paraId="1CAA1C0E"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Power fail protection</w:t>
            </w:r>
          </w:p>
        </w:tc>
        <w:tc>
          <w:tcPr>
            <w:tcW w:w="6480" w:type="dxa"/>
            <w:tcBorders>
              <w:top w:val="nil"/>
              <w:left w:val="nil"/>
              <w:right w:val="single" w:sz="4" w:space="0" w:color="000000"/>
            </w:tcBorders>
            <w:shd w:val="clear" w:color="000000" w:fill="FFFFFF"/>
            <w:hideMark/>
          </w:tcPr>
          <w:p w14:paraId="4502FC88"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Fail Safe</w:t>
            </w:r>
          </w:p>
          <w:p w14:paraId="1E9ED722" w14:textId="77777777" w:rsidR="00A1668A" w:rsidRPr="000E35EC" w:rsidRDefault="00A1668A" w:rsidP="004101EF">
            <w:pPr>
              <w:spacing w:after="0" w:line="240" w:lineRule="auto"/>
              <w:rPr>
                <w:rFonts w:eastAsia="Times New Roman" w:cs="Arial"/>
                <w:lang w:val="en-US"/>
              </w:rPr>
            </w:pPr>
          </w:p>
        </w:tc>
      </w:tr>
      <w:tr w:rsidR="001E78F4" w:rsidRPr="000E35EC" w14:paraId="312E167F" w14:textId="77777777" w:rsidTr="00051AD4">
        <w:trPr>
          <w:trHeight w:val="255"/>
        </w:trPr>
        <w:tc>
          <w:tcPr>
            <w:tcW w:w="7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EE93129"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8</w:t>
            </w:r>
          </w:p>
        </w:tc>
        <w:tc>
          <w:tcPr>
            <w:tcW w:w="2049" w:type="dxa"/>
            <w:tcBorders>
              <w:top w:val="nil"/>
              <w:left w:val="nil"/>
              <w:bottom w:val="single" w:sz="4" w:space="0" w:color="000000"/>
              <w:right w:val="single" w:sz="4" w:space="0" w:color="000000"/>
            </w:tcBorders>
            <w:shd w:val="clear" w:color="000000" w:fill="FFFFFF"/>
            <w:hideMark/>
          </w:tcPr>
          <w:p w14:paraId="630FC2D1"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Clear Walkway</w:t>
            </w:r>
          </w:p>
        </w:tc>
        <w:tc>
          <w:tcPr>
            <w:tcW w:w="6480" w:type="dxa"/>
            <w:tcBorders>
              <w:top w:val="nil"/>
              <w:left w:val="nil"/>
              <w:bottom w:val="single" w:sz="4" w:space="0" w:color="000000"/>
              <w:right w:val="single" w:sz="4" w:space="0" w:color="000000"/>
            </w:tcBorders>
            <w:shd w:val="clear" w:color="000000" w:fill="FFFFFF"/>
            <w:hideMark/>
          </w:tcPr>
          <w:p w14:paraId="6EB1AC5B"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Min 520mm</w:t>
            </w:r>
          </w:p>
        </w:tc>
      </w:tr>
      <w:tr w:rsidR="001E78F4" w:rsidRPr="000E35EC" w14:paraId="2685FBA2" w14:textId="77777777" w:rsidTr="00051AD4">
        <w:trPr>
          <w:trHeight w:val="510"/>
        </w:trPr>
        <w:tc>
          <w:tcPr>
            <w:tcW w:w="718" w:type="dxa"/>
            <w:vMerge/>
            <w:tcBorders>
              <w:top w:val="nil"/>
              <w:left w:val="single" w:sz="4" w:space="0" w:color="000000"/>
              <w:bottom w:val="single" w:sz="4" w:space="0" w:color="000000"/>
              <w:right w:val="single" w:sz="4" w:space="0" w:color="000000"/>
            </w:tcBorders>
            <w:vAlign w:val="center"/>
            <w:hideMark/>
          </w:tcPr>
          <w:p w14:paraId="5021CE4B"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hideMark/>
          </w:tcPr>
          <w:p w14:paraId="3BF3EA03"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Electronic Logic Control</w:t>
            </w:r>
          </w:p>
        </w:tc>
        <w:tc>
          <w:tcPr>
            <w:tcW w:w="6480" w:type="dxa"/>
            <w:tcBorders>
              <w:top w:val="nil"/>
              <w:left w:val="nil"/>
              <w:bottom w:val="single" w:sz="4" w:space="0" w:color="000000"/>
              <w:right w:val="single" w:sz="4" w:space="0" w:color="000000"/>
            </w:tcBorders>
            <w:shd w:val="clear" w:color="000000" w:fill="FFFFFF"/>
            <w:hideMark/>
          </w:tcPr>
          <w:p w14:paraId="17655BF8"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Digital Microprocessor based logic with timer, LED indicators, counters.</w:t>
            </w:r>
          </w:p>
        </w:tc>
      </w:tr>
      <w:tr w:rsidR="001E78F4" w:rsidRPr="000E35EC" w14:paraId="356808CE"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7D1334B7"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9</w:t>
            </w:r>
          </w:p>
        </w:tc>
        <w:tc>
          <w:tcPr>
            <w:tcW w:w="2049" w:type="dxa"/>
            <w:tcBorders>
              <w:top w:val="nil"/>
              <w:left w:val="nil"/>
              <w:bottom w:val="single" w:sz="4" w:space="0" w:color="000000"/>
              <w:right w:val="single" w:sz="4" w:space="0" w:color="000000"/>
            </w:tcBorders>
            <w:shd w:val="clear" w:color="000000" w:fill="FFFFFF"/>
            <w:hideMark/>
          </w:tcPr>
          <w:p w14:paraId="64DA3987"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Status   Lights</w:t>
            </w:r>
          </w:p>
        </w:tc>
        <w:tc>
          <w:tcPr>
            <w:tcW w:w="6480" w:type="dxa"/>
            <w:tcBorders>
              <w:top w:val="nil"/>
              <w:left w:val="nil"/>
              <w:bottom w:val="single" w:sz="4" w:space="0" w:color="000000"/>
              <w:right w:val="single" w:sz="4" w:space="0" w:color="000000"/>
            </w:tcBorders>
            <w:shd w:val="clear" w:color="000000" w:fill="FFFFFF"/>
            <w:hideMark/>
          </w:tcPr>
          <w:p w14:paraId="22DDE35C"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Arrow, Cross and stop</w:t>
            </w:r>
          </w:p>
        </w:tc>
      </w:tr>
      <w:tr w:rsidR="001E78F4" w:rsidRPr="000E35EC" w14:paraId="465EAF6C" w14:textId="77777777" w:rsidTr="00051AD4">
        <w:trPr>
          <w:trHeight w:val="255"/>
        </w:trPr>
        <w:tc>
          <w:tcPr>
            <w:tcW w:w="718" w:type="dxa"/>
            <w:vMerge w:val="restart"/>
            <w:tcBorders>
              <w:top w:val="nil"/>
              <w:left w:val="single" w:sz="4" w:space="0" w:color="000000"/>
              <w:bottom w:val="single" w:sz="4" w:space="0" w:color="000000"/>
              <w:right w:val="single" w:sz="4" w:space="0" w:color="000000"/>
            </w:tcBorders>
            <w:shd w:val="clear" w:color="auto" w:fill="auto"/>
            <w:hideMark/>
          </w:tcPr>
          <w:p w14:paraId="73268C24"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10</w:t>
            </w:r>
          </w:p>
        </w:tc>
        <w:tc>
          <w:tcPr>
            <w:tcW w:w="2049" w:type="dxa"/>
            <w:tcBorders>
              <w:top w:val="nil"/>
              <w:left w:val="nil"/>
              <w:bottom w:val="single" w:sz="4" w:space="0" w:color="000000"/>
              <w:right w:val="single" w:sz="4" w:space="0" w:color="000000"/>
            </w:tcBorders>
            <w:shd w:val="clear" w:color="000000" w:fill="FFFFFF"/>
            <w:hideMark/>
          </w:tcPr>
          <w:p w14:paraId="28DB41F5"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Relay I/P</w:t>
            </w:r>
          </w:p>
        </w:tc>
        <w:tc>
          <w:tcPr>
            <w:tcW w:w="6480" w:type="dxa"/>
            <w:tcBorders>
              <w:top w:val="nil"/>
              <w:left w:val="nil"/>
              <w:bottom w:val="single" w:sz="4" w:space="0" w:color="000000"/>
              <w:right w:val="single" w:sz="4" w:space="0" w:color="000000"/>
            </w:tcBorders>
            <w:shd w:val="clear" w:color="000000" w:fill="FFFFFF"/>
            <w:hideMark/>
          </w:tcPr>
          <w:p w14:paraId="7E7E17A9"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Min 3</w:t>
            </w:r>
          </w:p>
        </w:tc>
      </w:tr>
      <w:tr w:rsidR="001E78F4" w:rsidRPr="000E35EC" w14:paraId="73024A25" w14:textId="77777777" w:rsidTr="00051AD4">
        <w:trPr>
          <w:trHeight w:val="255"/>
        </w:trPr>
        <w:tc>
          <w:tcPr>
            <w:tcW w:w="718" w:type="dxa"/>
            <w:vMerge/>
            <w:tcBorders>
              <w:top w:val="nil"/>
              <w:left w:val="single" w:sz="4" w:space="0" w:color="000000"/>
              <w:bottom w:val="single" w:sz="4" w:space="0" w:color="000000"/>
              <w:right w:val="single" w:sz="4" w:space="0" w:color="000000"/>
            </w:tcBorders>
            <w:vAlign w:val="center"/>
            <w:hideMark/>
          </w:tcPr>
          <w:p w14:paraId="397C93FB"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hideMark/>
          </w:tcPr>
          <w:p w14:paraId="7B45E48A"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Relay O/P</w:t>
            </w:r>
          </w:p>
        </w:tc>
        <w:tc>
          <w:tcPr>
            <w:tcW w:w="6480" w:type="dxa"/>
            <w:tcBorders>
              <w:top w:val="nil"/>
              <w:left w:val="nil"/>
              <w:bottom w:val="single" w:sz="4" w:space="0" w:color="000000"/>
              <w:right w:val="single" w:sz="4" w:space="0" w:color="000000"/>
            </w:tcBorders>
            <w:shd w:val="clear" w:color="000000" w:fill="FFFFFF"/>
            <w:hideMark/>
          </w:tcPr>
          <w:p w14:paraId="435D729A"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Min 4</w:t>
            </w:r>
          </w:p>
        </w:tc>
      </w:tr>
      <w:tr w:rsidR="001E78F4" w:rsidRPr="000E35EC" w14:paraId="75D6BBA3"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39E3633B"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11</w:t>
            </w:r>
          </w:p>
        </w:tc>
        <w:tc>
          <w:tcPr>
            <w:tcW w:w="2049" w:type="dxa"/>
            <w:tcBorders>
              <w:top w:val="nil"/>
              <w:left w:val="nil"/>
              <w:bottom w:val="single" w:sz="4" w:space="0" w:color="000000"/>
              <w:right w:val="single" w:sz="4" w:space="0" w:color="000000"/>
            </w:tcBorders>
            <w:shd w:val="clear" w:color="000000" w:fill="FFFFFF"/>
            <w:hideMark/>
          </w:tcPr>
          <w:p w14:paraId="63629696"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Power Supply</w:t>
            </w:r>
          </w:p>
        </w:tc>
        <w:tc>
          <w:tcPr>
            <w:tcW w:w="6480" w:type="dxa"/>
            <w:tcBorders>
              <w:top w:val="nil"/>
              <w:left w:val="nil"/>
              <w:bottom w:val="single" w:sz="4" w:space="0" w:color="000000"/>
              <w:right w:val="single" w:sz="4" w:space="0" w:color="000000"/>
            </w:tcBorders>
            <w:shd w:val="clear" w:color="000000" w:fill="FFFFFF"/>
            <w:hideMark/>
          </w:tcPr>
          <w:p w14:paraId="5837F59F"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230 VAC (±10%), 50 Hz</w:t>
            </w:r>
          </w:p>
        </w:tc>
      </w:tr>
      <w:tr w:rsidR="001E78F4" w:rsidRPr="000E35EC" w14:paraId="466B32A1" w14:textId="77777777" w:rsidTr="00051AD4">
        <w:trPr>
          <w:trHeight w:val="255"/>
        </w:trPr>
        <w:tc>
          <w:tcPr>
            <w:tcW w:w="7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E9451D"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12</w:t>
            </w:r>
          </w:p>
        </w:tc>
        <w:tc>
          <w:tcPr>
            <w:tcW w:w="2049" w:type="dxa"/>
            <w:tcBorders>
              <w:top w:val="nil"/>
              <w:left w:val="nil"/>
              <w:bottom w:val="single" w:sz="4" w:space="0" w:color="000000"/>
              <w:right w:val="single" w:sz="4" w:space="0" w:color="000000"/>
            </w:tcBorders>
            <w:shd w:val="clear" w:color="000000" w:fill="FFFFFF"/>
            <w:hideMark/>
          </w:tcPr>
          <w:p w14:paraId="150D4EC4"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IP Rating</w:t>
            </w:r>
          </w:p>
        </w:tc>
        <w:tc>
          <w:tcPr>
            <w:tcW w:w="6480" w:type="dxa"/>
            <w:tcBorders>
              <w:top w:val="nil"/>
              <w:left w:val="nil"/>
              <w:bottom w:val="single" w:sz="4" w:space="0" w:color="000000"/>
              <w:right w:val="single" w:sz="4" w:space="0" w:color="000000"/>
            </w:tcBorders>
            <w:shd w:val="clear" w:color="000000" w:fill="FFFFFF"/>
            <w:hideMark/>
          </w:tcPr>
          <w:p w14:paraId="3A9377E4"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IP32</w:t>
            </w:r>
          </w:p>
        </w:tc>
      </w:tr>
      <w:tr w:rsidR="001E78F4" w:rsidRPr="000E35EC" w14:paraId="160EB41A" w14:textId="77777777" w:rsidTr="00051AD4">
        <w:trPr>
          <w:trHeight w:val="255"/>
        </w:trPr>
        <w:tc>
          <w:tcPr>
            <w:tcW w:w="718" w:type="dxa"/>
            <w:vMerge/>
            <w:tcBorders>
              <w:top w:val="nil"/>
              <w:left w:val="single" w:sz="4" w:space="0" w:color="000000"/>
              <w:bottom w:val="single" w:sz="4" w:space="0" w:color="000000"/>
              <w:right w:val="single" w:sz="4" w:space="0" w:color="000000"/>
            </w:tcBorders>
            <w:vAlign w:val="center"/>
            <w:hideMark/>
          </w:tcPr>
          <w:p w14:paraId="19822B4C"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hideMark/>
          </w:tcPr>
          <w:p w14:paraId="31C3D029"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Temperature Range</w:t>
            </w:r>
          </w:p>
        </w:tc>
        <w:tc>
          <w:tcPr>
            <w:tcW w:w="6480" w:type="dxa"/>
            <w:tcBorders>
              <w:top w:val="nil"/>
              <w:left w:val="nil"/>
              <w:bottom w:val="single" w:sz="4" w:space="0" w:color="000000"/>
              <w:right w:val="single" w:sz="4" w:space="0" w:color="000000"/>
            </w:tcBorders>
            <w:shd w:val="clear" w:color="000000" w:fill="FFFFFF"/>
            <w:hideMark/>
          </w:tcPr>
          <w:p w14:paraId="40158EA9"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0 to 40 °C</w:t>
            </w:r>
          </w:p>
        </w:tc>
      </w:tr>
      <w:tr w:rsidR="001E78F4" w:rsidRPr="000E35EC" w14:paraId="7D84E624" w14:textId="77777777" w:rsidTr="00051AD4">
        <w:trPr>
          <w:trHeight w:val="255"/>
        </w:trPr>
        <w:tc>
          <w:tcPr>
            <w:tcW w:w="718" w:type="dxa"/>
            <w:tcBorders>
              <w:top w:val="nil"/>
              <w:left w:val="single" w:sz="4" w:space="0" w:color="000000"/>
              <w:bottom w:val="single" w:sz="4" w:space="0" w:color="000000"/>
              <w:right w:val="single" w:sz="4" w:space="0" w:color="000000"/>
            </w:tcBorders>
            <w:shd w:val="clear" w:color="auto" w:fill="auto"/>
            <w:hideMark/>
          </w:tcPr>
          <w:p w14:paraId="4D200098"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13</w:t>
            </w:r>
          </w:p>
        </w:tc>
        <w:tc>
          <w:tcPr>
            <w:tcW w:w="2049" w:type="dxa"/>
            <w:tcBorders>
              <w:top w:val="nil"/>
              <w:left w:val="nil"/>
              <w:bottom w:val="single" w:sz="4" w:space="0" w:color="000000"/>
              <w:right w:val="single" w:sz="4" w:space="0" w:color="000000"/>
            </w:tcBorders>
            <w:shd w:val="clear" w:color="000000" w:fill="FFFFFF"/>
            <w:hideMark/>
          </w:tcPr>
          <w:p w14:paraId="5FC39511"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Humidity</w:t>
            </w:r>
          </w:p>
        </w:tc>
        <w:tc>
          <w:tcPr>
            <w:tcW w:w="6480" w:type="dxa"/>
            <w:tcBorders>
              <w:top w:val="nil"/>
              <w:left w:val="nil"/>
              <w:bottom w:val="single" w:sz="4" w:space="0" w:color="000000"/>
              <w:right w:val="single" w:sz="4" w:space="0" w:color="000000"/>
            </w:tcBorders>
            <w:shd w:val="clear" w:color="000000" w:fill="FFFFFF"/>
            <w:hideMark/>
          </w:tcPr>
          <w:p w14:paraId="6D3AA2D0"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0-95% non-condensing</w:t>
            </w:r>
          </w:p>
        </w:tc>
      </w:tr>
      <w:tr w:rsidR="001E78F4" w:rsidRPr="000E35EC" w14:paraId="1E32740A" w14:textId="77777777" w:rsidTr="00051AD4">
        <w:trPr>
          <w:trHeight w:val="255"/>
        </w:trPr>
        <w:tc>
          <w:tcPr>
            <w:tcW w:w="7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7DF886"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14</w:t>
            </w:r>
          </w:p>
        </w:tc>
        <w:tc>
          <w:tcPr>
            <w:tcW w:w="2049" w:type="dxa"/>
            <w:tcBorders>
              <w:top w:val="nil"/>
              <w:left w:val="nil"/>
              <w:bottom w:val="single" w:sz="4" w:space="0" w:color="000000"/>
              <w:right w:val="single" w:sz="4" w:space="0" w:color="000000"/>
            </w:tcBorders>
            <w:shd w:val="clear" w:color="000000" w:fill="FFFFFF"/>
            <w:hideMark/>
          </w:tcPr>
          <w:p w14:paraId="71B419D9"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MCBF</w:t>
            </w:r>
          </w:p>
        </w:tc>
        <w:tc>
          <w:tcPr>
            <w:tcW w:w="6480" w:type="dxa"/>
            <w:tcBorders>
              <w:top w:val="nil"/>
              <w:left w:val="nil"/>
              <w:bottom w:val="single" w:sz="4" w:space="0" w:color="000000"/>
              <w:right w:val="single" w:sz="4" w:space="0" w:color="000000"/>
            </w:tcBorders>
            <w:shd w:val="clear" w:color="000000" w:fill="FFFFFF"/>
            <w:hideMark/>
          </w:tcPr>
          <w:p w14:paraId="25508CB3"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Not less than 10 million cycles</w:t>
            </w:r>
          </w:p>
        </w:tc>
      </w:tr>
      <w:tr w:rsidR="001E78F4" w:rsidRPr="000E35EC" w14:paraId="44BD7D5C" w14:textId="77777777" w:rsidTr="00051AD4">
        <w:trPr>
          <w:trHeight w:val="765"/>
        </w:trPr>
        <w:tc>
          <w:tcPr>
            <w:tcW w:w="718" w:type="dxa"/>
            <w:vMerge/>
            <w:tcBorders>
              <w:top w:val="nil"/>
              <w:left w:val="single" w:sz="4" w:space="0" w:color="000000"/>
              <w:bottom w:val="single" w:sz="4" w:space="0" w:color="000000"/>
              <w:right w:val="single" w:sz="4" w:space="0" w:color="000000"/>
            </w:tcBorders>
            <w:vAlign w:val="center"/>
            <w:hideMark/>
          </w:tcPr>
          <w:p w14:paraId="109A6247"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vAlign w:val="center"/>
            <w:hideMark/>
          </w:tcPr>
          <w:p w14:paraId="0DB8EB94"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Integration</w:t>
            </w:r>
          </w:p>
        </w:tc>
        <w:tc>
          <w:tcPr>
            <w:tcW w:w="6480" w:type="dxa"/>
            <w:tcBorders>
              <w:top w:val="nil"/>
              <w:left w:val="nil"/>
              <w:bottom w:val="single" w:sz="4" w:space="0" w:color="000000"/>
              <w:right w:val="single" w:sz="4" w:space="0" w:color="000000"/>
            </w:tcBorders>
            <w:shd w:val="clear" w:color="000000" w:fill="FFFFFF"/>
            <w:hideMark/>
          </w:tcPr>
          <w:p w14:paraId="0A323F92"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Shall function in integration with Smart cards, proximity reader based access control systems, Bio- metric systems etc.</w:t>
            </w:r>
          </w:p>
        </w:tc>
      </w:tr>
      <w:tr w:rsidR="001E78F4" w:rsidRPr="000E35EC" w14:paraId="119A9C40" w14:textId="77777777" w:rsidTr="00051AD4">
        <w:trPr>
          <w:trHeight w:val="255"/>
        </w:trPr>
        <w:tc>
          <w:tcPr>
            <w:tcW w:w="718" w:type="dxa"/>
            <w:tcBorders>
              <w:top w:val="nil"/>
              <w:left w:val="single" w:sz="4" w:space="0" w:color="000000"/>
              <w:bottom w:val="single" w:sz="4" w:space="0" w:color="000009"/>
              <w:right w:val="single" w:sz="4" w:space="0" w:color="000000"/>
            </w:tcBorders>
            <w:shd w:val="clear" w:color="auto" w:fill="auto"/>
            <w:hideMark/>
          </w:tcPr>
          <w:p w14:paraId="347F0A8A"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15</w:t>
            </w:r>
          </w:p>
        </w:tc>
        <w:tc>
          <w:tcPr>
            <w:tcW w:w="2049" w:type="dxa"/>
            <w:tcBorders>
              <w:top w:val="nil"/>
              <w:left w:val="nil"/>
              <w:bottom w:val="single" w:sz="4" w:space="0" w:color="000009"/>
              <w:right w:val="single" w:sz="4" w:space="0" w:color="000000"/>
            </w:tcBorders>
            <w:shd w:val="clear" w:color="000000" w:fill="FFFFFF"/>
            <w:hideMark/>
          </w:tcPr>
          <w:p w14:paraId="08C41AFD"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Duty Cycle</w:t>
            </w:r>
          </w:p>
        </w:tc>
        <w:tc>
          <w:tcPr>
            <w:tcW w:w="6480" w:type="dxa"/>
            <w:tcBorders>
              <w:top w:val="nil"/>
              <w:left w:val="nil"/>
              <w:bottom w:val="single" w:sz="4" w:space="0" w:color="000009"/>
              <w:right w:val="single" w:sz="4" w:space="0" w:color="000000"/>
            </w:tcBorders>
            <w:shd w:val="clear" w:color="000000" w:fill="FFFFFF"/>
            <w:hideMark/>
          </w:tcPr>
          <w:p w14:paraId="664C20FE"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100%</w:t>
            </w:r>
          </w:p>
        </w:tc>
      </w:tr>
      <w:tr w:rsidR="001E78F4" w:rsidRPr="000E35EC" w14:paraId="7B3F328A" w14:textId="77777777" w:rsidTr="00051AD4">
        <w:trPr>
          <w:trHeight w:val="510"/>
        </w:trPr>
        <w:tc>
          <w:tcPr>
            <w:tcW w:w="718" w:type="dxa"/>
            <w:vMerge w:val="restart"/>
            <w:tcBorders>
              <w:top w:val="nil"/>
              <w:left w:val="single" w:sz="4" w:space="0" w:color="000009"/>
              <w:bottom w:val="single" w:sz="4" w:space="0" w:color="000000"/>
              <w:right w:val="single" w:sz="4" w:space="0" w:color="000009"/>
            </w:tcBorders>
            <w:shd w:val="clear" w:color="auto" w:fill="auto"/>
            <w:vAlign w:val="bottom"/>
            <w:hideMark/>
          </w:tcPr>
          <w:p w14:paraId="7368ECE8"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16</w:t>
            </w:r>
          </w:p>
        </w:tc>
        <w:tc>
          <w:tcPr>
            <w:tcW w:w="2049" w:type="dxa"/>
            <w:tcBorders>
              <w:top w:val="nil"/>
              <w:left w:val="nil"/>
              <w:bottom w:val="single" w:sz="4" w:space="0" w:color="000009"/>
              <w:right w:val="single" w:sz="4" w:space="0" w:color="000009"/>
            </w:tcBorders>
            <w:shd w:val="clear" w:color="000000" w:fill="FFFFFF"/>
            <w:hideMark/>
          </w:tcPr>
          <w:p w14:paraId="1B558030"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Safety</w:t>
            </w:r>
          </w:p>
        </w:tc>
        <w:tc>
          <w:tcPr>
            <w:tcW w:w="6480" w:type="dxa"/>
            <w:tcBorders>
              <w:top w:val="nil"/>
              <w:left w:val="nil"/>
              <w:bottom w:val="single" w:sz="4" w:space="0" w:color="000009"/>
              <w:right w:val="single" w:sz="4" w:space="0" w:color="000009"/>
            </w:tcBorders>
            <w:shd w:val="clear" w:color="000000" w:fill="FFFFFF"/>
            <w:hideMark/>
          </w:tcPr>
          <w:p w14:paraId="3A236750"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Soft flaps &amp; the use of Brush-less DC motor for very quick reversibility and enhanced pedestrian safety</w:t>
            </w:r>
          </w:p>
        </w:tc>
      </w:tr>
      <w:tr w:rsidR="001E78F4" w:rsidRPr="000E35EC" w14:paraId="2A570089" w14:textId="77777777" w:rsidTr="00051AD4">
        <w:trPr>
          <w:trHeight w:val="765"/>
        </w:trPr>
        <w:tc>
          <w:tcPr>
            <w:tcW w:w="718" w:type="dxa"/>
            <w:vMerge/>
            <w:tcBorders>
              <w:top w:val="nil"/>
              <w:left w:val="single" w:sz="4" w:space="0" w:color="000009"/>
              <w:bottom w:val="single" w:sz="4" w:space="0" w:color="000000"/>
              <w:right w:val="single" w:sz="4" w:space="0" w:color="000009"/>
            </w:tcBorders>
            <w:vAlign w:val="center"/>
            <w:hideMark/>
          </w:tcPr>
          <w:p w14:paraId="4282C71A" w14:textId="77777777" w:rsidR="00A1668A" w:rsidRPr="000E35EC" w:rsidRDefault="00A1668A" w:rsidP="004101EF">
            <w:pPr>
              <w:spacing w:after="0" w:line="240" w:lineRule="auto"/>
              <w:rPr>
                <w:rFonts w:eastAsia="Times New Roman" w:cs="Arial"/>
                <w:lang w:val="en-US"/>
              </w:rPr>
            </w:pPr>
          </w:p>
        </w:tc>
        <w:tc>
          <w:tcPr>
            <w:tcW w:w="2049" w:type="dxa"/>
            <w:tcBorders>
              <w:top w:val="nil"/>
              <w:left w:val="nil"/>
              <w:bottom w:val="single" w:sz="4" w:space="0" w:color="000000"/>
              <w:right w:val="single" w:sz="4" w:space="0" w:color="000000"/>
            </w:tcBorders>
            <w:shd w:val="clear" w:color="000000" w:fill="FFFFFF"/>
            <w:hideMark/>
          </w:tcPr>
          <w:p w14:paraId="2E1D0ABC"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Protection</w:t>
            </w:r>
          </w:p>
        </w:tc>
        <w:tc>
          <w:tcPr>
            <w:tcW w:w="6480" w:type="dxa"/>
            <w:tcBorders>
              <w:top w:val="nil"/>
              <w:left w:val="nil"/>
              <w:bottom w:val="single" w:sz="4" w:space="0" w:color="000000"/>
              <w:right w:val="single" w:sz="4" w:space="0" w:color="000000"/>
            </w:tcBorders>
            <w:shd w:val="clear" w:color="000000" w:fill="FFFFFF"/>
            <w:hideMark/>
          </w:tcPr>
          <w:p w14:paraId="2B31A36B"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All Housing and internal parts will be rust &amp; corrosion free metals or alloys of high strength or with suitable epoxy coating</w:t>
            </w:r>
          </w:p>
        </w:tc>
      </w:tr>
      <w:tr w:rsidR="001E78F4" w:rsidRPr="000E35EC" w14:paraId="2B6DDA4E" w14:textId="77777777" w:rsidTr="00051AD4">
        <w:trPr>
          <w:trHeight w:val="255"/>
        </w:trPr>
        <w:tc>
          <w:tcPr>
            <w:tcW w:w="718" w:type="dxa"/>
            <w:tcBorders>
              <w:top w:val="nil"/>
              <w:left w:val="single" w:sz="4" w:space="0" w:color="000000"/>
              <w:bottom w:val="single" w:sz="4" w:space="0" w:color="000009"/>
              <w:right w:val="single" w:sz="4" w:space="0" w:color="000000"/>
            </w:tcBorders>
            <w:shd w:val="clear" w:color="auto" w:fill="auto"/>
            <w:hideMark/>
          </w:tcPr>
          <w:p w14:paraId="66BC583E"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17</w:t>
            </w:r>
          </w:p>
        </w:tc>
        <w:tc>
          <w:tcPr>
            <w:tcW w:w="2049" w:type="dxa"/>
            <w:tcBorders>
              <w:top w:val="nil"/>
              <w:left w:val="nil"/>
              <w:bottom w:val="single" w:sz="4" w:space="0" w:color="000009"/>
              <w:right w:val="single" w:sz="4" w:space="0" w:color="000000"/>
            </w:tcBorders>
            <w:shd w:val="clear" w:color="000000" w:fill="FFFFFF"/>
            <w:hideMark/>
          </w:tcPr>
          <w:p w14:paraId="62921F82"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Certifications/ Approval</w:t>
            </w:r>
          </w:p>
        </w:tc>
        <w:tc>
          <w:tcPr>
            <w:tcW w:w="6480" w:type="dxa"/>
            <w:tcBorders>
              <w:top w:val="nil"/>
              <w:left w:val="nil"/>
              <w:bottom w:val="single" w:sz="4" w:space="0" w:color="000009"/>
              <w:right w:val="single" w:sz="4" w:space="0" w:color="000000"/>
            </w:tcBorders>
            <w:shd w:val="clear" w:color="000000" w:fill="FFFFFF"/>
            <w:hideMark/>
          </w:tcPr>
          <w:p w14:paraId="1ACFA807"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CE</w:t>
            </w:r>
          </w:p>
        </w:tc>
      </w:tr>
      <w:tr w:rsidR="001E78F4" w:rsidRPr="000E35EC" w14:paraId="0CDBE3D1" w14:textId="77777777" w:rsidTr="00051AD4">
        <w:trPr>
          <w:trHeight w:val="255"/>
        </w:trPr>
        <w:tc>
          <w:tcPr>
            <w:tcW w:w="718" w:type="dxa"/>
            <w:tcBorders>
              <w:top w:val="single" w:sz="4" w:space="0" w:color="000009"/>
              <w:left w:val="single" w:sz="4" w:space="0" w:color="000000"/>
              <w:bottom w:val="single" w:sz="4" w:space="0" w:color="auto"/>
              <w:right w:val="single" w:sz="4" w:space="0" w:color="000000"/>
            </w:tcBorders>
            <w:shd w:val="clear" w:color="auto" w:fill="auto"/>
            <w:hideMark/>
          </w:tcPr>
          <w:p w14:paraId="305C99EF" w14:textId="77777777" w:rsidR="00A1668A" w:rsidRPr="000E35EC" w:rsidRDefault="00A1668A" w:rsidP="004101EF">
            <w:pPr>
              <w:spacing w:after="0" w:line="240" w:lineRule="auto"/>
              <w:jc w:val="center"/>
              <w:rPr>
                <w:rFonts w:eastAsia="Times New Roman" w:cs="Arial"/>
                <w:lang w:val="en-US"/>
              </w:rPr>
            </w:pPr>
            <w:r w:rsidRPr="000E35EC">
              <w:rPr>
                <w:rFonts w:eastAsia="Times New Roman" w:cs="Arial"/>
                <w:lang w:val="en-US"/>
              </w:rPr>
              <w:t>18</w:t>
            </w:r>
          </w:p>
        </w:tc>
        <w:tc>
          <w:tcPr>
            <w:tcW w:w="2049" w:type="dxa"/>
            <w:tcBorders>
              <w:top w:val="single" w:sz="4" w:space="0" w:color="000009"/>
              <w:left w:val="nil"/>
              <w:bottom w:val="single" w:sz="4" w:space="0" w:color="auto"/>
              <w:right w:val="single" w:sz="4" w:space="0" w:color="000000"/>
            </w:tcBorders>
            <w:shd w:val="clear" w:color="000000" w:fill="FFFFFF"/>
            <w:hideMark/>
          </w:tcPr>
          <w:p w14:paraId="6B8A371E" w14:textId="77777777" w:rsidR="00A1668A" w:rsidRPr="000E35EC" w:rsidRDefault="00A1668A" w:rsidP="004101EF">
            <w:pPr>
              <w:spacing w:after="0" w:line="240" w:lineRule="auto"/>
              <w:rPr>
                <w:rFonts w:eastAsia="Times New Roman" w:cs="Arial"/>
                <w:lang w:val="en-US"/>
              </w:rPr>
            </w:pPr>
            <w:r w:rsidRPr="000E35EC">
              <w:rPr>
                <w:rFonts w:eastAsia="Times New Roman" w:cs="Arial"/>
                <w:lang w:val="en-US"/>
              </w:rPr>
              <w:t>Braking</w:t>
            </w:r>
          </w:p>
        </w:tc>
        <w:tc>
          <w:tcPr>
            <w:tcW w:w="6480" w:type="dxa"/>
            <w:tcBorders>
              <w:top w:val="single" w:sz="4" w:space="0" w:color="000009"/>
              <w:left w:val="nil"/>
              <w:bottom w:val="single" w:sz="4" w:space="0" w:color="auto"/>
              <w:right w:val="single" w:sz="4" w:space="0" w:color="000000"/>
            </w:tcBorders>
            <w:shd w:val="clear" w:color="000000" w:fill="FFFFFF"/>
            <w:hideMark/>
          </w:tcPr>
          <w:p w14:paraId="30717D2D" w14:textId="77777777" w:rsidR="00A1668A" w:rsidRPr="000E35EC" w:rsidRDefault="00A1668A" w:rsidP="00A1668A">
            <w:pPr>
              <w:tabs>
                <w:tab w:val="left" w:pos="4437"/>
              </w:tabs>
              <w:spacing w:after="0" w:line="240" w:lineRule="auto"/>
              <w:rPr>
                <w:rFonts w:eastAsia="Times New Roman" w:cs="Arial"/>
                <w:lang w:val="en-US"/>
              </w:rPr>
            </w:pPr>
            <w:r w:rsidRPr="000E35EC">
              <w:rPr>
                <w:rFonts w:eastAsia="Times New Roman" w:cs="Arial"/>
                <w:lang w:val="en-US"/>
              </w:rPr>
              <w:t>Dynamic Braking for smooth resting of flaps.</w:t>
            </w:r>
            <w:r w:rsidRPr="000E35EC">
              <w:rPr>
                <w:rFonts w:eastAsia="Times New Roman" w:cs="Arial"/>
                <w:lang w:val="en-US"/>
              </w:rPr>
              <w:tab/>
            </w:r>
          </w:p>
        </w:tc>
      </w:tr>
    </w:tbl>
    <w:p w14:paraId="6ABF92CE" w14:textId="77777777" w:rsidR="00CA1B44" w:rsidRPr="000E35EC" w:rsidRDefault="00CA1B44" w:rsidP="004348AE">
      <w:bookmarkStart w:id="44" w:name="_Toc511841092"/>
    </w:p>
    <w:p w14:paraId="526FC66C" w14:textId="77777777" w:rsidR="00CA1B44" w:rsidRPr="000E35EC" w:rsidRDefault="00CA1B44" w:rsidP="004348AE"/>
    <w:p w14:paraId="251BF20E" w14:textId="77777777" w:rsidR="00CA1B44" w:rsidRPr="000E35EC" w:rsidRDefault="00CA1B44" w:rsidP="004348AE"/>
    <w:p w14:paraId="3C21CE3D" w14:textId="77777777" w:rsidR="00051AD4" w:rsidRPr="000E35EC" w:rsidRDefault="00693B4D" w:rsidP="00051AD4">
      <w:pPr>
        <w:pStyle w:val="Heading1"/>
        <w:spacing w:before="0" w:after="0"/>
        <w:ind w:left="720" w:hanging="720"/>
        <w:jc w:val="both"/>
        <w:rPr>
          <w:sz w:val="24"/>
          <w:szCs w:val="24"/>
          <w:u w:val="none"/>
        </w:rPr>
      </w:pPr>
      <w:bookmarkStart w:id="45" w:name="_Toc119698866"/>
      <w:r w:rsidRPr="000E35EC">
        <w:rPr>
          <w:sz w:val="24"/>
          <w:szCs w:val="24"/>
          <w:u w:val="none"/>
        </w:rPr>
        <w:t>C.11</w:t>
      </w:r>
      <w:r w:rsidRPr="000E35EC">
        <w:rPr>
          <w:sz w:val="24"/>
          <w:szCs w:val="24"/>
          <w:u w:val="none"/>
        </w:rPr>
        <w:tab/>
      </w:r>
      <w:r w:rsidR="00051AD4" w:rsidRPr="000E35EC">
        <w:rPr>
          <w:sz w:val="24"/>
          <w:szCs w:val="24"/>
          <w:u w:val="none"/>
        </w:rPr>
        <w:t>Proximity Readers - Mifare smart Card Reader Technical Specifications: -</w:t>
      </w:r>
      <w:bookmarkEnd w:id="44"/>
      <w:bookmarkEnd w:id="45"/>
    </w:p>
    <w:p w14:paraId="77F1DB1D" w14:textId="77777777" w:rsidR="00051AD4" w:rsidRPr="000E35EC" w:rsidRDefault="00051AD4" w:rsidP="00051AD4">
      <w:pPr>
        <w:rPr>
          <w:rFonts w:cs="Arial"/>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17"/>
        <w:gridCol w:w="4523"/>
      </w:tblGrid>
      <w:tr w:rsidR="00051AD4" w:rsidRPr="000E35EC" w14:paraId="10DB02BD" w14:textId="77777777" w:rsidTr="00051AD4">
        <w:trPr>
          <w:trHeight w:val="300"/>
        </w:trPr>
        <w:tc>
          <w:tcPr>
            <w:tcW w:w="540" w:type="dxa"/>
            <w:shd w:val="clear" w:color="000000" w:fill="B8CCE4"/>
          </w:tcPr>
          <w:p w14:paraId="146FE964"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Sr No.</w:t>
            </w:r>
          </w:p>
        </w:tc>
        <w:tc>
          <w:tcPr>
            <w:tcW w:w="8640" w:type="dxa"/>
            <w:gridSpan w:val="2"/>
            <w:shd w:val="clear" w:color="000000" w:fill="B8CCE4"/>
            <w:noWrap/>
            <w:vAlign w:val="center"/>
            <w:hideMark/>
          </w:tcPr>
          <w:p w14:paraId="24594C90" w14:textId="77777777" w:rsidR="00051AD4" w:rsidRPr="000E35EC" w:rsidRDefault="00051AD4" w:rsidP="0069334E">
            <w:pPr>
              <w:spacing w:after="0" w:line="240" w:lineRule="auto"/>
              <w:jc w:val="center"/>
              <w:rPr>
                <w:rFonts w:eastAsia="Times New Roman" w:cs="Arial"/>
                <w:b/>
                <w:bCs/>
                <w:sz w:val="20"/>
              </w:rPr>
            </w:pPr>
            <w:r w:rsidRPr="000E35EC">
              <w:rPr>
                <w:rFonts w:eastAsia="Times New Roman" w:cs="Arial"/>
                <w:b/>
                <w:bCs/>
                <w:sz w:val="20"/>
              </w:rPr>
              <w:t>Technical Specification</w:t>
            </w:r>
          </w:p>
        </w:tc>
      </w:tr>
      <w:tr w:rsidR="00051AD4" w:rsidRPr="000E35EC" w14:paraId="746A0014" w14:textId="77777777" w:rsidTr="00051AD4">
        <w:trPr>
          <w:trHeight w:val="300"/>
        </w:trPr>
        <w:tc>
          <w:tcPr>
            <w:tcW w:w="540" w:type="dxa"/>
            <w:vAlign w:val="center"/>
          </w:tcPr>
          <w:p w14:paraId="3D04B8A5"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w:t>
            </w:r>
          </w:p>
        </w:tc>
        <w:tc>
          <w:tcPr>
            <w:tcW w:w="4117" w:type="dxa"/>
            <w:shd w:val="clear" w:color="auto" w:fill="auto"/>
            <w:noWrap/>
            <w:vAlign w:val="bottom"/>
            <w:hideMark/>
          </w:tcPr>
          <w:p w14:paraId="792C5D51" w14:textId="77777777" w:rsidR="00051AD4" w:rsidRPr="000E35EC" w:rsidRDefault="00051AD4" w:rsidP="0069334E">
            <w:pPr>
              <w:spacing w:after="0" w:line="240" w:lineRule="auto"/>
              <w:rPr>
                <w:rFonts w:eastAsia="Times New Roman" w:cs="Arial"/>
              </w:rPr>
            </w:pPr>
            <w:r w:rsidRPr="000E35EC">
              <w:rPr>
                <w:rFonts w:eastAsia="Times New Roman" w:cs="Arial"/>
              </w:rPr>
              <w:t>Read Range</w:t>
            </w:r>
          </w:p>
        </w:tc>
        <w:tc>
          <w:tcPr>
            <w:tcW w:w="4523" w:type="dxa"/>
            <w:shd w:val="clear" w:color="auto" w:fill="auto"/>
            <w:noWrap/>
            <w:vAlign w:val="bottom"/>
            <w:hideMark/>
          </w:tcPr>
          <w:p w14:paraId="3604E24A" w14:textId="77777777" w:rsidR="00051AD4" w:rsidRPr="000E35EC" w:rsidRDefault="00051AD4" w:rsidP="0069334E">
            <w:pPr>
              <w:spacing w:after="0" w:line="240" w:lineRule="auto"/>
              <w:rPr>
                <w:rFonts w:eastAsia="Times New Roman" w:cs="Arial"/>
              </w:rPr>
            </w:pPr>
            <w:r w:rsidRPr="000E35EC">
              <w:rPr>
                <w:rFonts w:eastAsia="Times New Roman" w:cs="Arial"/>
              </w:rPr>
              <w:t>4 -9 cms</w:t>
            </w:r>
          </w:p>
        </w:tc>
      </w:tr>
      <w:tr w:rsidR="00051AD4" w:rsidRPr="000E35EC" w14:paraId="33A0087D" w14:textId="77777777" w:rsidTr="00051AD4">
        <w:trPr>
          <w:trHeight w:val="300"/>
        </w:trPr>
        <w:tc>
          <w:tcPr>
            <w:tcW w:w="540" w:type="dxa"/>
            <w:vAlign w:val="center"/>
          </w:tcPr>
          <w:p w14:paraId="2191FF3F"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lastRenderedPageBreak/>
              <w:t>2</w:t>
            </w:r>
          </w:p>
        </w:tc>
        <w:tc>
          <w:tcPr>
            <w:tcW w:w="4117" w:type="dxa"/>
            <w:shd w:val="clear" w:color="auto" w:fill="auto"/>
            <w:noWrap/>
            <w:vAlign w:val="bottom"/>
            <w:hideMark/>
          </w:tcPr>
          <w:p w14:paraId="78F9D0A7" w14:textId="77777777" w:rsidR="00051AD4" w:rsidRPr="000E35EC" w:rsidRDefault="00051AD4" w:rsidP="0069334E">
            <w:pPr>
              <w:spacing w:after="0" w:line="240" w:lineRule="auto"/>
              <w:rPr>
                <w:rFonts w:eastAsia="Times New Roman" w:cs="Arial"/>
              </w:rPr>
            </w:pPr>
            <w:r w:rsidRPr="000E35EC">
              <w:rPr>
                <w:rFonts w:eastAsia="Times New Roman" w:cs="Arial"/>
              </w:rPr>
              <w:t>Data Read</w:t>
            </w:r>
          </w:p>
        </w:tc>
        <w:tc>
          <w:tcPr>
            <w:tcW w:w="4523" w:type="dxa"/>
            <w:shd w:val="clear" w:color="auto" w:fill="auto"/>
            <w:noWrap/>
            <w:vAlign w:val="bottom"/>
            <w:hideMark/>
          </w:tcPr>
          <w:p w14:paraId="22C67C6C" w14:textId="77777777" w:rsidR="00051AD4" w:rsidRPr="000E35EC" w:rsidRDefault="00051AD4" w:rsidP="0069334E">
            <w:pPr>
              <w:spacing w:after="0" w:line="240" w:lineRule="auto"/>
              <w:rPr>
                <w:rFonts w:eastAsia="Times New Roman" w:cs="Arial"/>
              </w:rPr>
            </w:pPr>
            <w:r w:rsidRPr="000E35EC">
              <w:rPr>
                <w:rFonts w:eastAsia="Times New Roman" w:cs="Arial"/>
              </w:rPr>
              <w:t>CSN/Sector</w:t>
            </w:r>
          </w:p>
        </w:tc>
      </w:tr>
      <w:tr w:rsidR="00051AD4" w:rsidRPr="000E35EC" w14:paraId="48D2D238" w14:textId="77777777" w:rsidTr="00051AD4">
        <w:trPr>
          <w:trHeight w:val="300"/>
        </w:trPr>
        <w:tc>
          <w:tcPr>
            <w:tcW w:w="540" w:type="dxa"/>
            <w:vAlign w:val="center"/>
          </w:tcPr>
          <w:p w14:paraId="1D72614E"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3</w:t>
            </w:r>
          </w:p>
        </w:tc>
        <w:tc>
          <w:tcPr>
            <w:tcW w:w="4117" w:type="dxa"/>
            <w:shd w:val="clear" w:color="auto" w:fill="auto"/>
            <w:noWrap/>
            <w:vAlign w:val="bottom"/>
            <w:hideMark/>
          </w:tcPr>
          <w:p w14:paraId="480BA229" w14:textId="77777777" w:rsidR="00051AD4" w:rsidRPr="000E35EC" w:rsidRDefault="00051AD4" w:rsidP="0069334E">
            <w:pPr>
              <w:spacing w:after="0" w:line="240" w:lineRule="auto"/>
              <w:rPr>
                <w:rFonts w:eastAsia="Times New Roman" w:cs="Arial"/>
              </w:rPr>
            </w:pPr>
            <w:r w:rsidRPr="000E35EC">
              <w:rPr>
                <w:rFonts w:eastAsia="Times New Roman" w:cs="Arial"/>
              </w:rPr>
              <w:t>Type</w:t>
            </w:r>
          </w:p>
        </w:tc>
        <w:tc>
          <w:tcPr>
            <w:tcW w:w="4523" w:type="dxa"/>
            <w:shd w:val="clear" w:color="auto" w:fill="auto"/>
            <w:noWrap/>
            <w:vAlign w:val="bottom"/>
            <w:hideMark/>
          </w:tcPr>
          <w:p w14:paraId="0158DAE9" w14:textId="77777777" w:rsidR="00051AD4" w:rsidRPr="000E35EC" w:rsidRDefault="00051AD4" w:rsidP="0069334E">
            <w:pPr>
              <w:spacing w:after="0" w:line="240" w:lineRule="auto"/>
              <w:rPr>
                <w:rFonts w:eastAsia="Times New Roman" w:cs="Arial"/>
              </w:rPr>
            </w:pPr>
            <w:r w:rsidRPr="000E35EC">
              <w:rPr>
                <w:rFonts w:eastAsia="Times New Roman" w:cs="Arial"/>
              </w:rPr>
              <w:t>Smart Card (Mifare Classic)</w:t>
            </w:r>
          </w:p>
        </w:tc>
      </w:tr>
      <w:tr w:rsidR="00051AD4" w:rsidRPr="000E35EC" w14:paraId="0339889D" w14:textId="77777777" w:rsidTr="00051AD4">
        <w:trPr>
          <w:trHeight w:val="300"/>
        </w:trPr>
        <w:tc>
          <w:tcPr>
            <w:tcW w:w="540" w:type="dxa"/>
            <w:vAlign w:val="center"/>
          </w:tcPr>
          <w:p w14:paraId="5AD78350"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4</w:t>
            </w:r>
          </w:p>
        </w:tc>
        <w:tc>
          <w:tcPr>
            <w:tcW w:w="4117" w:type="dxa"/>
            <w:shd w:val="clear" w:color="auto" w:fill="auto"/>
            <w:noWrap/>
            <w:vAlign w:val="bottom"/>
            <w:hideMark/>
          </w:tcPr>
          <w:p w14:paraId="18D5789E" w14:textId="77777777" w:rsidR="00051AD4" w:rsidRPr="000E35EC" w:rsidRDefault="00051AD4" w:rsidP="0069334E">
            <w:pPr>
              <w:spacing w:after="0" w:line="240" w:lineRule="auto"/>
              <w:rPr>
                <w:rFonts w:eastAsia="Times New Roman" w:cs="Arial"/>
              </w:rPr>
            </w:pPr>
            <w:r w:rsidRPr="000E35EC">
              <w:rPr>
                <w:rFonts w:eastAsia="Times New Roman" w:cs="Arial"/>
              </w:rPr>
              <w:t>Transmit Frequency</w:t>
            </w:r>
          </w:p>
        </w:tc>
        <w:tc>
          <w:tcPr>
            <w:tcW w:w="4523" w:type="dxa"/>
            <w:shd w:val="clear" w:color="auto" w:fill="auto"/>
            <w:noWrap/>
            <w:vAlign w:val="bottom"/>
            <w:hideMark/>
          </w:tcPr>
          <w:p w14:paraId="50811618" w14:textId="77777777" w:rsidR="00051AD4" w:rsidRPr="000E35EC" w:rsidRDefault="00051AD4" w:rsidP="0069334E">
            <w:pPr>
              <w:spacing w:after="0" w:line="240" w:lineRule="auto"/>
              <w:rPr>
                <w:rFonts w:eastAsia="Times New Roman" w:cs="Arial"/>
              </w:rPr>
            </w:pPr>
            <w:r w:rsidRPr="000E35EC">
              <w:rPr>
                <w:rFonts w:eastAsia="Times New Roman" w:cs="Arial"/>
              </w:rPr>
              <w:t>13.56 MHz</w:t>
            </w:r>
          </w:p>
        </w:tc>
      </w:tr>
      <w:tr w:rsidR="00051AD4" w:rsidRPr="000E35EC" w14:paraId="73034230" w14:textId="77777777" w:rsidTr="00051AD4">
        <w:trPr>
          <w:trHeight w:val="300"/>
        </w:trPr>
        <w:tc>
          <w:tcPr>
            <w:tcW w:w="540" w:type="dxa"/>
            <w:vAlign w:val="center"/>
          </w:tcPr>
          <w:p w14:paraId="513AA61B"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5</w:t>
            </w:r>
          </w:p>
        </w:tc>
        <w:tc>
          <w:tcPr>
            <w:tcW w:w="4117" w:type="dxa"/>
            <w:shd w:val="clear" w:color="auto" w:fill="auto"/>
            <w:noWrap/>
            <w:vAlign w:val="bottom"/>
            <w:hideMark/>
          </w:tcPr>
          <w:p w14:paraId="5203470E" w14:textId="77777777" w:rsidR="00051AD4" w:rsidRPr="000E35EC" w:rsidRDefault="00051AD4" w:rsidP="0069334E">
            <w:pPr>
              <w:spacing w:after="0" w:line="240" w:lineRule="auto"/>
              <w:rPr>
                <w:rFonts w:eastAsia="Times New Roman" w:cs="Arial"/>
              </w:rPr>
            </w:pPr>
            <w:r w:rsidRPr="000E35EC">
              <w:rPr>
                <w:rFonts w:eastAsia="Times New Roman" w:cs="Arial"/>
              </w:rPr>
              <w:t>Card (Transponder )</w:t>
            </w:r>
          </w:p>
        </w:tc>
        <w:tc>
          <w:tcPr>
            <w:tcW w:w="4523" w:type="dxa"/>
            <w:shd w:val="clear" w:color="auto" w:fill="auto"/>
            <w:noWrap/>
            <w:vAlign w:val="bottom"/>
            <w:hideMark/>
          </w:tcPr>
          <w:p w14:paraId="62C9CE7B" w14:textId="77777777" w:rsidR="00051AD4" w:rsidRPr="000E35EC" w:rsidRDefault="00051AD4" w:rsidP="0069334E">
            <w:pPr>
              <w:spacing w:after="0" w:line="240" w:lineRule="auto"/>
              <w:rPr>
                <w:rFonts w:eastAsia="Times New Roman" w:cs="Arial"/>
              </w:rPr>
            </w:pPr>
            <w:r w:rsidRPr="000E35EC">
              <w:rPr>
                <w:rFonts w:eastAsia="Times New Roman" w:cs="Arial"/>
              </w:rPr>
              <w:t>Mifare® Series (ISO14443-A)</w:t>
            </w:r>
          </w:p>
        </w:tc>
      </w:tr>
      <w:tr w:rsidR="00051AD4" w:rsidRPr="000E35EC" w14:paraId="1A856B86" w14:textId="77777777" w:rsidTr="00051AD4">
        <w:trPr>
          <w:trHeight w:val="300"/>
        </w:trPr>
        <w:tc>
          <w:tcPr>
            <w:tcW w:w="540" w:type="dxa"/>
            <w:vAlign w:val="center"/>
          </w:tcPr>
          <w:p w14:paraId="5F0F0ECA"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6</w:t>
            </w:r>
          </w:p>
        </w:tc>
        <w:tc>
          <w:tcPr>
            <w:tcW w:w="4117" w:type="dxa"/>
            <w:shd w:val="clear" w:color="auto" w:fill="auto"/>
            <w:noWrap/>
            <w:vAlign w:val="bottom"/>
            <w:hideMark/>
          </w:tcPr>
          <w:p w14:paraId="5FB75630" w14:textId="77777777" w:rsidR="00051AD4" w:rsidRPr="000E35EC" w:rsidRDefault="00051AD4" w:rsidP="0069334E">
            <w:pPr>
              <w:spacing w:after="0" w:line="240" w:lineRule="auto"/>
              <w:rPr>
                <w:rFonts w:eastAsia="Times New Roman" w:cs="Arial"/>
              </w:rPr>
            </w:pPr>
            <w:r w:rsidRPr="000E35EC">
              <w:rPr>
                <w:rFonts w:eastAsia="Times New Roman" w:cs="Arial"/>
              </w:rPr>
              <w:t>Card Read Time</w:t>
            </w:r>
          </w:p>
        </w:tc>
        <w:tc>
          <w:tcPr>
            <w:tcW w:w="4523" w:type="dxa"/>
            <w:shd w:val="clear" w:color="auto" w:fill="auto"/>
            <w:noWrap/>
            <w:vAlign w:val="bottom"/>
            <w:hideMark/>
          </w:tcPr>
          <w:p w14:paraId="1772647A" w14:textId="77777777" w:rsidR="00051AD4" w:rsidRPr="000E35EC" w:rsidRDefault="00051AD4" w:rsidP="0069334E">
            <w:pPr>
              <w:spacing w:after="0" w:line="240" w:lineRule="auto"/>
              <w:rPr>
                <w:rFonts w:eastAsia="Times New Roman" w:cs="Arial"/>
              </w:rPr>
            </w:pPr>
            <w:r w:rsidRPr="000E35EC">
              <w:rPr>
                <w:rFonts w:eastAsia="Times New Roman" w:cs="Arial"/>
              </w:rPr>
              <w:t>0.1 sec</w:t>
            </w:r>
          </w:p>
        </w:tc>
      </w:tr>
      <w:tr w:rsidR="00051AD4" w:rsidRPr="000E35EC" w14:paraId="7E3CCEEB" w14:textId="77777777" w:rsidTr="00051AD4">
        <w:trPr>
          <w:trHeight w:val="300"/>
        </w:trPr>
        <w:tc>
          <w:tcPr>
            <w:tcW w:w="540" w:type="dxa"/>
            <w:vAlign w:val="center"/>
          </w:tcPr>
          <w:p w14:paraId="0B7AA6EF"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7</w:t>
            </w:r>
          </w:p>
        </w:tc>
        <w:tc>
          <w:tcPr>
            <w:tcW w:w="4117" w:type="dxa"/>
            <w:shd w:val="clear" w:color="auto" w:fill="auto"/>
            <w:noWrap/>
            <w:vAlign w:val="bottom"/>
            <w:hideMark/>
          </w:tcPr>
          <w:p w14:paraId="7B62DB96" w14:textId="77777777" w:rsidR="00051AD4" w:rsidRPr="000E35EC" w:rsidRDefault="00051AD4" w:rsidP="0069334E">
            <w:pPr>
              <w:spacing w:after="0" w:line="240" w:lineRule="auto"/>
              <w:rPr>
                <w:rFonts w:eastAsia="Times New Roman" w:cs="Arial"/>
              </w:rPr>
            </w:pPr>
            <w:r w:rsidRPr="000E35EC">
              <w:rPr>
                <w:rFonts w:eastAsia="Times New Roman" w:cs="Arial"/>
              </w:rPr>
              <w:t>Output Interface</w:t>
            </w:r>
          </w:p>
        </w:tc>
        <w:tc>
          <w:tcPr>
            <w:tcW w:w="4523" w:type="dxa"/>
            <w:shd w:val="clear" w:color="auto" w:fill="auto"/>
            <w:noWrap/>
            <w:vAlign w:val="bottom"/>
            <w:hideMark/>
          </w:tcPr>
          <w:p w14:paraId="1A8F159C" w14:textId="77777777" w:rsidR="00051AD4" w:rsidRPr="000E35EC" w:rsidRDefault="00051AD4" w:rsidP="0069334E">
            <w:pPr>
              <w:spacing w:after="0" w:line="240" w:lineRule="auto"/>
              <w:rPr>
                <w:rFonts w:eastAsia="Times New Roman" w:cs="Arial"/>
              </w:rPr>
            </w:pPr>
            <w:r w:rsidRPr="000E35EC">
              <w:rPr>
                <w:rFonts w:eastAsia="Times New Roman" w:cs="Arial"/>
              </w:rPr>
              <w:t>Wiegand Format( 32 bits)</w:t>
            </w:r>
          </w:p>
        </w:tc>
      </w:tr>
      <w:tr w:rsidR="00051AD4" w:rsidRPr="000E35EC" w14:paraId="2937974F" w14:textId="77777777" w:rsidTr="00051AD4">
        <w:trPr>
          <w:trHeight w:val="300"/>
        </w:trPr>
        <w:tc>
          <w:tcPr>
            <w:tcW w:w="540" w:type="dxa"/>
            <w:vAlign w:val="center"/>
          </w:tcPr>
          <w:p w14:paraId="7DDB17FC"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8</w:t>
            </w:r>
          </w:p>
        </w:tc>
        <w:tc>
          <w:tcPr>
            <w:tcW w:w="4117" w:type="dxa"/>
            <w:shd w:val="clear" w:color="auto" w:fill="auto"/>
            <w:noWrap/>
            <w:vAlign w:val="bottom"/>
            <w:hideMark/>
          </w:tcPr>
          <w:p w14:paraId="5934203F" w14:textId="77777777" w:rsidR="00051AD4" w:rsidRPr="000E35EC" w:rsidRDefault="00051AD4" w:rsidP="0069334E">
            <w:pPr>
              <w:spacing w:after="0" w:line="240" w:lineRule="auto"/>
              <w:rPr>
                <w:rFonts w:eastAsia="Times New Roman" w:cs="Arial"/>
              </w:rPr>
            </w:pPr>
            <w:r w:rsidRPr="000E35EC">
              <w:rPr>
                <w:rFonts w:eastAsia="Times New Roman" w:cs="Arial"/>
              </w:rPr>
              <w:t>LED Indicator</w:t>
            </w:r>
          </w:p>
        </w:tc>
        <w:tc>
          <w:tcPr>
            <w:tcW w:w="4523" w:type="dxa"/>
            <w:shd w:val="clear" w:color="auto" w:fill="auto"/>
            <w:noWrap/>
            <w:vAlign w:val="bottom"/>
            <w:hideMark/>
          </w:tcPr>
          <w:p w14:paraId="3FC5FAE9" w14:textId="77777777" w:rsidR="00051AD4" w:rsidRPr="000E35EC" w:rsidRDefault="00051AD4" w:rsidP="0069334E">
            <w:pPr>
              <w:spacing w:after="0" w:line="240" w:lineRule="auto"/>
              <w:rPr>
                <w:rFonts w:eastAsia="Times New Roman" w:cs="Arial"/>
              </w:rPr>
            </w:pPr>
            <w:r w:rsidRPr="000E35EC">
              <w:rPr>
                <w:rFonts w:eastAsia="Times New Roman" w:cs="Arial"/>
              </w:rPr>
              <w:t>Bi color LED</w:t>
            </w:r>
          </w:p>
        </w:tc>
      </w:tr>
      <w:tr w:rsidR="00051AD4" w:rsidRPr="000E35EC" w14:paraId="1AAB4EFE" w14:textId="77777777" w:rsidTr="00051AD4">
        <w:trPr>
          <w:trHeight w:val="300"/>
        </w:trPr>
        <w:tc>
          <w:tcPr>
            <w:tcW w:w="540" w:type="dxa"/>
            <w:vAlign w:val="center"/>
          </w:tcPr>
          <w:p w14:paraId="54B4834C"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9</w:t>
            </w:r>
          </w:p>
        </w:tc>
        <w:tc>
          <w:tcPr>
            <w:tcW w:w="4117" w:type="dxa"/>
            <w:shd w:val="clear" w:color="auto" w:fill="auto"/>
            <w:noWrap/>
            <w:vAlign w:val="bottom"/>
            <w:hideMark/>
          </w:tcPr>
          <w:p w14:paraId="2C1DCD08" w14:textId="77777777" w:rsidR="00051AD4" w:rsidRPr="000E35EC" w:rsidRDefault="00051AD4" w:rsidP="0069334E">
            <w:pPr>
              <w:spacing w:after="0" w:line="240" w:lineRule="auto"/>
              <w:rPr>
                <w:rFonts w:eastAsia="Times New Roman" w:cs="Arial"/>
              </w:rPr>
            </w:pPr>
            <w:r w:rsidRPr="000E35EC">
              <w:rPr>
                <w:rFonts w:eastAsia="Times New Roman" w:cs="Arial"/>
              </w:rPr>
              <w:t>Power supply</w:t>
            </w:r>
          </w:p>
        </w:tc>
        <w:tc>
          <w:tcPr>
            <w:tcW w:w="4523" w:type="dxa"/>
            <w:shd w:val="clear" w:color="auto" w:fill="auto"/>
            <w:noWrap/>
            <w:vAlign w:val="bottom"/>
            <w:hideMark/>
          </w:tcPr>
          <w:p w14:paraId="0E4F7E41" w14:textId="77777777" w:rsidR="00051AD4" w:rsidRPr="000E35EC" w:rsidRDefault="00051AD4" w:rsidP="0069334E">
            <w:pPr>
              <w:spacing w:after="0" w:line="240" w:lineRule="auto"/>
              <w:rPr>
                <w:rFonts w:eastAsia="Times New Roman" w:cs="Arial"/>
              </w:rPr>
            </w:pPr>
            <w:r w:rsidRPr="000E35EC">
              <w:rPr>
                <w:rFonts w:eastAsia="Times New Roman" w:cs="Arial"/>
              </w:rPr>
              <w:t>12 V DC @ 100mA</w:t>
            </w:r>
          </w:p>
        </w:tc>
      </w:tr>
      <w:tr w:rsidR="00051AD4" w:rsidRPr="000E35EC" w14:paraId="2212E830" w14:textId="77777777" w:rsidTr="00051AD4">
        <w:trPr>
          <w:trHeight w:val="300"/>
        </w:trPr>
        <w:tc>
          <w:tcPr>
            <w:tcW w:w="540" w:type="dxa"/>
            <w:vAlign w:val="center"/>
          </w:tcPr>
          <w:p w14:paraId="390235C6"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10</w:t>
            </w:r>
          </w:p>
        </w:tc>
        <w:tc>
          <w:tcPr>
            <w:tcW w:w="4117" w:type="dxa"/>
            <w:shd w:val="clear" w:color="auto" w:fill="auto"/>
            <w:noWrap/>
            <w:vAlign w:val="bottom"/>
            <w:hideMark/>
          </w:tcPr>
          <w:p w14:paraId="24D5BC0E" w14:textId="77777777" w:rsidR="00051AD4" w:rsidRPr="000E35EC" w:rsidRDefault="00051AD4" w:rsidP="0069334E">
            <w:pPr>
              <w:spacing w:after="0" w:line="240" w:lineRule="auto"/>
              <w:rPr>
                <w:rFonts w:eastAsia="Times New Roman" w:cs="Arial"/>
              </w:rPr>
            </w:pPr>
            <w:r w:rsidRPr="000E35EC">
              <w:rPr>
                <w:rFonts w:eastAsia="Times New Roman" w:cs="Arial"/>
              </w:rPr>
              <w:t>Dimensions</w:t>
            </w:r>
          </w:p>
        </w:tc>
        <w:tc>
          <w:tcPr>
            <w:tcW w:w="4523" w:type="dxa"/>
            <w:shd w:val="clear" w:color="auto" w:fill="auto"/>
            <w:noWrap/>
            <w:vAlign w:val="bottom"/>
            <w:hideMark/>
          </w:tcPr>
          <w:p w14:paraId="369C37BC" w14:textId="77777777" w:rsidR="00051AD4" w:rsidRPr="000E35EC" w:rsidRDefault="00051AD4" w:rsidP="0069334E">
            <w:pPr>
              <w:spacing w:after="0" w:line="240" w:lineRule="auto"/>
              <w:rPr>
                <w:rFonts w:eastAsia="Times New Roman" w:cs="Arial"/>
              </w:rPr>
            </w:pPr>
            <w:r w:rsidRPr="000E35EC">
              <w:rPr>
                <w:rFonts w:eastAsia="Times New Roman" w:cs="Arial"/>
              </w:rPr>
              <w:t>80W X 83 H X  21 D</w:t>
            </w:r>
          </w:p>
        </w:tc>
      </w:tr>
      <w:tr w:rsidR="00051AD4" w:rsidRPr="000E35EC" w14:paraId="75F52B65" w14:textId="77777777" w:rsidTr="00051AD4">
        <w:trPr>
          <w:trHeight w:val="300"/>
        </w:trPr>
        <w:tc>
          <w:tcPr>
            <w:tcW w:w="540" w:type="dxa"/>
            <w:vAlign w:val="center"/>
          </w:tcPr>
          <w:p w14:paraId="4A623874"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11</w:t>
            </w:r>
          </w:p>
        </w:tc>
        <w:tc>
          <w:tcPr>
            <w:tcW w:w="4117" w:type="dxa"/>
            <w:shd w:val="clear" w:color="auto" w:fill="auto"/>
            <w:noWrap/>
            <w:vAlign w:val="bottom"/>
            <w:hideMark/>
          </w:tcPr>
          <w:p w14:paraId="351C8AC4" w14:textId="77777777" w:rsidR="00051AD4" w:rsidRPr="000E35EC" w:rsidRDefault="00051AD4" w:rsidP="0069334E">
            <w:pPr>
              <w:spacing w:after="0" w:line="240" w:lineRule="auto"/>
              <w:rPr>
                <w:rFonts w:eastAsia="Times New Roman" w:cs="Arial"/>
              </w:rPr>
            </w:pPr>
            <w:r w:rsidRPr="000E35EC">
              <w:rPr>
                <w:rFonts w:eastAsia="Times New Roman" w:cs="Arial"/>
              </w:rPr>
              <w:t>Material</w:t>
            </w:r>
          </w:p>
        </w:tc>
        <w:tc>
          <w:tcPr>
            <w:tcW w:w="4523" w:type="dxa"/>
            <w:shd w:val="clear" w:color="auto" w:fill="auto"/>
            <w:noWrap/>
            <w:vAlign w:val="bottom"/>
            <w:hideMark/>
          </w:tcPr>
          <w:p w14:paraId="230445C4" w14:textId="77777777" w:rsidR="00051AD4" w:rsidRPr="000E35EC" w:rsidRDefault="00051AD4" w:rsidP="0069334E">
            <w:pPr>
              <w:spacing w:after="0" w:line="240" w:lineRule="auto"/>
              <w:rPr>
                <w:rFonts w:eastAsia="Times New Roman" w:cs="Arial"/>
              </w:rPr>
            </w:pPr>
            <w:r w:rsidRPr="000E35EC">
              <w:rPr>
                <w:rFonts w:eastAsia="Times New Roman" w:cs="Arial"/>
              </w:rPr>
              <w:t>ABS Plastic</w:t>
            </w:r>
          </w:p>
        </w:tc>
      </w:tr>
      <w:tr w:rsidR="00051AD4" w:rsidRPr="000E35EC" w14:paraId="448E82A6" w14:textId="77777777" w:rsidTr="00051AD4">
        <w:trPr>
          <w:trHeight w:val="300"/>
        </w:trPr>
        <w:tc>
          <w:tcPr>
            <w:tcW w:w="540" w:type="dxa"/>
            <w:vAlign w:val="center"/>
          </w:tcPr>
          <w:p w14:paraId="598EAE90"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12</w:t>
            </w:r>
          </w:p>
        </w:tc>
        <w:tc>
          <w:tcPr>
            <w:tcW w:w="4117" w:type="dxa"/>
            <w:shd w:val="clear" w:color="auto" w:fill="auto"/>
            <w:noWrap/>
            <w:vAlign w:val="bottom"/>
            <w:hideMark/>
          </w:tcPr>
          <w:p w14:paraId="51CBA14E" w14:textId="77777777" w:rsidR="00051AD4" w:rsidRPr="000E35EC" w:rsidRDefault="00051AD4" w:rsidP="0069334E">
            <w:pPr>
              <w:spacing w:after="0" w:line="240" w:lineRule="auto"/>
              <w:rPr>
                <w:rFonts w:eastAsia="Times New Roman" w:cs="Arial"/>
              </w:rPr>
            </w:pPr>
            <w:r w:rsidRPr="000E35EC">
              <w:rPr>
                <w:rFonts w:eastAsia="Times New Roman" w:cs="Arial"/>
              </w:rPr>
              <w:t>Color</w:t>
            </w:r>
          </w:p>
        </w:tc>
        <w:tc>
          <w:tcPr>
            <w:tcW w:w="4523" w:type="dxa"/>
            <w:shd w:val="clear" w:color="auto" w:fill="auto"/>
            <w:noWrap/>
            <w:vAlign w:val="bottom"/>
            <w:hideMark/>
          </w:tcPr>
          <w:p w14:paraId="0BF802C2" w14:textId="77777777" w:rsidR="00051AD4" w:rsidRPr="000E35EC" w:rsidRDefault="00051AD4" w:rsidP="0069334E">
            <w:pPr>
              <w:spacing w:after="0" w:line="240" w:lineRule="auto"/>
              <w:rPr>
                <w:rFonts w:eastAsia="Times New Roman" w:cs="Arial"/>
              </w:rPr>
            </w:pPr>
            <w:r w:rsidRPr="000E35EC">
              <w:rPr>
                <w:rFonts w:eastAsia="Times New Roman" w:cs="Arial"/>
              </w:rPr>
              <w:t>Black</w:t>
            </w:r>
          </w:p>
        </w:tc>
      </w:tr>
      <w:tr w:rsidR="00051AD4" w:rsidRPr="000E35EC" w14:paraId="35443A30" w14:textId="77777777" w:rsidTr="00051AD4">
        <w:trPr>
          <w:trHeight w:val="300"/>
        </w:trPr>
        <w:tc>
          <w:tcPr>
            <w:tcW w:w="540" w:type="dxa"/>
            <w:vAlign w:val="center"/>
          </w:tcPr>
          <w:p w14:paraId="2A3700A9"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13</w:t>
            </w:r>
          </w:p>
        </w:tc>
        <w:tc>
          <w:tcPr>
            <w:tcW w:w="4117" w:type="dxa"/>
            <w:shd w:val="clear" w:color="auto" w:fill="auto"/>
            <w:noWrap/>
            <w:vAlign w:val="bottom"/>
            <w:hideMark/>
          </w:tcPr>
          <w:p w14:paraId="1B210B85" w14:textId="77777777" w:rsidR="00051AD4" w:rsidRPr="000E35EC" w:rsidRDefault="00051AD4" w:rsidP="0069334E">
            <w:pPr>
              <w:spacing w:after="0" w:line="240" w:lineRule="auto"/>
              <w:rPr>
                <w:rFonts w:eastAsia="Times New Roman" w:cs="Arial"/>
              </w:rPr>
            </w:pPr>
            <w:r w:rsidRPr="000E35EC">
              <w:rPr>
                <w:rFonts w:eastAsia="Times New Roman" w:cs="Arial"/>
              </w:rPr>
              <w:t>Cable Specs (Recommended)</w:t>
            </w:r>
          </w:p>
        </w:tc>
        <w:tc>
          <w:tcPr>
            <w:tcW w:w="4523" w:type="dxa"/>
            <w:shd w:val="clear" w:color="auto" w:fill="auto"/>
            <w:noWrap/>
            <w:vAlign w:val="bottom"/>
            <w:hideMark/>
          </w:tcPr>
          <w:p w14:paraId="5DC3A2AA" w14:textId="77777777" w:rsidR="00051AD4" w:rsidRPr="000E35EC" w:rsidRDefault="00051AD4" w:rsidP="0069334E">
            <w:pPr>
              <w:spacing w:after="0" w:line="240" w:lineRule="auto"/>
              <w:rPr>
                <w:rFonts w:eastAsia="Times New Roman" w:cs="Arial"/>
              </w:rPr>
            </w:pPr>
            <w:r w:rsidRPr="000E35EC">
              <w:rPr>
                <w:rFonts w:eastAsia="Times New Roman" w:cs="Arial"/>
              </w:rPr>
              <w:t>5 core, 7/36 shielded cable</w:t>
            </w:r>
          </w:p>
        </w:tc>
      </w:tr>
      <w:tr w:rsidR="00051AD4" w:rsidRPr="000E35EC" w14:paraId="3C836D9A" w14:textId="77777777" w:rsidTr="00051AD4">
        <w:trPr>
          <w:trHeight w:val="300"/>
        </w:trPr>
        <w:tc>
          <w:tcPr>
            <w:tcW w:w="540" w:type="dxa"/>
            <w:vAlign w:val="center"/>
          </w:tcPr>
          <w:p w14:paraId="15790288"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14</w:t>
            </w:r>
          </w:p>
        </w:tc>
        <w:tc>
          <w:tcPr>
            <w:tcW w:w="4117" w:type="dxa"/>
            <w:shd w:val="clear" w:color="auto" w:fill="auto"/>
            <w:noWrap/>
            <w:vAlign w:val="bottom"/>
            <w:hideMark/>
          </w:tcPr>
          <w:p w14:paraId="5E62CCA2" w14:textId="77777777" w:rsidR="00051AD4" w:rsidRPr="000E35EC" w:rsidRDefault="00051AD4" w:rsidP="0069334E">
            <w:pPr>
              <w:spacing w:after="0" w:line="240" w:lineRule="auto"/>
              <w:rPr>
                <w:rFonts w:eastAsia="Times New Roman" w:cs="Arial"/>
              </w:rPr>
            </w:pPr>
            <w:r w:rsidRPr="000E35EC">
              <w:rPr>
                <w:rFonts w:eastAsia="Times New Roman" w:cs="Arial"/>
              </w:rPr>
              <w:t>Cable Distance from Controller:</w:t>
            </w:r>
          </w:p>
        </w:tc>
        <w:tc>
          <w:tcPr>
            <w:tcW w:w="4523" w:type="dxa"/>
            <w:shd w:val="clear" w:color="auto" w:fill="auto"/>
            <w:noWrap/>
            <w:vAlign w:val="bottom"/>
            <w:hideMark/>
          </w:tcPr>
          <w:p w14:paraId="0F5149A8" w14:textId="77777777" w:rsidR="00051AD4" w:rsidRPr="000E35EC" w:rsidRDefault="00051AD4" w:rsidP="0069334E">
            <w:pPr>
              <w:spacing w:after="0" w:line="240" w:lineRule="auto"/>
              <w:rPr>
                <w:rFonts w:eastAsia="Times New Roman" w:cs="Arial"/>
              </w:rPr>
            </w:pPr>
            <w:r w:rsidRPr="000E35EC">
              <w:rPr>
                <w:rFonts w:eastAsia="Times New Roman" w:cs="Arial"/>
              </w:rPr>
              <w:t>80m (Wiegand)</w:t>
            </w:r>
          </w:p>
        </w:tc>
      </w:tr>
      <w:tr w:rsidR="00051AD4" w:rsidRPr="000E35EC" w14:paraId="52639D0A" w14:textId="77777777" w:rsidTr="00051AD4">
        <w:trPr>
          <w:trHeight w:val="300"/>
        </w:trPr>
        <w:tc>
          <w:tcPr>
            <w:tcW w:w="540" w:type="dxa"/>
            <w:vAlign w:val="center"/>
          </w:tcPr>
          <w:p w14:paraId="19106FEF"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15</w:t>
            </w:r>
          </w:p>
        </w:tc>
        <w:tc>
          <w:tcPr>
            <w:tcW w:w="8640" w:type="dxa"/>
            <w:gridSpan w:val="2"/>
            <w:shd w:val="clear" w:color="auto" w:fill="auto"/>
            <w:noWrap/>
            <w:vAlign w:val="bottom"/>
            <w:hideMark/>
          </w:tcPr>
          <w:p w14:paraId="26A2E623" w14:textId="77777777" w:rsidR="00051AD4" w:rsidRPr="000E35EC" w:rsidRDefault="00051AD4" w:rsidP="0069334E">
            <w:pPr>
              <w:spacing w:after="0" w:line="240" w:lineRule="auto"/>
              <w:rPr>
                <w:rFonts w:eastAsia="Times New Roman" w:cs="Arial"/>
              </w:rPr>
            </w:pPr>
            <w:r w:rsidRPr="000E35EC">
              <w:rPr>
                <w:rFonts w:eastAsia="Times New Roman" w:cs="Arial"/>
              </w:rPr>
              <w:t>Card should be read in1 sec</w:t>
            </w:r>
          </w:p>
        </w:tc>
      </w:tr>
      <w:tr w:rsidR="00051AD4" w:rsidRPr="000E35EC" w14:paraId="186CA2A0" w14:textId="77777777" w:rsidTr="00051AD4">
        <w:trPr>
          <w:trHeight w:val="300"/>
        </w:trPr>
        <w:tc>
          <w:tcPr>
            <w:tcW w:w="540" w:type="dxa"/>
            <w:vAlign w:val="center"/>
          </w:tcPr>
          <w:p w14:paraId="528C57AE" w14:textId="77777777" w:rsidR="00051AD4" w:rsidRPr="000E35EC" w:rsidRDefault="00051AD4" w:rsidP="0069334E">
            <w:pPr>
              <w:spacing w:after="0" w:line="240" w:lineRule="auto"/>
              <w:jc w:val="center"/>
              <w:rPr>
                <w:rFonts w:eastAsia="Times New Roman" w:cs="Arial"/>
                <w:sz w:val="20"/>
              </w:rPr>
            </w:pPr>
            <w:r w:rsidRPr="000E35EC">
              <w:rPr>
                <w:rFonts w:eastAsia="Times New Roman" w:cs="Arial"/>
                <w:sz w:val="20"/>
              </w:rPr>
              <w:t>16</w:t>
            </w:r>
          </w:p>
        </w:tc>
        <w:tc>
          <w:tcPr>
            <w:tcW w:w="8640" w:type="dxa"/>
            <w:gridSpan w:val="2"/>
            <w:shd w:val="clear" w:color="auto" w:fill="auto"/>
            <w:noWrap/>
            <w:vAlign w:val="bottom"/>
            <w:hideMark/>
          </w:tcPr>
          <w:p w14:paraId="6D0CA040" w14:textId="77777777" w:rsidR="00051AD4" w:rsidRPr="000E35EC" w:rsidRDefault="00051AD4" w:rsidP="0069334E">
            <w:pPr>
              <w:spacing w:after="0" w:line="240" w:lineRule="auto"/>
              <w:rPr>
                <w:rFonts w:eastAsia="Times New Roman" w:cs="Arial"/>
              </w:rPr>
            </w:pPr>
            <w:r w:rsidRPr="000E35EC">
              <w:rPr>
                <w:rFonts w:eastAsia="Times New Roman" w:cs="Arial"/>
              </w:rPr>
              <w:t xml:space="preserve">A Wiegand output that easily interfaces with most existing Wiegand protocol access control panels. </w:t>
            </w:r>
          </w:p>
        </w:tc>
      </w:tr>
      <w:tr w:rsidR="00051AD4" w:rsidRPr="000E35EC" w14:paraId="3DA2C263" w14:textId="77777777" w:rsidTr="00051AD4">
        <w:trPr>
          <w:trHeight w:val="300"/>
        </w:trPr>
        <w:tc>
          <w:tcPr>
            <w:tcW w:w="540" w:type="dxa"/>
            <w:vAlign w:val="center"/>
          </w:tcPr>
          <w:p w14:paraId="1AA792D8" w14:textId="77777777" w:rsidR="00051AD4" w:rsidRPr="000E35EC" w:rsidRDefault="00051AD4" w:rsidP="0069334E">
            <w:pPr>
              <w:spacing w:after="0" w:line="240" w:lineRule="auto"/>
              <w:rPr>
                <w:rFonts w:eastAsia="Times New Roman" w:cs="Arial"/>
                <w:sz w:val="20"/>
              </w:rPr>
            </w:pPr>
            <w:r w:rsidRPr="000E35EC">
              <w:rPr>
                <w:rFonts w:eastAsia="Times New Roman" w:cs="Arial"/>
                <w:sz w:val="20"/>
              </w:rPr>
              <w:t>17</w:t>
            </w:r>
          </w:p>
        </w:tc>
        <w:tc>
          <w:tcPr>
            <w:tcW w:w="8640" w:type="dxa"/>
            <w:gridSpan w:val="2"/>
            <w:shd w:val="clear" w:color="auto" w:fill="auto"/>
            <w:noWrap/>
            <w:vAlign w:val="bottom"/>
            <w:hideMark/>
          </w:tcPr>
          <w:p w14:paraId="29B91D38" w14:textId="77777777" w:rsidR="00051AD4" w:rsidRPr="000E35EC" w:rsidRDefault="00051AD4" w:rsidP="0069334E">
            <w:pPr>
              <w:spacing w:after="0" w:line="240" w:lineRule="auto"/>
              <w:rPr>
                <w:rFonts w:eastAsia="Times New Roman" w:cs="Arial"/>
              </w:rPr>
            </w:pPr>
            <w:r w:rsidRPr="000E35EC">
              <w:rPr>
                <w:rFonts w:eastAsia="Times New Roman" w:cs="Arial"/>
              </w:rPr>
              <w:t>Compact and Elegant. Easily installed on walls and doors.</w:t>
            </w:r>
          </w:p>
        </w:tc>
      </w:tr>
    </w:tbl>
    <w:p w14:paraId="28083006" w14:textId="77777777" w:rsidR="00F96694" w:rsidRPr="000E35EC" w:rsidRDefault="00F96694">
      <w:pPr>
        <w:rPr>
          <w:rFonts w:cs="Arial"/>
          <w:b/>
          <w:sz w:val="24"/>
          <w:szCs w:val="24"/>
        </w:rPr>
      </w:pPr>
    </w:p>
    <w:p w14:paraId="5D272AC6" w14:textId="77777777" w:rsidR="00990170" w:rsidRPr="000E35EC" w:rsidRDefault="00A323CD" w:rsidP="000C2202">
      <w:pPr>
        <w:pStyle w:val="Heading1"/>
        <w:spacing w:before="0" w:after="0"/>
        <w:ind w:left="720" w:hanging="720"/>
        <w:jc w:val="both"/>
        <w:rPr>
          <w:sz w:val="24"/>
          <w:szCs w:val="24"/>
          <w:u w:val="none"/>
        </w:rPr>
      </w:pPr>
      <w:bookmarkStart w:id="46" w:name="_Toc119698867"/>
      <w:r w:rsidRPr="000E35EC">
        <w:rPr>
          <w:sz w:val="24"/>
          <w:szCs w:val="24"/>
          <w:u w:val="none"/>
        </w:rPr>
        <w:t>C.</w:t>
      </w:r>
      <w:r w:rsidR="00FB218B" w:rsidRPr="000E35EC">
        <w:rPr>
          <w:sz w:val="24"/>
          <w:szCs w:val="24"/>
          <w:u w:val="none"/>
        </w:rPr>
        <w:t>1</w:t>
      </w:r>
      <w:r w:rsidR="00051AD4" w:rsidRPr="000E35EC">
        <w:rPr>
          <w:sz w:val="24"/>
          <w:szCs w:val="24"/>
          <w:u w:val="none"/>
        </w:rPr>
        <w:t>2</w:t>
      </w:r>
      <w:r w:rsidR="000C2202" w:rsidRPr="000E35EC">
        <w:rPr>
          <w:sz w:val="24"/>
          <w:szCs w:val="24"/>
          <w:u w:val="none"/>
        </w:rPr>
        <w:tab/>
      </w:r>
      <w:r w:rsidRPr="000E35EC">
        <w:rPr>
          <w:sz w:val="24"/>
          <w:szCs w:val="24"/>
          <w:u w:val="none"/>
        </w:rPr>
        <w:t>Parking</w:t>
      </w:r>
      <w:r w:rsidR="00990170" w:rsidRPr="000E35EC">
        <w:rPr>
          <w:sz w:val="24"/>
          <w:szCs w:val="24"/>
          <w:u w:val="none"/>
        </w:rPr>
        <w:t xml:space="preserve"> Management System:</w:t>
      </w:r>
      <w:bookmarkEnd w:id="46"/>
    </w:p>
    <w:p w14:paraId="42A0CA8B" w14:textId="77777777" w:rsidR="000C2202" w:rsidRPr="000E35EC" w:rsidRDefault="000C2202" w:rsidP="000C2202">
      <w:pPr>
        <w:rPr>
          <w:rFonts w:cs="Arial"/>
        </w:rPr>
      </w:pPr>
    </w:p>
    <w:p w14:paraId="2D86FD74"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Intelligent Parking System is an extension of the Access Control System and Visitor Management – indicating the number of vehicles getting into the basement and number of vehicles exiting.</w:t>
      </w:r>
    </w:p>
    <w:p w14:paraId="2EB62581"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The system should be able to show the number of parking slots available</w:t>
      </w:r>
    </w:p>
    <w:p w14:paraId="1CC9A1F4"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The system should also be able to show the total number of parking slots designated for visitors.</w:t>
      </w:r>
    </w:p>
    <w:p w14:paraId="7E56CA2E"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The algorithm which is based on the difference between the total number of cars for authorised parking coming inside the facility and total number of cars exiting the facility is to be developed by the vendor in the Access Control System software.</w:t>
      </w:r>
    </w:p>
    <w:p w14:paraId="62973DEC"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 xml:space="preserve">The output is to be displayed on a large purpose built LCD </w:t>
      </w:r>
      <w:r w:rsidR="00513EC4" w:rsidRPr="000E35EC">
        <w:rPr>
          <w:rFonts w:ascii="Arial" w:hAnsi="Arial" w:cs="Arial"/>
          <w:b w:val="0"/>
        </w:rPr>
        <w:t>screen that only</w:t>
      </w:r>
      <w:r w:rsidRPr="000E35EC">
        <w:rPr>
          <w:rFonts w:ascii="Arial" w:hAnsi="Arial" w:cs="Arial"/>
          <w:b w:val="0"/>
        </w:rPr>
        <w:t xml:space="preserve"> shows the total number of parking slots available for the designated authorized parking for the user type i.e. employee (where in the employee will only park in the designated company slots);</w:t>
      </w:r>
    </w:p>
    <w:p w14:paraId="5F2F6046"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It is to be mandated that the boom barriers are installed at basement entry and exit points along with access control readers</w:t>
      </w:r>
    </w:p>
    <w:p w14:paraId="378D3998"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Basement Parking shall have separate Server for Parking Management.</w:t>
      </w:r>
    </w:p>
    <w:p w14:paraId="3FE73FBB" w14:textId="77777777" w:rsidR="00990170" w:rsidRPr="000E35EC" w:rsidRDefault="00990170" w:rsidP="00B51334">
      <w:pPr>
        <w:pStyle w:val="Sinod-1"/>
        <w:numPr>
          <w:ilvl w:val="0"/>
          <w:numId w:val="23"/>
        </w:numPr>
        <w:tabs>
          <w:tab w:val="clear" w:pos="95"/>
        </w:tabs>
        <w:spacing w:line="276" w:lineRule="auto"/>
        <w:jc w:val="both"/>
        <w:rPr>
          <w:rFonts w:ascii="Arial" w:hAnsi="Arial" w:cs="Arial"/>
          <w:b w:val="0"/>
        </w:rPr>
      </w:pPr>
      <w:r w:rsidRPr="000E35EC">
        <w:rPr>
          <w:rFonts w:ascii="Arial" w:hAnsi="Arial" w:cs="Arial"/>
          <w:b w:val="0"/>
        </w:rPr>
        <w:t xml:space="preserve">However, there shall be separate Server for Parking Guidance System. (Ultrasonic </w:t>
      </w:r>
      <w:r w:rsidR="00325DF2" w:rsidRPr="000E35EC">
        <w:rPr>
          <w:rFonts w:ascii="Arial" w:hAnsi="Arial" w:cs="Arial"/>
          <w:b w:val="0"/>
        </w:rPr>
        <w:t>detector-based</w:t>
      </w:r>
      <w:r w:rsidRPr="000E35EC">
        <w:rPr>
          <w:rFonts w:ascii="Arial" w:hAnsi="Arial" w:cs="Arial"/>
          <w:b w:val="0"/>
        </w:rPr>
        <w:t xml:space="preserve"> vehicle occupancy status system) for Basement.</w:t>
      </w:r>
    </w:p>
    <w:p w14:paraId="2584B5A9" w14:textId="77777777" w:rsidR="00990170" w:rsidRPr="000E35EC" w:rsidRDefault="00990170" w:rsidP="00325DF2">
      <w:pPr>
        <w:pStyle w:val="BodyText"/>
        <w:jc w:val="center"/>
        <w:rPr>
          <w:rFonts w:ascii="Arial" w:hAnsi="Arial" w:cs="Arial"/>
          <w:sz w:val="20"/>
        </w:rPr>
      </w:pPr>
      <w:r w:rsidRPr="000E35EC">
        <w:rPr>
          <w:rFonts w:ascii="Arial" w:hAnsi="Arial" w:cs="Arial"/>
          <w:noProof/>
          <w:sz w:val="20"/>
          <w:lang w:val="en-IN" w:eastAsia="en-IN"/>
        </w:rPr>
        <w:lastRenderedPageBreak/>
        <w:drawing>
          <wp:inline distT="0" distB="0" distL="0" distR="0" wp14:anchorId="3C7C9AB7" wp14:editId="13482C09">
            <wp:extent cx="5248275" cy="446894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4468949"/>
                    </a:xfrm>
                    <a:prstGeom prst="rect">
                      <a:avLst/>
                    </a:prstGeom>
                    <a:noFill/>
                    <a:ln>
                      <a:noFill/>
                    </a:ln>
                  </pic:spPr>
                </pic:pic>
              </a:graphicData>
            </a:graphic>
          </wp:inline>
        </w:drawing>
      </w:r>
    </w:p>
    <w:p w14:paraId="6F39EE3B" w14:textId="77777777" w:rsidR="00990170" w:rsidRPr="000E35EC" w:rsidRDefault="00990170" w:rsidP="00990170">
      <w:pPr>
        <w:pStyle w:val="BodyText"/>
        <w:rPr>
          <w:rFonts w:ascii="Arial" w:hAnsi="Arial" w:cs="Arial"/>
          <w:sz w:val="20"/>
        </w:rPr>
      </w:pPr>
    </w:p>
    <w:p w14:paraId="1C754579" w14:textId="77777777" w:rsidR="00990170" w:rsidRPr="00F30A46" w:rsidRDefault="00990170" w:rsidP="00990170">
      <w:pPr>
        <w:pStyle w:val="BodyText"/>
        <w:spacing w:before="3"/>
        <w:rPr>
          <w:rFonts w:ascii="Arial" w:hAnsi="Arial" w:cs="Arial"/>
          <w:sz w:val="10"/>
        </w:rPr>
      </w:pPr>
      <w:r w:rsidRPr="000E35EC">
        <w:rPr>
          <w:rFonts w:ascii="Arial" w:hAnsi="Arial" w:cs="Arial"/>
          <w:noProof/>
          <w:lang w:val="en-IN" w:eastAsia="en-IN"/>
        </w:rPr>
        <w:lastRenderedPageBreak/>
        <w:drawing>
          <wp:anchor distT="0" distB="0" distL="0" distR="0" simplePos="0" relativeHeight="251658752" behindDoc="0" locked="0" layoutInCell="1" allowOverlap="1" wp14:anchorId="52CE08AB" wp14:editId="452F7930">
            <wp:simplePos x="0" y="0"/>
            <wp:positionH relativeFrom="page">
              <wp:posOffset>1331595</wp:posOffset>
            </wp:positionH>
            <wp:positionV relativeFrom="paragraph">
              <wp:posOffset>95885</wp:posOffset>
            </wp:positionV>
            <wp:extent cx="5382260" cy="499110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260" cy="4991100"/>
                    </a:xfrm>
                    <a:prstGeom prst="rect">
                      <a:avLst/>
                    </a:prstGeom>
                    <a:noFill/>
                  </pic:spPr>
                </pic:pic>
              </a:graphicData>
            </a:graphic>
            <wp14:sizeRelH relativeFrom="margin">
              <wp14:pctWidth>0</wp14:pctWidth>
            </wp14:sizeRelH>
            <wp14:sizeRelV relativeFrom="margin">
              <wp14:pctHeight>0</wp14:pctHeight>
            </wp14:sizeRelV>
          </wp:anchor>
        </w:drawing>
      </w:r>
    </w:p>
    <w:p w14:paraId="59F6E622" w14:textId="77777777" w:rsidR="00990170" w:rsidRPr="00F30A46" w:rsidRDefault="00990170" w:rsidP="00990170">
      <w:pPr>
        <w:pStyle w:val="BodyText"/>
        <w:rPr>
          <w:rFonts w:ascii="Arial" w:hAnsi="Arial" w:cs="Arial"/>
          <w:sz w:val="20"/>
        </w:rPr>
      </w:pPr>
    </w:p>
    <w:sectPr w:rsidR="00990170" w:rsidRPr="00F30A46" w:rsidSect="00E1754E">
      <w:headerReference w:type="default" r:id="rId15"/>
      <w:footerReference w:type="first" r:id="rId16"/>
      <w:pgSz w:w="11906" w:h="16838"/>
      <w:pgMar w:top="1440" w:right="1133" w:bottom="709" w:left="1560" w:header="576"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1BE4" w14:textId="77777777" w:rsidR="00A40D2B" w:rsidRDefault="00A40D2B" w:rsidP="006F2ED6">
      <w:pPr>
        <w:spacing w:after="0" w:line="240" w:lineRule="auto"/>
      </w:pPr>
      <w:r>
        <w:separator/>
      </w:r>
    </w:p>
  </w:endnote>
  <w:endnote w:type="continuationSeparator" w:id="0">
    <w:p w14:paraId="3F41B11B" w14:textId="77777777" w:rsidR="00A40D2B" w:rsidRDefault="00A40D2B" w:rsidP="006F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BoldMT">
    <w:charset w:val="00"/>
    <w:family w:val="swiss"/>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AB8B" w14:textId="50FDBE5C" w:rsidR="002C6C09" w:rsidRPr="002C6C09" w:rsidRDefault="00A40D2B" w:rsidP="002C6C09">
    <w:pPr>
      <w:pStyle w:val="Footer"/>
      <w:pBdr>
        <w:top w:val="single" w:sz="4" w:space="1" w:color="D9D9D9"/>
      </w:pBdr>
      <w:rPr>
        <w:rFonts w:ascii="Calibri" w:hAnsi="Calibri"/>
        <w:b/>
        <w:bCs/>
      </w:rPr>
    </w:pPr>
    <w:r>
      <w:rPr>
        <w:noProof/>
      </w:rPr>
      <w:pict w14:anchorId="32EEEE2D">
        <v:line id="Straight Connector 8" o:spid="_x0000_s2050"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" strokecolor="windowText" strokeweight=".5pt">
          <v:stroke joinstyle="miter"/>
          <o:lock v:ext="edit" shapetype="f"/>
        </v:line>
      </w:pict>
    </w:r>
    <w:r w:rsidR="002C6C09">
      <w:rPr>
        <w:rFonts w:ascii="Calibri" w:hAnsi="Calibri"/>
      </w:rPr>
      <w:fldChar w:fldCharType="begin"/>
    </w:r>
    <w:r w:rsidR="002C6C09">
      <w:rPr>
        <w:rFonts w:ascii="Calibri" w:hAnsi="Calibri"/>
      </w:rPr>
      <w:instrText xml:space="preserve"> PAGE   \* MERGEFORMAT </w:instrText>
    </w:r>
    <w:r w:rsidR="002C6C09">
      <w:rPr>
        <w:rFonts w:ascii="Calibri" w:hAnsi="Calibri"/>
      </w:rPr>
      <w:fldChar w:fldCharType="separate"/>
    </w:r>
    <w:r w:rsidR="005F3620" w:rsidRPr="005F3620">
      <w:rPr>
        <w:rFonts w:ascii="Calibri" w:hAnsi="Calibri"/>
        <w:b/>
        <w:bCs/>
        <w:noProof/>
      </w:rPr>
      <w:t>693</w:t>
    </w:r>
    <w:r w:rsidR="002C6C09">
      <w:rPr>
        <w:rFonts w:ascii="Calibri" w:hAnsi="Calibri"/>
        <w:b/>
        <w:bCs/>
        <w:noProof/>
      </w:rPr>
      <w:fldChar w:fldCharType="end"/>
    </w:r>
    <w:r w:rsidR="002C6C09">
      <w:rPr>
        <w:rFonts w:ascii="Calibri" w:hAnsi="Calibri"/>
        <w:b/>
        <w:bCs/>
      </w:rPr>
      <w:t xml:space="preserve"> | </w:t>
    </w:r>
    <w:r w:rsidR="002C6C09">
      <w:rPr>
        <w:rFonts w:ascii="Calibri" w:hAnsi="Calibri"/>
        <w:color w:val="8080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0" w:type="dxa"/>
      <w:tblInd w:w="-31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544"/>
    </w:tblGrid>
    <w:tr w:rsidR="00B477D4" w14:paraId="7737741B" w14:textId="77777777" w:rsidTr="00D01711">
      <w:trPr>
        <w:trHeight w:val="867"/>
      </w:trPr>
      <w:tc>
        <w:tcPr>
          <w:tcW w:w="4537" w:type="dxa"/>
        </w:tcPr>
        <w:p w14:paraId="73DBD407" w14:textId="77777777" w:rsidR="00B477D4" w:rsidRDefault="00B477D4" w:rsidP="00485DC0">
          <w:pPr>
            <w:pStyle w:val="Footer"/>
            <w:ind w:left="-104" w:firstLine="104"/>
          </w:pPr>
          <w:r>
            <w:t>Bid Document No.</w:t>
          </w:r>
        </w:p>
        <w:p w14:paraId="5361FDB6" w14:textId="77777777" w:rsidR="00B477D4" w:rsidRDefault="00B477D4" w:rsidP="00485DC0">
          <w:pPr>
            <w:pStyle w:val="Footer"/>
            <w:ind w:left="-104" w:firstLine="104"/>
          </w:pPr>
          <w:r>
            <w:t>Volume – III- Section 17- Security System</w:t>
          </w:r>
        </w:p>
        <w:p w14:paraId="714F21FB" w14:textId="77777777" w:rsidR="00B477D4" w:rsidRDefault="00B477D4" w:rsidP="00485DC0">
          <w:pPr>
            <w:pStyle w:val="Footer"/>
            <w:ind w:left="-104" w:firstLine="104"/>
          </w:pPr>
          <w:r>
            <w:t>Total No. Of Pages -xxxx</w:t>
          </w:r>
        </w:p>
      </w:tc>
      <w:tc>
        <w:tcPr>
          <w:tcW w:w="1559" w:type="dxa"/>
          <w:vAlign w:val="center"/>
        </w:tcPr>
        <w:p w14:paraId="03D7857C" w14:textId="77777777" w:rsidR="00B477D4" w:rsidRDefault="00B477D4" w:rsidP="00485DC0">
          <w:pPr>
            <w:pStyle w:val="Footer"/>
            <w:ind w:left="-104" w:firstLine="104"/>
          </w:pPr>
          <w:r>
            <w:t>-</w:t>
          </w:r>
          <w:r>
            <w:fldChar w:fldCharType="begin"/>
          </w:r>
          <w:r>
            <w:instrText xml:space="preserve"> PAGE  \* Arabic  \* MERGEFORMAT </w:instrText>
          </w:r>
          <w:r>
            <w:fldChar w:fldCharType="separate"/>
          </w:r>
          <w:r>
            <w:rPr>
              <w:noProof/>
            </w:rPr>
            <w:t>19</w:t>
          </w:r>
          <w:r>
            <w:rPr>
              <w:noProof/>
            </w:rPr>
            <w:fldChar w:fldCharType="end"/>
          </w:r>
          <w:r>
            <w:t>-</w:t>
          </w:r>
        </w:p>
      </w:tc>
      <w:tc>
        <w:tcPr>
          <w:tcW w:w="3544" w:type="dxa"/>
        </w:tcPr>
        <w:p w14:paraId="7E289DB7" w14:textId="77777777" w:rsidR="00B477D4" w:rsidRDefault="00B477D4" w:rsidP="00485DC0">
          <w:pPr>
            <w:pStyle w:val="Footer"/>
            <w:ind w:left="-243" w:firstLine="243"/>
            <w:jc w:val="right"/>
          </w:pPr>
          <w:r w:rsidRPr="00C45BD6">
            <w:t>Signature</w:t>
          </w:r>
          <w:r>
            <w:t xml:space="preserve">(s) and </w:t>
          </w:r>
          <w:r w:rsidRPr="00C45BD6">
            <w:t xml:space="preserve">Seal of </w:t>
          </w:r>
          <w:r>
            <w:t>Tenderer</w:t>
          </w:r>
        </w:p>
      </w:tc>
    </w:tr>
  </w:tbl>
  <w:p w14:paraId="256E2F1D" w14:textId="77777777" w:rsidR="00B477D4" w:rsidRDefault="00B47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0" w:type="dxa"/>
      <w:tblInd w:w="-31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544"/>
    </w:tblGrid>
    <w:tr w:rsidR="00B477D4" w14:paraId="199ACEF2" w14:textId="77777777" w:rsidTr="00D80019">
      <w:trPr>
        <w:trHeight w:val="867"/>
      </w:trPr>
      <w:tc>
        <w:tcPr>
          <w:tcW w:w="4537" w:type="dxa"/>
        </w:tcPr>
        <w:p w14:paraId="3595448F" w14:textId="77777777" w:rsidR="00B477D4" w:rsidRDefault="00B477D4" w:rsidP="00485DC0">
          <w:pPr>
            <w:pStyle w:val="Footer"/>
            <w:ind w:left="-104" w:firstLine="104"/>
          </w:pPr>
          <w:r>
            <w:t>Tender Document</w:t>
          </w:r>
        </w:p>
        <w:p w14:paraId="3A73F3EC" w14:textId="77777777" w:rsidR="00B477D4" w:rsidRDefault="00B477D4" w:rsidP="00485DC0">
          <w:pPr>
            <w:pStyle w:val="Footer"/>
            <w:ind w:left="-104" w:firstLine="104"/>
          </w:pPr>
          <w:r>
            <w:t>Volume – III- Section 17- Security System</w:t>
          </w:r>
        </w:p>
        <w:p w14:paraId="0D6173A3" w14:textId="77777777" w:rsidR="00B477D4" w:rsidRDefault="00B477D4" w:rsidP="00485DC0">
          <w:pPr>
            <w:pStyle w:val="Footer"/>
            <w:ind w:left="-104" w:firstLine="104"/>
          </w:pPr>
          <w:r>
            <w:t>Total No. Of Pages -xxxx</w:t>
          </w:r>
        </w:p>
      </w:tc>
      <w:tc>
        <w:tcPr>
          <w:tcW w:w="1559" w:type="dxa"/>
          <w:vAlign w:val="center"/>
        </w:tcPr>
        <w:p w14:paraId="6E9DF1F4" w14:textId="1EB8B400" w:rsidR="00B477D4" w:rsidRDefault="00B477D4" w:rsidP="00D80019">
          <w:pPr>
            <w:pStyle w:val="Footer"/>
            <w:ind w:left="-104" w:firstLine="104"/>
            <w:jc w:val="center"/>
          </w:pPr>
          <w:r>
            <w:t>-</w:t>
          </w:r>
          <w:r>
            <w:fldChar w:fldCharType="begin"/>
          </w:r>
          <w:r>
            <w:instrText xml:space="preserve"> PAGE  \* Arabic  \* MERGEFORMAT </w:instrText>
          </w:r>
          <w:r>
            <w:fldChar w:fldCharType="separate"/>
          </w:r>
          <w:r w:rsidR="005F3620">
            <w:rPr>
              <w:noProof/>
            </w:rPr>
            <w:t>704</w:t>
          </w:r>
          <w:r>
            <w:rPr>
              <w:noProof/>
            </w:rPr>
            <w:fldChar w:fldCharType="end"/>
          </w:r>
          <w:r>
            <w:t>-</w:t>
          </w:r>
        </w:p>
      </w:tc>
      <w:tc>
        <w:tcPr>
          <w:tcW w:w="3544" w:type="dxa"/>
          <w:vAlign w:val="center"/>
        </w:tcPr>
        <w:p w14:paraId="3C581141" w14:textId="77777777" w:rsidR="00B477D4" w:rsidRDefault="00B477D4" w:rsidP="00D80019">
          <w:pPr>
            <w:pStyle w:val="Footer"/>
            <w:ind w:left="-243" w:firstLine="243"/>
          </w:pPr>
          <w:r w:rsidRPr="00C45BD6">
            <w:t>Signature</w:t>
          </w:r>
          <w:r>
            <w:t xml:space="preserve">(s) and </w:t>
          </w:r>
          <w:r w:rsidRPr="00C45BD6">
            <w:t xml:space="preserve">Seal of </w:t>
          </w:r>
          <w:r>
            <w:t>Tenderer</w:t>
          </w:r>
        </w:p>
      </w:tc>
    </w:tr>
  </w:tbl>
  <w:p w14:paraId="6301D5B4" w14:textId="77777777" w:rsidR="00B477D4" w:rsidRDefault="00B4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AB19F" w14:textId="77777777" w:rsidR="00A40D2B" w:rsidRDefault="00A40D2B" w:rsidP="006F2ED6">
      <w:pPr>
        <w:spacing w:after="0" w:line="240" w:lineRule="auto"/>
      </w:pPr>
      <w:r>
        <w:separator/>
      </w:r>
    </w:p>
  </w:footnote>
  <w:footnote w:type="continuationSeparator" w:id="0">
    <w:p w14:paraId="2610F1BA" w14:textId="77777777" w:rsidR="00A40D2B" w:rsidRDefault="00A40D2B" w:rsidP="006F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A206" w14:textId="3064DC06" w:rsidR="002C6C09" w:rsidRPr="004C4E14" w:rsidRDefault="00A40D2B" w:rsidP="002C6C09">
    <w:pPr>
      <w:ind w:left="-540" w:right="-630"/>
      <w:rPr>
        <w:rFonts w:ascii="Calibri" w:hAnsi="Calibri"/>
        <w:b/>
        <w:i/>
        <w:sz w:val="20"/>
      </w:rPr>
    </w:pPr>
    <w:r>
      <w:rPr>
        <w:noProof/>
      </w:rPr>
      <w:pict w14:anchorId="761C2282">
        <v:line id="Straight Connector 6" o:spid="_x0000_s2049"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" strokecolor="windowText" strokeweight=".5pt">
          <v:stroke joinstyle="miter"/>
          <o:lock v:ext="edit" shapetype="f"/>
        </v:line>
      </w:pict>
    </w:r>
    <w:r w:rsidR="002C6C09">
      <w:rPr>
        <w:rFonts w:ascii="Calibri" w:hAnsi="Calibri"/>
        <w:b/>
        <w:i/>
        <w:sz w:val="20"/>
      </w:rPr>
      <w:t>Construction and development of Gems &amp; Jewellery Park in Mahape, Navi Mumbai                                      Design Brief Report</w:t>
    </w:r>
  </w:p>
  <w:p w14:paraId="3D4A744D" w14:textId="77777777" w:rsidR="002C6C09" w:rsidRDefault="002C6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155"/>
    </w:tblGrid>
    <w:tr w:rsidR="00B477D4" w:rsidRPr="00B70212" w14:paraId="360DCDB8" w14:textId="77777777" w:rsidTr="00D01711">
      <w:trPr>
        <w:trHeight w:val="486"/>
      </w:trPr>
      <w:tc>
        <w:tcPr>
          <w:tcW w:w="4734" w:type="dxa"/>
          <w:vAlign w:val="center"/>
        </w:tcPr>
        <w:p w14:paraId="2C78F971" w14:textId="77777777" w:rsidR="00B477D4" w:rsidRPr="00B70212" w:rsidRDefault="00B477D4" w:rsidP="00485DC0">
          <w:pPr>
            <w:pStyle w:val="Header"/>
            <w:tabs>
              <w:tab w:val="clear" w:pos="4513"/>
              <w:tab w:val="clear" w:pos="9026"/>
            </w:tabs>
            <w:rPr>
              <w:rFonts w:eastAsia="Calibri" w:cs="Arial"/>
            </w:rPr>
          </w:pPr>
          <w:r w:rsidRPr="00B70212">
            <w:rPr>
              <w:rFonts w:cs="Arial"/>
              <w:noProof/>
              <w:lang w:eastAsia="en-IN"/>
            </w:rPr>
            <w:drawing>
              <wp:anchor distT="0" distB="0" distL="114300" distR="114300" simplePos="0" relativeHeight="251657728" behindDoc="0" locked="0" layoutInCell="1" allowOverlap="1" wp14:anchorId="01852808" wp14:editId="6C5D6DEE">
                <wp:simplePos x="0" y="0"/>
                <wp:positionH relativeFrom="column">
                  <wp:posOffset>1721485</wp:posOffset>
                </wp:positionH>
                <wp:positionV relativeFrom="paragraph">
                  <wp:posOffset>-26035</wp:posOffset>
                </wp:positionV>
                <wp:extent cx="340995" cy="299720"/>
                <wp:effectExtent l="0" t="0" r="1905" b="5080"/>
                <wp:wrapNone/>
                <wp:docPr id="4" name="Picture 14" descr="CCE North"/>
                <wp:cNvGraphicFramePr/>
                <a:graphic xmlns:a="http://schemas.openxmlformats.org/drawingml/2006/main">
                  <a:graphicData uri="http://schemas.openxmlformats.org/drawingml/2006/picture">
                    <pic:pic xmlns:pic="http://schemas.openxmlformats.org/drawingml/2006/picture">
                      <pic:nvPicPr>
                        <pic:cNvPr id="15" name="Picture 14" descr="CCE North"/>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995" cy="299720"/>
                        </a:xfrm>
                        <a:prstGeom prst="rect">
                          <a:avLst/>
                        </a:prstGeom>
                        <a:noFill/>
                        <a:ln w="9525">
                          <a:noFill/>
                          <a:miter lim="800000"/>
                          <a:headEnd/>
                          <a:tailEnd/>
                        </a:ln>
                      </pic:spPr>
                    </pic:pic>
                  </a:graphicData>
                </a:graphic>
              </wp:anchor>
            </w:drawing>
          </w:r>
          <w:r w:rsidRPr="00B70212">
            <w:rPr>
              <w:rFonts w:eastAsia="Calibri" w:cs="Arial"/>
            </w:rPr>
            <w:t>CCE (R&amp;D) North, DRDO</w:t>
          </w:r>
        </w:p>
        <w:p w14:paraId="38061F18" w14:textId="77777777" w:rsidR="00B477D4" w:rsidRPr="00B70212" w:rsidRDefault="00B477D4" w:rsidP="00485DC0">
          <w:pPr>
            <w:pStyle w:val="Header"/>
            <w:tabs>
              <w:tab w:val="clear" w:pos="4513"/>
              <w:tab w:val="clear" w:pos="9026"/>
            </w:tabs>
            <w:rPr>
              <w:rFonts w:cs="Arial"/>
            </w:rPr>
          </w:pPr>
          <w:r w:rsidRPr="00B70212">
            <w:rPr>
              <w:rFonts w:eastAsia="Calibri" w:cs="Arial"/>
            </w:rPr>
            <w:t xml:space="preserve">Ministry of Defence </w:t>
          </w:r>
        </w:p>
      </w:tc>
      <w:tc>
        <w:tcPr>
          <w:tcW w:w="5155" w:type="dxa"/>
          <w:vAlign w:val="center"/>
        </w:tcPr>
        <w:p w14:paraId="5DE3BAA7" w14:textId="77777777" w:rsidR="00B477D4" w:rsidRPr="00B70212" w:rsidRDefault="00B477D4" w:rsidP="00485DC0">
          <w:pPr>
            <w:pStyle w:val="Header"/>
            <w:tabs>
              <w:tab w:val="clear" w:pos="4513"/>
              <w:tab w:val="clear" w:pos="9026"/>
            </w:tabs>
            <w:jc w:val="right"/>
            <w:rPr>
              <w:rFonts w:eastAsia="Calibri" w:cs="Arial"/>
            </w:rPr>
          </w:pPr>
          <w:r w:rsidRPr="00B70212">
            <w:rPr>
              <w:rFonts w:eastAsia="Calibri" w:cs="Arial"/>
            </w:rPr>
            <w:t>NAU SENA BHAWAN-II</w:t>
          </w:r>
        </w:p>
        <w:p w14:paraId="047C77D5" w14:textId="77777777" w:rsidR="00B477D4" w:rsidRPr="00B70212" w:rsidRDefault="00B477D4" w:rsidP="00485DC0">
          <w:pPr>
            <w:pStyle w:val="Header"/>
            <w:tabs>
              <w:tab w:val="clear" w:pos="4513"/>
              <w:tab w:val="clear" w:pos="9026"/>
            </w:tabs>
            <w:jc w:val="right"/>
            <w:rPr>
              <w:rFonts w:cs="Arial"/>
            </w:rPr>
          </w:pPr>
        </w:p>
      </w:tc>
    </w:tr>
  </w:tbl>
  <w:p w14:paraId="4A99CD2E" w14:textId="77777777" w:rsidR="00B477D4" w:rsidRDefault="00B47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Ind w:w="-54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155"/>
    </w:tblGrid>
    <w:tr w:rsidR="00B477D4" w:rsidRPr="00B70212" w14:paraId="33946998" w14:textId="77777777" w:rsidTr="00000055">
      <w:trPr>
        <w:trHeight w:val="486"/>
      </w:trPr>
      <w:tc>
        <w:tcPr>
          <w:tcW w:w="4734" w:type="dxa"/>
          <w:vAlign w:val="center"/>
        </w:tcPr>
        <w:p w14:paraId="48BD5F69" w14:textId="77777777" w:rsidR="00B477D4" w:rsidRPr="00B70212" w:rsidRDefault="00B477D4" w:rsidP="00166F5D">
          <w:pPr>
            <w:pStyle w:val="Header"/>
            <w:tabs>
              <w:tab w:val="clear" w:pos="4513"/>
              <w:tab w:val="clear" w:pos="9026"/>
            </w:tabs>
            <w:rPr>
              <w:rFonts w:eastAsia="Calibri" w:cs="Arial"/>
            </w:rPr>
          </w:pPr>
          <w:r w:rsidRPr="00B70212">
            <w:rPr>
              <w:rFonts w:cs="Arial"/>
              <w:noProof/>
              <w:lang w:eastAsia="en-IN"/>
            </w:rPr>
            <w:drawing>
              <wp:anchor distT="0" distB="0" distL="114300" distR="114300" simplePos="0" relativeHeight="251654656" behindDoc="0" locked="0" layoutInCell="1" allowOverlap="1" wp14:anchorId="4943DD13" wp14:editId="4B84F3E0">
                <wp:simplePos x="0" y="0"/>
                <wp:positionH relativeFrom="column">
                  <wp:posOffset>1721485</wp:posOffset>
                </wp:positionH>
                <wp:positionV relativeFrom="paragraph">
                  <wp:posOffset>-26035</wp:posOffset>
                </wp:positionV>
                <wp:extent cx="340995" cy="299720"/>
                <wp:effectExtent l="0" t="0" r="1905" b="5080"/>
                <wp:wrapNone/>
                <wp:docPr id="31" name="Picture 14" descr="CCE North"/>
                <wp:cNvGraphicFramePr/>
                <a:graphic xmlns:a="http://schemas.openxmlformats.org/drawingml/2006/main">
                  <a:graphicData uri="http://schemas.openxmlformats.org/drawingml/2006/picture">
                    <pic:pic xmlns:pic="http://schemas.openxmlformats.org/drawingml/2006/picture">
                      <pic:nvPicPr>
                        <pic:cNvPr id="15" name="Picture 14" descr="CCE North"/>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995" cy="299720"/>
                        </a:xfrm>
                        <a:prstGeom prst="rect">
                          <a:avLst/>
                        </a:prstGeom>
                        <a:noFill/>
                        <a:ln w="9525">
                          <a:noFill/>
                          <a:miter lim="800000"/>
                          <a:headEnd/>
                          <a:tailEnd/>
                        </a:ln>
                      </pic:spPr>
                    </pic:pic>
                  </a:graphicData>
                </a:graphic>
              </wp:anchor>
            </w:drawing>
          </w:r>
          <w:r w:rsidRPr="00B70212">
            <w:rPr>
              <w:rFonts w:eastAsia="Calibri" w:cs="Arial"/>
            </w:rPr>
            <w:t>CCE (R&amp;D) North, DRDO</w:t>
          </w:r>
        </w:p>
        <w:p w14:paraId="24022B1E" w14:textId="77777777" w:rsidR="00B477D4" w:rsidRPr="00B70212" w:rsidRDefault="00B477D4" w:rsidP="00166F5D">
          <w:pPr>
            <w:pStyle w:val="Header"/>
            <w:tabs>
              <w:tab w:val="clear" w:pos="4513"/>
              <w:tab w:val="clear" w:pos="9026"/>
            </w:tabs>
            <w:rPr>
              <w:rFonts w:cs="Arial"/>
            </w:rPr>
          </w:pPr>
          <w:r w:rsidRPr="00B70212">
            <w:rPr>
              <w:rFonts w:eastAsia="Calibri" w:cs="Arial"/>
            </w:rPr>
            <w:t xml:space="preserve">Ministry of Defence </w:t>
          </w:r>
        </w:p>
      </w:tc>
      <w:tc>
        <w:tcPr>
          <w:tcW w:w="5155" w:type="dxa"/>
          <w:vAlign w:val="center"/>
        </w:tcPr>
        <w:p w14:paraId="023CEDED" w14:textId="77777777" w:rsidR="00B477D4" w:rsidRPr="00B70212" w:rsidRDefault="00B477D4" w:rsidP="00166F5D">
          <w:pPr>
            <w:pStyle w:val="Header"/>
            <w:tabs>
              <w:tab w:val="clear" w:pos="4513"/>
              <w:tab w:val="clear" w:pos="9026"/>
            </w:tabs>
            <w:jc w:val="right"/>
            <w:rPr>
              <w:rFonts w:eastAsia="Calibri" w:cs="Arial"/>
            </w:rPr>
          </w:pPr>
          <w:r w:rsidRPr="00B70212">
            <w:rPr>
              <w:rFonts w:eastAsia="Calibri" w:cs="Arial"/>
            </w:rPr>
            <w:t>NAU SENA BHAWAN-II</w:t>
          </w:r>
        </w:p>
        <w:p w14:paraId="76805045" w14:textId="77777777" w:rsidR="00B477D4" w:rsidRPr="00B70212" w:rsidRDefault="00B477D4" w:rsidP="00166F5D">
          <w:pPr>
            <w:pStyle w:val="Header"/>
            <w:tabs>
              <w:tab w:val="clear" w:pos="4513"/>
              <w:tab w:val="clear" w:pos="9026"/>
            </w:tabs>
            <w:jc w:val="right"/>
            <w:rPr>
              <w:rFonts w:cs="Arial"/>
            </w:rPr>
          </w:pPr>
        </w:p>
      </w:tc>
    </w:tr>
  </w:tbl>
  <w:p w14:paraId="5FA3C6CE" w14:textId="77777777" w:rsidR="00B477D4" w:rsidRDefault="00B4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609DA2"/>
    <w:lvl w:ilvl="0">
      <w:start w:val="1"/>
      <w:numFmt w:val="bullet"/>
      <w:pStyle w:val="xl80"/>
      <w:lvlText w:val=""/>
      <w:lvlJc w:val="left"/>
      <w:pPr>
        <w:tabs>
          <w:tab w:val="num" w:pos="360"/>
        </w:tabs>
        <w:ind w:left="360" w:hanging="360"/>
      </w:pPr>
      <w:rPr>
        <w:rFonts w:ascii="Symbol" w:hAnsi="Symbol" w:hint="default"/>
      </w:rPr>
    </w:lvl>
  </w:abstractNum>
  <w:abstractNum w:abstractNumId="1">
    <w:nsid w:val="00000001"/>
    <w:multiLevelType w:val="hybridMultilevel"/>
    <w:tmpl w:val="0DED7262"/>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hybridMultilevel"/>
    <w:tmpl w:val="1BEFD79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6"/>
      <w:numFmt w:val="decimal"/>
      <w:lvlText w:val="%6."/>
      <w:lvlJc w:val="left"/>
    </w:lvl>
    <w:lvl w:ilvl="6" w:tplc="FFFFFFFF">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7"/>
      <w:numFmt w:val="decimal"/>
      <w:lvlText w:val="%5."/>
      <w:lvlJc w:val="left"/>
    </w:lvl>
    <w:lvl w:ilvl="5" w:tplc="FFFFFFFF">
      <w:start w:val="1"/>
      <w:numFmt w:val="decimal"/>
      <w:lvlText w:val="%6"/>
      <w:lvlJc w:val="left"/>
    </w:lvl>
    <w:lvl w:ilvl="6" w:tplc="FFFFFFFF">
      <w:start w:val="9"/>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5">
    <w:nsid w:val="00000005"/>
    <w:multiLevelType w:val="hybridMultilevel"/>
    <w:tmpl w:val="6B68079A"/>
    <w:lvl w:ilvl="0" w:tplc="FFFFFFFF">
      <w:start w:val="1"/>
      <w:numFmt w:val="decimal"/>
      <w:lvlText w:val="%1"/>
      <w:lvlJc w:val="left"/>
    </w:lvl>
    <w:lvl w:ilvl="1" w:tplc="FFFFFFFF">
      <w:start w:val="10"/>
      <w:numFmt w:val="decimal"/>
      <w:lvlText w:val="%2."/>
      <w:lvlJc w:val="left"/>
    </w:lvl>
    <w:lvl w:ilvl="2" w:tplc="FFFFFFFF">
      <w:start w:val="12"/>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2"/>
      <w:numFmt w:val="decimal"/>
      <w:lvlText w:val="%6."/>
      <w:lvlJc w:val="left"/>
    </w:lvl>
    <w:lvl w:ilvl="6" w:tplc="FFFFFFFF">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4E6AFB66"/>
    <w:lvl w:ilvl="0" w:tplc="FFFFFFFF">
      <w:start w:val="1"/>
      <w:numFmt w:val="decimal"/>
      <w:lvlText w:val="%1"/>
      <w:lvlJc w:val="left"/>
    </w:lvl>
    <w:lvl w:ilvl="1" w:tplc="FFFFFFFF">
      <w:start w:val="14"/>
      <w:numFmt w:val="decimal"/>
      <w:lvlText w:val="%2."/>
      <w:lvlJc w:val="left"/>
    </w:lvl>
    <w:lvl w:ilvl="2" w:tplc="FFFFFFFF">
      <w:start w:val="1"/>
      <w:numFmt w:val="decimal"/>
      <w:lvlText w:val="%3"/>
      <w:lvlJc w:val="left"/>
    </w:lvl>
    <w:lvl w:ilvl="3" w:tplc="FFFFFFFF">
      <w:start w:val="15"/>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5E45D32"/>
    <w:lvl w:ilvl="0" w:tplc="FFFFFFFF">
      <w:start w:val="1"/>
      <w:numFmt w:val="decimal"/>
      <w:lvlText w:val="%1"/>
      <w:lvlJc w:val="left"/>
    </w:lvl>
    <w:lvl w:ilvl="1" w:tplc="FFFFFFFF">
      <w:start w:val="1"/>
      <w:numFmt w:val="decimal"/>
      <w:lvlText w:val="%2"/>
      <w:lvlJc w:val="left"/>
    </w:lvl>
    <w:lvl w:ilvl="2" w:tplc="FFFFFFFF">
      <w:start w:val="16"/>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519B500C"/>
    <w:lvl w:ilvl="0" w:tplc="FFFFFFFF">
      <w:start w:val="17"/>
      <w:numFmt w:val="decimal"/>
      <w:lvlText w:val="%1."/>
      <w:lvlJc w:val="left"/>
    </w:lvl>
    <w:lvl w:ilvl="1" w:tplc="FFFFFFFF">
      <w:start w:val="19"/>
      <w:numFmt w:val="decimal"/>
      <w:lvlText w:val="%2."/>
      <w:lvlJc w:val="left"/>
    </w:lvl>
    <w:lvl w:ilvl="2" w:tplc="FFFFFFFF">
      <w:start w:val="18"/>
      <w:numFmt w:val="decimal"/>
      <w:lvlText w:val="%3."/>
      <w:lvlJc w:val="left"/>
    </w:lvl>
    <w:lvl w:ilvl="3" w:tplc="FFFFFFFF">
      <w:start w:val="19"/>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431BD7B6"/>
    <w:lvl w:ilvl="0" w:tplc="FFFFFFFF">
      <w:start w:val="2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A"/>
    <w:multiLevelType w:val="hybridMultilevel"/>
    <w:tmpl w:val="3F2DBA30"/>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3"/>
      <w:numFmt w:val="lowerLetter"/>
      <w:lvlText w:val="%8."/>
      <w:lvlJc w:val="left"/>
    </w:lvl>
    <w:lvl w:ilvl="8" w:tplc="FFFFFFFF">
      <w:start w:val="1"/>
      <w:numFmt w:val="bullet"/>
      <w:lvlText w:val=""/>
      <w:lvlJc w:val="left"/>
    </w:lvl>
  </w:abstractNum>
  <w:abstractNum w:abstractNumId="11">
    <w:nsid w:val="0000000B"/>
    <w:multiLevelType w:val="hybridMultilevel"/>
    <w:tmpl w:val="7C83E458"/>
    <w:lvl w:ilvl="0" w:tplc="FFFFFFFF">
      <w:start w:val="1"/>
      <w:numFmt w:val="upperLetter"/>
      <w:lvlText w:val="%1"/>
      <w:lvlJc w:val="left"/>
    </w:lvl>
    <w:lvl w:ilvl="1" w:tplc="FFFFFFFF">
      <w:start w:val="24"/>
      <w:numFmt w:val="decimal"/>
      <w:lvlText w:val="%2."/>
      <w:lvlJc w:val="left"/>
    </w:lvl>
    <w:lvl w:ilvl="2" w:tplc="FFFFFFFF">
      <w:start w:val="1"/>
      <w:numFmt w:val="decimal"/>
      <w:lvlText w:val="%3"/>
      <w:lvlJc w:val="left"/>
    </w:lvl>
    <w:lvl w:ilvl="3" w:tplc="FFFFFFFF">
      <w:start w:val="3"/>
      <w:numFmt w:val="decimal"/>
      <w:lvlText w:val="%4."/>
      <w:lvlJc w:val="left"/>
    </w:lvl>
    <w:lvl w:ilvl="4" w:tplc="FFFFFFFF">
      <w:start w:val="5"/>
      <w:numFmt w:val="decimal"/>
      <w:lvlText w:val="%5."/>
      <w:lvlJc w:val="left"/>
    </w:lvl>
    <w:lvl w:ilvl="5" w:tplc="FFFFFFFF">
      <w:start w:val="2"/>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2">
    <w:nsid w:val="0000000C"/>
    <w:multiLevelType w:val="hybridMultilevel"/>
    <w:tmpl w:val="257130A2"/>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6"/>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3">
    <w:nsid w:val="0000000D"/>
    <w:multiLevelType w:val="hybridMultilevel"/>
    <w:tmpl w:val="62BBD95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E"/>
    <w:multiLevelType w:val="multilevel"/>
    <w:tmpl w:val="0000000E"/>
    <w:name w:val="WW8Num20"/>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nsid w:val="0000000F"/>
    <w:multiLevelType w:val="hybridMultilevel"/>
    <w:tmpl w:val="628C895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0"/>
      <w:numFmt w:val="decimal"/>
      <w:lvlText w:val="%5."/>
      <w:lvlJc w:val="left"/>
    </w:lvl>
    <w:lvl w:ilvl="5" w:tplc="FFFFFFFF">
      <w:start w:val="11"/>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6">
    <w:nsid w:val="00000010"/>
    <w:multiLevelType w:val="hybridMultilevel"/>
    <w:tmpl w:val="333AB104"/>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2"/>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7">
    <w:nsid w:val="00000011"/>
    <w:multiLevelType w:val="hybridMultilevel"/>
    <w:tmpl w:val="721DA316"/>
    <w:lvl w:ilvl="0" w:tplc="FFFFFFFF">
      <w:start w:val="1"/>
      <w:numFmt w:val="decimal"/>
      <w:lvlText w:val="%1"/>
      <w:lvlJc w:val="left"/>
    </w:lvl>
    <w:lvl w:ilvl="1" w:tplc="FFFFFFFF">
      <w:start w:val="1"/>
      <w:numFmt w:val="decimal"/>
      <w:lvlText w:val="%2"/>
      <w:lvlJc w:val="left"/>
    </w:lvl>
    <w:lvl w:ilvl="2" w:tplc="FFFFFFFF">
      <w:start w:val="13"/>
      <w:numFmt w:val="decimal"/>
      <w:lvlText w:val="%3."/>
      <w:lvlJc w:val="left"/>
    </w:lvl>
    <w:lvl w:ilvl="3" w:tplc="FFFFFFFF">
      <w:start w:val="14"/>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3"/>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8">
    <w:nsid w:val="00000012"/>
    <w:multiLevelType w:val="hybridMultilevel"/>
    <w:tmpl w:val="2443A858"/>
    <w:lvl w:ilvl="0" w:tplc="FFFFFFFF">
      <w:start w:val="1"/>
      <w:numFmt w:val="decimal"/>
      <w:lvlText w:val="%1"/>
      <w:lvlJc w:val="left"/>
    </w:lvl>
    <w:lvl w:ilvl="1" w:tplc="FFFFFFFF">
      <w:start w:val="1"/>
      <w:numFmt w:val="decimal"/>
      <w:lvlText w:val="%2"/>
      <w:lvlJc w:val="left"/>
    </w:lvl>
    <w:lvl w:ilvl="2" w:tplc="FFFFFFFF">
      <w:start w:val="16"/>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19">
    <w:nsid w:val="00000013"/>
    <w:multiLevelType w:val="hybridMultilevel"/>
    <w:tmpl w:val="2D1D5AE8"/>
    <w:lvl w:ilvl="0" w:tplc="FFFFFFFF">
      <w:start w:val="17"/>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lowerLetter"/>
      <w:lvlText w:val="%8"/>
      <w:lvlJc w:val="left"/>
    </w:lvl>
    <w:lvl w:ilvl="8" w:tplc="FFFFFFFF">
      <w:start w:val="1"/>
      <w:numFmt w:val="bullet"/>
      <w:lvlText w:val=""/>
      <w:lvlJc w:val="left"/>
    </w:lvl>
  </w:abstractNum>
  <w:abstractNum w:abstractNumId="20">
    <w:nsid w:val="00000014"/>
    <w:multiLevelType w:val="hybridMultilevel"/>
    <w:tmpl w:val="6763845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8"/>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5"/>
    <w:multiLevelType w:val="hybridMultilevel"/>
    <w:tmpl w:val="75A2A8D4"/>
    <w:lvl w:ilvl="0" w:tplc="FFFFFFFF">
      <w:start w:val="1"/>
      <w:numFmt w:val="decimal"/>
      <w:lvlText w:val="%1"/>
      <w:lvlJc w:val="left"/>
    </w:lvl>
    <w:lvl w:ilvl="1" w:tplc="FFFFFFFF">
      <w:start w:val="1"/>
      <w:numFmt w:val="decimal"/>
      <w:lvlText w:val="%2"/>
      <w:lvlJc w:val="left"/>
    </w:lvl>
    <w:lvl w:ilvl="2" w:tplc="FFFFFFFF">
      <w:start w:val="19"/>
      <w:numFmt w:val="decimal"/>
      <w:lvlText w:val="%3."/>
      <w:lvlJc w:val="left"/>
    </w:lvl>
    <w:lvl w:ilvl="3" w:tplc="FFFFFFFF">
      <w:start w:val="20"/>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6"/>
    <w:multiLevelType w:val="hybridMultilevel"/>
    <w:tmpl w:val="08EDBDAA"/>
    <w:lvl w:ilvl="0" w:tplc="FFFFFFFF">
      <w:start w:val="1"/>
      <w:numFmt w:val="decimal"/>
      <w:lvlText w:val="%1"/>
      <w:lvlJc w:val="left"/>
    </w:lvl>
    <w:lvl w:ilvl="1" w:tplc="FFFFFFFF">
      <w:start w:val="1"/>
      <w:numFmt w:val="decimal"/>
      <w:lvlText w:val="%2"/>
      <w:lvlJc w:val="left"/>
    </w:lvl>
    <w:lvl w:ilvl="2" w:tplc="FFFFFFFF">
      <w:start w:val="21"/>
      <w:numFmt w:val="decimal"/>
      <w:lvlText w:val="%3."/>
      <w:lvlJc w:val="left"/>
    </w:lvl>
    <w:lvl w:ilvl="3" w:tplc="FFFFFFFF">
      <w:start w:val="22"/>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7"/>
    <w:multiLevelType w:val="hybridMultilevel"/>
    <w:tmpl w:val="79838CB2"/>
    <w:lvl w:ilvl="0" w:tplc="FFFFFFFF">
      <w:start w:val="2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8"/>
    <w:multiLevelType w:val="hybridMultilevel"/>
    <w:tmpl w:val="4353D0CC"/>
    <w:lvl w:ilvl="0" w:tplc="FFFFFFFF">
      <w:start w:val="1"/>
      <w:numFmt w:val="decimal"/>
      <w:lvlText w:val="%1"/>
      <w:lvlJc w:val="left"/>
    </w:lvl>
    <w:lvl w:ilvl="1" w:tplc="FFFFFFFF">
      <w:start w:val="24"/>
      <w:numFmt w:val="decimal"/>
      <w:lvlText w:val="%2."/>
      <w:lvlJc w:val="left"/>
    </w:lvl>
    <w:lvl w:ilvl="2" w:tplc="FFFFFFFF">
      <w:start w:val="1"/>
      <w:numFmt w:val="decimal"/>
      <w:lvlText w:val="%3"/>
      <w:lvlJc w:val="left"/>
    </w:lvl>
    <w:lvl w:ilvl="3" w:tplc="FFFFFFFF">
      <w:start w:val="25"/>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9"/>
    <w:multiLevelType w:val="hybridMultilevel"/>
    <w:tmpl w:val="0B03E0C6"/>
    <w:lvl w:ilvl="0" w:tplc="FFFFFFFF">
      <w:start w:val="26"/>
      <w:numFmt w:val="decimal"/>
      <w:lvlText w:val="%1."/>
      <w:lvlJc w:val="left"/>
    </w:lvl>
    <w:lvl w:ilvl="1" w:tplc="FFFFFFFF">
      <w:start w:val="27"/>
      <w:numFmt w:val="decimal"/>
      <w:lvlText w:val="%2."/>
      <w:lvlJc w:val="left"/>
    </w:lvl>
    <w:lvl w:ilvl="2" w:tplc="FFFFFFFF">
      <w:start w:val="28"/>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A"/>
    <w:multiLevelType w:val="hybridMultilevel"/>
    <w:tmpl w:val="189A769A"/>
    <w:lvl w:ilvl="0" w:tplc="FFFFFFFF">
      <w:start w:val="29"/>
      <w:numFmt w:val="decimal"/>
      <w:lvlText w:val="%1."/>
      <w:lvlJc w:val="left"/>
    </w:lvl>
    <w:lvl w:ilvl="1" w:tplc="FFFFFFFF">
      <w:start w:val="3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B"/>
    <w:multiLevelType w:val="hybridMultilevel"/>
    <w:tmpl w:val="54E49EB4"/>
    <w:lvl w:ilvl="0" w:tplc="FFFFFFFF">
      <w:start w:val="32"/>
      <w:numFmt w:val="decimal"/>
      <w:lvlText w:val="%1."/>
      <w:lvlJc w:val="left"/>
    </w:lvl>
    <w:lvl w:ilvl="1" w:tplc="FFFFFFFF">
      <w:start w:val="33"/>
      <w:numFmt w:val="decimal"/>
      <w:lvlText w:val="%2."/>
      <w:lvlJc w:val="left"/>
    </w:lvl>
    <w:lvl w:ilvl="2" w:tplc="FFFFFFFF">
      <w:start w:val="3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2175F52"/>
    <w:multiLevelType w:val="hybridMultilevel"/>
    <w:tmpl w:val="3C3C1C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4C80A29"/>
    <w:multiLevelType w:val="hybridMultilevel"/>
    <w:tmpl w:val="EF7CFABE"/>
    <w:lvl w:ilvl="0" w:tplc="40090019">
      <w:start w:val="1"/>
      <w:numFmt w:val="lowerLetter"/>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nsid w:val="05053E02"/>
    <w:multiLevelType w:val="hybridMultilevel"/>
    <w:tmpl w:val="83AC05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098029AF"/>
    <w:multiLevelType w:val="hybridMultilevel"/>
    <w:tmpl w:val="6AFE3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0CAA0C81"/>
    <w:multiLevelType w:val="hybridMultilevel"/>
    <w:tmpl w:val="BF92FB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0D62183D"/>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0D7E3D43"/>
    <w:multiLevelType w:val="hybridMultilevel"/>
    <w:tmpl w:val="E7CAD9F6"/>
    <w:lvl w:ilvl="0" w:tplc="40090019">
      <w:start w:val="1"/>
      <w:numFmt w:val="lowerLetter"/>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nsid w:val="110470A5"/>
    <w:multiLevelType w:val="hybridMultilevel"/>
    <w:tmpl w:val="9392B96E"/>
    <w:lvl w:ilvl="0" w:tplc="603AFB9E">
      <w:start w:val="1"/>
      <w:numFmt w:val="decimal"/>
      <w:pStyle w:val="Style4"/>
      <w:lvlText w:val="%1."/>
      <w:lvlJc w:val="left"/>
      <w:pPr>
        <w:tabs>
          <w:tab w:val="num" w:pos="720"/>
        </w:tabs>
        <w:ind w:left="720" w:hanging="360"/>
      </w:pPr>
      <w:rPr>
        <w:rFonts w:hint="default"/>
        <w:b w:val="0"/>
      </w:rPr>
    </w:lvl>
    <w:lvl w:ilvl="1" w:tplc="8366438A">
      <w:numFmt w:val="none"/>
      <w:lvlText w:val=""/>
      <w:lvlJc w:val="left"/>
      <w:pPr>
        <w:tabs>
          <w:tab w:val="num" w:pos="360"/>
        </w:tabs>
      </w:pPr>
    </w:lvl>
    <w:lvl w:ilvl="2" w:tplc="605AF076">
      <w:numFmt w:val="none"/>
      <w:lvlText w:val=""/>
      <w:lvlJc w:val="left"/>
      <w:pPr>
        <w:tabs>
          <w:tab w:val="num" w:pos="360"/>
        </w:tabs>
      </w:pPr>
    </w:lvl>
    <w:lvl w:ilvl="3" w:tplc="959E653C">
      <w:numFmt w:val="none"/>
      <w:lvlText w:val=""/>
      <w:lvlJc w:val="left"/>
      <w:pPr>
        <w:tabs>
          <w:tab w:val="num" w:pos="360"/>
        </w:tabs>
      </w:pPr>
    </w:lvl>
    <w:lvl w:ilvl="4" w:tplc="12BC0402">
      <w:numFmt w:val="none"/>
      <w:lvlText w:val=""/>
      <w:lvlJc w:val="left"/>
      <w:pPr>
        <w:tabs>
          <w:tab w:val="num" w:pos="360"/>
        </w:tabs>
      </w:pPr>
    </w:lvl>
    <w:lvl w:ilvl="5" w:tplc="0D3E7EBA">
      <w:numFmt w:val="none"/>
      <w:lvlText w:val=""/>
      <w:lvlJc w:val="left"/>
      <w:pPr>
        <w:tabs>
          <w:tab w:val="num" w:pos="360"/>
        </w:tabs>
      </w:pPr>
    </w:lvl>
    <w:lvl w:ilvl="6" w:tplc="0614A248">
      <w:numFmt w:val="none"/>
      <w:lvlText w:val=""/>
      <w:lvlJc w:val="left"/>
      <w:pPr>
        <w:tabs>
          <w:tab w:val="num" w:pos="360"/>
        </w:tabs>
      </w:pPr>
    </w:lvl>
    <w:lvl w:ilvl="7" w:tplc="1E307562">
      <w:numFmt w:val="none"/>
      <w:lvlText w:val=""/>
      <w:lvlJc w:val="left"/>
      <w:pPr>
        <w:tabs>
          <w:tab w:val="num" w:pos="360"/>
        </w:tabs>
      </w:pPr>
    </w:lvl>
    <w:lvl w:ilvl="8" w:tplc="C8ACF7A6">
      <w:numFmt w:val="none"/>
      <w:lvlText w:val=""/>
      <w:lvlJc w:val="left"/>
      <w:pPr>
        <w:tabs>
          <w:tab w:val="num" w:pos="360"/>
        </w:tabs>
      </w:pPr>
    </w:lvl>
  </w:abstractNum>
  <w:abstractNum w:abstractNumId="36">
    <w:nsid w:val="12405F08"/>
    <w:multiLevelType w:val="hybridMultilevel"/>
    <w:tmpl w:val="FBFA4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721779C"/>
    <w:multiLevelType w:val="hybridMultilevel"/>
    <w:tmpl w:val="326006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8F346B2"/>
    <w:multiLevelType w:val="hybridMultilevel"/>
    <w:tmpl w:val="B4A6C43C"/>
    <w:lvl w:ilvl="0" w:tplc="4F583D5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CD410D"/>
    <w:multiLevelType w:val="hybridMultilevel"/>
    <w:tmpl w:val="8CDAF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D26D3C"/>
    <w:multiLevelType w:val="hybridMultilevel"/>
    <w:tmpl w:val="E3E6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198074D"/>
    <w:multiLevelType w:val="hybridMultilevel"/>
    <w:tmpl w:val="66C89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E57C43"/>
    <w:multiLevelType w:val="hybridMultilevel"/>
    <w:tmpl w:val="F53A4404"/>
    <w:lvl w:ilvl="0" w:tplc="40090019">
      <w:start w:val="1"/>
      <w:numFmt w:val="lowerLetter"/>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3">
    <w:nsid w:val="25C6497F"/>
    <w:multiLevelType w:val="hybridMultilevel"/>
    <w:tmpl w:val="9D901F42"/>
    <w:lvl w:ilvl="0" w:tplc="BA2EFD9A">
      <w:start w:val="1"/>
      <w:numFmt w:val="bullet"/>
      <w:lvlText w:val=""/>
      <w:lvlJc w:val="left"/>
      <w:pPr>
        <w:tabs>
          <w:tab w:val="num" w:pos="720"/>
        </w:tabs>
        <w:ind w:left="720" w:hanging="360"/>
      </w:pPr>
      <w:rPr>
        <w:rFonts w:ascii="Symbol" w:hAnsi="Symbol"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25D06937"/>
    <w:multiLevelType w:val="hybridMultilevel"/>
    <w:tmpl w:val="59A4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71F008B"/>
    <w:multiLevelType w:val="hybridMultilevel"/>
    <w:tmpl w:val="0C72E58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294614E4"/>
    <w:multiLevelType w:val="hybridMultilevel"/>
    <w:tmpl w:val="306C28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B824DC6"/>
    <w:multiLevelType w:val="hybridMultilevel"/>
    <w:tmpl w:val="CB16C3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44F77BF"/>
    <w:multiLevelType w:val="hybridMultilevel"/>
    <w:tmpl w:val="29FC370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nsid w:val="382C39F5"/>
    <w:multiLevelType w:val="hybridMultilevel"/>
    <w:tmpl w:val="6D20D99A"/>
    <w:lvl w:ilvl="0" w:tplc="40090019">
      <w:start w:val="1"/>
      <w:numFmt w:val="lowerLetter"/>
      <w:lvlText w:val="%1."/>
      <w:lvlJc w:val="lef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nsid w:val="3A644E96"/>
    <w:multiLevelType w:val="hybridMultilevel"/>
    <w:tmpl w:val="5A32B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ED10A5F"/>
    <w:multiLevelType w:val="multilevel"/>
    <w:tmpl w:val="4C86367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pStyle w:val="Header2-SubClauses"/>
      <w:lvlText w:val="%1.%2"/>
      <w:lvlJc w:val="left"/>
      <w:pPr>
        <w:tabs>
          <w:tab w:val="num" w:pos="645"/>
        </w:tabs>
        <w:ind w:left="645" w:hanging="504"/>
      </w:pPr>
      <w:rPr>
        <w:rFonts w:ascii="Arial" w:hAnsi="Arial" w:hint="default"/>
        <w:b w:val="0"/>
        <w:i w:val="0"/>
        <w:sz w:val="20"/>
      </w:rPr>
    </w:lvl>
    <w:lvl w:ilvl="2">
      <w:start w:val="1"/>
      <w:numFmt w:val="lowerRoman"/>
      <w:pStyle w:val="P3Header1-Clauses"/>
      <w:lvlText w:val="(%3)"/>
      <w:lvlJc w:val="left"/>
      <w:pPr>
        <w:tabs>
          <w:tab w:val="num" w:pos="864"/>
        </w:tabs>
        <w:ind w:left="864" w:hanging="360"/>
      </w:pPr>
      <w:rPr>
        <w:rFonts w:ascii="Arial" w:eastAsia="Times New Roman" w:hAnsi="Arial" w:cs="Times New Roman"/>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40E0037E"/>
    <w:multiLevelType w:val="hybridMultilevel"/>
    <w:tmpl w:val="D996D1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nsid w:val="43223041"/>
    <w:multiLevelType w:val="hybridMultilevel"/>
    <w:tmpl w:val="CFAA5166"/>
    <w:lvl w:ilvl="0" w:tplc="40090019">
      <w:start w:val="1"/>
      <w:numFmt w:val="lowerLetter"/>
      <w:lvlText w:val="%1."/>
      <w:lvlJc w:val="lef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4">
    <w:nsid w:val="456B60B6"/>
    <w:multiLevelType w:val="hybridMultilevel"/>
    <w:tmpl w:val="22FA265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nsid w:val="460D1674"/>
    <w:multiLevelType w:val="hybridMultilevel"/>
    <w:tmpl w:val="29FC370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nsid w:val="55E0420E"/>
    <w:multiLevelType w:val="hybridMultilevel"/>
    <w:tmpl w:val="90D23F48"/>
    <w:lvl w:ilvl="0" w:tplc="4009001B">
      <w:start w:val="1"/>
      <w:numFmt w:val="lowerRoman"/>
      <w:lvlText w:val="%1."/>
      <w:lvlJc w:val="right"/>
      <w:pPr>
        <w:ind w:left="1290" w:hanging="360"/>
      </w:pPr>
    </w:lvl>
    <w:lvl w:ilvl="1" w:tplc="40090019" w:tentative="1">
      <w:start w:val="1"/>
      <w:numFmt w:val="lowerLetter"/>
      <w:lvlText w:val="%2."/>
      <w:lvlJc w:val="left"/>
      <w:pPr>
        <w:ind w:left="2010" w:hanging="360"/>
      </w:pPr>
    </w:lvl>
    <w:lvl w:ilvl="2" w:tplc="4009001B" w:tentative="1">
      <w:start w:val="1"/>
      <w:numFmt w:val="lowerRoman"/>
      <w:lvlText w:val="%3."/>
      <w:lvlJc w:val="right"/>
      <w:pPr>
        <w:ind w:left="2730" w:hanging="180"/>
      </w:pPr>
    </w:lvl>
    <w:lvl w:ilvl="3" w:tplc="4009000F" w:tentative="1">
      <w:start w:val="1"/>
      <w:numFmt w:val="decimal"/>
      <w:lvlText w:val="%4."/>
      <w:lvlJc w:val="left"/>
      <w:pPr>
        <w:ind w:left="3450" w:hanging="360"/>
      </w:pPr>
    </w:lvl>
    <w:lvl w:ilvl="4" w:tplc="40090019" w:tentative="1">
      <w:start w:val="1"/>
      <w:numFmt w:val="lowerLetter"/>
      <w:lvlText w:val="%5."/>
      <w:lvlJc w:val="left"/>
      <w:pPr>
        <w:ind w:left="4170" w:hanging="360"/>
      </w:pPr>
    </w:lvl>
    <w:lvl w:ilvl="5" w:tplc="4009001B" w:tentative="1">
      <w:start w:val="1"/>
      <w:numFmt w:val="lowerRoman"/>
      <w:lvlText w:val="%6."/>
      <w:lvlJc w:val="right"/>
      <w:pPr>
        <w:ind w:left="4890" w:hanging="180"/>
      </w:pPr>
    </w:lvl>
    <w:lvl w:ilvl="6" w:tplc="4009000F" w:tentative="1">
      <w:start w:val="1"/>
      <w:numFmt w:val="decimal"/>
      <w:lvlText w:val="%7."/>
      <w:lvlJc w:val="left"/>
      <w:pPr>
        <w:ind w:left="5610" w:hanging="360"/>
      </w:pPr>
    </w:lvl>
    <w:lvl w:ilvl="7" w:tplc="40090019" w:tentative="1">
      <w:start w:val="1"/>
      <w:numFmt w:val="lowerLetter"/>
      <w:lvlText w:val="%8."/>
      <w:lvlJc w:val="left"/>
      <w:pPr>
        <w:ind w:left="6330" w:hanging="360"/>
      </w:pPr>
    </w:lvl>
    <w:lvl w:ilvl="8" w:tplc="4009001B" w:tentative="1">
      <w:start w:val="1"/>
      <w:numFmt w:val="lowerRoman"/>
      <w:lvlText w:val="%9."/>
      <w:lvlJc w:val="right"/>
      <w:pPr>
        <w:ind w:left="7050" w:hanging="180"/>
      </w:pPr>
    </w:lvl>
  </w:abstractNum>
  <w:abstractNum w:abstractNumId="57">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58">
    <w:nsid w:val="59194C18"/>
    <w:multiLevelType w:val="hybridMultilevel"/>
    <w:tmpl w:val="E21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52657C"/>
    <w:multiLevelType w:val="hybridMultilevel"/>
    <w:tmpl w:val="1A54473C"/>
    <w:lvl w:ilvl="0" w:tplc="5C2A430A">
      <w:start w:val="1"/>
      <w:numFmt w:val="decimal"/>
      <w:lvlText w:val="%1."/>
      <w:lvlJc w:val="left"/>
      <w:pPr>
        <w:ind w:left="1250" w:hanging="327"/>
      </w:pPr>
      <w:rPr>
        <w:rFonts w:ascii="Arial" w:eastAsia="Arial" w:hAnsi="Arial" w:cs="Arial" w:hint="default"/>
        <w:spacing w:val="-7"/>
        <w:w w:val="103"/>
        <w:sz w:val="19"/>
        <w:szCs w:val="19"/>
      </w:rPr>
    </w:lvl>
    <w:lvl w:ilvl="1" w:tplc="6CE27D06">
      <w:numFmt w:val="bullet"/>
      <w:lvlText w:val="•"/>
      <w:lvlJc w:val="left"/>
      <w:pPr>
        <w:ind w:left="2142" w:hanging="327"/>
      </w:pPr>
      <w:rPr>
        <w:rFonts w:hint="default"/>
      </w:rPr>
    </w:lvl>
    <w:lvl w:ilvl="2" w:tplc="D44E6AEE">
      <w:numFmt w:val="bullet"/>
      <w:lvlText w:val="•"/>
      <w:lvlJc w:val="left"/>
      <w:pPr>
        <w:ind w:left="3024" w:hanging="327"/>
      </w:pPr>
      <w:rPr>
        <w:rFonts w:hint="default"/>
      </w:rPr>
    </w:lvl>
    <w:lvl w:ilvl="3" w:tplc="C4BAC33A">
      <w:numFmt w:val="bullet"/>
      <w:lvlText w:val="•"/>
      <w:lvlJc w:val="left"/>
      <w:pPr>
        <w:ind w:left="3906" w:hanging="327"/>
      </w:pPr>
      <w:rPr>
        <w:rFonts w:hint="default"/>
      </w:rPr>
    </w:lvl>
    <w:lvl w:ilvl="4" w:tplc="31086754">
      <w:numFmt w:val="bullet"/>
      <w:lvlText w:val="•"/>
      <w:lvlJc w:val="left"/>
      <w:pPr>
        <w:ind w:left="4788" w:hanging="327"/>
      </w:pPr>
      <w:rPr>
        <w:rFonts w:hint="default"/>
      </w:rPr>
    </w:lvl>
    <w:lvl w:ilvl="5" w:tplc="57DAB9FE">
      <w:numFmt w:val="bullet"/>
      <w:lvlText w:val="•"/>
      <w:lvlJc w:val="left"/>
      <w:pPr>
        <w:ind w:left="5670" w:hanging="327"/>
      </w:pPr>
      <w:rPr>
        <w:rFonts w:hint="default"/>
      </w:rPr>
    </w:lvl>
    <w:lvl w:ilvl="6" w:tplc="C97C46BA">
      <w:numFmt w:val="bullet"/>
      <w:lvlText w:val="•"/>
      <w:lvlJc w:val="left"/>
      <w:pPr>
        <w:ind w:left="6552" w:hanging="327"/>
      </w:pPr>
      <w:rPr>
        <w:rFonts w:hint="default"/>
      </w:rPr>
    </w:lvl>
    <w:lvl w:ilvl="7" w:tplc="A5BE04F8">
      <w:numFmt w:val="bullet"/>
      <w:lvlText w:val="•"/>
      <w:lvlJc w:val="left"/>
      <w:pPr>
        <w:ind w:left="7434" w:hanging="327"/>
      </w:pPr>
      <w:rPr>
        <w:rFonts w:hint="default"/>
      </w:rPr>
    </w:lvl>
    <w:lvl w:ilvl="8" w:tplc="D66479D0">
      <w:numFmt w:val="bullet"/>
      <w:lvlText w:val="•"/>
      <w:lvlJc w:val="left"/>
      <w:pPr>
        <w:ind w:left="8316" w:hanging="327"/>
      </w:pPr>
      <w:rPr>
        <w:rFonts w:hint="default"/>
      </w:rPr>
    </w:lvl>
  </w:abstractNum>
  <w:abstractNum w:abstractNumId="60">
    <w:nsid w:val="67E746A0"/>
    <w:multiLevelType w:val="hybridMultilevel"/>
    <w:tmpl w:val="543E55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6AAA4003"/>
    <w:multiLevelType w:val="multilevel"/>
    <w:tmpl w:val="2070B3F6"/>
    <w:lvl w:ilvl="0">
      <w:start w:val="1"/>
      <w:numFmt w:val="upperLetter"/>
      <w:lvlText w:val="%1"/>
      <w:lvlJc w:val="left"/>
      <w:pPr>
        <w:ind w:left="432" w:hanging="432"/>
      </w:pPr>
      <w:rPr>
        <w:rFonts w:hint="default"/>
      </w:rPr>
    </w:lvl>
    <w:lvl w:ilvl="1">
      <w:start w:val="1"/>
      <w:numFmt w:val="decimal"/>
      <w:lvlText w:val="A.%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A.%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nsid w:val="6EE21CFC"/>
    <w:multiLevelType w:val="hybridMultilevel"/>
    <w:tmpl w:val="3BD0F1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08C7D3E"/>
    <w:multiLevelType w:val="hybridMultilevel"/>
    <w:tmpl w:val="32CAEA5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4">
    <w:nsid w:val="71F50FD3"/>
    <w:multiLevelType w:val="hybridMultilevel"/>
    <w:tmpl w:val="7400B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nsid w:val="77C0487B"/>
    <w:multiLevelType w:val="hybridMultilevel"/>
    <w:tmpl w:val="A1BC117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6">
    <w:nsid w:val="786D38C9"/>
    <w:multiLevelType w:val="hybridMultilevel"/>
    <w:tmpl w:val="866A36C6"/>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64753A"/>
    <w:multiLevelType w:val="hybridMultilevel"/>
    <w:tmpl w:val="6426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E667C9"/>
    <w:multiLevelType w:val="hybridMultilevel"/>
    <w:tmpl w:val="8CDAF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51"/>
  </w:num>
  <w:num w:numId="3">
    <w:abstractNumId w:val="61"/>
  </w:num>
  <w:num w:numId="4">
    <w:abstractNumId w:val="35"/>
  </w:num>
  <w:num w:numId="5">
    <w:abstractNumId w:val="0"/>
  </w:num>
  <w:num w:numId="6">
    <w:abstractNumId w:val="45"/>
  </w:num>
  <w:num w:numId="7">
    <w:abstractNumId w:val="65"/>
  </w:num>
  <w:num w:numId="8">
    <w:abstractNumId w:val="48"/>
  </w:num>
  <w:num w:numId="9">
    <w:abstractNumId w:val="52"/>
  </w:num>
  <w:num w:numId="10">
    <w:abstractNumId w:val="53"/>
  </w:num>
  <w:num w:numId="11">
    <w:abstractNumId w:val="49"/>
  </w:num>
  <w:num w:numId="12">
    <w:abstractNumId w:val="34"/>
  </w:num>
  <w:num w:numId="13">
    <w:abstractNumId w:val="42"/>
  </w:num>
  <w:num w:numId="14">
    <w:abstractNumId w:val="29"/>
  </w:num>
  <w:num w:numId="15">
    <w:abstractNumId w:val="58"/>
  </w:num>
  <w:num w:numId="16">
    <w:abstractNumId w:val="59"/>
    <w:lvlOverride w:ilvl="0">
      <w:startOverride w:val="1"/>
    </w:lvlOverride>
    <w:lvlOverride w:ilvl="1"/>
    <w:lvlOverride w:ilvl="2"/>
    <w:lvlOverride w:ilvl="3"/>
    <w:lvlOverride w:ilvl="4"/>
    <w:lvlOverride w:ilvl="5"/>
    <w:lvlOverride w:ilvl="6"/>
    <w:lvlOverride w:ilvl="7"/>
    <w:lvlOverride w:ilvl="8"/>
  </w:num>
  <w:num w:numId="17">
    <w:abstractNumId w:val="54"/>
  </w:num>
  <w:num w:numId="18">
    <w:abstractNumId w:val="56"/>
  </w:num>
  <w:num w:numId="19">
    <w:abstractNumId w:val="47"/>
  </w:num>
  <w:num w:numId="20">
    <w:abstractNumId w:val="62"/>
  </w:num>
  <w:num w:numId="21">
    <w:abstractNumId w:val="37"/>
  </w:num>
  <w:num w:numId="22">
    <w:abstractNumId w:val="28"/>
  </w:num>
  <w:num w:numId="23">
    <w:abstractNumId w:val="66"/>
  </w:num>
  <w:num w:numId="24">
    <w:abstractNumId w:val="36"/>
  </w:num>
  <w:num w:numId="25">
    <w:abstractNumId w:val="67"/>
  </w:num>
  <w:num w:numId="26">
    <w:abstractNumId w:val="30"/>
  </w:num>
  <w:num w:numId="27">
    <w:abstractNumId w:val="60"/>
  </w:num>
  <w:num w:numId="28">
    <w:abstractNumId w:val="32"/>
  </w:num>
  <w:num w:numId="29">
    <w:abstractNumId w:val="43"/>
  </w:num>
  <w:num w:numId="30">
    <w:abstractNumId w:val="64"/>
  </w:num>
  <w:num w:numId="31">
    <w:abstractNumId w:val="31"/>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6"/>
  </w:num>
  <w:num w:numId="51">
    <w:abstractNumId w:val="17"/>
  </w:num>
  <w:num w:numId="52">
    <w:abstractNumId w:val="18"/>
  </w:num>
  <w:num w:numId="53">
    <w:abstractNumId w:val="19"/>
  </w:num>
  <w:num w:numId="54">
    <w:abstractNumId w:val="20"/>
  </w:num>
  <w:num w:numId="55">
    <w:abstractNumId w:val="21"/>
  </w:num>
  <w:num w:numId="56">
    <w:abstractNumId w:val="22"/>
  </w:num>
  <w:num w:numId="57">
    <w:abstractNumId w:val="23"/>
  </w:num>
  <w:num w:numId="58">
    <w:abstractNumId w:val="24"/>
  </w:num>
  <w:num w:numId="59">
    <w:abstractNumId w:val="25"/>
  </w:num>
  <w:num w:numId="60">
    <w:abstractNumId w:val="26"/>
  </w:num>
  <w:num w:numId="61">
    <w:abstractNumId w:val="27"/>
  </w:num>
  <w:num w:numId="62">
    <w:abstractNumId w:val="41"/>
  </w:num>
  <w:num w:numId="63">
    <w:abstractNumId w:val="38"/>
  </w:num>
  <w:num w:numId="64">
    <w:abstractNumId w:val="68"/>
  </w:num>
  <w:num w:numId="65">
    <w:abstractNumId w:val="39"/>
  </w:num>
  <w:num w:numId="66">
    <w:abstractNumId w:val="55"/>
  </w:num>
  <w:num w:numId="67">
    <w:abstractNumId w:val="33"/>
  </w:num>
  <w:num w:numId="68">
    <w:abstractNumId w:val="44"/>
  </w:num>
  <w:num w:numId="69">
    <w:abstractNumId w:val="46"/>
  </w:num>
  <w:num w:numId="70">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36A9"/>
    <w:rsid w:val="00000055"/>
    <w:rsid w:val="000014C4"/>
    <w:rsid w:val="00001C51"/>
    <w:rsid w:val="00005C9F"/>
    <w:rsid w:val="000074C4"/>
    <w:rsid w:val="00012EBE"/>
    <w:rsid w:val="000151B2"/>
    <w:rsid w:val="00016E2E"/>
    <w:rsid w:val="00017270"/>
    <w:rsid w:val="000204C4"/>
    <w:rsid w:val="0002134E"/>
    <w:rsid w:val="00024154"/>
    <w:rsid w:val="000259FE"/>
    <w:rsid w:val="00027708"/>
    <w:rsid w:val="000308F6"/>
    <w:rsid w:val="0003202D"/>
    <w:rsid w:val="00034EFA"/>
    <w:rsid w:val="0003630E"/>
    <w:rsid w:val="00040B2E"/>
    <w:rsid w:val="000415EC"/>
    <w:rsid w:val="00041764"/>
    <w:rsid w:val="000459A1"/>
    <w:rsid w:val="00046345"/>
    <w:rsid w:val="00046D17"/>
    <w:rsid w:val="00051AD4"/>
    <w:rsid w:val="00053976"/>
    <w:rsid w:val="0005494E"/>
    <w:rsid w:val="00055A78"/>
    <w:rsid w:val="00070C5A"/>
    <w:rsid w:val="00071440"/>
    <w:rsid w:val="0008037A"/>
    <w:rsid w:val="00081B18"/>
    <w:rsid w:val="00081E06"/>
    <w:rsid w:val="00082179"/>
    <w:rsid w:val="00085567"/>
    <w:rsid w:val="0009039A"/>
    <w:rsid w:val="00091314"/>
    <w:rsid w:val="00093AA4"/>
    <w:rsid w:val="000A212A"/>
    <w:rsid w:val="000A359B"/>
    <w:rsid w:val="000A52E3"/>
    <w:rsid w:val="000A6483"/>
    <w:rsid w:val="000B0D9B"/>
    <w:rsid w:val="000B16AF"/>
    <w:rsid w:val="000B428C"/>
    <w:rsid w:val="000B479F"/>
    <w:rsid w:val="000B5025"/>
    <w:rsid w:val="000B61D1"/>
    <w:rsid w:val="000B7917"/>
    <w:rsid w:val="000C0846"/>
    <w:rsid w:val="000C10BD"/>
    <w:rsid w:val="000C1F10"/>
    <w:rsid w:val="000C2202"/>
    <w:rsid w:val="000C349E"/>
    <w:rsid w:val="000C46A5"/>
    <w:rsid w:val="000D0C8B"/>
    <w:rsid w:val="000D1372"/>
    <w:rsid w:val="000D2E48"/>
    <w:rsid w:val="000D5772"/>
    <w:rsid w:val="000D7D8A"/>
    <w:rsid w:val="000E1B50"/>
    <w:rsid w:val="000E27B9"/>
    <w:rsid w:val="000E35EC"/>
    <w:rsid w:val="000E39D0"/>
    <w:rsid w:val="000E5000"/>
    <w:rsid w:val="000E57A6"/>
    <w:rsid w:val="000F2FCE"/>
    <w:rsid w:val="000F3671"/>
    <w:rsid w:val="000F3FF7"/>
    <w:rsid w:val="000F40CF"/>
    <w:rsid w:val="000F4702"/>
    <w:rsid w:val="000F6C65"/>
    <w:rsid w:val="000F761F"/>
    <w:rsid w:val="00101230"/>
    <w:rsid w:val="00103353"/>
    <w:rsid w:val="00103CC5"/>
    <w:rsid w:val="00105363"/>
    <w:rsid w:val="00106726"/>
    <w:rsid w:val="001122EC"/>
    <w:rsid w:val="00115836"/>
    <w:rsid w:val="00116548"/>
    <w:rsid w:val="00121D7B"/>
    <w:rsid w:val="00126512"/>
    <w:rsid w:val="00126E4F"/>
    <w:rsid w:val="001270A3"/>
    <w:rsid w:val="00130421"/>
    <w:rsid w:val="00131B5B"/>
    <w:rsid w:val="0013699A"/>
    <w:rsid w:val="00140977"/>
    <w:rsid w:val="001447BB"/>
    <w:rsid w:val="00144FD5"/>
    <w:rsid w:val="001453A2"/>
    <w:rsid w:val="00150A43"/>
    <w:rsid w:val="00156621"/>
    <w:rsid w:val="00156940"/>
    <w:rsid w:val="00156E6A"/>
    <w:rsid w:val="00164229"/>
    <w:rsid w:val="00166F5D"/>
    <w:rsid w:val="00167264"/>
    <w:rsid w:val="00170037"/>
    <w:rsid w:val="001743B0"/>
    <w:rsid w:val="00174EBA"/>
    <w:rsid w:val="001759A7"/>
    <w:rsid w:val="0017745A"/>
    <w:rsid w:val="00186176"/>
    <w:rsid w:val="001867E5"/>
    <w:rsid w:val="001923FA"/>
    <w:rsid w:val="00194122"/>
    <w:rsid w:val="00194175"/>
    <w:rsid w:val="001944EF"/>
    <w:rsid w:val="00196771"/>
    <w:rsid w:val="001A5585"/>
    <w:rsid w:val="001B1486"/>
    <w:rsid w:val="001B1DC8"/>
    <w:rsid w:val="001B275D"/>
    <w:rsid w:val="001B4FD1"/>
    <w:rsid w:val="001D315F"/>
    <w:rsid w:val="001D45D6"/>
    <w:rsid w:val="001D4E66"/>
    <w:rsid w:val="001D6B15"/>
    <w:rsid w:val="001E2002"/>
    <w:rsid w:val="001E3A6A"/>
    <w:rsid w:val="001E78F4"/>
    <w:rsid w:val="001F0148"/>
    <w:rsid w:val="001F01E2"/>
    <w:rsid w:val="001F3DDB"/>
    <w:rsid w:val="001F3F92"/>
    <w:rsid w:val="001F415B"/>
    <w:rsid w:val="001F5EDE"/>
    <w:rsid w:val="001F6D60"/>
    <w:rsid w:val="002000F0"/>
    <w:rsid w:val="002005B2"/>
    <w:rsid w:val="00205D9C"/>
    <w:rsid w:val="00213B0C"/>
    <w:rsid w:val="00216F91"/>
    <w:rsid w:val="002232D9"/>
    <w:rsid w:val="00225C1E"/>
    <w:rsid w:val="00231574"/>
    <w:rsid w:val="00241E5D"/>
    <w:rsid w:val="00243C9A"/>
    <w:rsid w:val="00247791"/>
    <w:rsid w:val="00247DD9"/>
    <w:rsid w:val="00251BCF"/>
    <w:rsid w:val="00252D7B"/>
    <w:rsid w:val="002559F2"/>
    <w:rsid w:val="00256440"/>
    <w:rsid w:val="00260B59"/>
    <w:rsid w:val="00261AB2"/>
    <w:rsid w:val="002624C4"/>
    <w:rsid w:val="0026349F"/>
    <w:rsid w:val="002638AE"/>
    <w:rsid w:val="0026699A"/>
    <w:rsid w:val="002701F2"/>
    <w:rsid w:val="0027395D"/>
    <w:rsid w:val="00273BCE"/>
    <w:rsid w:val="002752B3"/>
    <w:rsid w:val="00276165"/>
    <w:rsid w:val="002813BE"/>
    <w:rsid w:val="00282962"/>
    <w:rsid w:val="00286D77"/>
    <w:rsid w:val="00295037"/>
    <w:rsid w:val="00295A51"/>
    <w:rsid w:val="002A38B9"/>
    <w:rsid w:val="002A3B67"/>
    <w:rsid w:val="002A4F65"/>
    <w:rsid w:val="002B1080"/>
    <w:rsid w:val="002B2E21"/>
    <w:rsid w:val="002C25F7"/>
    <w:rsid w:val="002C6C09"/>
    <w:rsid w:val="002C73C1"/>
    <w:rsid w:val="002C7B3E"/>
    <w:rsid w:val="002C7ECD"/>
    <w:rsid w:val="002D48B9"/>
    <w:rsid w:val="002D5153"/>
    <w:rsid w:val="002E1BD9"/>
    <w:rsid w:val="002E3279"/>
    <w:rsid w:val="002E71C6"/>
    <w:rsid w:val="002F1302"/>
    <w:rsid w:val="002F289E"/>
    <w:rsid w:val="002F2BB7"/>
    <w:rsid w:val="002F56F4"/>
    <w:rsid w:val="002F733F"/>
    <w:rsid w:val="00306D52"/>
    <w:rsid w:val="0030738A"/>
    <w:rsid w:val="00310972"/>
    <w:rsid w:val="00313E76"/>
    <w:rsid w:val="00315865"/>
    <w:rsid w:val="00316516"/>
    <w:rsid w:val="003218CC"/>
    <w:rsid w:val="003222D6"/>
    <w:rsid w:val="00322489"/>
    <w:rsid w:val="0032338D"/>
    <w:rsid w:val="003236A9"/>
    <w:rsid w:val="0032439E"/>
    <w:rsid w:val="003252A6"/>
    <w:rsid w:val="00325DF2"/>
    <w:rsid w:val="00326254"/>
    <w:rsid w:val="003308AE"/>
    <w:rsid w:val="00335877"/>
    <w:rsid w:val="0033665F"/>
    <w:rsid w:val="00337A03"/>
    <w:rsid w:val="003411CB"/>
    <w:rsid w:val="00343625"/>
    <w:rsid w:val="00343FF4"/>
    <w:rsid w:val="00346ADD"/>
    <w:rsid w:val="00354CC6"/>
    <w:rsid w:val="00355D41"/>
    <w:rsid w:val="003562FB"/>
    <w:rsid w:val="00356E5F"/>
    <w:rsid w:val="00357669"/>
    <w:rsid w:val="003605FC"/>
    <w:rsid w:val="003678FD"/>
    <w:rsid w:val="00370E25"/>
    <w:rsid w:val="003745DD"/>
    <w:rsid w:val="00374BA0"/>
    <w:rsid w:val="00375AAF"/>
    <w:rsid w:val="00376CF5"/>
    <w:rsid w:val="00380014"/>
    <w:rsid w:val="003810C2"/>
    <w:rsid w:val="003821A4"/>
    <w:rsid w:val="003822B8"/>
    <w:rsid w:val="00382D07"/>
    <w:rsid w:val="003837B3"/>
    <w:rsid w:val="00386B00"/>
    <w:rsid w:val="00387079"/>
    <w:rsid w:val="003879F2"/>
    <w:rsid w:val="00390093"/>
    <w:rsid w:val="00396E7D"/>
    <w:rsid w:val="003A3459"/>
    <w:rsid w:val="003A4902"/>
    <w:rsid w:val="003B2F35"/>
    <w:rsid w:val="003B35C6"/>
    <w:rsid w:val="003B69E9"/>
    <w:rsid w:val="003C2B50"/>
    <w:rsid w:val="003C45B5"/>
    <w:rsid w:val="003C4F89"/>
    <w:rsid w:val="003C5E72"/>
    <w:rsid w:val="003C5F75"/>
    <w:rsid w:val="003C7EBE"/>
    <w:rsid w:val="003D1354"/>
    <w:rsid w:val="003D5E16"/>
    <w:rsid w:val="003E119C"/>
    <w:rsid w:val="003E1F4A"/>
    <w:rsid w:val="003E62C9"/>
    <w:rsid w:val="003E631F"/>
    <w:rsid w:val="003E6682"/>
    <w:rsid w:val="003E6B15"/>
    <w:rsid w:val="003E6C01"/>
    <w:rsid w:val="003F1D13"/>
    <w:rsid w:val="003F4238"/>
    <w:rsid w:val="003F77EB"/>
    <w:rsid w:val="00400093"/>
    <w:rsid w:val="0040308A"/>
    <w:rsid w:val="00403DB2"/>
    <w:rsid w:val="004043D5"/>
    <w:rsid w:val="00405F5B"/>
    <w:rsid w:val="00405FA6"/>
    <w:rsid w:val="004101EF"/>
    <w:rsid w:val="00411D60"/>
    <w:rsid w:val="00412B75"/>
    <w:rsid w:val="00414FF4"/>
    <w:rsid w:val="00416635"/>
    <w:rsid w:val="00424F73"/>
    <w:rsid w:val="00430274"/>
    <w:rsid w:val="00430B87"/>
    <w:rsid w:val="004348AE"/>
    <w:rsid w:val="00440409"/>
    <w:rsid w:val="0044282D"/>
    <w:rsid w:val="00444321"/>
    <w:rsid w:val="004445F9"/>
    <w:rsid w:val="004478F1"/>
    <w:rsid w:val="00450BF7"/>
    <w:rsid w:val="00451637"/>
    <w:rsid w:val="00453A05"/>
    <w:rsid w:val="00454F6A"/>
    <w:rsid w:val="00455A46"/>
    <w:rsid w:val="00456390"/>
    <w:rsid w:val="00456751"/>
    <w:rsid w:val="00460A07"/>
    <w:rsid w:val="00461D03"/>
    <w:rsid w:val="00462C7D"/>
    <w:rsid w:val="004635C9"/>
    <w:rsid w:val="00465DB3"/>
    <w:rsid w:val="00472DD0"/>
    <w:rsid w:val="004833DD"/>
    <w:rsid w:val="00483C89"/>
    <w:rsid w:val="004847A1"/>
    <w:rsid w:val="00485DC0"/>
    <w:rsid w:val="00486812"/>
    <w:rsid w:val="004903A8"/>
    <w:rsid w:val="004949D6"/>
    <w:rsid w:val="00495F6B"/>
    <w:rsid w:val="004A0736"/>
    <w:rsid w:val="004A1F3D"/>
    <w:rsid w:val="004A5EC7"/>
    <w:rsid w:val="004B2E8F"/>
    <w:rsid w:val="004B3CD6"/>
    <w:rsid w:val="004B4A58"/>
    <w:rsid w:val="004B4CD1"/>
    <w:rsid w:val="004B6A8E"/>
    <w:rsid w:val="004C19DE"/>
    <w:rsid w:val="004C1A2B"/>
    <w:rsid w:val="004C3416"/>
    <w:rsid w:val="004C4378"/>
    <w:rsid w:val="004C6BD5"/>
    <w:rsid w:val="004D08D1"/>
    <w:rsid w:val="004D0966"/>
    <w:rsid w:val="004D12A8"/>
    <w:rsid w:val="004D231A"/>
    <w:rsid w:val="004D5236"/>
    <w:rsid w:val="004D6D93"/>
    <w:rsid w:val="004E28C8"/>
    <w:rsid w:val="004E2FC0"/>
    <w:rsid w:val="004F134F"/>
    <w:rsid w:val="004F4B8C"/>
    <w:rsid w:val="005010A6"/>
    <w:rsid w:val="00502B1F"/>
    <w:rsid w:val="00506F23"/>
    <w:rsid w:val="0050734B"/>
    <w:rsid w:val="00513EC4"/>
    <w:rsid w:val="00515E36"/>
    <w:rsid w:val="005208C3"/>
    <w:rsid w:val="0052224D"/>
    <w:rsid w:val="005257AB"/>
    <w:rsid w:val="00530D8F"/>
    <w:rsid w:val="00530E7B"/>
    <w:rsid w:val="00533A47"/>
    <w:rsid w:val="00535047"/>
    <w:rsid w:val="00536AAD"/>
    <w:rsid w:val="00540B4E"/>
    <w:rsid w:val="00541EA2"/>
    <w:rsid w:val="00543873"/>
    <w:rsid w:val="0054594C"/>
    <w:rsid w:val="00546C86"/>
    <w:rsid w:val="00547230"/>
    <w:rsid w:val="0055096F"/>
    <w:rsid w:val="00553CFA"/>
    <w:rsid w:val="00553DEB"/>
    <w:rsid w:val="00556B0C"/>
    <w:rsid w:val="00557525"/>
    <w:rsid w:val="005619E1"/>
    <w:rsid w:val="00563008"/>
    <w:rsid w:val="0056481E"/>
    <w:rsid w:val="005664A6"/>
    <w:rsid w:val="00572F06"/>
    <w:rsid w:val="005736CB"/>
    <w:rsid w:val="0057439F"/>
    <w:rsid w:val="00574656"/>
    <w:rsid w:val="00574E77"/>
    <w:rsid w:val="005820ED"/>
    <w:rsid w:val="005831B4"/>
    <w:rsid w:val="00583F80"/>
    <w:rsid w:val="00584063"/>
    <w:rsid w:val="00584F1E"/>
    <w:rsid w:val="00586507"/>
    <w:rsid w:val="005927DD"/>
    <w:rsid w:val="005A0DB5"/>
    <w:rsid w:val="005A237D"/>
    <w:rsid w:val="005B1DF4"/>
    <w:rsid w:val="005C0EEA"/>
    <w:rsid w:val="005C26BC"/>
    <w:rsid w:val="005C35DD"/>
    <w:rsid w:val="005D033E"/>
    <w:rsid w:val="005D0A5A"/>
    <w:rsid w:val="005D10BD"/>
    <w:rsid w:val="005D1349"/>
    <w:rsid w:val="005D1FB8"/>
    <w:rsid w:val="005D20EC"/>
    <w:rsid w:val="005D4493"/>
    <w:rsid w:val="005D5AB5"/>
    <w:rsid w:val="005E023D"/>
    <w:rsid w:val="005E0759"/>
    <w:rsid w:val="005E3E5A"/>
    <w:rsid w:val="005F04CA"/>
    <w:rsid w:val="005F32C6"/>
    <w:rsid w:val="005F3620"/>
    <w:rsid w:val="005F6D9F"/>
    <w:rsid w:val="006002FF"/>
    <w:rsid w:val="00601DCE"/>
    <w:rsid w:val="0060741F"/>
    <w:rsid w:val="00610DDB"/>
    <w:rsid w:val="0061100E"/>
    <w:rsid w:val="006225B8"/>
    <w:rsid w:val="00625352"/>
    <w:rsid w:val="006264A3"/>
    <w:rsid w:val="00630F9C"/>
    <w:rsid w:val="0063245C"/>
    <w:rsid w:val="00632A9A"/>
    <w:rsid w:val="00634844"/>
    <w:rsid w:val="00636A18"/>
    <w:rsid w:val="00636B86"/>
    <w:rsid w:val="0064066F"/>
    <w:rsid w:val="00641C12"/>
    <w:rsid w:val="00642A90"/>
    <w:rsid w:val="00647F11"/>
    <w:rsid w:val="0065167B"/>
    <w:rsid w:val="0065469E"/>
    <w:rsid w:val="0065602B"/>
    <w:rsid w:val="006606B8"/>
    <w:rsid w:val="00660971"/>
    <w:rsid w:val="00662740"/>
    <w:rsid w:val="0066276C"/>
    <w:rsid w:val="00672722"/>
    <w:rsid w:val="00672976"/>
    <w:rsid w:val="006737EE"/>
    <w:rsid w:val="00677308"/>
    <w:rsid w:val="006846AD"/>
    <w:rsid w:val="00684A96"/>
    <w:rsid w:val="00686469"/>
    <w:rsid w:val="00687BEC"/>
    <w:rsid w:val="00692C91"/>
    <w:rsid w:val="0069334E"/>
    <w:rsid w:val="00693B4D"/>
    <w:rsid w:val="006977E5"/>
    <w:rsid w:val="006A1F41"/>
    <w:rsid w:val="006A3671"/>
    <w:rsid w:val="006A54A8"/>
    <w:rsid w:val="006B6E73"/>
    <w:rsid w:val="006C0388"/>
    <w:rsid w:val="006C2661"/>
    <w:rsid w:val="006C54A4"/>
    <w:rsid w:val="006D2A53"/>
    <w:rsid w:val="006D2CA9"/>
    <w:rsid w:val="006D494A"/>
    <w:rsid w:val="006D7021"/>
    <w:rsid w:val="006D7FF6"/>
    <w:rsid w:val="006E15C8"/>
    <w:rsid w:val="006E6F0D"/>
    <w:rsid w:val="006F2ED6"/>
    <w:rsid w:val="006F3D4E"/>
    <w:rsid w:val="006F4B1D"/>
    <w:rsid w:val="006F596F"/>
    <w:rsid w:val="006F7E0A"/>
    <w:rsid w:val="00710728"/>
    <w:rsid w:val="00710F58"/>
    <w:rsid w:val="007126EA"/>
    <w:rsid w:val="00712D20"/>
    <w:rsid w:val="0071488F"/>
    <w:rsid w:val="00723B31"/>
    <w:rsid w:val="007254ED"/>
    <w:rsid w:val="007325F4"/>
    <w:rsid w:val="00733809"/>
    <w:rsid w:val="00733B7C"/>
    <w:rsid w:val="00734EDE"/>
    <w:rsid w:val="007367AB"/>
    <w:rsid w:val="00736DCC"/>
    <w:rsid w:val="007408C1"/>
    <w:rsid w:val="00741BBF"/>
    <w:rsid w:val="00744824"/>
    <w:rsid w:val="007504F3"/>
    <w:rsid w:val="00753AEE"/>
    <w:rsid w:val="00754479"/>
    <w:rsid w:val="00754641"/>
    <w:rsid w:val="007561EE"/>
    <w:rsid w:val="00761C86"/>
    <w:rsid w:val="00763007"/>
    <w:rsid w:val="00765ED2"/>
    <w:rsid w:val="0077069D"/>
    <w:rsid w:val="00770EDD"/>
    <w:rsid w:val="00771AEC"/>
    <w:rsid w:val="007745F7"/>
    <w:rsid w:val="007763B3"/>
    <w:rsid w:val="00782454"/>
    <w:rsid w:val="0078507B"/>
    <w:rsid w:val="00785216"/>
    <w:rsid w:val="00791D74"/>
    <w:rsid w:val="0079300B"/>
    <w:rsid w:val="0079677A"/>
    <w:rsid w:val="007A216A"/>
    <w:rsid w:val="007A36DC"/>
    <w:rsid w:val="007A580C"/>
    <w:rsid w:val="007B2B67"/>
    <w:rsid w:val="007B2F24"/>
    <w:rsid w:val="007B35BF"/>
    <w:rsid w:val="007B6B5C"/>
    <w:rsid w:val="007C28AC"/>
    <w:rsid w:val="007C29D6"/>
    <w:rsid w:val="007C6561"/>
    <w:rsid w:val="007D50A4"/>
    <w:rsid w:val="007D541A"/>
    <w:rsid w:val="007D6B78"/>
    <w:rsid w:val="007E13F9"/>
    <w:rsid w:val="007E169C"/>
    <w:rsid w:val="007E1B15"/>
    <w:rsid w:val="007E2E65"/>
    <w:rsid w:val="007F038B"/>
    <w:rsid w:val="007F6ADD"/>
    <w:rsid w:val="008001CA"/>
    <w:rsid w:val="00803C22"/>
    <w:rsid w:val="00804465"/>
    <w:rsid w:val="00806EE3"/>
    <w:rsid w:val="00811456"/>
    <w:rsid w:val="0081271F"/>
    <w:rsid w:val="008141E4"/>
    <w:rsid w:val="008148CF"/>
    <w:rsid w:val="00814962"/>
    <w:rsid w:val="008255A8"/>
    <w:rsid w:val="008308FF"/>
    <w:rsid w:val="008326ED"/>
    <w:rsid w:val="00833E8B"/>
    <w:rsid w:val="0083518A"/>
    <w:rsid w:val="00837CE1"/>
    <w:rsid w:val="0084174A"/>
    <w:rsid w:val="00841F36"/>
    <w:rsid w:val="008434DC"/>
    <w:rsid w:val="008448C3"/>
    <w:rsid w:val="008451D6"/>
    <w:rsid w:val="008515FC"/>
    <w:rsid w:val="008516BD"/>
    <w:rsid w:val="008529DF"/>
    <w:rsid w:val="00852D37"/>
    <w:rsid w:val="00854327"/>
    <w:rsid w:val="0085563F"/>
    <w:rsid w:val="0085596A"/>
    <w:rsid w:val="00864349"/>
    <w:rsid w:val="008710EC"/>
    <w:rsid w:val="00871DC0"/>
    <w:rsid w:val="00874858"/>
    <w:rsid w:val="00880925"/>
    <w:rsid w:val="008842D8"/>
    <w:rsid w:val="0088636D"/>
    <w:rsid w:val="008977E7"/>
    <w:rsid w:val="008A0590"/>
    <w:rsid w:val="008A26B4"/>
    <w:rsid w:val="008A37C0"/>
    <w:rsid w:val="008A38C3"/>
    <w:rsid w:val="008A3AC0"/>
    <w:rsid w:val="008A3E6C"/>
    <w:rsid w:val="008A48AA"/>
    <w:rsid w:val="008B4856"/>
    <w:rsid w:val="008B60BB"/>
    <w:rsid w:val="008B62DE"/>
    <w:rsid w:val="008C2AF3"/>
    <w:rsid w:val="008C5690"/>
    <w:rsid w:val="008C648D"/>
    <w:rsid w:val="008D51DA"/>
    <w:rsid w:val="008D6066"/>
    <w:rsid w:val="008D631A"/>
    <w:rsid w:val="008D657E"/>
    <w:rsid w:val="008D794C"/>
    <w:rsid w:val="008E08CF"/>
    <w:rsid w:val="008E1524"/>
    <w:rsid w:val="008E3F24"/>
    <w:rsid w:val="008E6784"/>
    <w:rsid w:val="008E7373"/>
    <w:rsid w:val="008F042B"/>
    <w:rsid w:val="008F54CB"/>
    <w:rsid w:val="008F5880"/>
    <w:rsid w:val="008F6670"/>
    <w:rsid w:val="008F7E65"/>
    <w:rsid w:val="009204BE"/>
    <w:rsid w:val="009206CF"/>
    <w:rsid w:val="0092198C"/>
    <w:rsid w:val="00922B21"/>
    <w:rsid w:val="009249F1"/>
    <w:rsid w:val="0092536E"/>
    <w:rsid w:val="0092702D"/>
    <w:rsid w:val="00930417"/>
    <w:rsid w:val="00932725"/>
    <w:rsid w:val="00932894"/>
    <w:rsid w:val="0093326C"/>
    <w:rsid w:val="00935028"/>
    <w:rsid w:val="00941D2C"/>
    <w:rsid w:val="009420C5"/>
    <w:rsid w:val="00942688"/>
    <w:rsid w:val="00942CF3"/>
    <w:rsid w:val="00947904"/>
    <w:rsid w:val="00951A23"/>
    <w:rsid w:val="00952066"/>
    <w:rsid w:val="00956CE3"/>
    <w:rsid w:val="00957995"/>
    <w:rsid w:val="00960B50"/>
    <w:rsid w:val="00962862"/>
    <w:rsid w:val="00964727"/>
    <w:rsid w:val="00964D1F"/>
    <w:rsid w:val="00966ED0"/>
    <w:rsid w:val="009727A9"/>
    <w:rsid w:val="00973701"/>
    <w:rsid w:val="00973C2D"/>
    <w:rsid w:val="00975F89"/>
    <w:rsid w:val="00990170"/>
    <w:rsid w:val="009903A5"/>
    <w:rsid w:val="00992D81"/>
    <w:rsid w:val="0099352E"/>
    <w:rsid w:val="009952B2"/>
    <w:rsid w:val="00997E54"/>
    <w:rsid w:val="009A0C46"/>
    <w:rsid w:val="009A2765"/>
    <w:rsid w:val="009A3019"/>
    <w:rsid w:val="009A34D3"/>
    <w:rsid w:val="009A3B3C"/>
    <w:rsid w:val="009A4AFE"/>
    <w:rsid w:val="009A7E3A"/>
    <w:rsid w:val="009B3DE1"/>
    <w:rsid w:val="009C1956"/>
    <w:rsid w:val="009D6E52"/>
    <w:rsid w:val="009D77C3"/>
    <w:rsid w:val="009E2240"/>
    <w:rsid w:val="009E4A53"/>
    <w:rsid w:val="009E5740"/>
    <w:rsid w:val="009E5C84"/>
    <w:rsid w:val="009E7B6F"/>
    <w:rsid w:val="009F1D33"/>
    <w:rsid w:val="009F31CA"/>
    <w:rsid w:val="009F6749"/>
    <w:rsid w:val="009F67E7"/>
    <w:rsid w:val="00A000BC"/>
    <w:rsid w:val="00A018B7"/>
    <w:rsid w:val="00A02E4E"/>
    <w:rsid w:val="00A042B4"/>
    <w:rsid w:val="00A04D44"/>
    <w:rsid w:val="00A05133"/>
    <w:rsid w:val="00A10E76"/>
    <w:rsid w:val="00A132F5"/>
    <w:rsid w:val="00A14824"/>
    <w:rsid w:val="00A1668A"/>
    <w:rsid w:val="00A173DD"/>
    <w:rsid w:val="00A209A1"/>
    <w:rsid w:val="00A2251F"/>
    <w:rsid w:val="00A22B14"/>
    <w:rsid w:val="00A23727"/>
    <w:rsid w:val="00A252A9"/>
    <w:rsid w:val="00A26CC1"/>
    <w:rsid w:val="00A323CD"/>
    <w:rsid w:val="00A3325F"/>
    <w:rsid w:val="00A37589"/>
    <w:rsid w:val="00A40D2B"/>
    <w:rsid w:val="00A41CED"/>
    <w:rsid w:val="00A42FD3"/>
    <w:rsid w:val="00A44353"/>
    <w:rsid w:val="00A4554D"/>
    <w:rsid w:val="00A4756C"/>
    <w:rsid w:val="00A55152"/>
    <w:rsid w:val="00A553F2"/>
    <w:rsid w:val="00A5569D"/>
    <w:rsid w:val="00A60D1C"/>
    <w:rsid w:val="00A67F65"/>
    <w:rsid w:val="00A70CB3"/>
    <w:rsid w:val="00A7329B"/>
    <w:rsid w:val="00A753E6"/>
    <w:rsid w:val="00A75C55"/>
    <w:rsid w:val="00A87317"/>
    <w:rsid w:val="00A87D55"/>
    <w:rsid w:val="00A93DBB"/>
    <w:rsid w:val="00A9420E"/>
    <w:rsid w:val="00A953D1"/>
    <w:rsid w:val="00AA164F"/>
    <w:rsid w:val="00AA4029"/>
    <w:rsid w:val="00AA44B5"/>
    <w:rsid w:val="00AB0935"/>
    <w:rsid w:val="00AB3822"/>
    <w:rsid w:val="00AB3851"/>
    <w:rsid w:val="00AC1F90"/>
    <w:rsid w:val="00AC3DA1"/>
    <w:rsid w:val="00AC406B"/>
    <w:rsid w:val="00AC42F8"/>
    <w:rsid w:val="00AC4ECA"/>
    <w:rsid w:val="00AC6255"/>
    <w:rsid w:val="00AC7B58"/>
    <w:rsid w:val="00AD0058"/>
    <w:rsid w:val="00AD08C1"/>
    <w:rsid w:val="00AD1F55"/>
    <w:rsid w:val="00AD2EFA"/>
    <w:rsid w:val="00AD4F4D"/>
    <w:rsid w:val="00AD5EB5"/>
    <w:rsid w:val="00AD7BFF"/>
    <w:rsid w:val="00AE5F65"/>
    <w:rsid w:val="00AE78D4"/>
    <w:rsid w:val="00AF0B97"/>
    <w:rsid w:val="00AF0D0C"/>
    <w:rsid w:val="00AF11CC"/>
    <w:rsid w:val="00AF3C33"/>
    <w:rsid w:val="00B045B2"/>
    <w:rsid w:val="00B0497D"/>
    <w:rsid w:val="00B0693A"/>
    <w:rsid w:val="00B1386F"/>
    <w:rsid w:val="00B14F4B"/>
    <w:rsid w:val="00B17F24"/>
    <w:rsid w:val="00B22C20"/>
    <w:rsid w:val="00B22C9F"/>
    <w:rsid w:val="00B22DC4"/>
    <w:rsid w:val="00B2626A"/>
    <w:rsid w:val="00B26B6A"/>
    <w:rsid w:val="00B3685D"/>
    <w:rsid w:val="00B410CA"/>
    <w:rsid w:val="00B444D7"/>
    <w:rsid w:val="00B461BC"/>
    <w:rsid w:val="00B468BD"/>
    <w:rsid w:val="00B477D4"/>
    <w:rsid w:val="00B5108A"/>
    <w:rsid w:val="00B51334"/>
    <w:rsid w:val="00B52F81"/>
    <w:rsid w:val="00B54E1D"/>
    <w:rsid w:val="00B550DC"/>
    <w:rsid w:val="00B60850"/>
    <w:rsid w:val="00B632DE"/>
    <w:rsid w:val="00B652F7"/>
    <w:rsid w:val="00B66650"/>
    <w:rsid w:val="00B67923"/>
    <w:rsid w:val="00B70212"/>
    <w:rsid w:val="00B771F3"/>
    <w:rsid w:val="00B7730E"/>
    <w:rsid w:val="00B77A9D"/>
    <w:rsid w:val="00B80D5A"/>
    <w:rsid w:val="00B830EB"/>
    <w:rsid w:val="00B84E15"/>
    <w:rsid w:val="00B854C9"/>
    <w:rsid w:val="00B87493"/>
    <w:rsid w:val="00B90042"/>
    <w:rsid w:val="00B9074A"/>
    <w:rsid w:val="00B95B67"/>
    <w:rsid w:val="00BA01C7"/>
    <w:rsid w:val="00BA34D2"/>
    <w:rsid w:val="00BB01F1"/>
    <w:rsid w:val="00BB3125"/>
    <w:rsid w:val="00BB771B"/>
    <w:rsid w:val="00BC0395"/>
    <w:rsid w:val="00BC2EF8"/>
    <w:rsid w:val="00BC314E"/>
    <w:rsid w:val="00BC3424"/>
    <w:rsid w:val="00BC374B"/>
    <w:rsid w:val="00BC573A"/>
    <w:rsid w:val="00BC57DE"/>
    <w:rsid w:val="00BC633C"/>
    <w:rsid w:val="00BD2951"/>
    <w:rsid w:val="00BD2EBE"/>
    <w:rsid w:val="00BD4574"/>
    <w:rsid w:val="00BD4782"/>
    <w:rsid w:val="00BD562D"/>
    <w:rsid w:val="00BD5987"/>
    <w:rsid w:val="00BD6000"/>
    <w:rsid w:val="00BD62CD"/>
    <w:rsid w:val="00BD7FE9"/>
    <w:rsid w:val="00BE31B6"/>
    <w:rsid w:val="00BE4304"/>
    <w:rsid w:val="00BE46BD"/>
    <w:rsid w:val="00BE4BC4"/>
    <w:rsid w:val="00BE6A05"/>
    <w:rsid w:val="00BE77E0"/>
    <w:rsid w:val="00BF11C8"/>
    <w:rsid w:val="00BF4ACB"/>
    <w:rsid w:val="00BF4D79"/>
    <w:rsid w:val="00BF6D0E"/>
    <w:rsid w:val="00BF753C"/>
    <w:rsid w:val="00C06552"/>
    <w:rsid w:val="00C11759"/>
    <w:rsid w:val="00C12BF5"/>
    <w:rsid w:val="00C16C11"/>
    <w:rsid w:val="00C26D39"/>
    <w:rsid w:val="00C32E75"/>
    <w:rsid w:val="00C3536C"/>
    <w:rsid w:val="00C35F93"/>
    <w:rsid w:val="00C45BD6"/>
    <w:rsid w:val="00C46E90"/>
    <w:rsid w:val="00C470A4"/>
    <w:rsid w:val="00C47787"/>
    <w:rsid w:val="00C478D6"/>
    <w:rsid w:val="00C505C3"/>
    <w:rsid w:val="00C5075C"/>
    <w:rsid w:val="00C51BCD"/>
    <w:rsid w:val="00C52302"/>
    <w:rsid w:val="00C5444C"/>
    <w:rsid w:val="00C5456C"/>
    <w:rsid w:val="00C545A5"/>
    <w:rsid w:val="00C653C6"/>
    <w:rsid w:val="00C65947"/>
    <w:rsid w:val="00C66235"/>
    <w:rsid w:val="00C72F3A"/>
    <w:rsid w:val="00C732AC"/>
    <w:rsid w:val="00C748DF"/>
    <w:rsid w:val="00C75400"/>
    <w:rsid w:val="00C75A83"/>
    <w:rsid w:val="00C76775"/>
    <w:rsid w:val="00C82346"/>
    <w:rsid w:val="00C82AE3"/>
    <w:rsid w:val="00C82DF5"/>
    <w:rsid w:val="00C83AA2"/>
    <w:rsid w:val="00C87982"/>
    <w:rsid w:val="00C9068A"/>
    <w:rsid w:val="00C94887"/>
    <w:rsid w:val="00C9727C"/>
    <w:rsid w:val="00CA02F9"/>
    <w:rsid w:val="00CA1B44"/>
    <w:rsid w:val="00CA21DA"/>
    <w:rsid w:val="00CA4A08"/>
    <w:rsid w:val="00CA5032"/>
    <w:rsid w:val="00CA690A"/>
    <w:rsid w:val="00CA698C"/>
    <w:rsid w:val="00CA74AB"/>
    <w:rsid w:val="00CA7F78"/>
    <w:rsid w:val="00CB1774"/>
    <w:rsid w:val="00CB3A5E"/>
    <w:rsid w:val="00CB3CCB"/>
    <w:rsid w:val="00CB7FE8"/>
    <w:rsid w:val="00CC011A"/>
    <w:rsid w:val="00CC2531"/>
    <w:rsid w:val="00CC7CC1"/>
    <w:rsid w:val="00CD1A13"/>
    <w:rsid w:val="00CD489F"/>
    <w:rsid w:val="00CD5339"/>
    <w:rsid w:val="00CD570D"/>
    <w:rsid w:val="00CD7862"/>
    <w:rsid w:val="00CE15E8"/>
    <w:rsid w:val="00CE2351"/>
    <w:rsid w:val="00CE47E4"/>
    <w:rsid w:val="00CE6355"/>
    <w:rsid w:val="00CE6E5F"/>
    <w:rsid w:val="00CF074B"/>
    <w:rsid w:val="00CF096B"/>
    <w:rsid w:val="00CF2027"/>
    <w:rsid w:val="00CF51F2"/>
    <w:rsid w:val="00CF6A52"/>
    <w:rsid w:val="00CF71FF"/>
    <w:rsid w:val="00D00364"/>
    <w:rsid w:val="00D0159D"/>
    <w:rsid w:val="00D01711"/>
    <w:rsid w:val="00D070CD"/>
    <w:rsid w:val="00D10D7C"/>
    <w:rsid w:val="00D12063"/>
    <w:rsid w:val="00D14812"/>
    <w:rsid w:val="00D14A2E"/>
    <w:rsid w:val="00D1702A"/>
    <w:rsid w:val="00D226C7"/>
    <w:rsid w:val="00D23FA6"/>
    <w:rsid w:val="00D24C6C"/>
    <w:rsid w:val="00D2698C"/>
    <w:rsid w:val="00D26E30"/>
    <w:rsid w:val="00D37799"/>
    <w:rsid w:val="00D419BA"/>
    <w:rsid w:val="00D41C2A"/>
    <w:rsid w:val="00D437B4"/>
    <w:rsid w:val="00D46103"/>
    <w:rsid w:val="00D46C4D"/>
    <w:rsid w:val="00D50B40"/>
    <w:rsid w:val="00D54DF0"/>
    <w:rsid w:val="00D55A59"/>
    <w:rsid w:val="00D7297B"/>
    <w:rsid w:val="00D73EBB"/>
    <w:rsid w:val="00D7481A"/>
    <w:rsid w:val="00D751AD"/>
    <w:rsid w:val="00D758B3"/>
    <w:rsid w:val="00D766E2"/>
    <w:rsid w:val="00D777DC"/>
    <w:rsid w:val="00D80019"/>
    <w:rsid w:val="00D81044"/>
    <w:rsid w:val="00D84AF4"/>
    <w:rsid w:val="00D90C28"/>
    <w:rsid w:val="00D965E5"/>
    <w:rsid w:val="00D979C6"/>
    <w:rsid w:val="00DA194A"/>
    <w:rsid w:val="00DA4F38"/>
    <w:rsid w:val="00DA520F"/>
    <w:rsid w:val="00DA55DA"/>
    <w:rsid w:val="00DA5BA3"/>
    <w:rsid w:val="00DA7264"/>
    <w:rsid w:val="00DB1A47"/>
    <w:rsid w:val="00DB2E37"/>
    <w:rsid w:val="00DB3153"/>
    <w:rsid w:val="00DB44CF"/>
    <w:rsid w:val="00DB67BC"/>
    <w:rsid w:val="00DB78C5"/>
    <w:rsid w:val="00DC0C0F"/>
    <w:rsid w:val="00DC133A"/>
    <w:rsid w:val="00DC2CD1"/>
    <w:rsid w:val="00DC6310"/>
    <w:rsid w:val="00DC68C8"/>
    <w:rsid w:val="00DD1915"/>
    <w:rsid w:val="00DD3C5F"/>
    <w:rsid w:val="00DD3DD7"/>
    <w:rsid w:val="00DD5EF0"/>
    <w:rsid w:val="00DD61E5"/>
    <w:rsid w:val="00DD702F"/>
    <w:rsid w:val="00DD748F"/>
    <w:rsid w:val="00DE3143"/>
    <w:rsid w:val="00DE633B"/>
    <w:rsid w:val="00DF03D0"/>
    <w:rsid w:val="00DF044F"/>
    <w:rsid w:val="00DF1418"/>
    <w:rsid w:val="00DF170A"/>
    <w:rsid w:val="00DF57BF"/>
    <w:rsid w:val="00E0315C"/>
    <w:rsid w:val="00E03F35"/>
    <w:rsid w:val="00E1142C"/>
    <w:rsid w:val="00E139B1"/>
    <w:rsid w:val="00E14D20"/>
    <w:rsid w:val="00E1754E"/>
    <w:rsid w:val="00E21F44"/>
    <w:rsid w:val="00E22665"/>
    <w:rsid w:val="00E22C2D"/>
    <w:rsid w:val="00E26B85"/>
    <w:rsid w:val="00E304E5"/>
    <w:rsid w:val="00E327AF"/>
    <w:rsid w:val="00E328A4"/>
    <w:rsid w:val="00E3458F"/>
    <w:rsid w:val="00E34B62"/>
    <w:rsid w:val="00E51A46"/>
    <w:rsid w:val="00E52529"/>
    <w:rsid w:val="00E52D0B"/>
    <w:rsid w:val="00E54F3A"/>
    <w:rsid w:val="00E574C2"/>
    <w:rsid w:val="00E60435"/>
    <w:rsid w:val="00E60E99"/>
    <w:rsid w:val="00E60FED"/>
    <w:rsid w:val="00E610C9"/>
    <w:rsid w:val="00E61C84"/>
    <w:rsid w:val="00E70001"/>
    <w:rsid w:val="00E70AAA"/>
    <w:rsid w:val="00E76F3C"/>
    <w:rsid w:val="00E77CFB"/>
    <w:rsid w:val="00E77EF6"/>
    <w:rsid w:val="00E80ABB"/>
    <w:rsid w:val="00E81901"/>
    <w:rsid w:val="00E839D2"/>
    <w:rsid w:val="00E8773C"/>
    <w:rsid w:val="00E904F6"/>
    <w:rsid w:val="00E90A91"/>
    <w:rsid w:val="00E9191E"/>
    <w:rsid w:val="00E94EA0"/>
    <w:rsid w:val="00EA06CB"/>
    <w:rsid w:val="00EA1CC7"/>
    <w:rsid w:val="00EA318A"/>
    <w:rsid w:val="00EA492B"/>
    <w:rsid w:val="00EA4A11"/>
    <w:rsid w:val="00EA73AA"/>
    <w:rsid w:val="00EB0D74"/>
    <w:rsid w:val="00EB439B"/>
    <w:rsid w:val="00EB441E"/>
    <w:rsid w:val="00EB692D"/>
    <w:rsid w:val="00EC07BC"/>
    <w:rsid w:val="00EC10E9"/>
    <w:rsid w:val="00EC260A"/>
    <w:rsid w:val="00EC6662"/>
    <w:rsid w:val="00EC701E"/>
    <w:rsid w:val="00ED1AF4"/>
    <w:rsid w:val="00ED5EF2"/>
    <w:rsid w:val="00ED7F77"/>
    <w:rsid w:val="00EE3836"/>
    <w:rsid w:val="00EE43E0"/>
    <w:rsid w:val="00EE6B3D"/>
    <w:rsid w:val="00EF367C"/>
    <w:rsid w:val="00EF4D55"/>
    <w:rsid w:val="00EF5DE0"/>
    <w:rsid w:val="00EF6C34"/>
    <w:rsid w:val="00F0006A"/>
    <w:rsid w:val="00F002A3"/>
    <w:rsid w:val="00F0116D"/>
    <w:rsid w:val="00F04AAB"/>
    <w:rsid w:val="00F07175"/>
    <w:rsid w:val="00F102A0"/>
    <w:rsid w:val="00F1076E"/>
    <w:rsid w:val="00F12569"/>
    <w:rsid w:val="00F1365A"/>
    <w:rsid w:val="00F14747"/>
    <w:rsid w:val="00F14AA9"/>
    <w:rsid w:val="00F17CFE"/>
    <w:rsid w:val="00F21A38"/>
    <w:rsid w:val="00F273BD"/>
    <w:rsid w:val="00F30A46"/>
    <w:rsid w:val="00F30BE9"/>
    <w:rsid w:val="00F31683"/>
    <w:rsid w:val="00F32D47"/>
    <w:rsid w:val="00F36F7B"/>
    <w:rsid w:val="00F40A94"/>
    <w:rsid w:val="00F447A0"/>
    <w:rsid w:val="00F4779C"/>
    <w:rsid w:val="00F47A5C"/>
    <w:rsid w:val="00F546C9"/>
    <w:rsid w:val="00F54EF4"/>
    <w:rsid w:val="00F54EFB"/>
    <w:rsid w:val="00F55345"/>
    <w:rsid w:val="00F56C17"/>
    <w:rsid w:val="00F57B17"/>
    <w:rsid w:val="00F6085C"/>
    <w:rsid w:val="00F61557"/>
    <w:rsid w:val="00F63BAA"/>
    <w:rsid w:val="00F649BA"/>
    <w:rsid w:val="00F64D05"/>
    <w:rsid w:val="00F66916"/>
    <w:rsid w:val="00F853C3"/>
    <w:rsid w:val="00F86175"/>
    <w:rsid w:val="00F86CCA"/>
    <w:rsid w:val="00F96694"/>
    <w:rsid w:val="00F968DF"/>
    <w:rsid w:val="00FA0903"/>
    <w:rsid w:val="00FA1CCD"/>
    <w:rsid w:val="00FA4C1C"/>
    <w:rsid w:val="00FA5F8F"/>
    <w:rsid w:val="00FA62F3"/>
    <w:rsid w:val="00FA761B"/>
    <w:rsid w:val="00FB218B"/>
    <w:rsid w:val="00FB3632"/>
    <w:rsid w:val="00FB3EC3"/>
    <w:rsid w:val="00FB5AC1"/>
    <w:rsid w:val="00FC04CC"/>
    <w:rsid w:val="00FC15F8"/>
    <w:rsid w:val="00FC37A7"/>
    <w:rsid w:val="00FC46C3"/>
    <w:rsid w:val="00FC60DD"/>
    <w:rsid w:val="00FC711C"/>
    <w:rsid w:val="00FD08E3"/>
    <w:rsid w:val="00FD4EC5"/>
    <w:rsid w:val="00FD7137"/>
    <w:rsid w:val="00FD7FA1"/>
    <w:rsid w:val="00FE09F4"/>
    <w:rsid w:val="00FE0B0A"/>
    <w:rsid w:val="00FE23E3"/>
    <w:rsid w:val="00FE2892"/>
    <w:rsid w:val="00FE3C02"/>
    <w:rsid w:val="00FE71EF"/>
    <w:rsid w:val="00FF330B"/>
    <w:rsid w:val="00FF46A3"/>
    <w:rsid w:val="00FF5C02"/>
    <w:rsid w:val="00FF6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4F380D"/>
  <w15:docId w15:val="{6B4EC2A1-4508-47CC-9DBC-9AAF5243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E"/>
    <w:rPr>
      <w:rFonts w:ascii="Arial" w:hAnsi="Arial"/>
    </w:rPr>
  </w:style>
  <w:style w:type="paragraph" w:styleId="Heading1">
    <w:name w:val="heading 1"/>
    <w:basedOn w:val="Normal"/>
    <w:next w:val="Normal"/>
    <w:link w:val="Heading1Char"/>
    <w:qFormat/>
    <w:rsid w:val="00D1702A"/>
    <w:pPr>
      <w:tabs>
        <w:tab w:val="left" w:pos="5068"/>
      </w:tabs>
      <w:spacing w:before="240" w:line="276" w:lineRule="auto"/>
      <w:jc w:val="center"/>
      <w:outlineLvl w:val="0"/>
    </w:pPr>
    <w:rPr>
      <w:rFonts w:cs="Arial"/>
      <w:b/>
      <w:u w:val="single"/>
    </w:rPr>
  </w:style>
  <w:style w:type="paragraph" w:styleId="Heading2">
    <w:name w:val="heading 2"/>
    <w:basedOn w:val="Normal"/>
    <w:next w:val="Normal"/>
    <w:link w:val="Heading2Char"/>
    <w:unhideWhenUsed/>
    <w:qFormat/>
    <w:rsid w:val="00D1702A"/>
    <w:pPr>
      <w:autoSpaceDE w:val="0"/>
      <w:autoSpaceDN w:val="0"/>
      <w:adjustRightInd w:val="0"/>
      <w:spacing w:after="0" w:line="276" w:lineRule="auto"/>
      <w:jc w:val="both"/>
      <w:outlineLvl w:val="1"/>
    </w:pPr>
    <w:rPr>
      <w:rFonts w:cs="Arial"/>
      <w:b/>
      <w:bCs/>
    </w:rPr>
  </w:style>
  <w:style w:type="paragraph" w:styleId="Heading3">
    <w:name w:val="heading 3"/>
    <w:basedOn w:val="Normal"/>
    <w:next w:val="Normal"/>
    <w:link w:val="Heading3Char"/>
    <w:unhideWhenUsed/>
    <w:qFormat/>
    <w:rsid w:val="008326ED"/>
    <w:pPr>
      <w:numPr>
        <w:ilvl w:val="2"/>
        <w:numId w:val="3"/>
      </w:numPr>
      <w:spacing w:before="40" w:after="0"/>
      <w:outlineLvl w:val="2"/>
    </w:pPr>
    <w:rPr>
      <w:rFonts w:eastAsiaTheme="majorEastAsia" w:cstheme="majorBidi"/>
      <w:szCs w:val="24"/>
    </w:rPr>
  </w:style>
  <w:style w:type="paragraph" w:styleId="Heading4">
    <w:name w:val="heading 4"/>
    <w:aliases w:val="Sub-Clause Sub-paragraph,ClauseSubSub_No&amp;Name, Sub-Clause Sub-paragraph"/>
    <w:basedOn w:val="Normal"/>
    <w:next w:val="Normal"/>
    <w:link w:val="Heading4Char"/>
    <w:qFormat/>
    <w:rsid w:val="00D2698C"/>
    <w:pPr>
      <w:numPr>
        <w:ilvl w:val="3"/>
        <w:numId w:val="3"/>
      </w:numPr>
      <w:spacing w:before="120" w:after="120" w:line="240" w:lineRule="auto"/>
      <w:jc w:val="both"/>
      <w:outlineLvl w:val="3"/>
    </w:pPr>
    <w:rPr>
      <w:rFonts w:eastAsia="Times New Roman" w:cs="Arial"/>
      <w:szCs w:val="20"/>
      <w:lang w:val="en-US"/>
    </w:rPr>
  </w:style>
  <w:style w:type="paragraph" w:styleId="Heading5">
    <w:name w:val="heading 5"/>
    <w:basedOn w:val="Normal"/>
    <w:next w:val="Normal"/>
    <w:link w:val="Heading5Char"/>
    <w:uiPriority w:val="9"/>
    <w:unhideWhenUsed/>
    <w:qFormat/>
    <w:rsid w:val="00975F8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F2ED6"/>
    <w:pPr>
      <w:numPr>
        <w:ilvl w:val="5"/>
        <w:numId w:val="3"/>
      </w:numPr>
      <w:spacing w:before="240" w:after="60" w:line="240" w:lineRule="auto"/>
      <w:jc w:val="both"/>
      <w:outlineLvl w:val="5"/>
    </w:pPr>
    <w:rPr>
      <w:rFonts w:eastAsia="Times New Roman" w:cs="Times New Roman"/>
      <w:i/>
      <w:szCs w:val="20"/>
      <w:lang w:val="en-US"/>
    </w:rPr>
  </w:style>
  <w:style w:type="paragraph" w:styleId="Heading7">
    <w:name w:val="heading 7"/>
    <w:basedOn w:val="Normal"/>
    <w:next w:val="Normal"/>
    <w:link w:val="Heading7Char"/>
    <w:qFormat/>
    <w:rsid w:val="006F2ED6"/>
    <w:pPr>
      <w:numPr>
        <w:ilvl w:val="6"/>
        <w:numId w:val="3"/>
      </w:numPr>
      <w:spacing w:before="240" w:after="60" w:line="240" w:lineRule="auto"/>
      <w:jc w:val="both"/>
      <w:outlineLvl w:val="6"/>
    </w:pPr>
    <w:rPr>
      <w:rFonts w:eastAsia="Times New Roman" w:cs="Times New Roman"/>
      <w:sz w:val="20"/>
      <w:szCs w:val="20"/>
      <w:lang w:val="en-US"/>
    </w:rPr>
  </w:style>
  <w:style w:type="paragraph" w:styleId="Heading8">
    <w:name w:val="heading 8"/>
    <w:basedOn w:val="Normal"/>
    <w:next w:val="Normal"/>
    <w:link w:val="Heading8Char"/>
    <w:qFormat/>
    <w:rsid w:val="006F2ED6"/>
    <w:pPr>
      <w:numPr>
        <w:ilvl w:val="7"/>
        <w:numId w:val="3"/>
      </w:numPr>
      <w:spacing w:before="240" w:after="60" w:line="240" w:lineRule="auto"/>
      <w:jc w:val="both"/>
      <w:outlineLvl w:val="7"/>
    </w:pPr>
    <w:rPr>
      <w:rFonts w:eastAsia="Times New Roman" w:cs="Times New Roman"/>
      <w:i/>
      <w:sz w:val="20"/>
      <w:szCs w:val="20"/>
      <w:lang w:val="en-US"/>
    </w:rPr>
  </w:style>
  <w:style w:type="paragraph" w:styleId="Heading9">
    <w:name w:val="heading 9"/>
    <w:basedOn w:val="Normal"/>
    <w:next w:val="Normal"/>
    <w:link w:val="Heading9Char"/>
    <w:qFormat/>
    <w:rsid w:val="006F2ED6"/>
    <w:pPr>
      <w:numPr>
        <w:ilvl w:val="8"/>
        <w:numId w:val="3"/>
      </w:numPr>
      <w:spacing w:before="240" w:after="60" w:line="240" w:lineRule="auto"/>
      <w:jc w:val="both"/>
      <w:outlineLvl w:val="8"/>
    </w:pPr>
    <w:rPr>
      <w:rFonts w:eastAsia="Times New Roman"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02A"/>
    <w:rPr>
      <w:rFonts w:ascii="Arial" w:hAnsi="Arial" w:cs="Arial"/>
      <w:b/>
      <w:u w:val="single"/>
    </w:rPr>
  </w:style>
  <w:style w:type="character" w:customStyle="1" w:styleId="Heading2Char">
    <w:name w:val="Heading 2 Char"/>
    <w:basedOn w:val="DefaultParagraphFont"/>
    <w:link w:val="Heading2"/>
    <w:rsid w:val="00D1702A"/>
    <w:rPr>
      <w:rFonts w:ascii="Arial" w:hAnsi="Arial" w:cs="Arial"/>
      <w:b/>
      <w:bCs/>
    </w:rPr>
  </w:style>
  <w:style w:type="character" w:customStyle="1" w:styleId="Heading3Char">
    <w:name w:val="Heading 3 Char"/>
    <w:basedOn w:val="DefaultParagraphFont"/>
    <w:link w:val="Heading3"/>
    <w:rsid w:val="008326ED"/>
    <w:rPr>
      <w:rFonts w:ascii="Arial" w:eastAsiaTheme="majorEastAsia" w:hAnsi="Arial" w:cstheme="majorBidi"/>
      <w:szCs w:val="24"/>
    </w:rPr>
  </w:style>
  <w:style w:type="character" w:customStyle="1" w:styleId="Heading4Char">
    <w:name w:val="Heading 4 Char"/>
    <w:aliases w:val="Sub-Clause Sub-paragraph Char,ClauseSubSub_No&amp;Name Char, Sub-Clause Sub-paragraph Char"/>
    <w:basedOn w:val="DefaultParagraphFont"/>
    <w:link w:val="Heading4"/>
    <w:rsid w:val="00D2698C"/>
    <w:rPr>
      <w:rFonts w:ascii="Arial" w:eastAsia="Times New Roman" w:hAnsi="Arial" w:cs="Arial"/>
      <w:szCs w:val="20"/>
      <w:lang w:val="en-US"/>
    </w:rPr>
  </w:style>
  <w:style w:type="character" w:customStyle="1" w:styleId="Heading5Char">
    <w:name w:val="Heading 5 Char"/>
    <w:basedOn w:val="DefaultParagraphFont"/>
    <w:link w:val="Heading5"/>
    <w:uiPriority w:val="9"/>
    <w:rsid w:val="00975F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F2ED6"/>
    <w:rPr>
      <w:rFonts w:ascii="Arial" w:eastAsia="Times New Roman" w:hAnsi="Arial" w:cs="Times New Roman"/>
      <w:i/>
      <w:szCs w:val="20"/>
      <w:lang w:val="en-US"/>
    </w:rPr>
  </w:style>
  <w:style w:type="character" w:customStyle="1" w:styleId="Heading7Char">
    <w:name w:val="Heading 7 Char"/>
    <w:basedOn w:val="DefaultParagraphFont"/>
    <w:link w:val="Heading7"/>
    <w:rsid w:val="006F2ED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6F2ED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F2ED6"/>
    <w:rPr>
      <w:rFonts w:ascii="Arial" w:eastAsia="Times New Roman" w:hAnsi="Arial" w:cs="Times New Roman"/>
      <w:b/>
      <w:i/>
      <w:sz w:val="18"/>
      <w:szCs w:val="20"/>
      <w:lang w:val="en-US"/>
    </w:rPr>
  </w:style>
  <w:style w:type="paragraph" w:styleId="Header">
    <w:name w:val="header"/>
    <w:basedOn w:val="Normal"/>
    <w:link w:val="HeaderChar"/>
    <w:uiPriority w:val="99"/>
    <w:unhideWhenUsed/>
    <w:rsid w:val="006F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ED6"/>
  </w:style>
  <w:style w:type="paragraph" w:styleId="Footer">
    <w:name w:val="footer"/>
    <w:basedOn w:val="Normal"/>
    <w:link w:val="FooterChar"/>
    <w:uiPriority w:val="99"/>
    <w:unhideWhenUsed/>
    <w:rsid w:val="006F2ED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F2ED6"/>
  </w:style>
  <w:style w:type="paragraph" w:styleId="ListParagraph">
    <w:name w:val="List Paragraph"/>
    <w:basedOn w:val="Normal"/>
    <w:link w:val="ListParagraphChar"/>
    <w:uiPriority w:val="34"/>
    <w:qFormat/>
    <w:rsid w:val="006F2ED6"/>
    <w:pPr>
      <w:ind w:left="720"/>
      <w:contextualSpacing/>
    </w:pPr>
  </w:style>
  <w:style w:type="table" w:styleId="TableGrid">
    <w:name w:val="Table Grid"/>
    <w:basedOn w:val="TableNormal"/>
    <w:uiPriority w:val="39"/>
    <w:rsid w:val="006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F2ED6"/>
    <w:pPr>
      <w:numPr>
        <w:numId w:val="1"/>
      </w:numPr>
      <w:spacing w:before="120" w:after="120" w:line="240" w:lineRule="auto"/>
      <w:jc w:val="center"/>
    </w:pPr>
    <w:rPr>
      <w:rFonts w:eastAsia="Times New Roman" w:cs="Times New Roman"/>
      <w:b/>
      <w:sz w:val="24"/>
      <w:szCs w:val="20"/>
      <w:lang w:val="en-US"/>
    </w:rPr>
  </w:style>
  <w:style w:type="character" w:customStyle="1" w:styleId="BodyText2Char">
    <w:name w:val="Body Text 2 Char"/>
    <w:basedOn w:val="DefaultParagraphFont"/>
    <w:link w:val="BodyText2"/>
    <w:rsid w:val="006F2ED6"/>
    <w:rPr>
      <w:rFonts w:ascii="Arial" w:eastAsia="Times New Roman" w:hAnsi="Arial" w:cs="Times New Roman"/>
      <w:b/>
      <w:sz w:val="24"/>
      <w:szCs w:val="20"/>
      <w:lang w:val="en-US"/>
    </w:rPr>
  </w:style>
  <w:style w:type="paragraph" w:customStyle="1" w:styleId="Header1-Clauses">
    <w:name w:val="Header 1 - Clauses"/>
    <w:basedOn w:val="Normal"/>
    <w:rsid w:val="006F2ED6"/>
    <w:pPr>
      <w:numPr>
        <w:numId w:val="2"/>
      </w:numPr>
      <w:spacing w:before="120" w:after="0" w:line="240" w:lineRule="auto"/>
    </w:pPr>
    <w:rPr>
      <w:rFonts w:eastAsia="Times New Roman" w:cs="Times New Roman"/>
      <w:b/>
      <w:sz w:val="20"/>
      <w:szCs w:val="20"/>
      <w:lang w:val="en-US"/>
    </w:rPr>
  </w:style>
  <w:style w:type="paragraph" w:customStyle="1" w:styleId="Header2-SubClauses">
    <w:name w:val="Header 2 - SubClauses"/>
    <w:basedOn w:val="Normal"/>
    <w:link w:val="Header2-SubClausesCharChar"/>
    <w:rsid w:val="006F2ED6"/>
    <w:pPr>
      <w:numPr>
        <w:ilvl w:val="1"/>
        <w:numId w:val="2"/>
      </w:numPr>
      <w:spacing w:before="120" w:after="200" w:line="240" w:lineRule="auto"/>
      <w:jc w:val="both"/>
    </w:pPr>
    <w:rPr>
      <w:rFonts w:eastAsia="Times New Roman" w:cs="Arial"/>
      <w:sz w:val="20"/>
      <w:szCs w:val="20"/>
      <w:lang w:val="en-US"/>
    </w:rPr>
  </w:style>
  <w:style w:type="character" w:customStyle="1" w:styleId="Header2-SubClausesCharChar">
    <w:name w:val="Header 2 - SubClauses Char Char"/>
    <w:link w:val="Header2-SubClauses"/>
    <w:rsid w:val="006F2ED6"/>
    <w:rPr>
      <w:rFonts w:ascii="Arial" w:eastAsia="Times New Roman" w:hAnsi="Arial" w:cs="Arial"/>
      <w:sz w:val="20"/>
      <w:szCs w:val="20"/>
      <w:lang w:val="en-US"/>
    </w:rPr>
  </w:style>
  <w:style w:type="paragraph" w:customStyle="1" w:styleId="P3Header1-Clauses">
    <w:name w:val="P3 Header1-Clauses"/>
    <w:basedOn w:val="Header1-Clauses"/>
    <w:uiPriority w:val="99"/>
    <w:rsid w:val="006F2ED6"/>
    <w:pPr>
      <w:numPr>
        <w:ilvl w:val="2"/>
      </w:numPr>
      <w:spacing w:after="120"/>
      <w:jc w:val="both"/>
    </w:pPr>
    <w:rPr>
      <w:b w:val="0"/>
    </w:rPr>
  </w:style>
  <w:style w:type="paragraph" w:customStyle="1" w:styleId="explanatorynotes">
    <w:name w:val="explanatory_notes"/>
    <w:basedOn w:val="Normal"/>
    <w:rsid w:val="006F2ED6"/>
    <w:pPr>
      <w:suppressAutoHyphens/>
      <w:spacing w:after="240" w:line="360" w:lineRule="exact"/>
      <w:jc w:val="both"/>
    </w:pPr>
    <w:rPr>
      <w:rFonts w:eastAsia="Times New Roman" w:cs="Times New Roman"/>
      <w:sz w:val="20"/>
      <w:szCs w:val="20"/>
      <w:lang w:val="en-US"/>
    </w:rPr>
  </w:style>
  <w:style w:type="paragraph" w:customStyle="1" w:styleId="i">
    <w:name w:val="(i)"/>
    <w:basedOn w:val="Normal"/>
    <w:rsid w:val="006F2ED6"/>
    <w:pPr>
      <w:suppressAutoHyphens/>
      <w:spacing w:after="0" w:line="240" w:lineRule="auto"/>
      <w:jc w:val="both"/>
    </w:pPr>
    <w:rPr>
      <w:rFonts w:ascii="Tms Rmn" w:eastAsia="Times New Roman" w:hAnsi="Tms Rmn" w:cs="Times New Roman"/>
      <w:sz w:val="20"/>
      <w:szCs w:val="20"/>
      <w:lang w:val="en-US"/>
    </w:rPr>
  </w:style>
  <w:style w:type="paragraph" w:customStyle="1" w:styleId="Header3-Paragraph">
    <w:name w:val="Header 3 - Paragraph"/>
    <w:basedOn w:val="Normal"/>
    <w:rsid w:val="006F2ED6"/>
    <w:pPr>
      <w:tabs>
        <w:tab w:val="num" w:pos="864"/>
      </w:tabs>
      <w:spacing w:after="200" w:line="240" w:lineRule="auto"/>
      <w:ind w:left="864" w:hanging="432"/>
      <w:jc w:val="both"/>
    </w:pPr>
    <w:rPr>
      <w:rFonts w:eastAsia="Times New Roman" w:cs="Times New Roman"/>
      <w:sz w:val="20"/>
      <w:szCs w:val="20"/>
      <w:lang w:val="en-US"/>
    </w:rPr>
  </w:style>
  <w:style w:type="paragraph" w:customStyle="1" w:styleId="ITB-3-Paragraph">
    <w:name w:val="ITB-3-Paragraph"/>
    <w:basedOn w:val="Normal"/>
    <w:rsid w:val="006F2ED6"/>
    <w:pPr>
      <w:tabs>
        <w:tab w:val="num" w:pos="864"/>
      </w:tabs>
      <w:spacing w:after="120" w:line="240" w:lineRule="auto"/>
      <w:ind w:left="864" w:hanging="432"/>
      <w:jc w:val="both"/>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F6085C"/>
    <w:pPr>
      <w:spacing w:after="0" w:line="240" w:lineRule="auto"/>
      <w:jc w:val="center"/>
    </w:pPr>
    <w:rPr>
      <w:rFonts w:eastAsia="Times New Roman" w:cs="Times New Roman"/>
      <w:b/>
      <w:sz w:val="40"/>
      <w:szCs w:val="20"/>
      <w:lang w:val="es-ES_tradnl"/>
    </w:rPr>
  </w:style>
  <w:style w:type="character" w:customStyle="1" w:styleId="SubtitleChar">
    <w:name w:val="Subtitle Char"/>
    <w:basedOn w:val="DefaultParagraphFont"/>
    <w:link w:val="Subtitle"/>
    <w:rsid w:val="00F6085C"/>
    <w:rPr>
      <w:rFonts w:ascii="Arial" w:eastAsia="Times New Roman" w:hAnsi="Arial" w:cs="Times New Roman"/>
      <w:b/>
      <w:sz w:val="40"/>
      <w:szCs w:val="20"/>
      <w:lang w:val="es-ES_tradnl"/>
    </w:rPr>
  </w:style>
  <w:style w:type="paragraph" w:customStyle="1" w:styleId="Default">
    <w:name w:val="Default"/>
    <w:rsid w:val="00FE3C02"/>
    <w:pPr>
      <w:autoSpaceDE w:val="0"/>
      <w:autoSpaceDN w:val="0"/>
      <w:adjustRightInd w:val="0"/>
      <w:spacing w:after="0" w:line="240" w:lineRule="auto"/>
    </w:pPr>
    <w:rPr>
      <w:rFonts w:ascii="Arial" w:hAnsi="Arial" w:cs="Arial"/>
      <w:color w:val="000000"/>
      <w:sz w:val="24"/>
      <w:szCs w:val="24"/>
    </w:rPr>
  </w:style>
  <w:style w:type="paragraph" w:customStyle="1" w:styleId="TOCNumber1">
    <w:name w:val="TOC Number1"/>
    <w:basedOn w:val="Heading4"/>
    <w:autoRedefine/>
    <w:rsid w:val="00E90A91"/>
    <w:pPr>
      <w:numPr>
        <w:ilvl w:val="0"/>
        <w:numId w:val="0"/>
      </w:numPr>
      <w:suppressAutoHyphens/>
      <w:jc w:val="left"/>
      <w:outlineLvl w:val="9"/>
    </w:pPr>
    <w:rPr>
      <w:b/>
    </w:rPr>
  </w:style>
  <w:style w:type="paragraph" w:styleId="CommentText">
    <w:name w:val="annotation text"/>
    <w:basedOn w:val="Normal"/>
    <w:link w:val="CommentTextChar"/>
    <w:uiPriority w:val="99"/>
    <w:unhideWhenUsed/>
    <w:rsid w:val="00E90A91"/>
    <w:pPr>
      <w:spacing w:line="240" w:lineRule="auto"/>
    </w:pPr>
    <w:rPr>
      <w:sz w:val="20"/>
      <w:szCs w:val="20"/>
    </w:rPr>
  </w:style>
  <w:style w:type="character" w:customStyle="1" w:styleId="CommentTextChar">
    <w:name w:val="Comment Text Char"/>
    <w:basedOn w:val="DefaultParagraphFont"/>
    <w:link w:val="CommentText"/>
    <w:uiPriority w:val="99"/>
    <w:rsid w:val="00E90A91"/>
    <w:rPr>
      <w:sz w:val="20"/>
      <w:szCs w:val="20"/>
    </w:rPr>
  </w:style>
  <w:style w:type="paragraph" w:styleId="CommentSubject">
    <w:name w:val="annotation subject"/>
    <w:basedOn w:val="CommentText"/>
    <w:next w:val="CommentText"/>
    <w:link w:val="CommentSubjectChar"/>
    <w:semiHidden/>
    <w:rsid w:val="00E90A91"/>
    <w:pPr>
      <w:spacing w:after="0"/>
      <w:jc w:val="both"/>
    </w:pPr>
    <w:rPr>
      <w:rFonts w:eastAsia="Times New Roman" w:cs="Times New Roman"/>
      <w:b/>
      <w:bCs/>
      <w:lang w:val="es-ES_tradnl"/>
    </w:rPr>
  </w:style>
  <w:style w:type="character" w:customStyle="1" w:styleId="CommentSubjectChar">
    <w:name w:val="Comment Subject Char"/>
    <w:basedOn w:val="CommentTextChar"/>
    <w:link w:val="CommentSubject"/>
    <w:semiHidden/>
    <w:rsid w:val="00E90A91"/>
    <w:rPr>
      <w:rFonts w:ascii="Arial" w:eastAsia="Times New Roman" w:hAnsi="Arial" w:cs="Times New Roman"/>
      <w:b/>
      <w:bCs/>
      <w:sz w:val="20"/>
      <w:szCs w:val="20"/>
      <w:lang w:val="es-ES_tradnl"/>
    </w:rPr>
  </w:style>
  <w:style w:type="paragraph" w:styleId="Caption">
    <w:name w:val="caption"/>
    <w:basedOn w:val="Normal"/>
    <w:next w:val="Normal"/>
    <w:qFormat/>
    <w:rsid w:val="00E90A91"/>
    <w:pPr>
      <w:tabs>
        <w:tab w:val="right" w:pos="7254"/>
      </w:tabs>
      <w:spacing w:before="60" w:after="60" w:line="240" w:lineRule="auto"/>
      <w:jc w:val="center"/>
    </w:pPr>
    <w:rPr>
      <w:rFonts w:eastAsia="Times New Roman" w:cs="Arial"/>
      <w:b/>
      <w:sz w:val="24"/>
      <w:szCs w:val="24"/>
      <w:lang w:val="en-US"/>
    </w:rPr>
  </w:style>
  <w:style w:type="paragraph" w:styleId="TOC1">
    <w:name w:val="toc 1"/>
    <w:basedOn w:val="Normal"/>
    <w:next w:val="Normal"/>
    <w:uiPriority w:val="39"/>
    <w:qFormat/>
    <w:rsid w:val="002559F2"/>
    <w:pPr>
      <w:spacing w:before="240" w:after="120"/>
    </w:pPr>
    <w:rPr>
      <w:rFonts w:asciiTheme="minorHAnsi" w:hAnsiTheme="minorHAnsi"/>
      <w:b/>
      <w:bCs/>
      <w:sz w:val="20"/>
      <w:szCs w:val="20"/>
    </w:rPr>
  </w:style>
  <w:style w:type="paragraph" w:styleId="TOC2">
    <w:name w:val="toc 2"/>
    <w:basedOn w:val="Normal"/>
    <w:next w:val="Normal"/>
    <w:autoRedefine/>
    <w:uiPriority w:val="39"/>
    <w:qFormat/>
    <w:rsid w:val="002559F2"/>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B22DC4"/>
    <w:rPr>
      <w:color w:val="0563C1" w:themeColor="hyperlink"/>
      <w:u w:val="single"/>
    </w:rPr>
  </w:style>
  <w:style w:type="paragraph" w:customStyle="1" w:styleId="Custom-HEad3">
    <w:name w:val="Custom-HEad3"/>
    <w:basedOn w:val="Normal"/>
    <w:next w:val="Heading3"/>
    <w:link w:val="Custom-HEad3Char"/>
    <w:qFormat/>
    <w:rsid w:val="00D2698C"/>
    <w:pPr>
      <w:spacing w:before="120" w:after="120"/>
    </w:pPr>
    <w:rPr>
      <w:rFonts w:cs="Arial"/>
    </w:rPr>
  </w:style>
  <w:style w:type="character" w:customStyle="1" w:styleId="Custom-HEad3Char">
    <w:name w:val="Custom-HEad3 Char"/>
    <w:basedOn w:val="DefaultParagraphFont"/>
    <w:link w:val="Custom-HEad3"/>
    <w:rsid w:val="00D2698C"/>
    <w:rPr>
      <w:rFonts w:ascii="Arial" w:hAnsi="Arial" w:cs="Arial"/>
    </w:rPr>
  </w:style>
  <w:style w:type="paragraph" w:styleId="TOCHeading">
    <w:name w:val="TOC Heading"/>
    <w:basedOn w:val="Heading1"/>
    <w:next w:val="Normal"/>
    <w:uiPriority w:val="39"/>
    <w:unhideWhenUsed/>
    <w:qFormat/>
    <w:rsid w:val="00115836"/>
    <w:pPr>
      <w:jc w:val="left"/>
      <w:outlineLvl w:val="9"/>
    </w:pPr>
    <w:rPr>
      <w:rFonts w:asciiTheme="majorHAnsi" w:hAnsiTheme="majorHAnsi"/>
      <w:b w:val="0"/>
      <w:color w:val="2E74B5" w:themeColor="accent1" w:themeShade="BF"/>
      <w:sz w:val="32"/>
      <w:u w:val="none"/>
      <w:lang w:val="en-US"/>
    </w:rPr>
  </w:style>
  <w:style w:type="paragraph" w:styleId="TOC3">
    <w:name w:val="toc 3"/>
    <w:basedOn w:val="Normal"/>
    <w:next w:val="Normal"/>
    <w:autoRedefine/>
    <w:uiPriority w:val="99"/>
    <w:unhideWhenUsed/>
    <w:qFormat/>
    <w:rsid w:val="00115836"/>
    <w:pPr>
      <w:spacing w:after="0"/>
      <w:ind w:left="440"/>
    </w:pPr>
    <w:rPr>
      <w:rFonts w:asciiTheme="minorHAnsi" w:hAnsiTheme="minorHAnsi"/>
      <w:sz w:val="20"/>
      <w:szCs w:val="20"/>
    </w:rPr>
  </w:style>
  <w:style w:type="character" w:styleId="FollowedHyperlink">
    <w:name w:val="FollowedHyperlink"/>
    <w:basedOn w:val="DefaultParagraphFont"/>
    <w:uiPriority w:val="99"/>
    <w:unhideWhenUsed/>
    <w:rsid w:val="009E2240"/>
    <w:rPr>
      <w:color w:val="954F72" w:themeColor="followedHyperlink"/>
      <w:u w:val="single"/>
    </w:rPr>
  </w:style>
  <w:style w:type="paragraph" w:styleId="TOC4">
    <w:name w:val="toc 4"/>
    <w:basedOn w:val="Normal"/>
    <w:next w:val="Normal"/>
    <w:autoRedefine/>
    <w:uiPriority w:val="99"/>
    <w:unhideWhenUsed/>
    <w:rsid w:val="004478F1"/>
    <w:pPr>
      <w:spacing w:after="0"/>
      <w:ind w:left="660"/>
    </w:pPr>
    <w:rPr>
      <w:rFonts w:asciiTheme="minorHAnsi" w:hAnsiTheme="minorHAnsi"/>
      <w:sz w:val="20"/>
      <w:szCs w:val="20"/>
    </w:rPr>
  </w:style>
  <w:style w:type="paragraph" w:styleId="TOC5">
    <w:name w:val="toc 5"/>
    <w:basedOn w:val="Normal"/>
    <w:next w:val="Normal"/>
    <w:autoRedefine/>
    <w:uiPriority w:val="99"/>
    <w:unhideWhenUsed/>
    <w:rsid w:val="004478F1"/>
    <w:pPr>
      <w:spacing w:after="0"/>
      <w:ind w:left="880"/>
    </w:pPr>
    <w:rPr>
      <w:rFonts w:asciiTheme="minorHAnsi" w:hAnsiTheme="minorHAnsi"/>
      <w:sz w:val="20"/>
      <w:szCs w:val="20"/>
    </w:rPr>
  </w:style>
  <w:style w:type="paragraph" w:styleId="TOC6">
    <w:name w:val="toc 6"/>
    <w:basedOn w:val="Normal"/>
    <w:next w:val="Normal"/>
    <w:autoRedefine/>
    <w:uiPriority w:val="99"/>
    <w:unhideWhenUsed/>
    <w:rsid w:val="004478F1"/>
    <w:pPr>
      <w:spacing w:after="0"/>
      <w:ind w:left="1100"/>
    </w:pPr>
    <w:rPr>
      <w:rFonts w:asciiTheme="minorHAnsi" w:hAnsiTheme="minorHAnsi"/>
      <w:sz w:val="20"/>
      <w:szCs w:val="20"/>
    </w:rPr>
  </w:style>
  <w:style w:type="paragraph" w:styleId="TOC7">
    <w:name w:val="toc 7"/>
    <w:basedOn w:val="Normal"/>
    <w:next w:val="Normal"/>
    <w:autoRedefine/>
    <w:uiPriority w:val="99"/>
    <w:unhideWhenUsed/>
    <w:rsid w:val="004478F1"/>
    <w:pPr>
      <w:spacing w:after="0"/>
      <w:ind w:left="1320"/>
    </w:pPr>
    <w:rPr>
      <w:rFonts w:asciiTheme="minorHAnsi" w:hAnsiTheme="minorHAnsi"/>
      <w:sz w:val="20"/>
      <w:szCs w:val="20"/>
    </w:rPr>
  </w:style>
  <w:style w:type="paragraph" w:styleId="TOC8">
    <w:name w:val="toc 8"/>
    <w:basedOn w:val="Normal"/>
    <w:next w:val="Normal"/>
    <w:autoRedefine/>
    <w:uiPriority w:val="99"/>
    <w:unhideWhenUsed/>
    <w:rsid w:val="004478F1"/>
    <w:pPr>
      <w:spacing w:after="0"/>
      <w:ind w:left="1540"/>
    </w:pPr>
    <w:rPr>
      <w:rFonts w:asciiTheme="minorHAnsi" w:hAnsiTheme="minorHAnsi"/>
      <w:sz w:val="20"/>
      <w:szCs w:val="20"/>
    </w:rPr>
  </w:style>
  <w:style w:type="paragraph" w:styleId="TOC9">
    <w:name w:val="toc 9"/>
    <w:basedOn w:val="Normal"/>
    <w:next w:val="Normal"/>
    <w:autoRedefine/>
    <w:uiPriority w:val="99"/>
    <w:unhideWhenUsed/>
    <w:rsid w:val="004478F1"/>
    <w:pPr>
      <w:spacing w:after="0"/>
      <w:ind w:left="1760"/>
    </w:pPr>
    <w:rPr>
      <w:rFonts w:asciiTheme="minorHAnsi" w:hAnsiTheme="minorHAnsi"/>
      <w:sz w:val="20"/>
      <w:szCs w:val="20"/>
    </w:rPr>
  </w:style>
  <w:style w:type="paragraph" w:styleId="NoSpacing">
    <w:name w:val="No Spacing"/>
    <w:basedOn w:val="Normal"/>
    <w:link w:val="NoSpacingChar"/>
    <w:uiPriority w:val="1"/>
    <w:qFormat/>
    <w:rsid w:val="00B22C2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22C20"/>
    <w:rPr>
      <w:rFonts w:eastAsiaTheme="minorEastAsia"/>
    </w:rPr>
  </w:style>
  <w:style w:type="paragraph" w:customStyle="1" w:styleId="SectionVHeader">
    <w:name w:val="Section V. Header"/>
    <w:basedOn w:val="Normal"/>
    <w:uiPriority w:val="99"/>
    <w:rsid w:val="00C45BD6"/>
    <w:pPr>
      <w:spacing w:after="0" w:line="240" w:lineRule="auto"/>
      <w:jc w:val="center"/>
    </w:pPr>
    <w:rPr>
      <w:rFonts w:eastAsia="Times New Roman" w:cs="Times New Roman"/>
      <w:b/>
      <w:sz w:val="36"/>
      <w:szCs w:val="20"/>
      <w:lang w:val="es-ES_tradnl"/>
    </w:rPr>
  </w:style>
  <w:style w:type="character" w:customStyle="1" w:styleId="Table">
    <w:name w:val="Table"/>
    <w:uiPriority w:val="99"/>
    <w:rsid w:val="00C45BD6"/>
    <w:rPr>
      <w:rFonts w:ascii="Arial" w:hAnsi="Arial"/>
      <w:sz w:val="20"/>
    </w:rPr>
  </w:style>
  <w:style w:type="paragraph" w:styleId="BalloonText">
    <w:name w:val="Balloon Text"/>
    <w:basedOn w:val="Normal"/>
    <w:link w:val="BalloonTextChar"/>
    <w:uiPriority w:val="99"/>
    <w:unhideWhenUsed/>
    <w:rsid w:val="00E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D55"/>
    <w:rPr>
      <w:rFonts w:ascii="Tahoma" w:hAnsi="Tahoma" w:cs="Tahoma"/>
      <w:sz w:val="16"/>
      <w:szCs w:val="16"/>
    </w:rPr>
  </w:style>
  <w:style w:type="paragraph" w:styleId="BodyText">
    <w:name w:val="Body Text"/>
    <w:basedOn w:val="Normal"/>
    <w:link w:val="BodyTextChar"/>
    <w:rsid w:val="008515F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515FC"/>
    <w:rPr>
      <w:rFonts w:ascii="Times New Roman" w:eastAsia="Times New Roman" w:hAnsi="Times New Roman" w:cs="Times New Roman"/>
      <w:sz w:val="24"/>
      <w:szCs w:val="24"/>
      <w:lang w:val="en-US"/>
    </w:rPr>
  </w:style>
  <w:style w:type="paragraph" w:styleId="Title">
    <w:name w:val="Title"/>
    <w:basedOn w:val="Normal"/>
    <w:link w:val="TitleChar"/>
    <w:qFormat/>
    <w:rsid w:val="008515FC"/>
    <w:pPr>
      <w:spacing w:after="0" w:line="240" w:lineRule="auto"/>
      <w:jc w:val="center"/>
    </w:pPr>
    <w:rPr>
      <w:rFonts w:ascii="Tahoma" w:eastAsia="Times New Roman" w:hAnsi="Tahoma" w:cs="Times New Roman"/>
      <w:b/>
      <w:bCs/>
      <w:sz w:val="28"/>
      <w:szCs w:val="24"/>
      <w:u w:val="single"/>
      <w:lang w:val="en-US"/>
    </w:rPr>
  </w:style>
  <w:style w:type="character" w:customStyle="1" w:styleId="TitleChar">
    <w:name w:val="Title Char"/>
    <w:basedOn w:val="DefaultParagraphFont"/>
    <w:link w:val="Title"/>
    <w:rsid w:val="008515FC"/>
    <w:rPr>
      <w:rFonts w:ascii="Tahoma" w:eastAsia="Times New Roman" w:hAnsi="Tahoma" w:cs="Times New Roman"/>
      <w:b/>
      <w:bCs/>
      <w:sz w:val="28"/>
      <w:szCs w:val="24"/>
      <w:u w:val="single"/>
      <w:lang w:val="en-US"/>
    </w:rPr>
  </w:style>
  <w:style w:type="paragraph" w:styleId="BodyTextIndent">
    <w:name w:val="Body Text Indent"/>
    <w:basedOn w:val="Normal"/>
    <w:link w:val="BodyTextIndentChar"/>
    <w:unhideWhenUsed/>
    <w:rsid w:val="008515FC"/>
    <w:pPr>
      <w:spacing w:after="120"/>
      <w:ind w:left="283"/>
    </w:pPr>
    <w:rPr>
      <w:rFonts w:asciiTheme="minorHAnsi" w:hAnsiTheme="minorHAnsi"/>
    </w:rPr>
  </w:style>
  <w:style w:type="character" w:customStyle="1" w:styleId="BodyTextIndentChar">
    <w:name w:val="Body Text Indent Char"/>
    <w:basedOn w:val="DefaultParagraphFont"/>
    <w:link w:val="BodyTextIndent"/>
    <w:rsid w:val="008515FC"/>
  </w:style>
  <w:style w:type="paragraph" w:styleId="BodyTextIndent2">
    <w:name w:val="Body Text Indent 2"/>
    <w:basedOn w:val="Normal"/>
    <w:link w:val="BodyTextIndent2Char"/>
    <w:unhideWhenUsed/>
    <w:rsid w:val="008515FC"/>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rsid w:val="008515FC"/>
  </w:style>
  <w:style w:type="character" w:styleId="LineNumber">
    <w:name w:val="line number"/>
    <w:basedOn w:val="DefaultParagraphFont"/>
    <w:uiPriority w:val="99"/>
    <w:semiHidden/>
    <w:unhideWhenUsed/>
    <w:rsid w:val="008515FC"/>
  </w:style>
  <w:style w:type="paragraph" w:customStyle="1" w:styleId="xl65">
    <w:name w:val="xl6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66">
    <w:name w:val="xl6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7">
    <w:name w:val="xl6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68">
    <w:name w:val="xl6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9">
    <w:name w:val="xl6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70">
    <w:name w:val="xl7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1">
    <w:name w:val="xl7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2">
    <w:name w:val="xl7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3">
    <w:name w:val="xl7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4">
    <w:name w:val="xl7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5">
    <w:name w:val="xl75"/>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6">
    <w:name w:val="xl76"/>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7">
    <w:name w:val="xl77"/>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78">
    <w:name w:val="xl78"/>
    <w:basedOn w:val="Normal"/>
    <w:uiPriority w:val="99"/>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sz w:val="20"/>
      <w:szCs w:val="20"/>
      <w:lang w:eastAsia="en-IN"/>
    </w:rPr>
  </w:style>
  <w:style w:type="paragraph" w:customStyle="1" w:styleId="xl79">
    <w:name w:val="xl79"/>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80">
    <w:name w:val="xl80"/>
    <w:basedOn w:val="Normal"/>
    <w:uiPriority w:val="99"/>
    <w:rsid w:val="008515FC"/>
    <w:pPr>
      <w:numPr>
        <w:numId w:val="5"/>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pPr>
    <w:rPr>
      <w:rFonts w:eastAsia="Times New Roman" w:cs="Arial"/>
      <w:b/>
      <w:bCs/>
      <w:sz w:val="20"/>
      <w:szCs w:val="20"/>
      <w:lang w:eastAsia="en-IN"/>
    </w:rPr>
  </w:style>
  <w:style w:type="paragraph" w:customStyle="1" w:styleId="xl81">
    <w:name w:val="xl8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2">
    <w:name w:val="xl8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3">
    <w:name w:val="xl8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0"/>
      <w:szCs w:val="20"/>
      <w:lang w:eastAsia="en-IN"/>
    </w:rPr>
  </w:style>
  <w:style w:type="paragraph" w:customStyle="1" w:styleId="xl84">
    <w:name w:val="xl8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5">
    <w:name w:val="xl85"/>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86">
    <w:name w:val="xl8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87">
    <w:name w:val="xl87"/>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8">
    <w:name w:val="xl88"/>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9">
    <w:name w:val="xl89"/>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90">
    <w:name w:val="xl9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4"/>
      <w:szCs w:val="24"/>
      <w:lang w:eastAsia="en-IN"/>
    </w:rPr>
  </w:style>
  <w:style w:type="paragraph" w:customStyle="1" w:styleId="xl91">
    <w:name w:val="xl9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2">
    <w:name w:val="xl9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3">
    <w:name w:val="xl93"/>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94">
    <w:name w:val="xl94"/>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5">
    <w:name w:val="xl95"/>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6">
    <w:name w:val="xl9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7">
    <w:name w:val="xl9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8">
    <w:name w:val="xl9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99">
    <w:name w:val="xl9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100">
    <w:name w:val="xl100"/>
    <w:basedOn w:val="Normal"/>
    <w:rsid w:val="008515FC"/>
    <w:pPr>
      <w:shd w:val="clear" w:color="000000" w:fill="D8E4BC"/>
      <w:spacing w:before="100" w:beforeAutospacing="1" w:after="100" w:afterAutospacing="1" w:line="240" w:lineRule="auto"/>
    </w:pPr>
    <w:rPr>
      <w:rFonts w:eastAsia="Times New Roman" w:cs="Arial"/>
      <w:sz w:val="24"/>
      <w:szCs w:val="24"/>
      <w:lang w:eastAsia="en-IN"/>
    </w:rPr>
  </w:style>
  <w:style w:type="paragraph" w:customStyle="1" w:styleId="xl101">
    <w:name w:val="xl10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sz w:val="20"/>
      <w:szCs w:val="20"/>
      <w:lang w:eastAsia="en-IN"/>
    </w:rPr>
  </w:style>
  <w:style w:type="paragraph" w:customStyle="1" w:styleId="xl102">
    <w:name w:val="xl10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0"/>
      <w:szCs w:val="20"/>
      <w:lang w:eastAsia="en-IN"/>
    </w:rPr>
  </w:style>
  <w:style w:type="paragraph" w:customStyle="1" w:styleId="xl103">
    <w:name w:val="xl10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4">
    <w:name w:val="xl104"/>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eastAsia="Times New Roman" w:cs="Arial"/>
      <w:b/>
      <w:bCs/>
      <w:sz w:val="24"/>
      <w:szCs w:val="24"/>
      <w:lang w:eastAsia="en-IN"/>
    </w:rPr>
  </w:style>
  <w:style w:type="paragraph" w:customStyle="1" w:styleId="xl105">
    <w:name w:val="xl105"/>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6">
    <w:name w:val="xl106"/>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b/>
      <w:bCs/>
      <w:sz w:val="24"/>
      <w:szCs w:val="24"/>
      <w:lang w:eastAsia="en-IN"/>
    </w:rPr>
  </w:style>
  <w:style w:type="paragraph" w:customStyle="1" w:styleId="xl107">
    <w:name w:val="xl10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8">
    <w:name w:val="xl108"/>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109">
    <w:name w:val="xl109"/>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0">
    <w:name w:val="xl110"/>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1">
    <w:name w:val="xl11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4"/>
      <w:szCs w:val="24"/>
      <w:lang w:eastAsia="en-IN"/>
    </w:rPr>
  </w:style>
  <w:style w:type="paragraph" w:customStyle="1" w:styleId="xl112">
    <w:name w:val="xl11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b/>
      <w:bCs/>
      <w:sz w:val="24"/>
      <w:szCs w:val="24"/>
      <w:lang w:eastAsia="en-IN"/>
    </w:rPr>
  </w:style>
  <w:style w:type="paragraph" w:customStyle="1" w:styleId="xl113">
    <w:name w:val="xl11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4">
    <w:name w:val="xl11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5">
    <w:name w:val="xl115"/>
    <w:basedOn w:val="Normal"/>
    <w:rsid w:val="008515FC"/>
    <w:pPr>
      <w:spacing w:before="100" w:beforeAutospacing="1" w:after="100" w:afterAutospacing="1" w:line="240" w:lineRule="auto"/>
    </w:pPr>
    <w:rPr>
      <w:rFonts w:eastAsia="Times New Roman" w:cs="Arial"/>
      <w:b/>
      <w:bCs/>
      <w:sz w:val="24"/>
      <w:szCs w:val="24"/>
      <w:lang w:eastAsia="en-IN"/>
    </w:rPr>
  </w:style>
  <w:style w:type="paragraph" w:customStyle="1" w:styleId="xl116">
    <w:name w:val="xl11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7">
    <w:name w:val="xl11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118">
    <w:name w:val="xl11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19">
    <w:name w:val="xl119"/>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120">
    <w:name w:val="xl12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21">
    <w:name w:val="xl12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22">
    <w:name w:val="xl122"/>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sz w:val="24"/>
      <w:szCs w:val="24"/>
      <w:lang w:eastAsia="en-IN"/>
    </w:rPr>
  </w:style>
  <w:style w:type="paragraph" w:customStyle="1" w:styleId="xl123">
    <w:name w:val="xl123"/>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sz w:val="24"/>
      <w:szCs w:val="24"/>
      <w:lang w:eastAsia="en-IN"/>
    </w:rPr>
  </w:style>
  <w:style w:type="paragraph" w:customStyle="1" w:styleId="xl124">
    <w:name w:val="xl124"/>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eastAsia="Times New Roman" w:cs="Arial"/>
      <w:sz w:val="24"/>
      <w:szCs w:val="24"/>
      <w:lang w:eastAsia="en-IN"/>
    </w:rPr>
  </w:style>
  <w:style w:type="paragraph" w:customStyle="1" w:styleId="xl125">
    <w:name w:val="xl125"/>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eastAsia="Times New Roman" w:cs="Arial"/>
      <w:b/>
      <w:bCs/>
      <w:sz w:val="24"/>
      <w:szCs w:val="24"/>
      <w:lang w:eastAsia="en-IN"/>
    </w:rPr>
  </w:style>
  <w:style w:type="paragraph" w:customStyle="1" w:styleId="xl126">
    <w:name w:val="xl12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cs="Arial"/>
      <w:b/>
      <w:bCs/>
      <w:sz w:val="20"/>
      <w:szCs w:val="20"/>
      <w:lang w:eastAsia="en-IN"/>
    </w:rPr>
  </w:style>
  <w:style w:type="paragraph" w:customStyle="1" w:styleId="xl127">
    <w:name w:val="xl127"/>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0"/>
      <w:szCs w:val="20"/>
      <w:lang w:eastAsia="en-IN"/>
    </w:rPr>
  </w:style>
  <w:style w:type="paragraph" w:customStyle="1" w:styleId="xl128">
    <w:name w:val="xl12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29">
    <w:name w:val="xl129"/>
    <w:basedOn w:val="Normal"/>
    <w:uiPriority w:val="99"/>
    <w:rsid w:val="008515FC"/>
    <w:pP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0">
    <w:name w:val="xl13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1">
    <w:name w:val="xl13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2">
    <w:name w:val="xl132"/>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33">
    <w:name w:val="xl13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4">
    <w:name w:val="xl13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35">
    <w:name w:val="xl13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6">
    <w:name w:val="xl136"/>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pPr>
    <w:rPr>
      <w:rFonts w:eastAsia="Times New Roman" w:cs="Arial"/>
      <w:b/>
      <w:bCs/>
      <w:sz w:val="24"/>
      <w:szCs w:val="24"/>
      <w:lang w:eastAsia="en-IN"/>
    </w:rPr>
  </w:style>
  <w:style w:type="paragraph" w:customStyle="1" w:styleId="xl137">
    <w:name w:val="xl137"/>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pPr>
    <w:rPr>
      <w:rFonts w:eastAsia="Times New Roman" w:cs="Arial"/>
      <w:b/>
      <w:bCs/>
      <w:sz w:val="24"/>
      <w:szCs w:val="24"/>
      <w:lang w:eastAsia="en-IN"/>
    </w:rPr>
  </w:style>
  <w:style w:type="paragraph" w:customStyle="1" w:styleId="xl138">
    <w:name w:val="xl13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9">
    <w:name w:val="xl139"/>
    <w:basedOn w:val="Normal"/>
    <w:rsid w:val="008515FC"/>
    <w:pPr>
      <w:spacing w:before="100" w:beforeAutospacing="1" w:after="100" w:afterAutospacing="1" w:line="240" w:lineRule="auto"/>
      <w:jc w:val="right"/>
    </w:pPr>
    <w:rPr>
      <w:rFonts w:eastAsia="Times New Roman" w:cs="Arial"/>
      <w:b/>
      <w:bCs/>
      <w:sz w:val="24"/>
      <w:szCs w:val="24"/>
      <w:lang w:eastAsia="en-IN"/>
    </w:rPr>
  </w:style>
  <w:style w:type="paragraph" w:customStyle="1" w:styleId="xl140">
    <w:name w:val="xl140"/>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41">
    <w:name w:val="xl14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2">
    <w:name w:val="xl14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3">
    <w:name w:val="xl14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4">
    <w:name w:val="xl14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5">
    <w:name w:val="xl14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146">
    <w:name w:val="xl14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7">
    <w:name w:val="xl14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8">
    <w:name w:val="xl148"/>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9">
    <w:name w:val="xl149"/>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eastAsia="Times New Roman" w:cs="Arial"/>
      <w:b/>
      <w:bCs/>
      <w:sz w:val="24"/>
      <w:szCs w:val="24"/>
      <w:lang w:eastAsia="en-IN"/>
    </w:rPr>
  </w:style>
  <w:style w:type="paragraph" w:customStyle="1" w:styleId="xl150">
    <w:name w:val="xl150"/>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b/>
      <w:bCs/>
      <w:sz w:val="24"/>
      <w:szCs w:val="24"/>
      <w:lang w:eastAsia="en-IN"/>
    </w:rPr>
  </w:style>
  <w:style w:type="paragraph" w:customStyle="1" w:styleId="xl151">
    <w:name w:val="xl151"/>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152">
    <w:name w:val="xl15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32"/>
      <w:szCs w:val="32"/>
      <w:u w:val="single"/>
      <w:lang w:eastAsia="en-IN"/>
    </w:rPr>
  </w:style>
  <w:style w:type="paragraph" w:customStyle="1" w:styleId="xl153">
    <w:name w:val="xl153"/>
    <w:basedOn w:val="Normal"/>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b/>
      <w:bCs/>
      <w:sz w:val="32"/>
      <w:szCs w:val="32"/>
      <w:u w:val="single"/>
      <w:lang w:eastAsia="en-IN"/>
    </w:rPr>
  </w:style>
  <w:style w:type="paragraph" w:styleId="NormalWeb">
    <w:name w:val="Normal (Web)"/>
    <w:basedOn w:val="Normal"/>
    <w:uiPriority w:val="99"/>
    <w:unhideWhenUsed/>
    <w:rsid w:val="008515FC"/>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Indent3">
    <w:name w:val="Body Text Indent 3"/>
    <w:basedOn w:val="Normal"/>
    <w:link w:val="BodyTextIndent3Char"/>
    <w:rsid w:val="008515FC"/>
    <w:pPr>
      <w:widowControl w:val="0"/>
      <w:spacing w:after="0" w:line="240" w:lineRule="auto"/>
      <w:ind w:left="720" w:hanging="720"/>
      <w:jc w:val="both"/>
    </w:pPr>
    <w:rPr>
      <w:rFonts w:ascii="Garamond" w:eastAsia="Times New Roman" w:hAnsi="Garamond" w:cs="Times New Roman"/>
      <w:szCs w:val="20"/>
    </w:rPr>
  </w:style>
  <w:style w:type="character" w:customStyle="1" w:styleId="BodyTextIndent3Char">
    <w:name w:val="Body Text Indent 3 Char"/>
    <w:basedOn w:val="DefaultParagraphFont"/>
    <w:link w:val="BodyTextIndent3"/>
    <w:rsid w:val="008515FC"/>
    <w:rPr>
      <w:rFonts w:ascii="Garamond" w:eastAsia="Times New Roman" w:hAnsi="Garamond" w:cs="Times New Roman"/>
      <w:szCs w:val="20"/>
    </w:rPr>
  </w:style>
  <w:style w:type="paragraph" w:styleId="BlockText">
    <w:name w:val="Block Text"/>
    <w:basedOn w:val="Normal"/>
    <w:uiPriority w:val="99"/>
    <w:rsid w:val="008515FC"/>
    <w:pPr>
      <w:spacing w:after="0" w:line="240" w:lineRule="auto"/>
      <w:ind w:left="720" w:right="36" w:hanging="720"/>
      <w:jc w:val="both"/>
    </w:pPr>
    <w:rPr>
      <w:rFonts w:ascii="Times New Roman" w:eastAsia="Times New Roman" w:hAnsi="Times New Roman" w:cs="Times New Roman"/>
      <w:sz w:val="24"/>
      <w:szCs w:val="20"/>
      <w:lang w:val="en-US"/>
    </w:rPr>
  </w:style>
  <w:style w:type="character" w:styleId="PageNumber">
    <w:name w:val="page number"/>
    <w:rsid w:val="008515FC"/>
    <w:rPr>
      <w:rFonts w:cs="Times New Roman"/>
    </w:rPr>
  </w:style>
  <w:style w:type="paragraph" w:customStyle="1" w:styleId="xl24">
    <w:name w:val="xl24"/>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5">
    <w:name w:val="xl25"/>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6">
    <w:name w:val="xl26"/>
    <w:basedOn w:val="Normal"/>
    <w:uiPriority w:val="99"/>
    <w:rsid w:val="008515FC"/>
    <w:pPr>
      <w:spacing w:before="100" w:beforeAutospacing="1" w:after="100" w:afterAutospacing="1" w:line="240" w:lineRule="auto"/>
      <w:jc w:val="center"/>
      <w:textAlignment w:val="top"/>
    </w:pPr>
    <w:rPr>
      <w:rFonts w:eastAsia="Arial Unicode MS" w:cs="Arial"/>
      <w:sz w:val="24"/>
      <w:szCs w:val="24"/>
      <w:lang w:val="en-US"/>
    </w:rPr>
  </w:style>
  <w:style w:type="paragraph" w:customStyle="1" w:styleId="xl27">
    <w:name w:val="xl27"/>
    <w:basedOn w:val="Normal"/>
    <w:uiPriority w:val="99"/>
    <w:rsid w:val="008515FC"/>
    <w:pPr>
      <w:spacing w:before="100" w:beforeAutospacing="1" w:after="100" w:afterAutospacing="1" w:line="240" w:lineRule="auto"/>
    </w:pPr>
    <w:rPr>
      <w:rFonts w:eastAsia="Arial Unicode MS" w:cs="Arial"/>
      <w:sz w:val="24"/>
      <w:szCs w:val="24"/>
      <w:lang w:val="en-US"/>
    </w:rPr>
  </w:style>
  <w:style w:type="paragraph" w:customStyle="1" w:styleId="xl28">
    <w:name w:val="xl28"/>
    <w:basedOn w:val="Normal"/>
    <w:uiPriority w:val="99"/>
    <w:rsid w:val="008515FC"/>
    <w:pPr>
      <w:spacing w:before="100" w:beforeAutospacing="1" w:after="100" w:afterAutospacing="1" w:line="240" w:lineRule="auto"/>
      <w:textAlignment w:val="top"/>
    </w:pPr>
    <w:rPr>
      <w:rFonts w:eastAsia="Arial Unicode MS" w:cs="Arial"/>
      <w:b/>
      <w:bCs/>
      <w:sz w:val="24"/>
      <w:szCs w:val="24"/>
      <w:lang w:val="en-US"/>
    </w:rPr>
  </w:style>
  <w:style w:type="paragraph" w:customStyle="1" w:styleId="xl29">
    <w:name w:val="xl29"/>
    <w:basedOn w:val="Normal"/>
    <w:uiPriority w:val="99"/>
    <w:rsid w:val="008515FC"/>
    <w:pPr>
      <w:spacing w:before="100" w:beforeAutospacing="1" w:after="100" w:afterAutospacing="1" w:line="240" w:lineRule="auto"/>
      <w:textAlignment w:val="top"/>
    </w:pPr>
    <w:rPr>
      <w:rFonts w:eastAsia="Arial Unicode MS" w:cs="Arial"/>
      <w:sz w:val="24"/>
      <w:szCs w:val="24"/>
      <w:lang w:val="en-US"/>
    </w:rPr>
  </w:style>
  <w:style w:type="paragraph" w:customStyle="1" w:styleId="xl37">
    <w:name w:val="xl37"/>
    <w:basedOn w:val="Normal"/>
    <w:uiPriority w:val="99"/>
    <w:rsid w:val="008515FC"/>
    <w:pPr>
      <w:spacing w:before="100" w:beforeAutospacing="1" w:after="100" w:afterAutospacing="1" w:line="240" w:lineRule="auto"/>
      <w:jc w:val="center"/>
      <w:textAlignment w:val="center"/>
    </w:pPr>
    <w:rPr>
      <w:rFonts w:ascii="Garamond" w:eastAsia="Arial Unicode MS" w:hAnsi="Garamond" w:cs="Arial Unicode MS"/>
      <w:b/>
      <w:bCs/>
      <w:lang w:val="en-US"/>
    </w:rPr>
  </w:style>
  <w:style w:type="paragraph" w:customStyle="1" w:styleId="xl42">
    <w:name w:val="xl42"/>
    <w:basedOn w:val="Normal"/>
    <w:uiPriority w:val="99"/>
    <w:rsid w:val="008515FC"/>
    <w:pPr>
      <w:spacing w:before="100" w:beforeAutospacing="1" w:after="100" w:afterAutospacing="1" w:line="240" w:lineRule="auto"/>
      <w:jc w:val="both"/>
      <w:textAlignment w:val="center"/>
    </w:pPr>
    <w:rPr>
      <w:rFonts w:ascii="Garamond" w:eastAsia="Arial Unicode MS" w:hAnsi="Garamond" w:cs="Arial Unicode MS"/>
      <w:lang w:val="en-US"/>
    </w:rPr>
  </w:style>
  <w:style w:type="paragraph" w:customStyle="1" w:styleId="font5">
    <w:name w:val="font5"/>
    <w:basedOn w:val="Normal"/>
    <w:uiPriority w:val="99"/>
    <w:rsid w:val="008515FC"/>
    <w:pPr>
      <w:spacing w:before="100" w:beforeAutospacing="1" w:after="100" w:afterAutospacing="1" w:line="240" w:lineRule="auto"/>
    </w:pPr>
    <w:rPr>
      <w:rFonts w:ascii="Garamond" w:eastAsia="Arial Unicode MS" w:hAnsi="Garamond" w:cs="Arial Unicode MS"/>
      <w:b/>
      <w:bCs/>
      <w:lang w:val="en-US"/>
    </w:rPr>
  </w:style>
  <w:style w:type="paragraph" w:customStyle="1" w:styleId="CM98">
    <w:name w:val="CM98"/>
    <w:basedOn w:val="Normal"/>
    <w:next w:val="Normal"/>
    <w:uiPriority w:val="99"/>
    <w:rsid w:val="008515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101">
    <w:name w:val="CM101"/>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Style3">
    <w:name w:val="Style3"/>
    <w:basedOn w:val="Normal"/>
    <w:uiPriority w:val="99"/>
    <w:qFormat/>
    <w:rsid w:val="008515FC"/>
    <w:pPr>
      <w:spacing w:after="0" w:line="240" w:lineRule="auto"/>
      <w:ind w:hanging="432"/>
    </w:pPr>
    <w:rPr>
      <w:rFonts w:ascii="Times New Roman" w:eastAsia="Times New Roman" w:hAnsi="Times New Roman" w:cs="Times New Roman"/>
      <w:sz w:val="20"/>
      <w:szCs w:val="20"/>
      <w:lang w:val="en-GB"/>
    </w:rPr>
  </w:style>
  <w:style w:type="paragraph" w:styleId="BodyText3">
    <w:name w:val="Body Text 3"/>
    <w:basedOn w:val="Normal"/>
    <w:link w:val="BodyText3Char"/>
    <w:rsid w:val="008515FC"/>
    <w:pPr>
      <w:spacing w:after="0" w:line="480" w:lineRule="auto"/>
      <w:ind w:right="-547"/>
      <w:jc w:val="both"/>
    </w:pPr>
    <w:rPr>
      <w:rFonts w:eastAsia="Times New Roman" w:cs="Times New Roman"/>
      <w:sz w:val="20"/>
      <w:szCs w:val="20"/>
      <w:lang w:val="en-GB"/>
    </w:rPr>
  </w:style>
  <w:style w:type="character" w:customStyle="1" w:styleId="BodyText3Char">
    <w:name w:val="Body Text 3 Char"/>
    <w:basedOn w:val="DefaultParagraphFont"/>
    <w:link w:val="BodyText3"/>
    <w:rsid w:val="008515FC"/>
    <w:rPr>
      <w:rFonts w:ascii="Arial" w:eastAsia="Times New Roman" w:hAnsi="Arial" w:cs="Times New Roman"/>
      <w:sz w:val="20"/>
      <w:szCs w:val="20"/>
      <w:lang w:val="en-GB"/>
    </w:rPr>
  </w:style>
  <w:style w:type="paragraph" w:styleId="PlainText">
    <w:name w:val="Plain Text"/>
    <w:aliases w:val=" Char Char Char, Char,Char Char Char,Char Char"/>
    <w:basedOn w:val="Normal"/>
    <w:link w:val="PlainTextChar"/>
    <w:rsid w:val="008515FC"/>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 Char Char, Char Char,Char Char Char Char,Char Char Char1"/>
    <w:basedOn w:val="DefaultParagraphFont"/>
    <w:link w:val="PlainText"/>
    <w:rsid w:val="008515FC"/>
    <w:rPr>
      <w:rFonts w:ascii="Courier New" w:eastAsia="Times New Roman" w:hAnsi="Courier New" w:cs="Times New Roman"/>
      <w:sz w:val="20"/>
      <w:szCs w:val="20"/>
    </w:rPr>
  </w:style>
  <w:style w:type="paragraph" w:styleId="Index1">
    <w:name w:val="index 1"/>
    <w:basedOn w:val="Normal"/>
    <w:next w:val="Normal"/>
    <w:autoRedefine/>
    <w:uiPriority w:val="99"/>
    <w:rsid w:val="008515FC"/>
    <w:pPr>
      <w:spacing w:after="0" w:line="240" w:lineRule="auto"/>
      <w:ind w:left="200" w:hanging="200"/>
    </w:pPr>
    <w:rPr>
      <w:rFonts w:ascii="Times New Roman" w:eastAsia="Times New Roman" w:hAnsi="Times New Roman" w:cs="Times New Roman"/>
      <w:sz w:val="20"/>
      <w:szCs w:val="20"/>
      <w:lang w:val="en-US"/>
    </w:rPr>
  </w:style>
  <w:style w:type="paragraph" w:customStyle="1" w:styleId="ENERSAVE">
    <w:name w:val="ENERSAVE"/>
    <w:basedOn w:val="Normal"/>
    <w:uiPriority w:val="99"/>
    <w:rsid w:val="008515FC"/>
    <w:pPr>
      <w:spacing w:after="0" w:line="240" w:lineRule="auto"/>
    </w:pPr>
    <w:rPr>
      <w:rFonts w:ascii="Garamond" w:eastAsia="Times New Roman" w:hAnsi="Garamond" w:cs="Times New Roman"/>
      <w:b/>
      <w:szCs w:val="20"/>
      <w:lang w:val="en-US"/>
    </w:rPr>
  </w:style>
  <w:style w:type="paragraph" w:customStyle="1" w:styleId="CMT">
    <w:name w:val="CMT"/>
    <w:basedOn w:val="Normal"/>
    <w:uiPriority w:val="99"/>
    <w:rsid w:val="008515FC"/>
    <w:pPr>
      <w:spacing w:after="0" w:line="240" w:lineRule="auto"/>
      <w:ind w:left="3168"/>
      <w:jc w:val="both"/>
    </w:pPr>
    <w:rPr>
      <w:rFonts w:eastAsia="Times New Roman" w:cs="Times New Roman"/>
      <w:noProof/>
      <w:vanish/>
      <w:sz w:val="24"/>
      <w:szCs w:val="20"/>
      <w:lang w:val="en-US"/>
    </w:rPr>
  </w:style>
  <w:style w:type="paragraph" w:customStyle="1" w:styleId="ST">
    <w:name w:val="ST"/>
    <w:basedOn w:val="Normal"/>
    <w:uiPriority w:val="99"/>
    <w:rsid w:val="008515FC"/>
    <w:pPr>
      <w:spacing w:after="0" w:line="240" w:lineRule="auto"/>
    </w:pPr>
    <w:rPr>
      <w:rFonts w:eastAsia="Times New Roman" w:cs="Times New Roman"/>
      <w:noProof/>
      <w:sz w:val="24"/>
      <w:szCs w:val="20"/>
      <w:lang w:val="en-US"/>
    </w:rPr>
  </w:style>
  <w:style w:type="paragraph" w:customStyle="1" w:styleId="AT">
    <w:name w:val="AT"/>
    <w:basedOn w:val="Normal"/>
    <w:uiPriority w:val="99"/>
    <w:rsid w:val="008515FC"/>
    <w:pPr>
      <w:tabs>
        <w:tab w:val="left" w:pos="864"/>
      </w:tabs>
      <w:spacing w:after="0" w:line="240" w:lineRule="auto"/>
      <w:ind w:left="864" w:hanging="864"/>
    </w:pPr>
    <w:rPr>
      <w:rFonts w:eastAsia="Times New Roman" w:cs="Times New Roman"/>
      <w:noProof/>
      <w:sz w:val="24"/>
      <w:szCs w:val="20"/>
      <w:lang w:val="en-US"/>
    </w:rPr>
  </w:style>
  <w:style w:type="paragraph" w:customStyle="1" w:styleId="P1">
    <w:name w:val="P1"/>
    <w:basedOn w:val="Normal"/>
    <w:uiPriority w:val="99"/>
    <w:rsid w:val="008515FC"/>
    <w:pPr>
      <w:tabs>
        <w:tab w:val="left" w:pos="864"/>
      </w:tabs>
      <w:spacing w:after="0" w:line="240" w:lineRule="auto"/>
      <w:ind w:left="864" w:hanging="576"/>
    </w:pPr>
    <w:rPr>
      <w:rFonts w:eastAsia="Times New Roman" w:cs="Times New Roman"/>
      <w:noProof/>
      <w:sz w:val="24"/>
      <w:szCs w:val="20"/>
      <w:lang w:val="en-US"/>
    </w:rPr>
  </w:style>
  <w:style w:type="paragraph" w:customStyle="1" w:styleId="PT">
    <w:name w:val="PT"/>
    <w:basedOn w:val="Normal"/>
    <w:uiPriority w:val="99"/>
    <w:rsid w:val="008515FC"/>
    <w:pPr>
      <w:spacing w:after="0" w:line="240" w:lineRule="auto"/>
    </w:pPr>
    <w:rPr>
      <w:rFonts w:eastAsia="Times New Roman" w:cs="Times New Roman"/>
      <w:noProof/>
      <w:sz w:val="24"/>
      <w:szCs w:val="20"/>
      <w:lang w:val="en-US"/>
    </w:rPr>
  </w:style>
  <w:style w:type="paragraph" w:customStyle="1" w:styleId="P2">
    <w:name w:val="P2"/>
    <w:basedOn w:val="Normal"/>
    <w:uiPriority w:val="99"/>
    <w:rsid w:val="008515FC"/>
    <w:pPr>
      <w:tabs>
        <w:tab w:val="left" w:pos="1440"/>
      </w:tabs>
      <w:spacing w:after="0" w:line="240" w:lineRule="auto"/>
      <w:ind w:left="1440" w:hanging="576"/>
    </w:pPr>
    <w:rPr>
      <w:rFonts w:eastAsia="Times New Roman" w:cs="Times New Roman"/>
      <w:noProof/>
      <w:sz w:val="24"/>
      <w:szCs w:val="20"/>
      <w:lang w:val="en-US"/>
    </w:rPr>
  </w:style>
  <w:style w:type="paragraph" w:customStyle="1" w:styleId="SUB-HEAD">
    <w:name w:val="SUB-HEAD"/>
    <w:basedOn w:val="Normal"/>
    <w:rsid w:val="008515FC"/>
    <w:pPr>
      <w:spacing w:after="0" w:line="240" w:lineRule="auto"/>
      <w:ind w:left="720" w:hanging="720"/>
      <w:jc w:val="both"/>
    </w:pPr>
    <w:rPr>
      <w:rFonts w:ascii="Garamond" w:eastAsia="Times New Roman" w:hAnsi="Garamond" w:cs="Times New Roman"/>
      <w:b/>
      <w:szCs w:val="20"/>
      <w:lang w:val="en-US"/>
    </w:rPr>
  </w:style>
  <w:style w:type="paragraph" w:customStyle="1" w:styleId="sub-head0">
    <w:name w:val="sub-head"/>
    <w:basedOn w:val="Normal"/>
    <w:uiPriority w:val="99"/>
    <w:rsid w:val="008515FC"/>
    <w:pPr>
      <w:spacing w:after="0" w:line="240" w:lineRule="auto"/>
      <w:ind w:left="720" w:hanging="720"/>
      <w:jc w:val="both"/>
    </w:pPr>
    <w:rPr>
      <w:rFonts w:eastAsia="Times New Roman" w:cs="Arial"/>
      <w:b/>
      <w:sz w:val="20"/>
      <w:szCs w:val="20"/>
      <w:lang w:val="en-US"/>
    </w:rPr>
  </w:style>
  <w:style w:type="paragraph" w:customStyle="1" w:styleId="Style1">
    <w:name w:val="Style1"/>
    <w:basedOn w:val="sub-head0"/>
    <w:uiPriority w:val="99"/>
    <w:qFormat/>
    <w:rsid w:val="008515FC"/>
    <w:rPr>
      <w:bCs/>
      <w:sz w:val="22"/>
    </w:rPr>
  </w:style>
  <w:style w:type="paragraph" w:customStyle="1" w:styleId="ESCPL">
    <w:name w:val="ESCPL"/>
    <w:basedOn w:val="ENERSAVE"/>
    <w:rsid w:val="008515FC"/>
    <w:rPr>
      <w:szCs w:val="22"/>
      <w:u w:val="single"/>
    </w:rPr>
  </w:style>
  <w:style w:type="paragraph" w:styleId="ListBullet">
    <w:name w:val="List Bullet"/>
    <w:basedOn w:val="Normal"/>
    <w:uiPriority w:val="99"/>
    <w:rsid w:val="008515FC"/>
    <w:pPr>
      <w:tabs>
        <w:tab w:val="num" w:pos="720"/>
      </w:tabs>
      <w:spacing w:after="0" w:line="240" w:lineRule="auto"/>
      <w:ind w:left="360" w:hanging="360"/>
    </w:pPr>
    <w:rPr>
      <w:rFonts w:ascii="Times New Roman" w:eastAsia="Times New Roman" w:hAnsi="Times New Roman" w:cs="Times New Roman"/>
      <w:sz w:val="24"/>
      <w:szCs w:val="24"/>
      <w:lang w:val="en-US"/>
    </w:rPr>
  </w:style>
  <w:style w:type="paragraph" w:customStyle="1" w:styleId="CM99">
    <w:name w:val="CM99"/>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ESC-1">
    <w:name w:val="ESC-1"/>
    <w:basedOn w:val="Title"/>
    <w:link w:val="ESC-1Char"/>
    <w:qFormat/>
    <w:rsid w:val="008515FC"/>
    <w:pPr>
      <w:jc w:val="left"/>
    </w:pPr>
    <w:rPr>
      <w:bCs w:val="0"/>
      <w:sz w:val="22"/>
      <w:szCs w:val="22"/>
      <w:u w:val="none"/>
    </w:rPr>
  </w:style>
  <w:style w:type="character" w:customStyle="1" w:styleId="ESC-1Char">
    <w:name w:val="ESC-1 Char"/>
    <w:link w:val="ESC-1"/>
    <w:locked/>
    <w:rsid w:val="008515FC"/>
    <w:rPr>
      <w:rFonts w:ascii="Tahoma" w:eastAsia="Times New Roman" w:hAnsi="Tahoma" w:cs="Times New Roman"/>
      <w:b/>
    </w:rPr>
  </w:style>
  <w:style w:type="paragraph" w:customStyle="1" w:styleId="ESC-2">
    <w:name w:val="ESC-2"/>
    <w:basedOn w:val="Normal"/>
    <w:link w:val="ESC-2Char"/>
    <w:uiPriority w:val="99"/>
    <w:rsid w:val="008515FC"/>
    <w:pPr>
      <w:widowControl w:val="0"/>
      <w:spacing w:after="0" w:line="240" w:lineRule="auto"/>
      <w:ind w:left="720" w:hanging="720"/>
      <w:jc w:val="both"/>
    </w:pPr>
    <w:rPr>
      <w:rFonts w:ascii="Tahoma" w:eastAsia="Times New Roman" w:hAnsi="Tahoma" w:cs="Times New Roman"/>
      <w:b/>
    </w:rPr>
  </w:style>
  <w:style w:type="character" w:customStyle="1" w:styleId="ESC-2Char">
    <w:name w:val="ESC-2 Char"/>
    <w:link w:val="ESC-2"/>
    <w:uiPriority w:val="99"/>
    <w:locked/>
    <w:rsid w:val="008515FC"/>
    <w:rPr>
      <w:rFonts w:ascii="Tahoma" w:eastAsia="Times New Roman" w:hAnsi="Tahoma" w:cs="Times New Roman"/>
      <w:b/>
    </w:rPr>
  </w:style>
  <w:style w:type="character" w:styleId="Strong">
    <w:name w:val="Strong"/>
    <w:qFormat/>
    <w:rsid w:val="008515FC"/>
    <w:rPr>
      <w:rFonts w:cs="Times New Roman"/>
      <w:b/>
      <w:bCs/>
    </w:rPr>
  </w:style>
  <w:style w:type="paragraph" w:customStyle="1" w:styleId="head-3">
    <w:name w:val="head-3"/>
    <w:basedOn w:val="Normal"/>
    <w:uiPriority w:val="99"/>
    <w:rsid w:val="008515FC"/>
    <w:pPr>
      <w:spacing w:after="0" w:line="240" w:lineRule="auto"/>
      <w:ind w:left="720" w:hanging="720"/>
      <w:jc w:val="both"/>
    </w:pPr>
    <w:rPr>
      <w:rFonts w:ascii="Times New Roman" w:eastAsia="Times New Roman" w:hAnsi="Times New Roman" w:cs="Times New Roman"/>
      <w:b/>
      <w:bCs/>
      <w:sz w:val="24"/>
      <w:szCs w:val="24"/>
      <w:lang w:val="en-US"/>
    </w:rPr>
  </w:style>
  <w:style w:type="character" w:styleId="Emphasis">
    <w:name w:val="Emphasis"/>
    <w:uiPriority w:val="99"/>
    <w:qFormat/>
    <w:rsid w:val="008515FC"/>
    <w:rPr>
      <w:rFonts w:cs="Times New Roman"/>
      <w:i/>
      <w:iCs/>
    </w:rPr>
  </w:style>
  <w:style w:type="paragraph" w:customStyle="1" w:styleId="CM103">
    <w:name w:val="CM103"/>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link8">
    <w:name w:val="link8"/>
    <w:basedOn w:val="Normal"/>
    <w:uiPriority w:val="99"/>
    <w:rsid w:val="008515FC"/>
    <w:pPr>
      <w:spacing w:before="100" w:beforeAutospacing="1" w:after="100" w:afterAutospacing="1" w:line="240" w:lineRule="auto"/>
    </w:pPr>
    <w:rPr>
      <w:rFonts w:eastAsia="Times New Roman" w:cs="Arial"/>
      <w:b/>
      <w:bCs/>
      <w:color w:val="FF0000"/>
      <w:sz w:val="20"/>
      <w:szCs w:val="20"/>
      <w:lang w:val="en-US"/>
    </w:rPr>
  </w:style>
  <w:style w:type="paragraph" w:styleId="FootnoteText">
    <w:name w:val="footnote text"/>
    <w:basedOn w:val="Normal"/>
    <w:link w:val="FootnoteTextChar"/>
    <w:uiPriority w:val="99"/>
    <w:rsid w:val="008515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515FC"/>
    <w:rPr>
      <w:rFonts w:ascii="Times New Roman" w:eastAsia="Times New Roman" w:hAnsi="Times New Roman" w:cs="Times New Roman"/>
      <w:sz w:val="20"/>
      <w:szCs w:val="20"/>
    </w:rPr>
  </w:style>
  <w:style w:type="character" w:styleId="FootnoteReference">
    <w:name w:val="footnote reference"/>
    <w:uiPriority w:val="99"/>
    <w:rsid w:val="008515FC"/>
    <w:rPr>
      <w:rFonts w:cs="Times New Roman"/>
      <w:vertAlign w:val="superscript"/>
    </w:rPr>
  </w:style>
  <w:style w:type="paragraph" w:customStyle="1" w:styleId="learnmoretext">
    <w:name w:val="learnmoretext"/>
    <w:basedOn w:val="Normal"/>
    <w:uiPriority w:val="99"/>
    <w:rsid w:val="008515FC"/>
    <w:pPr>
      <w:spacing w:after="136" w:line="240" w:lineRule="auto"/>
    </w:pPr>
    <w:rPr>
      <w:rFonts w:ascii="Times New Roman" w:eastAsia="Times New Roman" w:hAnsi="Times New Roman" w:cs="Times New Roman"/>
      <w:sz w:val="24"/>
      <w:szCs w:val="24"/>
      <w:lang w:val="en-US"/>
    </w:rPr>
  </w:style>
  <w:style w:type="character" w:customStyle="1" w:styleId="mw-headline">
    <w:name w:val="mw-headline"/>
    <w:uiPriority w:val="99"/>
    <w:rsid w:val="008515FC"/>
    <w:rPr>
      <w:rFonts w:cs="Times New Roman"/>
    </w:rPr>
  </w:style>
  <w:style w:type="character" w:customStyle="1" w:styleId="editsection">
    <w:name w:val="editsection"/>
    <w:uiPriority w:val="99"/>
    <w:rsid w:val="008515FC"/>
    <w:rPr>
      <w:rFonts w:cs="Times New Roman"/>
    </w:rPr>
  </w:style>
  <w:style w:type="character" w:customStyle="1" w:styleId="hoverpopup1">
    <w:name w:val="hoverpopup1"/>
    <w:uiPriority w:val="99"/>
    <w:rsid w:val="008515FC"/>
    <w:rPr>
      <w:rFonts w:ascii="Arial" w:hAnsi="Arial" w:cs="Arial"/>
      <w:vanish/>
      <w:sz w:val="16"/>
      <w:szCs w:val="16"/>
      <w:bdr w:val="single" w:sz="6" w:space="7" w:color="000000" w:frame="1"/>
      <w:shd w:val="clear" w:color="auto" w:fill="FFFFFF"/>
    </w:rPr>
  </w:style>
  <w:style w:type="character" w:customStyle="1" w:styleId="h31">
    <w:name w:val="h31"/>
    <w:uiPriority w:val="99"/>
    <w:rsid w:val="008515FC"/>
    <w:rPr>
      <w:rFonts w:ascii="Arial" w:hAnsi="Arial" w:cs="Arial"/>
      <w:b/>
      <w:bCs/>
      <w:sz w:val="40"/>
      <w:szCs w:val="40"/>
    </w:rPr>
  </w:style>
  <w:style w:type="character" w:customStyle="1" w:styleId="redh51">
    <w:name w:val="redh51"/>
    <w:uiPriority w:val="99"/>
    <w:rsid w:val="008515FC"/>
    <w:rPr>
      <w:rFonts w:ascii="Verdana" w:hAnsi="Verdana" w:cs="Times New Roman"/>
      <w:b/>
      <w:bCs/>
      <w:color w:val="CC0000"/>
      <w:sz w:val="24"/>
      <w:szCs w:val="24"/>
      <w:shd w:val="clear" w:color="auto" w:fill="auto"/>
    </w:rPr>
  </w:style>
  <w:style w:type="character" w:customStyle="1" w:styleId="redh61">
    <w:name w:val="redh61"/>
    <w:uiPriority w:val="99"/>
    <w:rsid w:val="008515FC"/>
    <w:rPr>
      <w:rFonts w:ascii="Verdana" w:hAnsi="Verdana" w:cs="Times New Roman"/>
      <w:b/>
      <w:bCs/>
      <w:color w:val="CC0000"/>
      <w:sz w:val="20"/>
      <w:szCs w:val="20"/>
      <w:shd w:val="clear" w:color="auto" w:fill="auto"/>
    </w:rPr>
  </w:style>
  <w:style w:type="character" w:customStyle="1" w:styleId="redsmall1">
    <w:name w:val="redsmall1"/>
    <w:uiPriority w:val="99"/>
    <w:rsid w:val="008515FC"/>
    <w:rPr>
      <w:rFonts w:ascii="Verdana" w:hAnsi="Verdana" w:cs="Times New Roman"/>
      <w:color w:val="CC0000"/>
      <w:sz w:val="16"/>
      <w:szCs w:val="16"/>
      <w:shd w:val="clear" w:color="auto" w:fill="auto"/>
    </w:rPr>
  </w:style>
  <w:style w:type="paragraph" w:customStyle="1" w:styleId="right1">
    <w:name w:val="right1"/>
    <w:basedOn w:val="Normal"/>
    <w:uiPriority w:val="99"/>
    <w:rsid w:val="008515FC"/>
    <w:pPr>
      <w:spacing w:before="100" w:beforeAutospacing="1" w:after="68" w:line="240" w:lineRule="auto"/>
      <w:jc w:val="right"/>
    </w:pPr>
    <w:rPr>
      <w:rFonts w:eastAsia="Times New Roman" w:cs="Arial"/>
      <w:sz w:val="19"/>
      <w:szCs w:val="19"/>
      <w:lang w:val="en-US"/>
    </w:rPr>
  </w:style>
  <w:style w:type="character" w:customStyle="1" w:styleId="heading20">
    <w:name w:val="heading2"/>
    <w:uiPriority w:val="99"/>
    <w:rsid w:val="008515FC"/>
    <w:rPr>
      <w:rFonts w:ascii="Verdana" w:hAnsi="Verdana" w:cs="Times New Roman"/>
      <w:b/>
      <w:bCs/>
      <w:sz w:val="18"/>
      <w:szCs w:val="18"/>
    </w:rPr>
  </w:style>
  <w:style w:type="paragraph" w:customStyle="1" w:styleId="Style2">
    <w:name w:val="Style2"/>
    <w:basedOn w:val="ListParagraph"/>
    <w:uiPriority w:val="99"/>
    <w:qFormat/>
    <w:rsid w:val="008515FC"/>
    <w:pPr>
      <w:autoSpaceDE w:val="0"/>
      <w:autoSpaceDN w:val="0"/>
      <w:adjustRightInd w:val="0"/>
      <w:spacing w:after="0" w:line="240" w:lineRule="auto"/>
      <w:ind w:left="1080" w:hanging="360"/>
      <w:contextualSpacing w:val="0"/>
    </w:pPr>
    <w:rPr>
      <w:rFonts w:ascii="Gill Sans MT" w:eastAsia="Calibri" w:hAnsi="Gill Sans MT" w:cs="Arial"/>
      <w:b/>
      <w:bCs/>
      <w:caps/>
    </w:rPr>
  </w:style>
  <w:style w:type="paragraph" w:customStyle="1" w:styleId="enersave0">
    <w:name w:val="enersave"/>
    <w:basedOn w:val="Normal"/>
    <w:link w:val="enersaveChar"/>
    <w:qFormat/>
    <w:rsid w:val="008515FC"/>
    <w:pPr>
      <w:tabs>
        <w:tab w:val="left" w:pos="8307"/>
      </w:tabs>
      <w:autoSpaceDE w:val="0"/>
      <w:autoSpaceDN w:val="0"/>
      <w:adjustRightInd w:val="0"/>
      <w:spacing w:after="0" w:line="240" w:lineRule="auto"/>
      <w:ind w:left="1560" w:right="-57"/>
      <w:jc w:val="lowKashida"/>
    </w:pPr>
    <w:rPr>
      <w:rFonts w:ascii="Gill Sans MT" w:eastAsia="Calibri" w:hAnsi="Gill Sans MT" w:cs="Times New Roman"/>
      <w:b/>
    </w:rPr>
  </w:style>
  <w:style w:type="paragraph" w:customStyle="1" w:styleId="subhead1">
    <w:name w:val="subhead1"/>
    <w:basedOn w:val="ListParagraph"/>
    <w:uiPriority w:val="99"/>
    <w:qFormat/>
    <w:rsid w:val="008515FC"/>
    <w:pPr>
      <w:tabs>
        <w:tab w:val="left" w:pos="709"/>
      </w:tabs>
      <w:autoSpaceDE w:val="0"/>
      <w:autoSpaceDN w:val="0"/>
      <w:adjustRightInd w:val="0"/>
      <w:spacing w:after="0" w:line="240" w:lineRule="auto"/>
      <w:ind w:left="2127" w:hanging="720"/>
      <w:contextualSpacing w:val="0"/>
    </w:pPr>
    <w:rPr>
      <w:rFonts w:ascii="Gill Sans MT" w:eastAsia="Calibri" w:hAnsi="Gill Sans MT" w:cs="Arial"/>
      <w:caps/>
      <w:u w:val="single"/>
    </w:rPr>
  </w:style>
  <w:style w:type="paragraph" w:customStyle="1" w:styleId="tablehead">
    <w:name w:val="table head"/>
    <w:basedOn w:val="Normal"/>
    <w:uiPriority w:val="99"/>
    <w:qFormat/>
    <w:rsid w:val="008515FC"/>
    <w:pPr>
      <w:spacing w:after="0" w:line="240" w:lineRule="auto"/>
      <w:jc w:val="center"/>
    </w:pPr>
    <w:rPr>
      <w:rFonts w:ascii="Gill Sans MT" w:eastAsia="Calibri" w:hAnsi="Gill Sans MT" w:cs="Arial"/>
      <w:b/>
      <w:bCs/>
      <w:sz w:val="20"/>
      <w:szCs w:val="20"/>
      <w:lang w:val="en-US"/>
    </w:rPr>
  </w:style>
  <w:style w:type="paragraph" w:styleId="EndnoteText">
    <w:name w:val="endnote text"/>
    <w:basedOn w:val="Normal"/>
    <w:link w:val="EndnoteTextChar"/>
    <w:uiPriority w:val="99"/>
    <w:semiHidden/>
    <w:unhideWhenUsed/>
    <w:rsid w:val="008515F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515FC"/>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515FC"/>
    <w:rPr>
      <w:vertAlign w:val="superscript"/>
    </w:rPr>
  </w:style>
  <w:style w:type="paragraph" w:customStyle="1" w:styleId="Style4">
    <w:name w:val="Style4"/>
    <w:basedOn w:val="ListParagraph"/>
    <w:uiPriority w:val="99"/>
    <w:rsid w:val="008515FC"/>
    <w:pPr>
      <w:numPr>
        <w:numId w:val="4"/>
      </w:numPr>
      <w:tabs>
        <w:tab w:val="left" w:pos="1418"/>
      </w:tabs>
      <w:suppressAutoHyphens/>
      <w:autoSpaceDE w:val="0"/>
      <w:spacing w:after="0" w:line="240" w:lineRule="auto"/>
      <w:contextualSpacing w:val="0"/>
    </w:pPr>
    <w:rPr>
      <w:rFonts w:ascii="Gill Sans MT" w:eastAsia="Calibri" w:hAnsi="Gill Sans MT" w:cs="Arial"/>
      <w:b/>
      <w:bCs/>
      <w:lang w:eastAsia="ar-SA"/>
    </w:rPr>
  </w:style>
  <w:style w:type="paragraph" w:customStyle="1" w:styleId="Sinod">
    <w:name w:val="Sinod"/>
    <w:basedOn w:val="Normal"/>
    <w:uiPriority w:val="99"/>
    <w:rsid w:val="008515FC"/>
    <w:pPr>
      <w:suppressAutoHyphens/>
      <w:autoSpaceDE w:val="0"/>
      <w:spacing w:after="0" w:line="240" w:lineRule="auto"/>
      <w:ind w:left="360" w:hanging="360"/>
      <w:jc w:val="both"/>
    </w:pPr>
    <w:rPr>
      <w:rFonts w:eastAsia="Calibri" w:cs="Arial"/>
      <w:b/>
      <w:bCs/>
      <w:color w:val="4F81BD"/>
      <w:sz w:val="24"/>
      <w:szCs w:val="24"/>
      <w:lang w:val="en-US" w:eastAsia="ar-SA"/>
    </w:rPr>
  </w:style>
  <w:style w:type="paragraph" w:customStyle="1" w:styleId="Standard">
    <w:name w:val="Standard"/>
    <w:uiPriority w:val="99"/>
    <w:rsid w:val="008515FC"/>
    <w:pPr>
      <w:widowControl w:val="0"/>
      <w:suppressAutoHyphens/>
      <w:spacing w:after="0" w:line="240" w:lineRule="auto"/>
      <w:textAlignment w:val="baseline"/>
    </w:pPr>
    <w:rPr>
      <w:rFonts w:ascii="Times New Roman" w:eastAsia="SimSun" w:hAnsi="Times New Roman" w:cs="Mangal"/>
      <w:kern w:val="1"/>
      <w:sz w:val="24"/>
      <w:szCs w:val="24"/>
      <w:lang w:val="en-US" w:eastAsia="zh-CN" w:bidi="hi-IN"/>
    </w:rPr>
  </w:style>
  <w:style w:type="paragraph" w:customStyle="1" w:styleId="body1">
    <w:name w:val="body1"/>
    <w:basedOn w:val="BodyTextIndent3"/>
    <w:uiPriority w:val="99"/>
    <w:rsid w:val="008515FC"/>
    <w:pPr>
      <w:widowControl/>
      <w:suppressAutoHyphens/>
      <w:autoSpaceDE w:val="0"/>
      <w:ind w:left="709" w:right="-57" w:firstLine="0"/>
    </w:pPr>
    <w:rPr>
      <w:rFonts w:ascii="Gill Sans MT" w:hAnsi="Gill Sans MT" w:cs="Gill Sans MT"/>
      <w:szCs w:val="22"/>
      <w:lang w:val="en-US" w:eastAsia="ar-SA"/>
    </w:rPr>
  </w:style>
  <w:style w:type="paragraph" w:customStyle="1" w:styleId="msonormal0">
    <w:name w:val="msonormal"/>
    <w:basedOn w:val="Normal"/>
    <w:uiPriority w:val="99"/>
    <w:rsid w:val="008515F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stTable4-Accent51">
    <w:name w:val="List Table 4 - Accent 51"/>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olorfulList-Accent3">
    <w:name w:val="Colorful List Accent 3"/>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inod-1">
    <w:name w:val="Sinod- 1"/>
    <w:basedOn w:val="Normal"/>
    <w:link w:val="Sinod-1Char"/>
    <w:qFormat/>
    <w:rsid w:val="008515FC"/>
    <w:pPr>
      <w:tabs>
        <w:tab w:val="left" w:pos="95"/>
        <w:tab w:val="left" w:pos="720"/>
        <w:tab w:val="center" w:pos="4046"/>
      </w:tabs>
      <w:spacing w:after="0" w:line="240" w:lineRule="auto"/>
    </w:pPr>
    <w:rPr>
      <w:rFonts w:ascii="Tahoma" w:eastAsia="Times New Roman" w:hAnsi="Tahoma" w:cs="Times New Roman"/>
      <w:b/>
    </w:rPr>
  </w:style>
  <w:style w:type="paragraph" w:customStyle="1" w:styleId="Sinod-2">
    <w:name w:val="Sinod-2"/>
    <w:basedOn w:val="enersave0"/>
    <w:link w:val="Sinod-2Char"/>
    <w:qFormat/>
    <w:rsid w:val="008515FC"/>
    <w:pPr>
      <w:tabs>
        <w:tab w:val="clear" w:pos="8307"/>
      </w:tabs>
      <w:suppressAutoHyphens/>
      <w:autoSpaceDN/>
      <w:adjustRightInd/>
      <w:ind w:left="0"/>
      <w:jc w:val="left"/>
    </w:pPr>
    <w:rPr>
      <w:rFonts w:ascii="Arial" w:hAnsi="Arial"/>
      <w:iCs/>
    </w:rPr>
  </w:style>
  <w:style w:type="character" w:customStyle="1" w:styleId="Sinod-1Char">
    <w:name w:val="Sinod- 1 Char"/>
    <w:link w:val="Sinod-1"/>
    <w:rsid w:val="008515FC"/>
    <w:rPr>
      <w:rFonts w:ascii="Tahoma" w:eastAsia="Times New Roman" w:hAnsi="Tahoma" w:cs="Times New Roman"/>
      <w:b/>
    </w:rPr>
  </w:style>
  <w:style w:type="character" w:customStyle="1" w:styleId="ListParagraphChar">
    <w:name w:val="List Paragraph Char"/>
    <w:link w:val="ListParagraph"/>
    <w:uiPriority w:val="1"/>
    <w:rsid w:val="008515FC"/>
    <w:rPr>
      <w:rFonts w:ascii="Arial" w:hAnsi="Arial"/>
    </w:rPr>
  </w:style>
  <w:style w:type="character" w:customStyle="1" w:styleId="enersaveChar">
    <w:name w:val="enersave Char"/>
    <w:link w:val="enersave0"/>
    <w:rsid w:val="008515FC"/>
    <w:rPr>
      <w:rFonts w:ascii="Gill Sans MT" w:eastAsia="Calibri" w:hAnsi="Gill Sans MT" w:cs="Times New Roman"/>
      <w:b/>
    </w:rPr>
  </w:style>
  <w:style w:type="character" w:customStyle="1" w:styleId="Sinod-2Char">
    <w:name w:val="Sinod-2 Char"/>
    <w:link w:val="Sinod-2"/>
    <w:rsid w:val="008515FC"/>
    <w:rPr>
      <w:rFonts w:ascii="Arial" w:eastAsia="Calibri" w:hAnsi="Arial" w:cs="Times New Roman"/>
      <w:b/>
      <w:iCs/>
    </w:rPr>
  </w:style>
  <w:style w:type="character" w:customStyle="1" w:styleId="WW8Num1z0">
    <w:name w:val="WW8Num1z0"/>
    <w:rsid w:val="008515FC"/>
    <w:rPr>
      <w:rFonts w:cs="Times New Roman"/>
    </w:rPr>
  </w:style>
  <w:style w:type="character" w:customStyle="1" w:styleId="WW8Num1z1">
    <w:name w:val="WW8Num1z1"/>
    <w:rsid w:val="008515FC"/>
  </w:style>
  <w:style w:type="character" w:customStyle="1" w:styleId="WW8Num1z2">
    <w:name w:val="WW8Num1z2"/>
    <w:rsid w:val="008515FC"/>
  </w:style>
  <w:style w:type="character" w:customStyle="1" w:styleId="WW8Num1z3">
    <w:name w:val="WW8Num1z3"/>
    <w:rsid w:val="008515FC"/>
  </w:style>
  <w:style w:type="character" w:customStyle="1" w:styleId="WW8Num1z4">
    <w:name w:val="WW8Num1z4"/>
    <w:rsid w:val="008515FC"/>
  </w:style>
  <w:style w:type="character" w:customStyle="1" w:styleId="WW8Num1z5">
    <w:name w:val="WW8Num1z5"/>
    <w:rsid w:val="008515FC"/>
  </w:style>
  <w:style w:type="character" w:customStyle="1" w:styleId="WW8Num1z6">
    <w:name w:val="WW8Num1z6"/>
    <w:rsid w:val="008515FC"/>
  </w:style>
  <w:style w:type="character" w:customStyle="1" w:styleId="WW8Num1z7">
    <w:name w:val="WW8Num1z7"/>
    <w:rsid w:val="008515FC"/>
  </w:style>
  <w:style w:type="character" w:customStyle="1" w:styleId="WW8Num1z8">
    <w:name w:val="WW8Num1z8"/>
    <w:rsid w:val="008515FC"/>
  </w:style>
  <w:style w:type="character" w:customStyle="1" w:styleId="WW8Num2z0">
    <w:name w:val="WW8Num2z0"/>
    <w:rsid w:val="008515FC"/>
    <w:rPr>
      <w:rFonts w:cs="Times New Roman"/>
    </w:rPr>
  </w:style>
  <w:style w:type="character" w:customStyle="1" w:styleId="WW8Num2z2">
    <w:name w:val="WW8Num2z2"/>
    <w:rsid w:val="008515FC"/>
    <w:rPr>
      <w:rFonts w:cs="Times New Roman"/>
    </w:rPr>
  </w:style>
  <w:style w:type="character" w:customStyle="1" w:styleId="WW8Num3z0">
    <w:name w:val="WW8Num3z0"/>
    <w:rsid w:val="008515FC"/>
    <w:rPr>
      <w:rFonts w:cs="Times New Roman"/>
    </w:rPr>
  </w:style>
  <w:style w:type="character" w:customStyle="1" w:styleId="WW8Num4z0">
    <w:name w:val="WW8Num4z0"/>
    <w:rsid w:val="008515FC"/>
    <w:rPr>
      <w:rFonts w:cs="Times New Roman" w:hint="default"/>
    </w:rPr>
  </w:style>
  <w:style w:type="character" w:customStyle="1" w:styleId="WW8Num5z0">
    <w:name w:val="WW8Num5z0"/>
    <w:rsid w:val="008515FC"/>
    <w:rPr>
      <w:rFonts w:ascii="Tahoma" w:hAnsi="Tahoma" w:cs="Times New Roman" w:hint="default"/>
      <w:color w:val="000000"/>
      <w:sz w:val="22"/>
      <w:szCs w:val="22"/>
    </w:rPr>
  </w:style>
  <w:style w:type="character" w:customStyle="1" w:styleId="WW8Num6z0">
    <w:name w:val="WW8Num6z0"/>
    <w:rsid w:val="008515FC"/>
    <w:rPr>
      <w:rFonts w:hint="default"/>
    </w:rPr>
  </w:style>
  <w:style w:type="character" w:customStyle="1" w:styleId="WW8Num7z0">
    <w:name w:val="WW8Num7z0"/>
    <w:rsid w:val="008515FC"/>
    <w:rPr>
      <w:rFonts w:hint="default"/>
      <w:b/>
    </w:rPr>
  </w:style>
  <w:style w:type="character" w:customStyle="1" w:styleId="WW8Num8z0">
    <w:name w:val="WW8Num8z0"/>
    <w:rsid w:val="008515FC"/>
    <w:rPr>
      <w:rFonts w:cs="Times New Roman" w:hint="default"/>
    </w:rPr>
  </w:style>
  <w:style w:type="character" w:customStyle="1" w:styleId="WW8Num9z0">
    <w:name w:val="WW8Num9z0"/>
    <w:rsid w:val="008515FC"/>
    <w:rPr>
      <w:rFonts w:cs="Times New Roman"/>
    </w:rPr>
  </w:style>
  <w:style w:type="character" w:customStyle="1" w:styleId="WW8Num9z1">
    <w:name w:val="WW8Num9z1"/>
    <w:rsid w:val="008515FC"/>
  </w:style>
  <w:style w:type="character" w:customStyle="1" w:styleId="WW8Num9z2">
    <w:name w:val="WW8Num9z2"/>
    <w:rsid w:val="008515FC"/>
  </w:style>
  <w:style w:type="character" w:customStyle="1" w:styleId="WW8Num9z3">
    <w:name w:val="WW8Num9z3"/>
    <w:rsid w:val="008515FC"/>
  </w:style>
  <w:style w:type="character" w:customStyle="1" w:styleId="WW8Num9z4">
    <w:name w:val="WW8Num9z4"/>
    <w:rsid w:val="008515FC"/>
  </w:style>
  <w:style w:type="character" w:customStyle="1" w:styleId="WW8Num9z5">
    <w:name w:val="WW8Num9z5"/>
    <w:rsid w:val="008515FC"/>
  </w:style>
  <w:style w:type="character" w:customStyle="1" w:styleId="WW8Num9z6">
    <w:name w:val="WW8Num9z6"/>
    <w:rsid w:val="008515FC"/>
  </w:style>
  <w:style w:type="character" w:customStyle="1" w:styleId="WW8Num9z7">
    <w:name w:val="WW8Num9z7"/>
    <w:rsid w:val="008515FC"/>
  </w:style>
  <w:style w:type="character" w:customStyle="1" w:styleId="WW8Num9z8">
    <w:name w:val="WW8Num9z8"/>
    <w:rsid w:val="008515FC"/>
  </w:style>
  <w:style w:type="character" w:customStyle="1" w:styleId="WW8Num10z0">
    <w:name w:val="WW8Num10z0"/>
    <w:rsid w:val="008515FC"/>
    <w:rPr>
      <w:rFonts w:cs="Times New Roman"/>
      <w:sz w:val="22"/>
      <w:szCs w:val="22"/>
    </w:rPr>
  </w:style>
  <w:style w:type="character" w:customStyle="1" w:styleId="WW8Num11z0">
    <w:name w:val="WW8Num11z0"/>
    <w:rsid w:val="008515FC"/>
    <w:rPr>
      <w:rFonts w:cs="Times New Roman"/>
    </w:rPr>
  </w:style>
  <w:style w:type="character" w:customStyle="1" w:styleId="WW8Num4z1">
    <w:name w:val="WW8Num4z1"/>
    <w:rsid w:val="008515FC"/>
    <w:rPr>
      <w:rFonts w:cs="Times New Roman"/>
    </w:rPr>
  </w:style>
  <w:style w:type="character" w:customStyle="1" w:styleId="WW8Num5z2">
    <w:name w:val="WW8Num5z2"/>
    <w:rsid w:val="008515FC"/>
    <w:rPr>
      <w:rFonts w:cs="Times New Roman"/>
    </w:rPr>
  </w:style>
  <w:style w:type="character" w:customStyle="1" w:styleId="WW8Num8z1">
    <w:name w:val="WW8Num8z1"/>
    <w:rsid w:val="008515FC"/>
    <w:rPr>
      <w:rFonts w:cs="Times New Roman"/>
    </w:rPr>
  </w:style>
  <w:style w:type="character" w:customStyle="1" w:styleId="WW8Num12z0">
    <w:name w:val="WW8Num12z0"/>
    <w:rsid w:val="008515FC"/>
    <w:rPr>
      <w:rFonts w:ascii="Symbol" w:hAnsi="Symbol" w:cs="Symbol" w:hint="default"/>
    </w:rPr>
  </w:style>
  <w:style w:type="character" w:customStyle="1" w:styleId="WW8Num12z1">
    <w:name w:val="WW8Num12z1"/>
    <w:rsid w:val="008515FC"/>
    <w:rPr>
      <w:rFonts w:ascii="Courier New" w:hAnsi="Courier New" w:cs="Courier New" w:hint="default"/>
    </w:rPr>
  </w:style>
  <w:style w:type="character" w:customStyle="1" w:styleId="WW8Num12z2">
    <w:name w:val="WW8Num12z2"/>
    <w:rsid w:val="008515FC"/>
    <w:rPr>
      <w:rFonts w:ascii="Wingdings" w:hAnsi="Wingdings" w:cs="Wingdings" w:hint="default"/>
    </w:rPr>
  </w:style>
  <w:style w:type="character" w:customStyle="1" w:styleId="WW8Num13z0">
    <w:name w:val="WW8Num13z0"/>
    <w:rsid w:val="008515FC"/>
    <w:rPr>
      <w:rFonts w:hint="default"/>
    </w:rPr>
  </w:style>
  <w:style w:type="character" w:customStyle="1" w:styleId="WW8Num13z1">
    <w:name w:val="WW8Num13z1"/>
    <w:rsid w:val="008515FC"/>
  </w:style>
  <w:style w:type="character" w:customStyle="1" w:styleId="WW8Num13z2">
    <w:name w:val="WW8Num13z2"/>
    <w:rsid w:val="008515FC"/>
  </w:style>
  <w:style w:type="character" w:customStyle="1" w:styleId="WW8Num13z3">
    <w:name w:val="WW8Num13z3"/>
    <w:rsid w:val="008515FC"/>
  </w:style>
  <w:style w:type="character" w:customStyle="1" w:styleId="WW8Num13z4">
    <w:name w:val="WW8Num13z4"/>
    <w:rsid w:val="008515FC"/>
  </w:style>
  <w:style w:type="character" w:customStyle="1" w:styleId="WW8Num13z5">
    <w:name w:val="WW8Num13z5"/>
    <w:rsid w:val="008515FC"/>
  </w:style>
  <w:style w:type="character" w:customStyle="1" w:styleId="WW8Num13z6">
    <w:name w:val="WW8Num13z6"/>
    <w:rsid w:val="008515FC"/>
  </w:style>
  <w:style w:type="character" w:customStyle="1" w:styleId="WW8Num13z7">
    <w:name w:val="WW8Num13z7"/>
    <w:rsid w:val="008515FC"/>
  </w:style>
  <w:style w:type="character" w:customStyle="1" w:styleId="WW8Num13z8">
    <w:name w:val="WW8Num13z8"/>
    <w:rsid w:val="008515FC"/>
  </w:style>
  <w:style w:type="character" w:customStyle="1" w:styleId="WW8Num14z0">
    <w:name w:val="WW8Num14z0"/>
    <w:rsid w:val="008515FC"/>
    <w:rPr>
      <w:rFonts w:ascii="Symbol" w:hAnsi="Symbol" w:cs="Symbol" w:hint="default"/>
    </w:rPr>
  </w:style>
  <w:style w:type="character" w:customStyle="1" w:styleId="WW8Num14z1">
    <w:name w:val="WW8Num14z1"/>
    <w:rsid w:val="008515FC"/>
    <w:rPr>
      <w:rFonts w:ascii="Courier New" w:hAnsi="Courier New" w:cs="Courier New" w:hint="default"/>
    </w:rPr>
  </w:style>
  <w:style w:type="character" w:customStyle="1" w:styleId="WW8Num14z2">
    <w:name w:val="WW8Num14z2"/>
    <w:rsid w:val="008515FC"/>
    <w:rPr>
      <w:rFonts w:ascii="Wingdings" w:hAnsi="Wingdings" w:cs="Wingdings" w:hint="default"/>
    </w:rPr>
  </w:style>
  <w:style w:type="character" w:customStyle="1" w:styleId="WW8Num15z0">
    <w:name w:val="WW8Num15z0"/>
    <w:rsid w:val="008515FC"/>
    <w:rPr>
      <w:rFonts w:ascii="Garamond" w:hAnsi="Garamond" w:cs="Times New Roman" w:hint="default"/>
      <w:b w:val="0"/>
      <w:i w:val="0"/>
      <w:sz w:val="22"/>
      <w:u w:val="none"/>
    </w:rPr>
  </w:style>
  <w:style w:type="character" w:customStyle="1" w:styleId="WW8Num16z0">
    <w:name w:val="WW8Num16z0"/>
    <w:rsid w:val="008515FC"/>
    <w:rPr>
      <w:rFonts w:cs="Times New Roman" w:hint="default"/>
    </w:rPr>
  </w:style>
  <w:style w:type="character" w:customStyle="1" w:styleId="WW8Num16z1">
    <w:name w:val="WW8Num16z1"/>
    <w:rsid w:val="008515FC"/>
    <w:rPr>
      <w:rFonts w:cs="Times New Roman"/>
    </w:rPr>
  </w:style>
  <w:style w:type="character" w:customStyle="1" w:styleId="WW8Num17z0">
    <w:name w:val="WW8Num17z0"/>
    <w:rsid w:val="008515FC"/>
    <w:rPr>
      <w:rFonts w:ascii="Arial" w:eastAsia="Times New Roman" w:hAnsi="Arial" w:cs="Arial" w:hint="default"/>
    </w:rPr>
  </w:style>
  <w:style w:type="character" w:customStyle="1" w:styleId="WW8Num17z1">
    <w:name w:val="WW8Num17z1"/>
    <w:rsid w:val="008515FC"/>
    <w:rPr>
      <w:rFonts w:ascii="Courier New" w:hAnsi="Courier New" w:cs="Courier New" w:hint="default"/>
    </w:rPr>
  </w:style>
  <w:style w:type="character" w:customStyle="1" w:styleId="WW8Num17z2">
    <w:name w:val="WW8Num17z2"/>
    <w:rsid w:val="008515FC"/>
    <w:rPr>
      <w:rFonts w:ascii="Wingdings" w:hAnsi="Wingdings" w:cs="Wingdings" w:hint="default"/>
    </w:rPr>
  </w:style>
  <w:style w:type="character" w:customStyle="1" w:styleId="WW8Num17z3">
    <w:name w:val="WW8Num17z3"/>
    <w:rsid w:val="008515FC"/>
    <w:rPr>
      <w:rFonts w:ascii="Symbol" w:hAnsi="Symbol" w:cs="Symbol" w:hint="default"/>
    </w:rPr>
  </w:style>
  <w:style w:type="character" w:customStyle="1" w:styleId="WW8Num18z0">
    <w:name w:val="WW8Num18z0"/>
    <w:rsid w:val="008515FC"/>
    <w:rPr>
      <w:rFonts w:ascii="Symbol" w:hAnsi="Symbol" w:cs="Symbol" w:hint="default"/>
    </w:rPr>
  </w:style>
  <w:style w:type="character" w:customStyle="1" w:styleId="WW8Num18z1">
    <w:name w:val="WW8Num18z1"/>
    <w:rsid w:val="008515FC"/>
    <w:rPr>
      <w:rFonts w:cs="Times New Roman"/>
    </w:rPr>
  </w:style>
  <w:style w:type="character" w:customStyle="1" w:styleId="WW8Num19z0">
    <w:name w:val="WW8Num19z0"/>
    <w:rsid w:val="008515FC"/>
    <w:rPr>
      <w:rFonts w:ascii="Times New Roman" w:hAnsi="Times New Roman" w:cs="Times New Roman" w:hint="default"/>
    </w:rPr>
  </w:style>
  <w:style w:type="character" w:customStyle="1" w:styleId="WW8Num20z0">
    <w:name w:val="WW8Num20z0"/>
    <w:rsid w:val="008515FC"/>
    <w:rPr>
      <w:rFonts w:ascii="Symbol" w:hAnsi="Symbol" w:cs="Symbol" w:hint="default"/>
    </w:rPr>
  </w:style>
  <w:style w:type="character" w:customStyle="1" w:styleId="WW8Num20z1">
    <w:name w:val="WW8Num20z1"/>
    <w:rsid w:val="008515FC"/>
    <w:rPr>
      <w:rFonts w:ascii="Courier New" w:hAnsi="Courier New" w:cs="Courier New" w:hint="default"/>
    </w:rPr>
  </w:style>
  <w:style w:type="character" w:customStyle="1" w:styleId="WW8Num20z2">
    <w:name w:val="WW8Num20z2"/>
    <w:rsid w:val="008515FC"/>
    <w:rPr>
      <w:rFonts w:ascii="Wingdings" w:hAnsi="Wingdings" w:cs="Wingdings" w:hint="default"/>
    </w:rPr>
  </w:style>
  <w:style w:type="character" w:customStyle="1" w:styleId="WW8Num21z0">
    <w:name w:val="WW8Num21z0"/>
    <w:rsid w:val="008515FC"/>
    <w:rPr>
      <w:rFonts w:ascii="Symbol" w:hAnsi="Symbol" w:cs="Symbol" w:hint="default"/>
    </w:rPr>
  </w:style>
  <w:style w:type="character" w:customStyle="1" w:styleId="WW8Num21z1">
    <w:name w:val="WW8Num21z1"/>
    <w:rsid w:val="008515FC"/>
    <w:rPr>
      <w:rFonts w:cs="Times New Roman"/>
    </w:rPr>
  </w:style>
  <w:style w:type="character" w:customStyle="1" w:styleId="WW8Num22z0">
    <w:name w:val="WW8Num22z0"/>
    <w:rsid w:val="008515FC"/>
    <w:rPr>
      <w:rFonts w:ascii="Tahoma" w:hAnsi="Tahoma" w:cs="Tahoma" w:hint="default"/>
      <w:b w:val="0"/>
      <w:bCs/>
      <w:color w:val="000000"/>
      <w:sz w:val="22"/>
      <w:szCs w:val="22"/>
    </w:rPr>
  </w:style>
  <w:style w:type="character" w:customStyle="1" w:styleId="WW8Num22z1">
    <w:name w:val="WW8Num22z1"/>
    <w:rsid w:val="008515FC"/>
  </w:style>
  <w:style w:type="character" w:customStyle="1" w:styleId="WW8Num22z2">
    <w:name w:val="WW8Num22z2"/>
    <w:rsid w:val="008515FC"/>
  </w:style>
  <w:style w:type="character" w:customStyle="1" w:styleId="WW8Num22z3">
    <w:name w:val="WW8Num22z3"/>
    <w:rsid w:val="008515FC"/>
  </w:style>
  <w:style w:type="character" w:customStyle="1" w:styleId="WW8Num22z4">
    <w:name w:val="WW8Num22z4"/>
    <w:rsid w:val="008515FC"/>
  </w:style>
  <w:style w:type="character" w:customStyle="1" w:styleId="WW8Num22z5">
    <w:name w:val="WW8Num22z5"/>
    <w:rsid w:val="008515FC"/>
  </w:style>
  <w:style w:type="character" w:customStyle="1" w:styleId="WW8Num22z6">
    <w:name w:val="WW8Num22z6"/>
    <w:rsid w:val="008515FC"/>
  </w:style>
  <w:style w:type="character" w:customStyle="1" w:styleId="WW8Num22z7">
    <w:name w:val="WW8Num22z7"/>
    <w:rsid w:val="008515FC"/>
  </w:style>
  <w:style w:type="character" w:customStyle="1" w:styleId="WW8Num22z8">
    <w:name w:val="WW8Num22z8"/>
    <w:rsid w:val="008515FC"/>
  </w:style>
  <w:style w:type="character" w:customStyle="1" w:styleId="WW8Num23z0">
    <w:name w:val="WW8Num23z0"/>
    <w:rsid w:val="008515FC"/>
    <w:rPr>
      <w:rFonts w:cs="Times New Roman" w:hint="default"/>
    </w:rPr>
  </w:style>
  <w:style w:type="character" w:customStyle="1" w:styleId="WW8Num24z0">
    <w:name w:val="WW8Num24z0"/>
    <w:rsid w:val="008515FC"/>
    <w:rPr>
      <w:rFonts w:ascii="Times New Roman" w:hAnsi="Times New Roman" w:cs="Times New Roman" w:hint="default"/>
    </w:rPr>
  </w:style>
  <w:style w:type="character" w:customStyle="1" w:styleId="WW8Num25z0">
    <w:name w:val="WW8Num25z0"/>
    <w:rsid w:val="008515FC"/>
    <w:rPr>
      <w:rFonts w:cs="Times New Roman" w:hint="default"/>
    </w:rPr>
  </w:style>
  <w:style w:type="character" w:customStyle="1" w:styleId="WW8Num26z0">
    <w:name w:val="WW8Num26z0"/>
    <w:rsid w:val="008515FC"/>
    <w:rPr>
      <w:rFonts w:hint="default"/>
    </w:rPr>
  </w:style>
  <w:style w:type="character" w:customStyle="1" w:styleId="WW8Num27z0">
    <w:name w:val="WW8Num27z0"/>
    <w:rsid w:val="008515FC"/>
    <w:rPr>
      <w:rFonts w:ascii="Times New Roman" w:hAnsi="Times New Roman" w:cs="Times New Roman" w:hint="default"/>
    </w:rPr>
  </w:style>
  <w:style w:type="character" w:customStyle="1" w:styleId="WW8Num28z0">
    <w:name w:val="WW8Num28z0"/>
    <w:rsid w:val="008515FC"/>
    <w:rPr>
      <w:rFonts w:ascii="Symbol" w:hAnsi="Symbol" w:cs="Symbol" w:hint="default"/>
    </w:rPr>
  </w:style>
  <w:style w:type="character" w:customStyle="1" w:styleId="WW8Num28z1">
    <w:name w:val="WW8Num28z1"/>
    <w:rsid w:val="008515FC"/>
    <w:rPr>
      <w:rFonts w:cs="Times New Roman"/>
    </w:rPr>
  </w:style>
  <w:style w:type="character" w:customStyle="1" w:styleId="WW8Num29z0">
    <w:name w:val="WW8Num29z0"/>
    <w:rsid w:val="008515FC"/>
    <w:rPr>
      <w:rFonts w:cs="Times New Roman"/>
    </w:rPr>
  </w:style>
  <w:style w:type="character" w:customStyle="1" w:styleId="WW8Num30z0">
    <w:name w:val="WW8Num30z0"/>
    <w:rsid w:val="008515FC"/>
    <w:rPr>
      <w:rFonts w:ascii="Times New Roman" w:hAnsi="Times New Roman" w:cs="Times New Roman" w:hint="default"/>
      <w:b w:val="0"/>
      <w:i w:val="0"/>
      <w:sz w:val="22"/>
      <w:u w:val="none"/>
    </w:rPr>
  </w:style>
  <w:style w:type="character" w:customStyle="1" w:styleId="WW8Num31z0">
    <w:name w:val="WW8Num31z0"/>
    <w:rsid w:val="008515FC"/>
    <w:rPr>
      <w:rFonts w:ascii="Tahoma" w:hAnsi="Tahoma" w:cs="Tahoma" w:hint="default"/>
      <w:b/>
      <w:bCs/>
      <w:color w:val="000000"/>
      <w:sz w:val="22"/>
      <w:szCs w:val="22"/>
    </w:rPr>
  </w:style>
  <w:style w:type="character" w:customStyle="1" w:styleId="WW8Num31z1">
    <w:name w:val="WW8Num31z1"/>
    <w:rsid w:val="008515FC"/>
  </w:style>
  <w:style w:type="character" w:customStyle="1" w:styleId="WW8Num31z2">
    <w:name w:val="WW8Num31z2"/>
    <w:rsid w:val="008515FC"/>
  </w:style>
  <w:style w:type="character" w:customStyle="1" w:styleId="WW8Num31z3">
    <w:name w:val="WW8Num31z3"/>
    <w:rsid w:val="008515FC"/>
  </w:style>
  <w:style w:type="character" w:customStyle="1" w:styleId="WW8Num31z4">
    <w:name w:val="WW8Num31z4"/>
    <w:rsid w:val="008515FC"/>
  </w:style>
  <w:style w:type="character" w:customStyle="1" w:styleId="WW8Num31z5">
    <w:name w:val="WW8Num31z5"/>
    <w:rsid w:val="008515FC"/>
  </w:style>
  <w:style w:type="character" w:customStyle="1" w:styleId="WW8Num31z6">
    <w:name w:val="WW8Num31z6"/>
    <w:rsid w:val="008515FC"/>
  </w:style>
  <w:style w:type="character" w:customStyle="1" w:styleId="WW8Num31z7">
    <w:name w:val="WW8Num31z7"/>
    <w:rsid w:val="008515FC"/>
  </w:style>
  <w:style w:type="character" w:customStyle="1" w:styleId="WW8Num31z8">
    <w:name w:val="WW8Num31z8"/>
    <w:rsid w:val="008515FC"/>
  </w:style>
  <w:style w:type="character" w:customStyle="1" w:styleId="WW8Num32z0">
    <w:name w:val="WW8Num32z0"/>
    <w:rsid w:val="008515FC"/>
    <w:rPr>
      <w:rFonts w:ascii="Tahoma" w:eastAsia="Times New Roman" w:hAnsi="Tahoma" w:cs="Tahoma" w:hint="default"/>
    </w:rPr>
  </w:style>
  <w:style w:type="character" w:customStyle="1" w:styleId="WW8Num32z1">
    <w:name w:val="WW8Num32z1"/>
    <w:rsid w:val="008515FC"/>
    <w:rPr>
      <w:rFonts w:ascii="Courier New" w:hAnsi="Courier New" w:cs="Courier New" w:hint="default"/>
    </w:rPr>
  </w:style>
  <w:style w:type="character" w:customStyle="1" w:styleId="WW8Num32z2">
    <w:name w:val="WW8Num32z2"/>
    <w:rsid w:val="008515FC"/>
    <w:rPr>
      <w:rFonts w:ascii="Wingdings" w:hAnsi="Wingdings" w:cs="Wingdings" w:hint="default"/>
    </w:rPr>
  </w:style>
  <w:style w:type="character" w:customStyle="1" w:styleId="WW8Num32z3">
    <w:name w:val="WW8Num32z3"/>
    <w:rsid w:val="008515FC"/>
    <w:rPr>
      <w:rFonts w:ascii="Symbol" w:hAnsi="Symbol" w:cs="Symbol" w:hint="default"/>
    </w:rPr>
  </w:style>
  <w:style w:type="character" w:customStyle="1" w:styleId="WW8Num33z0">
    <w:name w:val="WW8Num33z0"/>
    <w:rsid w:val="008515FC"/>
    <w:rPr>
      <w:rFonts w:cs="Times New Roman" w:hint="default"/>
    </w:rPr>
  </w:style>
  <w:style w:type="character" w:customStyle="1" w:styleId="WW8Num34z0">
    <w:name w:val="WW8Num34z0"/>
    <w:rsid w:val="008515FC"/>
    <w:rPr>
      <w:rFonts w:cs="Times New Roman"/>
    </w:rPr>
  </w:style>
  <w:style w:type="character" w:customStyle="1" w:styleId="WW8Num35z0">
    <w:name w:val="WW8Num35z0"/>
    <w:rsid w:val="008515FC"/>
    <w:rPr>
      <w:rFonts w:ascii="Tahoma" w:hAnsi="Tahoma" w:cs="Times New Roman" w:hint="default"/>
      <w:color w:val="000000"/>
      <w:sz w:val="22"/>
      <w:szCs w:val="22"/>
    </w:rPr>
  </w:style>
  <w:style w:type="character" w:customStyle="1" w:styleId="WW8Num35z1">
    <w:name w:val="WW8Num35z1"/>
    <w:rsid w:val="008515FC"/>
    <w:rPr>
      <w:rFonts w:cs="Times New Roman"/>
    </w:rPr>
  </w:style>
  <w:style w:type="character" w:customStyle="1" w:styleId="WW8Num36z0">
    <w:name w:val="WW8Num36z0"/>
    <w:rsid w:val="008515FC"/>
    <w:rPr>
      <w:rFonts w:ascii="Garamond" w:hAnsi="Garamond" w:cs="Times New Roman" w:hint="default"/>
      <w:b w:val="0"/>
      <w:i w:val="0"/>
      <w:sz w:val="22"/>
      <w:u w:val="none"/>
    </w:rPr>
  </w:style>
  <w:style w:type="character" w:customStyle="1" w:styleId="WW8Num37z0">
    <w:name w:val="WW8Num37z0"/>
    <w:rsid w:val="008515FC"/>
    <w:rPr>
      <w:rFonts w:ascii="Symbol" w:hAnsi="Symbol" w:cs="Symbol" w:hint="default"/>
    </w:rPr>
  </w:style>
  <w:style w:type="character" w:customStyle="1" w:styleId="WW8Num37z1">
    <w:name w:val="WW8Num37z1"/>
    <w:rsid w:val="008515FC"/>
    <w:rPr>
      <w:rFonts w:ascii="Courier New" w:hAnsi="Courier New" w:cs="Courier New" w:hint="default"/>
    </w:rPr>
  </w:style>
  <w:style w:type="character" w:customStyle="1" w:styleId="WW8Num37z2">
    <w:name w:val="WW8Num37z2"/>
    <w:rsid w:val="008515FC"/>
    <w:rPr>
      <w:rFonts w:ascii="Wingdings" w:hAnsi="Wingdings" w:cs="Wingdings" w:hint="default"/>
    </w:rPr>
  </w:style>
  <w:style w:type="character" w:customStyle="1" w:styleId="WW8Num38z0">
    <w:name w:val="WW8Num38z0"/>
    <w:rsid w:val="008515FC"/>
    <w:rPr>
      <w:rFonts w:cs="Times New Roman" w:hint="default"/>
    </w:rPr>
  </w:style>
  <w:style w:type="character" w:customStyle="1" w:styleId="WW8Num38z1">
    <w:name w:val="WW8Num38z1"/>
    <w:rsid w:val="008515FC"/>
  </w:style>
  <w:style w:type="character" w:customStyle="1" w:styleId="WW8Num38z2">
    <w:name w:val="WW8Num38z2"/>
    <w:rsid w:val="008515FC"/>
  </w:style>
  <w:style w:type="character" w:customStyle="1" w:styleId="WW8Num38z3">
    <w:name w:val="WW8Num38z3"/>
    <w:rsid w:val="008515FC"/>
  </w:style>
  <w:style w:type="character" w:customStyle="1" w:styleId="WW8Num38z4">
    <w:name w:val="WW8Num38z4"/>
    <w:rsid w:val="008515FC"/>
  </w:style>
  <w:style w:type="character" w:customStyle="1" w:styleId="WW8Num38z5">
    <w:name w:val="WW8Num38z5"/>
    <w:rsid w:val="008515FC"/>
  </w:style>
  <w:style w:type="character" w:customStyle="1" w:styleId="WW8Num38z6">
    <w:name w:val="WW8Num38z6"/>
    <w:rsid w:val="008515FC"/>
  </w:style>
  <w:style w:type="character" w:customStyle="1" w:styleId="WW8Num38z7">
    <w:name w:val="WW8Num38z7"/>
    <w:rsid w:val="008515FC"/>
  </w:style>
  <w:style w:type="character" w:customStyle="1" w:styleId="WW8Num38z8">
    <w:name w:val="WW8Num38z8"/>
    <w:rsid w:val="008515FC"/>
  </w:style>
  <w:style w:type="character" w:customStyle="1" w:styleId="WW8Num39z0">
    <w:name w:val="WW8Num39z0"/>
    <w:rsid w:val="008515FC"/>
    <w:rPr>
      <w:rFonts w:cs="Times New Roman" w:hint="default"/>
    </w:rPr>
  </w:style>
  <w:style w:type="character" w:customStyle="1" w:styleId="WW8Num40z0">
    <w:name w:val="WW8Num40z0"/>
    <w:rsid w:val="008515FC"/>
    <w:rPr>
      <w:rFonts w:hint="default"/>
    </w:rPr>
  </w:style>
  <w:style w:type="character" w:customStyle="1" w:styleId="WW8Num41z0">
    <w:name w:val="WW8Num41z0"/>
    <w:rsid w:val="008515FC"/>
    <w:rPr>
      <w:rFonts w:ascii="Arial-BoldMT" w:hAnsi="Arial-BoldMT" w:cs="Arial-BoldMT" w:hint="default"/>
      <w:b/>
    </w:rPr>
  </w:style>
  <w:style w:type="character" w:customStyle="1" w:styleId="WW8Num41z1">
    <w:name w:val="WW8Num41z1"/>
    <w:rsid w:val="008515FC"/>
  </w:style>
  <w:style w:type="character" w:customStyle="1" w:styleId="WW8Num41z2">
    <w:name w:val="WW8Num41z2"/>
    <w:rsid w:val="008515FC"/>
  </w:style>
  <w:style w:type="character" w:customStyle="1" w:styleId="WW8Num41z3">
    <w:name w:val="WW8Num41z3"/>
    <w:rsid w:val="008515FC"/>
  </w:style>
  <w:style w:type="character" w:customStyle="1" w:styleId="WW8Num41z4">
    <w:name w:val="WW8Num41z4"/>
    <w:rsid w:val="008515FC"/>
  </w:style>
  <w:style w:type="character" w:customStyle="1" w:styleId="WW8Num41z5">
    <w:name w:val="WW8Num41z5"/>
    <w:rsid w:val="008515FC"/>
  </w:style>
  <w:style w:type="character" w:customStyle="1" w:styleId="WW8Num41z6">
    <w:name w:val="WW8Num41z6"/>
    <w:rsid w:val="008515FC"/>
  </w:style>
  <w:style w:type="character" w:customStyle="1" w:styleId="WW8Num41z7">
    <w:name w:val="WW8Num41z7"/>
    <w:rsid w:val="008515FC"/>
  </w:style>
  <w:style w:type="character" w:customStyle="1" w:styleId="WW8Num41z8">
    <w:name w:val="WW8Num41z8"/>
    <w:rsid w:val="008515FC"/>
  </w:style>
  <w:style w:type="character" w:customStyle="1" w:styleId="WW8Num42z0">
    <w:name w:val="WW8Num42z0"/>
    <w:rsid w:val="008515FC"/>
    <w:rPr>
      <w:rFonts w:ascii="Tahoma" w:eastAsia="Times New Roman" w:hAnsi="Tahoma" w:cs="Tahoma" w:hint="default"/>
    </w:rPr>
  </w:style>
  <w:style w:type="character" w:customStyle="1" w:styleId="WW8Num42z1">
    <w:name w:val="WW8Num42z1"/>
    <w:rsid w:val="008515FC"/>
    <w:rPr>
      <w:rFonts w:ascii="Courier New" w:hAnsi="Courier New" w:cs="Courier New" w:hint="default"/>
    </w:rPr>
  </w:style>
  <w:style w:type="character" w:customStyle="1" w:styleId="WW8Num42z2">
    <w:name w:val="WW8Num42z2"/>
    <w:rsid w:val="008515FC"/>
    <w:rPr>
      <w:rFonts w:ascii="Wingdings" w:hAnsi="Wingdings" w:cs="Wingdings" w:hint="default"/>
    </w:rPr>
  </w:style>
  <w:style w:type="character" w:customStyle="1" w:styleId="WW8Num42z3">
    <w:name w:val="WW8Num42z3"/>
    <w:rsid w:val="008515FC"/>
    <w:rPr>
      <w:rFonts w:ascii="Symbol" w:hAnsi="Symbol" w:cs="Symbol" w:hint="default"/>
    </w:rPr>
  </w:style>
  <w:style w:type="character" w:customStyle="1" w:styleId="WW8Num43z0">
    <w:name w:val="WW8Num43z0"/>
    <w:rsid w:val="008515FC"/>
    <w:rPr>
      <w:rFonts w:cs="Times New Roman" w:hint="default"/>
    </w:rPr>
  </w:style>
  <w:style w:type="character" w:customStyle="1" w:styleId="WW8Num44z0">
    <w:name w:val="WW8Num44z0"/>
    <w:rsid w:val="008515FC"/>
    <w:rPr>
      <w:rFonts w:cs="Times New Roman" w:hint="default"/>
    </w:rPr>
  </w:style>
  <w:style w:type="character" w:customStyle="1" w:styleId="WW8Num45z0">
    <w:name w:val="WW8Num45z0"/>
    <w:rsid w:val="008515FC"/>
    <w:rPr>
      <w:rFonts w:ascii="Symbol" w:hAnsi="Symbol" w:cs="Symbol" w:hint="default"/>
    </w:rPr>
  </w:style>
  <w:style w:type="character" w:customStyle="1" w:styleId="WW8Num45z1">
    <w:name w:val="WW8Num45z1"/>
    <w:rsid w:val="008515FC"/>
    <w:rPr>
      <w:rFonts w:ascii="Courier New" w:hAnsi="Courier New" w:cs="Courier New" w:hint="default"/>
    </w:rPr>
  </w:style>
  <w:style w:type="character" w:customStyle="1" w:styleId="WW8Num45z2">
    <w:name w:val="WW8Num45z2"/>
    <w:rsid w:val="008515FC"/>
    <w:rPr>
      <w:rFonts w:ascii="Wingdings" w:hAnsi="Wingdings" w:cs="Wingdings" w:hint="default"/>
    </w:rPr>
  </w:style>
  <w:style w:type="character" w:customStyle="1" w:styleId="WW8Num46z0">
    <w:name w:val="WW8Num46z0"/>
    <w:rsid w:val="008515FC"/>
    <w:rPr>
      <w:rFonts w:hint="default"/>
    </w:rPr>
  </w:style>
  <w:style w:type="character" w:customStyle="1" w:styleId="WW8Num47z0">
    <w:name w:val="WW8Num47z0"/>
    <w:rsid w:val="008515FC"/>
    <w:rPr>
      <w:rFonts w:ascii="Symbol" w:hAnsi="Symbol" w:cs="Symbol" w:hint="default"/>
    </w:rPr>
  </w:style>
  <w:style w:type="character" w:customStyle="1" w:styleId="WW8Num47z1">
    <w:name w:val="WW8Num47z1"/>
    <w:rsid w:val="008515FC"/>
    <w:rPr>
      <w:rFonts w:ascii="Courier New" w:hAnsi="Courier New" w:cs="Courier New" w:hint="default"/>
    </w:rPr>
  </w:style>
  <w:style w:type="character" w:customStyle="1" w:styleId="WW8Num47z2">
    <w:name w:val="WW8Num47z2"/>
    <w:rsid w:val="008515FC"/>
    <w:rPr>
      <w:rFonts w:ascii="Wingdings" w:hAnsi="Wingdings" w:cs="Wingdings" w:hint="default"/>
    </w:rPr>
  </w:style>
  <w:style w:type="character" w:customStyle="1" w:styleId="WW8Num48z0">
    <w:name w:val="WW8Num48z0"/>
    <w:rsid w:val="008515FC"/>
    <w:rPr>
      <w:rFonts w:ascii="Arial" w:hAnsi="Arial" w:cs="Times New Roman" w:hint="default"/>
      <w:b w:val="0"/>
      <w:i w:val="0"/>
      <w:sz w:val="22"/>
      <w:u w:val="none"/>
    </w:rPr>
  </w:style>
  <w:style w:type="character" w:customStyle="1" w:styleId="WW8Num49z0">
    <w:name w:val="WW8Num49z0"/>
    <w:rsid w:val="008515FC"/>
    <w:rPr>
      <w:rFonts w:ascii="Symbol" w:hAnsi="Symbol" w:cs="Symbol" w:hint="default"/>
    </w:rPr>
  </w:style>
  <w:style w:type="character" w:customStyle="1" w:styleId="WW8Num49z1">
    <w:name w:val="WW8Num49z1"/>
    <w:rsid w:val="008515FC"/>
    <w:rPr>
      <w:rFonts w:ascii="Courier New" w:hAnsi="Courier New" w:cs="Courier New" w:hint="default"/>
    </w:rPr>
  </w:style>
  <w:style w:type="character" w:customStyle="1" w:styleId="WW8Num49z2">
    <w:name w:val="WW8Num49z2"/>
    <w:rsid w:val="008515FC"/>
    <w:rPr>
      <w:rFonts w:ascii="Wingdings" w:hAnsi="Wingdings" w:cs="Wingdings" w:hint="default"/>
    </w:rPr>
  </w:style>
  <w:style w:type="character" w:customStyle="1" w:styleId="WW8Num50z0">
    <w:name w:val="WW8Num50z0"/>
    <w:rsid w:val="008515FC"/>
    <w:rPr>
      <w:rFonts w:ascii="Symbol" w:hAnsi="Symbol" w:cs="Symbol" w:hint="default"/>
    </w:rPr>
  </w:style>
  <w:style w:type="character" w:customStyle="1" w:styleId="WW8Num50z1">
    <w:name w:val="WW8Num50z1"/>
    <w:rsid w:val="008515FC"/>
    <w:rPr>
      <w:rFonts w:ascii="Courier New" w:hAnsi="Courier New" w:cs="Courier New" w:hint="default"/>
    </w:rPr>
  </w:style>
  <w:style w:type="character" w:customStyle="1" w:styleId="WW8Num50z2">
    <w:name w:val="WW8Num50z2"/>
    <w:rsid w:val="008515FC"/>
    <w:rPr>
      <w:rFonts w:ascii="Wingdings" w:hAnsi="Wingdings" w:cs="Wingdings" w:hint="default"/>
    </w:rPr>
  </w:style>
  <w:style w:type="character" w:customStyle="1" w:styleId="WW8Num51z0">
    <w:name w:val="WW8Num51z0"/>
    <w:rsid w:val="008515FC"/>
    <w:rPr>
      <w:rFonts w:hint="default"/>
    </w:rPr>
  </w:style>
  <w:style w:type="character" w:customStyle="1" w:styleId="WW8Num52z0">
    <w:name w:val="WW8Num52z0"/>
    <w:rsid w:val="008515FC"/>
    <w:rPr>
      <w:rFonts w:ascii="Times New Roman" w:hAnsi="Times New Roman" w:cs="Times New Roman" w:hint="default"/>
      <w:b w:val="0"/>
      <w:i w:val="0"/>
      <w:sz w:val="22"/>
      <w:u w:val="none"/>
    </w:rPr>
  </w:style>
  <w:style w:type="character" w:customStyle="1" w:styleId="WW8Num53z0">
    <w:name w:val="WW8Num53z0"/>
    <w:rsid w:val="008515FC"/>
    <w:rPr>
      <w:rFonts w:ascii="Symbol" w:hAnsi="Symbol" w:cs="Symbol" w:hint="default"/>
    </w:rPr>
  </w:style>
  <w:style w:type="character" w:customStyle="1" w:styleId="WW8Num53z1">
    <w:name w:val="WW8Num53z1"/>
    <w:rsid w:val="008515FC"/>
    <w:rPr>
      <w:rFonts w:cs="Times New Roman"/>
    </w:rPr>
  </w:style>
  <w:style w:type="character" w:customStyle="1" w:styleId="WW8Num54z0">
    <w:name w:val="WW8Num54z0"/>
    <w:rsid w:val="008515FC"/>
    <w:rPr>
      <w:rFonts w:ascii="Symbol" w:hAnsi="Symbol" w:cs="Symbol" w:hint="default"/>
    </w:rPr>
  </w:style>
  <w:style w:type="character" w:customStyle="1" w:styleId="WW8Num54z1">
    <w:name w:val="WW8Num54z1"/>
    <w:rsid w:val="008515FC"/>
    <w:rPr>
      <w:rFonts w:ascii="Courier New" w:hAnsi="Courier New" w:cs="Courier New" w:hint="default"/>
    </w:rPr>
  </w:style>
  <w:style w:type="character" w:customStyle="1" w:styleId="WW8Num54z2">
    <w:name w:val="WW8Num54z2"/>
    <w:rsid w:val="008515FC"/>
    <w:rPr>
      <w:rFonts w:ascii="Wingdings" w:hAnsi="Wingdings" w:cs="Wingdings" w:hint="default"/>
    </w:rPr>
  </w:style>
  <w:style w:type="character" w:customStyle="1" w:styleId="WW8NumSt27z0">
    <w:name w:val="WW8NumSt27z0"/>
    <w:rsid w:val="008515FC"/>
    <w:rPr>
      <w:rFonts w:ascii="Symbol" w:hAnsi="Symbol" w:cs="Symbol" w:hint="default"/>
    </w:rPr>
  </w:style>
  <w:style w:type="character" w:customStyle="1" w:styleId="WW-DefaultParagraphFont">
    <w:name w:val="WW-Default Paragraph Font"/>
    <w:rsid w:val="008515FC"/>
  </w:style>
  <w:style w:type="character" w:customStyle="1" w:styleId="FootnoteCharacters">
    <w:name w:val="Footnote Characters"/>
    <w:rsid w:val="008515FC"/>
    <w:rPr>
      <w:rFonts w:cs="Times New Roman"/>
      <w:vertAlign w:val="superscript"/>
    </w:rPr>
  </w:style>
  <w:style w:type="character" w:customStyle="1" w:styleId="NumberingSymbols">
    <w:name w:val="Numbering Symbols"/>
    <w:rsid w:val="008515FC"/>
  </w:style>
  <w:style w:type="paragraph" w:customStyle="1" w:styleId="Heading">
    <w:name w:val="Heading"/>
    <w:basedOn w:val="Normal"/>
    <w:next w:val="BodyText"/>
    <w:rsid w:val="008515FC"/>
    <w:pPr>
      <w:keepNext/>
      <w:suppressAutoHyphens/>
      <w:spacing w:before="240" w:after="120" w:line="240" w:lineRule="auto"/>
    </w:pPr>
    <w:rPr>
      <w:rFonts w:eastAsia="Microsoft YaHei" w:cs="Mangal"/>
      <w:sz w:val="28"/>
      <w:szCs w:val="28"/>
      <w:lang w:val="en-US" w:eastAsia="ar-SA"/>
    </w:rPr>
  </w:style>
  <w:style w:type="paragraph" w:styleId="List">
    <w:name w:val="List"/>
    <w:basedOn w:val="BodyText"/>
    <w:rsid w:val="008515FC"/>
    <w:pPr>
      <w:suppressAutoHyphens/>
      <w:spacing w:line="240" w:lineRule="auto"/>
      <w:ind w:right="36"/>
    </w:pPr>
    <w:rPr>
      <w:rFonts w:cs="Mangal"/>
      <w:szCs w:val="20"/>
      <w:lang w:eastAsia="ar-SA"/>
    </w:rPr>
  </w:style>
  <w:style w:type="paragraph" w:customStyle="1" w:styleId="Index">
    <w:name w:val="Index"/>
    <w:basedOn w:val="Normal"/>
    <w:rsid w:val="008515FC"/>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WW-Default">
    <w:name w:val="WW-Default"/>
    <w:uiPriority w:val="99"/>
    <w:rsid w:val="008515FC"/>
    <w:pPr>
      <w:widowControl w:val="0"/>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TableContents">
    <w:name w:val="Table Contents"/>
    <w:basedOn w:val="Normal"/>
    <w:rsid w:val="008515F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8515FC"/>
    <w:pPr>
      <w:jc w:val="center"/>
    </w:pPr>
    <w:rPr>
      <w:b/>
      <w:bCs/>
    </w:rPr>
  </w:style>
  <w:style w:type="table" w:styleId="ColorfulList-Accent4">
    <w:name w:val="Colorful List Accent 4"/>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
    <w:name w:val="List Table 4 - Accent 52"/>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WW-Absatz-Standardschriftart1">
    <w:name w:val="WW-Absatz-Standardschriftart1"/>
    <w:rsid w:val="00387079"/>
  </w:style>
  <w:style w:type="character" w:customStyle="1" w:styleId="WW-Absatz-Standardschriftart1111">
    <w:name w:val="WW-Absatz-Standardschriftart1111"/>
    <w:rsid w:val="00387079"/>
  </w:style>
  <w:style w:type="character" w:customStyle="1" w:styleId="WW-Absatz-Standardschriftart111">
    <w:name w:val="WW-Absatz-Standardschriftart111"/>
    <w:rsid w:val="00387079"/>
  </w:style>
  <w:style w:type="character" w:customStyle="1" w:styleId="WW-Absatz-Standardschriftart11">
    <w:name w:val="WW-Absatz-Standardschriftart11"/>
    <w:rsid w:val="00387079"/>
  </w:style>
  <w:style w:type="character" w:customStyle="1" w:styleId="Absatz-Standardschriftart">
    <w:name w:val="Absatz-Standardschriftart"/>
    <w:rsid w:val="00387079"/>
  </w:style>
  <w:style w:type="character" w:customStyle="1" w:styleId="WW-Absatz-Standardschriftart11111">
    <w:name w:val="WW-Absatz-Standardschriftart11111"/>
    <w:rsid w:val="00387079"/>
  </w:style>
  <w:style w:type="character" w:customStyle="1" w:styleId="WW-Absatz-Standardschriftart">
    <w:name w:val="WW-Absatz-Standardschriftart"/>
    <w:rsid w:val="00387079"/>
  </w:style>
  <w:style w:type="paragraph" w:styleId="List3">
    <w:name w:val="List 3"/>
    <w:basedOn w:val="Normal"/>
    <w:unhideWhenUsed/>
    <w:rsid w:val="00833E8B"/>
    <w:pPr>
      <w:ind w:left="849" w:hanging="283"/>
      <w:contextualSpacing/>
    </w:pPr>
  </w:style>
  <w:style w:type="paragraph" w:styleId="DocumentMap">
    <w:name w:val="Document Map"/>
    <w:basedOn w:val="Normal"/>
    <w:link w:val="DocumentMapChar"/>
    <w:semiHidden/>
    <w:rsid w:val="00833E8B"/>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33E8B"/>
    <w:rPr>
      <w:rFonts w:ascii="Tahoma" w:eastAsia="Times New Roman" w:hAnsi="Tahoma" w:cs="Times New Roman"/>
      <w:sz w:val="20"/>
      <w:szCs w:val="20"/>
      <w:shd w:val="clear" w:color="auto" w:fill="000080"/>
      <w:lang w:val="en-US"/>
    </w:rPr>
  </w:style>
  <w:style w:type="paragraph" w:styleId="List2">
    <w:name w:val="List 2"/>
    <w:basedOn w:val="Normal"/>
    <w:rsid w:val="00833E8B"/>
    <w:pPr>
      <w:spacing w:after="0" w:line="240" w:lineRule="auto"/>
      <w:ind w:left="720" w:hanging="360"/>
    </w:pPr>
    <w:rPr>
      <w:rFonts w:ascii="Times New Roman" w:eastAsia="Times New Roman" w:hAnsi="Times New Roman" w:cs="Times New Roman"/>
      <w:sz w:val="20"/>
      <w:szCs w:val="20"/>
      <w:lang w:val="en-US"/>
    </w:rPr>
  </w:style>
  <w:style w:type="paragraph" w:customStyle="1" w:styleId="BodyText21">
    <w:name w:val="Body Text 21"/>
    <w:basedOn w:val="Normal"/>
    <w:rsid w:val="00833E8B"/>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InsideAddress">
    <w:name w:val="Inside Address"/>
    <w:basedOn w:val="Normal"/>
    <w:rsid w:val="00833E8B"/>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uiPriority w:val="99"/>
    <w:rsid w:val="00833E8B"/>
    <w:pPr>
      <w:widowControl w:val="0"/>
    </w:pPr>
    <w:rPr>
      <w:rFonts w:eastAsia="Times New Roman"/>
      <w:color w:val="auto"/>
      <w:lang w:val="en-US"/>
    </w:rPr>
  </w:style>
  <w:style w:type="paragraph" w:customStyle="1" w:styleId="CM108">
    <w:name w:val="CM108"/>
    <w:basedOn w:val="Default"/>
    <w:next w:val="Default"/>
    <w:uiPriority w:val="99"/>
    <w:rsid w:val="00833E8B"/>
    <w:pPr>
      <w:widowControl w:val="0"/>
    </w:pPr>
    <w:rPr>
      <w:rFonts w:eastAsia="Times New Roman"/>
      <w:color w:val="auto"/>
      <w:lang w:val="en-US"/>
    </w:rPr>
  </w:style>
  <w:style w:type="paragraph" w:customStyle="1" w:styleId="CM2">
    <w:name w:val="CM2"/>
    <w:basedOn w:val="Default"/>
    <w:next w:val="Default"/>
    <w:uiPriority w:val="99"/>
    <w:rsid w:val="00833E8B"/>
    <w:pPr>
      <w:widowControl w:val="0"/>
      <w:spacing w:line="256" w:lineRule="atLeast"/>
    </w:pPr>
    <w:rPr>
      <w:rFonts w:eastAsia="Times New Roman"/>
      <w:color w:val="auto"/>
      <w:lang w:val="en-US"/>
    </w:rPr>
  </w:style>
  <w:style w:type="paragraph" w:customStyle="1" w:styleId="CM109">
    <w:name w:val="CM109"/>
    <w:basedOn w:val="Default"/>
    <w:next w:val="Default"/>
    <w:uiPriority w:val="99"/>
    <w:rsid w:val="00833E8B"/>
    <w:pPr>
      <w:widowControl w:val="0"/>
    </w:pPr>
    <w:rPr>
      <w:rFonts w:eastAsia="Times New Roman"/>
      <w:color w:val="auto"/>
      <w:lang w:val="en-US"/>
    </w:rPr>
  </w:style>
  <w:style w:type="paragraph" w:customStyle="1" w:styleId="CM110">
    <w:name w:val="CM110"/>
    <w:basedOn w:val="Default"/>
    <w:next w:val="Default"/>
    <w:uiPriority w:val="99"/>
    <w:rsid w:val="00833E8B"/>
    <w:pPr>
      <w:widowControl w:val="0"/>
    </w:pPr>
    <w:rPr>
      <w:rFonts w:eastAsia="Times New Roman"/>
      <w:color w:val="auto"/>
      <w:lang w:val="en-US"/>
    </w:rPr>
  </w:style>
  <w:style w:type="paragraph" w:customStyle="1" w:styleId="CM3">
    <w:name w:val="CM3"/>
    <w:basedOn w:val="Default"/>
    <w:next w:val="Default"/>
    <w:uiPriority w:val="99"/>
    <w:rsid w:val="00833E8B"/>
    <w:pPr>
      <w:widowControl w:val="0"/>
      <w:spacing w:line="253" w:lineRule="atLeast"/>
    </w:pPr>
    <w:rPr>
      <w:rFonts w:eastAsia="Times New Roman"/>
      <w:color w:val="auto"/>
      <w:lang w:val="en-US"/>
    </w:rPr>
  </w:style>
  <w:style w:type="paragraph" w:customStyle="1" w:styleId="CM4">
    <w:name w:val="CM4"/>
    <w:basedOn w:val="Default"/>
    <w:next w:val="Default"/>
    <w:uiPriority w:val="99"/>
    <w:rsid w:val="00833E8B"/>
    <w:pPr>
      <w:widowControl w:val="0"/>
      <w:spacing w:line="260" w:lineRule="atLeast"/>
    </w:pPr>
    <w:rPr>
      <w:rFonts w:eastAsia="Times New Roman"/>
      <w:color w:val="auto"/>
      <w:lang w:val="en-US"/>
    </w:rPr>
  </w:style>
  <w:style w:type="paragraph" w:customStyle="1" w:styleId="CM112">
    <w:name w:val="CM112"/>
    <w:basedOn w:val="Default"/>
    <w:next w:val="Default"/>
    <w:uiPriority w:val="99"/>
    <w:rsid w:val="00833E8B"/>
    <w:pPr>
      <w:widowControl w:val="0"/>
    </w:pPr>
    <w:rPr>
      <w:rFonts w:eastAsia="Times New Roman"/>
      <w:color w:val="auto"/>
      <w:lang w:val="en-US"/>
    </w:rPr>
  </w:style>
  <w:style w:type="paragraph" w:customStyle="1" w:styleId="CM5">
    <w:name w:val="CM5"/>
    <w:basedOn w:val="Default"/>
    <w:next w:val="Default"/>
    <w:uiPriority w:val="99"/>
    <w:rsid w:val="00833E8B"/>
    <w:pPr>
      <w:widowControl w:val="0"/>
      <w:spacing w:line="318" w:lineRule="atLeast"/>
    </w:pPr>
    <w:rPr>
      <w:rFonts w:eastAsia="Times New Roman"/>
      <w:color w:val="auto"/>
      <w:lang w:val="en-US"/>
    </w:rPr>
  </w:style>
  <w:style w:type="paragraph" w:customStyle="1" w:styleId="CM113">
    <w:name w:val="CM113"/>
    <w:basedOn w:val="Default"/>
    <w:next w:val="Default"/>
    <w:uiPriority w:val="99"/>
    <w:rsid w:val="00833E8B"/>
    <w:pPr>
      <w:widowControl w:val="0"/>
    </w:pPr>
    <w:rPr>
      <w:rFonts w:eastAsia="Times New Roman"/>
      <w:color w:val="auto"/>
      <w:lang w:val="en-US"/>
    </w:rPr>
  </w:style>
  <w:style w:type="paragraph" w:customStyle="1" w:styleId="CM6">
    <w:name w:val="CM6"/>
    <w:basedOn w:val="Default"/>
    <w:next w:val="Default"/>
    <w:uiPriority w:val="99"/>
    <w:rsid w:val="00833E8B"/>
    <w:pPr>
      <w:widowControl w:val="0"/>
      <w:spacing w:line="263" w:lineRule="atLeast"/>
    </w:pPr>
    <w:rPr>
      <w:rFonts w:eastAsia="Times New Roman"/>
      <w:color w:val="auto"/>
      <w:lang w:val="en-US"/>
    </w:rPr>
  </w:style>
  <w:style w:type="paragraph" w:customStyle="1" w:styleId="CM7">
    <w:name w:val="CM7"/>
    <w:basedOn w:val="Default"/>
    <w:next w:val="Default"/>
    <w:uiPriority w:val="99"/>
    <w:rsid w:val="00833E8B"/>
    <w:pPr>
      <w:widowControl w:val="0"/>
      <w:spacing w:line="263" w:lineRule="atLeast"/>
    </w:pPr>
    <w:rPr>
      <w:rFonts w:eastAsia="Times New Roman"/>
      <w:color w:val="auto"/>
      <w:lang w:val="en-US"/>
    </w:rPr>
  </w:style>
  <w:style w:type="paragraph" w:customStyle="1" w:styleId="CM81">
    <w:name w:val="CM81"/>
    <w:basedOn w:val="Default"/>
    <w:next w:val="Default"/>
    <w:uiPriority w:val="99"/>
    <w:rsid w:val="00833E8B"/>
    <w:pPr>
      <w:widowControl w:val="0"/>
      <w:spacing w:line="238" w:lineRule="atLeast"/>
    </w:pPr>
    <w:rPr>
      <w:rFonts w:eastAsia="Times New Roman"/>
      <w:color w:val="auto"/>
      <w:lang w:val="en-US"/>
    </w:rPr>
  </w:style>
  <w:style w:type="paragraph" w:customStyle="1" w:styleId="CM8">
    <w:name w:val="CM8"/>
    <w:basedOn w:val="Default"/>
    <w:next w:val="Default"/>
    <w:uiPriority w:val="99"/>
    <w:rsid w:val="00833E8B"/>
    <w:pPr>
      <w:widowControl w:val="0"/>
      <w:spacing w:line="260" w:lineRule="atLeast"/>
    </w:pPr>
    <w:rPr>
      <w:rFonts w:eastAsia="Times New Roman"/>
      <w:color w:val="auto"/>
      <w:lang w:val="en-US"/>
    </w:rPr>
  </w:style>
  <w:style w:type="paragraph" w:customStyle="1" w:styleId="CM9">
    <w:name w:val="CM9"/>
    <w:basedOn w:val="Default"/>
    <w:next w:val="Default"/>
    <w:uiPriority w:val="99"/>
    <w:rsid w:val="00833E8B"/>
    <w:pPr>
      <w:widowControl w:val="0"/>
    </w:pPr>
    <w:rPr>
      <w:rFonts w:eastAsia="Times New Roman"/>
      <w:color w:val="auto"/>
      <w:lang w:val="en-US"/>
    </w:rPr>
  </w:style>
  <w:style w:type="paragraph" w:customStyle="1" w:styleId="CM10">
    <w:name w:val="CM10"/>
    <w:basedOn w:val="Default"/>
    <w:next w:val="Default"/>
    <w:uiPriority w:val="99"/>
    <w:rsid w:val="00833E8B"/>
    <w:pPr>
      <w:widowControl w:val="0"/>
    </w:pPr>
    <w:rPr>
      <w:rFonts w:eastAsia="Times New Roman"/>
      <w:color w:val="auto"/>
      <w:lang w:val="en-US"/>
    </w:rPr>
  </w:style>
  <w:style w:type="paragraph" w:customStyle="1" w:styleId="CM116">
    <w:name w:val="CM116"/>
    <w:basedOn w:val="Default"/>
    <w:next w:val="Default"/>
    <w:uiPriority w:val="99"/>
    <w:rsid w:val="00833E8B"/>
    <w:pPr>
      <w:widowControl w:val="0"/>
    </w:pPr>
    <w:rPr>
      <w:rFonts w:eastAsia="Times New Roman"/>
      <w:color w:val="auto"/>
      <w:lang w:val="en-US"/>
    </w:rPr>
  </w:style>
  <w:style w:type="paragraph" w:customStyle="1" w:styleId="CM120">
    <w:name w:val="CM120"/>
    <w:basedOn w:val="Default"/>
    <w:next w:val="Default"/>
    <w:uiPriority w:val="99"/>
    <w:rsid w:val="00833E8B"/>
    <w:pPr>
      <w:widowControl w:val="0"/>
    </w:pPr>
    <w:rPr>
      <w:rFonts w:eastAsia="Times New Roman"/>
      <w:color w:val="auto"/>
      <w:lang w:val="en-US"/>
    </w:rPr>
  </w:style>
  <w:style w:type="paragraph" w:customStyle="1" w:styleId="CM117">
    <w:name w:val="CM117"/>
    <w:basedOn w:val="Default"/>
    <w:next w:val="Default"/>
    <w:uiPriority w:val="99"/>
    <w:rsid w:val="00833E8B"/>
    <w:pPr>
      <w:widowControl w:val="0"/>
    </w:pPr>
    <w:rPr>
      <w:rFonts w:eastAsia="Times New Roman"/>
      <w:color w:val="auto"/>
      <w:lang w:val="en-US"/>
    </w:rPr>
  </w:style>
  <w:style w:type="paragraph" w:customStyle="1" w:styleId="CM13">
    <w:name w:val="CM13"/>
    <w:basedOn w:val="Default"/>
    <w:next w:val="Default"/>
    <w:uiPriority w:val="99"/>
    <w:rsid w:val="00833E8B"/>
    <w:pPr>
      <w:widowControl w:val="0"/>
      <w:spacing w:line="256" w:lineRule="atLeast"/>
    </w:pPr>
    <w:rPr>
      <w:rFonts w:eastAsia="Times New Roman"/>
      <w:color w:val="auto"/>
      <w:lang w:val="en-US"/>
    </w:rPr>
  </w:style>
  <w:style w:type="paragraph" w:customStyle="1" w:styleId="CM16">
    <w:name w:val="CM16"/>
    <w:basedOn w:val="Default"/>
    <w:next w:val="Default"/>
    <w:uiPriority w:val="99"/>
    <w:rsid w:val="00833E8B"/>
    <w:pPr>
      <w:widowControl w:val="0"/>
      <w:spacing w:line="318" w:lineRule="atLeast"/>
    </w:pPr>
    <w:rPr>
      <w:rFonts w:eastAsia="Times New Roman"/>
      <w:color w:val="auto"/>
      <w:lang w:val="en-US"/>
    </w:rPr>
  </w:style>
  <w:style w:type="paragraph" w:customStyle="1" w:styleId="CM17">
    <w:name w:val="CM17"/>
    <w:basedOn w:val="Default"/>
    <w:next w:val="Default"/>
    <w:uiPriority w:val="99"/>
    <w:rsid w:val="00833E8B"/>
    <w:pPr>
      <w:widowControl w:val="0"/>
      <w:spacing w:line="266" w:lineRule="atLeast"/>
    </w:pPr>
    <w:rPr>
      <w:rFonts w:eastAsia="Times New Roman"/>
      <w:color w:val="auto"/>
      <w:lang w:val="en-US"/>
    </w:rPr>
  </w:style>
  <w:style w:type="paragraph" w:customStyle="1" w:styleId="CM18">
    <w:name w:val="CM18"/>
    <w:basedOn w:val="Default"/>
    <w:next w:val="Default"/>
    <w:uiPriority w:val="99"/>
    <w:rsid w:val="00833E8B"/>
    <w:pPr>
      <w:widowControl w:val="0"/>
      <w:spacing w:line="246" w:lineRule="atLeast"/>
    </w:pPr>
    <w:rPr>
      <w:rFonts w:eastAsia="Times New Roman"/>
      <w:color w:val="auto"/>
      <w:lang w:val="en-US"/>
    </w:rPr>
  </w:style>
  <w:style w:type="paragraph" w:customStyle="1" w:styleId="CM20">
    <w:name w:val="CM20"/>
    <w:basedOn w:val="Default"/>
    <w:next w:val="Default"/>
    <w:uiPriority w:val="99"/>
    <w:rsid w:val="00833E8B"/>
    <w:pPr>
      <w:widowControl w:val="0"/>
    </w:pPr>
    <w:rPr>
      <w:rFonts w:eastAsia="Times New Roman"/>
      <w:color w:val="auto"/>
      <w:lang w:val="en-US"/>
    </w:rPr>
  </w:style>
  <w:style w:type="paragraph" w:customStyle="1" w:styleId="CM21">
    <w:name w:val="CM21"/>
    <w:basedOn w:val="Default"/>
    <w:next w:val="Default"/>
    <w:uiPriority w:val="99"/>
    <w:rsid w:val="00833E8B"/>
    <w:pPr>
      <w:widowControl w:val="0"/>
      <w:spacing w:line="466" w:lineRule="atLeast"/>
    </w:pPr>
    <w:rPr>
      <w:rFonts w:eastAsia="Times New Roman"/>
      <w:color w:val="auto"/>
      <w:lang w:val="en-US"/>
    </w:rPr>
  </w:style>
  <w:style w:type="paragraph" w:customStyle="1" w:styleId="CM22">
    <w:name w:val="CM22"/>
    <w:basedOn w:val="Default"/>
    <w:next w:val="Default"/>
    <w:uiPriority w:val="99"/>
    <w:rsid w:val="00833E8B"/>
    <w:pPr>
      <w:widowControl w:val="0"/>
      <w:spacing w:line="463" w:lineRule="atLeast"/>
    </w:pPr>
    <w:rPr>
      <w:rFonts w:eastAsia="Times New Roman"/>
      <w:color w:val="auto"/>
      <w:lang w:val="en-US"/>
    </w:rPr>
  </w:style>
  <w:style w:type="paragraph" w:customStyle="1" w:styleId="CM118">
    <w:name w:val="CM118"/>
    <w:basedOn w:val="Default"/>
    <w:next w:val="Default"/>
    <w:uiPriority w:val="99"/>
    <w:rsid w:val="00833E8B"/>
    <w:pPr>
      <w:widowControl w:val="0"/>
    </w:pPr>
    <w:rPr>
      <w:rFonts w:eastAsia="Times New Roman"/>
      <w:color w:val="auto"/>
      <w:lang w:val="en-US"/>
    </w:rPr>
  </w:style>
  <w:style w:type="paragraph" w:customStyle="1" w:styleId="CM125">
    <w:name w:val="CM125"/>
    <w:basedOn w:val="Default"/>
    <w:next w:val="Default"/>
    <w:uiPriority w:val="99"/>
    <w:rsid w:val="00833E8B"/>
    <w:pPr>
      <w:widowControl w:val="0"/>
    </w:pPr>
    <w:rPr>
      <w:rFonts w:eastAsia="Times New Roman"/>
      <w:color w:val="auto"/>
      <w:lang w:val="en-US"/>
    </w:rPr>
  </w:style>
  <w:style w:type="paragraph" w:customStyle="1" w:styleId="CM122">
    <w:name w:val="CM122"/>
    <w:basedOn w:val="Default"/>
    <w:next w:val="Default"/>
    <w:uiPriority w:val="99"/>
    <w:rsid w:val="00833E8B"/>
    <w:pPr>
      <w:widowControl w:val="0"/>
    </w:pPr>
    <w:rPr>
      <w:rFonts w:eastAsia="Times New Roman"/>
      <w:color w:val="auto"/>
      <w:lang w:val="en-US"/>
    </w:rPr>
  </w:style>
  <w:style w:type="paragraph" w:customStyle="1" w:styleId="CM26">
    <w:name w:val="CM26"/>
    <w:basedOn w:val="Default"/>
    <w:next w:val="Default"/>
    <w:uiPriority w:val="99"/>
    <w:rsid w:val="00833E8B"/>
    <w:pPr>
      <w:widowControl w:val="0"/>
      <w:spacing w:line="243" w:lineRule="atLeast"/>
    </w:pPr>
    <w:rPr>
      <w:rFonts w:eastAsia="Times New Roman"/>
      <w:color w:val="auto"/>
      <w:lang w:val="en-US"/>
    </w:rPr>
  </w:style>
  <w:style w:type="paragraph" w:customStyle="1" w:styleId="CM28">
    <w:name w:val="CM28"/>
    <w:basedOn w:val="Default"/>
    <w:next w:val="Default"/>
    <w:uiPriority w:val="99"/>
    <w:rsid w:val="00833E8B"/>
    <w:pPr>
      <w:widowControl w:val="0"/>
      <w:spacing w:line="260" w:lineRule="atLeast"/>
    </w:pPr>
    <w:rPr>
      <w:rFonts w:eastAsia="Times New Roman"/>
      <w:color w:val="auto"/>
      <w:lang w:val="en-US"/>
    </w:rPr>
  </w:style>
  <w:style w:type="paragraph" w:customStyle="1" w:styleId="CM132">
    <w:name w:val="CM132"/>
    <w:basedOn w:val="Default"/>
    <w:next w:val="Default"/>
    <w:uiPriority w:val="99"/>
    <w:rsid w:val="00833E8B"/>
    <w:pPr>
      <w:widowControl w:val="0"/>
    </w:pPr>
    <w:rPr>
      <w:rFonts w:eastAsia="Times New Roman"/>
      <w:color w:val="auto"/>
      <w:lang w:val="en-US"/>
    </w:rPr>
  </w:style>
  <w:style w:type="paragraph" w:customStyle="1" w:styleId="CM35">
    <w:name w:val="CM35"/>
    <w:basedOn w:val="Default"/>
    <w:next w:val="Default"/>
    <w:uiPriority w:val="99"/>
    <w:rsid w:val="00833E8B"/>
    <w:pPr>
      <w:widowControl w:val="0"/>
    </w:pPr>
    <w:rPr>
      <w:rFonts w:eastAsia="Times New Roman"/>
      <w:color w:val="auto"/>
      <w:lang w:val="en-US"/>
    </w:rPr>
  </w:style>
  <w:style w:type="paragraph" w:customStyle="1" w:styleId="CM36">
    <w:name w:val="CM36"/>
    <w:basedOn w:val="Default"/>
    <w:next w:val="Default"/>
    <w:uiPriority w:val="99"/>
    <w:rsid w:val="00833E8B"/>
    <w:pPr>
      <w:widowControl w:val="0"/>
    </w:pPr>
    <w:rPr>
      <w:rFonts w:eastAsia="Times New Roman"/>
      <w:color w:val="auto"/>
      <w:lang w:val="en-US"/>
    </w:rPr>
  </w:style>
  <w:style w:type="paragraph" w:customStyle="1" w:styleId="CM128">
    <w:name w:val="CM128"/>
    <w:basedOn w:val="Default"/>
    <w:next w:val="Default"/>
    <w:uiPriority w:val="99"/>
    <w:rsid w:val="00833E8B"/>
    <w:pPr>
      <w:widowControl w:val="0"/>
    </w:pPr>
    <w:rPr>
      <w:rFonts w:eastAsia="Times New Roman"/>
      <w:color w:val="auto"/>
      <w:lang w:val="en-US"/>
    </w:rPr>
  </w:style>
  <w:style w:type="paragraph" w:customStyle="1" w:styleId="CM37">
    <w:name w:val="CM37"/>
    <w:basedOn w:val="Default"/>
    <w:next w:val="Default"/>
    <w:uiPriority w:val="99"/>
    <w:rsid w:val="00833E8B"/>
    <w:pPr>
      <w:widowControl w:val="0"/>
      <w:spacing w:line="260" w:lineRule="atLeast"/>
    </w:pPr>
    <w:rPr>
      <w:rFonts w:eastAsia="Times New Roman"/>
      <w:color w:val="auto"/>
      <w:lang w:val="en-US"/>
    </w:rPr>
  </w:style>
  <w:style w:type="paragraph" w:customStyle="1" w:styleId="CM38">
    <w:name w:val="CM38"/>
    <w:basedOn w:val="Default"/>
    <w:next w:val="Default"/>
    <w:uiPriority w:val="99"/>
    <w:rsid w:val="00833E8B"/>
    <w:pPr>
      <w:widowControl w:val="0"/>
      <w:spacing w:line="260" w:lineRule="atLeast"/>
    </w:pPr>
    <w:rPr>
      <w:rFonts w:eastAsia="Times New Roman"/>
      <w:color w:val="auto"/>
      <w:lang w:val="en-US"/>
    </w:rPr>
  </w:style>
  <w:style w:type="paragraph" w:customStyle="1" w:styleId="CM130">
    <w:name w:val="CM130"/>
    <w:basedOn w:val="Default"/>
    <w:next w:val="Default"/>
    <w:uiPriority w:val="99"/>
    <w:rsid w:val="00833E8B"/>
    <w:pPr>
      <w:widowControl w:val="0"/>
    </w:pPr>
    <w:rPr>
      <w:rFonts w:eastAsia="Times New Roman"/>
      <w:color w:val="auto"/>
      <w:lang w:val="en-US"/>
    </w:rPr>
  </w:style>
  <w:style w:type="paragraph" w:customStyle="1" w:styleId="CM39">
    <w:name w:val="CM39"/>
    <w:basedOn w:val="Default"/>
    <w:next w:val="Default"/>
    <w:uiPriority w:val="99"/>
    <w:rsid w:val="00833E8B"/>
    <w:pPr>
      <w:widowControl w:val="0"/>
      <w:spacing w:line="518" w:lineRule="atLeast"/>
    </w:pPr>
    <w:rPr>
      <w:rFonts w:eastAsia="Times New Roman"/>
      <w:color w:val="auto"/>
      <w:lang w:val="en-US"/>
    </w:rPr>
  </w:style>
  <w:style w:type="paragraph" w:customStyle="1" w:styleId="CM40">
    <w:name w:val="CM40"/>
    <w:basedOn w:val="Default"/>
    <w:next w:val="Default"/>
    <w:uiPriority w:val="99"/>
    <w:rsid w:val="00833E8B"/>
    <w:pPr>
      <w:widowControl w:val="0"/>
      <w:spacing w:line="260" w:lineRule="atLeast"/>
    </w:pPr>
    <w:rPr>
      <w:rFonts w:eastAsia="Times New Roman"/>
      <w:color w:val="auto"/>
      <w:lang w:val="en-US"/>
    </w:rPr>
  </w:style>
  <w:style w:type="paragraph" w:customStyle="1" w:styleId="CM41">
    <w:name w:val="CM41"/>
    <w:basedOn w:val="Default"/>
    <w:next w:val="Default"/>
    <w:uiPriority w:val="99"/>
    <w:rsid w:val="00833E8B"/>
    <w:pPr>
      <w:widowControl w:val="0"/>
      <w:spacing w:line="260" w:lineRule="atLeast"/>
    </w:pPr>
    <w:rPr>
      <w:rFonts w:eastAsia="Times New Roman"/>
      <w:color w:val="auto"/>
      <w:lang w:val="en-US"/>
    </w:rPr>
  </w:style>
  <w:style w:type="paragraph" w:customStyle="1" w:styleId="CM124">
    <w:name w:val="CM124"/>
    <w:basedOn w:val="Default"/>
    <w:next w:val="Default"/>
    <w:uiPriority w:val="99"/>
    <w:rsid w:val="00833E8B"/>
    <w:pPr>
      <w:widowControl w:val="0"/>
    </w:pPr>
    <w:rPr>
      <w:rFonts w:eastAsia="Times New Roman"/>
      <w:color w:val="auto"/>
      <w:lang w:val="en-US"/>
    </w:rPr>
  </w:style>
  <w:style w:type="paragraph" w:customStyle="1" w:styleId="CM44">
    <w:name w:val="CM44"/>
    <w:basedOn w:val="Default"/>
    <w:next w:val="Default"/>
    <w:uiPriority w:val="99"/>
    <w:rsid w:val="00833E8B"/>
    <w:pPr>
      <w:widowControl w:val="0"/>
      <w:spacing w:line="260" w:lineRule="atLeast"/>
    </w:pPr>
    <w:rPr>
      <w:rFonts w:eastAsia="Times New Roman"/>
      <w:color w:val="auto"/>
      <w:lang w:val="en-US"/>
    </w:rPr>
  </w:style>
  <w:style w:type="paragraph" w:customStyle="1" w:styleId="CM45">
    <w:name w:val="CM45"/>
    <w:basedOn w:val="Default"/>
    <w:next w:val="Default"/>
    <w:uiPriority w:val="99"/>
    <w:rsid w:val="00833E8B"/>
    <w:pPr>
      <w:widowControl w:val="0"/>
      <w:spacing w:line="260" w:lineRule="atLeast"/>
    </w:pPr>
    <w:rPr>
      <w:rFonts w:eastAsia="Times New Roman"/>
      <w:color w:val="auto"/>
      <w:lang w:val="en-US"/>
    </w:rPr>
  </w:style>
  <w:style w:type="paragraph" w:customStyle="1" w:styleId="CM46">
    <w:name w:val="CM46"/>
    <w:basedOn w:val="Default"/>
    <w:next w:val="Default"/>
    <w:uiPriority w:val="99"/>
    <w:rsid w:val="00833E8B"/>
    <w:pPr>
      <w:widowControl w:val="0"/>
      <w:spacing w:line="258" w:lineRule="atLeast"/>
    </w:pPr>
    <w:rPr>
      <w:rFonts w:eastAsia="Times New Roman"/>
      <w:color w:val="auto"/>
      <w:lang w:val="en-US"/>
    </w:rPr>
  </w:style>
  <w:style w:type="paragraph" w:customStyle="1" w:styleId="CM48">
    <w:name w:val="CM48"/>
    <w:basedOn w:val="Default"/>
    <w:next w:val="Default"/>
    <w:uiPriority w:val="99"/>
    <w:rsid w:val="00833E8B"/>
    <w:pPr>
      <w:widowControl w:val="0"/>
      <w:spacing w:line="260" w:lineRule="atLeast"/>
    </w:pPr>
    <w:rPr>
      <w:rFonts w:eastAsia="Times New Roman"/>
      <w:color w:val="auto"/>
      <w:lang w:val="en-US"/>
    </w:rPr>
  </w:style>
  <w:style w:type="paragraph" w:customStyle="1" w:styleId="CM47">
    <w:name w:val="CM47"/>
    <w:basedOn w:val="Default"/>
    <w:next w:val="Default"/>
    <w:uiPriority w:val="99"/>
    <w:rsid w:val="00833E8B"/>
    <w:pPr>
      <w:widowControl w:val="0"/>
      <w:spacing w:line="258" w:lineRule="atLeast"/>
    </w:pPr>
    <w:rPr>
      <w:rFonts w:eastAsia="Times New Roman"/>
      <w:color w:val="auto"/>
      <w:lang w:val="en-US"/>
    </w:rPr>
  </w:style>
  <w:style w:type="paragraph" w:customStyle="1" w:styleId="CM49">
    <w:name w:val="CM49"/>
    <w:basedOn w:val="Default"/>
    <w:next w:val="Default"/>
    <w:uiPriority w:val="99"/>
    <w:rsid w:val="00833E8B"/>
    <w:pPr>
      <w:widowControl w:val="0"/>
      <w:spacing w:line="248" w:lineRule="atLeast"/>
    </w:pPr>
    <w:rPr>
      <w:rFonts w:eastAsia="Times New Roman"/>
      <w:color w:val="auto"/>
      <w:lang w:val="en-US"/>
    </w:rPr>
  </w:style>
  <w:style w:type="paragraph" w:customStyle="1" w:styleId="CM50">
    <w:name w:val="CM50"/>
    <w:basedOn w:val="Default"/>
    <w:next w:val="Default"/>
    <w:uiPriority w:val="99"/>
    <w:rsid w:val="00833E8B"/>
    <w:pPr>
      <w:widowControl w:val="0"/>
      <w:spacing w:line="520" w:lineRule="atLeast"/>
    </w:pPr>
    <w:rPr>
      <w:rFonts w:eastAsia="Times New Roman"/>
      <w:color w:val="auto"/>
      <w:lang w:val="en-US"/>
    </w:rPr>
  </w:style>
  <w:style w:type="paragraph" w:customStyle="1" w:styleId="CM51">
    <w:name w:val="CM51"/>
    <w:basedOn w:val="Default"/>
    <w:next w:val="Default"/>
    <w:uiPriority w:val="99"/>
    <w:rsid w:val="00833E8B"/>
    <w:pPr>
      <w:widowControl w:val="0"/>
      <w:spacing w:line="520" w:lineRule="atLeast"/>
    </w:pPr>
    <w:rPr>
      <w:rFonts w:eastAsia="Times New Roman"/>
      <w:color w:val="auto"/>
      <w:lang w:val="en-US"/>
    </w:rPr>
  </w:style>
  <w:style w:type="paragraph" w:customStyle="1" w:styleId="CM42">
    <w:name w:val="CM42"/>
    <w:basedOn w:val="Default"/>
    <w:next w:val="Default"/>
    <w:uiPriority w:val="99"/>
    <w:rsid w:val="00833E8B"/>
    <w:pPr>
      <w:widowControl w:val="0"/>
    </w:pPr>
    <w:rPr>
      <w:rFonts w:eastAsia="Times New Roman"/>
      <w:color w:val="auto"/>
      <w:lang w:val="en-US"/>
    </w:rPr>
  </w:style>
  <w:style w:type="paragraph" w:customStyle="1" w:styleId="CM43">
    <w:name w:val="CM43"/>
    <w:basedOn w:val="Default"/>
    <w:next w:val="Default"/>
    <w:uiPriority w:val="99"/>
    <w:rsid w:val="00833E8B"/>
    <w:pPr>
      <w:widowControl w:val="0"/>
    </w:pPr>
    <w:rPr>
      <w:rFonts w:eastAsia="Times New Roman"/>
      <w:color w:val="auto"/>
      <w:lang w:val="en-US"/>
    </w:rPr>
  </w:style>
  <w:style w:type="paragraph" w:customStyle="1" w:styleId="CM126">
    <w:name w:val="CM126"/>
    <w:basedOn w:val="Default"/>
    <w:next w:val="Default"/>
    <w:uiPriority w:val="99"/>
    <w:rsid w:val="00833E8B"/>
    <w:pPr>
      <w:widowControl w:val="0"/>
    </w:pPr>
    <w:rPr>
      <w:rFonts w:eastAsia="Times New Roman"/>
      <w:color w:val="auto"/>
      <w:lang w:val="en-US"/>
    </w:rPr>
  </w:style>
  <w:style w:type="paragraph" w:customStyle="1" w:styleId="CM52">
    <w:name w:val="CM52"/>
    <w:basedOn w:val="Default"/>
    <w:next w:val="Default"/>
    <w:uiPriority w:val="99"/>
    <w:rsid w:val="00833E8B"/>
    <w:pPr>
      <w:widowControl w:val="0"/>
      <w:spacing w:line="518" w:lineRule="atLeast"/>
    </w:pPr>
    <w:rPr>
      <w:rFonts w:eastAsia="Times New Roman"/>
      <w:color w:val="auto"/>
      <w:lang w:val="en-US"/>
    </w:rPr>
  </w:style>
  <w:style w:type="paragraph" w:customStyle="1" w:styleId="CM54">
    <w:name w:val="CM54"/>
    <w:basedOn w:val="Default"/>
    <w:next w:val="Default"/>
    <w:uiPriority w:val="99"/>
    <w:rsid w:val="00833E8B"/>
    <w:pPr>
      <w:widowControl w:val="0"/>
      <w:spacing w:line="260" w:lineRule="atLeast"/>
    </w:pPr>
    <w:rPr>
      <w:rFonts w:eastAsia="Times New Roman"/>
      <w:color w:val="auto"/>
      <w:lang w:val="en-US"/>
    </w:rPr>
  </w:style>
  <w:style w:type="paragraph" w:customStyle="1" w:styleId="CM55">
    <w:name w:val="CM55"/>
    <w:basedOn w:val="Default"/>
    <w:next w:val="Default"/>
    <w:uiPriority w:val="99"/>
    <w:rsid w:val="00833E8B"/>
    <w:pPr>
      <w:widowControl w:val="0"/>
      <w:spacing w:line="260" w:lineRule="atLeast"/>
    </w:pPr>
    <w:rPr>
      <w:rFonts w:eastAsia="Times New Roman"/>
      <w:color w:val="auto"/>
      <w:lang w:val="en-US"/>
    </w:rPr>
  </w:style>
  <w:style w:type="paragraph" w:customStyle="1" w:styleId="CM56">
    <w:name w:val="CM56"/>
    <w:basedOn w:val="Default"/>
    <w:next w:val="Default"/>
    <w:uiPriority w:val="99"/>
    <w:rsid w:val="00833E8B"/>
    <w:pPr>
      <w:widowControl w:val="0"/>
      <w:spacing w:line="260" w:lineRule="atLeast"/>
    </w:pPr>
    <w:rPr>
      <w:rFonts w:eastAsia="Times New Roman"/>
      <w:color w:val="auto"/>
      <w:lang w:val="en-US"/>
    </w:rPr>
  </w:style>
  <w:style w:type="paragraph" w:customStyle="1" w:styleId="CM57">
    <w:name w:val="CM57"/>
    <w:basedOn w:val="Default"/>
    <w:next w:val="Default"/>
    <w:uiPriority w:val="99"/>
    <w:rsid w:val="00833E8B"/>
    <w:pPr>
      <w:widowControl w:val="0"/>
      <w:spacing w:line="260" w:lineRule="atLeast"/>
    </w:pPr>
    <w:rPr>
      <w:rFonts w:eastAsia="Times New Roman"/>
      <w:color w:val="auto"/>
      <w:lang w:val="en-US"/>
    </w:rPr>
  </w:style>
  <w:style w:type="paragraph" w:customStyle="1" w:styleId="CM58">
    <w:name w:val="CM58"/>
    <w:basedOn w:val="Default"/>
    <w:next w:val="Default"/>
    <w:uiPriority w:val="99"/>
    <w:rsid w:val="00833E8B"/>
    <w:pPr>
      <w:widowControl w:val="0"/>
      <w:spacing w:line="258" w:lineRule="atLeast"/>
    </w:pPr>
    <w:rPr>
      <w:rFonts w:eastAsia="Times New Roman"/>
      <w:color w:val="auto"/>
      <w:lang w:val="en-US"/>
    </w:rPr>
  </w:style>
  <w:style w:type="paragraph" w:customStyle="1" w:styleId="CM129">
    <w:name w:val="CM129"/>
    <w:basedOn w:val="Default"/>
    <w:next w:val="Default"/>
    <w:uiPriority w:val="99"/>
    <w:rsid w:val="00833E8B"/>
    <w:pPr>
      <w:widowControl w:val="0"/>
    </w:pPr>
    <w:rPr>
      <w:rFonts w:eastAsia="Times New Roman"/>
      <w:color w:val="auto"/>
      <w:lang w:val="en-US"/>
    </w:rPr>
  </w:style>
  <w:style w:type="paragraph" w:customStyle="1" w:styleId="CM60">
    <w:name w:val="CM60"/>
    <w:basedOn w:val="Default"/>
    <w:next w:val="Default"/>
    <w:uiPriority w:val="99"/>
    <w:rsid w:val="00833E8B"/>
    <w:pPr>
      <w:widowControl w:val="0"/>
    </w:pPr>
    <w:rPr>
      <w:rFonts w:eastAsia="Times New Roman"/>
      <w:color w:val="auto"/>
      <w:lang w:val="en-US"/>
    </w:rPr>
  </w:style>
  <w:style w:type="paragraph" w:customStyle="1" w:styleId="CM61">
    <w:name w:val="CM61"/>
    <w:basedOn w:val="Default"/>
    <w:next w:val="Default"/>
    <w:uiPriority w:val="99"/>
    <w:rsid w:val="00833E8B"/>
    <w:pPr>
      <w:widowControl w:val="0"/>
      <w:spacing w:line="238" w:lineRule="atLeast"/>
    </w:pPr>
    <w:rPr>
      <w:rFonts w:eastAsia="Times New Roman"/>
      <w:color w:val="auto"/>
      <w:lang w:val="en-US"/>
    </w:rPr>
  </w:style>
  <w:style w:type="paragraph" w:customStyle="1" w:styleId="CM62">
    <w:name w:val="CM62"/>
    <w:basedOn w:val="Default"/>
    <w:next w:val="Default"/>
    <w:uiPriority w:val="99"/>
    <w:rsid w:val="00833E8B"/>
    <w:pPr>
      <w:widowControl w:val="0"/>
      <w:spacing w:line="238" w:lineRule="atLeast"/>
    </w:pPr>
    <w:rPr>
      <w:rFonts w:eastAsia="Times New Roman"/>
      <w:color w:val="auto"/>
      <w:lang w:val="en-US"/>
    </w:rPr>
  </w:style>
  <w:style w:type="paragraph" w:customStyle="1" w:styleId="CM73">
    <w:name w:val="CM73"/>
    <w:basedOn w:val="Default"/>
    <w:next w:val="Default"/>
    <w:uiPriority w:val="99"/>
    <w:rsid w:val="00833E8B"/>
    <w:pPr>
      <w:widowControl w:val="0"/>
      <w:spacing w:line="238" w:lineRule="atLeast"/>
    </w:pPr>
    <w:rPr>
      <w:rFonts w:eastAsia="Times New Roman"/>
      <w:color w:val="auto"/>
      <w:lang w:val="en-US"/>
    </w:rPr>
  </w:style>
  <w:style w:type="paragraph" w:customStyle="1" w:styleId="CM123">
    <w:name w:val="CM123"/>
    <w:basedOn w:val="Default"/>
    <w:next w:val="Default"/>
    <w:uiPriority w:val="99"/>
    <w:rsid w:val="00833E8B"/>
    <w:pPr>
      <w:widowControl w:val="0"/>
    </w:pPr>
    <w:rPr>
      <w:rFonts w:eastAsia="Times New Roman"/>
      <w:color w:val="auto"/>
      <w:lang w:val="en-US"/>
    </w:rPr>
  </w:style>
  <w:style w:type="paragraph" w:customStyle="1" w:styleId="CM115">
    <w:name w:val="CM115"/>
    <w:basedOn w:val="Default"/>
    <w:next w:val="Default"/>
    <w:uiPriority w:val="99"/>
    <w:rsid w:val="00833E8B"/>
    <w:pPr>
      <w:widowControl w:val="0"/>
    </w:pPr>
    <w:rPr>
      <w:rFonts w:eastAsia="Times New Roman"/>
      <w:color w:val="auto"/>
      <w:lang w:val="en-US"/>
    </w:rPr>
  </w:style>
  <w:style w:type="paragraph" w:customStyle="1" w:styleId="CM76">
    <w:name w:val="CM76"/>
    <w:basedOn w:val="Default"/>
    <w:next w:val="Default"/>
    <w:uiPriority w:val="99"/>
    <w:rsid w:val="00833E8B"/>
    <w:pPr>
      <w:widowControl w:val="0"/>
      <w:spacing w:line="238" w:lineRule="atLeast"/>
    </w:pPr>
    <w:rPr>
      <w:rFonts w:eastAsia="Times New Roman"/>
      <w:color w:val="auto"/>
      <w:lang w:val="en-US"/>
    </w:rPr>
  </w:style>
  <w:style w:type="paragraph" w:customStyle="1" w:styleId="CM77">
    <w:name w:val="CM77"/>
    <w:basedOn w:val="Default"/>
    <w:next w:val="Default"/>
    <w:uiPriority w:val="99"/>
    <w:rsid w:val="00833E8B"/>
    <w:pPr>
      <w:widowControl w:val="0"/>
      <w:spacing w:line="240" w:lineRule="atLeast"/>
    </w:pPr>
    <w:rPr>
      <w:rFonts w:eastAsia="Times New Roman"/>
      <w:color w:val="auto"/>
      <w:lang w:val="en-US"/>
    </w:rPr>
  </w:style>
  <w:style w:type="paragraph" w:customStyle="1" w:styleId="CM78">
    <w:name w:val="CM78"/>
    <w:basedOn w:val="Default"/>
    <w:next w:val="Default"/>
    <w:uiPriority w:val="99"/>
    <w:rsid w:val="00833E8B"/>
    <w:pPr>
      <w:widowControl w:val="0"/>
      <w:spacing w:line="240" w:lineRule="atLeast"/>
    </w:pPr>
    <w:rPr>
      <w:rFonts w:eastAsia="Times New Roman"/>
      <w:color w:val="auto"/>
      <w:lang w:val="en-US"/>
    </w:rPr>
  </w:style>
  <w:style w:type="paragraph" w:customStyle="1" w:styleId="CM79">
    <w:name w:val="CM79"/>
    <w:basedOn w:val="Default"/>
    <w:next w:val="Default"/>
    <w:uiPriority w:val="99"/>
    <w:rsid w:val="00833E8B"/>
    <w:pPr>
      <w:widowControl w:val="0"/>
      <w:spacing w:line="238" w:lineRule="atLeast"/>
    </w:pPr>
    <w:rPr>
      <w:rFonts w:eastAsia="Times New Roman"/>
      <w:color w:val="auto"/>
      <w:lang w:val="en-US"/>
    </w:rPr>
  </w:style>
  <w:style w:type="paragraph" w:customStyle="1" w:styleId="CM80">
    <w:name w:val="CM80"/>
    <w:basedOn w:val="Default"/>
    <w:next w:val="Default"/>
    <w:uiPriority w:val="99"/>
    <w:rsid w:val="00833E8B"/>
    <w:pPr>
      <w:widowControl w:val="0"/>
      <w:spacing w:line="238" w:lineRule="atLeast"/>
    </w:pPr>
    <w:rPr>
      <w:rFonts w:eastAsia="Times New Roman"/>
      <w:color w:val="auto"/>
      <w:lang w:val="en-US"/>
    </w:rPr>
  </w:style>
  <w:style w:type="paragraph" w:customStyle="1" w:styleId="CM84">
    <w:name w:val="CM84"/>
    <w:basedOn w:val="Default"/>
    <w:next w:val="Default"/>
    <w:uiPriority w:val="99"/>
    <w:rsid w:val="00833E8B"/>
    <w:pPr>
      <w:widowControl w:val="0"/>
      <w:spacing w:line="238" w:lineRule="atLeast"/>
    </w:pPr>
    <w:rPr>
      <w:rFonts w:eastAsia="Times New Roman"/>
      <w:color w:val="auto"/>
      <w:lang w:val="en-US"/>
    </w:rPr>
  </w:style>
  <w:style w:type="paragraph" w:customStyle="1" w:styleId="CM31">
    <w:name w:val="CM31"/>
    <w:basedOn w:val="Default"/>
    <w:next w:val="Default"/>
    <w:uiPriority w:val="99"/>
    <w:rsid w:val="00833E8B"/>
    <w:pPr>
      <w:widowControl w:val="0"/>
      <w:spacing w:line="256" w:lineRule="atLeast"/>
    </w:pPr>
    <w:rPr>
      <w:rFonts w:eastAsia="Times New Roman"/>
      <w:color w:val="auto"/>
      <w:lang w:val="en-US"/>
    </w:rPr>
  </w:style>
  <w:style w:type="paragraph" w:customStyle="1" w:styleId="CM86">
    <w:name w:val="CM86"/>
    <w:basedOn w:val="Default"/>
    <w:next w:val="Default"/>
    <w:uiPriority w:val="99"/>
    <w:rsid w:val="00833E8B"/>
    <w:pPr>
      <w:widowControl w:val="0"/>
      <w:spacing w:line="238" w:lineRule="atLeast"/>
    </w:pPr>
    <w:rPr>
      <w:rFonts w:eastAsia="Times New Roman"/>
      <w:color w:val="auto"/>
      <w:lang w:val="en-US"/>
    </w:rPr>
  </w:style>
  <w:style w:type="paragraph" w:customStyle="1" w:styleId="CM59">
    <w:name w:val="CM59"/>
    <w:basedOn w:val="Default"/>
    <w:next w:val="Default"/>
    <w:uiPriority w:val="99"/>
    <w:rsid w:val="00833E8B"/>
    <w:pPr>
      <w:widowControl w:val="0"/>
      <w:spacing w:line="260" w:lineRule="atLeast"/>
    </w:pPr>
    <w:rPr>
      <w:rFonts w:eastAsia="Times New Roman"/>
      <w:color w:val="auto"/>
      <w:lang w:val="en-US"/>
    </w:rPr>
  </w:style>
  <w:style w:type="paragraph" w:customStyle="1" w:styleId="CM23">
    <w:name w:val="CM23"/>
    <w:basedOn w:val="Default"/>
    <w:next w:val="Default"/>
    <w:uiPriority w:val="99"/>
    <w:rsid w:val="00833E8B"/>
    <w:pPr>
      <w:widowControl w:val="0"/>
      <w:spacing w:line="240" w:lineRule="atLeast"/>
    </w:pPr>
    <w:rPr>
      <w:rFonts w:eastAsia="Times New Roman"/>
      <w:color w:val="auto"/>
      <w:lang w:val="en-US"/>
    </w:rPr>
  </w:style>
  <w:style w:type="paragraph" w:customStyle="1" w:styleId="CM88">
    <w:name w:val="CM88"/>
    <w:basedOn w:val="Default"/>
    <w:next w:val="Default"/>
    <w:uiPriority w:val="99"/>
    <w:rsid w:val="00833E8B"/>
    <w:pPr>
      <w:widowControl w:val="0"/>
      <w:spacing w:line="238" w:lineRule="atLeast"/>
    </w:pPr>
    <w:rPr>
      <w:rFonts w:eastAsia="Times New Roman"/>
      <w:color w:val="auto"/>
      <w:lang w:val="en-US"/>
    </w:rPr>
  </w:style>
  <w:style w:type="paragraph" w:customStyle="1" w:styleId="CM89">
    <w:name w:val="CM89"/>
    <w:basedOn w:val="Default"/>
    <w:next w:val="Default"/>
    <w:uiPriority w:val="99"/>
    <w:rsid w:val="00833E8B"/>
    <w:pPr>
      <w:widowControl w:val="0"/>
      <w:spacing w:line="238" w:lineRule="atLeast"/>
    </w:pPr>
    <w:rPr>
      <w:rFonts w:eastAsia="Times New Roman"/>
      <w:color w:val="auto"/>
      <w:lang w:val="en-US"/>
    </w:rPr>
  </w:style>
  <w:style w:type="paragraph" w:customStyle="1" w:styleId="CM90">
    <w:name w:val="CM90"/>
    <w:basedOn w:val="Default"/>
    <w:next w:val="Default"/>
    <w:uiPriority w:val="99"/>
    <w:rsid w:val="00833E8B"/>
    <w:pPr>
      <w:widowControl w:val="0"/>
      <w:spacing w:line="238" w:lineRule="atLeast"/>
    </w:pPr>
    <w:rPr>
      <w:rFonts w:eastAsia="Times New Roman"/>
      <w:color w:val="auto"/>
      <w:lang w:val="en-US"/>
    </w:rPr>
  </w:style>
  <w:style w:type="paragraph" w:customStyle="1" w:styleId="CM91">
    <w:name w:val="CM91"/>
    <w:basedOn w:val="Default"/>
    <w:next w:val="Default"/>
    <w:uiPriority w:val="99"/>
    <w:rsid w:val="00833E8B"/>
    <w:pPr>
      <w:widowControl w:val="0"/>
    </w:pPr>
    <w:rPr>
      <w:rFonts w:eastAsia="Times New Roman"/>
      <w:color w:val="auto"/>
      <w:lang w:val="en-US"/>
    </w:rPr>
  </w:style>
  <w:style w:type="paragraph" w:customStyle="1" w:styleId="CM92">
    <w:name w:val="CM92"/>
    <w:basedOn w:val="Default"/>
    <w:next w:val="Default"/>
    <w:uiPriority w:val="99"/>
    <w:rsid w:val="00833E8B"/>
    <w:pPr>
      <w:widowControl w:val="0"/>
      <w:spacing w:line="238" w:lineRule="atLeast"/>
    </w:pPr>
    <w:rPr>
      <w:rFonts w:eastAsia="Times New Roman"/>
      <w:color w:val="auto"/>
      <w:lang w:val="en-US"/>
    </w:rPr>
  </w:style>
  <w:style w:type="paragraph" w:customStyle="1" w:styleId="CM93">
    <w:name w:val="CM93"/>
    <w:basedOn w:val="Default"/>
    <w:next w:val="Default"/>
    <w:uiPriority w:val="99"/>
    <w:rsid w:val="00833E8B"/>
    <w:pPr>
      <w:widowControl w:val="0"/>
      <w:spacing w:line="238" w:lineRule="atLeast"/>
    </w:pPr>
    <w:rPr>
      <w:rFonts w:eastAsia="Times New Roman"/>
      <w:color w:val="auto"/>
      <w:lang w:val="en-US"/>
    </w:rPr>
  </w:style>
  <w:style w:type="paragraph" w:customStyle="1" w:styleId="CM94">
    <w:name w:val="CM94"/>
    <w:basedOn w:val="Default"/>
    <w:next w:val="Default"/>
    <w:uiPriority w:val="99"/>
    <w:rsid w:val="00833E8B"/>
    <w:pPr>
      <w:widowControl w:val="0"/>
      <w:spacing w:line="238" w:lineRule="atLeast"/>
    </w:pPr>
    <w:rPr>
      <w:rFonts w:eastAsia="Times New Roman"/>
      <w:color w:val="auto"/>
      <w:lang w:val="en-US"/>
    </w:rPr>
  </w:style>
  <w:style w:type="paragraph" w:customStyle="1" w:styleId="CM95">
    <w:name w:val="CM95"/>
    <w:basedOn w:val="Default"/>
    <w:next w:val="Default"/>
    <w:uiPriority w:val="99"/>
    <w:rsid w:val="00833E8B"/>
    <w:pPr>
      <w:widowControl w:val="0"/>
      <w:spacing w:line="240" w:lineRule="atLeast"/>
    </w:pPr>
    <w:rPr>
      <w:rFonts w:eastAsia="Times New Roman"/>
      <w:color w:val="auto"/>
      <w:lang w:val="en-US"/>
    </w:rPr>
  </w:style>
  <w:style w:type="paragraph" w:customStyle="1" w:styleId="CM96">
    <w:name w:val="CM96"/>
    <w:basedOn w:val="Default"/>
    <w:next w:val="Default"/>
    <w:uiPriority w:val="99"/>
    <w:rsid w:val="00833E8B"/>
    <w:pPr>
      <w:widowControl w:val="0"/>
      <w:spacing w:line="240" w:lineRule="atLeast"/>
    </w:pPr>
    <w:rPr>
      <w:rFonts w:eastAsia="Times New Roman"/>
      <w:color w:val="auto"/>
      <w:lang w:val="en-US"/>
    </w:rPr>
  </w:style>
  <w:style w:type="paragraph" w:customStyle="1" w:styleId="CM97">
    <w:name w:val="CM97"/>
    <w:basedOn w:val="Default"/>
    <w:next w:val="Default"/>
    <w:uiPriority w:val="99"/>
    <w:rsid w:val="00833E8B"/>
    <w:pPr>
      <w:widowControl w:val="0"/>
      <w:spacing w:line="238" w:lineRule="atLeast"/>
    </w:pPr>
    <w:rPr>
      <w:rFonts w:eastAsia="Times New Roman"/>
      <w:color w:val="auto"/>
      <w:lang w:val="en-US"/>
    </w:rPr>
  </w:style>
  <w:style w:type="paragraph" w:customStyle="1" w:styleId="CM100">
    <w:name w:val="CM100"/>
    <w:basedOn w:val="Default"/>
    <w:next w:val="Default"/>
    <w:uiPriority w:val="99"/>
    <w:rsid w:val="00833E8B"/>
    <w:pPr>
      <w:widowControl w:val="0"/>
      <w:spacing w:line="240" w:lineRule="atLeast"/>
    </w:pPr>
    <w:rPr>
      <w:rFonts w:eastAsia="Times New Roman"/>
      <w:color w:val="auto"/>
      <w:lang w:val="en-US"/>
    </w:rPr>
  </w:style>
  <w:style w:type="paragraph" w:customStyle="1" w:styleId="CM104">
    <w:name w:val="CM104"/>
    <w:basedOn w:val="Default"/>
    <w:next w:val="Default"/>
    <w:uiPriority w:val="99"/>
    <w:rsid w:val="00833E8B"/>
    <w:pPr>
      <w:widowControl w:val="0"/>
      <w:spacing w:line="518" w:lineRule="atLeast"/>
    </w:pPr>
    <w:rPr>
      <w:rFonts w:eastAsia="Times New Roman"/>
      <w:color w:val="auto"/>
      <w:lang w:val="en-US"/>
    </w:rPr>
  </w:style>
  <w:style w:type="paragraph" w:customStyle="1" w:styleId="CM105">
    <w:name w:val="CM105"/>
    <w:basedOn w:val="Default"/>
    <w:next w:val="Default"/>
    <w:uiPriority w:val="99"/>
    <w:rsid w:val="00833E8B"/>
    <w:pPr>
      <w:widowControl w:val="0"/>
      <w:spacing w:line="520" w:lineRule="atLeast"/>
    </w:pPr>
    <w:rPr>
      <w:rFonts w:eastAsia="Times New Roman"/>
      <w:color w:val="auto"/>
      <w:lang w:val="en-US"/>
    </w:rPr>
  </w:style>
  <w:style w:type="paragraph" w:customStyle="1" w:styleId="CM106">
    <w:name w:val="CM106"/>
    <w:basedOn w:val="Default"/>
    <w:next w:val="Default"/>
    <w:uiPriority w:val="99"/>
    <w:rsid w:val="00833E8B"/>
    <w:pPr>
      <w:widowControl w:val="0"/>
      <w:spacing w:line="476" w:lineRule="atLeast"/>
    </w:pPr>
    <w:rPr>
      <w:rFonts w:eastAsia="Times New Roman"/>
      <w:color w:val="auto"/>
      <w:lang w:val="en-US"/>
    </w:rPr>
  </w:style>
  <w:style w:type="paragraph" w:customStyle="1" w:styleId="CM11">
    <w:name w:val="CM11"/>
    <w:basedOn w:val="Default"/>
    <w:next w:val="Default"/>
    <w:uiPriority w:val="99"/>
    <w:rsid w:val="00833E8B"/>
    <w:pPr>
      <w:widowControl w:val="0"/>
    </w:pPr>
    <w:rPr>
      <w:rFonts w:eastAsia="Times New Roman"/>
      <w:color w:val="auto"/>
      <w:lang w:val="en-US"/>
    </w:rPr>
  </w:style>
  <w:style w:type="character" w:styleId="CommentReference">
    <w:name w:val="annotation reference"/>
    <w:basedOn w:val="DefaultParagraphFont"/>
    <w:uiPriority w:val="99"/>
    <w:semiHidden/>
    <w:unhideWhenUsed/>
    <w:rsid w:val="00572F06"/>
    <w:rPr>
      <w:sz w:val="16"/>
      <w:szCs w:val="16"/>
    </w:rPr>
  </w:style>
  <w:style w:type="paragraph" w:styleId="Revision">
    <w:name w:val="Revision"/>
    <w:hidden/>
    <w:uiPriority w:val="99"/>
    <w:semiHidden/>
    <w:rsid w:val="005F362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4660">
      <w:bodyDiv w:val="1"/>
      <w:marLeft w:val="0"/>
      <w:marRight w:val="0"/>
      <w:marTop w:val="0"/>
      <w:marBottom w:val="0"/>
      <w:divBdr>
        <w:top w:val="none" w:sz="0" w:space="0" w:color="auto"/>
        <w:left w:val="none" w:sz="0" w:space="0" w:color="auto"/>
        <w:bottom w:val="none" w:sz="0" w:space="0" w:color="auto"/>
        <w:right w:val="none" w:sz="0" w:space="0" w:color="auto"/>
      </w:divBdr>
    </w:div>
    <w:div w:id="179396986">
      <w:bodyDiv w:val="1"/>
      <w:marLeft w:val="0"/>
      <w:marRight w:val="0"/>
      <w:marTop w:val="0"/>
      <w:marBottom w:val="0"/>
      <w:divBdr>
        <w:top w:val="none" w:sz="0" w:space="0" w:color="auto"/>
        <w:left w:val="none" w:sz="0" w:space="0" w:color="auto"/>
        <w:bottom w:val="none" w:sz="0" w:space="0" w:color="auto"/>
        <w:right w:val="none" w:sz="0" w:space="0" w:color="auto"/>
      </w:divBdr>
    </w:div>
    <w:div w:id="343552978">
      <w:bodyDiv w:val="1"/>
      <w:marLeft w:val="0"/>
      <w:marRight w:val="0"/>
      <w:marTop w:val="0"/>
      <w:marBottom w:val="0"/>
      <w:divBdr>
        <w:top w:val="none" w:sz="0" w:space="0" w:color="auto"/>
        <w:left w:val="none" w:sz="0" w:space="0" w:color="auto"/>
        <w:bottom w:val="none" w:sz="0" w:space="0" w:color="auto"/>
        <w:right w:val="none" w:sz="0" w:space="0" w:color="auto"/>
      </w:divBdr>
    </w:div>
    <w:div w:id="347098779">
      <w:bodyDiv w:val="1"/>
      <w:marLeft w:val="0"/>
      <w:marRight w:val="0"/>
      <w:marTop w:val="0"/>
      <w:marBottom w:val="0"/>
      <w:divBdr>
        <w:top w:val="none" w:sz="0" w:space="0" w:color="auto"/>
        <w:left w:val="none" w:sz="0" w:space="0" w:color="auto"/>
        <w:bottom w:val="none" w:sz="0" w:space="0" w:color="auto"/>
        <w:right w:val="none" w:sz="0" w:space="0" w:color="auto"/>
      </w:divBdr>
    </w:div>
    <w:div w:id="363142714">
      <w:bodyDiv w:val="1"/>
      <w:marLeft w:val="0"/>
      <w:marRight w:val="0"/>
      <w:marTop w:val="0"/>
      <w:marBottom w:val="0"/>
      <w:divBdr>
        <w:top w:val="none" w:sz="0" w:space="0" w:color="auto"/>
        <w:left w:val="none" w:sz="0" w:space="0" w:color="auto"/>
        <w:bottom w:val="none" w:sz="0" w:space="0" w:color="auto"/>
        <w:right w:val="none" w:sz="0" w:space="0" w:color="auto"/>
      </w:divBdr>
    </w:div>
    <w:div w:id="479080583">
      <w:bodyDiv w:val="1"/>
      <w:marLeft w:val="0"/>
      <w:marRight w:val="0"/>
      <w:marTop w:val="0"/>
      <w:marBottom w:val="0"/>
      <w:divBdr>
        <w:top w:val="none" w:sz="0" w:space="0" w:color="auto"/>
        <w:left w:val="none" w:sz="0" w:space="0" w:color="auto"/>
        <w:bottom w:val="none" w:sz="0" w:space="0" w:color="auto"/>
        <w:right w:val="none" w:sz="0" w:space="0" w:color="auto"/>
      </w:divBdr>
    </w:div>
    <w:div w:id="486286456">
      <w:bodyDiv w:val="1"/>
      <w:marLeft w:val="0"/>
      <w:marRight w:val="0"/>
      <w:marTop w:val="0"/>
      <w:marBottom w:val="0"/>
      <w:divBdr>
        <w:top w:val="none" w:sz="0" w:space="0" w:color="auto"/>
        <w:left w:val="none" w:sz="0" w:space="0" w:color="auto"/>
        <w:bottom w:val="none" w:sz="0" w:space="0" w:color="auto"/>
        <w:right w:val="none" w:sz="0" w:space="0" w:color="auto"/>
      </w:divBdr>
    </w:div>
    <w:div w:id="542909739">
      <w:bodyDiv w:val="1"/>
      <w:marLeft w:val="0"/>
      <w:marRight w:val="0"/>
      <w:marTop w:val="0"/>
      <w:marBottom w:val="0"/>
      <w:divBdr>
        <w:top w:val="none" w:sz="0" w:space="0" w:color="auto"/>
        <w:left w:val="none" w:sz="0" w:space="0" w:color="auto"/>
        <w:bottom w:val="none" w:sz="0" w:space="0" w:color="auto"/>
        <w:right w:val="none" w:sz="0" w:space="0" w:color="auto"/>
      </w:divBdr>
    </w:div>
    <w:div w:id="611018058">
      <w:bodyDiv w:val="1"/>
      <w:marLeft w:val="0"/>
      <w:marRight w:val="0"/>
      <w:marTop w:val="0"/>
      <w:marBottom w:val="0"/>
      <w:divBdr>
        <w:top w:val="none" w:sz="0" w:space="0" w:color="auto"/>
        <w:left w:val="none" w:sz="0" w:space="0" w:color="auto"/>
        <w:bottom w:val="none" w:sz="0" w:space="0" w:color="auto"/>
        <w:right w:val="none" w:sz="0" w:space="0" w:color="auto"/>
      </w:divBdr>
    </w:div>
    <w:div w:id="624652640">
      <w:bodyDiv w:val="1"/>
      <w:marLeft w:val="0"/>
      <w:marRight w:val="0"/>
      <w:marTop w:val="0"/>
      <w:marBottom w:val="0"/>
      <w:divBdr>
        <w:top w:val="none" w:sz="0" w:space="0" w:color="auto"/>
        <w:left w:val="none" w:sz="0" w:space="0" w:color="auto"/>
        <w:bottom w:val="none" w:sz="0" w:space="0" w:color="auto"/>
        <w:right w:val="none" w:sz="0" w:space="0" w:color="auto"/>
      </w:divBdr>
    </w:div>
    <w:div w:id="663432438">
      <w:bodyDiv w:val="1"/>
      <w:marLeft w:val="0"/>
      <w:marRight w:val="0"/>
      <w:marTop w:val="0"/>
      <w:marBottom w:val="0"/>
      <w:divBdr>
        <w:top w:val="none" w:sz="0" w:space="0" w:color="auto"/>
        <w:left w:val="none" w:sz="0" w:space="0" w:color="auto"/>
        <w:bottom w:val="none" w:sz="0" w:space="0" w:color="auto"/>
        <w:right w:val="none" w:sz="0" w:space="0" w:color="auto"/>
      </w:divBdr>
    </w:div>
    <w:div w:id="997808798">
      <w:bodyDiv w:val="1"/>
      <w:marLeft w:val="0"/>
      <w:marRight w:val="0"/>
      <w:marTop w:val="0"/>
      <w:marBottom w:val="0"/>
      <w:divBdr>
        <w:top w:val="none" w:sz="0" w:space="0" w:color="auto"/>
        <w:left w:val="none" w:sz="0" w:space="0" w:color="auto"/>
        <w:bottom w:val="none" w:sz="0" w:space="0" w:color="auto"/>
        <w:right w:val="none" w:sz="0" w:space="0" w:color="auto"/>
      </w:divBdr>
    </w:div>
    <w:div w:id="1110660049">
      <w:bodyDiv w:val="1"/>
      <w:marLeft w:val="0"/>
      <w:marRight w:val="0"/>
      <w:marTop w:val="0"/>
      <w:marBottom w:val="0"/>
      <w:divBdr>
        <w:top w:val="none" w:sz="0" w:space="0" w:color="auto"/>
        <w:left w:val="none" w:sz="0" w:space="0" w:color="auto"/>
        <w:bottom w:val="none" w:sz="0" w:space="0" w:color="auto"/>
        <w:right w:val="none" w:sz="0" w:space="0" w:color="auto"/>
      </w:divBdr>
    </w:div>
    <w:div w:id="1241330408">
      <w:bodyDiv w:val="1"/>
      <w:marLeft w:val="0"/>
      <w:marRight w:val="0"/>
      <w:marTop w:val="0"/>
      <w:marBottom w:val="0"/>
      <w:divBdr>
        <w:top w:val="none" w:sz="0" w:space="0" w:color="auto"/>
        <w:left w:val="none" w:sz="0" w:space="0" w:color="auto"/>
        <w:bottom w:val="none" w:sz="0" w:space="0" w:color="auto"/>
        <w:right w:val="none" w:sz="0" w:space="0" w:color="auto"/>
      </w:divBdr>
    </w:div>
    <w:div w:id="1317421853">
      <w:bodyDiv w:val="1"/>
      <w:marLeft w:val="0"/>
      <w:marRight w:val="0"/>
      <w:marTop w:val="0"/>
      <w:marBottom w:val="0"/>
      <w:divBdr>
        <w:top w:val="none" w:sz="0" w:space="0" w:color="auto"/>
        <w:left w:val="none" w:sz="0" w:space="0" w:color="auto"/>
        <w:bottom w:val="none" w:sz="0" w:space="0" w:color="auto"/>
        <w:right w:val="none" w:sz="0" w:space="0" w:color="auto"/>
      </w:divBdr>
    </w:div>
    <w:div w:id="1413969659">
      <w:bodyDiv w:val="1"/>
      <w:marLeft w:val="0"/>
      <w:marRight w:val="0"/>
      <w:marTop w:val="0"/>
      <w:marBottom w:val="0"/>
      <w:divBdr>
        <w:top w:val="none" w:sz="0" w:space="0" w:color="auto"/>
        <w:left w:val="none" w:sz="0" w:space="0" w:color="auto"/>
        <w:bottom w:val="none" w:sz="0" w:space="0" w:color="auto"/>
        <w:right w:val="none" w:sz="0" w:space="0" w:color="auto"/>
      </w:divBdr>
    </w:div>
    <w:div w:id="1490055821">
      <w:bodyDiv w:val="1"/>
      <w:marLeft w:val="0"/>
      <w:marRight w:val="0"/>
      <w:marTop w:val="0"/>
      <w:marBottom w:val="0"/>
      <w:divBdr>
        <w:top w:val="none" w:sz="0" w:space="0" w:color="auto"/>
        <w:left w:val="none" w:sz="0" w:space="0" w:color="auto"/>
        <w:bottom w:val="none" w:sz="0" w:space="0" w:color="auto"/>
        <w:right w:val="none" w:sz="0" w:space="0" w:color="auto"/>
      </w:divBdr>
    </w:div>
    <w:div w:id="1491672586">
      <w:bodyDiv w:val="1"/>
      <w:marLeft w:val="0"/>
      <w:marRight w:val="0"/>
      <w:marTop w:val="0"/>
      <w:marBottom w:val="0"/>
      <w:divBdr>
        <w:top w:val="none" w:sz="0" w:space="0" w:color="auto"/>
        <w:left w:val="none" w:sz="0" w:space="0" w:color="auto"/>
        <w:bottom w:val="none" w:sz="0" w:space="0" w:color="auto"/>
        <w:right w:val="none" w:sz="0" w:space="0" w:color="auto"/>
      </w:divBdr>
    </w:div>
    <w:div w:id="1558474734">
      <w:bodyDiv w:val="1"/>
      <w:marLeft w:val="0"/>
      <w:marRight w:val="0"/>
      <w:marTop w:val="0"/>
      <w:marBottom w:val="0"/>
      <w:divBdr>
        <w:top w:val="none" w:sz="0" w:space="0" w:color="auto"/>
        <w:left w:val="none" w:sz="0" w:space="0" w:color="auto"/>
        <w:bottom w:val="none" w:sz="0" w:space="0" w:color="auto"/>
        <w:right w:val="none" w:sz="0" w:space="0" w:color="auto"/>
      </w:divBdr>
    </w:div>
    <w:div w:id="1617641212">
      <w:bodyDiv w:val="1"/>
      <w:marLeft w:val="0"/>
      <w:marRight w:val="0"/>
      <w:marTop w:val="0"/>
      <w:marBottom w:val="0"/>
      <w:divBdr>
        <w:top w:val="none" w:sz="0" w:space="0" w:color="auto"/>
        <w:left w:val="none" w:sz="0" w:space="0" w:color="auto"/>
        <w:bottom w:val="none" w:sz="0" w:space="0" w:color="auto"/>
        <w:right w:val="none" w:sz="0" w:space="0" w:color="auto"/>
      </w:divBdr>
    </w:div>
    <w:div w:id="1635409402">
      <w:bodyDiv w:val="1"/>
      <w:marLeft w:val="0"/>
      <w:marRight w:val="0"/>
      <w:marTop w:val="0"/>
      <w:marBottom w:val="0"/>
      <w:divBdr>
        <w:top w:val="none" w:sz="0" w:space="0" w:color="auto"/>
        <w:left w:val="none" w:sz="0" w:space="0" w:color="auto"/>
        <w:bottom w:val="none" w:sz="0" w:space="0" w:color="auto"/>
        <w:right w:val="none" w:sz="0" w:space="0" w:color="auto"/>
      </w:divBdr>
    </w:div>
    <w:div w:id="1648782368">
      <w:bodyDiv w:val="1"/>
      <w:marLeft w:val="0"/>
      <w:marRight w:val="0"/>
      <w:marTop w:val="0"/>
      <w:marBottom w:val="0"/>
      <w:divBdr>
        <w:top w:val="none" w:sz="0" w:space="0" w:color="auto"/>
        <w:left w:val="none" w:sz="0" w:space="0" w:color="auto"/>
        <w:bottom w:val="none" w:sz="0" w:space="0" w:color="auto"/>
        <w:right w:val="none" w:sz="0" w:space="0" w:color="auto"/>
      </w:divBdr>
    </w:div>
    <w:div w:id="1666201011">
      <w:bodyDiv w:val="1"/>
      <w:marLeft w:val="0"/>
      <w:marRight w:val="0"/>
      <w:marTop w:val="0"/>
      <w:marBottom w:val="0"/>
      <w:divBdr>
        <w:top w:val="none" w:sz="0" w:space="0" w:color="auto"/>
        <w:left w:val="none" w:sz="0" w:space="0" w:color="auto"/>
        <w:bottom w:val="none" w:sz="0" w:space="0" w:color="auto"/>
        <w:right w:val="none" w:sz="0" w:space="0" w:color="auto"/>
      </w:divBdr>
    </w:div>
    <w:div w:id="1694064219">
      <w:bodyDiv w:val="1"/>
      <w:marLeft w:val="0"/>
      <w:marRight w:val="0"/>
      <w:marTop w:val="0"/>
      <w:marBottom w:val="0"/>
      <w:divBdr>
        <w:top w:val="none" w:sz="0" w:space="0" w:color="auto"/>
        <w:left w:val="none" w:sz="0" w:space="0" w:color="auto"/>
        <w:bottom w:val="none" w:sz="0" w:space="0" w:color="auto"/>
        <w:right w:val="none" w:sz="0" w:space="0" w:color="auto"/>
      </w:divBdr>
    </w:div>
    <w:div w:id="2018267521">
      <w:bodyDiv w:val="1"/>
      <w:marLeft w:val="0"/>
      <w:marRight w:val="0"/>
      <w:marTop w:val="0"/>
      <w:marBottom w:val="0"/>
      <w:divBdr>
        <w:top w:val="none" w:sz="0" w:space="0" w:color="auto"/>
        <w:left w:val="none" w:sz="0" w:space="0" w:color="auto"/>
        <w:bottom w:val="none" w:sz="0" w:space="0" w:color="auto"/>
        <w:right w:val="none" w:sz="0" w:space="0" w:color="auto"/>
      </w:divBdr>
    </w:div>
    <w:div w:id="2129738816">
      <w:bodyDiv w:val="1"/>
      <w:marLeft w:val="0"/>
      <w:marRight w:val="0"/>
      <w:marTop w:val="0"/>
      <w:marBottom w:val="0"/>
      <w:divBdr>
        <w:top w:val="none" w:sz="0" w:space="0" w:color="auto"/>
        <w:left w:val="none" w:sz="0" w:space="0" w:color="auto"/>
        <w:bottom w:val="none" w:sz="0" w:space="0" w:color="auto"/>
        <w:right w:val="none" w:sz="0" w:space="0" w:color="auto"/>
      </w:divBdr>
    </w:div>
    <w:div w:id="213890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FF79-B778-45E9-9B90-55B746A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29</Pages>
  <Words>9003</Words>
  <Characters>51322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MDCELLGW1</dc:creator>
  <cp:lastModifiedBy>Neeraj</cp:lastModifiedBy>
  <cp:revision>241</cp:revision>
  <cp:lastPrinted>2022-11-18T16:18:00Z</cp:lastPrinted>
  <dcterms:created xsi:type="dcterms:W3CDTF">2017-08-16T13:46:00Z</dcterms:created>
  <dcterms:modified xsi:type="dcterms:W3CDTF">2022-12-26T06:24:00Z</dcterms:modified>
</cp:coreProperties>
</file>