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80851D" w:rsidR="00B4640C" w:rsidRPr="00972AB4" w:rsidRDefault="00E35500" w:rsidP="00315368">
      <w:pPr>
        <w:spacing w:line="360" w:lineRule="auto"/>
        <w:rPr>
          <w:b/>
        </w:rPr>
      </w:pPr>
      <w:r w:rsidRPr="00E35500">
        <w:rPr>
          <w:rFonts w:ascii="Arial" w:hAnsi="Arial" w:cs="Arial"/>
          <w:b/>
        </w:rPr>
        <w:t>CASE NO.</w:t>
      </w:r>
      <w:r w:rsidR="009614FE">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9614FE">
        <w:rPr>
          <w:rFonts w:ascii="Arial" w:hAnsi="Arial" w:cs="Arial"/>
          <w:b/>
        </w:rPr>
        <w:t>509-409-708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614FE">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5T00:00:00Z">
            <w:dateFormat w:val="dd.MM.yyyy"/>
            <w:lid w:val="en-IN"/>
            <w:storeMappedDataAs w:val="dateTime"/>
            <w:calendar w:val="gregorian"/>
          </w:date>
        </w:sdtPr>
        <w:sdtContent>
          <w:r w:rsidR="009614FE">
            <w:rPr>
              <w:rFonts w:ascii="Arial" w:hAnsi="Arial" w:cs="Arial"/>
              <w:b/>
              <w:lang w:val="en-IN"/>
            </w:rPr>
            <w:t>15.12.2022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785034"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614F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6B2852D" w:rsidR="003B7C2C" w:rsidRPr="003B7C2C" w:rsidRDefault="009614F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2C1AC3F" w:rsidR="003B7C2C" w:rsidRPr="003B7C2C" w:rsidRDefault="009614FE"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BC4320" w14:textId="77777777" w:rsidR="009614FE" w:rsidRDefault="009614FE" w:rsidP="009614FE">
      <w:pPr>
        <w:jc w:val="center"/>
        <w:rPr>
          <w:rFonts w:ascii="Arial" w:hAnsi="Arial" w:cs="Arial"/>
          <w:b/>
        </w:rPr>
      </w:pPr>
      <w:r>
        <w:rPr>
          <w:rFonts w:ascii="Arial" w:hAnsi="Arial" w:cs="Arial"/>
          <w:b/>
        </w:rPr>
        <w:t>PLOT NO. 49, BLOCK-G, PALAM VIHAR, TEHSIL AND DISTRICT- GURUGRAM</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EAA573F" w14:textId="77777777" w:rsidR="009614FE" w:rsidRDefault="009614FE" w:rsidP="009614FE">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Pr>
          <w:rFonts w:ascii="Arial" w:hAnsi="Arial" w:cs="Arial"/>
          <w:b/>
          <w:sz w:val="22"/>
          <w:szCs w:val="22"/>
        </w:rPr>
        <w:t>MG ROAD, GURUGRAM</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146459F" w14:textId="77777777" w:rsidR="009614FE" w:rsidRDefault="009614FE">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9614FE">
        <w:trPr>
          <w:trHeight w:val="447"/>
        </w:trPr>
        <w:tc>
          <w:tcPr>
            <w:tcW w:w="1492" w:type="dxa"/>
            <w:shd w:val="clear" w:color="auto" w:fill="1F3864" w:themeFill="accent1" w:themeFillShade="80"/>
            <w:vAlign w:val="center"/>
          </w:tcPr>
          <w:p w14:paraId="115777CA" w14:textId="3B687466"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1255932" w:rsidR="00E35500" w:rsidRDefault="00E35500" w:rsidP="00315368"/>
    <w:p w14:paraId="30DB854B" w14:textId="77777777" w:rsidR="009614FE" w:rsidRDefault="009614FE" w:rsidP="00315368"/>
    <w:p w14:paraId="2AC637D5" w14:textId="77777777" w:rsidR="009614FE" w:rsidRDefault="009614FE" w:rsidP="009614FE">
      <w:pPr>
        <w:rPr>
          <w:lang w:val="en-IN"/>
        </w:rPr>
      </w:pPr>
      <w:r>
        <w:rPr>
          <w:noProof/>
        </w:rPr>
        <w:drawing>
          <wp:inline distT="0" distB="0" distL="0" distR="0" wp14:anchorId="5A740276" wp14:editId="2F8F5F1B">
            <wp:extent cx="5847715" cy="328866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8665"/>
                    </a:xfrm>
                    <a:prstGeom prst="rect">
                      <a:avLst/>
                    </a:prstGeom>
                    <a:noFill/>
                    <a:ln>
                      <a:solidFill>
                        <a:schemeClr val="tx1"/>
                      </a:solidFill>
                    </a:ln>
                  </pic:spPr>
                </pic:pic>
              </a:graphicData>
            </a:graphic>
          </wp:inline>
        </w:drawing>
      </w:r>
    </w:p>
    <w:p w14:paraId="1158C2C4" w14:textId="77777777" w:rsidR="009614FE" w:rsidRPr="00EB39BA" w:rsidRDefault="009614FE" w:rsidP="009614FE">
      <w:pPr>
        <w:rPr>
          <w:lang w:val="en-IN"/>
        </w:rPr>
      </w:pPr>
    </w:p>
    <w:p w14:paraId="1534839E" w14:textId="77777777" w:rsidR="009614FE" w:rsidRDefault="009614FE" w:rsidP="009614FE"/>
    <w:p w14:paraId="1AA9F089" w14:textId="77777777" w:rsidR="009614FE" w:rsidRDefault="009614FE" w:rsidP="009614FE">
      <w:pPr>
        <w:spacing w:line="360" w:lineRule="auto"/>
        <w:jc w:val="center"/>
        <w:outlineLvl w:val="0"/>
        <w:rPr>
          <w:rFonts w:ascii="Arial" w:hAnsi="Arial" w:cs="Arial"/>
          <w:b/>
        </w:rPr>
      </w:pPr>
      <w:r w:rsidRPr="00972AB4">
        <w:rPr>
          <w:rFonts w:ascii="Arial" w:hAnsi="Arial" w:cs="Arial"/>
          <w:b/>
        </w:rPr>
        <w:t>SITUATED AT</w:t>
      </w:r>
    </w:p>
    <w:p w14:paraId="047D6ABA" w14:textId="77777777" w:rsidR="009614FE" w:rsidRDefault="009614FE" w:rsidP="009614FE">
      <w:pPr>
        <w:jc w:val="center"/>
        <w:rPr>
          <w:rFonts w:ascii="Arial" w:hAnsi="Arial" w:cs="Arial"/>
          <w:b/>
        </w:rPr>
      </w:pPr>
      <w:r>
        <w:rPr>
          <w:rFonts w:ascii="Arial" w:hAnsi="Arial" w:cs="Arial"/>
          <w:b/>
        </w:rPr>
        <w:t>PLOT NO. 49, BLOCK-G, PALAM VIHAR, TEHSIL AND DISTRICT- GURUGRAM</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874C25"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9614FE" w:rsidRPr="009614FE">
              <w:rPr>
                <w:rFonts w:ascii="Arial" w:hAnsi="Arial" w:cs="Arial"/>
                <w:sz w:val="20"/>
                <w:szCs w:val="18"/>
              </w:rPr>
              <w:t>SME Branch, M.G. Road, Gurugram</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849DD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9614FE" w:rsidRPr="009614FE">
              <w:rPr>
                <w:rFonts w:ascii="Arial" w:hAnsi="Arial" w:cs="Arial"/>
                <w:sz w:val="20"/>
                <w:szCs w:val="18"/>
              </w:rPr>
              <w:t>Pragati Infra Solutions Private Limited</w:t>
            </w:r>
          </w:p>
        </w:tc>
      </w:tr>
      <w:tr w:rsidR="00DA635A" w14:paraId="76B2A5A4" w14:textId="77777777" w:rsidTr="009614FE">
        <w:trPr>
          <w:trHeight w:val="70"/>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6696E4"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9614FE" w:rsidRPr="009614FE">
              <w:rPr>
                <w:rFonts w:ascii="Arial" w:hAnsi="Arial" w:cs="Arial"/>
                <w:sz w:val="20"/>
                <w:szCs w:val="18"/>
              </w:rPr>
              <w:t>8th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275C7BB" w14:textId="77777777" w:rsidR="009614FE" w:rsidRPr="009614FE" w:rsidRDefault="009614FE" w:rsidP="009614FE">
            <w:pPr>
              <w:spacing w:line="276" w:lineRule="auto"/>
              <w:jc w:val="both"/>
              <w:rPr>
                <w:rFonts w:ascii="Arial" w:hAnsi="Arial" w:cs="Arial"/>
                <w:sz w:val="20"/>
                <w:szCs w:val="20"/>
              </w:rPr>
            </w:pPr>
            <w:r w:rsidRPr="009614FE">
              <w:rPr>
                <w:rFonts w:ascii="Arial" w:hAnsi="Arial" w:cs="Arial"/>
                <w:sz w:val="20"/>
                <w:szCs w:val="20"/>
              </w:rPr>
              <w:t>Mrs. Renuka Dahiya W/o Mr. S.K. Dahiya</w:t>
            </w:r>
          </w:p>
          <w:p w14:paraId="0B7C363D" w14:textId="77777777" w:rsidR="009614FE" w:rsidRPr="009614FE" w:rsidRDefault="009614FE" w:rsidP="009614FE">
            <w:pPr>
              <w:spacing w:line="276" w:lineRule="auto"/>
              <w:jc w:val="both"/>
              <w:rPr>
                <w:rFonts w:ascii="Arial" w:hAnsi="Arial" w:cs="Arial"/>
                <w:sz w:val="20"/>
                <w:szCs w:val="20"/>
              </w:rPr>
            </w:pPr>
            <w:r w:rsidRPr="009614FE">
              <w:rPr>
                <w:rFonts w:ascii="Arial" w:hAnsi="Arial" w:cs="Arial"/>
                <w:sz w:val="20"/>
                <w:szCs w:val="20"/>
              </w:rPr>
              <w:t>Mr. Manish Dahiya S/o Mr. S.K. Dahiya</w:t>
            </w:r>
          </w:p>
          <w:p w14:paraId="031FA55F" w14:textId="714E1CE9"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9614FE">
              <w:rPr>
                <w:rFonts w:ascii="Arial" w:hAnsi="Arial" w:cs="Arial"/>
                <w:i/>
                <w:iCs/>
                <w:sz w:val="20"/>
                <w:szCs w:val="20"/>
              </w:rPr>
              <w:t>A</w:t>
            </w:r>
            <w:r w:rsidRPr="00DA775D">
              <w:rPr>
                <w:rFonts w:ascii="Arial" w:hAnsi="Arial" w:cs="Arial"/>
                <w:i/>
                <w:iCs/>
                <w:sz w:val="20"/>
                <w:szCs w:val="20"/>
              </w:rPr>
              <w:t>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DAEA1B9"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9614FE" w:rsidRPr="009614FE">
              <w:rPr>
                <w:rFonts w:ascii="Arial" w:hAnsi="Arial" w:cs="Arial"/>
                <w:sz w:val="20"/>
                <w:szCs w:val="20"/>
              </w:rPr>
              <w:t xml:space="preserve">Plot No. 49, Block-G, Palam </w:t>
            </w:r>
            <w:proofErr w:type="spellStart"/>
            <w:r w:rsidR="009614FE" w:rsidRPr="009614FE">
              <w:rPr>
                <w:rFonts w:ascii="Arial" w:hAnsi="Arial" w:cs="Arial"/>
                <w:sz w:val="20"/>
                <w:szCs w:val="20"/>
              </w:rPr>
              <w:t>Vihar</w:t>
            </w:r>
            <w:proofErr w:type="spellEnd"/>
            <w:r w:rsidR="009614FE" w:rsidRPr="009614FE">
              <w:rPr>
                <w:rFonts w:ascii="Arial" w:hAnsi="Arial" w:cs="Arial"/>
                <w:sz w:val="20"/>
                <w:szCs w:val="20"/>
              </w:rPr>
              <w:t>, Tehsil and District- Gurugram</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44F4453" w:rsidR="00B4640C" w:rsidRPr="00DA775D" w:rsidRDefault="008D5287" w:rsidP="00DA775D">
            <w:pPr>
              <w:spacing w:line="276" w:lineRule="auto"/>
              <w:rPr>
                <w:rFonts w:ascii="Arial" w:hAnsi="Arial" w:cs="Arial"/>
                <w:sz w:val="20"/>
                <w:szCs w:val="20"/>
              </w:rPr>
            </w:pPr>
            <w:sdt>
              <w:sdtPr>
                <w:rPr>
                  <w:rFonts w:ascii="Arial" w:hAnsi="Arial" w:cs="Arial"/>
                  <w:sz w:val="20"/>
                  <w:szCs w:val="20"/>
                </w:rPr>
                <w:id w:val="1030146624"/>
                <w:placeholder>
                  <w:docPart w:val="9F6BBE8D84164185930CECC10A5AC19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944527364"/>
            <w:date w:fullDate="2022-12-13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40073BD7" w:rsidR="00DA635A" w:rsidRPr="00DA775D" w:rsidRDefault="008D5287" w:rsidP="00DA775D">
                <w:pPr>
                  <w:spacing w:line="276" w:lineRule="auto"/>
                  <w:jc w:val="both"/>
                  <w:rPr>
                    <w:rFonts w:ascii="Arial" w:hAnsi="Arial" w:cs="Arial"/>
                    <w:sz w:val="20"/>
                    <w:szCs w:val="20"/>
                  </w:rPr>
                </w:pPr>
                <w:r>
                  <w:rPr>
                    <w:rFonts w:ascii="Arial" w:hAnsi="Arial" w:cs="Arial"/>
                    <w:sz w:val="20"/>
                    <w:szCs w:val="20"/>
                  </w:rPr>
                  <w:t>13 December 2022</w:t>
                </w:r>
              </w:p>
            </w:tc>
          </w:sdtContent>
        </w:sdt>
      </w:tr>
      <w:tr w:rsidR="00DA635A" w:rsidRPr="00DA775D" w14:paraId="7FE03A0F" w14:textId="77777777" w:rsidTr="008D528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D528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1E354AE0" w:rsidR="00DA635A" w:rsidRPr="00DA775D" w:rsidRDefault="008D5287" w:rsidP="008D5287">
            <w:pPr>
              <w:spacing w:line="276" w:lineRule="auto"/>
              <w:jc w:val="center"/>
              <w:rPr>
                <w:rFonts w:ascii="Arial" w:hAnsi="Arial" w:cs="Arial"/>
                <w:sz w:val="20"/>
                <w:szCs w:val="20"/>
              </w:rPr>
            </w:pPr>
            <w:r>
              <w:rPr>
                <w:rFonts w:ascii="Arial" w:hAnsi="Arial" w:cs="Arial"/>
                <w:sz w:val="20"/>
                <w:szCs w:val="20"/>
              </w:rPr>
              <w:t>No one was available</w:t>
            </w:r>
          </w:p>
        </w:tc>
        <w:tc>
          <w:tcPr>
            <w:tcW w:w="1855" w:type="dxa"/>
            <w:tcBorders>
              <w:bottom w:val="single" w:sz="8" w:space="0" w:color="auto"/>
            </w:tcBorders>
          </w:tcPr>
          <w:p w14:paraId="7CD10728" w14:textId="107F3EA2" w:rsidR="00DA635A" w:rsidRPr="00DA775D" w:rsidRDefault="008D5287" w:rsidP="008D5287">
            <w:pPr>
              <w:spacing w:line="276" w:lineRule="auto"/>
              <w:jc w:val="center"/>
              <w:rPr>
                <w:rFonts w:ascii="Arial" w:hAnsi="Arial" w:cs="Arial"/>
                <w:sz w:val="20"/>
                <w:szCs w:val="20"/>
              </w:rPr>
            </w:pPr>
            <w:r>
              <w:rPr>
                <w:rFonts w:ascii="Arial" w:hAnsi="Arial" w:cs="Arial"/>
                <w:sz w:val="20"/>
                <w:szCs w:val="20"/>
              </w:rPr>
              <w:t>---</w:t>
            </w:r>
          </w:p>
        </w:tc>
        <w:tc>
          <w:tcPr>
            <w:tcW w:w="2039" w:type="dxa"/>
            <w:tcBorders>
              <w:bottom w:val="single" w:sz="8" w:space="0" w:color="auto"/>
            </w:tcBorders>
          </w:tcPr>
          <w:p w14:paraId="67153BCC" w14:textId="7A7CFF1C" w:rsidR="00DA635A" w:rsidRPr="00DA775D" w:rsidRDefault="008D5287" w:rsidP="008D5287">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35027182"/>
            <w:date w:fullDate="2022-12-15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3E6FB700" w:rsidR="00B4640C" w:rsidRPr="00DA775D" w:rsidRDefault="008D5287" w:rsidP="00DA775D">
                <w:pPr>
                  <w:spacing w:line="276" w:lineRule="auto"/>
                  <w:rPr>
                    <w:rFonts w:ascii="Arial" w:hAnsi="Arial" w:cs="Arial"/>
                    <w:sz w:val="20"/>
                    <w:szCs w:val="20"/>
                  </w:rPr>
                </w:pPr>
                <w:r>
                  <w:rPr>
                    <w:rFonts w:ascii="Arial" w:hAnsi="Arial" w:cs="Arial"/>
                    <w:sz w:val="20"/>
                    <w:szCs w:val="20"/>
                  </w:rPr>
                  <w:t>15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998D8FA" w:rsidR="00B4640C" w:rsidRPr="00DA775D" w:rsidRDefault="008D5287" w:rsidP="00DA775D">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D781A4F" w:rsidR="00B4640C" w:rsidRPr="00DA775D" w:rsidRDefault="008D5287"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8D5287" w:rsidRDefault="00B4640C" w:rsidP="00DA775D">
            <w:pPr>
              <w:spacing w:line="360" w:lineRule="auto"/>
              <w:jc w:val="center"/>
              <w:rPr>
                <w:rFonts w:ascii="Arial" w:hAnsi="Arial" w:cs="Arial"/>
                <w:b/>
                <w:bCs/>
                <w:sz w:val="20"/>
                <w:szCs w:val="20"/>
                <w:u w:val="single"/>
                <w:lang w:val="en-IN" w:eastAsia="en-IN"/>
              </w:rPr>
            </w:pPr>
            <w:r w:rsidRPr="008D5287">
              <w:rPr>
                <w:rFonts w:ascii="Arial" w:hAnsi="Arial" w:cs="Arial"/>
                <w:b/>
                <w:bCs/>
                <w:sz w:val="20"/>
                <w:szCs w:val="20"/>
                <w:u w:val="single"/>
                <w:lang w:val="en-IN" w:eastAsia="en-IN"/>
              </w:rPr>
              <w:t>BRIEF DESCRIPTION OF THE PROPERTY UNDER VALUATION</w:t>
            </w:r>
          </w:p>
          <w:p w14:paraId="36B2CB54" w14:textId="77777777" w:rsidR="008D5287" w:rsidRDefault="00EB58F1" w:rsidP="008D5287">
            <w:pPr>
              <w:spacing w:line="276" w:lineRule="auto"/>
              <w:jc w:val="both"/>
              <w:rPr>
                <w:rFonts w:ascii="Arial" w:hAnsi="Arial" w:cs="Arial"/>
                <w:sz w:val="20"/>
                <w:szCs w:val="22"/>
              </w:rPr>
            </w:pPr>
            <w:r w:rsidRPr="008D5287">
              <w:rPr>
                <w:rFonts w:ascii="Arial" w:hAnsi="Arial" w:cs="Arial"/>
                <w:sz w:val="20"/>
                <w:szCs w:val="22"/>
              </w:rPr>
              <w:t xml:space="preserve">This opinion on Valuation report is prepared for the </w:t>
            </w:r>
            <w:r w:rsidR="008D5287" w:rsidRPr="008D5287">
              <w:rPr>
                <w:rFonts w:ascii="Arial" w:hAnsi="Arial" w:cs="Arial"/>
                <w:sz w:val="20"/>
                <w:szCs w:val="22"/>
              </w:rPr>
              <w:t xml:space="preserve">vacant land </w:t>
            </w:r>
            <w:r w:rsidRPr="008D5287">
              <w:rPr>
                <w:rFonts w:ascii="Arial" w:hAnsi="Arial" w:cs="Arial"/>
                <w:sz w:val="20"/>
                <w:szCs w:val="22"/>
              </w:rPr>
              <w:t>situated at the aforesaid address. As per the copy of sale deed</w:t>
            </w:r>
            <w:r w:rsidR="008D5287" w:rsidRPr="008D5287">
              <w:rPr>
                <w:rFonts w:ascii="Arial" w:hAnsi="Arial" w:cs="Arial"/>
                <w:sz w:val="20"/>
                <w:szCs w:val="22"/>
              </w:rPr>
              <w:t xml:space="preserve"> dated 16-10-2002, </w:t>
            </w:r>
            <w:r w:rsidRPr="008D5287">
              <w:rPr>
                <w:rFonts w:ascii="Arial" w:hAnsi="Arial" w:cs="Arial"/>
                <w:sz w:val="20"/>
                <w:szCs w:val="22"/>
              </w:rPr>
              <w:t xml:space="preserve">the </w:t>
            </w:r>
            <w:r w:rsidR="008D5287" w:rsidRPr="008D5287">
              <w:rPr>
                <w:rFonts w:ascii="Arial" w:hAnsi="Arial" w:cs="Arial"/>
                <w:sz w:val="20"/>
                <w:szCs w:val="22"/>
              </w:rPr>
              <w:t xml:space="preserve">land </w:t>
            </w:r>
            <w:r w:rsidRPr="008D5287">
              <w:rPr>
                <w:rFonts w:ascii="Arial" w:hAnsi="Arial" w:cs="Arial"/>
                <w:sz w:val="20"/>
                <w:szCs w:val="22"/>
              </w:rPr>
              <w:t xml:space="preserve">area </w:t>
            </w:r>
            <w:r w:rsidR="008D5287" w:rsidRPr="008D5287">
              <w:rPr>
                <w:rFonts w:ascii="Arial" w:hAnsi="Arial" w:cs="Arial"/>
                <w:sz w:val="20"/>
                <w:szCs w:val="22"/>
              </w:rPr>
              <w:t>is mentioned as</w:t>
            </w:r>
            <w:r w:rsidRPr="008D5287">
              <w:rPr>
                <w:rFonts w:ascii="Arial" w:hAnsi="Arial" w:cs="Arial"/>
                <w:sz w:val="20"/>
                <w:szCs w:val="22"/>
              </w:rPr>
              <w:t xml:space="preserve"> </w:t>
            </w:r>
            <w:r w:rsidR="008D5287" w:rsidRPr="008D5287">
              <w:rPr>
                <w:rFonts w:ascii="Arial" w:hAnsi="Arial" w:cs="Arial"/>
                <w:sz w:val="20"/>
                <w:szCs w:val="22"/>
              </w:rPr>
              <w:t>435 sq.mtr. (520.26</w:t>
            </w:r>
            <w:r w:rsidRPr="008D5287">
              <w:rPr>
                <w:rFonts w:ascii="Arial" w:hAnsi="Arial" w:cs="Arial"/>
                <w:sz w:val="20"/>
                <w:szCs w:val="22"/>
              </w:rPr>
              <w:t xml:space="preserve"> sq.yds.</w:t>
            </w:r>
            <w:r w:rsidR="008D5287" w:rsidRPr="008D5287">
              <w:rPr>
                <w:rFonts w:ascii="Arial" w:hAnsi="Arial" w:cs="Arial"/>
                <w:sz w:val="20"/>
                <w:szCs w:val="22"/>
              </w:rPr>
              <w:t>)</w:t>
            </w:r>
            <w:r w:rsidRPr="008D5287">
              <w:rPr>
                <w:rFonts w:ascii="Arial" w:hAnsi="Arial" w:cs="Arial"/>
                <w:sz w:val="20"/>
                <w:szCs w:val="22"/>
              </w:rPr>
              <w:t>.</w:t>
            </w:r>
          </w:p>
          <w:p w14:paraId="204FB235" w14:textId="77777777" w:rsidR="008D5287" w:rsidRDefault="008D5287" w:rsidP="008D5287">
            <w:pPr>
              <w:spacing w:line="276" w:lineRule="auto"/>
              <w:jc w:val="both"/>
              <w:rPr>
                <w:rFonts w:ascii="Arial" w:hAnsi="Arial" w:cs="Arial"/>
                <w:sz w:val="20"/>
                <w:szCs w:val="22"/>
              </w:rPr>
            </w:pPr>
          </w:p>
          <w:p w14:paraId="6926ADB3" w14:textId="0C96F391" w:rsidR="00EB58F1" w:rsidRPr="008D5287" w:rsidRDefault="008D5287" w:rsidP="008D5287">
            <w:pPr>
              <w:spacing w:line="276" w:lineRule="auto"/>
              <w:jc w:val="both"/>
              <w:rPr>
                <w:rFonts w:ascii="Arial" w:hAnsi="Arial" w:cs="Arial"/>
                <w:sz w:val="20"/>
                <w:szCs w:val="22"/>
              </w:rPr>
            </w:pPr>
            <w:r>
              <w:rPr>
                <w:rFonts w:ascii="Arial" w:hAnsi="Arial" w:cs="Arial"/>
                <w:sz w:val="20"/>
                <w:szCs w:val="22"/>
              </w:rPr>
              <w:t xml:space="preserve">The subject land is a vacant land situated in a plotted colony in Block-G, Palam </w:t>
            </w:r>
            <w:proofErr w:type="spellStart"/>
            <w:r>
              <w:rPr>
                <w:rFonts w:ascii="Arial" w:hAnsi="Arial" w:cs="Arial"/>
                <w:sz w:val="20"/>
                <w:szCs w:val="22"/>
              </w:rPr>
              <w:t>Vihar</w:t>
            </w:r>
            <w:proofErr w:type="spellEnd"/>
            <w:r>
              <w:rPr>
                <w:rFonts w:ascii="Arial" w:hAnsi="Arial" w:cs="Arial"/>
                <w:sz w:val="20"/>
                <w:szCs w:val="22"/>
              </w:rPr>
              <w:t>, Gurugram, Haryana.</w:t>
            </w:r>
            <w:r w:rsidR="00EB58F1" w:rsidRPr="00DA775D">
              <w:rPr>
                <w:rFonts w:ascii="Arial" w:hAnsi="Arial" w:cs="Arial"/>
                <w:sz w:val="20"/>
                <w:szCs w:val="20"/>
              </w:rPr>
              <w:t xml:space="preserve">The subject property comprises of Ground + 1 floor structure. Details of the building structure as per our physical measurement during the time of site visit is attached below: - </w:t>
            </w:r>
          </w:p>
          <w:p w14:paraId="0D3BFB8E" w14:textId="4F6A7ABC" w:rsidR="00EB58F1" w:rsidRDefault="00EB58F1" w:rsidP="00BE6E59">
            <w:pPr>
              <w:spacing w:line="276" w:lineRule="auto"/>
              <w:jc w:val="center"/>
              <w:rPr>
                <w:rFonts w:ascii="Arial" w:hAnsi="Arial" w:cs="Arial"/>
                <w:sz w:val="22"/>
                <w:szCs w:val="22"/>
              </w:rPr>
            </w:pPr>
            <w:r>
              <w:rPr>
                <w:noProof/>
                <w:lang w:val="en-IN" w:eastAsia="en-IN"/>
              </w:rPr>
              <w:drawing>
                <wp:inline distT="0" distB="0" distL="0" distR="0" wp14:anchorId="42F35CEE" wp14:editId="4BFCB098">
                  <wp:extent cx="5721791" cy="1715474"/>
                  <wp:effectExtent l="19050" t="19050" r="1270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a:extLst>
                              <a:ext uri="{28A0092B-C50C-407E-A947-70E740481C1C}">
                                <a14:useLocalDpi xmlns:a14="http://schemas.microsoft.com/office/drawing/2010/main" val="0"/>
                              </a:ext>
                            </a:extLst>
                          </a:blip>
                          <a:srcRect t="3479"/>
                          <a:stretch/>
                        </pic:blipFill>
                        <pic:spPr bwMode="auto">
                          <a:xfrm>
                            <a:off x="0" y="0"/>
                            <a:ext cx="5736106" cy="171976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09CE844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As per the copy of approved map provided to us by the client total permissible area of the subject property is 2,362 sq.mtr. / 25,424.35 sq.ft. but on site the actual built up area is 1961 Sq. mtr.</w:t>
            </w:r>
            <w:r w:rsidR="00334628" w:rsidRPr="00DA775D">
              <w:rPr>
                <w:rFonts w:ascii="Arial" w:hAnsi="Arial" w:cs="Arial"/>
                <w:sz w:val="20"/>
                <w:szCs w:val="20"/>
              </w:rPr>
              <w:t xml:space="preserve"> / 21,109 sq.ft.</w:t>
            </w:r>
            <w:r w:rsidRPr="00DA775D">
              <w:rPr>
                <w:rFonts w:ascii="Arial" w:hAnsi="Arial" w:cs="Arial"/>
                <w:sz w:val="20"/>
                <w:szCs w:val="20"/>
              </w:rPr>
              <w:t xml:space="preserve"> and the same is considered in valuation. As per the information gathered on site the subject property is around 12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491FA29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is used commercially as Toyota showroom cum service center &amp; located adjacent to Hisar 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0C93591"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M/s. Satyam Auto Serve Private Limited, Hisar Road, Rohtak,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1D596F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6B43" w:rsidRPr="00DA775D">
              <w:rPr>
                <w:rFonts w:ascii="Arial" w:hAnsi="Arial" w:cs="Arial"/>
                <w:sz w:val="20"/>
                <w:szCs w:val="20"/>
              </w:rPr>
              <w:t>28°53'47.7"N 76°34'01.6"E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60DF068" w:rsidR="00EB58F1" w:rsidRPr="00DA775D" w:rsidRDefault="00936B43" w:rsidP="00315368">
            <w:pPr>
              <w:spacing w:line="276" w:lineRule="auto"/>
              <w:rPr>
                <w:rFonts w:ascii="Arial" w:hAnsi="Arial" w:cs="Arial"/>
                <w:sz w:val="20"/>
                <w:szCs w:val="20"/>
              </w:rPr>
            </w:pPr>
            <w:r w:rsidRPr="00DA775D">
              <w:rPr>
                <w:rFonts w:ascii="Arial" w:hAnsi="Arial" w:cs="Arial"/>
                <w:sz w:val="20"/>
                <w:szCs w:val="20"/>
              </w:rPr>
              <w:t>Hisar</w:t>
            </w:r>
            <w:r w:rsidR="00EB58F1" w:rsidRPr="00DA775D">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2F58D08"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Hisar road</w:t>
            </w:r>
          </w:p>
        </w:tc>
        <w:tc>
          <w:tcPr>
            <w:tcW w:w="2727" w:type="dxa"/>
            <w:gridSpan w:val="5"/>
          </w:tcPr>
          <w:p w14:paraId="3597842D" w14:textId="38DAA939"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100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5579E5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Rohtak Urban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E1B4300"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Rohtak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387AA60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02/06/2022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F3D777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721A1A7F" w14:textId="041C0DB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Panj No.4717</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4A5FDD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Dated-: 02/06/2022</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9457B2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103" w:type="dxa"/>
            <w:gridSpan w:val="3"/>
            <w:vAlign w:val="center"/>
          </w:tcPr>
          <w:p w14:paraId="6256C47B" w14:textId="099201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Panj No.4717</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0BF4E81"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06337AF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Panj No.4717</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showingPlcHd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18A48F1B" w:rsidR="00DD7B32" w:rsidRPr="00DA775D" w:rsidRDefault="00DD7B32" w:rsidP="00DD7B32">
                <w:pPr>
                  <w:spacing w:line="276" w:lineRule="auto"/>
                  <w:rPr>
                    <w:rFonts w:ascii="Arial" w:hAnsi="Arial" w:cs="Arial"/>
                    <w:b/>
                    <w:bCs/>
                    <w:sz w:val="20"/>
                    <w:szCs w:val="20"/>
                  </w:rPr>
                </w:pPr>
                <w:r w:rsidRPr="00A123DB">
                  <w:rPr>
                    <w:rStyle w:val="PlaceholderText"/>
                    <w:rFonts w:eastAsiaTheme="minorHAnsi"/>
                  </w:rPr>
                  <w:t>Choose an item.</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7777777" w:rsidR="00DD7B32" w:rsidRPr="00DA775D" w:rsidRDefault="00DD7B32" w:rsidP="00DD7B32">
            <w:pPr>
              <w:spacing w:line="276" w:lineRule="auto"/>
              <w:jc w:val="center"/>
              <w:rPr>
                <w:rFonts w:ascii="Arial" w:hAnsi="Arial" w:cs="Arial"/>
                <w:b/>
                <w:bCs/>
                <w:sz w:val="20"/>
                <w:szCs w:val="20"/>
              </w:rPr>
            </w:pPr>
          </w:p>
        </w:tc>
        <w:tc>
          <w:tcPr>
            <w:tcW w:w="1916" w:type="dxa"/>
            <w:gridSpan w:val="10"/>
          </w:tcPr>
          <w:p w14:paraId="5ED2BE1B" w14:textId="77777777" w:rsidR="00DD7B32" w:rsidRPr="00DA775D" w:rsidRDefault="00DD7B32" w:rsidP="00DD7B32">
            <w:pPr>
              <w:spacing w:line="276" w:lineRule="auto"/>
              <w:jc w:val="center"/>
              <w:rPr>
                <w:rFonts w:ascii="Arial" w:hAnsi="Arial" w:cs="Arial"/>
                <w:b/>
                <w:bCs/>
                <w:sz w:val="20"/>
                <w:szCs w:val="20"/>
              </w:rPr>
            </w:pPr>
          </w:p>
        </w:tc>
        <w:tc>
          <w:tcPr>
            <w:tcW w:w="2103" w:type="dxa"/>
            <w:gridSpan w:val="3"/>
          </w:tcPr>
          <w:p w14:paraId="55D3F576" w14:textId="77777777" w:rsidR="00DD7B32" w:rsidRPr="00DA775D" w:rsidRDefault="00DD7B32" w:rsidP="00DD7B32">
            <w:pPr>
              <w:spacing w:line="276" w:lineRule="auto"/>
              <w:jc w:val="center"/>
              <w:rPr>
                <w:rFonts w:ascii="Arial" w:hAnsi="Arial" w:cs="Arial"/>
                <w:b/>
                <w:bCs/>
                <w:sz w:val="20"/>
                <w:szCs w:val="20"/>
              </w:rPr>
            </w:pP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DCC2179" w:rsidR="00C94F68" w:rsidRPr="00DA775D" w:rsidRDefault="00334628" w:rsidP="0033462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6,220 sq.yds. / 5,200.67 sq.mtr.</w:t>
            </w:r>
          </w:p>
        </w:tc>
        <w:tc>
          <w:tcPr>
            <w:tcW w:w="3124" w:type="dxa"/>
            <w:gridSpan w:val="9"/>
            <w:tcBorders>
              <w:bottom w:val="single" w:sz="4" w:space="0" w:color="auto"/>
            </w:tcBorders>
            <w:shd w:val="clear" w:color="auto" w:fill="DEEAF6" w:themeFill="accent5" w:themeFillTint="33"/>
            <w:vAlign w:val="center"/>
          </w:tcPr>
          <w:p w14:paraId="22164CD1" w14:textId="0389D494"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1961 Sq. mtr. / 21,109 sq.</w:t>
            </w:r>
            <w:r w:rsidR="007608BC" w:rsidRPr="00DA775D">
              <w:rPr>
                <w:rFonts w:ascii="Arial" w:hAnsi="Arial" w:cs="Arial"/>
                <w:sz w:val="20"/>
                <w:szCs w:val="20"/>
              </w:rPr>
              <w:t xml:space="preserve"> </w:t>
            </w:r>
            <w:r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DB2E31C"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Entry / Hisar Road</w:t>
            </w:r>
          </w:p>
        </w:tc>
        <w:tc>
          <w:tcPr>
            <w:tcW w:w="3796" w:type="dxa"/>
            <w:gridSpan w:val="12"/>
          </w:tcPr>
          <w:p w14:paraId="722F130E" w14:textId="0E7CED90"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Entry / Hisar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40DCCE1"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 xml:space="preserve">Railway Track </w:t>
            </w:r>
          </w:p>
        </w:tc>
        <w:tc>
          <w:tcPr>
            <w:tcW w:w="3796" w:type="dxa"/>
            <w:gridSpan w:val="12"/>
          </w:tcPr>
          <w:p w14:paraId="4FA60D84" w14:textId="522010FA"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 xml:space="preserve">Railway Track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19DC2F5"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c>
          <w:tcPr>
            <w:tcW w:w="3796" w:type="dxa"/>
            <w:gridSpan w:val="12"/>
          </w:tcPr>
          <w:p w14:paraId="07763C16" w14:textId="5B38F2F3"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D18F8E"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c>
          <w:tcPr>
            <w:tcW w:w="3796" w:type="dxa"/>
            <w:gridSpan w:val="12"/>
          </w:tcPr>
          <w:p w14:paraId="7C4DBF62" w14:textId="6128030E"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Open Land / 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C8EA799"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7,801 sq.mtr.</w:t>
            </w:r>
          </w:p>
        </w:tc>
        <w:tc>
          <w:tcPr>
            <w:tcW w:w="2780" w:type="dxa"/>
            <w:gridSpan w:val="6"/>
          </w:tcPr>
          <w:p w14:paraId="47CE89E6" w14:textId="14D60B75"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1,961 sq.mtr.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B0BDC64"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1,820.25</w:t>
            </w:r>
          </w:p>
        </w:tc>
        <w:tc>
          <w:tcPr>
            <w:tcW w:w="2780" w:type="dxa"/>
            <w:gridSpan w:val="6"/>
          </w:tcPr>
          <w:p w14:paraId="21EC15C3" w14:textId="2AB7E4FE"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 xml:space="preserve">1,507 sq.mtr.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A68DED1" w:rsidR="00B4640C" w:rsidRPr="00DA775D" w:rsidRDefault="00334628" w:rsidP="00334628">
            <w:pPr>
              <w:spacing w:line="276" w:lineRule="auto"/>
              <w:jc w:val="center"/>
              <w:rPr>
                <w:rFonts w:ascii="Arial" w:hAnsi="Arial" w:cs="Arial"/>
                <w:sz w:val="20"/>
                <w:szCs w:val="20"/>
              </w:rPr>
            </w:pPr>
            <w:r w:rsidRPr="00DA775D">
              <w:rPr>
                <w:rFonts w:ascii="Arial" w:hAnsi="Arial" w:cs="Arial"/>
                <w:sz w:val="20"/>
                <w:szCs w:val="20"/>
              </w:rPr>
              <w:t>G + 1</w:t>
            </w:r>
          </w:p>
        </w:tc>
        <w:tc>
          <w:tcPr>
            <w:tcW w:w="2780" w:type="dxa"/>
            <w:gridSpan w:val="6"/>
          </w:tcPr>
          <w:p w14:paraId="1695012B" w14:textId="6A46831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G + 1</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99DD83B"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21 meter / 68.89 feet</w:t>
            </w:r>
          </w:p>
        </w:tc>
        <w:tc>
          <w:tcPr>
            <w:tcW w:w="2780" w:type="dxa"/>
            <w:gridSpan w:val="6"/>
          </w:tcPr>
          <w:p w14:paraId="5F5AE30F" w14:textId="22C05521"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35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BC06251"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Municipal Corporation Rohtak</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D40F77C"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4CDCDC3"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Municipal Corporation Rohtak</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08CE2C8C"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HUDA, Rohtak</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B7E17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72729C" w:rsidRPr="00DA775D">
              <w:rPr>
                <w:rFonts w:ascii="Arial" w:hAnsi="Arial" w:cs="Arial"/>
                <w:sz w:val="20"/>
                <w:szCs w:val="20"/>
              </w:rPr>
              <w:t>Satyam Auto 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6CF3F9"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Municipal Corporation Rohtak</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showingPlcHd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39689E46" w:rsidR="00856B55" w:rsidRPr="00495C0B" w:rsidRDefault="00856B55" w:rsidP="00856B55">
                <w:pPr>
                  <w:spacing w:line="276" w:lineRule="auto"/>
                  <w:jc w:val="both"/>
                  <w:rPr>
                    <w:rFonts w:ascii="Arial" w:hAnsi="Arial" w:cs="Arial"/>
                    <w:sz w:val="20"/>
                    <w:szCs w:val="20"/>
                    <w:highlight w:val="yellow"/>
                  </w:rPr>
                </w:pPr>
                <w:r w:rsidRPr="00750914">
                  <w:rPr>
                    <w:rStyle w:val="PlaceholderText"/>
                  </w:rPr>
                  <w:t>Choose an item.</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7DE3D31" w:rsidR="00856B55" w:rsidRPr="00DA775D" w:rsidRDefault="00856B55" w:rsidP="00315368">
            <w:pPr>
              <w:contextualSpacing/>
              <w:rPr>
                <w:rFonts w:ascii="Arial" w:hAnsi="Arial" w:cs="Arial"/>
                <w:sz w:val="20"/>
                <w:szCs w:val="20"/>
              </w:rPr>
            </w:pPr>
            <w:r w:rsidRPr="00DA775D">
              <w:rPr>
                <w:rFonts w:ascii="Arial" w:hAnsi="Arial" w:cs="Arial"/>
                <w:sz w:val="20"/>
                <w:szCs w:val="20"/>
              </w:rPr>
              <w:t>Yes, last bill/ payment receipt attached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42AF53E" w:rsidR="00856B55" w:rsidRPr="00E939A0" w:rsidRDefault="00856B55" w:rsidP="00315368">
            <w:pPr>
              <w:spacing w:line="276" w:lineRule="auto"/>
              <w:rPr>
                <w:rFonts w:ascii="Arial" w:hAnsi="Arial" w:cs="Arial"/>
                <w:sz w:val="22"/>
                <w:szCs w:val="22"/>
              </w:rPr>
            </w:pPr>
            <w:r w:rsidRPr="00DA775D">
              <w:rPr>
                <w:rFonts w:ascii="Arial" w:hAnsi="Arial" w:cs="Arial"/>
                <w:sz w:val="20"/>
                <w:szCs w:val="20"/>
              </w:rPr>
              <w:t>85C28U397</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3"/>
            <w:shd w:val="clear" w:color="auto" w:fill="auto"/>
          </w:tcPr>
          <w:p w14:paraId="6060502D" w14:textId="4CFB60B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2" w:type="dxa"/>
            <w:gridSpan w:val="5"/>
            <w:shd w:val="clear" w:color="auto" w:fill="auto"/>
          </w:tcPr>
          <w:p w14:paraId="69F0A569" w14:textId="46EDC82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80" w:type="dxa"/>
            <w:shd w:val="clear" w:color="auto" w:fill="auto"/>
          </w:tcPr>
          <w:p w14:paraId="5006AFE5" w14:textId="417D7FF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017F0F0"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B3DA0A"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CA70CB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05FA6D"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12 years </w:t>
            </w:r>
          </w:p>
        </w:tc>
        <w:tc>
          <w:tcPr>
            <w:tcW w:w="2769" w:type="dxa"/>
            <w:gridSpan w:val="5"/>
          </w:tcPr>
          <w:p w14:paraId="225C2580" w14:textId="2216B0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A855D6C" w:rsidR="00B4640C"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 11,44,14,740/-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05F10A"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Rs. 11,44,14,740/-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B4CF634" w:rsidR="00491C1A" w:rsidRPr="00CF644B" w:rsidRDefault="00491C1A" w:rsidP="00491C1A">
            <w:pPr>
              <w:spacing w:line="276" w:lineRule="auto"/>
              <w:jc w:val="both"/>
              <w:rPr>
                <w:rFonts w:ascii="Arial" w:hAnsi="Arial" w:cs="Arial"/>
                <w:sz w:val="20"/>
                <w:szCs w:val="20"/>
              </w:rPr>
            </w:pPr>
            <w:r w:rsidRPr="00CF644B">
              <w:rPr>
                <w:rFonts w:ascii="Arial" w:hAnsi="Arial" w:cs="Arial"/>
                <w:b/>
                <w:sz w:val="20"/>
                <w:szCs w:val="20"/>
              </w:rPr>
              <w:t>Rs. 25,97,00,000/-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0E6778F7"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 22,07,45,000/-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6B94639" w:rsidR="00491C1A" w:rsidRPr="00CF644B" w:rsidRDefault="00491C1A" w:rsidP="00491C1A">
            <w:pPr>
              <w:spacing w:line="276" w:lineRule="auto"/>
              <w:jc w:val="both"/>
              <w:rPr>
                <w:rFonts w:ascii="Arial" w:hAnsi="Arial" w:cs="Arial"/>
                <w:b/>
                <w:sz w:val="20"/>
                <w:szCs w:val="20"/>
              </w:rPr>
            </w:pPr>
            <w:r w:rsidRPr="00CF644B">
              <w:rPr>
                <w:rFonts w:ascii="Arial" w:hAnsi="Arial" w:cs="Arial"/>
                <w:b/>
                <w:sz w:val="20"/>
                <w:szCs w:val="20"/>
              </w:rPr>
              <w:t>Rs. 19,47,75,000/-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2875A2" w:rsidR="00B4640C" w:rsidRPr="00CF644B" w:rsidRDefault="00BF77D6" w:rsidP="00315368">
            <w:pPr>
              <w:spacing w:line="276" w:lineRule="auto"/>
              <w:jc w:val="both"/>
              <w:rPr>
                <w:rFonts w:ascii="Arial" w:hAnsi="Arial" w:cs="Arial"/>
                <w:b/>
                <w:sz w:val="20"/>
                <w:szCs w:val="20"/>
              </w:rPr>
            </w:pPr>
            <w:r w:rsidRPr="00CF644B">
              <w:rPr>
                <w:rFonts w:ascii="Arial" w:hAnsi="Arial" w:cs="Arial"/>
                <w:b/>
                <w:sz w:val="20"/>
                <w:szCs w:val="20"/>
              </w:rPr>
              <w:t xml:space="preserve">Rs. </w:t>
            </w:r>
            <w:r w:rsidR="002D42E5" w:rsidRPr="00CF644B">
              <w:rPr>
                <w:rFonts w:ascii="Arial" w:hAnsi="Arial" w:cs="Arial"/>
                <w:b/>
                <w:sz w:val="20"/>
                <w:szCs w:val="20"/>
              </w:rPr>
              <w:t xml:space="preserve">  </w:t>
            </w:r>
            <w:r w:rsidRPr="00CF644B">
              <w:rPr>
                <w:rFonts w:ascii="Arial" w:hAnsi="Arial" w:cs="Arial"/>
                <w:b/>
                <w:sz w:val="20"/>
                <w:szCs w:val="20"/>
              </w:rPr>
              <w:t>1,76,03,827/-</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F5E8B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08-02T00:00:00Z">
                  <w:dateFormat w:val="d/M/yyyy"/>
                  <w:lid w:val="en-US"/>
                  <w:storeMappedDataAs w:val="dateTime"/>
                  <w:calendar w:val="gregorian"/>
                </w:date>
              </w:sdtPr>
              <w:sdtContent>
                <w:r w:rsidRPr="007B5532">
                  <w:rPr>
                    <w:rFonts w:ascii="Arial" w:hAnsi="Arial" w:cs="Arial"/>
                    <w:b/>
                    <w:bCs/>
                    <w:sz w:val="20"/>
                    <w:szCs w:val="20"/>
                  </w:rPr>
                  <w:t>2/8/2022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FF2BD6B" w:rsidR="003B7C2C" w:rsidRPr="00CF644B" w:rsidRDefault="00DF5C13" w:rsidP="003B7C2C">
                <w:pPr>
                  <w:spacing w:line="276" w:lineRule="auto"/>
                  <w:jc w:val="both"/>
                  <w:rPr>
                    <w:rFonts w:ascii="Arial" w:hAnsi="Arial" w:cs="Arial"/>
                    <w:sz w:val="20"/>
                    <w:szCs w:val="18"/>
                  </w:rPr>
                </w:pPr>
                <w:r w:rsidRPr="00750914">
                  <w:rPr>
                    <w:rStyle w:val="PlaceholderText"/>
                  </w:rPr>
                  <w:t>Choose an item.</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05903A1" w:rsidR="00C83284" w:rsidRPr="00CF644B" w:rsidRDefault="0009572B" w:rsidP="00315368">
            <w:pPr>
              <w:tabs>
                <w:tab w:val="left" w:pos="360"/>
              </w:tabs>
              <w:spacing w:line="276" w:lineRule="auto"/>
              <w:rPr>
                <w:rFonts w:ascii="Arial" w:hAnsi="Arial" w:cs="Arial"/>
                <w:sz w:val="20"/>
                <w:szCs w:val="20"/>
              </w:rPr>
            </w:pPr>
            <w:r w:rsidRPr="00CF644B">
              <w:rPr>
                <w:rFonts w:ascii="Arial" w:hAnsi="Arial" w:cs="Arial"/>
                <w:sz w:val="20"/>
                <w:szCs w:val="20"/>
              </w:rPr>
              <w:t>6,220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sq.yds</w:t>
                </w:r>
              </w:sdtContent>
            </w:sdt>
            <w:r w:rsidR="00C83284" w:rsidRPr="00CF644B">
              <w:rPr>
                <w:rFonts w:ascii="Arial" w:hAnsi="Arial" w:cs="Arial"/>
                <w:sz w:val="20"/>
                <w:szCs w:val="20"/>
              </w:rPr>
              <w:t xml:space="preserve"> (</w:t>
            </w:r>
            <w:r w:rsidRPr="00CF644B">
              <w:rPr>
                <w:rFonts w:ascii="Arial" w:hAnsi="Arial" w:cs="Arial"/>
                <w:sz w:val="20"/>
                <w:szCs w:val="20"/>
              </w:rPr>
              <w:t>5,200.67</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CE8F338" w:rsidR="00C83284" w:rsidRPr="00CF644B" w:rsidRDefault="0009572B"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21,109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Pr="00CF644B">
                  <w:rPr>
                    <w:rFonts w:ascii="Arial" w:hAnsi="Arial" w:cs="Arial"/>
                    <w:sz w:val="20"/>
                    <w:szCs w:val="20"/>
                  </w:rPr>
                  <w:t>1,961.074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8-02T00:00:00Z">
                <w:dateFormat w:val="d MMMM yyyy"/>
                <w:lid w:val="en-US"/>
                <w:storeMappedDataAs w:val="dateTime"/>
                <w:calendar w:val="gregorian"/>
              </w:date>
            </w:sdtPr>
            <w:sdtContent>
              <w:p w14:paraId="6B73F106" w14:textId="7D7ED0B6" w:rsidR="00564818" w:rsidRPr="00CF644B" w:rsidRDefault="00564818" w:rsidP="00564818">
                <w:pPr>
                  <w:jc w:val="center"/>
                  <w:rPr>
                    <w:rFonts w:ascii="Arial" w:hAnsi="Arial" w:cs="Arial"/>
                    <w:sz w:val="20"/>
                    <w:szCs w:val="20"/>
                  </w:rPr>
                </w:pPr>
                <w:r w:rsidRPr="00CF644B">
                  <w:rPr>
                    <w:rFonts w:ascii="Arial" w:hAnsi="Arial" w:cs="Arial"/>
                    <w:sz w:val="20"/>
                    <w:szCs w:val="20"/>
                  </w:rPr>
                  <w:t>2 August 2022</w:t>
                </w:r>
              </w:p>
            </w:sdtContent>
          </w:sdt>
        </w:tc>
        <w:tc>
          <w:tcPr>
            <w:tcW w:w="1701" w:type="dxa"/>
          </w:tcPr>
          <w:sdt>
            <w:sdtPr>
              <w:rPr>
                <w:rFonts w:ascii="Arial" w:hAnsi="Arial" w:cs="Arial"/>
                <w:sz w:val="20"/>
                <w:szCs w:val="20"/>
              </w:rPr>
              <w:id w:val="937949781"/>
              <w:date w:fullDate="2022-08-03T00:00:00Z">
                <w:dateFormat w:val="d MMMM yyyy"/>
                <w:lid w:val="en-US"/>
                <w:storeMappedDataAs w:val="dateTime"/>
                <w:calendar w:val="gregorian"/>
              </w:date>
            </w:sdtPr>
            <w:sdtContent>
              <w:p w14:paraId="2A74B822" w14:textId="5FA37051" w:rsidR="00564818" w:rsidRPr="00CF644B" w:rsidRDefault="00564818" w:rsidP="00564818">
                <w:pPr>
                  <w:jc w:val="center"/>
                  <w:rPr>
                    <w:rFonts w:ascii="Arial" w:hAnsi="Arial" w:cs="Arial"/>
                    <w:sz w:val="20"/>
                    <w:szCs w:val="20"/>
                  </w:rPr>
                </w:pPr>
                <w:r w:rsidRPr="00CF644B">
                  <w:rPr>
                    <w:rFonts w:ascii="Arial" w:hAnsi="Arial" w:cs="Arial"/>
                    <w:sz w:val="20"/>
                    <w:szCs w:val="20"/>
                  </w:rPr>
                  <w:t>3 August 2022</w:t>
                </w:r>
              </w:p>
            </w:sdtContent>
          </w:sdt>
        </w:tc>
        <w:tc>
          <w:tcPr>
            <w:tcW w:w="1701" w:type="dxa"/>
          </w:tcPr>
          <w:sdt>
            <w:sdtPr>
              <w:rPr>
                <w:rFonts w:ascii="Arial" w:hAnsi="Arial" w:cs="Arial"/>
                <w:sz w:val="20"/>
                <w:szCs w:val="20"/>
              </w:rPr>
              <w:id w:val="-1446920159"/>
              <w:date w:fullDate="2022-08-03T00:00:00Z">
                <w:dateFormat w:val="d MMMM yyyy"/>
                <w:lid w:val="en-US"/>
                <w:storeMappedDataAs w:val="dateTime"/>
                <w:calendar w:val="gregorian"/>
              </w:date>
            </w:sdtPr>
            <w:sdtContent>
              <w:p w14:paraId="5AC8AACB" w14:textId="0B996154" w:rsidR="00564818" w:rsidRPr="00CF644B" w:rsidRDefault="00564818" w:rsidP="00564818">
                <w:pPr>
                  <w:jc w:val="center"/>
                  <w:rPr>
                    <w:rFonts w:ascii="Arial" w:hAnsi="Arial" w:cs="Arial"/>
                    <w:sz w:val="20"/>
                    <w:szCs w:val="20"/>
                  </w:rPr>
                </w:pPr>
                <w:r w:rsidRPr="00CF644B">
                  <w:rPr>
                    <w:rFonts w:ascii="Arial" w:hAnsi="Arial" w:cs="Arial"/>
                    <w:sz w:val="20"/>
                    <w:szCs w:val="20"/>
                  </w:rPr>
                  <w:t>3 August 2022</w:t>
                </w:r>
              </w:p>
            </w:sdtContent>
          </w:sdt>
        </w:tc>
        <w:tc>
          <w:tcPr>
            <w:tcW w:w="1843" w:type="dxa"/>
          </w:tcPr>
          <w:sdt>
            <w:sdtPr>
              <w:rPr>
                <w:rFonts w:ascii="Arial" w:hAnsi="Arial" w:cs="Arial"/>
                <w:sz w:val="20"/>
                <w:szCs w:val="20"/>
              </w:rPr>
              <w:id w:val="-574813290"/>
              <w:date w:fullDate="2022-08-03T00:00:00Z">
                <w:dateFormat w:val="d MMMM yyyy"/>
                <w:lid w:val="en-US"/>
                <w:storeMappedDataAs w:val="dateTime"/>
                <w:calendar w:val="gregorian"/>
              </w:date>
            </w:sdtPr>
            <w:sdtContent>
              <w:p w14:paraId="5F4D21A9" w14:textId="6A2E14F0" w:rsidR="00564818" w:rsidRPr="00CF644B" w:rsidRDefault="00564818" w:rsidP="00564818">
                <w:pPr>
                  <w:jc w:val="center"/>
                  <w:rPr>
                    <w:rFonts w:ascii="Arial" w:hAnsi="Arial" w:cs="Arial"/>
                    <w:sz w:val="20"/>
                    <w:szCs w:val="20"/>
                  </w:rPr>
                </w:pPr>
                <w:r w:rsidRPr="00CF644B">
                  <w:rPr>
                    <w:rFonts w:ascii="Arial" w:hAnsi="Arial" w:cs="Arial"/>
                    <w:sz w:val="20"/>
                    <w:szCs w:val="20"/>
                  </w:rPr>
                  <w:t>3 August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864638" w:rsidR="00564818" w:rsidRPr="00CF644B" w:rsidRDefault="00564818" w:rsidP="00564818">
            <w:pPr>
              <w:rPr>
                <w:rFonts w:ascii="Arial" w:hAnsi="Arial" w:cs="Arial"/>
                <w:bCs/>
                <w:sz w:val="20"/>
                <w:szCs w:val="20"/>
              </w:rPr>
            </w:pPr>
            <w:r w:rsidRPr="00CF644B">
              <w:rPr>
                <w:rFonts w:ascii="Arial" w:hAnsi="Arial" w:cs="Arial"/>
                <w:bCs/>
                <w:sz w:val="20"/>
                <w:szCs w:val="20"/>
              </w:rPr>
              <w:t>State Bank of India, SME Branch, HUDA Complex, Rohtak</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8453889" w:rsidR="00564818" w:rsidRPr="00CF644B" w:rsidRDefault="00564818" w:rsidP="00564818">
            <w:pPr>
              <w:rPr>
                <w:rFonts w:ascii="Arial" w:hAnsi="Arial" w:cs="Arial"/>
                <w:sz w:val="20"/>
                <w:szCs w:val="20"/>
              </w:rPr>
            </w:pPr>
            <w:r w:rsidRPr="00CF644B">
              <w:rPr>
                <w:rFonts w:ascii="Arial" w:hAnsi="Arial" w:cs="Arial"/>
                <w:bCs/>
                <w:sz w:val="20"/>
                <w:szCs w:val="20"/>
              </w:rPr>
              <w:t>State Bank of India, SME Branch, HUDA Complex, Rohtak</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8F513D4" w:rsidR="00D5349C" w:rsidRPr="00D5349C" w:rsidRDefault="00D5349C" w:rsidP="00D5349C">
                <w:pPr>
                  <w:jc w:val="both"/>
                  <w:rPr>
                    <w:rFonts w:ascii="Arial" w:hAnsi="Arial" w:cs="Arial"/>
                    <w:sz w:val="20"/>
                    <w:szCs w:val="20"/>
                  </w:rPr>
                </w:pPr>
                <w:r w:rsidRPr="00D5349C">
                  <w:rPr>
                    <w:rStyle w:val="PlaceholderText"/>
                    <w:sz w:val="20"/>
                    <w:szCs w:val="20"/>
                  </w:rPr>
                  <w:t>Choose an item.</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171AC0E"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44DBE" w:rsidRPr="00CF644B">
                  <w:rPr>
                    <w:rFonts w:ascii="Arial" w:hAnsi="Arial" w:cs="Arial"/>
                    <w:sz w:val="20"/>
                    <w:szCs w:val="20"/>
                  </w:rPr>
                  <w:t>Not a 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77777777" w:rsidR="00BC1BA4" w:rsidRPr="000805FF"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Hisar road. </w:t>
            </w:r>
          </w:p>
          <w:p w14:paraId="2BC9FAF1" w14:textId="2B56554F" w:rsidR="00BC1BA4" w:rsidRPr="000805FF" w:rsidRDefault="00BC1BA4" w:rsidP="00A44DBE">
            <w:pPr>
              <w:jc w:val="both"/>
              <w:rPr>
                <w:rFonts w:ascii="Arial" w:hAnsi="Arial" w:cs="Arial"/>
                <w:sz w:val="20"/>
                <w:szCs w:val="20"/>
              </w:rPr>
            </w:pPr>
            <w:r w:rsidRPr="000805FF">
              <w:rPr>
                <w:rFonts w:ascii="Arial" w:hAnsi="Arial" w:cs="Arial"/>
                <w:sz w:val="20"/>
                <w:szCs w:val="20"/>
              </w:rPr>
              <w:t>The subject property is used commercially as Toyota showroom cum service center.</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09846060"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Depreciated Replacement Cost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32F4B9FE"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2A18A6D"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Pr="00CF644B">
              <w:rPr>
                <w:rFonts w:ascii="Arial" w:hAnsi="Arial" w:cs="Arial"/>
                <w:sz w:val="20"/>
                <w:szCs w:val="20"/>
              </w:rPr>
              <w:t>Sapra</w:t>
            </w:r>
            <w:proofErr w:type="spellEnd"/>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6900EBB" w:rsidR="009D22D6" w:rsidRPr="00CF644B" w:rsidRDefault="009D22D6" w:rsidP="009D22D6">
            <w:pPr>
              <w:rPr>
                <w:rFonts w:ascii="Arial" w:hAnsi="Arial" w:cs="Arial"/>
                <w:b/>
                <w:sz w:val="20"/>
                <w:szCs w:val="20"/>
              </w:rPr>
            </w:pPr>
            <w:r w:rsidRPr="00CF644B">
              <w:rPr>
                <w:rFonts w:ascii="Arial" w:hAnsi="Arial" w:cs="Arial"/>
                <w:sz w:val="20"/>
                <w:szCs w:val="20"/>
              </w:rPr>
              <w:t>+91-9468111711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37F7C86"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D833E2" w:rsidR="009D22D6" w:rsidRPr="00CF644B" w:rsidRDefault="009D22D6" w:rsidP="009D22D6">
            <w:pPr>
              <w:rPr>
                <w:rFonts w:ascii="Arial" w:hAnsi="Arial" w:cs="Arial"/>
                <w:b/>
                <w:sz w:val="20"/>
                <w:szCs w:val="20"/>
              </w:rPr>
            </w:pPr>
            <w:r w:rsidRPr="00CF644B">
              <w:rPr>
                <w:rFonts w:ascii="Arial" w:hAnsi="Arial" w:cs="Arial"/>
                <w:sz w:val="20"/>
                <w:szCs w:val="20"/>
              </w:rPr>
              <w:t>Around Rs. 30,000/- - Rs. 40,000/- per sq.yds.</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0C1C755"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on Hisar road.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866ED30" w:rsidR="009D22D6" w:rsidRPr="00CF644B" w:rsidRDefault="009D22D6" w:rsidP="009D22D6">
            <w:pPr>
              <w:rPr>
                <w:rFonts w:ascii="Arial" w:hAnsi="Arial" w:cs="Arial"/>
                <w:b/>
                <w:sz w:val="20"/>
                <w:szCs w:val="20"/>
              </w:rPr>
            </w:pPr>
            <w:r w:rsidRPr="00CF644B">
              <w:rPr>
                <w:rFonts w:ascii="Arial" w:hAnsi="Arial" w:cs="Arial"/>
                <w:sz w:val="20"/>
                <w:szCs w:val="20"/>
              </w:rPr>
              <w:t xml:space="preserve">M/s. Rohtak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E0E9668" w:rsidR="009D22D6" w:rsidRPr="00CF644B" w:rsidRDefault="009D22D6" w:rsidP="009D22D6">
            <w:pPr>
              <w:rPr>
                <w:rFonts w:ascii="Arial" w:hAnsi="Arial" w:cs="Arial"/>
                <w:b/>
                <w:sz w:val="20"/>
                <w:szCs w:val="20"/>
              </w:rPr>
            </w:pPr>
            <w:r w:rsidRPr="00CF644B">
              <w:rPr>
                <w:rFonts w:ascii="Arial" w:hAnsi="Arial" w:cs="Arial"/>
                <w:sz w:val="20"/>
                <w:szCs w:val="20"/>
              </w:rPr>
              <w:t>+91-8750177576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1,000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EA2846E"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6EE74F0" w:rsidR="009D22D6" w:rsidRPr="00CF644B" w:rsidRDefault="009D22D6" w:rsidP="009D22D6">
            <w:pPr>
              <w:rPr>
                <w:rFonts w:ascii="Arial" w:hAnsi="Arial" w:cs="Arial"/>
                <w:b/>
                <w:sz w:val="20"/>
                <w:szCs w:val="20"/>
              </w:rPr>
            </w:pPr>
            <w:r w:rsidRPr="00CF644B">
              <w:rPr>
                <w:rFonts w:ascii="Arial" w:hAnsi="Arial" w:cs="Arial"/>
                <w:sz w:val="20"/>
                <w:szCs w:val="20"/>
              </w:rPr>
              <w:t>Around Rs. 50,000/- - Rs. 60,000/- per sq.yds.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2EAB9F2F" w14:textId="77777777" w:rsidTr="005C7D1C">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28E2FAFE" w:rsidR="009D22D6" w:rsidRPr="00CF644B" w:rsidRDefault="009D22D6" w:rsidP="009D22D6">
            <w:pPr>
              <w:rPr>
                <w:rFonts w:ascii="Arial" w:hAnsi="Arial" w:cs="Arial"/>
                <w:b/>
                <w:sz w:val="20"/>
                <w:szCs w:val="20"/>
              </w:rPr>
            </w:pPr>
            <w:r w:rsidRPr="00CF644B">
              <w:rPr>
                <w:rFonts w:ascii="Arial" w:hAnsi="Arial" w:cs="Arial"/>
                <w:bCs/>
                <w:sz w:val="20"/>
                <w:szCs w:val="20"/>
              </w:rPr>
              <w:t>M/s. Lord Krishna Properties</w:t>
            </w:r>
          </w:p>
        </w:tc>
      </w:tr>
      <w:tr w:rsidR="009D22D6" w:rsidRPr="00A95672" w14:paraId="6553581C" w14:textId="77777777" w:rsidTr="005C7D1C">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594AC800" w:rsidR="009D22D6" w:rsidRPr="00CF644B" w:rsidRDefault="009D22D6" w:rsidP="009D22D6">
            <w:pPr>
              <w:rPr>
                <w:rFonts w:ascii="Arial" w:hAnsi="Arial" w:cs="Arial"/>
                <w:b/>
                <w:sz w:val="20"/>
                <w:szCs w:val="20"/>
              </w:rPr>
            </w:pPr>
            <w:r w:rsidRPr="00CF644B">
              <w:rPr>
                <w:rFonts w:ascii="Arial" w:hAnsi="Arial" w:cs="Arial"/>
                <w:bCs/>
                <w:sz w:val="20"/>
                <w:szCs w:val="20"/>
              </w:rPr>
              <w:t>9813763550</w:t>
            </w:r>
          </w:p>
        </w:tc>
      </w:tr>
      <w:tr w:rsidR="009D22D6" w:rsidRPr="00A95672" w14:paraId="6AFC5F54" w14:textId="77777777" w:rsidTr="005C7D1C">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5C7D1C">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436534A9" w:rsidR="009D22D6" w:rsidRPr="00CF644B" w:rsidRDefault="009D22D6" w:rsidP="009D22D6">
            <w:pPr>
              <w:rPr>
                <w:rFonts w:ascii="Arial" w:hAnsi="Arial" w:cs="Arial"/>
                <w:b/>
                <w:sz w:val="20"/>
                <w:szCs w:val="20"/>
              </w:rPr>
            </w:pPr>
            <w:r w:rsidRPr="00CF644B">
              <w:rPr>
                <w:rFonts w:ascii="Arial" w:hAnsi="Arial" w:cs="Arial"/>
                <w:bCs/>
                <w:sz w:val="20"/>
                <w:szCs w:val="20"/>
              </w:rPr>
              <w:t xml:space="preserve">Not Specified </w:t>
            </w:r>
          </w:p>
        </w:tc>
      </w:tr>
      <w:tr w:rsidR="009D22D6" w:rsidRPr="00A95672" w14:paraId="3774E757" w14:textId="77777777" w:rsidTr="005C7D1C">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2EAAFB8B"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75F97730" w14:textId="77777777" w:rsidTr="005C7D1C">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572A417C" w14:textId="77777777" w:rsidR="009D22D6" w:rsidRPr="00CF644B" w:rsidRDefault="009D22D6" w:rsidP="009D22D6">
            <w:pPr>
              <w:rPr>
                <w:rFonts w:ascii="Arial" w:hAnsi="Arial" w:cs="Arial"/>
                <w:bCs/>
                <w:sz w:val="20"/>
                <w:szCs w:val="20"/>
              </w:rPr>
            </w:pPr>
            <w:r w:rsidRPr="00CF644B">
              <w:rPr>
                <w:rFonts w:ascii="Arial" w:hAnsi="Arial" w:cs="Arial"/>
                <w:bCs/>
                <w:sz w:val="20"/>
                <w:szCs w:val="20"/>
              </w:rPr>
              <w:t xml:space="preserve">Rs. 50,000/- - Rs. 60,000/- </w:t>
            </w:r>
            <w:r w:rsidRPr="00CF644B">
              <w:rPr>
                <w:rFonts w:ascii="Arial" w:hAnsi="Arial" w:cs="Arial"/>
                <w:sz w:val="20"/>
                <w:szCs w:val="20"/>
              </w:rPr>
              <w:t xml:space="preserve">per sq.yds. </w:t>
            </w:r>
            <w:r w:rsidRPr="00CF644B">
              <w:rPr>
                <w:rFonts w:ascii="Arial" w:hAnsi="Arial" w:cs="Arial"/>
                <w:bCs/>
                <w:sz w:val="20"/>
                <w:szCs w:val="20"/>
              </w:rPr>
              <w:t>for smaller plots</w:t>
            </w:r>
          </w:p>
          <w:p w14:paraId="4D69FC1B" w14:textId="0B1F25AA" w:rsidR="009D22D6" w:rsidRPr="00CF644B" w:rsidRDefault="009D22D6" w:rsidP="009D22D6">
            <w:pPr>
              <w:rPr>
                <w:rFonts w:ascii="Arial" w:hAnsi="Arial" w:cs="Arial"/>
                <w:b/>
                <w:sz w:val="20"/>
                <w:szCs w:val="20"/>
              </w:rPr>
            </w:pPr>
            <w:r w:rsidRPr="00CF644B">
              <w:rPr>
                <w:rFonts w:ascii="Arial" w:hAnsi="Arial" w:cs="Arial"/>
                <w:bCs/>
                <w:sz w:val="20"/>
                <w:szCs w:val="20"/>
              </w:rPr>
              <w:t xml:space="preserve">Rs. 30,000/- - Rs. 40,000/- </w:t>
            </w:r>
            <w:r w:rsidRPr="00CF644B">
              <w:rPr>
                <w:rFonts w:ascii="Arial" w:hAnsi="Arial" w:cs="Arial"/>
                <w:sz w:val="20"/>
                <w:szCs w:val="20"/>
              </w:rPr>
              <w:t xml:space="preserve">per sq.yds. </w:t>
            </w:r>
            <w:r w:rsidRPr="00CF644B">
              <w:rPr>
                <w:rFonts w:ascii="Arial" w:hAnsi="Arial" w:cs="Arial"/>
                <w:bCs/>
                <w:sz w:val="20"/>
                <w:szCs w:val="20"/>
              </w:rPr>
              <w:t>for larger plots</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smaller plots having size around 1,000 sq.mtr. will be available on Hisar road within the range of Rs. 50,000/ - -Rs. 60,000/- per sq.mtr.</w:t>
            </w:r>
          </w:p>
          <w:p w14:paraId="047C8F82"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Pr="00CF644B">
              <w:rPr>
                <w:rFonts w:ascii="Arial" w:hAnsi="Arial" w:cs="Arial"/>
                <w:bCs/>
                <w:sz w:val="20"/>
                <w:szCs w:val="20"/>
              </w:rPr>
              <w:t>30,000/- - Rs. 40,000/- per sq.yds. However no concrete information for large size plots is available as there is no information of transaction of large size plots in the recent past.</w:t>
            </w:r>
          </w:p>
          <w:p w14:paraId="04EB8C01" w14:textId="399A307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Rs. 38,000/-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w:t>
            </w:r>
            <w:r w:rsidRPr="00CF644B">
              <w:rPr>
                <w:rFonts w:ascii="Arial" w:hAnsi="Arial" w:cs="Arial"/>
                <w:sz w:val="20"/>
                <w:szCs w:val="20"/>
              </w:rPr>
              <w:lastRenderedPageBreak/>
              <w:t>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A4876E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Pr="00CF644B">
                  <w:rPr>
                    <w:rFonts w:ascii="Arial" w:hAnsi="Arial" w:cs="Arial"/>
                    <w:b/>
                    <w:color w:val="FFFFFF" w:themeColor="background1"/>
                    <w:sz w:val="20"/>
                    <w:szCs w:val="20"/>
                  </w:rPr>
                  <w:t>38,000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w:t>
            </w:r>
            <w:r w:rsidRPr="00CF644B">
              <w:rPr>
                <w:rFonts w:ascii="Arial" w:hAnsi="Arial" w:cs="Arial"/>
                <w:i/>
                <w:sz w:val="20"/>
                <w:szCs w:val="20"/>
              </w:rPr>
              <w:lastRenderedPageBreak/>
              <w:t>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247CC1D5" w14:textId="77777777"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p>
          <w:p w14:paraId="5B83987E" w14:textId="6FC540FE" w:rsidR="009D22D6" w:rsidRPr="00CF644B" w:rsidRDefault="00000000" w:rsidP="009D22D6">
            <w:pPr>
              <w:jc w:val="both"/>
              <w:rPr>
                <w:rFonts w:ascii="Arial" w:hAnsi="Arial" w:cs="Arial"/>
                <w:b/>
                <w:sz w:val="20"/>
                <w:szCs w:val="20"/>
              </w:rPr>
            </w:pPr>
            <w:sdt>
              <w:sdtPr>
                <w:rPr>
                  <w:rFonts w:ascii="Arial" w:hAnsi="Arial" w:cs="Arial"/>
                  <w:b/>
                  <w:sz w:val="20"/>
                  <w:szCs w:val="20"/>
                </w:rPr>
                <w:id w:val="712085724"/>
                <w:placeholder>
                  <w:docPart w:val="0F806212D8A3491182C783C1F89713BF"/>
                </w:placeholder>
              </w:sdtPr>
              <w:sdtContent>
                <w:r w:rsidR="009D22D6" w:rsidRPr="00CF644B">
                  <w:rPr>
                    <w:rFonts w:ascii="Arial" w:hAnsi="Arial" w:cs="Arial"/>
                    <w:sz w:val="20"/>
                    <w:szCs w:val="20"/>
                  </w:rPr>
                  <w:t>As per our discussion with the property dealers and habitants of the subject location we have gathered the following information: -</w:t>
                </w:r>
              </w:sdtContent>
            </w:sdt>
          </w:p>
          <w:p w14:paraId="187B573B" w14:textId="77777777" w:rsidR="009D22D6" w:rsidRPr="00CF644B" w:rsidRDefault="009D22D6" w:rsidP="009D22D6">
            <w:pPr>
              <w:jc w:val="both"/>
              <w:rPr>
                <w:rFonts w:ascii="Arial" w:hAnsi="Arial" w:cs="Arial"/>
                <w:b/>
                <w:sz w:val="20"/>
                <w:szCs w:val="20"/>
              </w:rPr>
            </w:pPr>
          </w:p>
          <w:p w14:paraId="4E9D8BDD" w14:textId="77777777" w:rsidR="009D22D6" w:rsidRPr="00CF644B"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0D0B8224" w14:textId="77777777" w:rsidR="009D22D6" w:rsidRPr="00CF644B"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of smaller plots having size around 1,000 sq.mtr. will be available on Hisar road within the range of Rs. 50,000/ - -Rs. 60,000/- per sq.mtr.</w:t>
            </w:r>
          </w:p>
          <w:p w14:paraId="0D8C654A" w14:textId="77777777" w:rsidR="009D22D6" w:rsidRPr="00CF644B"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Pr="00CF644B">
              <w:rPr>
                <w:rFonts w:ascii="Arial" w:hAnsi="Arial" w:cs="Arial"/>
                <w:bCs/>
                <w:sz w:val="20"/>
                <w:szCs w:val="20"/>
              </w:rPr>
              <w:t>30,000/- - Rs. 40,000/- per sq.yds. However no concrete information for large size plots is available as there is no information of transaction of large size plots in the recent past.</w:t>
            </w:r>
          </w:p>
          <w:p w14:paraId="3EBB5CA8" w14:textId="270244F5" w:rsidR="009D22D6" w:rsidRPr="00CF644B" w:rsidRDefault="009D22D6" w:rsidP="009D22D6">
            <w:pPr>
              <w:jc w:val="both"/>
              <w:rPr>
                <w:rFonts w:ascii="Arial" w:hAnsi="Arial" w:cs="Arial"/>
                <w:b/>
                <w:sz w:val="20"/>
                <w:szCs w:val="20"/>
              </w:rPr>
            </w:pPr>
            <w:r w:rsidRPr="00CF644B">
              <w:rPr>
                <w:rFonts w:ascii="Arial" w:hAnsi="Arial" w:cs="Arial"/>
                <w:bCs/>
                <w:sz w:val="20"/>
                <w:szCs w:val="20"/>
              </w:rPr>
              <w:lastRenderedPageBreak/>
              <w:t xml:space="preserve">Based on the above limitations and information, keeping in mind the less availability of plots in subject locality we are of the view to adopt a rate of </w:t>
            </w:r>
            <w:r w:rsidRPr="00CF644B">
              <w:rPr>
                <w:rFonts w:ascii="Arial" w:hAnsi="Arial" w:cs="Arial"/>
                <w:b/>
                <w:sz w:val="20"/>
                <w:szCs w:val="20"/>
              </w:rPr>
              <w:t>Rs. 38,000/- per sq.yds.</w:t>
            </w:r>
            <w:r w:rsidRPr="00CF644B">
              <w:rPr>
                <w:rFonts w:ascii="Arial" w:hAnsi="Arial" w:cs="Arial"/>
                <w:bCs/>
                <w:sz w:val="20"/>
                <w:szCs w:val="20"/>
              </w:rPr>
              <w:t xml:space="preserve"> for the purpose of this valuation assessment.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B03E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DB128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31A2835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Pr="00CF644B">
                  <w:rPr>
                    <w:rFonts w:ascii="Arial" w:hAnsi="Arial" w:cs="Arial"/>
                    <w:sz w:val="20"/>
                    <w:szCs w:val="20"/>
                  </w:rPr>
                  <w:t>38,000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B5D503B" w:rsidR="009571DD" w:rsidRPr="00CF644B" w:rsidRDefault="009571DD" w:rsidP="00BE6E59">
            <w:pPr>
              <w:spacing w:line="276" w:lineRule="auto"/>
              <w:jc w:val="center"/>
              <w:rPr>
                <w:rFonts w:ascii="Arial" w:hAnsi="Arial" w:cs="Arial"/>
                <w:sz w:val="20"/>
                <w:szCs w:val="20"/>
              </w:rPr>
            </w:pPr>
            <w:r w:rsidRPr="00CF644B">
              <w:rPr>
                <w:rFonts w:ascii="Arial" w:hAnsi="Arial" w:cs="Arial"/>
                <w:sz w:val="20"/>
                <w:szCs w:val="20"/>
              </w:rPr>
              <w:t>6,220 sq.yds. / 5,200.67 sq.mtr.</w:t>
            </w:r>
          </w:p>
        </w:tc>
        <w:tc>
          <w:tcPr>
            <w:tcW w:w="3383" w:type="dxa"/>
            <w:shd w:val="clear" w:color="auto" w:fill="auto"/>
            <w:vAlign w:val="center"/>
          </w:tcPr>
          <w:p w14:paraId="7F5DBB4E" w14:textId="5B7E217F" w:rsidR="009571DD" w:rsidRPr="00CF644B" w:rsidRDefault="009571DD" w:rsidP="00BE6E59">
            <w:pPr>
              <w:spacing w:line="276" w:lineRule="auto"/>
              <w:jc w:val="center"/>
              <w:rPr>
                <w:rFonts w:ascii="Arial" w:hAnsi="Arial" w:cs="Arial"/>
                <w:sz w:val="20"/>
                <w:szCs w:val="20"/>
              </w:rPr>
            </w:pPr>
            <w:r w:rsidRPr="00CF644B">
              <w:rPr>
                <w:rFonts w:ascii="Arial" w:hAnsi="Arial" w:cs="Arial"/>
                <w:sz w:val="20"/>
                <w:szCs w:val="20"/>
              </w:rPr>
              <w:t>6,220 sq.yds. / 5,200.67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59A6298"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9571DD" w:rsidRPr="00CF644B">
                  <w:rPr>
                    <w:rFonts w:ascii="Arial" w:hAnsi="Arial" w:cs="Arial"/>
                    <w:sz w:val="20"/>
                    <w:szCs w:val="20"/>
                  </w:rPr>
                  <w:t>5,200.67 sq.mtr.</w:t>
                </w:r>
              </w:sdtContent>
            </w:sdt>
            <w:r w:rsidR="009571DD" w:rsidRPr="00CF644B">
              <w:rPr>
                <w:rFonts w:ascii="Arial" w:hAnsi="Arial" w:cs="Arial"/>
                <w:sz w:val="20"/>
                <w:szCs w:val="20"/>
              </w:rPr>
              <w:t xml:space="preserve"> x Rs.22,000/-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261DD81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571DD" w:rsidRPr="00CF644B">
                  <w:rPr>
                    <w:rFonts w:ascii="Arial" w:hAnsi="Arial" w:cs="Arial"/>
                    <w:sz w:val="20"/>
                    <w:szCs w:val="20"/>
                  </w:rPr>
                  <w:t>6,220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9571DD" w:rsidRPr="00CF644B">
                  <w:rPr>
                    <w:rFonts w:ascii="Arial" w:hAnsi="Arial" w:cs="Arial"/>
                    <w:sz w:val="20"/>
                    <w:szCs w:val="20"/>
                  </w:rPr>
                  <w:t>38,000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3C936AA"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Pr="00CF644B">
                  <w:rPr>
                    <w:rFonts w:ascii="Arial" w:hAnsi="Arial" w:cs="Arial"/>
                    <w:b/>
                    <w:bCs/>
                    <w:sz w:val="20"/>
                    <w:szCs w:val="20"/>
                  </w:rPr>
                  <w:t>11,44,14,740</w:t>
                </w:r>
              </w:sdtContent>
            </w:sdt>
            <w:r w:rsidRPr="00CF644B">
              <w:rPr>
                <w:rFonts w:ascii="Arial" w:hAnsi="Arial" w:cs="Arial"/>
                <w:b/>
                <w:bCs/>
                <w:sz w:val="20"/>
                <w:szCs w:val="20"/>
              </w:rPr>
              <w:t>/-</w:t>
            </w:r>
          </w:p>
        </w:tc>
        <w:tc>
          <w:tcPr>
            <w:tcW w:w="3383" w:type="dxa"/>
            <w:shd w:val="clear" w:color="auto" w:fill="auto"/>
            <w:vAlign w:val="center"/>
          </w:tcPr>
          <w:p w14:paraId="6A3D791E" w14:textId="5564A538"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Pr="00CF644B">
                  <w:rPr>
                    <w:rFonts w:ascii="Arial" w:hAnsi="Arial" w:cs="Arial"/>
                    <w:b/>
                    <w:bCs/>
                    <w:sz w:val="20"/>
                    <w:szCs w:val="20"/>
                  </w:rPr>
                  <w:t>23,63,60,000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E1C3F7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706A53" w:rsidRPr="00A123DB">
                  <w:rPr>
                    <w:rStyle w:val="PlaceholderText"/>
                  </w:rPr>
                  <w:t>Choose an item.</w:t>
                </w:r>
              </w:sdtContent>
            </w:sdt>
          </w:p>
        </w:tc>
      </w:tr>
    </w:tbl>
    <w:p w14:paraId="0D88EA93" w14:textId="60076771" w:rsidR="00187944" w:rsidRDefault="00187944" w:rsidP="00B4640C">
      <w:pPr>
        <w:outlineLvl w:val="0"/>
        <w:rPr>
          <w:rFonts w:ascii="Arial" w:hAnsi="Arial" w:cs="Arial"/>
          <w:b/>
          <w:u w:val="single"/>
        </w:rPr>
      </w:pPr>
    </w:p>
    <w:p w14:paraId="17184B92" w14:textId="1A17DAA3" w:rsidR="008C45DA" w:rsidRDefault="008C45DA" w:rsidP="008C45DA">
      <w:pPr>
        <w:ind w:hanging="851"/>
        <w:outlineLvl w:val="0"/>
        <w:rPr>
          <w:rFonts w:ascii="Arial" w:hAnsi="Arial" w:cs="Arial"/>
          <w:b/>
          <w:u w:val="single"/>
        </w:rPr>
      </w:pPr>
      <w:r>
        <w:rPr>
          <w:noProof/>
          <w:lang w:val="en-IN" w:eastAsia="en-IN"/>
        </w:rPr>
        <w:drawing>
          <wp:inline distT="0" distB="0" distL="0" distR="0" wp14:anchorId="202B5457" wp14:editId="20364B36">
            <wp:extent cx="6806292" cy="1913821"/>
            <wp:effectExtent l="19050" t="19050" r="1397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1">
                      <a:extLst>
                        <a:ext uri="{28A0092B-C50C-407E-A947-70E740481C1C}">
                          <a14:useLocalDpi xmlns:a14="http://schemas.microsoft.com/office/drawing/2010/main" val="0"/>
                        </a:ext>
                      </a:extLst>
                    </a:blip>
                    <a:srcRect t="4876"/>
                    <a:stretch/>
                  </pic:blipFill>
                  <pic:spPr bwMode="auto">
                    <a:xfrm>
                      <a:off x="0" y="0"/>
                      <a:ext cx="6831475" cy="192090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61B0862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 xml:space="preserve">Rs.13,50,000/-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1E1299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630E6B0"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11,44,14,740/-</w:t>
            </w:r>
          </w:p>
        </w:tc>
        <w:tc>
          <w:tcPr>
            <w:tcW w:w="3402" w:type="dxa"/>
            <w:vAlign w:val="center"/>
          </w:tcPr>
          <w:p w14:paraId="31BDE7D0" w14:textId="43CD5178"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23,63,60,000/-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8E6BC5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2,20,04,784/-</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F27032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13,50,000/-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59F4AF8"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 11,44,14,740/-</w:t>
            </w:r>
          </w:p>
        </w:tc>
        <w:tc>
          <w:tcPr>
            <w:tcW w:w="3402" w:type="dxa"/>
            <w:vAlign w:val="center"/>
          </w:tcPr>
          <w:p w14:paraId="746CA21C" w14:textId="43DEED1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25,97,14,784/-</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682BF5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 11,44,14,740/-</w:t>
            </w:r>
          </w:p>
        </w:tc>
        <w:tc>
          <w:tcPr>
            <w:tcW w:w="3402" w:type="dxa"/>
            <w:vAlign w:val="center"/>
          </w:tcPr>
          <w:p w14:paraId="55B1EF8C" w14:textId="75AE5269"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Rs. 25,97,14,784/-</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DFB77CD"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Rs. 11,44,14,740/-</w:t>
            </w:r>
          </w:p>
        </w:tc>
        <w:tc>
          <w:tcPr>
            <w:tcW w:w="3402" w:type="dxa"/>
            <w:vAlign w:val="center"/>
          </w:tcPr>
          <w:p w14:paraId="1B2949DE" w14:textId="519143EE"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2</w:t>
            </w:r>
            <w:r w:rsidR="008E1478" w:rsidRPr="00CF644B">
              <w:rPr>
                <w:rFonts w:ascii="Arial" w:hAnsi="Arial" w:cs="Arial"/>
                <w:b/>
                <w:sz w:val="20"/>
                <w:szCs w:val="20"/>
              </w:rPr>
              <w:t>5</w:t>
            </w:r>
            <w:r w:rsidRPr="00CF644B">
              <w:rPr>
                <w:rFonts w:ascii="Arial" w:hAnsi="Arial" w:cs="Arial"/>
                <w:b/>
                <w:sz w:val="20"/>
                <w:szCs w:val="20"/>
              </w:rPr>
              <w:t>,</w:t>
            </w:r>
            <w:r w:rsidR="008E1478" w:rsidRPr="00CF644B">
              <w:rPr>
                <w:rFonts w:ascii="Arial" w:hAnsi="Arial" w:cs="Arial"/>
                <w:b/>
                <w:sz w:val="20"/>
                <w:szCs w:val="20"/>
              </w:rPr>
              <w:t>97</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E8253CC"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Rupees Eleven Crore Forty Four Lakh Fourteen Thousand Seven Hundred Forty</w:t>
            </w:r>
            <w:r w:rsidR="008E1478" w:rsidRPr="00CF644B">
              <w:rPr>
                <w:rFonts w:ascii="Arial" w:hAnsi="Arial" w:cs="Arial"/>
                <w:b/>
                <w:sz w:val="20"/>
                <w:szCs w:val="20"/>
              </w:rPr>
              <w:t xml:space="preserve"> Only</w:t>
            </w:r>
            <w:r w:rsidRPr="00CF644B">
              <w:rPr>
                <w:rFonts w:ascii="Arial" w:hAnsi="Arial" w:cs="Arial"/>
                <w:b/>
                <w:sz w:val="20"/>
                <w:szCs w:val="20"/>
              </w:rPr>
              <w:t>/-</w:t>
            </w:r>
          </w:p>
        </w:tc>
        <w:tc>
          <w:tcPr>
            <w:tcW w:w="3402" w:type="dxa"/>
            <w:vAlign w:val="center"/>
          </w:tcPr>
          <w:p w14:paraId="1C2A5A10" w14:textId="2C14DB4E"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Rupees Twenty Five Crore Ninety Seven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154BEE0"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22,07,45,000/-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8F726F1"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19,47,75,000/-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63A06D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E1478" w:rsidRPr="00CF644B">
                  <w:rPr>
                    <w:rFonts w:ascii="Arial" w:eastAsiaTheme="minorEastAsia" w:hAnsi="Arial" w:cs="Arial"/>
                    <w:sz w:val="22"/>
                    <w:szCs w:val="22"/>
                  </w:rPr>
                  <w:t>Gaurav Sharma</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6D8A598" w:rsidR="00842B8A" w:rsidRDefault="008E1478" w:rsidP="00842B8A">
      <w:pPr>
        <w:spacing w:line="360" w:lineRule="auto"/>
        <w:jc w:val="center"/>
        <w:rPr>
          <w:rFonts w:ascii="Arial" w:hAnsi="Arial" w:cs="Arial"/>
          <w:b/>
          <w:sz w:val="22"/>
          <w:szCs w:val="22"/>
        </w:rPr>
      </w:pPr>
      <w:r>
        <w:rPr>
          <w:b/>
          <w:iCs/>
          <w:noProof/>
          <w:sz w:val="16"/>
          <w:szCs w:val="16"/>
          <w:lang w:val="en-IN" w:eastAsia="en-IN"/>
        </w:rPr>
        <w:drawing>
          <wp:inline distT="0" distB="0" distL="0" distR="0" wp14:anchorId="076F7A60" wp14:editId="690C6107">
            <wp:extent cx="5846930" cy="4139995"/>
            <wp:effectExtent l="19050" t="19050" r="2095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6989" cy="4147118"/>
                    </a:xfrm>
                    <a:prstGeom prst="rect">
                      <a:avLst/>
                    </a:prstGeom>
                    <a:ln w="9525">
                      <a:solidFill>
                        <a:schemeClr val="tx1"/>
                      </a:solidFill>
                    </a:ln>
                  </pic:spPr>
                </pic:pic>
              </a:graphicData>
            </a:graphic>
          </wp:inline>
        </w:drawing>
      </w:r>
      <w:r>
        <w:rPr>
          <w:b/>
          <w:iCs/>
          <w:noProof/>
          <w:sz w:val="16"/>
          <w:szCs w:val="16"/>
          <w:lang w:val="en-IN" w:eastAsia="en-IN"/>
        </w:rPr>
        <w:drawing>
          <wp:inline distT="0" distB="0" distL="0" distR="0" wp14:anchorId="30557849" wp14:editId="6FF3C4BC">
            <wp:extent cx="5847570" cy="4041673"/>
            <wp:effectExtent l="19050" t="19050" r="2032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0882" cy="4050874"/>
                    </a:xfrm>
                    <a:prstGeom prst="rect">
                      <a:avLst/>
                    </a:prstGeom>
                    <a:ln w="9525">
                      <a:solidFill>
                        <a:schemeClr val="tx1"/>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71615E8D" w:rsidR="00527F4D" w:rsidRDefault="008E1478" w:rsidP="00B4640C">
      <w:pPr>
        <w:outlineLvl w:val="0"/>
        <w:rPr>
          <w:rFonts w:ascii="Arial" w:hAnsi="Arial" w:cs="Arial"/>
          <w:b/>
          <w:u w:val="single"/>
        </w:rPr>
      </w:pPr>
      <w:r>
        <w:rPr>
          <w:noProof/>
          <w:lang w:val="en-IN" w:eastAsia="en-IN"/>
        </w:rPr>
        <w:drawing>
          <wp:inline distT="0" distB="0" distL="0" distR="0" wp14:anchorId="307F7AB0" wp14:editId="29A72A68">
            <wp:extent cx="5846930" cy="4227871"/>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0495" cy="4237680"/>
                    </a:xfrm>
                    <a:prstGeom prst="rect">
                      <a:avLst/>
                    </a:prstGeom>
                    <a:noFill/>
                    <a:ln>
                      <a:no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0B76BB02" w:rsidR="008E1478" w:rsidRDefault="008E1478" w:rsidP="00B4640C">
      <w:pPr>
        <w:outlineLvl w:val="0"/>
        <w:rPr>
          <w:rFonts w:ascii="Arial" w:hAnsi="Arial" w:cs="Arial"/>
          <w:b/>
          <w:u w:val="single"/>
        </w:rPr>
      </w:pPr>
      <w:r>
        <w:rPr>
          <w:noProof/>
          <w:lang w:val="en-IN" w:eastAsia="en-IN"/>
        </w:rPr>
        <w:lastRenderedPageBreak/>
        <w:drawing>
          <wp:inline distT="0" distB="0" distL="0" distR="0" wp14:anchorId="64F0FDD0" wp14:editId="289374E9">
            <wp:extent cx="5847189" cy="3786034"/>
            <wp:effectExtent l="19050" t="19050" r="2032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803" cy="3787079"/>
                    </a:xfrm>
                    <a:prstGeom prst="rect">
                      <a:avLst/>
                    </a:prstGeom>
                    <a:noFill/>
                    <a:ln w="9525">
                      <a:solidFill>
                        <a:schemeClr val="tx1"/>
                      </a:solidFill>
                    </a:ln>
                  </pic:spPr>
                </pic:pic>
              </a:graphicData>
            </a:graphic>
          </wp:inline>
        </w:drawing>
      </w:r>
    </w:p>
    <w:p w14:paraId="103D8A9A" w14:textId="68CAC2B4" w:rsidR="00527F4D" w:rsidRDefault="008E1478" w:rsidP="00B4640C">
      <w:pPr>
        <w:outlineLvl w:val="0"/>
        <w:rPr>
          <w:rFonts w:ascii="Arial" w:hAnsi="Arial" w:cs="Arial"/>
          <w:b/>
          <w:u w:val="single"/>
        </w:rPr>
      </w:pPr>
      <w:r>
        <w:rPr>
          <w:noProof/>
          <w:lang w:val="en-IN" w:eastAsia="en-IN"/>
        </w:rPr>
        <w:drawing>
          <wp:inline distT="0" distB="0" distL="0" distR="0" wp14:anchorId="459C5F83" wp14:editId="12297D3E">
            <wp:extent cx="5846880" cy="4238318"/>
            <wp:effectExtent l="19050" t="19050" r="2095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1451" cy="4241631"/>
                    </a:xfrm>
                    <a:prstGeom prst="rect">
                      <a:avLst/>
                    </a:prstGeom>
                    <a:noFill/>
                    <a:ln w="9525">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16247A61" w:rsidR="00527F4D" w:rsidRDefault="008E1478" w:rsidP="00B4640C">
      <w:pPr>
        <w:outlineLvl w:val="0"/>
        <w:rPr>
          <w:rFonts w:ascii="Arial" w:hAnsi="Arial" w:cs="Arial"/>
          <w:b/>
          <w:u w:val="single"/>
        </w:rPr>
      </w:pPr>
      <w:r>
        <w:rPr>
          <w:noProof/>
          <w:lang w:val="en-IN" w:eastAsia="en-IN"/>
        </w:rPr>
        <w:lastRenderedPageBreak/>
        <w:drawing>
          <wp:inline distT="0" distB="0" distL="0" distR="0" wp14:anchorId="10778BA5" wp14:editId="70B45673">
            <wp:extent cx="5847702" cy="4297311"/>
            <wp:effectExtent l="19050" t="19050" r="2032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4245" cy="4302119"/>
                    </a:xfrm>
                    <a:prstGeom prst="rect">
                      <a:avLst/>
                    </a:prstGeom>
                    <a:noFill/>
                    <a:ln w="9525">
                      <a:solidFill>
                        <a:schemeClr val="tx1"/>
                      </a:solidFill>
                    </a:ln>
                  </pic:spPr>
                </pic:pic>
              </a:graphicData>
            </a:graphic>
          </wp:inline>
        </w:drawing>
      </w:r>
    </w:p>
    <w:p w14:paraId="72D920C2" w14:textId="185A6622" w:rsidR="00527F4D" w:rsidRDefault="008E1478" w:rsidP="00B4640C">
      <w:pPr>
        <w:outlineLvl w:val="0"/>
        <w:rPr>
          <w:rFonts w:ascii="Arial" w:hAnsi="Arial" w:cs="Arial"/>
          <w:b/>
          <w:u w:val="single"/>
        </w:rPr>
      </w:pPr>
      <w:r>
        <w:rPr>
          <w:noProof/>
          <w:lang w:val="en-IN" w:eastAsia="en-IN"/>
        </w:rPr>
        <w:drawing>
          <wp:inline distT="0" distB="0" distL="0" distR="0" wp14:anchorId="5F0CDA33" wp14:editId="0212EF9E">
            <wp:extent cx="5847445" cy="4149828"/>
            <wp:effectExtent l="19050" t="19050" r="2032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252" cy="4153949"/>
                    </a:xfrm>
                    <a:prstGeom prst="rect">
                      <a:avLst/>
                    </a:prstGeom>
                    <a:noFill/>
                    <a:ln w="9525">
                      <a:solidFill>
                        <a:schemeClr val="tx1"/>
                      </a:solidFill>
                    </a:ln>
                  </pic:spPr>
                </pic:pic>
              </a:graphicData>
            </a:graphic>
          </wp:inline>
        </w:drawing>
      </w:r>
    </w:p>
    <w:p w14:paraId="1132AF2A" w14:textId="6076A357" w:rsidR="00527F4D" w:rsidRDefault="00527F4D" w:rsidP="00B4640C">
      <w:pPr>
        <w:outlineLvl w:val="0"/>
        <w:rPr>
          <w:rFonts w:ascii="Arial" w:hAnsi="Arial" w:cs="Arial"/>
          <w:b/>
          <w:u w:val="single"/>
        </w:rPr>
      </w:pPr>
    </w:p>
    <w:p w14:paraId="42652C94" w14:textId="5390B30D" w:rsidR="00527F4D" w:rsidRDefault="008E1478" w:rsidP="00B4640C">
      <w:pPr>
        <w:outlineLvl w:val="0"/>
        <w:rPr>
          <w:rFonts w:ascii="Arial" w:hAnsi="Arial" w:cs="Arial"/>
          <w:b/>
          <w:u w:val="single"/>
        </w:rPr>
      </w:pPr>
      <w:r>
        <w:rPr>
          <w:noProof/>
          <w:lang w:val="en-IN" w:eastAsia="en-IN"/>
        </w:rPr>
        <w:lastRenderedPageBreak/>
        <w:drawing>
          <wp:inline distT="0" distB="0" distL="0" distR="0" wp14:anchorId="7131E4A5" wp14:editId="263953D7">
            <wp:extent cx="5847189" cy="4336640"/>
            <wp:effectExtent l="19050" t="19050" r="2032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875" cy="4340857"/>
                    </a:xfrm>
                    <a:prstGeom prst="rect">
                      <a:avLst/>
                    </a:prstGeom>
                    <a:noFill/>
                    <a:ln w="9525">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2343608A" w:rsidR="00527F4D" w:rsidRDefault="008E1478" w:rsidP="00B4640C">
      <w:pPr>
        <w:outlineLvl w:val="0"/>
        <w:rPr>
          <w:rFonts w:ascii="Arial" w:hAnsi="Arial" w:cs="Arial"/>
          <w:b/>
          <w:u w:val="single"/>
        </w:rPr>
      </w:pPr>
      <w:r>
        <w:rPr>
          <w:noProof/>
          <w:lang w:val="en-IN" w:eastAsia="en-IN"/>
        </w:rPr>
        <w:drawing>
          <wp:inline distT="0" distB="0" distL="0" distR="0" wp14:anchorId="6ADB5B88" wp14:editId="42F442D9">
            <wp:extent cx="5847384" cy="3795252"/>
            <wp:effectExtent l="19050" t="19050" r="2032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9232" cy="3796451"/>
                    </a:xfrm>
                    <a:prstGeom prst="rect">
                      <a:avLst/>
                    </a:prstGeom>
                    <a:noFill/>
                    <a:ln w="9525">
                      <a:solidFill>
                        <a:schemeClr val="tx1"/>
                      </a:solidFill>
                    </a:ln>
                  </pic:spPr>
                </pic:pic>
              </a:graphicData>
            </a:graphic>
          </wp:inline>
        </w:drawing>
      </w:r>
    </w:p>
    <w:p w14:paraId="0FDF98BB" w14:textId="0FF303FF" w:rsidR="00527F4D" w:rsidRDefault="00527F4D"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lang w:val="en-IN" w:eastAsia="en-IN"/>
        </w:rPr>
        <w:lastRenderedPageBreak/>
        <w:drawing>
          <wp:inline distT="0" distB="0" distL="0" distR="0" wp14:anchorId="7F5F60BE" wp14:editId="250AC03A">
            <wp:extent cx="5847384" cy="4385801"/>
            <wp:effectExtent l="19050" t="19050" r="2032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1920" cy="4389203"/>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1C6323" w:rsidR="00527F4D" w:rsidRDefault="008E1478" w:rsidP="00842B8A">
      <w:pPr>
        <w:spacing w:line="360" w:lineRule="auto"/>
        <w:jc w:val="center"/>
        <w:rPr>
          <w:b/>
          <w:i/>
          <w:sz w:val="16"/>
          <w:szCs w:val="16"/>
        </w:rPr>
      </w:pPr>
      <w:r>
        <w:rPr>
          <w:b/>
          <w:i/>
          <w:noProof/>
          <w:sz w:val="16"/>
          <w:szCs w:val="16"/>
          <w:lang w:val="en-IN" w:eastAsia="en-IN"/>
        </w:rPr>
        <w:drawing>
          <wp:inline distT="0" distB="0" distL="0" distR="0" wp14:anchorId="6B1409B5" wp14:editId="6A68358D">
            <wp:extent cx="5847715" cy="1526279"/>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526279"/>
                    </a:xfrm>
                    <a:prstGeom prst="rect">
                      <a:avLst/>
                    </a:prstGeom>
                    <a:ln w="9525">
                      <a:solidFill>
                        <a:schemeClr val="tx1"/>
                      </a:solidFill>
                    </a:ln>
                  </pic:spPr>
                </pic:pic>
              </a:graphicData>
            </a:graphic>
          </wp:inline>
        </w:drawing>
      </w:r>
    </w:p>
    <w:p w14:paraId="6D075A53" w14:textId="79ABDD3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r w:rsidR="008E1478">
        <w:rPr>
          <w:b/>
          <w:iCs/>
          <w:noProof/>
          <w:sz w:val="16"/>
          <w:szCs w:val="16"/>
          <w:lang w:val="en-IN" w:eastAsia="en-IN"/>
        </w:rPr>
        <w:drawing>
          <wp:inline distT="0" distB="0" distL="0" distR="0" wp14:anchorId="19F05876" wp14:editId="508EBFA3">
            <wp:extent cx="5847715" cy="3329949"/>
            <wp:effectExtent l="19050" t="19050" r="19685"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8">
                      <a:extLst>
                        <a:ext uri="{28A0092B-C50C-407E-A947-70E740481C1C}">
                          <a14:useLocalDpi xmlns:a14="http://schemas.microsoft.com/office/drawing/2010/main" val="0"/>
                        </a:ext>
                      </a:extLst>
                    </a:blip>
                    <a:stretch>
                      <a:fillRect/>
                    </a:stretch>
                  </pic:blipFill>
                  <pic:spPr>
                    <a:xfrm>
                      <a:off x="0" y="0"/>
                      <a:ext cx="5847715" cy="3329949"/>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lang w:val="en-IN" w:eastAsia="en-IN"/>
        </w:rPr>
        <w:drawing>
          <wp:inline distT="0" distB="0" distL="0" distR="0" wp14:anchorId="32DDAE0B" wp14:editId="0E713738">
            <wp:extent cx="5847715" cy="5750698"/>
            <wp:effectExtent l="19050" t="19050" r="19685"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847715" cy="5750698"/>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9980174" w:rsidR="00E44153" w:rsidRDefault="008E1478" w:rsidP="00B4640C">
      <w:pPr>
        <w:outlineLvl w:val="0"/>
        <w:rPr>
          <w:rFonts w:ascii="Arial" w:hAnsi="Arial" w:cs="Arial"/>
          <w:b/>
          <w:u w:val="single"/>
        </w:rPr>
      </w:pPr>
      <w:r>
        <w:rPr>
          <w:rFonts w:eastAsiaTheme="minorEastAsia"/>
          <w:bCs/>
          <w:noProof/>
          <w:lang w:val="en-IN" w:eastAsia="en-IN"/>
        </w:rPr>
        <w:drawing>
          <wp:inline distT="0" distB="0" distL="0" distR="0" wp14:anchorId="12CFC564" wp14:editId="5C399F10">
            <wp:extent cx="5847715" cy="3744463"/>
            <wp:effectExtent l="19050" t="19050" r="1968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2556" t="2123"/>
                    <a:stretch/>
                  </pic:blipFill>
                  <pic:spPr bwMode="auto">
                    <a:xfrm>
                      <a:off x="0" y="0"/>
                      <a:ext cx="5847715" cy="374446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1118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08-03T00:00:00Z">
            <w:dateFormat w:val="d/M/yyyy"/>
            <w:lid w:val="en-US"/>
            <w:storeMappedDataAs w:val="dateTime"/>
            <w:calendar w:val="gregorian"/>
          </w:date>
        </w:sdtPr>
        <w:sdtContent>
          <w:r w:rsidR="008E1478" w:rsidRPr="00CF644B">
            <w:rPr>
              <w:rFonts w:ascii="Arial" w:eastAsiaTheme="minorEastAsia" w:hAnsi="Arial" w:cs="Arial"/>
              <w:sz w:val="20"/>
              <w:szCs w:val="20"/>
            </w:rPr>
            <w:t>3/8/2022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9CD9F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08-02T00:00:00Z">
            <w:dateFormat w:val="d/M/yyyy"/>
            <w:lid w:val="en-US"/>
            <w:storeMappedDataAs w:val="dateTime"/>
            <w:calendar w:val="gregorian"/>
          </w:date>
        </w:sdtPr>
        <w:sdtContent>
          <w:r w:rsidR="008E1478" w:rsidRPr="00CF644B">
            <w:rPr>
              <w:rFonts w:ascii="Arial" w:eastAsiaTheme="minorEastAsia" w:hAnsi="Arial" w:cs="Arial"/>
              <w:sz w:val="20"/>
              <w:szCs w:val="20"/>
            </w:rPr>
            <w:t>2/8/2022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D3F041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35120A" w:rsidRPr="00CF644B">
              <w:rPr>
                <w:rFonts w:ascii="Arial" w:eastAsiaTheme="minorEastAsia" w:hAnsi="Arial" w:cs="Arial"/>
                <w:bCs/>
                <w:sz w:val="20"/>
                <w:szCs w:val="20"/>
              </w:rPr>
              <w:t>6,220 sq.yds. / 5,200.67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4126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A05BD6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120A" w:rsidRPr="00CF644B">
                  <w:rPr>
                    <w:rFonts w:ascii="Arial" w:eastAsiaTheme="minorEastAsia" w:hAnsi="Arial" w:cs="Arial"/>
                    <w:sz w:val="20"/>
                    <w:szCs w:val="20"/>
                  </w:rPr>
                  <w:t>Gaurav Sharma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08-02T00:00:00Z">
              <w:dateFormat w:val="d/M/yyyy"/>
              <w:lid w:val="en-US"/>
              <w:storeMappedDataAs w:val="dateTime"/>
              <w:calendar w:val="gregorian"/>
            </w:date>
          </w:sdtPr>
          <w:sdtContent>
            <w:tc>
              <w:tcPr>
                <w:tcW w:w="2751" w:type="dxa"/>
              </w:tcPr>
              <w:p w14:paraId="3972BC64" w14:textId="0B3C83FD"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2/8/2022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03T00:00:00Z">
              <w:dateFormat w:val="d/M/yyyy"/>
              <w:lid w:val="en-US"/>
              <w:storeMappedDataAs w:val="dateTime"/>
              <w:calendar w:val="gregorian"/>
            </w:date>
          </w:sdtPr>
          <w:sdtContent>
            <w:tc>
              <w:tcPr>
                <w:tcW w:w="2751" w:type="dxa"/>
              </w:tcPr>
              <w:p w14:paraId="2B135994" w14:textId="5834A602"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3/8/2022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03T00:00:00Z">
              <w:dateFormat w:val="d/M/yyyy"/>
              <w:lid w:val="en-US"/>
              <w:storeMappedDataAs w:val="dateTime"/>
              <w:calendar w:val="gregorian"/>
            </w:date>
          </w:sdtPr>
          <w:sdtContent>
            <w:tc>
              <w:tcPr>
                <w:tcW w:w="2751" w:type="dxa"/>
              </w:tcPr>
              <w:p w14:paraId="251FB828" w14:textId="75977B03"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3/8/2022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C6867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-8295908028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C9E6A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8-03T00:00:00Z">
            <w:dateFormat w:val="d/M/yyyy"/>
            <w:lid w:val="en-US"/>
            <w:storeMappedDataAs w:val="dateTime"/>
            <w:calendar w:val="gregorian"/>
          </w:date>
        </w:sdtPr>
        <w:sdtContent>
          <w:r w:rsidR="0035120A" w:rsidRPr="00CF644B">
            <w:rPr>
              <w:rFonts w:ascii="Arial" w:eastAsiaTheme="minorEastAsia" w:hAnsi="Arial" w:cs="Arial"/>
              <w:b/>
              <w:bCs/>
              <w:sz w:val="22"/>
              <w:szCs w:val="22"/>
            </w:rPr>
            <w:t>3/8/2022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AD93" w14:textId="77777777" w:rsidR="007C5496" w:rsidRDefault="007C5496" w:rsidP="00B4640C">
      <w:r>
        <w:separator/>
      </w:r>
    </w:p>
  </w:endnote>
  <w:endnote w:type="continuationSeparator" w:id="0">
    <w:p w14:paraId="2E6E69CD" w14:textId="77777777" w:rsidR="007C5496" w:rsidRDefault="007C549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963A9A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9614FE">
                  <w:rPr>
                    <w:rFonts w:asciiTheme="majorHAnsi" w:hAnsiTheme="majorHAnsi" w:cs="Arial"/>
                    <w:b/>
                    <w:color w:val="222A35" w:themeColor="text2" w:themeShade="80"/>
                    <w:sz w:val="22"/>
                    <w:szCs w:val="22"/>
                  </w:rPr>
                  <w:t>509-409-708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7ACB84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66A4" w14:textId="77777777" w:rsidR="007C5496" w:rsidRDefault="007C5496" w:rsidP="00B4640C">
      <w:r>
        <w:separator/>
      </w:r>
    </w:p>
  </w:footnote>
  <w:footnote w:type="continuationSeparator" w:id="0">
    <w:p w14:paraId="2F11E8E6" w14:textId="77777777" w:rsidR="007C5496" w:rsidRDefault="007C549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FFAD83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9614FE">
      <w:rPr>
        <w:rFonts w:ascii="Cambria Math" w:hAnsi="Cambria Math" w:cs="Arial"/>
        <w:b/>
        <w:bCs/>
        <w:color w:val="2F5496" w:themeColor="accent1" w:themeShade="BF"/>
        <w:sz w:val="20"/>
        <w:szCs w:val="20"/>
      </w:rPr>
      <w:t xml:space="preserve"> </w:t>
    </w:r>
    <w:r w:rsidRPr="009614FE">
      <w:rPr>
        <w:rFonts w:asciiTheme="minorHAnsi" w:hAnsiTheme="minorHAnsi" w:cstheme="minorHAnsi"/>
        <w:b/>
        <w:bCs/>
        <w:color w:val="2F5496" w:themeColor="accent1" w:themeShade="BF"/>
        <w:sz w:val="20"/>
        <w:szCs w:val="20"/>
      </w:rPr>
      <w:t xml:space="preserve">M/S. </w:t>
    </w:r>
    <w:r w:rsidR="009614FE" w:rsidRPr="009614FE">
      <w:rPr>
        <w:rFonts w:asciiTheme="minorHAnsi" w:hAnsiTheme="minorHAnsi" w:cstheme="minorHAnsi"/>
        <w:b/>
        <w:bCs/>
        <w:color w:val="2F5496" w:themeColor="accent1" w:themeShade="BF"/>
        <w:sz w:val="20"/>
        <w:szCs w:val="20"/>
      </w:rPr>
      <w:t>PRAGATI INFRA SOLUTIONS PRIVATE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A3546"/>
    <w:rsid w:val="000B638F"/>
    <w:rsid w:val="000C0693"/>
    <w:rsid w:val="000C0F31"/>
    <w:rsid w:val="000E4656"/>
    <w:rsid w:val="000E49E0"/>
    <w:rsid w:val="000F0181"/>
    <w:rsid w:val="00187944"/>
    <w:rsid w:val="001A19F7"/>
    <w:rsid w:val="001B0009"/>
    <w:rsid w:val="001B1F8F"/>
    <w:rsid w:val="001F1885"/>
    <w:rsid w:val="001F3908"/>
    <w:rsid w:val="0021043B"/>
    <w:rsid w:val="002301BF"/>
    <w:rsid w:val="002324E3"/>
    <w:rsid w:val="00246594"/>
    <w:rsid w:val="00251618"/>
    <w:rsid w:val="00255FA9"/>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64818"/>
    <w:rsid w:val="00582D89"/>
    <w:rsid w:val="005910B5"/>
    <w:rsid w:val="005B0696"/>
    <w:rsid w:val="005C7D1C"/>
    <w:rsid w:val="00650C48"/>
    <w:rsid w:val="00657E5A"/>
    <w:rsid w:val="00663637"/>
    <w:rsid w:val="00696ABB"/>
    <w:rsid w:val="006D5D91"/>
    <w:rsid w:val="00704B35"/>
    <w:rsid w:val="00706A53"/>
    <w:rsid w:val="00711F59"/>
    <w:rsid w:val="0072417D"/>
    <w:rsid w:val="0072729C"/>
    <w:rsid w:val="007608BC"/>
    <w:rsid w:val="00787F9F"/>
    <w:rsid w:val="007A1C0C"/>
    <w:rsid w:val="007B5532"/>
    <w:rsid w:val="007C5496"/>
    <w:rsid w:val="007D1CE4"/>
    <w:rsid w:val="007D4582"/>
    <w:rsid w:val="007D56EF"/>
    <w:rsid w:val="007F4C63"/>
    <w:rsid w:val="008160B1"/>
    <w:rsid w:val="00842B8A"/>
    <w:rsid w:val="00851280"/>
    <w:rsid w:val="00856B55"/>
    <w:rsid w:val="00885EFF"/>
    <w:rsid w:val="0088694E"/>
    <w:rsid w:val="00890848"/>
    <w:rsid w:val="00891F97"/>
    <w:rsid w:val="008C45DA"/>
    <w:rsid w:val="008D5287"/>
    <w:rsid w:val="008E1478"/>
    <w:rsid w:val="008E18BB"/>
    <w:rsid w:val="00902B0A"/>
    <w:rsid w:val="00935FFE"/>
    <w:rsid w:val="00936B43"/>
    <w:rsid w:val="00950EDB"/>
    <w:rsid w:val="009571DD"/>
    <w:rsid w:val="009614FE"/>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95672"/>
    <w:rsid w:val="00AA1E22"/>
    <w:rsid w:val="00AB051A"/>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F30"/>
    <w:rsid w:val="00EF7964"/>
    <w:rsid w:val="00F106FB"/>
    <w:rsid w:val="00F10F08"/>
    <w:rsid w:val="00F12050"/>
    <w:rsid w:val="00F15F8C"/>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5.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7.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microsoft.com/office/2007/relationships/hdphoto" Target="media/hdphoto3.wdp"/><Relationship Id="rId30" Type="http://schemas.openxmlformats.org/officeDocument/2006/relationships/image" Target="media/image17.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F6BBE8D84164185930CECC10A5AC19A"/>
        <w:category>
          <w:name w:val="General"/>
          <w:gallery w:val="placeholder"/>
        </w:category>
        <w:types>
          <w:type w:val="bbPlcHdr"/>
        </w:types>
        <w:behaviors>
          <w:behavior w:val="content"/>
        </w:behaviors>
        <w:guid w:val="{BE2DE503-3977-450C-8D03-96F9F3F185A6}"/>
      </w:docPartPr>
      <w:docPartBody>
        <w:p w:rsidR="00000000" w:rsidRDefault="00477BA0" w:rsidP="00477BA0">
          <w:pPr>
            <w:pStyle w:val="9F6BBE8D84164185930CECC10A5AC19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77BA0"/>
    <w:rsid w:val="0048646C"/>
    <w:rsid w:val="00691CC5"/>
    <w:rsid w:val="008309C4"/>
    <w:rsid w:val="0087044C"/>
    <w:rsid w:val="00881B73"/>
    <w:rsid w:val="00881F31"/>
    <w:rsid w:val="00A13868"/>
    <w:rsid w:val="00A86D97"/>
    <w:rsid w:val="00CF3F87"/>
    <w:rsid w:val="00D42D48"/>
    <w:rsid w:val="00DC3CFC"/>
    <w:rsid w:val="00DF2585"/>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BA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F6BBE8D84164185930CECC10A5AC19A">
    <w:name w:val="9F6BBE8D84164185930CECC10A5AC19A"/>
    <w:rsid w:val="00477B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14567</Words>
  <Characters>83033</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2</cp:revision>
  <dcterms:created xsi:type="dcterms:W3CDTF">2022-12-15T06:52:00Z</dcterms:created>
  <dcterms:modified xsi:type="dcterms:W3CDTF">2022-12-15T06:52:00Z</dcterms:modified>
</cp:coreProperties>
</file>