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43C360D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w:t>
      </w:r>
      <w:r w:rsidR="00B465C8">
        <w:rPr>
          <w:rFonts w:ascii="Arial" w:hAnsi="Arial" w:cs="Arial"/>
          <w:b/>
        </w:rPr>
        <w:t>516-415-717</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7EFB453E"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000000"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w:t>
      </w:r>
      <w:r w:rsidR="00991A1C">
        <w:rPr>
          <w:rFonts w:ascii="Arial" w:hAnsi="Arial" w:cs="Arial"/>
          <w:sz w:val="22"/>
          <w:szCs w:val="22"/>
        </w:rPr>
        <w:t>etagalli</w:t>
      </w:r>
      <w:proofErr w:type="spellEnd"/>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000000" w:rsidP="00DA393B">
      <w:pPr>
        <w:pStyle w:val="ListParagraph"/>
        <w:spacing w:line="360" w:lineRule="auto"/>
        <w:ind w:left="426"/>
        <w:jc w:val="both"/>
        <w:rPr>
          <w:rFonts w:ascii="Arial" w:hAnsi="Arial" w:cs="Arial"/>
          <w:bCs/>
          <w:sz w:val="22"/>
          <w:szCs w:val="22"/>
        </w:rPr>
      </w:pPr>
      <w:hyperlink r:id="rId17"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8"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20"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21"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120059C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90813">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DBC203"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0D4B64" w:rsidRPr="000D4B64">
                  <w:rPr>
                    <w:rFonts w:ascii="Arial" w:eastAsia="Arial" w:hAnsi="Arial" w:cs="Arial"/>
                    <w:sz w:val="22"/>
                    <w:szCs w:val="22"/>
                    <w:lang w:bidi="en-US"/>
                  </w:rPr>
                  <w:t>J</w:t>
                </w:r>
                <w:r w:rsidR="00790813">
                  <w:rPr>
                    <w:rFonts w:ascii="Arial" w:eastAsia="Arial" w:hAnsi="Arial" w:cs="Arial"/>
                    <w:sz w:val="22"/>
                    <w:szCs w:val="22"/>
                    <w:lang w:bidi="en-US"/>
                  </w:rPr>
                  <w:t>K</w:t>
                </w:r>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Vikrant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 xml:space="preserve">f Block A, Village- </w:t>
                </w:r>
                <w:proofErr w:type="spellStart"/>
                <w:r w:rsidR="000D4B64" w:rsidRPr="000D4B64">
                  <w:rPr>
                    <w:rFonts w:ascii="Arial" w:eastAsia="Arial" w:hAnsi="Arial" w:cs="Arial"/>
                    <w:sz w:val="22"/>
                    <w:szCs w:val="22"/>
                    <w:lang w:bidi="en-US"/>
                  </w:rPr>
                  <w:t>Metagalli</w:t>
                </w:r>
                <w:proofErr w:type="spellEnd"/>
                <w:r w:rsidR="000D4B64" w:rsidRPr="000D4B64">
                  <w:rPr>
                    <w:rFonts w:ascii="Arial" w:eastAsia="Arial" w:hAnsi="Arial" w:cs="Arial"/>
                    <w:sz w:val="22"/>
                    <w:szCs w:val="22"/>
                    <w:lang w:bidi="en-US"/>
                  </w:rPr>
                  <w:t xml:space="preserve"> &amp; Hebbal, </w:t>
                </w:r>
                <w:proofErr w:type="spellStart"/>
                <w:r w:rsidR="000D4B64" w:rsidRPr="000D4B64">
                  <w:rPr>
                    <w:rFonts w:ascii="Arial" w:eastAsia="Arial" w:hAnsi="Arial" w:cs="Arial"/>
                    <w:sz w:val="22"/>
                    <w:szCs w:val="22"/>
                    <w:lang w:bidi="en-US"/>
                  </w:rPr>
                  <w:t>Hobli</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Kasba</w:t>
                </w:r>
                <w:proofErr w:type="spellEnd"/>
                <w:r w:rsidR="000D4B64" w:rsidRPr="000D4B64">
                  <w:rPr>
                    <w:rFonts w:ascii="Arial" w:eastAsia="Arial" w:hAnsi="Arial" w:cs="Arial"/>
                    <w:sz w:val="22"/>
                    <w:szCs w:val="22"/>
                    <w:lang w:bidi="en-US"/>
                  </w:rPr>
                  <w:t>, Taluka-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sidR="007D2D90">
              <w:rPr>
                <w:rFonts w:ascii="Arial" w:hAnsi="Arial" w:cs="Arial"/>
                <w:sz w:val="22"/>
                <w:szCs w:val="22"/>
              </w:rPr>
              <w:t>etagalli</w:t>
            </w:r>
            <w:proofErr w:type="spellEnd"/>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085806B0"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VTP 1, </w:t>
                </w:r>
                <w:r w:rsidR="00DD4CCC" w:rsidRPr="000D4B64">
                  <w:rPr>
                    <w:rFonts w:ascii="Arial" w:eastAsia="Arial" w:hAnsi="Arial" w:cs="Arial"/>
                    <w:sz w:val="22"/>
                    <w:szCs w:val="22"/>
                    <w:lang w:bidi="en-US"/>
                  </w:rPr>
                  <w:t xml:space="preserve">Block A,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Hebbal,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68D90D01" w:rsidR="00700194" w:rsidRPr="00CA55F0" w:rsidRDefault="00D504F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F06E35">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000000" w:rsidP="005147EE">
            <w:pPr>
              <w:widowControl w:val="0"/>
              <w:tabs>
                <w:tab w:val="left" w:pos="1077"/>
              </w:tabs>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3759D810" w:rsidR="00700194" w:rsidRPr="00D83FEB" w:rsidRDefault="00794196" w:rsidP="00F06E35">
                <w:pPr>
                  <w:widowControl w:val="0"/>
                  <w:tabs>
                    <w:tab w:val="left" w:pos="1077"/>
                  </w:tabs>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000000" w:rsidP="00E771CB">
            <w:pPr>
              <w:widowControl w:val="0"/>
              <w:tabs>
                <w:tab w:val="left" w:pos="1077"/>
              </w:tabs>
              <w:autoSpaceDE w:val="0"/>
              <w:autoSpaceDN w:val="0"/>
              <w:spacing w:line="276" w:lineRule="auto"/>
              <w:jc w:val="both"/>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195B86">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195B86">
                <w:pPr>
                  <w:spacing w:line="276" w:lineRule="auto"/>
                  <w:jc w:val="both"/>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195B86">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0671D0">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0671D0">
            <w:pPr>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6"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0671D0"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0671D0" w:rsidRPr="003505D2" w:rsidRDefault="000671D0" w:rsidP="000671D0">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2EB5696A"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1ACA7800"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MYM-754</w:t>
            </w:r>
          </w:p>
        </w:tc>
      </w:tr>
      <w:tr w:rsidR="000671D0"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0671D0" w:rsidRPr="003505D2" w:rsidRDefault="000671D0" w:rsidP="000671D0">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26257605"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5FEF15AF"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AW-328702</w:t>
            </w:r>
          </w:p>
        </w:tc>
      </w:tr>
      <w:tr w:rsidR="000671D0"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7AF80BC0" w:rsidR="000671D0" w:rsidRPr="003505D2" w:rsidRDefault="000671D0" w:rsidP="000671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671D0" w:rsidRPr="003505D2" w:rsidRDefault="000671D0" w:rsidP="000671D0">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179C78FF" w:rsidR="000671D0" w:rsidRPr="003505D2" w:rsidRDefault="000671D0" w:rsidP="000671D0">
            <w:pPr>
              <w:spacing w:line="360" w:lineRule="auto"/>
              <w:jc w:val="center"/>
              <w:rPr>
                <w:rFonts w:ascii="Arial" w:hAnsi="Arial" w:cs="Arial"/>
                <w:sz w:val="22"/>
                <w:szCs w:val="22"/>
                <w:lang w:val="fr-CH"/>
              </w:rPr>
            </w:pPr>
            <w:r>
              <w:rPr>
                <w:rFonts w:ascii="Arial" w:hAnsi="Arial" w:cs="Arial"/>
                <w:sz w:val="22"/>
                <w:szCs w:val="22"/>
                <w:lang w:val="fr-CH"/>
              </w:rPr>
              <w:t>Dated : 31/10/2011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49278C57" w:rsidR="000671D0" w:rsidRPr="003505D2" w:rsidRDefault="000671D0" w:rsidP="000671D0">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LAND &amp; </w:t>
                </w:r>
                <w:r>
                  <w:rPr>
                    <w:rFonts w:ascii="Arial" w:eastAsia="Arial" w:hAnsi="Arial" w:cs="Arial"/>
                    <w:lang w:bidi="en-US"/>
                  </w:rPr>
                  <w:lastRenderedPageBreak/>
                  <w:t>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0671D0">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0671D0">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0671D0">
            <w:pPr>
              <w:widowControl w:val="0"/>
              <w:autoSpaceDE w:val="0"/>
              <w:autoSpaceDN w:val="0"/>
              <w:spacing w:after="160" w:line="259" w:lineRule="auto"/>
              <w:jc w:val="both"/>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0671D0">
            <w:pPr>
              <w:widowControl w:val="0"/>
              <w:autoSpaceDE w:val="0"/>
              <w:autoSpaceDN w:val="0"/>
              <w:spacing w:after="160" w:line="259" w:lineRule="auto"/>
              <w:jc w:val="both"/>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Cs/>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0671D0" w:rsidRDefault="007326E2" w:rsidP="007326E2">
                <w:pPr>
                  <w:widowControl w:val="0"/>
                  <w:autoSpaceDE w:val="0"/>
                  <w:autoSpaceDN w:val="0"/>
                  <w:spacing w:after="160" w:line="259" w:lineRule="auto"/>
                  <w:jc w:val="both"/>
                  <w:rPr>
                    <w:rFonts w:ascii="Arial" w:eastAsia="Arial" w:hAnsi="Arial" w:cs="Arial"/>
                    <w:bCs/>
                    <w:lang w:bidi="en-US"/>
                  </w:rPr>
                </w:pPr>
                <w:r w:rsidRPr="000671D0">
                  <w:rPr>
                    <w:rFonts w:ascii="Arial" w:eastAsia="Arial" w:hAnsi="Arial" w:cs="Arial"/>
                    <w:bCs/>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0671D0" w:rsidRDefault="00000000" w:rsidP="000776F6">
            <w:pPr>
              <w:widowControl w:val="0"/>
              <w:autoSpaceDE w:val="0"/>
              <w:autoSpaceDN w:val="0"/>
              <w:spacing w:after="160" w:line="259" w:lineRule="auto"/>
              <w:rPr>
                <w:rFonts w:ascii="Arial" w:eastAsia="Arial" w:hAnsi="Arial" w:cs="Arial"/>
                <w:bCs/>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sidRPr="000671D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1"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27"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w:t>
      </w:r>
      <w:proofErr w:type="spellStart"/>
      <w:r w:rsidRPr="00B66226">
        <w:rPr>
          <w:rFonts w:ascii="Arial" w:hAnsi="Arial" w:cs="Arial"/>
          <w:sz w:val="22"/>
        </w:rPr>
        <w:t>M</w:t>
      </w:r>
      <w:r w:rsidR="00B66226" w:rsidRPr="00B66226">
        <w:rPr>
          <w:rFonts w:ascii="Arial" w:hAnsi="Arial" w:cs="Arial"/>
          <w:sz w:val="22"/>
        </w:rPr>
        <w:t>etagalli</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00552FD6" w:rsidRPr="00CA0C5D">
        <w:rPr>
          <w:rFonts w:ascii="Arial" w:hAnsi="Arial" w:cs="Arial"/>
          <w:sz w:val="22"/>
        </w:rPr>
        <w:t>sq,mtr</w:t>
      </w:r>
      <w:proofErr w:type="spellEnd"/>
      <w:proofErr w:type="gramEnd"/>
      <w:r w:rsidR="00552FD6" w:rsidRPr="00CA0C5D">
        <w:rPr>
          <w:rFonts w:ascii="Arial" w:hAnsi="Arial" w:cs="Arial"/>
          <w:sz w:val="22"/>
        </w:rPr>
        <w:t xml:space="preserve">. </w:t>
      </w:r>
      <w:r w:rsidRPr="00CA0C5D">
        <w:rPr>
          <w:rFonts w:ascii="Arial" w:hAnsi="Arial" w:cs="Arial"/>
          <w:sz w:val="22"/>
        </w:rPr>
        <w:t xml:space="preserve">of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proofErr w:type="spellStart"/>
      <w:proofErr w:type="gramStart"/>
      <w:r w:rsidR="00552FD6" w:rsidRPr="00CA0C5D">
        <w:rPr>
          <w:rFonts w:ascii="Arial" w:hAnsi="Arial" w:cs="Arial"/>
          <w:sz w:val="22"/>
        </w:rPr>
        <w:t>sq,mtr</w:t>
      </w:r>
      <w:proofErr w:type="spellEnd"/>
      <w:proofErr w:type="gramEnd"/>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2"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2"/>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3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7550DB37" w:rsidR="00E1137D" w:rsidRPr="00F162D6" w:rsidRDefault="000671D0" w:rsidP="000671D0">
            <w:pPr>
              <w:spacing w:line="276" w:lineRule="auto"/>
              <w:jc w:val="both"/>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0671D0">
                <w:pPr>
                  <w:spacing w:line="276" w:lineRule="auto"/>
                  <w:jc w:val="both"/>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0671D0">
            <w:pPr>
              <w:spacing w:line="276" w:lineRule="auto"/>
              <w:ind w:right="-108"/>
              <w:jc w:val="both"/>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1E23C5">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1E23C5">
              <w:rPr>
                <w:rFonts w:ascii="Arial" w:eastAsia="Arial" w:hAnsi="Arial" w:cs="Arial"/>
                <w:bCs/>
                <w:i/>
                <w:sz w:val="22"/>
                <w:szCs w:val="22"/>
                <w:lang w:val="en-IN" w:bidi="en-US"/>
              </w:rPr>
              <w:lastRenderedPageBreak/>
              <w:t>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4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654E6753" w14:textId="77777777" w:rsidR="001E5709" w:rsidRDefault="001E5709" w:rsidP="000671D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04B8EC6E">
            <wp:extent cx="5913120" cy="3895725"/>
            <wp:effectExtent l="19050" t="19050" r="11430"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3593" cy="3909213"/>
                    </a:xfrm>
                    <a:prstGeom prst="rect">
                      <a:avLst/>
                    </a:prstGeom>
                    <a:ln>
                      <a:solidFill>
                        <a:schemeClr val="tx1"/>
                      </a:solidFill>
                    </a:ln>
                  </pic:spPr>
                </pic:pic>
              </a:graphicData>
            </a:graphic>
          </wp:inline>
        </w:drawing>
      </w:r>
    </w:p>
    <w:p w14:paraId="196A3620" w14:textId="79ACB95C" w:rsidR="00B038DF" w:rsidRDefault="00A6248E" w:rsidP="000671D0">
      <w:pPr>
        <w:widowControl w:val="0"/>
        <w:autoSpaceDE w:val="0"/>
        <w:autoSpaceDN w:val="0"/>
        <w:spacing w:after="160" w:line="360" w:lineRule="auto"/>
        <w:rPr>
          <w:noProof/>
        </w:rPr>
      </w:pPr>
      <w:r>
        <w:rPr>
          <w:noProof/>
          <w:lang w:val="en-IN" w:eastAsia="en-IN"/>
        </w:rPr>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lastRenderedPageBreak/>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lastRenderedPageBreak/>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lastRenderedPageBreak/>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lastRenderedPageBreak/>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1"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62"/>
      <w:footerReference w:type="even" r:id="rId63"/>
      <w:footerReference w:type="default" r:id="rId64"/>
      <w:footerReference w:type="first" r:id="rId65"/>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D03A9" w14:textId="77777777" w:rsidR="004D75CE" w:rsidRDefault="004D75CE">
      <w:r>
        <w:separator/>
      </w:r>
    </w:p>
  </w:endnote>
  <w:endnote w:type="continuationSeparator" w:id="0">
    <w:p w14:paraId="105EED4E" w14:textId="77777777" w:rsidR="004D75CE" w:rsidRDefault="004D75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B07CC3" w:rsidRDefault="00B07C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07CC3" w:rsidRDefault="00B07CC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10A98D5A" w:rsidR="00B07CC3" w:rsidRPr="00AA4428" w:rsidRDefault="00B07CC3"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w:t>
            </w:r>
            <w:r w:rsidR="00B465C8">
              <w:rPr>
                <w:rFonts w:asciiTheme="majorHAnsi" w:hAnsiTheme="majorHAnsi" w:cs="Arial"/>
                <w:b/>
                <w:color w:val="0F243E" w:themeColor="text2" w:themeShade="80"/>
              </w:rPr>
              <w:t>516-415-717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5F20">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DF38C6">
              <w:rPr>
                <w:rFonts w:asciiTheme="majorHAnsi" w:hAnsiTheme="majorHAnsi"/>
                <w:b/>
                <w:bCs/>
                <w:noProof/>
              </w:rPr>
              <w:t>49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245321E8" w:rsidR="00B07CC3" w:rsidRPr="000F10A9" w:rsidRDefault="00B07CC3"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728"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w:t>
        </w:r>
        <w:r w:rsidR="00B465C8">
          <w:rPr>
            <w:rFonts w:asciiTheme="majorHAnsi" w:hAnsiTheme="majorHAnsi" w:cs="Arial"/>
            <w:b/>
            <w:color w:val="0F243E" w:themeColor="text2" w:themeShade="80"/>
          </w:rPr>
          <w:t>516-415-717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5F20">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34933" w14:textId="77777777" w:rsidR="004D75CE" w:rsidRDefault="004D75CE">
      <w:r>
        <w:separator/>
      </w:r>
    </w:p>
  </w:footnote>
  <w:footnote w:type="continuationSeparator" w:id="0">
    <w:p w14:paraId="24252309" w14:textId="77777777" w:rsidR="004D75CE" w:rsidRDefault="004D75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33AB131E" w:rsidR="00B07CC3" w:rsidRDefault="0000000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17986257"/>
        <w:docPartObj>
          <w:docPartGallery w:val="Watermarks"/>
          <w:docPartUnique/>
        </w:docPartObj>
      </w:sdt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7CC3">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00B07CC3" w:rsidRPr="00D84A7D">
          <w:rPr>
            <w:b/>
            <w:bCs/>
            <w:color w:val="17365D" w:themeColor="text2" w:themeShade="BF"/>
            <w:sz w:val="28"/>
            <w:szCs w:val="28"/>
          </w:rPr>
          <w:t>VALUATION REPORT</w:t>
        </w:r>
      </w:sdtContent>
    </w:sdt>
    <w:r w:rsidR="00B07CC3">
      <w:rPr>
        <w:rFonts w:ascii="Arial" w:hAnsi="Arial" w:cs="Arial"/>
        <w:bCs/>
        <w:color w:val="17365D" w:themeColor="text2" w:themeShade="BF"/>
        <w:sz w:val="28"/>
        <w:szCs w:val="28"/>
      </w:rPr>
      <w:tab/>
    </w:r>
    <w:r w:rsidR="00B07CC3">
      <w:rPr>
        <w:rFonts w:ascii="Arial" w:hAnsi="Arial" w:cs="Arial"/>
        <w:bCs/>
        <w:color w:val="17365D" w:themeColor="text2" w:themeShade="BF"/>
        <w:sz w:val="28"/>
        <w:szCs w:val="28"/>
      </w:rPr>
      <w:tab/>
    </w:r>
    <w:r w:rsidR="00B07CC3">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76EB38" w:rsidR="00B07CC3" w:rsidRDefault="00000000"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B07CC3">
          <w:rPr>
            <w:rFonts w:asciiTheme="majorHAnsi" w:hAnsiTheme="majorHAnsi" w:cstheme="minorHAnsi"/>
            <w:b/>
            <w:color w:val="4F81BD" w:themeColor="accent1"/>
            <w:sz w:val="20"/>
          </w:rPr>
          <w:t>JK TYRE &amp; INDUSTRIES LIMITED</w:t>
        </w:r>
      </w:sdtContent>
    </w:sdt>
  </w:p>
  <w:p w14:paraId="43730DD2" w14:textId="77777777" w:rsidR="00B07CC3" w:rsidRPr="007326E2" w:rsidRDefault="00B07CC3"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1094664249">
    <w:abstractNumId w:val="32"/>
  </w:num>
  <w:num w:numId="2" w16cid:durableId="257981349">
    <w:abstractNumId w:val="28"/>
  </w:num>
  <w:num w:numId="3" w16cid:durableId="1011295995">
    <w:abstractNumId w:val="3"/>
  </w:num>
  <w:num w:numId="4" w16cid:durableId="1310817273">
    <w:abstractNumId w:val="39"/>
  </w:num>
  <w:num w:numId="5" w16cid:durableId="1099721374">
    <w:abstractNumId w:val="29"/>
  </w:num>
  <w:num w:numId="6" w16cid:durableId="1496647830">
    <w:abstractNumId w:val="22"/>
  </w:num>
  <w:num w:numId="7" w16cid:durableId="1609391253">
    <w:abstractNumId w:val="25"/>
  </w:num>
  <w:num w:numId="8" w16cid:durableId="946692225">
    <w:abstractNumId w:val="21"/>
  </w:num>
  <w:num w:numId="9" w16cid:durableId="566963226">
    <w:abstractNumId w:val="8"/>
  </w:num>
  <w:num w:numId="10" w16cid:durableId="111100852">
    <w:abstractNumId w:val="6"/>
  </w:num>
  <w:num w:numId="11" w16cid:durableId="1323898792">
    <w:abstractNumId w:val="10"/>
  </w:num>
  <w:num w:numId="12" w16cid:durableId="1500921912">
    <w:abstractNumId w:val="33"/>
  </w:num>
  <w:num w:numId="13" w16cid:durableId="1692416598">
    <w:abstractNumId w:val="27"/>
  </w:num>
  <w:num w:numId="14" w16cid:durableId="1594430660">
    <w:abstractNumId w:val="31"/>
  </w:num>
  <w:num w:numId="15" w16cid:durableId="357857871">
    <w:abstractNumId w:val="14"/>
  </w:num>
  <w:num w:numId="16" w16cid:durableId="2125034679">
    <w:abstractNumId w:val="23"/>
  </w:num>
  <w:num w:numId="17" w16cid:durableId="1863010040">
    <w:abstractNumId w:val="35"/>
  </w:num>
  <w:num w:numId="18" w16cid:durableId="1931236154">
    <w:abstractNumId w:val="16"/>
  </w:num>
  <w:num w:numId="19" w16cid:durableId="505830991">
    <w:abstractNumId w:val="2"/>
  </w:num>
  <w:num w:numId="20" w16cid:durableId="1411153195">
    <w:abstractNumId w:val="0"/>
  </w:num>
  <w:num w:numId="21" w16cid:durableId="1420979468">
    <w:abstractNumId w:val="7"/>
  </w:num>
  <w:num w:numId="22" w16cid:durableId="834538082">
    <w:abstractNumId w:val="37"/>
  </w:num>
  <w:num w:numId="23" w16cid:durableId="1898474721">
    <w:abstractNumId w:val="38"/>
  </w:num>
  <w:num w:numId="24" w16cid:durableId="184368798">
    <w:abstractNumId w:val="1"/>
  </w:num>
  <w:num w:numId="25" w16cid:durableId="1189836092">
    <w:abstractNumId w:val="19"/>
  </w:num>
  <w:num w:numId="26" w16cid:durableId="418988628">
    <w:abstractNumId w:val="4"/>
  </w:num>
  <w:num w:numId="27" w16cid:durableId="284626688">
    <w:abstractNumId w:val="11"/>
  </w:num>
  <w:num w:numId="28" w16cid:durableId="433985310">
    <w:abstractNumId w:val="24"/>
  </w:num>
  <w:num w:numId="29" w16cid:durableId="1340893202">
    <w:abstractNumId w:val="12"/>
  </w:num>
  <w:num w:numId="30" w16cid:durableId="58797432">
    <w:abstractNumId w:val="20"/>
  </w:num>
  <w:num w:numId="31" w16cid:durableId="507863628">
    <w:abstractNumId w:val="15"/>
  </w:num>
  <w:num w:numId="32" w16cid:durableId="1733771567">
    <w:abstractNumId w:val="5"/>
  </w:num>
  <w:num w:numId="33" w16cid:durableId="1211261626">
    <w:abstractNumId w:val="26"/>
  </w:num>
  <w:num w:numId="34" w16cid:durableId="627204007">
    <w:abstractNumId w:val="34"/>
  </w:num>
  <w:num w:numId="35" w16cid:durableId="1069419480">
    <w:abstractNumId w:val="17"/>
  </w:num>
  <w:num w:numId="36" w16cid:durableId="67575874">
    <w:abstractNumId w:val="18"/>
  </w:num>
  <w:num w:numId="37" w16cid:durableId="1173304118">
    <w:abstractNumId w:val="9"/>
  </w:num>
  <w:num w:numId="38" w16cid:durableId="1308589166">
    <w:abstractNumId w:val="36"/>
  </w:num>
  <w:num w:numId="39" w16cid:durableId="1751660979">
    <w:abstractNumId w:val="30"/>
  </w:num>
  <w:num w:numId="40" w16cid:durableId="1914583256">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D0"/>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86"/>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5CE"/>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7EE"/>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13"/>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C8"/>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811"/>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C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6E35"/>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styleId="UnresolvedMention">
    <w:name w:val="Unresolved Mention"/>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26" Type="http://schemas.openxmlformats.org/officeDocument/2006/relationships/hyperlink" Target="http://www.rkassociates.org" TargetMode="External"/><Relationship Id="rId39" Type="http://schemas.openxmlformats.org/officeDocument/2006/relationships/image" Target="media/image13.tmp"/><Relationship Id="rId21" Type="http://schemas.openxmlformats.org/officeDocument/2006/relationships/hyperlink" Target="https://en.wikipedia.org/wiki/Primary_sector_of_the_economy" TargetMode="External"/><Relationship Id="rId34" Type="http://schemas.openxmlformats.org/officeDocument/2006/relationships/image" Target="media/image9.png"/><Relationship Id="rId42" Type="http://schemas.openxmlformats.org/officeDocument/2006/relationships/image" Target="media/image16.tmp"/><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Kerala" TargetMode="External"/><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Goa" TargetMode="External"/><Relationship Id="rId24" Type="http://schemas.openxmlformats.org/officeDocument/2006/relationships/image" Target="media/image4.png"/><Relationship Id="rId32" Type="http://schemas.microsoft.com/office/2007/relationships/hdphoto" Target="media/hdphoto4.wdp"/><Relationship Id="rId37" Type="http://schemas.openxmlformats.org/officeDocument/2006/relationships/image" Target="media/image11.tmp"/><Relationship Id="rId40" Type="http://schemas.openxmlformats.org/officeDocument/2006/relationships/image" Target="media/image14.emf"/><Relationship Id="rId45" Type="http://schemas.openxmlformats.org/officeDocument/2006/relationships/image" Target="media/image19.jpeg"/><Relationship Id="rId53" Type="http://schemas.openxmlformats.org/officeDocument/2006/relationships/image" Target="media/image27.jpeg"/><Relationship Id="rId58" Type="http://schemas.microsoft.com/office/2007/relationships/hdphoto" Target="media/hdphoto7.wd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wikipedia.org/wiki/Tamil_Nadu" TargetMode="External"/><Relationship Id="rId23" Type="http://schemas.microsoft.com/office/2007/relationships/hdphoto" Target="media/hdphoto1.wdp"/><Relationship Id="rId28" Type="http://schemas.openxmlformats.org/officeDocument/2006/relationships/image" Target="media/image5.png"/><Relationship Id="rId36" Type="http://schemas.openxmlformats.org/officeDocument/2006/relationships/image" Target="media/image10.tmp"/><Relationship Id="rId49" Type="http://schemas.openxmlformats.org/officeDocument/2006/relationships/image" Target="media/image23.jpeg"/><Relationship Id="rId57" Type="http://schemas.openxmlformats.org/officeDocument/2006/relationships/image" Target="media/image30.png"/><Relationship Id="rId61" Type="http://schemas.openxmlformats.org/officeDocument/2006/relationships/hyperlink" Target="mailto:valuers@rkassociates.org" TargetMode="External"/><Relationship Id="rId10" Type="http://schemas.openxmlformats.org/officeDocument/2006/relationships/hyperlink" Target="https://en.wikipedia.org/wiki/Arabian_Sea" TargetMode="External"/><Relationship Id="rId19" Type="http://schemas.openxmlformats.org/officeDocument/2006/relationships/hyperlink" Target="https://en.wikipedia.org/wiki/Tertiary_sector_of_the_economy" TargetMode="External"/><Relationship Id="rId31" Type="http://schemas.openxmlformats.org/officeDocument/2006/relationships/image" Target="media/image7.png"/><Relationship Id="rId44" Type="http://schemas.openxmlformats.org/officeDocument/2006/relationships/image" Target="media/image18.jpeg"/><Relationship Id="rId52" Type="http://schemas.openxmlformats.org/officeDocument/2006/relationships/image" Target="media/image26.jpeg"/><Relationship Id="rId60" Type="http://schemas.microsoft.com/office/2007/relationships/hdphoto" Target="media/hdphoto8.wd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Andhra_Pradesh" TargetMode="External"/><Relationship Id="rId22" Type="http://schemas.openxmlformats.org/officeDocument/2006/relationships/image" Target="media/image3.png"/><Relationship Id="rId27" Type="http://schemas.openxmlformats.org/officeDocument/2006/relationships/hyperlink" Target="https://kaverionline.karnataka.gov.in/KnowYourValuation/KnowYourValuation" TargetMode="External"/><Relationship Id="rId30" Type="http://schemas.openxmlformats.org/officeDocument/2006/relationships/image" Target="media/image6.emf"/><Relationship Id="rId35" Type="http://schemas.microsoft.com/office/2007/relationships/hdphoto" Target="media/hdphoto5.wdp"/><Relationship Id="rId43" Type="http://schemas.openxmlformats.org/officeDocument/2006/relationships/image" Target="media/image17.jpeg"/><Relationship Id="rId48" Type="http://schemas.openxmlformats.org/officeDocument/2006/relationships/image" Target="media/image22.jpeg"/><Relationship Id="rId56" Type="http://schemas.microsoft.com/office/2007/relationships/hdphoto" Target="media/hdphoto6.wdp"/><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microsoft.com/office/2007/relationships/hdphoto" Target="media/hdphoto2.wdp"/><Relationship Id="rId33" Type="http://schemas.openxmlformats.org/officeDocument/2006/relationships/image" Target="media/image8.emf"/><Relationship Id="rId38" Type="http://schemas.openxmlformats.org/officeDocument/2006/relationships/image" Target="media/image12.tmp"/><Relationship Id="rId46" Type="http://schemas.openxmlformats.org/officeDocument/2006/relationships/image" Target="media/image20.jpeg"/><Relationship Id="rId59" Type="http://schemas.openxmlformats.org/officeDocument/2006/relationships/image" Target="media/image31.png"/><Relationship Id="rId67" Type="http://schemas.openxmlformats.org/officeDocument/2006/relationships/glossaryDocument" Target="glossary/document.xml"/><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tmp"/><Relationship Id="rId54" Type="http://schemas.openxmlformats.org/officeDocument/2006/relationships/image" Target="media/image28.jpe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61720"/>
    <w:rsid w:val="001955DC"/>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25277"/>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63B0"/>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0A41CD-B6B7-4BD7-B22B-FF67C3E8B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50</Pages>
  <Words>11694</Words>
  <Characters>66662</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78200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31</cp:revision>
  <cp:lastPrinted>2022-07-25T14:01:00Z</cp:lastPrinted>
  <dcterms:created xsi:type="dcterms:W3CDTF">2022-08-25T10:21:00Z</dcterms:created>
  <dcterms:modified xsi:type="dcterms:W3CDTF">2022-12-15T07:39:00Z</dcterms:modified>
</cp:coreProperties>
</file>