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06140C5" w:rsidR="00B4640C" w:rsidRPr="00972AB4" w:rsidRDefault="00E35500" w:rsidP="00381A16">
      <w:pPr>
        <w:spacing w:line="360" w:lineRule="auto"/>
        <w:jc w:val="center"/>
        <w:rPr>
          <w:b/>
        </w:rPr>
      </w:pPr>
      <w:r w:rsidRPr="00E35500">
        <w:rPr>
          <w:rFonts w:ascii="Arial" w:hAnsi="Arial" w:cs="Arial"/>
          <w:b/>
        </w:rPr>
        <w:t>CASE NO.</w:t>
      </w:r>
      <w:r w:rsidR="00381A16" w:rsidRPr="00381A16">
        <w:t xml:space="preserve"> </w:t>
      </w:r>
      <w:proofErr w:type="gramStart"/>
      <w:r w:rsidR="00381A16" w:rsidRPr="00381A16">
        <w:rPr>
          <w:rFonts w:ascii="Arial" w:hAnsi="Arial" w:cs="Arial"/>
          <w:b/>
        </w:rPr>
        <w:t>VIS(</w:t>
      </w:r>
      <w:proofErr w:type="gramEnd"/>
      <w:r w:rsidR="00381A16" w:rsidRPr="00381A16">
        <w:rPr>
          <w:rFonts w:ascii="Arial" w:hAnsi="Arial" w:cs="Arial"/>
          <w:b/>
        </w:rPr>
        <w:t>2022-23)-PL542-438-752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381A16">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1-09T00:00:00Z">
            <w:dateFormat w:val="dd.MM.yyyy"/>
            <w:lid w:val="en-IN"/>
            <w:storeMappedDataAs w:val="dateTime"/>
            <w:calendar w:val="gregorian"/>
          </w:date>
        </w:sdtPr>
        <w:sdtEndPr/>
        <w:sdtContent>
          <w:r w:rsidR="00381A16">
            <w:rPr>
              <w:rFonts w:ascii="Arial" w:hAnsi="Arial" w:cs="Arial"/>
              <w:b/>
              <w:lang w:val="en-IN"/>
            </w:rPr>
            <w:t>09.01.2023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90B8EEC" w:rsidR="003B7C2C" w:rsidRPr="003B7C2C" w:rsidRDefault="008E1E7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81A16">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9573F73" w:rsidR="003B7C2C" w:rsidRPr="003B7C2C" w:rsidRDefault="00381A16"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0F3034AC" w:rsidR="003B7C2C" w:rsidRPr="003B7C2C" w:rsidRDefault="00381A16"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33C10016" w14:textId="77777777" w:rsidR="00381A16" w:rsidRDefault="00381A16" w:rsidP="00381A16">
      <w:pPr>
        <w:spacing w:line="360" w:lineRule="auto"/>
        <w:jc w:val="center"/>
        <w:outlineLvl w:val="0"/>
        <w:rPr>
          <w:rFonts w:ascii="Arial" w:hAnsi="Arial" w:cs="Arial"/>
          <w:b/>
          <w:sz w:val="28"/>
        </w:rPr>
      </w:pPr>
      <w:r>
        <w:rPr>
          <w:rFonts w:ascii="Arial" w:hAnsi="Arial" w:cs="Arial"/>
          <w:b/>
          <w:sz w:val="28"/>
        </w:rPr>
        <w:t>SITUATED AT</w:t>
      </w:r>
    </w:p>
    <w:p w14:paraId="3664E8E5" w14:textId="5A3F7E2F" w:rsidR="006760C4" w:rsidRDefault="00E85CCC" w:rsidP="00381A16">
      <w:pPr>
        <w:tabs>
          <w:tab w:val="left" w:pos="8190"/>
        </w:tabs>
        <w:spacing w:line="360" w:lineRule="auto"/>
        <w:jc w:val="center"/>
        <w:rPr>
          <w:rFonts w:ascii="Arial" w:hAnsi="Arial" w:cs="Arial"/>
          <w:b/>
        </w:rPr>
      </w:pPr>
      <w:r>
        <w:rPr>
          <w:rFonts w:ascii="Arial" w:hAnsi="Arial" w:cs="Arial"/>
          <w:b/>
        </w:rPr>
        <w:t>PLOT NO. E-13</w:t>
      </w:r>
      <w:r w:rsidR="006760C4">
        <w:rPr>
          <w:rFonts w:ascii="Arial" w:hAnsi="Arial" w:cs="Arial"/>
          <w:b/>
        </w:rPr>
        <w:t xml:space="preserve">, UPSIDC INDUSTRIAL AREA CHINHAT, </w:t>
      </w:r>
    </w:p>
    <w:p w14:paraId="75088E70" w14:textId="0BEE5295" w:rsidR="00381A16" w:rsidRDefault="00466D1C" w:rsidP="00381A16">
      <w:pPr>
        <w:tabs>
          <w:tab w:val="left" w:pos="8190"/>
        </w:tabs>
        <w:spacing w:line="360" w:lineRule="auto"/>
        <w:jc w:val="center"/>
        <w:rPr>
          <w:rFonts w:ascii="Arial" w:hAnsi="Arial" w:cs="Arial"/>
          <w:b/>
        </w:rPr>
      </w:pPr>
      <w:r>
        <w:rPr>
          <w:rFonts w:ascii="Arial" w:hAnsi="Arial" w:cs="Arial"/>
          <w:b/>
        </w:rPr>
        <w:t xml:space="preserve">VILLAGE </w:t>
      </w:r>
      <w:r w:rsidR="006760C4">
        <w:rPr>
          <w:rFonts w:ascii="Arial" w:hAnsi="Arial" w:cs="Arial"/>
          <w:b/>
        </w:rPr>
        <w:t>GOI</w:t>
      </w:r>
      <w:r>
        <w:rPr>
          <w:rFonts w:ascii="Arial" w:hAnsi="Arial" w:cs="Arial"/>
          <w:b/>
        </w:rPr>
        <w:t>LA</w:t>
      </w:r>
      <w:r w:rsidR="006760C4">
        <w:rPr>
          <w:rFonts w:ascii="Arial" w:hAnsi="Arial" w:cs="Arial"/>
          <w:b/>
        </w:rPr>
        <w:t xml:space="preserve">, TEHSIL BAKSHI KA TALAB, </w:t>
      </w:r>
      <w:r w:rsidR="00381A16">
        <w:rPr>
          <w:rFonts w:ascii="Arial" w:hAnsi="Arial" w:cs="Arial"/>
          <w:b/>
        </w:rPr>
        <w:t>LUCKNOW, UTTAR PRADESH</w:t>
      </w:r>
    </w:p>
    <w:p w14:paraId="644D4470" w14:textId="77777777" w:rsidR="00381A16" w:rsidRDefault="00381A16" w:rsidP="00381A16">
      <w:pPr>
        <w:jc w:val="center"/>
        <w:outlineLvl w:val="0"/>
        <w:rPr>
          <w:rFonts w:ascii="Arial" w:hAnsi="Arial" w:cs="Arial"/>
          <w:b/>
          <w:sz w:val="18"/>
        </w:rPr>
      </w:pPr>
    </w:p>
    <w:p w14:paraId="0347704E" w14:textId="77777777" w:rsidR="00381A16" w:rsidRDefault="00381A16" w:rsidP="00381A16">
      <w:pPr>
        <w:spacing w:before="240" w:line="360" w:lineRule="auto"/>
        <w:jc w:val="center"/>
        <w:outlineLvl w:val="0"/>
        <w:rPr>
          <w:rFonts w:ascii="Arial" w:hAnsi="Arial" w:cs="Arial"/>
          <w:b/>
          <w:sz w:val="28"/>
        </w:rPr>
      </w:pPr>
      <w:r>
        <w:rPr>
          <w:rFonts w:ascii="Arial" w:hAnsi="Arial" w:cs="Arial"/>
          <w:b/>
          <w:sz w:val="28"/>
        </w:rPr>
        <w:t>OWNER/(S)</w:t>
      </w:r>
    </w:p>
    <w:p w14:paraId="74107242" w14:textId="17625B10" w:rsidR="00381A16" w:rsidRDefault="00381A16" w:rsidP="00381A16">
      <w:pPr>
        <w:tabs>
          <w:tab w:val="left" w:pos="8190"/>
        </w:tabs>
        <w:spacing w:line="360" w:lineRule="auto"/>
        <w:jc w:val="center"/>
        <w:rPr>
          <w:rFonts w:ascii="Arial" w:hAnsi="Arial" w:cs="Arial"/>
          <w:b/>
        </w:rPr>
      </w:pPr>
      <w:r>
        <w:rPr>
          <w:rFonts w:ascii="Arial" w:hAnsi="Arial" w:cs="Arial"/>
          <w:b/>
        </w:rPr>
        <w:t>M/S. TRIVENI HOUSEHOLD ITEMS MANUFACTURERS PRIVATE LIMITED</w:t>
      </w:r>
    </w:p>
    <w:p w14:paraId="35FC40FE" w14:textId="77777777" w:rsidR="00381A16" w:rsidRDefault="00381A16" w:rsidP="00381A16">
      <w:pPr>
        <w:jc w:val="center"/>
        <w:outlineLvl w:val="0"/>
        <w:rPr>
          <w:rFonts w:ascii="Arial" w:hAnsi="Arial" w:cs="Arial"/>
          <w:b/>
          <w:sz w:val="18"/>
        </w:rPr>
      </w:pPr>
    </w:p>
    <w:p w14:paraId="29562339" w14:textId="77777777" w:rsidR="00381A16" w:rsidRDefault="00381A16" w:rsidP="00381A16">
      <w:pPr>
        <w:tabs>
          <w:tab w:val="left" w:pos="8190"/>
        </w:tabs>
        <w:spacing w:line="360" w:lineRule="auto"/>
        <w:jc w:val="center"/>
        <w:rPr>
          <w:rFonts w:ascii="Arial" w:eastAsiaTheme="minorHAnsi" w:hAnsi="Arial" w:cs="Arial"/>
          <w:b/>
          <w:sz w:val="22"/>
          <w:szCs w:val="22"/>
        </w:rPr>
      </w:pPr>
    </w:p>
    <w:p w14:paraId="6891F81A" w14:textId="77777777" w:rsidR="00381A16" w:rsidRDefault="00381A16" w:rsidP="00381A16">
      <w:pPr>
        <w:tabs>
          <w:tab w:val="left" w:pos="8190"/>
        </w:tabs>
        <w:spacing w:line="360" w:lineRule="auto"/>
        <w:jc w:val="center"/>
        <w:outlineLvl w:val="0"/>
        <w:rPr>
          <w:rFonts w:ascii="Arial" w:hAnsi="Arial" w:cs="Arial"/>
          <w:b/>
          <w:sz w:val="28"/>
        </w:rPr>
      </w:pPr>
      <w:r>
        <w:rPr>
          <w:rFonts w:ascii="Arial" w:hAnsi="Arial" w:cs="Arial"/>
          <w:b/>
          <w:sz w:val="28"/>
        </w:rPr>
        <w:t>REPORT PREPARED FOR</w:t>
      </w:r>
    </w:p>
    <w:p w14:paraId="42E7F8B4" w14:textId="77777777" w:rsidR="00381A16" w:rsidRDefault="00381A16" w:rsidP="00381A16">
      <w:pPr>
        <w:spacing w:line="360" w:lineRule="auto"/>
        <w:jc w:val="center"/>
        <w:rPr>
          <w:rFonts w:ascii="Arial" w:eastAsiaTheme="minorHAnsi" w:hAnsi="Arial" w:cs="Arial"/>
          <w:b/>
          <w:sz w:val="22"/>
          <w:szCs w:val="22"/>
        </w:rPr>
      </w:pPr>
      <w:r>
        <w:rPr>
          <w:rFonts w:ascii="Arial" w:hAnsi="Arial" w:cs="Arial"/>
          <w:b/>
        </w:rPr>
        <w:t>SBI-SME, SECTOR-18, NOIDA</w:t>
      </w:r>
    </w:p>
    <w:p w14:paraId="583CE383" w14:textId="77777777" w:rsidR="00381A16" w:rsidRDefault="00381A16" w:rsidP="00381A16">
      <w:pPr>
        <w:spacing w:line="360" w:lineRule="auto"/>
        <w:rPr>
          <w:rFonts w:ascii="Arial" w:hAnsi="Arial" w:cs="Arial"/>
          <w:b/>
          <w:szCs w:val="14"/>
        </w:rPr>
      </w:pPr>
    </w:p>
    <w:p w14:paraId="32F0F56D" w14:textId="77777777" w:rsidR="00381A16" w:rsidRDefault="00381A16" w:rsidP="00381A16">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p>
    <w:p w14:paraId="61043275" w14:textId="77777777" w:rsidR="00381A16" w:rsidRDefault="00381A16" w:rsidP="00381A16">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 appreciate your feedback in order to improve our services.</w:t>
      </w:r>
    </w:p>
    <w:p w14:paraId="7910A6DD" w14:textId="77777777" w:rsidR="00381A16" w:rsidRDefault="00381A16" w:rsidP="00381A16">
      <w:pPr>
        <w:spacing w:line="360" w:lineRule="auto"/>
        <w:jc w:val="center"/>
        <w:rPr>
          <w:rFonts w:ascii="Arial" w:hAnsi="Arial" w:cs="Arial"/>
          <w:b/>
          <w:i/>
          <w:sz w:val="16"/>
          <w:szCs w:val="16"/>
        </w:rPr>
      </w:pPr>
    </w:p>
    <w:p w14:paraId="0EDE6FDD" w14:textId="77777777" w:rsidR="00381A16" w:rsidRDefault="00381A16" w:rsidP="00381A16">
      <w:pPr>
        <w:spacing w:line="360" w:lineRule="auto"/>
        <w:jc w:val="center"/>
        <w:rPr>
          <w:rFonts w:ascii="Arial" w:hAnsi="Arial" w:cs="Arial"/>
          <w:b/>
          <w:i/>
          <w:sz w:val="16"/>
          <w:szCs w:val="16"/>
        </w:rPr>
      </w:pPr>
      <w:r>
        <w:rPr>
          <w:rFonts w:ascii="Arial" w:hAnsi="Arial" w:cs="Arial"/>
          <w:b/>
          <w:i/>
          <w:sz w:val="16"/>
          <w:szCs w:val="16"/>
        </w:rPr>
        <w:t>NOTE: As per IBA &amp; Bank’s Guidelines please provide your feedback on the report within 15 days of its submission after which report will be considered to be correct.</w:t>
      </w:r>
    </w:p>
    <w:p w14:paraId="06762344" w14:textId="77777777" w:rsidR="00381A16" w:rsidRDefault="00381A16" w:rsidP="00381A16">
      <w:pPr>
        <w:spacing w:line="360" w:lineRule="auto"/>
        <w:jc w:val="center"/>
        <w:rPr>
          <w:rFonts w:ascii="Arial" w:hAnsi="Arial" w:cs="Arial"/>
          <w:b/>
          <w:i/>
          <w:sz w:val="16"/>
          <w:szCs w:val="16"/>
        </w:rPr>
      </w:pPr>
      <w:r>
        <w:rPr>
          <w:rFonts w:ascii="Arial" w:hAnsi="Arial" w:cs="Arial"/>
          <w:b/>
          <w:i/>
          <w:sz w:val="16"/>
          <w:szCs w:val="16"/>
        </w:rPr>
        <w:t xml:space="preserve">Valuation Terms of Services &amp; Valuer’s Important Remarks are available at </w:t>
      </w:r>
      <w:hyperlink r:id="rId8" w:history="1">
        <w:r>
          <w:rPr>
            <w:rStyle w:val="Hyperlink"/>
            <w:rFonts w:ascii="Arial" w:hAnsi="Arial" w:cs="Arial"/>
            <w:b/>
            <w:i/>
            <w:sz w:val="16"/>
            <w:szCs w:val="16"/>
          </w:rPr>
          <w:t>www.rkassociates.org</w:t>
        </w:r>
      </w:hyperlink>
      <w:r>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6760C4">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42CCDCFF" w14:textId="3269F3E9" w:rsidR="00E35500" w:rsidRDefault="006760C4" w:rsidP="006760C4">
      <w:pPr>
        <w:tabs>
          <w:tab w:val="left" w:pos="6885"/>
        </w:tabs>
        <w:jc w:val="center"/>
      </w:pPr>
      <w:r w:rsidRPr="006760C4">
        <w:rPr>
          <w:noProof/>
          <w:lang w:val="en-IN" w:eastAsia="en-IN"/>
        </w:rPr>
        <w:drawing>
          <wp:inline distT="0" distB="0" distL="0" distR="0" wp14:anchorId="6C4483C8" wp14:editId="642B08BE">
            <wp:extent cx="5940000" cy="3342405"/>
            <wp:effectExtent l="19050" t="19050" r="22860" b="10795"/>
            <wp:docPr id="10" name="Picture 10" descr="Z:\In Progress Files\Adil Afaque\uploads\VIS(2022-23)-PL541, 2, 3\VIS(2022-23)-PL542-438-752\SiteImage\c_TC_0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41, 2, 3\VIS(2022-23)-PL542-438-752\SiteImage\c_TC_028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000" cy="3342405"/>
                    </a:xfrm>
                    <a:prstGeom prst="rect">
                      <a:avLst/>
                    </a:prstGeom>
                    <a:noFill/>
                    <a:ln w="12700">
                      <a:solidFill>
                        <a:schemeClr val="tx1"/>
                      </a:solidFill>
                    </a:ln>
                  </pic:spPr>
                </pic:pic>
              </a:graphicData>
            </a:graphic>
          </wp:inline>
        </w:drawing>
      </w:r>
    </w:p>
    <w:p w14:paraId="42947841" w14:textId="77777777" w:rsidR="006760C4" w:rsidRDefault="006760C4" w:rsidP="006760C4">
      <w:pPr>
        <w:tabs>
          <w:tab w:val="left" w:pos="6885"/>
        </w:tabs>
        <w:jc w:val="center"/>
      </w:pPr>
    </w:p>
    <w:p w14:paraId="54D62363" w14:textId="6A79DA51" w:rsidR="006760C4" w:rsidRDefault="00090485" w:rsidP="006760C4">
      <w:pPr>
        <w:tabs>
          <w:tab w:val="left" w:pos="6885"/>
        </w:tabs>
        <w:jc w:val="center"/>
      </w:pPr>
      <w:r w:rsidRPr="00090485">
        <w:rPr>
          <w:noProof/>
          <w:lang w:val="en-IN" w:eastAsia="en-IN"/>
        </w:rPr>
        <w:drawing>
          <wp:inline distT="0" distB="0" distL="0" distR="0" wp14:anchorId="774DFA02" wp14:editId="50AF6160">
            <wp:extent cx="5940000" cy="3342405"/>
            <wp:effectExtent l="19050" t="19050" r="22860" b="10795"/>
            <wp:docPr id="2" name="Picture 2" descr="Z:\In Progress Files\Adil Afaque\uploads\VIS(2022-23)-PL541, 2, 3\VIS(2022-23)-PL543-439-753\SiteImage\c_TC_02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41, 2, 3\VIS(2022-23)-PL543-439-753\SiteImage\c_TC_0286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000" cy="3342405"/>
                    </a:xfrm>
                    <a:prstGeom prst="rect">
                      <a:avLst/>
                    </a:prstGeom>
                    <a:noFill/>
                    <a:ln w="12700">
                      <a:solidFill>
                        <a:schemeClr val="tx1"/>
                      </a:solidFill>
                    </a:ln>
                  </pic:spPr>
                </pic:pic>
              </a:graphicData>
            </a:graphic>
          </wp:inline>
        </w:drawing>
      </w:r>
    </w:p>
    <w:p w14:paraId="14656CD5" w14:textId="77777777" w:rsidR="006760C4" w:rsidRDefault="006760C4"/>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8E1E7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9D4AFD" w14:paraId="279623A4" w14:textId="77777777" w:rsidTr="007608BC">
        <w:trPr>
          <w:jc w:val="center"/>
        </w:trPr>
        <w:tc>
          <w:tcPr>
            <w:tcW w:w="4343" w:type="dxa"/>
            <w:shd w:val="clear" w:color="auto" w:fill="D9E2F3" w:themeFill="accent1" w:themeFillTint="33"/>
          </w:tcPr>
          <w:p w14:paraId="28735864" w14:textId="3CAB2CED" w:rsidR="009D4AFD" w:rsidRPr="00DA775D" w:rsidRDefault="009D4AFD" w:rsidP="009D4AFD">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DFEC303" w:rsidR="009D4AFD" w:rsidRPr="00DA775D" w:rsidRDefault="009D4AFD" w:rsidP="009D4AFD">
            <w:pPr>
              <w:spacing w:line="276" w:lineRule="auto"/>
              <w:rPr>
                <w:rFonts w:ascii="Arial" w:hAnsi="Arial" w:cs="Arial"/>
                <w:sz w:val="20"/>
                <w:szCs w:val="18"/>
              </w:rPr>
            </w:pPr>
            <w:r w:rsidRPr="0036757B">
              <w:rPr>
                <w:rFonts w:ascii="Arial" w:hAnsi="Arial" w:cs="Arial"/>
                <w:sz w:val="20"/>
                <w:szCs w:val="20"/>
              </w:rPr>
              <w:t>S</w:t>
            </w:r>
            <w:r>
              <w:rPr>
                <w:rFonts w:ascii="Arial" w:hAnsi="Arial" w:cs="Arial"/>
                <w:sz w:val="20"/>
                <w:szCs w:val="20"/>
              </w:rPr>
              <w:t xml:space="preserve">tate </w:t>
            </w:r>
            <w:r w:rsidRPr="0036757B">
              <w:rPr>
                <w:rFonts w:ascii="Arial" w:hAnsi="Arial" w:cs="Arial"/>
                <w:sz w:val="20"/>
                <w:szCs w:val="20"/>
              </w:rPr>
              <w:t>B</w:t>
            </w:r>
            <w:r>
              <w:rPr>
                <w:rFonts w:ascii="Arial" w:hAnsi="Arial" w:cs="Arial"/>
                <w:sz w:val="20"/>
                <w:szCs w:val="20"/>
              </w:rPr>
              <w:t xml:space="preserve">ank of </w:t>
            </w:r>
            <w:r w:rsidRPr="0036757B">
              <w:rPr>
                <w:rFonts w:ascii="Arial" w:hAnsi="Arial" w:cs="Arial"/>
                <w:sz w:val="20"/>
                <w:szCs w:val="20"/>
              </w:rPr>
              <w:t>I</w:t>
            </w:r>
            <w:r>
              <w:rPr>
                <w:rFonts w:ascii="Arial" w:hAnsi="Arial" w:cs="Arial"/>
                <w:sz w:val="20"/>
                <w:szCs w:val="20"/>
              </w:rPr>
              <w:t>ndia</w:t>
            </w:r>
            <w:r w:rsidRPr="0036757B">
              <w:rPr>
                <w:rFonts w:ascii="Arial" w:hAnsi="Arial" w:cs="Arial"/>
                <w:sz w:val="20"/>
                <w:szCs w:val="20"/>
              </w:rPr>
              <w:t>-SME, Sector-18, Noida</w:t>
            </w:r>
          </w:p>
        </w:tc>
      </w:tr>
      <w:tr w:rsidR="005E2E96" w14:paraId="19CB7311" w14:textId="77777777" w:rsidTr="007608BC">
        <w:trPr>
          <w:jc w:val="center"/>
        </w:trPr>
        <w:tc>
          <w:tcPr>
            <w:tcW w:w="4343" w:type="dxa"/>
            <w:shd w:val="clear" w:color="auto" w:fill="D9E2F3" w:themeFill="accent1" w:themeFillTint="33"/>
          </w:tcPr>
          <w:p w14:paraId="45E21488" w14:textId="7F891CD2" w:rsidR="005E2E96" w:rsidRPr="00DA775D" w:rsidRDefault="005E2E96" w:rsidP="005E2E96">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9135447" w:rsidR="005E2E96" w:rsidRPr="00DA775D" w:rsidRDefault="005E2E96" w:rsidP="005E2E96">
            <w:pPr>
              <w:spacing w:line="276" w:lineRule="auto"/>
              <w:rPr>
                <w:rFonts w:ascii="Arial" w:hAnsi="Arial" w:cs="Arial"/>
                <w:sz w:val="20"/>
                <w:szCs w:val="18"/>
              </w:rPr>
            </w:pPr>
            <w:r w:rsidRPr="0036757B">
              <w:rPr>
                <w:rFonts w:ascii="Arial" w:hAnsi="Arial" w:cs="Arial"/>
                <w:sz w:val="20"/>
                <w:szCs w:val="20"/>
              </w:rPr>
              <w:t>M/</w:t>
            </w:r>
            <w:r>
              <w:rPr>
                <w:rFonts w:ascii="Arial" w:hAnsi="Arial" w:cs="Arial"/>
                <w:sz w:val="20"/>
                <w:szCs w:val="20"/>
              </w:rPr>
              <w:t>s.</w:t>
            </w:r>
            <w:r w:rsidRPr="0036757B">
              <w:rPr>
                <w:rFonts w:ascii="Arial" w:hAnsi="Arial" w:cs="Arial"/>
                <w:sz w:val="20"/>
                <w:szCs w:val="20"/>
              </w:rPr>
              <w:t xml:space="preserve"> </w:t>
            </w:r>
            <w:proofErr w:type="spellStart"/>
            <w:r w:rsidRPr="0036757B">
              <w:rPr>
                <w:rFonts w:ascii="Arial" w:hAnsi="Arial" w:cs="Arial"/>
                <w:sz w:val="20"/>
                <w:szCs w:val="20"/>
              </w:rPr>
              <w:t>Triveni</w:t>
            </w:r>
            <w:proofErr w:type="spellEnd"/>
            <w:r w:rsidRPr="0036757B">
              <w:rPr>
                <w:rFonts w:ascii="Arial" w:hAnsi="Arial" w:cs="Arial"/>
                <w:sz w:val="20"/>
                <w:szCs w:val="20"/>
              </w:rPr>
              <w:t xml:space="preserve"> Household Items Manufacturers Private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0BAB98F" w:rsidR="00DA635A" w:rsidRPr="00DA775D" w:rsidRDefault="00262D66" w:rsidP="00262D66">
            <w:pPr>
              <w:spacing w:line="276" w:lineRule="auto"/>
              <w:rPr>
                <w:rFonts w:ascii="Arial" w:hAnsi="Arial" w:cs="Arial"/>
                <w:sz w:val="20"/>
                <w:szCs w:val="18"/>
              </w:rPr>
            </w:pPr>
            <w:r>
              <w:rPr>
                <w:rFonts w:ascii="Arial" w:hAnsi="Arial" w:cs="Arial"/>
                <w:sz w:val="20"/>
                <w:szCs w:val="18"/>
              </w:rPr>
              <w:t>Dated 22</w:t>
            </w:r>
            <w:r w:rsidRPr="00262D66">
              <w:rPr>
                <w:rFonts w:ascii="Arial" w:hAnsi="Arial" w:cs="Arial"/>
                <w:sz w:val="20"/>
                <w:szCs w:val="18"/>
                <w:vertAlign w:val="superscript"/>
              </w:rPr>
              <w:t>nd</w:t>
            </w:r>
            <w:r>
              <w:rPr>
                <w:rFonts w:ascii="Arial" w:hAnsi="Arial" w:cs="Arial"/>
                <w:sz w:val="20"/>
                <w:szCs w:val="18"/>
              </w:rPr>
              <w:t xml:space="preserve"> December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5E2E96">
            <w:pPr>
              <w:spacing w:line="276" w:lineRule="auto"/>
              <w:jc w:val="both"/>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2D4E7C3F" w14:textId="77777777" w:rsidR="005E2E96" w:rsidRDefault="005E2E96" w:rsidP="00DA775D">
            <w:pPr>
              <w:spacing w:line="276" w:lineRule="auto"/>
              <w:jc w:val="both"/>
              <w:rPr>
                <w:rFonts w:ascii="Arial" w:hAnsi="Arial" w:cs="Arial"/>
                <w:sz w:val="20"/>
                <w:szCs w:val="20"/>
              </w:rPr>
            </w:pPr>
            <w:r w:rsidRPr="0036757B">
              <w:rPr>
                <w:rFonts w:ascii="Arial" w:hAnsi="Arial" w:cs="Arial"/>
                <w:sz w:val="20"/>
                <w:szCs w:val="20"/>
              </w:rPr>
              <w:t>M/</w:t>
            </w:r>
            <w:r>
              <w:rPr>
                <w:rFonts w:ascii="Arial" w:hAnsi="Arial" w:cs="Arial"/>
                <w:sz w:val="20"/>
                <w:szCs w:val="20"/>
              </w:rPr>
              <w:t>s.</w:t>
            </w:r>
            <w:r w:rsidRPr="0036757B">
              <w:rPr>
                <w:rFonts w:ascii="Arial" w:hAnsi="Arial" w:cs="Arial"/>
                <w:sz w:val="20"/>
                <w:szCs w:val="20"/>
              </w:rPr>
              <w:t xml:space="preserve"> </w:t>
            </w:r>
            <w:proofErr w:type="spellStart"/>
            <w:r w:rsidRPr="0036757B">
              <w:rPr>
                <w:rFonts w:ascii="Arial" w:hAnsi="Arial" w:cs="Arial"/>
                <w:sz w:val="20"/>
                <w:szCs w:val="20"/>
              </w:rPr>
              <w:t>Triveni</w:t>
            </w:r>
            <w:proofErr w:type="spellEnd"/>
            <w:r w:rsidRPr="0036757B">
              <w:rPr>
                <w:rFonts w:ascii="Arial" w:hAnsi="Arial" w:cs="Arial"/>
                <w:sz w:val="20"/>
                <w:szCs w:val="20"/>
              </w:rPr>
              <w:t xml:space="preserve"> Household Items Manufacturers Private Limited</w:t>
            </w:r>
            <w:r w:rsidR="00CD694C" w:rsidRPr="00DA775D">
              <w:rPr>
                <w:rFonts w:ascii="Arial" w:hAnsi="Arial" w:cs="Arial"/>
                <w:sz w:val="20"/>
                <w:szCs w:val="20"/>
              </w:rPr>
              <w:t xml:space="preserve"> </w:t>
            </w:r>
          </w:p>
          <w:p w14:paraId="031FA55F" w14:textId="37013B27" w:rsidR="00EB58F1" w:rsidRPr="00DA775D" w:rsidRDefault="00CD694C" w:rsidP="00DA775D">
            <w:pPr>
              <w:spacing w:line="276" w:lineRule="auto"/>
              <w:jc w:val="both"/>
              <w:rPr>
                <w:rFonts w:ascii="Arial" w:hAnsi="Arial" w:cs="Arial"/>
                <w:sz w:val="20"/>
                <w:szCs w:val="20"/>
              </w:rPr>
            </w:pPr>
            <w:r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5E2E96">
            <w:pPr>
              <w:spacing w:line="276" w:lineRule="auto"/>
              <w:jc w:val="both"/>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AAE4A7C" w:rsidR="00B4640C" w:rsidRPr="00DA775D" w:rsidRDefault="00EB58F1" w:rsidP="006A39FE">
            <w:pPr>
              <w:spacing w:line="276" w:lineRule="auto"/>
              <w:jc w:val="both"/>
              <w:rPr>
                <w:rFonts w:ascii="Arial" w:hAnsi="Arial" w:cs="Arial"/>
                <w:sz w:val="20"/>
                <w:szCs w:val="20"/>
              </w:rPr>
            </w:pPr>
            <w:r w:rsidRPr="00DA775D">
              <w:rPr>
                <w:rFonts w:ascii="Arial" w:hAnsi="Arial" w:cs="Arial"/>
                <w:sz w:val="20"/>
                <w:szCs w:val="20"/>
              </w:rPr>
              <w:t xml:space="preserve">Address: </w:t>
            </w:r>
            <w:r w:rsidR="006A39FE">
              <w:rPr>
                <w:rFonts w:ascii="Arial" w:hAnsi="Arial" w:cs="Arial"/>
                <w:sz w:val="20"/>
                <w:szCs w:val="20"/>
              </w:rPr>
              <w:t xml:space="preserve">Registered office at 36, </w:t>
            </w:r>
            <w:proofErr w:type="spellStart"/>
            <w:r w:rsidR="006A39FE">
              <w:rPr>
                <w:rFonts w:ascii="Arial" w:hAnsi="Arial" w:cs="Arial"/>
                <w:sz w:val="20"/>
                <w:szCs w:val="20"/>
              </w:rPr>
              <w:t>Ekta</w:t>
            </w:r>
            <w:proofErr w:type="spellEnd"/>
            <w:r w:rsidR="006A39FE">
              <w:rPr>
                <w:rFonts w:ascii="Arial" w:hAnsi="Arial" w:cs="Arial"/>
                <w:sz w:val="20"/>
                <w:szCs w:val="20"/>
              </w:rPr>
              <w:t xml:space="preserve"> Market, D-Block, Indira Nagar, Lucknow</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5E2E96">
            <w:pPr>
              <w:spacing w:line="276" w:lineRule="auto"/>
              <w:jc w:val="both"/>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5E2E96">
            <w:pPr>
              <w:spacing w:line="276" w:lineRule="auto"/>
              <w:jc w:val="both"/>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sdt>
            <w:sdtPr>
              <w:rPr>
                <w:rFonts w:ascii="Arial" w:hAnsi="Arial" w:cs="Arial"/>
                <w:sz w:val="20"/>
                <w:szCs w:val="20"/>
              </w:rPr>
              <w:id w:val="1232813177"/>
              <w:date w:fullDate="2022-12-30T00:00:00Z">
                <w:dateFormat w:val="d MMMM yyyy"/>
                <w:lid w:val="en-US"/>
                <w:storeMappedDataAs w:val="dateTime"/>
                <w:calendar w:val="gregorian"/>
              </w:date>
            </w:sdtPr>
            <w:sdtEndPr/>
            <w:sdtContent>
              <w:p w14:paraId="7AD35E9B" w14:textId="6BAD2EA9" w:rsidR="00DA635A" w:rsidRPr="00DA775D" w:rsidRDefault="006A39FE" w:rsidP="006A39FE">
                <w:pPr>
                  <w:rPr>
                    <w:rFonts w:ascii="Arial" w:hAnsi="Arial" w:cs="Arial"/>
                    <w:sz w:val="20"/>
                    <w:szCs w:val="20"/>
                  </w:rPr>
                </w:pPr>
                <w:r>
                  <w:rPr>
                    <w:rFonts w:ascii="Arial" w:hAnsi="Arial" w:cs="Arial"/>
                    <w:sz w:val="20"/>
                    <w:szCs w:val="20"/>
                  </w:rPr>
                  <w:t>30 December 2022</w:t>
                </w:r>
              </w:p>
            </w:sdtContent>
          </w:sdt>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5E2E96">
            <w:pPr>
              <w:spacing w:line="276" w:lineRule="auto"/>
              <w:jc w:val="both"/>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6A39FE">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5E2E96">
            <w:pPr>
              <w:spacing w:line="276" w:lineRule="auto"/>
              <w:jc w:val="both"/>
              <w:rPr>
                <w:rFonts w:ascii="Arial" w:hAnsi="Arial" w:cs="Arial"/>
                <w:bCs/>
                <w:sz w:val="20"/>
                <w:szCs w:val="20"/>
              </w:rPr>
            </w:pPr>
          </w:p>
        </w:tc>
        <w:tc>
          <w:tcPr>
            <w:tcW w:w="2031" w:type="dxa"/>
            <w:tcBorders>
              <w:bottom w:val="single" w:sz="8" w:space="0" w:color="auto"/>
            </w:tcBorders>
            <w:vAlign w:val="center"/>
          </w:tcPr>
          <w:p w14:paraId="1A8F0C21" w14:textId="711CF565" w:rsidR="00DA635A" w:rsidRPr="00DA775D" w:rsidRDefault="006A39FE" w:rsidP="006A39FE">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Ravindra</w:t>
            </w:r>
            <w:proofErr w:type="spellEnd"/>
            <w:r>
              <w:rPr>
                <w:rFonts w:ascii="Arial" w:hAnsi="Arial" w:cs="Arial"/>
                <w:sz w:val="20"/>
                <w:szCs w:val="20"/>
              </w:rPr>
              <w:t xml:space="preserve"> Mishra</w:t>
            </w:r>
          </w:p>
        </w:tc>
        <w:tc>
          <w:tcPr>
            <w:tcW w:w="2031" w:type="dxa"/>
            <w:tcBorders>
              <w:bottom w:val="single" w:sz="8" w:space="0" w:color="auto"/>
            </w:tcBorders>
            <w:vAlign w:val="center"/>
          </w:tcPr>
          <w:p w14:paraId="7CD10728" w14:textId="276C44AA" w:rsidR="00DA635A" w:rsidRPr="00DA775D" w:rsidRDefault="006A39FE" w:rsidP="006A39FE">
            <w:pPr>
              <w:spacing w:line="276" w:lineRule="auto"/>
              <w:jc w:val="center"/>
              <w:rPr>
                <w:rFonts w:ascii="Arial" w:hAnsi="Arial" w:cs="Arial"/>
                <w:sz w:val="20"/>
                <w:szCs w:val="20"/>
              </w:rPr>
            </w:pPr>
            <w:r>
              <w:rPr>
                <w:rFonts w:ascii="Arial" w:hAnsi="Arial" w:cs="Arial"/>
                <w:sz w:val="20"/>
                <w:szCs w:val="20"/>
              </w:rPr>
              <w:t>Company’s Employee</w:t>
            </w:r>
          </w:p>
        </w:tc>
        <w:tc>
          <w:tcPr>
            <w:tcW w:w="2039" w:type="dxa"/>
            <w:tcBorders>
              <w:bottom w:val="single" w:sz="8" w:space="0" w:color="auto"/>
            </w:tcBorders>
            <w:vAlign w:val="center"/>
          </w:tcPr>
          <w:p w14:paraId="67153BCC" w14:textId="7F92E520" w:rsidR="00DA635A" w:rsidRPr="00DA775D" w:rsidRDefault="006A39FE" w:rsidP="006A39FE">
            <w:pPr>
              <w:spacing w:line="276" w:lineRule="auto"/>
              <w:jc w:val="center"/>
              <w:rPr>
                <w:rFonts w:ascii="Arial" w:hAnsi="Arial" w:cs="Arial"/>
                <w:sz w:val="20"/>
                <w:szCs w:val="20"/>
              </w:rPr>
            </w:pPr>
            <w:r>
              <w:rPr>
                <w:rFonts w:ascii="Arial" w:hAnsi="Arial" w:cs="Arial"/>
                <w:sz w:val="20"/>
                <w:szCs w:val="20"/>
              </w:rPr>
              <w:t>+91-9793098997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5E2E96">
            <w:pPr>
              <w:spacing w:line="276" w:lineRule="auto"/>
              <w:jc w:val="both"/>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sdt>
            <w:sdtPr>
              <w:rPr>
                <w:rFonts w:ascii="Arial" w:hAnsi="Arial" w:cs="Arial"/>
                <w:sz w:val="20"/>
                <w:szCs w:val="20"/>
              </w:rPr>
              <w:id w:val="-181745720"/>
              <w:date w:fullDate="2023-01-09T00:00:00Z">
                <w:dateFormat w:val="d MMMM yyyy"/>
                <w:lid w:val="en-US"/>
                <w:storeMappedDataAs w:val="dateTime"/>
                <w:calendar w:val="gregorian"/>
              </w:date>
            </w:sdtPr>
            <w:sdtEndPr/>
            <w:sdtContent>
              <w:p w14:paraId="38A6B2DB" w14:textId="1B7A4939" w:rsidR="00B4640C" w:rsidRPr="00DA775D" w:rsidRDefault="006A39FE" w:rsidP="006A39FE">
                <w:pPr>
                  <w:rPr>
                    <w:rFonts w:ascii="Arial" w:hAnsi="Arial" w:cs="Arial"/>
                    <w:sz w:val="20"/>
                    <w:szCs w:val="20"/>
                  </w:rPr>
                </w:pPr>
                <w:r>
                  <w:rPr>
                    <w:rFonts w:ascii="Arial" w:hAnsi="Arial" w:cs="Arial"/>
                    <w:sz w:val="20"/>
                    <w:szCs w:val="20"/>
                  </w:rPr>
                  <w:t>9 January 2023</w:t>
                </w:r>
              </w:p>
            </w:sdtContent>
          </w:sdt>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5E2E96">
            <w:pPr>
              <w:spacing w:line="276" w:lineRule="auto"/>
              <w:jc w:val="both"/>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5E2E96">
            <w:pPr>
              <w:spacing w:line="276" w:lineRule="auto"/>
              <w:jc w:val="both"/>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55D6B662" w14:textId="19A6377D" w:rsidR="00EB58F1" w:rsidRPr="006A39FE" w:rsidRDefault="00EB58F1" w:rsidP="006A39FE">
            <w:pPr>
              <w:spacing w:after="240" w:line="276" w:lineRule="auto"/>
              <w:jc w:val="both"/>
              <w:rPr>
                <w:rFonts w:ascii="Arial" w:hAnsi="Arial" w:cs="Arial"/>
                <w:sz w:val="20"/>
                <w:szCs w:val="20"/>
              </w:rPr>
            </w:pPr>
            <w:r w:rsidRPr="006A39FE">
              <w:rPr>
                <w:rFonts w:ascii="Arial" w:hAnsi="Arial" w:cs="Arial"/>
                <w:sz w:val="20"/>
                <w:szCs w:val="20"/>
              </w:rPr>
              <w:t xml:space="preserve">This opinion on </w:t>
            </w:r>
            <w:r w:rsidR="006A39FE" w:rsidRPr="006A39FE">
              <w:rPr>
                <w:rFonts w:ascii="Arial" w:hAnsi="Arial" w:cs="Arial"/>
                <w:sz w:val="20"/>
                <w:szCs w:val="20"/>
              </w:rPr>
              <w:t>v</w:t>
            </w:r>
            <w:r w:rsidRPr="006A39FE">
              <w:rPr>
                <w:rFonts w:ascii="Arial" w:hAnsi="Arial" w:cs="Arial"/>
                <w:sz w:val="20"/>
                <w:szCs w:val="20"/>
              </w:rPr>
              <w:t xml:space="preserve">aluation is prepared for the property situated at the aforesaid address. As per the copy of </w:t>
            </w:r>
            <w:r w:rsidR="006A39FE" w:rsidRPr="006A39FE">
              <w:rPr>
                <w:rFonts w:ascii="Arial" w:hAnsi="Arial" w:cs="Arial"/>
                <w:sz w:val="20"/>
                <w:szCs w:val="20"/>
              </w:rPr>
              <w:t>lease deed,</w:t>
            </w:r>
            <w:r w:rsidRPr="006A39FE">
              <w:rPr>
                <w:rFonts w:ascii="Arial" w:hAnsi="Arial" w:cs="Arial"/>
                <w:sz w:val="20"/>
                <w:szCs w:val="20"/>
              </w:rPr>
              <w:t xml:space="preserve"> the </w:t>
            </w:r>
            <w:r w:rsidR="006A39FE" w:rsidRPr="006A39FE">
              <w:rPr>
                <w:rFonts w:ascii="Arial" w:hAnsi="Arial" w:cs="Arial"/>
                <w:sz w:val="20"/>
                <w:szCs w:val="20"/>
              </w:rPr>
              <w:t xml:space="preserve">subject property is spread over a land parcel of area measuring 2,129 sq. mtr. </w:t>
            </w:r>
            <w:proofErr w:type="gramStart"/>
            <w:r w:rsidR="006A39FE" w:rsidRPr="006A39FE">
              <w:rPr>
                <w:rFonts w:ascii="Arial" w:hAnsi="Arial" w:cs="Arial"/>
                <w:sz w:val="20"/>
                <w:szCs w:val="20"/>
              </w:rPr>
              <w:t>situated</w:t>
            </w:r>
            <w:proofErr w:type="gramEnd"/>
            <w:r w:rsidR="006A39FE" w:rsidRPr="006A39FE">
              <w:rPr>
                <w:rFonts w:ascii="Arial" w:hAnsi="Arial" w:cs="Arial"/>
                <w:sz w:val="20"/>
                <w:szCs w:val="20"/>
              </w:rPr>
              <w:t xml:space="preserve"> in the UPSIDC Industrial Area</w:t>
            </w:r>
            <w:r w:rsidR="00540EDD">
              <w:rPr>
                <w:rFonts w:ascii="Arial" w:hAnsi="Arial" w:cs="Arial"/>
                <w:sz w:val="20"/>
                <w:szCs w:val="20"/>
              </w:rPr>
              <w:t>-</w:t>
            </w:r>
            <w:proofErr w:type="spellStart"/>
            <w:r w:rsidR="00540EDD">
              <w:rPr>
                <w:rFonts w:ascii="Arial" w:hAnsi="Arial" w:cs="Arial"/>
                <w:sz w:val="20"/>
                <w:szCs w:val="20"/>
              </w:rPr>
              <w:t>Chinhat</w:t>
            </w:r>
            <w:proofErr w:type="spellEnd"/>
            <w:r w:rsidR="006A39FE" w:rsidRPr="006A39FE">
              <w:rPr>
                <w:rFonts w:ascii="Arial" w:hAnsi="Arial" w:cs="Arial"/>
                <w:sz w:val="20"/>
                <w:szCs w:val="20"/>
              </w:rPr>
              <w:t>.</w:t>
            </w:r>
          </w:p>
          <w:p w14:paraId="6E461827" w14:textId="245BE9BD" w:rsidR="00540EDD" w:rsidRDefault="00BD7B1D" w:rsidP="00EB58F1">
            <w:pPr>
              <w:spacing w:line="276" w:lineRule="auto"/>
              <w:jc w:val="both"/>
              <w:rPr>
                <w:rFonts w:ascii="Arial" w:hAnsi="Arial" w:cs="Arial"/>
                <w:sz w:val="20"/>
                <w:szCs w:val="20"/>
              </w:rPr>
            </w:pPr>
            <w:r>
              <w:rPr>
                <w:rFonts w:ascii="Arial" w:hAnsi="Arial" w:cs="Arial"/>
                <w:sz w:val="20"/>
                <w:szCs w:val="20"/>
              </w:rPr>
              <w:t xml:space="preserve">As per the sanctioned plan dated 26-07-2018 provided to us, area statement has been tabulated below: </w:t>
            </w:r>
          </w:p>
          <w:p w14:paraId="7522B6AC" w14:textId="77777777" w:rsidR="00BD7B1D" w:rsidRDefault="00BD7B1D" w:rsidP="00EB58F1">
            <w:pPr>
              <w:spacing w:line="276" w:lineRule="auto"/>
              <w:jc w:val="both"/>
              <w:rPr>
                <w:rFonts w:ascii="Arial" w:hAnsi="Arial" w:cs="Arial"/>
                <w:sz w:val="20"/>
                <w:szCs w:val="20"/>
              </w:rPr>
            </w:pPr>
          </w:p>
          <w:tbl>
            <w:tblPr>
              <w:tblW w:w="0" w:type="auto"/>
              <w:jc w:val="center"/>
              <w:tblLayout w:type="fixed"/>
              <w:tblLook w:val="04A0" w:firstRow="1" w:lastRow="0" w:firstColumn="1" w:lastColumn="0" w:noHBand="0" w:noVBand="1"/>
            </w:tblPr>
            <w:tblGrid>
              <w:gridCol w:w="3520"/>
              <w:gridCol w:w="1480"/>
              <w:gridCol w:w="1480"/>
            </w:tblGrid>
            <w:tr w:rsidR="00BD7B1D" w:rsidRPr="00BD7B1D" w14:paraId="361A1407" w14:textId="77777777" w:rsidTr="00BD7B1D">
              <w:trPr>
                <w:trHeight w:val="20"/>
                <w:jc w:val="center"/>
              </w:trPr>
              <w:tc>
                <w:tcPr>
                  <w:tcW w:w="3520" w:type="dxa"/>
                  <w:tcBorders>
                    <w:top w:val="nil"/>
                    <w:left w:val="nil"/>
                    <w:bottom w:val="nil"/>
                    <w:right w:val="nil"/>
                  </w:tcBorders>
                  <w:shd w:val="clear" w:color="000000" w:fill="002060"/>
                  <w:noWrap/>
                  <w:vAlign w:val="center"/>
                  <w:hideMark/>
                </w:tcPr>
                <w:p w14:paraId="75029CA3" w14:textId="480A504F" w:rsidR="00BD7B1D" w:rsidRPr="00BD7B1D" w:rsidRDefault="00BD7B1D" w:rsidP="00BD7B1D">
                  <w:pPr>
                    <w:jc w:val="center"/>
                    <w:rPr>
                      <w:rFonts w:ascii="Calibri" w:hAnsi="Calibri" w:cs="Calibri"/>
                      <w:b/>
                      <w:bCs/>
                      <w:color w:val="FFFFFF"/>
                      <w:sz w:val="22"/>
                      <w:szCs w:val="22"/>
                      <w:lang w:val="en-IN" w:eastAsia="en-IN"/>
                    </w:rPr>
                  </w:pPr>
                  <w:r w:rsidRPr="00BD7B1D">
                    <w:rPr>
                      <w:rFonts w:ascii="Calibri" w:hAnsi="Calibri" w:cs="Calibri"/>
                      <w:b/>
                      <w:bCs/>
                      <w:color w:val="FFFFFF"/>
                      <w:sz w:val="22"/>
                      <w:szCs w:val="22"/>
                      <w:lang w:val="en-IN" w:eastAsia="en-IN"/>
                    </w:rPr>
                    <w:t>Particular</w:t>
                  </w:r>
                </w:p>
              </w:tc>
              <w:tc>
                <w:tcPr>
                  <w:tcW w:w="1480" w:type="dxa"/>
                  <w:tcBorders>
                    <w:top w:val="nil"/>
                    <w:left w:val="nil"/>
                    <w:bottom w:val="nil"/>
                    <w:right w:val="nil"/>
                  </w:tcBorders>
                  <w:shd w:val="clear" w:color="000000" w:fill="002060"/>
                  <w:noWrap/>
                  <w:vAlign w:val="center"/>
                  <w:hideMark/>
                </w:tcPr>
                <w:p w14:paraId="58459636" w14:textId="26FA6081" w:rsidR="00BD7B1D" w:rsidRDefault="00BD7B1D" w:rsidP="00BD7B1D">
                  <w:pPr>
                    <w:jc w:val="center"/>
                    <w:rPr>
                      <w:rFonts w:ascii="Calibri" w:hAnsi="Calibri" w:cs="Calibri"/>
                      <w:b/>
                      <w:bCs/>
                      <w:color w:val="FFFFFF"/>
                      <w:sz w:val="22"/>
                      <w:szCs w:val="22"/>
                      <w:lang w:val="en-IN" w:eastAsia="en-IN"/>
                    </w:rPr>
                  </w:pPr>
                  <w:r w:rsidRPr="00BD7B1D">
                    <w:rPr>
                      <w:rFonts w:ascii="Calibri" w:hAnsi="Calibri" w:cs="Calibri"/>
                      <w:b/>
                      <w:bCs/>
                      <w:color w:val="FFFFFF"/>
                      <w:sz w:val="22"/>
                      <w:szCs w:val="22"/>
                      <w:lang w:val="en-IN" w:eastAsia="en-IN"/>
                    </w:rPr>
                    <w:t>Unit</w:t>
                  </w:r>
                </w:p>
                <w:p w14:paraId="004003FE" w14:textId="00A076CE" w:rsidR="00BD7B1D" w:rsidRPr="00BD7B1D" w:rsidRDefault="00BD7B1D" w:rsidP="00BD7B1D">
                  <w:pPr>
                    <w:jc w:val="center"/>
                    <w:rPr>
                      <w:rFonts w:ascii="Calibri" w:hAnsi="Calibri" w:cs="Calibri"/>
                      <w:b/>
                      <w:bCs/>
                      <w:color w:val="FFFFFF"/>
                      <w:sz w:val="22"/>
                      <w:szCs w:val="22"/>
                      <w:lang w:val="en-IN" w:eastAsia="en-IN"/>
                    </w:rPr>
                  </w:pPr>
                  <w:r w:rsidRPr="00BD7B1D">
                    <w:rPr>
                      <w:rFonts w:ascii="Calibri" w:hAnsi="Calibri" w:cs="Calibri"/>
                      <w:b/>
                      <w:bCs/>
                      <w:color w:val="FFFFFF"/>
                      <w:sz w:val="22"/>
                      <w:szCs w:val="22"/>
                      <w:lang w:val="en-IN" w:eastAsia="en-IN"/>
                    </w:rPr>
                    <w:t>(in sq. mtr)</w:t>
                  </w:r>
                </w:p>
              </w:tc>
              <w:tc>
                <w:tcPr>
                  <w:tcW w:w="1480" w:type="dxa"/>
                  <w:tcBorders>
                    <w:top w:val="nil"/>
                    <w:left w:val="nil"/>
                    <w:bottom w:val="nil"/>
                    <w:right w:val="nil"/>
                  </w:tcBorders>
                  <w:shd w:val="clear" w:color="000000" w:fill="002060"/>
                  <w:noWrap/>
                  <w:vAlign w:val="center"/>
                  <w:hideMark/>
                </w:tcPr>
                <w:p w14:paraId="32E5D49B" w14:textId="77777777" w:rsidR="00BD7B1D" w:rsidRPr="00BD7B1D" w:rsidRDefault="00BD7B1D" w:rsidP="00BD7B1D">
                  <w:pPr>
                    <w:jc w:val="center"/>
                    <w:rPr>
                      <w:rFonts w:ascii="Calibri" w:hAnsi="Calibri" w:cs="Calibri"/>
                      <w:b/>
                      <w:bCs/>
                      <w:color w:val="FFFFFF"/>
                      <w:sz w:val="22"/>
                      <w:szCs w:val="22"/>
                      <w:lang w:val="en-IN" w:eastAsia="en-IN"/>
                    </w:rPr>
                  </w:pPr>
                  <w:r w:rsidRPr="00BD7B1D">
                    <w:rPr>
                      <w:rFonts w:ascii="Calibri" w:hAnsi="Calibri" w:cs="Calibri"/>
                      <w:b/>
                      <w:bCs/>
                      <w:color w:val="FFFFFF"/>
                      <w:sz w:val="22"/>
                      <w:szCs w:val="22"/>
                      <w:lang w:val="en-IN" w:eastAsia="en-IN"/>
                    </w:rPr>
                    <w:t>in %</w:t>
                  </w:r>
                </w:p>
              </w:tc>
            </w:tr>
            <w:tr w:rsidR="00BD7B1D" w:rsidRPr="00BD7B1D" w14:paraId="7FC7315B" w14:textId="77777777" w:rsidTr="00BD7B1D">
              <w:trPr>
                <w:trHeight w:val="20"/>
                <w:jc w:val="center"/>
              </w:trPr>
              <w:tc>
                <w:tcPr>
                  <w:tcW w:w="3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F30FA" w14:textId="7BA43151" w:rsidR="00BD7B1D" w:rsidRPr="00BD7B1D" w:rsidRDefault="00BD7B1D" w:rsidP="00BD7B1D">
                  <w:pPr>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Total Plot Area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786B7E5" w14:textId="0950E515"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2,129.00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6499432" w14:textId="7F711E8E" w:rsidR="00BD7B1D" w:rsidRPr="00BD7B1D" w:rsidRDefault="00BD7B1D" w:rsidP="00BD7B1D">
                  <w:pPr>
                    <w:jc w:val="right"/>
                    <w:rPr>
                      <w:rFonts w:ascii="Calibri" w:hAnsi="Calibri" w:cs="Calibri"/>
                      <w:color w:val="000000"/>
                      <w:sz w:val="22"/>
                      <w:szCs w:val="22"/>
                      <w:lang w:val="en-IN" w:eastAsia="en-IN"/>
                    </w:rPr>
                  </w:pPr>
                </w:p>
              </w:tc>
            </w:tr>
            <w:tr w:rsidR="00BD7B1D" w:rsidRPr="00BD7B1D" w14:paraId="761CC091" w14:textId="77777777" w:rsidTr="00BD7B1D">
              <w:trPr>
                <w:trHeight w:val="2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17BD5F2E" w14:textId="0447574E" w:rsidR="00BD7B1D" w:rsidRPr="00BD7B1D" w:rsidRDefault="00BD7B1D" w:rsidP="00BD7B1D">
                  <w:pPr>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Permissible Covered Area on GF</w:t>
                  </w:r>
                </w:p>
              </w:tc>
              <w:tc>
                <w:tcPr>
                  <w:tcW w:w="1480" w:type="dxa"/>
                  <w:tcBorders>
                    <w:top w:val="nil"/>
                    <w:left w:val="nil"/>
                    <w:bottom w:val="single" w:sz="4" w:space="0" w:color="auto"/>
                    <w:right w:val="single" w:sz="4" w:space="0" w:color="auto"/>
                  </w:tcBorders>
                  <w:shd w:val="clear" w:color="auto" w:fill="auto"/>
                  <w:vAlign w:val="center"/>
                  <w:hideMark/>
                </w:tcPr>
                <w:p w14:paraId="56F92992" w14:textId="7F5A815D"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1,171.50</w:t>
                  </w:r>
                </w:p>
              </w:tc>
              <w:tc>
                <w:tcPr>
                  <w:tcW w:w="1480" w:type="dxa"/>
                  <w:tcBorders>
                    <w:top w:val="nil"/>
                    <w:left w:val="nil"/>
                    <w:bottom w:val="single" w:sz="4" w:space="0" w:color="auto"/>
                    <w:right w:val="single" w:sz="4" w:space="0" w:color="auto"/>
                  </w:tcBorders>
                  <w:shd w:val="clear" w:color="auto" w:fill="auto"/>
                  <w:vAlign w:val="center"/>
                  <w:hideMark/>
                </w:tcPr>
                <w:p w14:paraId="2FBCB948" w14:textId="77777777"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55.0%</w:t>
                  </w:r>
                </w:p>
              </w:tc>
            </w:tr>
            <w:tr w:rsidR="00BD7B1D" w:rsidRPr="00BD7B1D" w14:paraId="3FBDCD97" w14:textId="77777777" w:rsidTr="00BD7B1D">
              <w:trPr>
                <w:trHeight w:val="2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48146A78" w14:textId="01DBB66C" w:rsidR="00BD7B1D" w:rsidRPr="00BD7B1D" w:rsidRDefault="00BD7B1D" w:rsidP="00BD7B1D">
                  <w:pPr>
                    <w:rPr>
                      <w:rFonts w:ascii="Calibri" w:hAnsi="Calibri" w:cs="Calibri"/>
                      <w:b/>
                      <w:bCs/>
                      <w:color w:val="000000"/>
                      <w:sz w:val="22"/>
                      <w:szCs w:val="22"/>
                      <w:lang w:val="en-IN" w:eastAsia="en-IN"/>
                    </w:rPr>
                  </w:pPr>
                  <w:r w:rsidRPr="00BD7B1D">
                    <w:rPr>
                      <w:rFonts w:ascii="Calibri" w:hAnsi="Calibri" w:cs="Calibri"/>
                      <w:b/>
                      <w:bCs/>
                      <w:color w:val="000000"/>
                      <w:sz w:val="22"/>
                      <w:szCs w:val="22"/>
                      <w:lang w:val="en-IN" w:eastAsia="en-IN"/>
                    </w:rPr>
                    <w:t>Proposed Covered Area on GF</w:t>
                  </w:r>
                </w:p>
              </w:tc>
              <w:tc>
                <w:tcPr>
                  <w:tcW w:w="1480" w:type="dxa"/>
                  <w:tcBorders>
                    <w:top w:val="nil"/>
                    <w:left w:val="nil"/>
                    <w:bottom w:val="single" w:sz="4" w:space="0" w:color="auto"/>
                    <w:right w:val="single" w:sz="4" w:space="0" w:color="auto"/>
                  </w:tcBorders>
                  <w:shd w:val="clear" w:color="auto" w:fill="auto"/>
                  <w:vAlign w:val="center"/>
                  <w:hideMark/>
                </w:tcPr>
                <w:p w14:paraId="524557BB" w14:textId="3331B65F" w:rsidR="00BD7B1D" w:rsidRPr="00BD7B1D" w:rsidRDefault="00BD7B1D" w:rsidP="00BD7B1D">
                  <w:pPr>
                    <w:jc w:val="right"/>
                    <w:rPr>
                      <w:rFonts w:ascii="Calibri" w:hAnsi="Calibri" w:cs="Calibri"/>
                      <w:b/>
                      <w:bCs/>
                      <w:color w:val="000000"/>
                      <w:sz w:val="22"/>
                      <w:szCs w:val="22"/>
                      <w:lang w:val="en-IN" w:eastAsia="en-IN"/>
                    </w:rPr>
                  </w:pPr>
                  <w:r w:rsidRPr="00BD7B1D">
                    <w:rPr>
                      <w:rFonts w:ascii="Calibri" w:hAnsi="Calibri" w:cs="Calibri"/>
                      <w:b/>
                      <w:bCs/>
                      <w:color w:val="000000"/>
                      <w:sz w:val="22"/>
                      <w:szCs w:val="22"/>
                      <w:lang w:val="en-IN" w:eastAsia="en-IN"/>
                    </w:rPr>
                    <w:t>1,020.10</w:t>
                  </w:r>
                </w:p>
              </w:tc>
              <w:tc>
                <w:tcPr>
                  <w:tcW w:w="1480" w:type="dxa"/>
                  <w:tcBorders>
                    <w:top w:val="nil"/>
                    <w:left w:val="nil"/>
                    <w:bottom w:val="single" w:sz="4" w:space="0" w:color="auto"/>
                    <w:right w:val="single" w:sz="4" w:space="0" w:color="auto"/>
                  </w:tcBorders>
                  <w:shd w:val="clear" w:color="auto" w:fill="auto"/>
                  <w:vAlign w:val="center"/>
                  <w:hideMark/>
                </w:tcPr>
                <w:p w14:paraId="49438E7A" w14:textId="77777777"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47.91%</w:t>
                  </w:r>
                </w:p>
              </w:tc>
            </w:tr>
            <w:tr w:rsidR="00BD7B1D" w:rsidRPr="00BD7B1D" w14:paraId="58A3A293" w14:textId="77777777" w:rsidTr="00BD7B1D">
              <w:trPr>
                <w:trHeight w:val="2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6F84E994" w14:textId="253159AF" w:rsidR="00BD7B1D" w:rsidRPr="00BD7B1D" w:rsidRDefault="00BD7B1D" w:rsidP="00BD7B1D">
                  <w:pPr>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Permissible FAR</w:t>
                  </w:r>
                </w:p>
              </w:tc>
              <w:tc>
                <w:tcPr>
                  <w:tcW w:w="1480" w:type="dxa"/>
                  <w:tcBorders>
                    <w:top w:val="nil"/>
                    <w:left w:val="nil"/>
                    <w:bottom w:val="single" w:sz="4" w:space="0" w:color="auto"/>
                    <w:right w:val="single" w:sz="4" w:space="0" w:color="auto"/>
                  </w:tcBorders>
                  <w:shd w:val="clear" w:color="auto" w:fill="auto"/>
                  <w:vAlign w:val="center"/>
                  <w:hideMark/>
                </w:tcPr>
                <w:p w14:paraId="5901B6CB" w14:textId="4C8953B7"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1,490.30</w:t>
                  </w:r>
                </w:p>
              </w:tc>
              <w:tc>
                <w:tcPr>
                  <w:tcW w:w="1480" w:type="dxa"/>
                  <w:tcBorders>
                    <w:top w:val="nil"/>
                    <w:left w:val="nil"/>
                    <w:bottom w:val="single" w:sz="4" w:space="0" w:color="auto"/>
                    <w:right w:val="single" w:sz="4" w:space="0" w:color="auto"/>
                  </w:tcBorders>
                  <w:shd w:val="clear" w:color="auto" w:fill="auto"/>
                  <w:vAlign w:val="center"/>
                  <w:hideMark/>
                </w:tcPr>
                <w:p w14:paraId="31CE7678" w14:textId="77777777"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70.00%</w:t>
                  </w:r>
                </w:p>
              </w:tc>
            </w:tr>
            <w:tr w:rsidR="00BD7B1D" w:rsidRPr="00BD7B1D" w14:paraId="152E2B4C" w14:textId="77777777" w:rsidTr="00BD7B1D">
              <w:trPr>
                <w:trHeight w:val="2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18A0B819" w14:textId="5D5110C4" w:rsidR="00BD7B1D" w:rsidRPr="00BD7B1D" w:rsidRDefault="00BD7B1D" w:rsidP="00BD7B1D">
                  <w:pPr>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Proposed Covered Area GF</w:t>
                  </w:r>
                </w:p>
              </w:tc>
              <w:tc>
                <w:tcPr>
                  <w:tcW w:w="1480" w:type="dxa"/>
                  <w:tcBorders>
                    <w:top w:val="nil"/>
                    <w:left w:val="nil"/>
                    <w:bottom w:val="single" w:sz="4" w:space="0" w:color="auto"/>
                    <w:right w:val="single" w:sz="4" w:space="0" w:color="auto"/>
                  </w:tcBorders>
                  <w:shd w:val="clear" w:color="auto" w:fill="auto"/>
                  <w:vAlign w:val="center"/>
                  <w:hideMark/>
                </w:tcPr>
                <w:p w14:paraId="68C350A0" w14:textId="4D44E62A"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1,008.00</w:t>
                  </w:r>
                </w:p>
              </w:tc>
              <w:tc>
                <w:tcPr>
                  <w:tcW w:w="1480" w:type="dxa"/>
                  <w:tcBorders>
                    <w:top w:val="nil"/>
                    <w:left w:val="nil"/>
                    <w:bottom w:val="single" w:sz="4" w:space="0" w:color="auto"/>
                    <w:right w:val="single" w:sz="4" w:space="0" w:color="auto"/>
                  </w:tcBorders>
                  <w:shd w:val="clear" w:color="auto" w:fill="auto"/>
                  <w:vAlign w:val="center"/>
                  <w:hideMark/>
                </w:tcPr>
                <w:p w14:paraId="27F8F726" w14:textId="673EBE7C" w:rsidR="00BD7B1D" w:rsidRPr="00BD7B1D" w:rsidRDefault="00BD7B1D" w:rsidP="00BD7B1D">
                  <w:pPr>
                    <w:jc w:val="right"/>
                    <w:rPr>
                      <w:rFonts w:ascii="Calibri" w:hAnsi="Calibri" w:cs="Calibri"/>
                      <w:color w:val="000000"/>
                      <w:sz w:val="22"/>
                      <w:szCs w:val="22"/>
                      <w:lang w:val="en-IN" w:eastAsia="en-IN"/>
                    </w:rPr>
                  </w:pPr>
                </w:p>
              </w:tc>
            </w:tr>
            <w:tr w:rsidR="00BD7B1D" w:rsidRPr="00BD7B1D" w14:paraId="35554CB9" w14:textId="77777777" w:rsidTr="00BD7B1D">
              <w:trPr>
                <w:trHeight w:val="2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273FC8D2" w14:textId="46BE7FE2" w:rsidR="00BD7B1D" w:rsidRPr="00BD7B1D" w:rsidRDefault="00BD7B1D" w:rsidP="00BD7B1D">
                  <w:pPr>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Proposed Covered Area FF</w:t>
                  </w:r>
                </w:p>
              </w:tc>
              <w:tc>
                <w:tcPr>
                  <w:tcW w:w="1480" w:type="dxa"/>
                  <w:tcBorders>
                    <w:top w:val="nil"/>
                    <w:left w:val="nil"/>
                    <w:bottom w:val="single" w:sz="4" w:space="0" w:color="auto"/>
                    <w:right w:val="single" w:sz="4" w:space="0" w:color="auto"/>
                  </w:tcBorders>
                  <w:shd w:val="clear" w:color="auto" w:fill="auto"/>
                  <w:vAlign w:val="center"/>
                  <w:hideMark/>
                </w:tcPr>
                <w:p w14:paraId="5507DB55" w14:textId="5BB65511"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276.71</w:t>
                  </w:r>
                </w:p>
              </w:tc>
              <w:tc>
                <w:tcPr>
                  <w:tcW w:w="1480" w:type="dxa"/>
                  <w:tcBorders>
                    <w:top w:val="nil"/>
                    <w:left w:val="nil"/>
                    <w:bottom w:val="single" w:sz="4" w:space="0" w:color="auto"/>
                    <w:right w:val="single" w:sz="4" w:space="0" w:color="auto"/>
                  </w:tcBorders>
                  <w:shd w:val="clear" w:color="auto" w:fill="auto"/>
                  <w:vAlign w:val="center"/>
                  <w:hideMark/>
                </w:tcPr>
                <w:p w14:paraId="29762AD1" w14:textId="7CEA42D1" w:rsidR="00BD7B1D" w:rsidRPr="00BD7B1D" w:rsidRDefault="00BD7B1D" w:rsidP="00BD7B1D">
                  <w:pPr>
                    <w:jc w:val="right"/>
                    <w:rPr>
                      <w:rFonts w:ascii="Calibri" w:hAnsi="Calibri" w:cs="Calibri"/>
                      <w:color w:val="000000"/>
                      <w:sz w:val="22"/>
                      <w:szCs w:val="22"/>
                      <w:lang w:val="en-IN" w:eastAsia="en-IN"/>
                    </w:rPr>
                  </w:pPr>
                </w:p>
              </w:tc>
            </w:tr>
            <w:tr w:rsidR="00BD7B1D" w:rsidRPr="00BD7B1D" w14:paraId="19A9C5FD" w14:textId="77777777" w:rsidTr="00BD7B1D">
              <w:trPr>
                <w:trHeight w:val="2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246D22E9" w14:textId="50C91949" w:rsidR="00BD7B1D" w:rsidRPr="00BD7B1D" w:rsidRDefault="00BD7B1D" w:rsidP="00BD7B1D">
                  <w:pPr>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Proposed Covered Area SF</w:t>
                  </w:r>
                </w:p>
              </w:tc>
              <w:tc>
                <w:tcPr>
                  <w:tcW w:w="1480" w:type="dxa"/>
                  <w:tcBorders>
                    <w:top w:val="nil"/>
                    <w:left w:val="nil"/>
                    <w:bottom w:val="single" w:sz="4" w:space="0" w:color="auto"/>
                    <w:right w:val="single" w:sz="4" w:space="0" w:color="auto"/>
                  </w:tcBorders>
                  <w:shd w:val="clear" w:color="auto" w:fill="auto"/>
                  <w:vAlign w:val="center"/>
                  <w:hideMark/>
                </w:tcPr>
                <w:p w14:paraId="09E105FC" w14:textId="0A089C16"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186.70</w:t>
                  </w:r>
                </w:p>
              </w:tc>
              <w:tc>
                <w:tcPr>
                  <w:tcW w:w="1480" w:type="dxa"/>
                  <w:tcBorders>
                    <w:top w:val="nil"/>
                    <w:left w:val="nil"/>
                    <w:bottom w:val="single" w:sz="4" w:space="0" w:color="auto"/>
                    <w:right w:val="single" w:sz="4" w:space="0" w:color="auto"/>
                  </w:tcBorders>
                  <w:shd w:val="clear" w:color="auto" w:fill="auto"/>
                  <w:vAlign w:val="center"/>
                  <w:hideMark/>
                </w:tcPr>
                <w:p w14:paraId="18AF5703" w14:textId="0758A15B" w:rsidR="00BD7B1D" w:rsidRPr="00BD7B1D" w:rsidRDefault="00BD7B1D" w:rsidP="00BD7B1D">
                  <w:pPr>
                    <w:jc w:val="right"/>
                    <w:rPr>
                      <w:rFonts w:ascii="Calibri" w:hAnsi="Calibri" w:cs="Calibri"/>
                      <w:color w:val="000000"/>
                      <w:sz w:val="22"/>
                      <w:szCs w:val="22"/>
                      <w:lang w:val="en-IN" w:eastAsia="en-IN"/>
                    </w:rPr>
                  </w:pPr>
                </w:p>
              </w:tc>
            </w:tr>
            <w:tr w:rsidR="00BD7B1D" w:rsidRPr="00BD7B1D" w14:paraId="7A7E4FEB" w14:textId="77777777" w:rsidTr="00BD7B1D">
              <w:trPr>
                <w:trHeight w:val="2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211D41B8" w14:textId="3070EEDB" w:rsidR="00BD7B1D" w:rsidRPr="00BD7B1D" w:rsidRDefault="00BD7B1D" w:rsidP="00BD7B1D">
                  <w:pPr>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Proposed Covered Area on Guard Room &amp; Electrical Room</w:t>
                  </w:r>
                </w:p>
              </w:tc>
              <w:tc>
                <w:tcPr>
                  <w:tcW w:w="1480" w:type="dxa"/>
                  <w:tcBorders>
                    <w:top w:val="nil"/>
                    <w:left w:val="nil"/>
                    <w:bottom w:val="single" w:sz="4" w:space="0" w:color="auto"/>
                    <w:right w:val="single" w:sz="4" w:space="0" w:color="auto"/>
                  </w:tcBorders>
                  <w:shd w:val="clear" w:color="auto" w:fill="auto"/>
                  <w:vAlign w:val="center"/>
                  <w:hideMark/>
                </w:tcPr>
                <w:p w14:paraId="7A6EFC44" w14:textId="38E9C098"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12.10</w:t>
                  </w:r>
                </w:p>
              </w:tc>
              <w:tc>
                <w:tcPr>
                  <w:tcW w:w="1480" w:type="dxa"/>
                  <w:tcBorders>
                    <w:top w:val="nil"/>
                    <w:left w:val="nil"/>
                    <w:bottom w:val="single" w:sz="4" w:space="0" w:color="auto"/>
                    <w:right w:val="single" w:sz="4" w:space="0" w:color="auto"/>
                  </w:tcBorders>
                  <w:shd w:val="clear" w:color="auto" w:fill="auto"/>
                  <w:vAlign w:val="center"/>
                  <w:hideMark/>
                </w:tcPr>
                <w:p w14:paraId="0ED0C766" w14:textId="7A8E5EA8" w:rsidR="00BD7B1D" w:rsidRPr="00BD7B1D" w:rsidRDefault="00BD7B1D" w:rsidP="00BD7B1D">
                  <w:pPr>
                    <w:jc w:val="right"/>
                    <w:rPr>
                      <w:rFonts w:ascii="Calibri" w:hAnsi="Calibri" w:cs="Calibri"/>
                      <w:color w:val="000000"/>
                      <w:sz w:val="22"/>
                      <w:szCs w:val="22"/>
                      <w:lang w:val="en-IN" w:eastAsia="en-IN"/>
                    </w:rPr>
                  </w:pPr>
                </w:p>
              </w:tc>
            </w:tr>
            <w:tr w:rsidR="00BD7B1D" w:rsidRPr="00BD7B1D" w14:paraId="281F79D8" w14:textId="77777777" w:rsidTr="00BD7B1D">
              <w:trPr>
                <w:trHeight w:val="2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5ACCEF98" w14:textId="19AA984D" w:rsidR="00BD7B1D" w:rsidRPr="00BD7B1D" w:rsidRDefault="00BD7B1D" w:rsidP="00BD7B1D">
                  <w:pPr>
                    <w:rPr>
                      <w:rFonts w:ascii="Calibri" w:hAnsi="Calibri" w:cs="Calibri"/>
                      <w:b/>
                      <w:bCs/>
                      <w:color w:val="000000"/>
                      <w:sz w:val="22"/>
                      <w:szCs w:val="22"/>
                      <w:lang w:val="en-IN" w:eastAsia="en-IN"/>
                    </w:rPr>
                  </w:pPr>
                  <w:r w:rsidRPr="00BD7B1D">
                    <w:rPr>
                      <w:rFonts w:ascii="Calibri" w:hAnsi="Calibri" w:cs="Calibri"/>
                      <w:b/>
                      <w:bCs/>
                      <w:color w:val="000000"/>
                      <w:sz w:val="22"/>
                      <w:szCs w:val="22"/>
                      <w:lang w:val="en-IN" w:eastAsia="en-IN"/>
                    </w:rPr>
                    <w:t>Proposed Total FAR Achieved</w:t>
                  </w:r>
                </w:p>
              </w:tc>
              <w:tc>
                <w:tcPr>
                  <w:tcW w:w="1480" w:type="dxa"/>
                  <w:tcBorders>
                    <w:top w:val="nil"/>
                    <w:left w:val="nil"/>
                    <w:bottom w:val="single" w:sz="4" w:space="0" w:color="auto"/>
                    <w:right w:val="single" w:sz="4" w:space="0" w:color="auto"/>
                  </w:tcBorders>
                  <w:shd w:val="clear" w:color="auto" w:fill="auto"/>
                  <w:vAlign w:val="center"/>
                  <w:hideMark/>
                </w:tcPr>
                <w:p w14:paraId="03107290" w14:textId="11707CEC" w:rsidR="00BD7B1D" w:rsidRPr="00BD7B1D" w:rsidRDefault="00BD7B1D" w:rsidP="00BD7B1D">
                  <w:pPr>
                    <w:jc w:val="right"/>
                    <w:rPr>
                      <w:rFonts w:ascii="Calibri" w:hAnsi="Calibri" w:cs="Calibri"/>
                      <w:b/>
                      <w:bCs/>
                      <w:color w:val="000000"/>
                      <w:sz w:val="22"/>
                      <w:szCs w:val="22"/>
                      <w:lang w:val="en-IN" w:eastAsia="en-IN"/>
                    </w:rPr>
                  </w:pPr>
                  <w:r w:rsidRPr="00BD7B1D">
                    <w:rPr>
                      <w:rFonts w:ascii="Calibri" w:hAnsi="Calibri" w:cs="Calibri"/>
                      <w:b/>
                      <w:bCs/>
                      <w:color w:val="000000"/>
                      <w:sz w:val="22"/>
                      <w:szCs w:val="22"/>
                      <w:lang w:val="en-IN" w:eastAsia="en-IN"/>
                    </w:rPr>
                    <w:t>1,483.51</w:t>
                  </w:r>
                </w:p>
              </w:tc>
              <w:tc>
                <w:tcPr>
                  <w:tcW w:w="1480" w:type="dxa"/>
                  <w:tcBorders>
                    <w:top w:val="nil"/>
                    <w:left w:val="nil"/>
                    <w:bottom w:val="single" w:sz="4" w:space="0" w:color="auto"/>
                    <w:right w:val="single" w:sz="4" w:space="0" w:color="auto"/>
                  </w:tcBorders>
                  <w:shd w:val="clear" w:color="auto" w:fill="auto"/>
                  <w:vAlign w:val="center"/>
                  <w:hideMark/>
                </w:tcPr>
                <w:p w14:paraId="2907B7B6" w14:textId="77777777"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69.68%</w:t>
                  </w:r>
                </w:p>
              </w:tc>
            </w:tr>
            <w:tr w:rsidR="00BD7B1D" w:rsidRPr="00BD7B1D" w14:paraId="6D6AB8DE" w14:textId="77777777" w:rsidTr="00BD7B1D">
              <w:trPr>
                <w:trHeight w:val="2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5A920AD7" w14:textId="5E0B5C81" w:rsidR="00BD7B1D" w:rsidRPr="00BD7B1D" w:rsidRDefault="00BD7B1D" w:rsidP="00BD7B1D">
                  <w:pPr>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Proposed Covered Area on Mumty &amp; Machine Room</w:t>
                  </w:r>
                </w:p>
              </w:tc>
              <w:tc>
                <w:tcPr>
                  <w:tcW w:w="1480" w:type="dxa"/>
                  <w:tcBorders>
                    <w:top w:val="nil"/>
                    <w:left w:val="nil"/>
                    <w:bottom w:val="single" w:sz="4" w:space="0" w:color="auto"/>
                    <w:right w:val="single" w:sz="4" w:space="0" w:color="auto"/>
                  </w:tcBorders>
                  <w:shd w:val="clear" w:color="auto" w:fill="auto"/>
                  <w:vAlign w:val="center"/>
                  <w:hideMark/>
                </w:tcPr>
                <w:p w14:paraId="2FB6BCDD" w14:textId="1D3E3DA4" w:rsidR="00BD7B1D" w:rsidRPr="00BD7B1D" w:rsidRDefault="00BD7B1D" w:rsidP="00BD7B1D">
                  <w:pPr>
                    <w:jc w:val="right"/>
                    <w:rPr>
                      <w:rFonts w:ascii="Calibri" w:hAnsi="Calibri" w:cs="Calibri"/>
                      <w:color w:val="000000"/>
                      <w:sz w:val="22"/>
                      <w:szCs w:val="22"/>
                      <w:lang w:val="en-IN" w:eastAsia="en-IN"/>
                    </w:rPr>
                  </w:pPr>
                  <w:r w:rsidRPr="00BD7B1D">
                    <w:rPr>
                      <w:rFonts w:ascii="Calibri" w:hAnsi="Calibri" w:cs="Calibri"/>
                      <w:color w:val="000000"/>
                      <w:sz w:val="22"/>
                      <w:szCs w:val="22"/>
                      <w:lang w:val="en-IN" w:eastAsia="en-IN"/>
                    </w:rPr>
                    <w:t>42.79</w:t>
                  </w:r>
                </w:p>
              </w:tc>
              <w:tc>
                <w:tcPr>
                  <w:tcW w:w="1480" w:type="dxa"/>
                  <w:tcBorders>
                    <w:top w:val="nil"/>
                    <w:left w:val="nil"/>
                    <w:bottom w:val="single" w:sz="4" w:space="0" w:color="auto"/>
                    <w:right w:val="single" w:sz="4" w:space="0" w:color="auto"/>
                  </w:tcBorders>
                  <w:shd w:val="clear" w:color="auto" w:fill="auto"/>
                  <w:vAlign w:val="center"/>
                  <w:hideMark/>
                </w:tcPr>
                <w:p w14:paraId="10782D33" w14:textId="77CF6BB4" w:rsidR="00BD7B1D" w:rsidRPr="00BD7B1D" w:rsidRDefault="00BD7B1D" w:rsidP="00BD7B1D">
                  <w:pPr>
                    <w:jc w:val="right"/>
                    <w:rPr>
                      <w:rFonts w:ascii="Calibri" w:hAnsi="Calibri" w:cs="Calibri"/>
                      <w:color w:val="000000"/>
                      <w:sz w:val="22"/>
                      <w:szCs w:val="22"/>
                      <w:lang w:val="en-IN" w:eastAsia="en-IN"/>
                    </w:rPr>
                  </w:pPr>
                </w:p>
              </w:tc>
            </w:tr>
            <w:tr w:rsidR="00BD7B1D" w:rsidRPr="00BD7B1D" w14:paraId="4084F726" w14:textId="77777777" w:rsidTr="00BD7B1D">
              <w:trPr>
                <w:trHeight w:val="20"/>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32431775" w14:textId="71EBE034" w:rsidR="00BD7B1D" w:rsidRPr="00BD7B1D" w:rsidRDefault="00BD7B1D" w:rsidP="00BD7B1D">
                  <w:pPr>
                    <w:rPr>
                      <w:rFonts w:ascii="Calibri" w:hAnsi="Calibri" w:cs="Calibri"/>
                      <w:b/>
                      <w:bCs/>
                      <w:color w:val="000000"/>
                      <w:sz w:val="22"/>
                      <w:szCs w:val="22"/>
                      <w:lang w:val="en-IN" w:eastAsia="en-IN"/>
                    </w:rPr>
                  </w:pPr>
                  <w:r w:rsidRPr="00BD7B1D">
                    <w:rPr>
                      <w:rFonts w:ascii="Calibri" w:hAnsi="Calibri" w:cs="Calibri"/>
                      <w:b/>
                      <w:bCs/>
                      <w:color w:val="000000"/>
                      <w:sz w:val="22"/>
                      <w:szCs w:val="22"/>
                      <w:lang w:val="en-IN" w:eastAsia="en-IN"/>
                    </w:rPr>
                    <w:t>Proposed Covered Area on all floors</w:t>
                  </w:r>
                </w:p>
              </w:tc>
              <w:tc>
                <w:tcPr>
                  <w:tcW w:w="1480" w:type="dxa"/>
                  <w:tcBorders>
                    <w:top w:val="nil"/>
                    <w:left w:val="nil"/>
                    <w:bottom w:val="single" w:sz="4" w:space="0" w:color="auto"/>
                    <w:right w:val="single" w:sz="4" w:space="0" w:color="auto"/>
                  </w:tcBorders>
                  <w:shd w:val="clear" w:color="auto" w:fill="auto"/>
                  <w:vAlign w:val="center"/>
                  <w:hideMark/>
                </w:tcPr>
                <w:p w14:paraId="52E7B241" w14:textId="3F1680AC" w:rsidR="00BD7B1D" w:rsidRPr="00BD7B1D" w:rsidRDefault="00BD7B1D" w:rsidP="00BD7B1D">
                  <w:pPr>
                    <w:jc w:val="right"/>
                    <w:rPr>
                      <w:rFonts w:ascii="Calibri" w:hAnsi="Calibri" w:cs="Calibri"/>
                      <w:b/>
                      <w:bCs/>
                      <w:color w:val="000000"/>
                      <w:sz w:val="22"/>
                      <w:szCs w:val="22"/>
                      <w:lang w:val="en-IN" w:eastAsia="en-IN"/>
                    </w:rPr>
                  </w:pPr>
                  <w:r w:rsidRPr="00BD7B1D">
                    <w:rPr>
                      <w:rFonts w:ascii="Calibri" w:hAnsi="Calibri" w:cs="Calibri"/>
                      <w:b/>
                      <w:bCs/>
                      <w:color w:val="000000"/>
                      <w:sz w:val="22"/>
                      <w:szCs w:val="22"/>
                      <w:lang w:val="en-IN" w:eastAsia="en-IN"/>
                    </w:rPr>
                    <w:t>1,526.30</w:t>
                  </w:r>
                </w:p>
              </w:tc>
              <w:tc>
                <w:tcPr>
                  <w:tcW w:w="1480" w:type="dxa"/>
                  <w:tcBorders>
                    <w:top w:val="nil"/>
                    <w:left w:val="nil"/>
                    <w:bottom w:val="single" w:sz="4" w:space="0" w:color="auto"/>
                    <w:right w:val="single" w:sz="4" w:space="0" w:color="auto"/>
                  </w:tcBorders>
                  <w:shd w:val="clear" w:color="auto" w:fill="auto"/>
                  <w:noWrap/>
                  <w:vAlign w:val="center"/>
                  <w:hideMark/>
                </w:tcPr>
                <w:p w14:paraId="1DAE3DC9" w14:textId="5D531B27" w:rsidR="00BD7B1D" w:rsidRPr="00BD7B1D" w:rsidRDefault="00BD7B1D" w:rsidP="00BD7B1D">
                  <w:pPr>
                    <w:jc w:val="right"/>
                    <w:rPr>
                      <w:rFonts w:ascii="Calibri" w:hAnsi="Calibri" w:cs="Calibri"/>
                      <w:color w:val="000000"/>
                      <w:sz w:val="22"/>
                      <w:szCs w:val="22"/>
                      <w:lang w:val="en-IN" w:eastAsia="en-IN"/>
                    </w:rPr>
                  </w:pPr>
                </w:p>
              </w:tc>
            </w:tr>
          </w:tbl>
          <w:p w14:paraId="6E54FA05" w14:textId="77777777" w:rsidR="00BD7B1D" w:rsidRDefault="00BD7B1D" w:rsidP="00EB58F1">
            <w:pPr>
              <w:spacing w:line="276" w:lineRule="auto"/>
              <w:jc w:val="both"/>
              <w:rPr>
                <w:rFonts w:ascii="Arial" w:hAnsi="Arial" w:cs="Arial"/>
                <w:sz w:val="20"/>
                <w:szCs w:val="20"/>
              </w:rPr>
            </w:pPr>
          </w:p>
          <w:p w14:paraId="6878067F" w14:textId="77777777" w:rsidR="00B60885" w:rsidRDefault="00540EDD" w:rsidP="00EB58F1">
            <w:pPr>
              <w:spacing w:line="276" w:lineRule="auto"/>
              <w:jc w:val="both"/>
              <w:rPr>
                <w:rFonts w:ascii="Arial" w:hAnsi="Arial" w:cs="Arial"/>
                <w:sz w:val="20"/>
                <w:szCs w:val="20"/>
              </w:rPr>
            </w:pPr>
            <w:r>
              <w:rPr>
                <w:rFonts w:ascii="Arial" w:hAnsi="Arial" w:cs="Arial"/>
                <w:sz w:val="20"/>
                <w:szCs w:val="20"/>
              </w:rPr>
              <w:t>The same has been physically verified during the site visit co</w:t>
            </w:r>
            <w:r w:rsidR="00B60885">
              <w:rPr>
                <w:rFonts w:ascii="Arial" w:hAnsi="Arial" w:cs="Arial"/>
                <w:sz w:val="20"/>
                <w:szCs w:val="20"/>
              </w:rPr>
              <w:t>nducted by our survey engineers. It does not match with the actual buildings constructed on the site, details of the same has been tabulated below:</w:t>
            </w:r>
          </w:p>
          <w:p w14:paraId="5FCFEB0E" w14:textId="77777777" w:rsidR="00B60885" w:rsidRDefault="00B60885" w:rsidP="00EB58F1">
            <w:pPr>
              <w:spacing w:line="276" w:lineRule="auto"/>
              <w:jc w:val="both"/>
              <w:rPr>
                <w:rFonts w:ascii="Arial" w:hAnsi="Arial" w:cs="Arial"/>
                <w:sz w:val="20"/>
                <w:szCs w:val="20"/>
              </w:rPr>
            </w:pPr>
          </w:p>
          <w:tbl>
            <w:tblPr>
              <w:tblW w:w="0" w:type="auto"/>
              <w:jc w:val="center"/>
              <w:tblLayout w:type="fixed"/>
              <w:tblLook w:val="04A0" w:firstRow="1" w:lastRow="0" w:firstColumn="1" w:lastColumn="0" w:noHBand="0" w:noVBand="1"/>
            </w:tblPr>
            <w:tblGrid>
              <w:gridCol w:w="877"/>
              <w:gridCol w:w="2044"/>
              <w:gridCol w:w="1358"/>
            </w:tblGrid>
            <w:tr w:rsidR="00B60885" w:rsidRPr="00B60885" w14:paraId="0A7192F7" w14:textId="77777777" w:rsidTr="00B60885">
              <w:trPr>
                <w:trHeight w:val="20"/>
                <w:jc w:val="center"/>
              </w:trPr>
              <w:tc>
                <w:tcPr>
                  <w:tcW w:w="877" w:type="dxa"/>
                  <w:tcBorders>
                    <w:top w:val="nil"/>
                    <w:left w:val="nil"/>
                    <w:bottom w:val="nil"/>
                    <w:right w:val="nil"/>
                  </w:tcBorders>
                  <w:shd w:val="clear" w:color="000000" w:fill="002060"/>
                  <w:noWrap/>
                  <w:vAlign w:val="center"/>
                  <w:hideMark/>
                </w:tcPr>
                <w:p w14:paraId="3203FD6F" w14:textId="77777777" w:rsidR="00B60885" w:rsidRPr="00B60885" w:rsidRDefault="00B60885" w:rsidP="00B60885">
                  <w:pPr>
                    <w:jc w:val="center"/>
                    <w:rPr>
                      <w:rFonts w:ascii="Calibri" w:hAnsi="Calibri" w:cs="Calibri"/>
                      <w:b/>
                      <w:bCs/>
                      <w:color w:val="FFFFFF"/>
                      <w:sz w:val="22"/>
                      <w:szCs w:val="22"/>
                      <w:lang w:val="en-IN" w:eastAsia="en-IN"/>
                    </w:rPr>
                  </w:pPr>
                  <w:r w:rsidRPr="00B60885">
                    <w:rPr>
                      <w:rFonts w:ascii="Calibri" w:hAnsi="Calibri" w:cs="Calibri"/>
                      <w:b/>
                      <w:bCs/>
                      <w:color w:val="FFFFFF"/>
                      <w:sz w:val="22"/>
                      <w:szCs w:val="22"/>
                      <w:lang w:val="en-IN" w:eastAsia="en-IN"/>
                    </w:rPr>
                    <w:t>S. No.</w:t>
                  </w:r>
                </w:p>
              </w:tc>
              <w:tc>
                <w:tcPr>
                  <w:tcW w:w="2044" w:type="dxa"/>
                  <w:tcBorders>
                    <w:top w:val="nil"/>
                    <w:left w:val="nil"/>
                    <w:bottom w:val="nil"/>
                    <w:right w:val="nil"/>
                  </w:tcBorders>
                  <w:shd w:val="clear" w:color="000000" w:fill="002060"/>
                  <w:noWrap/>
                  <w:vAlign w:val="center"/>
                  <w:hideMark/>
                </w:tcPr>
                <w:p w14:paraId="5E1E6516" w14:textId="77777777" w:rsidR="00B60885" w:rsidRPr="00B60885" w:rsidRDefault="00B60885" w:rsidP="00B60885">
                  <w:pPr>
                    <w:jc w:val="center"/>
                    <w:rPr>
                      <w:rFonts w:ascii="Calibri" w:hAnsi="Calibri" w:cs="Calibri"/>
                      <w:b/>
                      <w:bCs/>
                      <w:color w:val="FFFFFF"/>
                      <w:sz w:val="22"/>
                      <w:szCs w:val="22"/>
                      <w:lang w:val="en-IN" w:eastAsia="en-IN"/>
                    </w:rPr>
                  </w:pPr>
                  <w:r w:rsidRPr="00B60885">
                    <w:rPr>
                      <w:rFonts w:ascii="Calibri" w:hAnsi="Calibri" w:cs="Calibri"/>
                      <w:b/>
                      <w:bCs/>
                      <w:color w:val="FFFFFF"/>
                      <w:sz w:val="22"/>
                      <w:szCs w:val="22"/>
                      <w:lang w:val="en-IN" w:eastAsia="en-IN"/>
                    </w:rPr>
                    <w:t>Floor/ Specs.</w:t>
                  </w:r>
                </w:p>
              </w:tc>
              <w:tc>
                <w:tcPr>
                  <w:tcW w:w="1358" w:type="dxa"/>
                  <w:tcBorders>
                    <w:top w:val="nil"/>
                    <w:left w:val="nil"/>
                    <w:bottom w:val="nil"/>
                    <w:right w:val="nil"/>
                  </w:tcBorders>
                  <w:shd w:val="clear" w:color="000000" w:fill="002060"/>
                  <w:vAlign w:val="center"/>
                  <w:hideMark/>
                </w:tcPr>
                <w:p w14:paraId="4F18EE0F" w14:textId="77777777" w:rsidR="00B60885" w:rsidRPr="00B60885" w:rsidRDefault="00B60885" w:rsidP="00B60885">
                  <w:pPr>
                    <w:jc w:val="center"/>
                    <w:rPr>
                      <w:rFonts w:ascii="Calibri" w:hAnsi="Calibri" w:cs="Calibri"/>
                      <w:b/>
                      <w:bCs/>
                      <w:color w:val="FFFFFF"/>
                      <w:sz w:val="22"/>
                      <w:szCs w:val="22"/>
                      <w:lang w:val="en-IN" w:eastAsia="en-IN"/>
                    </w:rPr>
                  </w:pPr>
                  <w:proofErr w:type="gramStart"/>
                  <w:r w:rsidRPr="00B60885">
                    <w:rPr>
                      <w:rFonts w:ascii="Calibri" w:hAnsi="Calibri" w:cs="Calibri"/>
                      <w:b/>
                      <w:bCs/>
                      <w:color w:val="FFFFFF"/>
                      <w:sz w:val="22"/>
                      <w:szCs w:val="22"/>
                      <w:lang w:val="en-IN" w:eastAsia="en-IN"/>
                    </w:rPr>
                    <w:t>Area</w:t>
                  </w:r>
                  <w:proofErr w:type="gramEnd"/>
                  <w:r w:rsidRPr="00B60885">
                    <w:rPr>
                      <w:rFonts w:ascii="Calibri" w:hAnsi="Calibri" w:cs="Calibri"/>
                      <w:b/>
                      <w:bCs/>
                      <w:color w:val="FFFFFF"/>
                      <w:sz w:val="22"/>
                      <w:szCs w:val="22"/>
                      <w:lang w:val="en-IN" w:eastAsia="en-IN"/>
                    </w:rPr>
                    <w:br/>
                    <w:t>(in sq. mtr.)</w:t>
                  </w:r>
                </w:p>
              </w:tc>
            </w:tr>
            <w:tr w:rsidR="00AD415A" w:rsidRPr="00B60885" w14:paraId="1ABA4932" w14:textId="77777777" w:rsidTr="00AD415A">
              <w:trPr>
                <w:trHeight w:val="20"/>
                <w:jc w:val="center"/>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FB538" w14:textId="77777777" w:rsidR="00AD415A" w:rsidRPr="00B60885" w:rsidRDefault="00AD415A" w:rsidP="00AD415A">
                  <w:pPr>
                    <w:jc w:val="center"/>
                    <w:rPr>
                      <w:rFonts w:ascii="Calibri" w:hAnsi="Calibri" w:cs="Calibri"/>
                      <w:color w:val="000000"/>
                      <w:sz w:val="22"/>
                      <w:szCs w:val="22"/>
                      <w:lang w:val="en-IN" w:eastAsia="en-IN"/>
                    </w:rPr>
                  </w:pPr>
                  <w:r w:rsidRPr="00B60885">
                    <w:rPr>
                      <w:rFonts w:ascii="Calibri" w:hAnsi="Calibri" w:cs="Calibri"/>
                      <w:color w:val="000000"/>
                      <w:sz w:val="22"/>
                      <w:szCs w:val="22"/>
                      <w:lang w:val="en-IN" w:eastAsia="en-IN"/>
                    </w:rPr>
                    <w:t>1</w:t>
                  </w:r>
                </w:p>
              </w:tc>
              <w:tc>
                <w:tcPr>
                  <w:tcW w:w="2044" w:type="dxa"/>
                  <w:tcBorders>
                    <w:top w:val="single" w:sz="4" w:space="0" w:color="auto"/>
                    <w:left w:val="nil"/>
                    <w:bottom w:val="single" w:sz="4" w:space="0" w:color="auto"/>
                    <w:right w:val="single" w:sz="4" w:space="0" w:color="auto"/>
                  </w:tcBorders>
                  <w:shd w:val="clear" w:color="auto" w:fill="auto"/>
                  <w:noWrap/>
                  <w:vAlign w:val="center"/>
                  <w:hideMark/>
                </w:tcPr>
                <w:p w14:paraId="5577F49E" w14:textId="20D2EAD9" w:rsidR="00AD415A" w:rsidRPr="00B60885" w:rsidRDefault="00AD415A" w:rsidP="00AD415A">
                  <w:pPr>
                    <w:rPr>
                      <w:rFonts w:ascii="Calibri" w:hAnsi="Calibri" w:cs="Calibri"/>
                      <w:color w:val="000000"/>
                      <w:sz w:val="22"/>
                      <w:szCs w:val="22"/>
                      <w:lang w:val="en-IN" w:eastAsia="en-IN"/>
                    </w:rPr>
                  </w:pPr>
                  <w:r w:rsidRPr="00B60885">
                    <w:rPr>
                      <w:rFonts w:ascii="Calibri" w:hAnsi="Calibri" w:cs="Calibri"/>
                      <w:color w:val="000000"/>
                      <w:sz w:val="22"/>
                      <w:szCs w:val="22"/>
                      <w:lang w:val="en-IN" w:eastAsia="en-IN"/>
                    </w:rPr>
                    <w:t xml:space="preserve">GF </w:t>
                  </w:r>
                  <w:r>
                    <w:rPr>
                      <w:rFonts w:ascii="Calibri" w:hAnsi="Calibri" w:cs="Calibri"/>
                      <w:color w:val="000000"/>
                      <w:sz w:val="22"/>
                      <w:szCs w:val="22"/>
                      <w:lang w:val="en-IN" w:eastAsia="en-IN"/>
                    </w:rPr>
                    <w:t xml:space="preserve">Production </w:t>
                  </w:r>
                  <w:r w:rsidRPr="00B60885">
                    <w:rPr>
                      <w:rFonts w:ascii="Calibri" w:hAnsi="Calibri" w:cs="Calibri"/>
                      <w:color w:val="000000"/>
                      <w:sz w:val="22"/>
                      <w:szCs w:val="22"/>
                      <w:lang w:val="en-IN" w:eastAsia="en-IN"/>
                    </w:rPr>
                    <w:t>Area</w:t>
                  </w:r>
                </w:p>
              </w:tc>
              <w:tc>
                <w:tcPr>
                  <w:tcW w:w="1358" w:type="dxa"/>
                  <w:tcBorders>
                    <w:top w:val="single" w:sz="4" w:space="0" w:color="auto"/>
                    <w:left w:val="nil"/>
                    <w:bottom w:val="single" w:sz="4" w:space="0" w:color="auto"/>
                    <w:right w:val="single" w:sz="4" w:space="0" w:color="auto"/>
                  </w:tcBorders>
                  <w:shd w:val="clear" w:color="auto" w:fill="auto"/>
                  <w:noWrap/>
                  <w:vAlign w:val="center"/>
                </w:tcPr>
                <w:p w14:paraId="75F031FA" w14:textId="775C010F" w:rsidR="00AD415A" w:rsidRPr="00B60885" w:rsidRDefault="00AD415A" w:rsidP="00AD415A">
                  <w:pPr>
                    <w:jc w:val="right"/>
                    <w:rPr>
                      <w:rFonts w:ascii="Calibri" w:hAnsi="Calibri" w:cs="Calibri"/>
                      <w:color w:val="000000"/>
                      <w:sz w:val="22"/>
                      <w:szCs w:val="22"/>
                      <w:lang w:val="en-IN" w:eastAsia="en-IN"/>
                    </w:rPr>
                  </w:pPr>
                  <w:r>
                    <w:rPr>
                      <w:rFonts w:ascii="Calibri" w:hAnsi="Calibri" w:cs="Calibri"/>
                      <w:color w:val="000000"/>
                      <w:sz w:val="22"/>
                      <w:szCs w:val="22"/>
                    </w:rPr>
                    <w:t>1,320</w:t>
                  </w:r>
                </w:p>
              </w:tc>
            </w:tr>
            <w:tr w:rsidR="00AD415A" w:rsidRPr="00B60885" w14:paraId="40E40DE0" w14:textId="77777777" w:rsidTr="00AD415A">
              <w:trPr>
                <w:trHeight w:val="20"/>
                <w:jc w:val="center"/>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14:paraId="7796C2ED" w14:textId="77777777" w:rsidR="00AD415A" w:rsidRPr="00B60885" w:rsidRDefault="00AD415A" w:rsidP="00AD415A">
                  <w:pPr>
                    <w:jc w:val="center"/>
                    <w:rPr>
                      <w:rFonts w:ascii="Calibri" w:hAnsi="Calibri" w:cs="Calibri"/>
                      <w:color w:val="000000"/>
                      <w:sz w:val="22"/>
                      <w:szCs w:val="22"/>
                      <w:lang w:val="en-IN" w:eastAsia="en-IN"/>
                    </w:rPr>
                  </w:pPr>
                  <w:r w:rsidRPr="00B60885">
                    <w:rPr>
                      <w:rFonts w:ascii="Calibri" w:hAnsi="Calibri" w:cs="Calibri"/>
                      <w:color w:val="000000"/>
                      <w:sz w:val="22"/>
                      <w:szCs w:val="22"/>
                      <w:lang w:val="en-IN" w:eastAsia="en-IN"/>
                    </w:rPr>
                    <w:t>2</w:t>
                  </w:r>
                </w:p>
              </w:tc>
              <w:tc>
                <w:tcPr>
                  <w:tcW w:w="2044" w:type="dxa"/>
                  <w:tcBorders>
                    <w:top w:val="nil"/>
                    <w:left w:val="nil"/>
                    <w:bottom w:val="single" w:sz="4" w:space="0" w:color="auto"/>
                    <w:right w:val="single" w:sz="4" w:space="0" w:color="auto"/>
                  </w:tcBorders>
                  <w:shd w:val="clear" w:color="auto" w:fill="auto"/>
                  <w:noWrap/>
                  <w:vAlign w:val="center"/>
                  <w:hideMark/>
                </w:tcPr>
                <w:p w14:paraId="6DC0EE0A" w14:textId="68599246" w:rsidR="00AD415A" w:rsidRPr="00B60885" w:rsidRDefault="00AD415A" w:rsidP="00AD415A">
                  <w:pPr>
                    <w:rPr>
                      <w:rFonts w:ascii="Calibri" w:hAnsi="Calibri" w:cs="Calibri"/>
                      <w:color w:val="000000"/>
                      <w:sz w:val="22"/>
                      <w:szCs w:val="22"/>
                      <w:lang w:val="en-IN" w:eastAsia="en-IN"/>
                    </w:rPr>
                  </w:pPr>
                  <w:r w:rsidRPr="00B60885">
                    <w:rPr>
                      <w:rFonts w:ascii="Calibri" w:hAnsi="Calibri" w:cs="Calibri"/>
                      <w:color w:val="000000"/>
                      <w:sz w:val="22"/>
                      <w:szCs w:val="22"/>
                      <w:lang w:val="en-IN" w:eastAsia="en-IN"/>
                    </w:rPr>
                    <w:t xml:space="preserve">FF </w:t>
                  </w:r>
                  <w:r>
                    <w:rPr>
                      <w:rFonts w:ascii="Calibri" w:hAnsi="Calibri" w:cs="Calibri"/>
                      <w:color w:val="000000"/>
                      <w:sz w:val="22"/>
                      <w:szCs w:val="22"/>
                      <w:lang w:val="en-IN" w:eastAsia="en-IN"/>
                    </w:rPr>
                    <w:t xml:space="preserve">Packing </w:t>
                  </w:r>
                  <w:r w:rsidRPr="00B60885">
                    <w:rPr>
                      <w:rFonts w:ascii="Calibri" w:hAnsi="Calibri" w:cs="Calibri"/>
                      <w:color w:val="000000"/>
                      <w:sz w:val="22"/>
                      <w:szCs w:val="22"/>
                      <w:lang w:val="en-IN" w:eastAsia="en-IN"/>
                    </w:rPr>
                    <w:t>Area</w:t>
                  </w:r>
                </w:p>
              </w:tc>
              <w:tc>
                <w:tcPr>
                  <w:tcW w:w="1358" w:type="dxa"/>
                  <w:tcBorders>
                    <w:top w:val="nil"/>
                    <w:left w:val="nil"/>
                    <w:bottom w:val="single" w:sz="4" w:space="0" w:color="auto"/>
                    <w:right w:val="single" w:sz="4" w:space="0" w:color="auto"/>
                  </w:tcBorders>
                  <w:shd w:val="clear" w:color="auto" w:fill="auto"/>
                  <w:noWrap/>
                  <w:vAlign w:val="center"/>
                </w:tcPr>
                <w:p w14:paraId="1D78DDDC" w14:textId="1396A05A" w:rsidR="00AD415A" w:rsidRPr="00B60885" w:rsidRDefault="00AD415A" w:rsidP="00AD415A">
                  <w:pPr>
                    <w:jc w:val="right"/>
                    <w:rPr>
                      <w:rFonts w:ascii="Calibri" w:hAnsi="Calibri" w:cs="Calibri"/>
                      <w:color w:val="000000"/>
                      <w:sz w:val="22"/>
                      <w:szCs w:val="22"/>
                      <w:lang w:val="en-IN" w:eastAsia="en-IN"/>
                    </w:rPr>
                  </w:pPr>
                  <w:r>
                    <w:rPr>
                      <w:rFonts w:ascii="Calibri" w:hAnsi="Calibri" w:cs="Calibri"/>
                      <w:color w:val="000000"/>
                      <w:sz w:val="22"/>
                      <w:szCs w:val="22"/>
                    </w:rPr>
                    <w:t>1,320</w:t>
                  </w:r>
                </w:p>
              </w:tc>
            </w:tr>
            <w:tr w:rsidR="00AD415A" w:rsidRPr="00B60885" w14:paraId="6F21E96D" w14:textId="77777777" w:rsidTr="00AD415A">
              <w:trPr>
                <w:trHeight w:val="20"/>
                <w:jc w:val="center"/>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14:paraId="07F512C2" w14:textId="77777777" w:rsidR="00AD415A" w:rsidRPr="00B60885" w:rsidRDefault="00AD415A" w:rsidP="00AD415A">
                  <w:pPr>
                    <w:jc w:val="center"/>
                    <w:rPr>
                      <w:rFonts w:ascii="Calibri" w:hAnsi="Calibri" w:cs="Calibri"/>
                      <w:color w:val="000000"/>
                      <w:sz w:val="22"/>
                      <w:szCs w:val="22"/>
                      <w:lang w:val="en-IN" w:eastAsia="en-IN"/>
                    </w:rPr>
                  </w:pPr>
                  <w:r w:rsidRPr="00B60885">
                    <w:rPr>
                      <w:rFonts w:ascii="Calibri" w:hAnsi="Calibri" w:cs="Calibri"/>
                      <w:color w:val="000000"/>
                      <w:sz w:val="22"/>
                      <w:szCs w:val="22"/>
                      <w:lang w:val="en-IN" w:eastAsia="en-IN"/>
                    </w:rPr>
                    <w:t>3</w:t>
                  </w:r>
                </w:p>
              </w:tc>
              <w:tc>
                <w:tcPr>
                  <w:tcW w:w="2044" w:type="dxa"/>
                  <w:tcBorders>
                    <w:top w:val="nil"/>
                    <w:left w:val="nil"/>
                    <w:bottom w:val="single" w:sz="4" w:space="0" w:color="auto"/>
                    <w:right w:val="single" w:sz="4" w:space="0" w:color="auto"/>
                  </w:tcBorders>
                  <w:shd w:val="clear" w:color="auto" w:fill="auto"/>
                  <w:noWrap/>
                  <w:vAlign w:val="center"/>
                  <w:hideMark/>
                </w:tcPr>
                <w:p w14:paraId="5FDD61C9" w14:textId="3C4152D4" w:rsidR="00AD415A" w:rsidRPr="00B60885" w:rsidRDefault="003B681D" w:rsidP="00AD415A">
                  <w:pPr>
                    <w:rPr>
                      <w:rFonts w:ascii="Calibri" w:hAnsi="Calibri" w:cs="Calibri"/>
                      <w:color w:val="000000"/>
                      <w:sz w:val="22"/>
                      <w:szCs w:val="22"/>
                      <w:lang w:val="en-IN" w:eastAsia="en-IN"/>
                    </w:rPr>
                  </w:pPr>
                  <w:r>
                    <w:rPr>
                      <w:rFonts w:ascii="Calibri" w:hAnsi="Calibri" w:cs="Calibri"/>
                      <w:color w:val="000000"/>
                      <w:sz w:val="22"/>
                      <w:szCs w:val="22"/>
                      <w:lang w:val="en-IN" w:eastAsia="en-IN"/>
                    </w:rPr>
                    <w:t>S</w:t>
                  </w:r>
                  <w:r w:rsidR="00AD415A" w:rsidRPr="00B60885">
                    <w:rPr>
                      <w:rFonts w:ascii="Calibri" w:hAnsi="Calibri" w:cs="Calibri"/>
                      <w:color w:val="000000"/>
                      <w:sz w:val="22"/>
                      <w:szCs w:val="22"/>
                      <w:lang w:val="en-IN" w:eastAsia="en-IN"/>
                    </w:rPr>
                    <w:t xml:space="preserve">F </w:t>
                  </w:r>
                  <w:r w:rsidR="00AD415A">
                    <w:rPr>
                      <w:rFonts w:ascii="Calibri" w:hAnsi="Calibri" w:cs="Calibri"/>
                      <w:color w:val="000000"/>
                      <w:sz w:val="22"/>
                      <w:szCs w:val="22"/>
                      <w:lang w:val="en-IN" w:eastAsia="en-IN"/>
                    </w:rPr>
                    <w:t>Painting Shed</w:t>
                  </w:r>
                </w:p>
              </w:tc>
              <w:tc>
                <w:tcPr>
                  <w:tcW w:w="1358" w:type="dxa"/>
                  <w:tcBorders>
                    <w:top w:val="nil"/>
                    <w:left w:val="nil"/>
                    <w:bottom w:val="single" w:sz="4" w:space="0" w:color="auto"/>
                    <w:right w:val="single" w:sz="4" w:space="0" w:color="auto"/>
                  </w:tcBorders>
                  <w:shd w:val="clear" w:color="auto" w:fill="auto"/>
                  <w:noWrap/>
                  <w:vAlign w:val="center"/>
                </w:tcPr>
                <w:p w14:paraId="4AFD3688" w14:textId="4E3F80F4" w:rsidR="00AD415A" w:rsidRPr="00B60885" w:rsidRDefault="00AD415A" w:rsidP="00AD415A">
                  <w:pPr>
                    <w:jc w:val="right"/>
                    <w:rPr>
                      <w:rFonts w:ascii="Calibri" w:hAnsi="Calibri" w:cs="Calibri"/>
                      <w:color w:val="000000"/>
                      <w:sz w:val="22"/>
                      <w:szCs w:val="22"/>
                      <w:lang w:val="en-IN" w:eastAsia="en-IN"/>
                    </w:rPr>
                  </w:pPr>
                  <w:r>
                    <w:rPr>
                      <w:rFonts w:ascii="Calibri" w:hAnsi="Calibri" w:cs="Calibri"/>
                      <w:color w:val="000000"/>
                      <w:sz w:val="22"/>
                      <w:szCs w:val="22"/>
                    </w:rPr>
                    <w:t>1,320</w:t>
                  </w:r>
                </w:p>
              </w:tc>
            </w:tr>
            <w:tr w:rsidR="00B60885" w:rsidRPr="00B60885" w14:paraId="7DA0DB5C" w14:textId="77777777" w:rsidTr="000C4A15">
              <w:trPr>
                <w:trHeight w:val="20"/>
                <w:jc w:val="center"/>
              </w:trPr>
              <w:tc>
                <w:tcPr>
                  <w:tcW w:w="2921" w:type="dxa"/>
                  <w:gridSpan w:val="2"/>
                  <w:tcBorders>
                    <w:top w:val="nil"/>
                    <w:left w:val="single" w:sz="4" w:space="0" w:color="auto"/>
                    <w:bottom w:val="single" w:sz="4" w:space="0" w:color="auto"/>
                    <w:right w:val="single" w:sz="4" w:space="0" w:color="auto"/>
                  </w:tcBorders>
                  <w:shd w:val="clear" w:color="000000" w:fill="BFBFBF"/>
                  <w:noWrap/>
                  <w:vAlign w:val="center"/>
                  <w:hideMark/>
                </w:tcPr>
                <w:p w14:paraId="7857B404" w14:textId="77777777" w:rsidR="00B60885" w:rsidRPr="00B60885" w:rsidRDefault="00B60885" w:rsidP="00B60885">
                  <w:pPr>
                    <w:jc w:val="right"/>
                    <w:rPr>
                      <w:rFonts w:ascii="Calibri" w:hAnsi="Calibri" w:cs="Calibri"/>
                      <w:b/>
                      <w:bCs/>
                      <w:color w:val="000000"/>
                      <w:sz w:val="22"/>
                      <w:szCs w:val="22"/>
                      <w:lang w:val="en-IN" w:eastAsia="en-IN"/>
                    </w:rPr>
                  </w:pPr>
                  <w:r w:rsidRPr="00B60885">
                    <w:rPr>
                      <w:rFonts w:ascii="Calibri" w:hAnsi="Calibri" w:cs="Calibri"/>
                      <w:b/>
                      <w:bCs/>
                      <w:color w:val="000000"/>
                      <w:sz w:val="22"/>
                      <w:szCs w:val="22"/>
                      <w:lang w:val="en-IN" w:eastAsia="en-IN"/>
                    </w:rPr>
                    <w:t>Total</w:t>
                  </w:r>
                </w:p>
              </w:tc>
              <w:tc>
                <w:tcPr>
                  <w:tcW w:w="1358" w:type="dxa"/>
                  <w:tcBorders>
                    <w:top w:val="nil"/>
                    <w:left w:val="nil"/>
                    <w:bottom w:val="single" w:sz="4" w:space="0" w:color="auto"/>
                    <w:right w:val="single" w:sz="4" w:space="0" w:color="auto"/>
                  </w:tcBorders>
                  <w:shd w:val="clear" w:color="000000" w:fill="BFBFBF"/>
                  <w:noWrap/>
                  <w:vAlign w:val="center"/>
                  <w:hideMark/>
                </w:tcPr>
                <w:p w14:paraId="57A204D9" w14:textId="08DE6417" w:rsidR="00B60885" w:rsidRPr="00B60885" w:rsidRDefault="00AD415A" w:rsidP="00B60885">
                  <w:pPr>
                    <w:jc w:val="right"/>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3,960</w:t>
                  </w:r>
                </w:p>
              </w:tc>
            </w:tr>
          </w:tbl>
          <w:p w14:paraId="53415429" w14:textId="77777777" w:rsidR="00B60885" w:rsidRDefault="00B60885" w:rsidP="00B60885">
            <w:pPr>
              <w:spacing w:line="276" w:lineRule="auto"/>
              <w:jc w:val="center"/>
              <w:rPr>
                <w:rFonts w:ascii="Arial" w:hAnsi="Arial" w:cs="Arial"/>
                <w:sz w:val="20"/>
                <w:szCs w:val="20"/>
              </w:rPr>
            </w:pPr>
          </w:p>
          <w:p w14:paraId="7449CB63" w14:textId="598813A8" w:rsidR="00EB58F1" w:rsidRDefault="00F76E13" w:rsidP="00EB58F1">
            <w:pPr>
              <w:spacing w:line="276" w:lineRule="auto"/>
              <w:jc w:val="both"/>
              <w:rPr>
                <w:rFonts w:ascii="Arial" w:hAnsi="Arial" w:cs="Arial"/>
                <w:sz w:val="20"/>
                <w:szCs w:val="20"/>
              </w:rPr>
            </w:pPr>
            <w:r>
              <w:rPr>
                <w:rFonts w:ascii="Arial" w:hAnsi="Arial" w:cs="Arial"/>
                <w:sz w:val="20"/>
                <w:szCs w:val="20"/>
              </w:rPr>
              <w:t xml:space="preserve">Since, the actual covered area exceeds the permissible limits, the total proposed covered area on all floors as per the sanctioned plan i.e. 1,526.30 sq. mtr. </w:t>
            </w:r>
            <w:proofErr w:type="gramStart"/>
            <w:r>
              <w:rPr>
                <w:rFonts w:ascii="Arial" w:hAnsi="Arial" w:cs="Arial"/>
                <w:sz w:val="20"/>
                <w:szCs w:val="20"/>
              </w:rPr>
              <w:t>has</w:t>
            </w:r>
            <w:proofErr w:type="gramEnd"/>
            <w:r>
              <w:rPr>
                <w:rFonts w:ascii="Arial" w:hAnsi="Arial" w:cs="Arial"/>
                <w:sz w:val="20"/>
                <w:szCs w:val="20"/>
              </w:rPr>
              <w:t xml:space="preserve"> been considered for the purpose of this valuation.</w:t>
            </w:r>
          </w:p>
          <w:p w14:paraId="1EBFD6FD" w14:textId="77777777" w:rsidR="00540EDD" w:rsidRPr="00DA775D" w:rsidRDefault="00540EDD" w:rsidP="00EB58F1">
            <w:pPr>
              <w:spacing w:line="276" w:lineRule="auto"/>
              <w:jc w:val="both"/>
              <w:rPr>
                <w:rFonts w:ascii="Arial" w:hAnsi="Arial" w:cs="Arial"/>
                <w:sz w:val="20"/>
                <w:szCs w:val="20"/>
              </w:rPr>
            </w:pPr>
          </w:p>
          <w:p w14:paraId="73CD32B1" w14:textId="10F2BC5C" w:rsidR="00EB58F1" w:rsidRPr="00DA775D" w:rsidRDefault="00113A53" w:rsidP="00EB58F1">
            <w:pPr>
              <w:spacing w:line="276" w:lineRule="auto"/>
              <w:jc w:val="both"/>
              <w:rPr>
                <w:rFonts w:ascii="Arial" w:hAnsi="Arial" w:cs="Arial"/>
                <w:sz w:val="20"/>
                <w:szCs w:val="20"/>
              </w:rPr>
            </w:pPr>
            <w:r>
              <w:rPr>
                <w:rFonts w:ascii="Arial" w:hAnsi="Arial" w:cs="Arial"/>
                <w:sz w:val="20"/>
                <w:szCs w:val="20"/>
              </w:rPr>
              <w:t>As per the copy of sanctioned plan provided to us, the building was constructed in the year 2018. And condition of the same is good during the site visit.</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4A732408" w:rsidR="00EB58F1" w:rsidRPr="00DA775D" w:rsidRDefault="00101D45" w:rsidP="00EB58F1">
            <w:pPr>
              <w:spacing w:line="276" w:lineRule="auto"/>
              <w:jc w:val="both"/>
              <w:rPr>
                <w:rFonts w:ascii="Arial" w:hAnsi="Arial" w:cs="Arial"/>
                <w:sz w:val="20"/>
                <w:szCs w:val="20"/>
              </w:rPr>
            </w:pPr>
            <w:r>
              <w:rPr>
                <w:rFonts w:ascii="Arial" w:hAnsi="Arial" w:cs="Arial"/>
                <w:sz w:val="20"/>
                <w:szCs w:val="20"/>
              </w:rPr>
              <w:t xml:space="preserve">As per the lease deed, the subject land was allotted to the subject company for the purpose of manufacturing ‘Steel Almirah and </w:t>
            </w:r>
            <w:r w:rsidR="00F03A58">
              <w:rPr>
                <w:rFonts w:ascii="Arial" w:hAnsi="Arial" w:cs="Arial"/>
                <w:sz w:val="20"/>
                <w:szCs w:val="20"/>
              </w:rPr>
              <w:t xml:space="preserve">other steel furniture’ </w:t>
            </w:r>
            <w:r>
              <w:rPr>
                <w:rFonts w:ascii="Arial" w:hAnsi="Arial" w:cs="Arial"/>
                <w:sz w:val="20"/>
                <w:szCs w:val="20"/>
              </w:rPr>
              <w:t>and</w:t>
            </w:r>
            <w:r w:rsidR="00EB58F1" w:rsidRPr="00DA775D">
              <w:rPr>
                <w:rFonts w:ascii="Arial" w:hAnsi="Arial" w:cs="Arial"/>
                <w:sz w:val="20"/>
                <w:szCs w:val="20"/>
              </w:rPr>
              <w:t xml:space="preserve"> located adjacent to </w:t>
            </w:r>
            <w:r>
              <w:rPr>
                <w:rFonts w:ascii="Arial" w:hAnsi="Arial" w:cs="Arial"/>
                <w:sz w:val="20"/>
                <w:szCs w:val="20"/>
              </w:rPr>
              <w:t xml:space="preserve">Dewa </w:t>
            </w:r>
            <w:r w:rsidR="00EB58F1" w:rsidRPr="00DA775D">
              <w:rPr>
                <w:rFonts w:ascii="Arial" w:hAnsi="Arial" w:cs="Arial"/>
                <w:sz w:val="20"/>
                <w:szCs w:val="20"/>
              </w:rPr>
              <w:t xml:space="preserve">road. All the basic and civic amenities are available within the close proximity of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51D66648" w:rsidR="00B4640C" w:rsidRPr="00DA775D" w:rsidRDefault="00E85CCC" w:rsidP="00315368">
            <w:pPr>
              <w:spacing w:line="276" w:lineRule="auto"/>
              <w:rPr>
                <w:rFonts w:ascii="Arial" w:hAnsi="Arial" w:cs="Arial"/>
                <w:sz w:val="20"/>
                <w:szCs w:val="20"/>
                <w:lang w:val="en-IN" w:eastAsia="en-IN"/>
              </w:rPr>
            </w:pPr>
            <w:r>
              <w:rPr>
                <w:rFonts w:ascii="Arial" w:hAnsi="Arial" w:cs="Arial"/>
                <w:sz w:val="20"/>
                <w:szCs w:val="20"/>
                <w:lang w:val="en-IN" w:eastAsia="en-IN"/>
              </w:rPr>
              <w:t>Near Tata Motors</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73997025" w:rsidR="00EB58F1" w:rsidRPr="00E85CCC" w:rsidRDefault="00E85CCC" w:rsidP="00E85CCC">
            <w:pPr>
              <w:spacing w:line="276" w:lineRule="auto"/>
              <w:jc w:val="both"/>
              <w:outlineLvl w:val="0"/>
              <w:rPr>
                <w:rFonts w:ascii="Arial" w:hAnsi="Arial" w:cs="Arial"/>
                <w:sz w:val="20"/>
                <w:szCs w:val="20"/>
                <w:lang w:val="en-IN" w:eastAsia="en-IN"/>
              </w:rPr>
            </w:pPr>
            <w:r w:rsidRPr="00E85CCC">
              <w:rPr>
                <w:rFonts w:ascii="Arial" w:hAnsi="Arial" w:cs="Arial"/>
                <w:sz w:val="20"/>
                <w:szCs w:val="20"/>
                <w:lang w:val="en-IN" w:eastAsia="en-IN"/>
              </w:rPr>
              <w:t>M/</w:t>
            </w:r>
            <w:r>
              <w:rPr>
                <w:rFonts w:ascii="Arial" w:hAnsi="Arial" w:cs="Arial"/>
                <w:sz w:val="20"/>
                <w:szCs w:val="20"/>
                <w:lang w:val="en-IN" w:eastAsia="en-IN"/>
              </w:rPr>
              <w:t>s</w:t>
            </w:r>
            <w:r w:rsidRPr="00E85CCC">
              <w:rPr>
                <w:rFonts w:ascii="Arial" w:hAnsi="Arial" w:cs="Arial"/>
                <w:sz w:val="20"/>
                <w:szCs w:val="20"/>
                <w:lang w:val="en-IN" w:eastAsia="en-IN"/>
              </w:rPr>
              <w:t xml:space="preserve">. </w:t>
            </w:r>
            <w:proofErr w:type="spellStart"/>
            <w:r w:rsidRPr="00E85CCC">
              <w:rPr>
                <w:rFonts w:ascii="Arial" w:hAnsi="Arial" w:cs="Arial"/>
                <w:sz w:val="20"/>
                <w:szCs w:val="20"/>
                <w:lang w:val="en-IN" w:eastAsia="en-IN"/>
              </w:rPr>
              <w:t>Triveni</w:t>
            </w:r>
            <w:proofErr w:type="spellEnd"/>
            <w:r w:rsidRPr="00E85CCC">
              <w:rPr>
                <w:rFonts w:ascii="Arial" w:hAnsi="Arial" w:cs="Arial"/>
                <w:sz w:val="20"/>
                <w:szCs w:val="20"/>
                <w:lang w:val="en-IN" w:eastAsia="en-IN"/>
              </w:rPr>
              <w:t xml:space="preserve"> Household Items Manufacturers Private Limited</w:t>
            </w:r>
            <w:r w:rsidR="00EB58F1" w:rsidRPr="00DA775D">
              <w:rPr>
                <w:rFonts w:ascii="Arial" w:hAnsi="Arial" w:cs="Arial"/>
                <w:sz w:val="20"/>
                <w:szCs w:val="20"/>
                <w:lang w:val="en-IN" w:eastAsia="en-IN"/>
              </w:rPr>
              <w:t xml:space="preserve">, </w:t>
            </w:r>
            <w:proofErr w:type="spellStart"/>
            <w:r w:rsidR="00EB58F1" w:rsidRPr="00DA775D">
              <w:rPr>
                <w:rFonts w:ascii="Arial" w:hAnsi="Arial" w:cs="Arial"/>
                <w:sz w:val="20"/>
                <w:szCs w:val="20"/>
                <w:lang w:val="en-IN" w:eastAsia="en-IN"/>
              </w:rPr>
              <w:t>Hisar</w:t>
            </w:r>
            <w:proofErr w:type="spellEnd"/>
            <w:r w:rsidR="00EB58F1" w:rsidRPr="00DA775D">
              <w:rPr>
                <w:rFonts w:ascii="Arial" w:hAnsi="Arial" w:cs="Arial"/>
                <w:sz w:val="20"/>
                <w:szCs w:val="20"/>
                <w:lang w:val="en-IN" w:eastAsia="en-IN"/>
              </w:rPr>
              <w:t xml:space="preserve"> Road, </w:t>
            </w:r>
            <w:r w:rsidRPr="00E85CCC">
              <w:rPr>
                <w:rFonts w:ascii="Arial" w:hAnsi="Arial" w:cs="Arial"/>
                <w:sz w:val="20"/>
                <w:szCs w:val="20"/>
                <w:lang w:val="en-IN" w:eastAsia="en-IN"/>
              </w:rPr>
              <w:t xml:space="preserve">UPSIDC </w:t>
            </w:r>
            <w:r>
              <w:rPr>
                <w:rFonts w:ascii="Arial" w:hAnsi="Arial" w:cs="Arial"/>
                <w:sz w:val="20"/>
                <w:szCs w:val="20"/>
                <w:lang w:val="en-IN" w:eastAsia="en-IN"/>
              </w:rPr>
              <w:t xml:space="preserve">Industrial Area </w:t>
            </w:r>
            <w:proofErr w:type="spellStart"/>
            <w:r>
              <w:rPr>
                <w:rFonts w:ascii="Arial" w:hAnsi="Arial" w:cs="Arial"/>
                <w:sz w:val="20"/>
                <w:szCs w:val="20"/>
                <w:lang w:val="en-IN" w:eastAsia="en-IN"/>
              </w:rPr>
              <w:t>Chinhat</w:t>
            </w:r>
            <w:proofErr w:type="spellEnd"/>
            <w:r>
              <w:rPr>
                <w:rFonts w:ascii="Arial" w:hAnsi="Arial" w:cs="Arial"/>
                <w:sz w:val="20"/>
                <w:szCs w:val="20"/>
                <w:lang w:val="en-IN" w:eastAsia="en-IN"/>
              </w:rPr>
              <w:t xml:space="preserve">, </w:t>
            </w:r>
            <w:r w:rsidRPr="00E85CCC">
              <w:rPr>
                <w:rFonts w:ascii="Arial" w:hAnsi="Arial" w:cs="Arial"/>
                <w:sz w:val="20"/>
                <w:szCs w:val="20"/>
                <w:lang w:val="en-IN" w:eastAsia="en-IN"/>
              </w:rPr>
              <w:t xml:space="preserve">Village </w:t>
            </w:r>
            <w:proofErr w:type="spellStart"/>
            <w:r w:rsidRPr="00E85CCC">
              <w:rPr>
                <w:rFonts w:ascii="Arial" w:hAnsi="Arial" w:cs="Arial"/>
                <w:sz w:val="20"/>
                <w:szCs w:val="20"/>
                <w:lang w:val="en-IN" w:eastAsia="en-IN"/>
              </w:rPr>
              <w:t>Goila</w:t>
            </w:r>
            <w:proofErr w:type="spellEnd"/>
            <w:r w:rsidRPr="00E85CCC">
              <w:rPr>
                <w:rFonts w:ascii="Arial" w:hAnsi="Arial" w:cs="Arial"/>
                <w:sz w:val="20"/>
                <w:szCs w:val="20"/>
                <w:lang w:val="en-IN" w:eastAsia="en-IN"/>
              </w:rPr>
              <w:t xml:space="preserve">, Tehsil </w:t>
            </w:r>
            <w:proofErr w:type="spellStart"/>
            <w:r w:rsidRPr="00E85CCC">
              <w:rPr>
                <w:rFonts w:ascii="Arial" w:hAnsi="Arial" w:cs="Arial"/>
                <w:sz w:val="20"/>
                <w:szCs w:val="20"/>
                <w:lang w:val="en-IN" w:eastAsia="en-IN"/>
              </w:rPr>
              <w:t>Bakshi</w:t>
            </w:r>
            <w:proofErr w:type="spellEnd"/>
            <w:r w:rsidRPr="00E85CCC">
              <w:rPr>
                <w:rFonts w:ascii="Arial" w:hAnsi="Arial" w:cs="Arial"/>
                <w:sz w:val="20"/>
                <w:szCs w:val="20"/>
                <w:lang w:val="en-IN" w:eastAsia="en-IN"/>
              </w:rPr>
              <w:t xml:space="preserve"> </w:t>
            </w:r>
            <w:proofErr w:type="spellStart"/>
            <w:r w:rsidRPr="00E85CCC">
              <w:rPr>
                <w:rFonts w:ascii="Arial" w:hAnsi="Arial" w:cs="Arial"/>
                <w:sz w:val="20"/>
                <w:szCs w:val="20"/>
                <w:lang w:val="en-IN" w:eastAsia="en-IN"/>
              </w:rPr>
              <w:t>Ka</w:t>
            </w:r>
            <w:proofErr w:type="spellEnd"/>
            <w:r w:rsidRPr="00E85CCC">
              <w:rPr>
                <w:rFonts w:ascii="Arial" w:hAnsi="Arial" w:cs="Arial"/>
                <w:sz w:val="20"/>
                <w:szCs w:val="20"/>
                <w:lang w:val="en-IN" w:eastAsia="en-IN"/>
              </w:rPr>
              <w:t xml:space="preserve"> </w:t>
            </w:r>
            <w:proofErr w:type="spellStart"/>
            <w:r w:rsidRPr="00E85CCC">
              <w:rPr>
                <w:rFonts w:ascii="Arial" w:hAnsi="Arial" w:cs="Arial"/>
                <w:sz w:val="20"/>
                <w:szCs w:val="20"/>
                <w:lang w:val="en-IN" w:eastAsia="en-IN"/>
              </w:rPr>
              <w:t>Talab</w:t>
            </w:r>
            <w:proofErr w:type="spellEnd"/>
            <w:r w:rsidRPr="00E85CCC">
              <w:rPr>
                <w:rFonts w:ascii="Arial" w:hAnsi="Arial" w:cs="Arial"/>
                <w:sz w:val="20"/>
                <w:szCs w:val="20"/>
                <w:lang w:val="en-IN" w:eastAsia="en-IN"/>
              </w:rPr>
              <w:t>, Lucknow,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8E1E7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4E0C2C">
            <w:pPr>
              <w:spacing w:line="276" w:lineRule="auto"/>
              <w:jc w:val="both"/>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4E0C2C">
            <w:pPr>
              <w:spacing w:line="276" w:lineRule="auto"/>
              <w:jc w:val="both"/>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8E1E7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21C08E61"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6A39FE" w:rsidRPr="006A39FE">
              <w:rPr>
                <w:rFonts w:ascii="Arial" w:hAnsi="Arial" w:cs="Arial"/>
                <w:sz w:val="20"/>
                <w:szCs w:val="20"/>
              </w:rPr>
              <w:t>26°54'58.2"N 81°04'05.3"E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001DAB8A" w:rsidR="00EB58F1" w:rsidRPr="00DA775D" w:rsidRDefault="00E85CCC" w:rsidP="00315368">
            <w:pPr>
              <w:spacing w:line="276" w:lineRule="auto"/>
              <w:rPr>
                <w:rFonts w:ascii="Arial" w:hAnsi="Arial" w:cs="Arial"/>
                <w:sz w:val="20"/>
                <w:szCs w:val="20"/>
              </w:rPr>
            </w:pPr>
            <w:r>
              <w:rPr>
                <w:rFonts w:ascii="Arial" w:hAnsi="Arial" w:cs="Arial"/>
                <w:sz w:val="20"/>
                <w:szCs w:val="20"/>
              </w:rPr>
              <w:t>Dewa Road</w:t>
            </w:r>
          </w:p>
        </w:tc>
        <w:tc>
          <w:tcPr>
            <w:tcW w:w="2727" w:type="dxa"/>
            <w:gridSpan w:val="5"/>
          </w:tcPr>
          <w:p w14:paraId="2653A39F" w14:textId="57FA81D3" w:rsidR="00EB58F1" w:rsidRPr="00E85CCC" w:rsidRDefault="00A241B4" w:rsidP="00E85CCC">
            <w:pPr>
              <w:pStyle w:val="NoSpacing"/>
              <w:rPr>
                <w:rFonts w:ascii="Arial" w:hAnsi="Arial" w:cs="Arial"/>
                <w:sz w:val="20"/>
                <w:szCs w:val="20"/>
              </w:rPr>
            </w:pPr>
            <w:r w:rsidRPr="00E85CCC">
              <w:rPr>
                <w:rFonts w:ascii="Arial" w:hAnsi="Arial" w:cs="Arial"/>
                <w:sz w:val="20"/>
                <w:szCs w:val="20"/>
              </w:rPr>
              <w:t xml:space="preserve">Approx. </w:t>
            </w:r>
            <w:r w:rsidR="00E85CCC">
              <w:rPr>
                <w:rFonts w:ascii="Arial" w:hAnsi="Arial" w:cs="Arial"/>
                <w:sz w:val="20"/>
                <w:szCs w:val="20"/>
              </w:rPr>
              <w:t xml:space="preserve">80 </w:t>
            </w:r>
            <w:r w:rsidR="00EB58F1" w:rsidRPr="00E85CCC">
              <w:rPr>
                <w:rFonts w:ascii="Arial" w:hAnsi="Arial" w:cs="Arial"/>
                <w:sz w:val="20"/>
                <w:szCs w:val="20"/>
              </w:rPr>
              <w:t xml:space="preserve">ft. </w:t>
            </w:r>
            <w:r w:rsidRPr="00E85CCC">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77D332AF" w:rsidR="00A241B4" w:rsidRPr="00DA775D" w:rsidRDefault="00E85CCC" w:rsidP="00315368">
            <w:pPr>
              <w:spacing w:line="276" w:lineRule="auto"/>
              <w:rPr>
                <w:rFonts w:ascii="Arial" w:hAnsi="Arial" w:cs="Arial"/>
                <w:sz w:val="20"/>
                <w:szCs w:val="20"/>
              </w:rPr>
            </w:pPr>
            <w:r>
              <w:rPr>
                <w:rFonts w:ascii="Arial" w:hAnsi="Arial" w:cs="Arial"/>
                <w:sz w:val="20"/>
                <w:szCs w:val="20"/>
              </w:rPr>
              <w:t xml:space="preserve">Approach </w:t>
            </w:r>
            <w:r w:rsidR="00A241B4" w:rsidRPr="00DA775D">
              <w:rPr>
                <w:rFonts w:ascii="Arial" w:hAnsi="Arial" w:cs="Arial"/>
                <w:sz w:val="20"/>
                <w:szCs w:val="20"/>
              </w:rPr>
              <w:t>road</w:t>
            </w:r>
          </w:p>
        </w:tc>
        <w:tc>
          <w:tcPr>
            <w:tcW w:w="2727" w:type="dxa"/>
            <w:gridSpan w:val="5"/>
          </w:tcPr>
          <w:p w14:paraId="3597842D" w14:textId="59CF7FC0" w:rsidR="00A241B4" w:rsidRPr="00E85CCC" w:rsidRDefault="00A241B4" w:rsidP="00E85CCC">
            <w:pPr>
              <w:spacing w:line="276" w:lineRule="auto"/>
              <w:rPr>
                <w:rFonts w:ascii="Arial" w:hAnsi="Arial" w:cs="Arial"/>
                <w:sz w:val="20"/>
                <w:szCs w:val="20"/>
              </w:rPr>
            </w:pPr>
            <w:r w:rsidRPr="00E85CCC">
              <w:rPr>
                <w:rFonts w:ascii="Arial" w:hAnsi="Arial" w:cs="Arial"/>
                <w:sz w:val="20"/>
                <w:szCs w:val="20"/>
              </w:rPr>
              <w:t xml:space="preserve">Approx. </w:t>
            </w:r>
            <w:r w:rsidR="00E85CCC">
              <w:rPr>
                <w:rFonts w:ascii="Arial" w:hAnsi="Arial" w:cs="Arial"/>
                <w:sz w:val="20"/>
                <w:szCs w:val="20"/>
              </w:rPr>
              <w:t xml:space="preserve">40 </w:t>
            </w:r>
            <w:r w:rsidRPr="00E85CCC">
              <w:rPr>
                <w:rFonts w:ascii="Arial" w:hAnsi="Arial" w:cs="Arial"/>
                <w:sz w:val="20"/>
                <w:szCs w:val="20"/>
              </w:rPr>
              <w:t>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67765830" w:rsidR="00A241B4" w:rsidRPr="00DA775D" w:rsidRDefault="00E85CCC" w:rsidP="00315368">
            <w:pPr>
              <w:spacing w:line="276" w:lineRule="auto"/>
              <w:rPr>
                <w:rFonts w:ascii="Arial" w:hAnsi="Arial" w:cs="Arial"/>
                <w:sz w:val="20"/>
                <w:szCs w:val="20"/>
              </w:rPr>
            </w:pPr>
            <w:r>
              <w:rPr>
                <w:rFonts w:ascii="Arial" w:hAnsi="Arial" w:cs="Arial"/>
                <w:sz w:val="20"/>
                <w:szCs w:val="20"/>
              </w:rPr>
              <w:t>~500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312BE6B4" w:rsidR="00A241B4" w:rsidRPr="00DA775D" w:rsidRDefault="00E85CCC"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42242952" w:rsidR="00A241B4" w:rsidRPr="00DA775D" w:rsidRDefault="00E85CCC"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E-13</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8E1E7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659361E5" w:rsidR="00A241B4" w:rsidRPr="00DA775D" w:rsidRDefault="00E85CCC" w:rsidP="00315368">
            <w:pPr>
              <w:spacing w:line="276" w:lineRule="auto"/>
              <w:rPr>
                <w:rFonts w:ascii="Arial" w:hAnsi="Arial" w:cs="Arial"/>
                <w:sz w:val="20"/>
                <w:szCs w:val="20"/>
                <w:lang w:val="en-IN" w:eastAsia="en-IN"/>
              </w:rPr>
            </w:pPr>
            <w:r>
              <w:rPr>
                <w:rFonts w:ascii="Arial" w:hAnsi="Arial" w:cs="Arial"/>
                <w:sz w:val="20"/>
                <w:szCs w:val="20"/>
                <w:lang w:val="en-IN" w:eastAsia="en-IN"/>
              </w:rPr>
              <w:t>UPSIDC Industrial Area-</w:t>
            </w:r>
            <w:proofErr w:type="spellStart"/>
            <w:r>
              <w:rPr>
                <w:rFonts w:ascii="Arial" w:hAnsi="Arial" w:cs="Arial"/>
                <w:sz w:val="20"/>
                <w:szCs w:val="20"/>
                <w:lang w:val="en-IN" w:eastAsia="en-IN"/>
              </w:rPr>
              <w:t>Chinhat</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23F7D93A" w:rsidR="00A241B4" w:rsidRPr="00DA775D" w:rsidRDefault="00E85CCC" w:rsidP="00E85CCC">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Bakshi</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Ka</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Talab</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54F46927" w:rsidR="00A241B4" w:rsidRPr="00DA775D" w:rsidRDefault="00E85CCC" w:rsidP="00315368">
            <w:pPr>
              <w:spacing w:line="276" w:lineRule="auto"/>
              <w:rPr>
                <w:rFonts w:ascii="Arial" w:hAnsi="Arial" w:cs="Arial"/>
                <w:sz w:val="20"/>
                <w:szCs w:val="20"/>
                <w:lang w:val="en-IN" w:eastAsia="en-IN"/>
              </w:rPr>
            </w:pPr>
            <w:r>
              <w:rPr>
                <w:rFonts w:ascii="Arial" w:hAnsi="Arial" w:cs="Arial"/>
                <w:sz w:val="20"/>
                <w:szCs w:val="20"/>
                <w:lang w:val="en-IN" w:eastAsia="en-IN"/>
              </w:rPr>
              <w:t>Lucknow</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dropDownList>
          </w:sdtPr>
          <w:sdtEndPr/>
          <w:sdtContent>
            <w:tc>
              <w:tcPr>
                <w:tcW w:w="1916" w:type="dxa"/>
                <w:gridSpan w:val="10"/>
                <w:vAlign w:val="center"/>
              </w:tcPr>
              <w:p w14:paraId="7C3E0813" w14:textId="67FBFE5B" w:rsidR="001B1F8F" w:rsidRPr="00DA775D" w:rsidRDefault="00325A68" w:rsidP="007D4582">
                <w:pPr>
                  <w:spacing w:line="276" w:lineRule="auto"/>
                  <w:jc w:val="center"/>
                  <w:rPr>
                    <w:rFonts w:ascii="Arial" w:hAnsi="Arial" w:cs="Arial"/>
                    <w:sz w:val="20"/>
                    <w:szCs w:val="20"/>
                    <w:lang w:val="en-IN" w:eastAsia="en-IN"/>
                  </w:rPr>
                </w:pPr>
                <w:r>
                  <w:rPr>
                    <w:rFonts w:ascii="Arial" w:hAnsi="Arial" w:cs="Arial"/>
                    <w:sz w:val="20"/>
                    <w:szCs w:val="20"/>
                  </w:rPr>
                  <w:t>Copy of Lease Deed</w:t>
                </w:r>
              </w:p>
            </w:tc>
          </w:sdtContent>
        </w:sdt>
        <w:tc>
          <w:tcPr>
            <w:tcW w:w="2103" w:type="dxa"/>
            <w:gridSpan w:val="3"/>
            <w:vAlign w:val="center"/>
          </w:tcPr>
          <w:p w14:paraId="72C8C779" w14:textId="75E9CC60" w:rsidR="001B1F8F"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Dated</w:t>
            </w:r>
            <w:r w:rsidR="001B1F8F" w:rsidRPr="00DA775D">
              <w:rPr>
                <w:rFonts w:ascii="Arial" w:hAnsi="Arial" w:cs="Arial"/>
                <w:sz w:val="20"/>
                <w:szCs w:val="20"/>
              </w:rPr>
              <w:t xml:space="preserve"> </w:t>
            </w:r>
            <w:r>
              <w:rPr>
                <w:rFonts w:ascii="Arial" w:hAnsi="Arial" w:cs="Arial"/>
                <w:sz w:val="20"/>
                <w:szCs w:val="20"/>
              </w:rPr>
              <w:t>07</w:t>
            </w:r>
            <w:r w:rsidR="001B1F8F" w:rsidRPr="00DA775D">
              <w:rPr>
                <w:rFonts w:ascii="Arial" w:hAnsi="Arial" w:cs="Arial"/>
                <w:sz w:val="20"/>
                <w:szCs w:val="20"/>
              </w:rPr>
              <w:t>/</w:t>
            </w:r>
            <w:r>
              <w:rPr>
                <w:rFonts w:ascii="Arial" w:hAnsi="Arial" w:cs="Arial"/>
                <w:sz w:val="20"/>
                <w:szCs w:val="20"/>
              </w:rPr>
              <w:t>08</w:t>
            </w:r>
            <w:r w:rsidR="001B1F8F" w:rsidRPr="00DA775D">
              <w:rPr>
                <w:rFonts w:ascii="Arial" w:hAnsi="Arial" w:cs="Arial"/>
                <w:sz w:val="20"/>
                <w:szCs w:val="20"/>
              </w:rPr>
              <w:t>/</w:t>
            </w:r>
            <w:r>
              <w:rPr>
                <w:rFonts w:ascii="Arial" w:hAnsi="Arial" w:cs="Arial"/>
                <w:sz w:val="20"/>
                <w:szCs w:val="20"/>
              </w:rPr>
              <w:t>2018</w:t>
            </w:r>
          </w:p>
        </w:tc>
      </w:tr>
      <w:tr w:rsidR="00325A68" w:rsidRPr="009509E5" w14:paraId="6E777CCF" w14:textId="77777777" w:rsidTr="0021043B">
        <w:trPr>
          <w:trHeight w:val="89"/>
          <w:jc w:val="center"/>
        </w:trPr>
        <w:tc>
          <w:tcPr>
            <w:tcW w:w="704" w:type="dxa"/>
            <w:vMerge/>
          </w:tcPr>
          <w:p w14:paraId="26CB5375" w14:textId="77777777" w:rsidR="00325A68" w:rsidRPr="00DA775D" w:rsidRDefault="00325A68" w:rsidP="00325A6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325A68" w:rsidRPr="00DA775D" w:rsidRDefault="00325A68" w:rsidP="00325A6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867557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4BE8DAD2" w:rsidR="00325A68"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88898743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36B47" w14:textId="37C0904A" w:rsidR="00325A68"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103" w:type="dxa"/>
            <w:gridSpan w:val="3"/>
            <w:vAlign w:val="center"/>
          </w:tcPr>
          <w:p w14:paraId="721A1A7F" w14:textId="28ED1C50" w:rsidR="00325A68"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Dated</w:t>
            </w:r>
            <w:r w:rsidRPr="00DA775D">
              <w:rPr>
                <w:rFonts w:ascii="Arial" w:hAnsi="Arial" w:cs="Arial"/>
                <w:sz w:val="20"/>
                <w:szCs w:val="20"/>
              </w:rPr>
              <w:t xml:space="preserve"> </w:t>
            </w:r>
            <w:r>
              <w:rPr>
                <w:rFonts w:ascii="Arial" w:hAnsi="Arial" w:cs="Arial"/>
                <w:sz w:val="20"/>
                <w:szCs w:val="20"/>
              </w:rPr>
              <w:t>26</w:t>
            </w:r>
            <w:r w:rsidRPr="00DA775D">
              <w:rPr>
                <w:rFonts w:ascii="Arial" w:hAnsi="Arial" w:cs="Arial"/>
                <w:sz w:val="20"/>
                <w:szCs w:val="20"/>
              </w:rPr>
              <w:t>/</w:t>
            </w:r>
            <w:r>
              <w:rPr>
                <w:rFonts w:ascii="Arial" w:hAnsi="Arial" w:cs="Arial"/>
                <w:sz w:val="20"/>
                <w:szCs w:val="20"/>
              </w:rPr>
              <w:t>07</w:t>
            </w:r>
            <w:r w:rsidRPr="00DA775D">
              <w:rPr>
                <w:rFonts w:ascii="Arial" w:hAnsi="Arial" w:cs="Arial"/>
                <w:sz w:val="20"/>
                <w:szCs w:val="20"/>
              </w:rPr>
              <w:t>/</w:t>
            </w:r>
            <w:r>
              <w:rPr>
                <w:rFonts w:ascii="Arial" w:hAnsi="Arial" w:cs="Arial"/>
                <w:sz w:val="20"/>
                <w:szCs w:val="20"/>
              </w:rPr>
              <w:t>2018</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35DEB474" w:rsidR="001B1F8F" w:rsidRPr="00DA775D" w:rsidRDefault="00325A68"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74C07114" w:rsidR="001B1F8F" w:rsidRPr="00DA775D" w:rsidRDefault="00325A68"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598854CB" w:rsidR="001B1F8F" w:rsidRPr="00DA775D" w:rsidRDefault="00325A68"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325A68" w:rsidRPr="009509E5" w14:paraId="35BC96E6" w14:textId="77777777" w:rsidTr="0021043B">
        <w:trPr>
          <w:trHeight w:val="89"/>
          <w:jc w:val="center"/>
        </w:trPr>
        <w:tc>
          <w:tcPr>
            <w:tcW w:w="704" w:type="dxa"/>
            <w:vMerge/>
          </w:tcPr>
          <w:p w14:paraId="64B6556C" w14:textId="77777777" w:rsidR="00325A68" w:rsidRPr="00DA775D" w:rsidRDefault="00325A68" w:rsidP="00325A6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325A68" w:rsidRPr="00DA775D" w:rsidRDefault="00325A68" w:rsidP="00325A6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05AB5FB5" w:rsidR="00325A68"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794140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46217A95" w14:textId="7939BE02" w:rsidR="00325A68"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760992E6" w:rsidR="00325A68"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w:t>
            </w:r>
          </w:p>
        </w:tc>
      </w:tr>
      <w:tr w:rsidR="00DD7B32" w:rsidRPr="009509E5" w14:paraId="5710C265" w14:textId="77777777" w:rsidTr="00381A16">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33F0DB24" w:rsidR="00DD7B32" w:rsidRPr="00DA775D" w:rsidRDefault="00325A68"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381A16">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8F40131" w:rsidR="00DD7B32" w:rsidRPr="00325A68" w:rsidRDefault="00325A68" w:rsidP="00DD7B32">
            <w:pPr>
              <w:spacing w:line="276" w:lineRule="auto"/>
              <w:jc w:val="center"/>
              <w:rPr>
                <w:rFonts w:ascii="Arial" w:hAnsi="Arial" w:cs="Arial"/>
                <w:bCs/>
                <w:sz w:val="20"/>
                <w:szCs w:val="20"/>
              </w:rPr>
            </w:pPr>
            <w:r w:rsidRPr="00325A68">
              <w:rPr>
                <w:rFonts w:ascii="Arial" w:hAnsi="Arial" w:cs="Arial"/>
                <w:noProof/>
                <w:sz w:val="20"/>
                <w:szCs w:val="22"/>
                <w:lang w:val="en-IN" w:eastAsia="en-IN"/>
              </w:rPr>
              <w:drawing>
                <wp:anchor distT="0" distB="0" distL="114300" distR="114300" simplePos="0" relativeHeight="251676672" behindDoc="0" locked="0" layoutInCell="1" allowOverlap="1" wp14:anchorId="0C9109B2" wp14:editId="5B5BCD5E">
                  <wp:simplePos x="0" y="0"/>
                  <wp:positionH relativeFrom="column">
                    <wp:posOffset>31115</wp:posOffset>
                  </wp:positionH>
                  <wp:positionV relativeFrom="paragraph">
                    <wp:posOffset>364490</wp:posOffset>
                  </wp:positionV>
                  <wp:extent cx="161925" cy="152400"/>
                  <wp:effectExtent l="0" t="0" r="9525" b="0"/>
                  <wp:wrapNone/>
                  <wp:docPr id="15" name="Picture 1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roofErr w:type="spellStart"/>
            <w:r w:rsidRPr="00325A68">
              <w:rPr>
                <w:rFonts w:ascii="Arial" w:hAnsi="Arial" w:cs="Arial"/>
                <w:bCs/>
                <w:sz w:val="20"/>
                <w:szCs w:val="20"/>
              </w:rPr>
              <w:t>Shilpi</w:t>
            </w:r>
            <w:proofErr w:type="spellEnd"/>
            <w:r w:rsidRPr="00325A68">
              <w:rPr>
                <w:rFonts w:ascii="Arial" w:hAnsi="Arial" w:cs="Arial"/>
                <w:bCs/>
                <w:sz w:val="20"/>
                <w:szCs w:val="20"/>
              </w:rPr>
              <w:t xml:space="preserve"> Suman</w:t>
            </w:r>
          </w:p>
        </w:tc>
        <w:tc>
          <w:tcPr>
            <w:tcW w:w="1916" w:type="dxa"/>
            <w:gridSpan w:val="10"/>
          </w:tcPr>
          <w:p w14:paraId="5ED2BE1B" w14:textId="3722AFE8" w:rsidR="00DD7B32" w:rsidRPr="00325A68" w:rsidRDefault="00325A68" w:rsidP="00DD7B32">
            <w:pPr>
              <w:spacing w:line="276" w:lineRule="auto"/>
              <w:jc w:val="center"/>
              <w:rPr>
                <w:rFonts w:ascii="Arial" w:hAnsi="Arial" w:cs="Arial"/>
                <w:bCs/>
                <w:sz w:val="20"/>
                <w:szCs w:val="20"/>
              </w:rPr>
            </w:pPr>
            <w:r w:rsidRPr="00325A68">
              <w:rPr>
                <w:rFonts w:ascii="Arial" w:hAnsi="Arial" w:cs="Arial"/>
                <w:bCs/>
                <w:sz w:val="20"/>
                <w:szCs w:val="20"/>
              </w:rPr>
              <w:t>Banker</w:t>
            </w:r>
          </w:p>
        </w:tc>
        <w:tc>
          <w:tcPr>
            <w:tcW w:w="2103" w:type="dxa"/>
            <w:gridSpan w:val="3"/>
          </w:tcPr>
          <w:p w14:paraId="55D3F576" w14:textId="48C3346B" w:rsidR="00DD7B32" w:rsidRPr="00325A68" w:rsidRDefault="00325A68" w:rsidP="00DD7B32">
            <w:pPr>
              <w:spacing w:line="276" w:lineRule="auto"/>
              <w:jc w:val="center"/>
              <w:rPr>
                <w:rFonts w:ascii="Arial" w:hAnsi="Arial" w:cs="Arial"/>
                <w:bCs/>
                <w:sz w:val="20"/>
                <w:szCs w:val="20"/>
              </w:rPr>
            </w:pPr>
            <w:r w:rsidRPr="00325A68">
              <w:rPr>
                <w:rFonts w:ascii="Arial" w:hAnsi="Arial" w:cs="Arial"/>
                <w:bCs/>
                <w:sz w:val="20"/>
                <w:szCs w:val="20"/>
              </w:rPr>
              <w:t>+91-9456593976</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765D058E"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325A68" w:rsidRPr="009509E5" w14:paraId="30827D63" w14:textId="77777777" w:rsidTr="0021043B">
        <w:trPr>
          <w:trHeight w:val="19"/>
          <w:jc w:val="center"/>
        </w:trPr>
        <w:tc>
          <w:tcPr>
            <w:tcW w:w="704" w:type="dxa"/>
            <w:vMerge/>
          </w:tcPr>
          <w:p w14:paraId="0C3E361F" w14:textId="77777777" w:rsidR="00325A68" w:rsidRDefault="00325A68"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325A68" w:rsidRPr="00461E6A" w:rsidRDefault="00325A68"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009066627"/>
            <w:lock w:val="contentLocked"/>
          </w:sdtPr>
          <w:sdtEndPr/>
          <w:sdtContent>
            <w:tc>
              <w:tcPr>
                <w:tcW w:w="526" w:type="dxa"/>
              </w:tcPr>
              <w:p w14:paraId="57CC6760" w14:textId="607E3A0F" w:rsidR="00325A68" w:rsidRDefault="00325A68"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57A6AE88" w14:textId="2786EAA4" w:rsidR="00325A68" w:rsidRPr="00DA775D" w:rsidRDefault="00325A68" w:rsidP="00315368">
            <w:pPr>
              <w:spacing w:line="276" w:lineRule="auto"/>
              <w:rPr>
                <w:rFonts w:ascii="Arial" w:hAnsi="Arial" w:cs="Arial"/>
                <w:sz w:val="20"/>
                <w:szCs w:val="22"/>
                <w:lang w:val="en-IN" w:eastAsia="en-IN"/>
              </w:rPr>
            </w:pPr>
            <w:r w:rsidRPr="00325A68">
              <w:rPr>
                <w:rFonts w:ascii="Arial" w:hAnsi="Arial" w:cs="Arial"/>
                <w:noProof/>
                <w:sz w:val="20"/>
                <w:szCs w:val="22"/>
                <w:lang w:val="en-IN" w:eastAsia="en-IN"/>
              </w:rPr>
              <w:drawing>
                <wp:anchor distT="0" distB="0" distL="114300" distR="114300" simplePos="0" relativeHeight="251678720" behindDoc="0" locked="0" layoutInCell="1" allowOverlap="1" wp14:anchorId="15482183" wp14:editId="6AA5F9EF">
                  <wp:simplePos x="0" y="0"/>
                  <wp:positionH relativeFrom="column">
                    <wp:posOffset>-307340</wp:posOffset>
                  </wp:positionH>
                  <wp:positionV relativeFrom="paragraph">
                    <wp:posOffset>180340</wp:posOffset>
                  </wp:positionV>
                  <wp:extent cx="161925" cy="152400"/>
                  <wp:effectExtent l="0" t="0" r="9525" b="0"/>
                  <wp:wrapNone/>
                  <wp:docPr id="30" name="Picture 3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DA775D">
              <w:rPr>
                <w:rFonts w:ascii="Arial" w:hAnsi="Arial" w:cs="Arial"/>
                <w:sz w:val="20"/>
                <w:szCs w:val="22"/>
                <w:lang w:val="en-IN" w:eastAsia="en-IN"/>
              </w:rPr>
              <w:t>Identified by owner’s representative</w:t>
            </w:r>
          </w:p>
        </w:tc>
      </w:tr>
      <w:tr w:rsidR="00325A68" w:rsidRPr="009509E5" w14:paraId="19AB3FA9" w14:textId="77777777" w:rsidTr="0021043B">
        <w:trPr>
          <w:trHeight w:val="19"/>
          <w:jc w:val="center"/>
        </w:trPr>
        <w:tc>
          <w:tcPr>
            <w:tcW w:w="704" w:type="dxa"/>
            <w:vMerge/>
          </w:tcPr>
          <w:p w14:paraId="7D265D55" w14:textId="77777777" w:rsidR="00325A68" w:rsidRDefault="00325A68"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325A68" w:rsidRPr="00461E6A" w:rsidRDefault="00325A68"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798457576"/>
            <w:lock w:val="contentLocked"/>
          </w:sdtPr>
          <w:sdtEndPr/>
          <w:sdtContent>
            <w:tc>
              <w:tcPr>
                <w:tcW w:w="526" w:type="dxa"/>
              </w:tcPr>
              <w:p w14:paraId="3F0B8B44" w14:textId="6BD775E3" w:rsidR="00325A68" w:rsidRPr="00A33AB6" w:rsidRDefault="00325A68"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38EA9036" w14:textId="0417FE64" w:rsidR="00325A68" w:rsidRPr="00DA775D" w:rsidRDefault="00325A68"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325A68" w:rsidRPr="009509E5" w14:paraId="4DE93491" w14:textId="77777777" w:rsidTr="0021043B">
        <w:trPr>
          <w:trHeight w:val="19"/>
          <w:jc w:val="center"/>
        </w:trPr>
        <w:tc>
          <w:tcPr>
            <w:tcW w:w="704" w:type="dxa"/>
            <w:vMerge/>
          </w:tcPr>
          <w:p w14:paraId="59B5FA47" w14:textId="77777777" w:rsidR="00325A68" w:rsidRDefault="00325A68"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325A68" w:rsidRPr="005154BC" w:rsidRDefault="00325A68"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40657825"/>
            <w:lock w:val="contentLocked"/>
          </w:sdtPr>
          <w:sdtEndPr/>
          <w:sdtContent>
            <w:tc>
              <w:tcPr>
                <w:tcW w:w="526" w:type="dxa"/>
              </w:tcPr>
              <w:p w14:paraId="41F06605" w14:textId="4FF76BC0" w:rsidR="00325A68" w:rsidRPr="00A33AB6" w:rsidRDefault="00325A68"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325A68" w:rsidRPr="00DA775D" w:rsidRDefault="00325A68"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8E1E73" w:rsidP="00325A68">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7"/>
          </w:tcPr>
          <w:p w14:paraId="199926A7" w14:textId="1345A2EB" w:rsidR="007D4582" w:rsidRPr="00DA775D" w:rsidRDefault="008E1E73" w:rsidP="00325A68">
            <w:pPr>
              <w:tabs>
                <w:tab w:val="center" w:pos="2928"/>
              </w:tabs>
              <w:spacing w:line="276" w:lineRule="auto"/>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325A68">
                  <w:rPr>
                    <w:rFonts w:ascii="Arial" w:hAnsi="Arial" w:cs="Arial"/>
                    <w:sz w:val="20"/>
                    <w:szCs w:val="20"/>
                  </w:rPr>
                  <w:t>Yes</w:t>
                </w:r>
              </w:sdtContent>
            </w:sdt>
            <w:r w:rsidR="00325A68">
              <w:rPr>
                <w:rFonts w:ascii="Arial" w:hAnsi="Arial" w:cs="Arial"/>
                <w:sz w:val="20"/>
                <w:szCs w:val="20"/>
              </w:rPr>
              <w:t xml:space="preserve">, it is merged with plot no. E-12 (owned by the subject company itself) located in the west direction. </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7F80B70C" w:rsidR="007D4582" w:rsidRPr="00DA775D" w:rsidRDefault="008E1E7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75A98">
                  <w:rPr>
                    <w:rFonts w:ascii="Arial" w:hAnsi="Arial" w:cs="Arial"/>
                    <w:sz w:val="20"/>
                    <w:szCs w:val="20"/>
                  </w:rPr>
                  <w:t>Metro City</w:t>
                </w:r>
              </w:sdtContent>
            </w:sdt>
          </w:p>
        </w:tc>
        <w:tc>
          <w:tcPr>
            <w:tcW w:w="2727" w:type="dxa"/>
            <w:gridSpan w:val="5"/>
          </w:tcPr>
          <w:p w14:paraId="4A470046" w14:textId="3D92013B" w:rsidR="007D4582" w:rsidRPr="00DA775D" w:rsidRDefault="008E1E7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13EDEE12" w:rsidR="007D4582" w:rsidRPr="00DA775D" w:rsidRDefault="00A75A98"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4A91181E" w:rsidR="007D4582" w:rsidRPr="00DA775D" w:rsidRDefault="00A75A98"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1B68DEF2" w:rsidR="007D4582" w:rsidRPr="00DA775D" w:rsidRDefault="00A75A98"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53393D98" w:rsidR="007D4582" w:rsidRPr="00DA775D" w:rsidRDefault="00A75A98"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08F7436" w:rsidR="007D4582" w:rsidRPr="00DA775D" w:rsidRDefault="00A75A98" w:rsidP="00315368">
                <w:pPr>
                  <w:spacing w:line="276" w:lineRule="auto"/>
                  <w:jc w:val="center"/>
                  <w:rPr>
                    <w:sz w:val="20"/>
                    <w:szCs w:val="20"/>
                  </w:rPr>
                </w:pPr>
                <w:r>
                  <w:rPr>
                    <w:rFonts w:ascii="Arial" w:hAnsi="Arial" w:cs="Arial"/>
                    <w:sz w:val="20"/>
                    <w:szCs w:val="20"/>
                  </w:rPr>
                  <w:t>Normal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5494C65A" w:rsidR="007D4582" w:rsidRPr="00DA775D" w:rsidRDefault="00A75A98"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16050E9B" w:rsidR="00C94F68" w:rsidRPr="00DA775D" w:rsidRDefault="00A75A9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6F762275" w:rsidR="00C94F68" w:rsidRPr="00DA775D" w:rsidRDefault="00A75A98"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2,129 sq. mtr.</w:t>
            </w:r>
          </w:p>
        </w:tc>
        <w:tc>
          <w:tcPr>
            <w:tcW w:w="3124" w:type="dxa"/>
            <w:gridSpan w:val="9"/>
            <w:tcBorders>
              <w:bottom w:val="single" w:sz="4" w:space="0" w:color="auto"/>
            </w:tcBorders>
            <w:shd w:val="clear" w:color="auto" w:fill="DEEAF6" w:themeFill="accent5" w:themeFillTint="33"/>
            <w:vAlign w:val="center"/>
          </w:tcPr>
          <w:p w14:paraId="22164CD1" w14:textId="0485A32F" w:rsidR="00C94F68" w:rsidRPr="00DA775D" w:rsidRDefault="00A75A98" w:rsidP="00A75A98">
            <w:pPr>
              <w:tabs>
                <w:tab w:val="left" w:pos="1077"/>
              </w:tabs>
              <w:spacing w:line="276" w:lineRule="auto"/>
              <w:jc w:val="center"/>
              <w:rPr>
                <w:rFonts w:ascii="Arial" w:hAnsi="Arial" w:cs="Arial"/>
                <w:b/>
                <w:bCs/>
                <w:sz w:val="20"/>
                <w:szCs w:val="20"/>
                <w:lang w:val="en-IN" w:eastAsia="en-IN"/>
              </w:rPr>
            </w:pPr>
            <w:r w:rsidRPr="00A75A98">
              <w:rPr>
                <w:rFonts w:ascii="Arial" w:hAnsi="Arial" w:cs="Arial"/>
                <w:bCs/>
                <w:sz w:val="20"/>
                <w:szCs w:val="20"/>
                <w:lang w:val="en-IN" w:eastAsia="en-IN"/>
              </w:rPr>
              <w:t xml:space="preserve">1,526.30 </w:t>
            </w:r>
            <w:r>
              <w:rPr>
                <w:rFonts w:ascii="Arial" w:hAnsi="Arial" w:cs="Arial"/>
                <w:bCs/>
                <w:sz w:val="20"/>
                <w:szCs w:val="20"/>
                <w:lang w:val="en-IN" w:eastAsia="en-IN"/>
              </w:rPr>
              <w:t>sq. mtr./ 16,429 sq. 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75A98" w:rsidRPr="009509E5" w14:paraId="12FAF653" w14:textId="77777777" w:rsidTr="007608BC">
        <w:trPr>
          <w:trHeight w:val="145"/>
          <w:jc w:val="center"/>
        </w:trPr>
        <w:tc>
          <w:tcPr>
            <w:tcW w:w="704" w:type="dxa"/>
            <w:vMerge/>
          </w:tcPr>
          <w:p w14:paraId="0CE99FDF" w14:textId="77777777" w:rsidR="00A75A98" w:rsidRPr="00733860" w:rsidRDefault="00A75A98" w:rsidP="00A75A98">
            <w:pPr>
              <w:numPr>
                <w:ilvl w:val="0"/>
                <w:numId w:val="3"/>
              </w:numPr>
              <w:spacing w:line="276" w:lineRule="auto"/>
              <w:jc w:val="center"/>
              <w:rPr>
                <w:rFonts w:ascii="Arial" w:hAnsi="Arial" w:cs="Arial"/>
                <w:sz w:val="22"/>
                <w:szCs w:val="22"/>
                <w:lang w:val="en-IN" w:eastAsia="en-IN"/>
              </w:rPr>
            </w:pPr>
          </w:p>
        </w:tc>
        <w:tc>
          <w:tcPr>
            <w:tcW w:w="2809" w:type="dxa"/>
          </w:tcPr>
          <w:p w14:paraId="79A6F770" w14:textId="0FD0A593" w:rsidR="00A75A98" w:rsidRPr="00DA775D" w:rsidRDefault="00A75A98" w:rsidP="00A75A9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156F8431" w14:textId="697972FD" w:rsidR="00A75A98" w:rsidRPr="00DA775D" w:rsidRDefault="00A75A98" w:rsidP="00A75A98">
            <w:pPr>
              <w:spacing w:line="276" w:lineRule="auto"/>
              <w:jc w:val="center"/>
              <w:rPr>
                <w:rFonts w:ascii="Arial" w:hAnsi="Arial" w:cs="Arial"/>
                <w:sz w:val="20"/>
                <w:szCs w:val="20"/>
              </w:rPr>
            </w:pPr>
            <w:r>
              <w:rPr>
                <w:rFonts w:ascii="Arial" w:hAnsi="Arial" w:cs="Arial"/>
                <w:sz w:val="20"/>
                <w:szCs w:val="20"/>
              </w:rPr>
              <w:t>Open Land</w:t>
            </w:r>
          </w:p>
        </w:tc>
        <w:tc>
          <w:tcPr>
            <w:tcW w:w="3796" w:type="dxa"/>
            <w:gridSpan w:val="12"/>
          </w:tcPr>
          <w:p w14:paraId="722F130E" w14:textId="150F64FA" w:rsidR="00A75A98" w:rsidRPr="00DA775D" w:rsidRDefault="00A75A98" w:rsidP="00A75A98">
            <w:pPr>
              <w:spacing w:line="276" w:lineRule="auto"/>
              <w:jc w:val="center"/>
              <w:rPr>
                <w:rFonts w:ascii="Arial" w:hAnsi="Arial" w:cs="Arial"/>
                <w:sz w:val="20"/>
                <w:szCs w:val="20"/>
              </w:rPr>
            </w:pPr>
            <w:r>
              <w:rPr>
                <w:rFonts w:ascii="Arial" w:hAnsi="Arial" w:cs="Arial"/>
                <w:sz w:val="20"/>
                <w:szCs w:val="20"/>
              </w:rPr>
              <w:t>Open Land</w:t>
            </w:r>
          </w:p>
        </w:tc>
      </w:tr>
      <w:tr w:rsidR="00A75A98" w:rsidRPr="009509E5" w14:paraId="30615D91" w14:textId="77777777" w:rsidTr="007608BC">
        <w:trPr>
          <w:trHeight w:val="183"/>
          <w:jc w:val="center"/>
        </w:trPr>
        <w:tc>
          <w:tcPr>
            <w:tcW w:w="704" w:type="dxa"/>
            <w:vMerge/>
          </w:tcPr>
          <w:p w14:paraId="40C899E8" w14:textId="77777777" w:rsidR="00A75A98" w:rsidRPr="00733860" w:rsidRDefault="00A75A98" w:rsidP="00A75A98">
            <w:pPr>
              <w:numPr>
                <w:ilvl w:val="0"/>
                <w:numId w:val="3"/>
              </w:numPr>
              <w:spacing w:line="276" w:lineRule="auto"/>
              <w:jc w:val="center"/>
              <w:rPr>
                <w:rFonts w:ascii="Arial" w:hAnsi="Arial" w:cs="Arial"/>
                <w:sz w:val="22"/>
                <w:szCs w:val="22"/>
                <w:lang w:val="en-IN" w:eastAsia="en-IN"/>
              </w:rPr>
            </w:pPr>
          </w:p>
        </w:tc>
        <w:tc>
          <w:tcPr>
            <w:tcW w:w="2809" w:type="dxa"/>
          </w:tcPr>
          <w:p w14:paraId="6AC52542" w14:textId="4EAD25A2" w:rsidR="00A75A98" w:rsidRPr="00DA775D" w:rsidRDefault="00A75A98" w:rsidP="00A75A9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83335DC" w14:textId="1A4C2FE0" w:rsidR="00A75A98" w:rsidRPr="00DA775D" w:rsidRDefault="00A75A98" w:rsidP="00A75A98">
            <w:pPr>
              <w:spacing w:line="276" w:lineRule="auto"/>
              <w:jc w:val="center"/>
              <w:rPr>
                <w:rFonts w:ascii="Arial" w:hAnsi="Arial" w:cs="Arial"/>
                <w:sz w:val="20"/>
                <w:szCs w:val="20"/>
              </w:rPr>
            </w:pPr>
            <w:r>
              <w:rPr>
                <w:rFonts w:ascii="Arial" w:hAnsi="Arial" w:cs="Arial"/>
                <w:sz w:val="20"/>
                <w:szCs w:val="20"/>
              </w:rPr>
              <w:t>24 m wide road no. 1</w:t>
            </w:r>
          </w:p>
        </w:tc>
        <w:tc>
          <w:tcPr>
            <w:tcW w:w="3796" w:type="dxa"/>
            <w:gridSpan w:val="12"/>
          </w:tcPr>
          <w:p w14:paraId="4FA60D84" w14:textId="74B58A65" w:rsidR="00A75A98" w:rsidRPr="00DA775D" w:rsidRDefault="00A75A98" w:rsidP="00A75A98">
            <w:pPr>
              <w:spacing w:line="276" w:lineRule="auto"/>
              <w:jc w:val="center"/>
              <w:rPr>
                <w:rFonts w:ascii="Arial" w:hAnsi="Arial" w:cs="Arial"/>
                <w:sz w:val="20"/>
                <w:szCs w:val="20"/>
              </w:rPr>
            </w:pPr>
            <w:r>
              <w:rPr>
                <w:rFonts w:ascii="Arial" w:hAnsi="Arial" w:cs="Arial"/>
                <w:sz w:val="20"/>
                <w:szCs w:val="20"/>
              </w:rPr>
              <w:t>24 m wide road no. 1</w:t>
            </w:r>
          </w:p>
        </w:tc>
      </w:tr>
      <w:tr w:rsidR="00A75A98" w:rsidRPr="009509E5" w14:paraId="5DEBC27A" w14:textId="77777777" w:rsidTr="007608BC">
        <w:trPr>
          <w:trHeight w:val="199"/>
          <w:jc w:val="center"/>
        </w:trPr>
        <w:tc>
          <w:tcPr>
            <w:tcW w:w="704" w:type="dxa"/>
            <w:vMerge/>
          </w:tcPr>
          <w:p w14:paraId="224F4AA3" w14:textId="77777777" w:rsidR="00A75A98" w:rsidRPr="00733860" w:rsidRDefault="00A75A98" w:rsidP="00A75A98">
            <w:pPr>
              <w:numPr>
                <w:ilvl w:val="0"/>
                <w:numId w:val="3"/>
              </w:numPr>
              <w:spacing w:line="276" w:lineRule="auto"/>
              <w:jc w:val="center"/>
              <w:rPr>
                <w:rFonts w:ascii="Arial" w:hAnsi="Arial" w:cs="Arial"/>
                <w:sz w:val="22"/>
                <w:szCs w:val="22"/>
                <w:lang w:val="en-IN" w:eastAsia="en-IN"/>
              </w:rPr>
            </w:pPr>
          </w:p>
        </w:tc>
        <w:tc>
          <w:tcPr>
            <w:tcW w:w="2809" w:type="dxa"/>
          </w:tcPr>
          <w:p w14:paraId="56EF0337" w14:textId="526CC4E7" w:rsidR="00A75A98" w:rsidRPr="00DA775D" w:rsidRDefault="00A75A98" w:rsidP="00A75A9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2A5B3112" w14:textId="34ADA920" w:rsidR="00A75A98" w:rsidRPr="00DA775D" w:rsidRDefault="00A75A98" w:rsidP="00A75A98">
            <w:pPr>
              <w:spacing w:line="276" w:lineRule="auto"/>
              <w:jc w:val="center"/>
              <w:rPr>
                <w:rFonts w:ascii="Arial" w:hAnsi="Arial" w:cs="Arial"/>
                <w:sz w:val="20"/>
                <w:szCs w:val="20"/>
              </w:rPr>
            </w:pPr>
            <w:r>
              <w:rPr>
                <w:rFonts w:ascii="Arial" w:hAnsi="Arial" w:cs="Arial"/>
                <w:sz w:val="20"/>
                <w:szCs w:val="20"/>
              </w:rPr>
              <w:t>Plot No. 14</w:t>
            </w:r>
          </w:p>
        </w:tc>
        <w:tc>
          <w:tcPr>
            <w:tcW w:w="3796" w:type="dxa"/>
            <w:gridSpan w:val="12"/>
          </w:tcPr>
          <w:p w14:paraId="07763C16" w14:textId="3D527FCE" w:rsidR="00A75A98" w:rsidRPr="00DA775D" w:rsidRDefault="00A75A98" w:rsidP="00A75A98">
            <w:pPr>
              <w:spacing w:line="276" w:lineRule="auto"/>
              <w:jc w:val="center"/>
              <w:rPr>
                <w:rFonts w:ascii="Arial" w:hAnsi="Arial" w:cs="Arial"/>
                <w:sz w:val="20"/>
                <w:szCs w:val="20"/>
              </w:rPr>
            </w:pPr>
            <w:r>
              <w:rPr>
                <w:rFonts w:ascii="Arial" w:hAnsi="Arial" w:cs="Arial"/>
                <w:sz w:val="20"/>
                <w:szCs w:val="20"/>
              </w:rPr>
              <w:t>Plot No. 14</w:t>
            </w:r>
          </w:p>
        </w:tc>
      </w:tr>
      <w:tr w:rsidR="00A75A98" w:rsidRPr="009509E5" w14:paraId="4DB41653" w14:textId="77777777" w:rsidTr="007608BC">
        <w:trPr>
          <w:trHeight w:val="145"/>
          <w:jc w:val="center"/>
        </w:trPr>
        <w:tc>
          <w:tcPr>
            <w:tcW w:w="704" w:type="dxa"/>
            <w:vMerge/>
          </w:tcPr>
          <w:p w14:paraId="38909BC9" w14:textId="77777777" w:rsidR="00A75A98" w:rsidRPr="00733860" w:rsidRDefault="00A75A98" w:rsidP="00A75A98">
            <w:pPr>
              <w:numPr>
                <w:ilvl w:val="0"/>
                <w:numId w:val="3"/>
              </w:numPr>
              <w:spacing w:line="276" w:lineRule="auto"/>
              <w:jc w:val="center"/>
              <w:rPr>
                <w:rFonts w:ascii="Arial" w:hAnsi="Arial" w:cs="Arial"/>
                <w:sz w:val="22"/>
                <w:szCs w:val="22"/>
                <w:lang w:val="en-IN" w:eastAsia="en-IN"/>
              </w:rPr>
            </w:pPr>
          </w:p>
        </w:tc>
        <w:tc>
          <w:tcPr>
            <w:tcW w:w="2809" w:type="dxa"/>
          </w:tcPr>
          <w:p w14:paraId="1EB54337" w14:textId="5C9802B8" w:rsidR="00A75A98" w:rsidRPr="00DA775D" w:rsidRDefault="00A75A98" w:rsidP="00A75A9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AE05C9D" w14:textId="6CEBB69D" w:rsidR="00A75A98" w:rsidRPr="00DA775D" w:rsidRDefault="00A75A98" w:rsidP="00A75A98">
            <w:pPr>
              <w:spacing w:line="276" w:lineRule="auto"/>
              <w:jc w:val="center"/>
              <w:rPr>
                <w:rFonts w:ascii="Arial" w:hAnsi="Arial" w:cs="Arial"/>
                <w:sz w:val="20"/>
                <w:szCs w:val="20"/>
              </w:rPr>
            </w:pPr>
            <w:r>
              <w:rPr>
                <w:rFonts w:ascii="Arial" w:hAnsi="Arial" w:cs="Arial"/>
                <w:sz w:val="20"/>
                <w:szCs w:val="20"/>
              </w:rPr>
              <w:t>Plot No. 12</w:t>
            </w:r>
          </w:p>
        </w:tc>
        <w:tc>
          <w:tcPr>
            <w:tcW w:w="3796" w:type="dxa"/>
            <w:gridSpan w:val="12"/>
          </w:tcPr>
          <w:p w14:paraId="7C4DBF62" w14:textId="468DC5C3" w:rsidR="00A75A98" w:rsidRPr="00DA775D" w:rsidRDefault="00A75A98" w:rsidP="00A75A98">
            <w:pPr>
              <w:spacing w:line="276" w:lineRule="auto"/>
              <w:jc w:val="center"/>
              <w:rPr>
                <w:rFonts w:ascii="Arial" w:hAnsi="Arial" w:cs="Arial"/>
                <w:sz w:val="20"/>
                <w:szCs w:val="20"/>
              </w:rPr>
            </w:pPr>
            <w:r>
              <w:rPr>
                <w:rFonts w:ascii="Arial" w:hAnsi="Arial" w:cs="Arial"/>
                <w:sz w:val="20"/>
                <w:szCs w:val="20"/>
              </w:rPr>
              <w:t>Plot No. 12</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D5A6937" w:rsidR="009D4AFD" w:rsidRDefault="008E1E7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75A98">
                  <w:rPr>
                    <w:rFonts w:ascii="Arial" w:hAnsi="Arial" w:cs="Arial"/>
                    <w:sz w:val="20"/>
                    <w:szCs w:val="20"/>
                    <w:lang w:eastAsia="en-IN"/>
                  </w:rPr>
                  <w:t>Industrial</w:t>
                </w:r>
              </w:sdtContent>
            </w:sdt>
          </w:p>
          <w:p w14:paraId="208337A7" w14:textId="77777777" w:rsidR="00B4640C" w:rsidRPr="009D4AFD" w:rsidRDefault="00B4640C" w:rsidP="009D4AFD">
            <w:pPr>
              <w:jc w:val="center"/>
              <w:rPr>
                <w:rFonts w:ascii="Arial" w:hAnsi="Arial" w:cs="Arial"/>
                <w:sz w:val="20"/>
                <w:szCs w:val="20"/>
              </w:rPr>
            </w:pPr>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rsidP="00A75A98">
            <w:pPr>
              <w:pStyle w:val="ListParagraph"/>
              <w:numPr>
                <w:ilvl w:val="0"/>
                <w:numId w:val="3"/>
              </w:numPr>
              <w:spacing w:line="276" w:lineRule="auto"/>
              <w:jc w:val="both"/>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A410E8E" w:rsidR="00B4640C" w:rsidRPr="00DA775D" w:rsidRDefault="008E1E7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75A98">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rsidP="00A75A98">
            <w:pPr>
              <w:pStyle w:val="ListParagraph"/>
              <w:numPr>
                <w:ilvl w:val="0"/>
                <w:numId w:val="3"/>
              </w:numPr>
              <w:spacing w:line="276" w:lineRule="auto"/>
              <w:jc w:val="both"/>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08BA1CFD" w:rsidR="00B4640C" w:rsidRPr="00DA775D" w:rsidRDefault="008E1E73"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A75A98">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rsidP="00A75A98">
            <w:pPr>
              <w:pStyle w:val="ListParagraph"/>
              <w:numPr>
                <w:ilvl w:val="0"/>
                <w:numId w:val="3"/>
              </w:numPr>
              <w:spacing w:line="276" w:lineRule="auto"/>
              <w:jc w:val="both"/>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23343CAD" w:rsidR="00B4640C" w:rsidRPr="00DA775D" w:rsidRDefault="008E1E73"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A75A98">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rsidP="00A75A98">
            <w:pPr>
              <w:pStyle w:val="ListParagraph"/>
              <w:numPr>
                <w:ilvl w:val="0"/>
                <w:numId w:val="3"/>
              </w:numPr>
              <w:spacing w:line="276" w:lineRule="auto"/>
              <w:jc w:val="both"/>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8E1E7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rsidP="00A75A98">
            <w:pPr>
              <w:pStyle w:val="ListParagraph"/>
              <w:numPr>
                <w:ilvl w:val="0"/>
                <w:numId w:val="3"/>
              </w:numPr>
              <w:spacing w:line="276" w:lineRule="auto"/>
              <w:jc w:val="both"/>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3EC39A59" w:rsidR="00B4640C" w:rsidRPr="00DA775D" w:rsidRDefault="00A75A98"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A75A98">
            <w:pPr>
              <w:spacing w:line="276" w:lineRule="auto"/>
              <w:jc w:val="both"/>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A75A98">
            <w:pPr>
              <w:pStyle w:val="ListParagraph"/>
              <w:numPr>
                <w:ilvl w:val="0"/>
                <w:numId w:val="35"/>
              </w:numPr>
              <w:spacing w:line="276" w:lineRule="auto"/>
              <w:jc w:val="both"/>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6168AF8C" w:rsidR="00B4640C" w:rsidRPr="00DA775D" w:rsidRDefault="00A75A98" w:rsidP="00315368">
            <w:pPr>
              <w:spacing w:line="276" w:lineRule="auto"/>
              <w:jc w:val="center"/>
              <w:rPr>
                <w:rFonts w:ascii="Arial" w:hAnsi="Arial" w:cs="Arial"/>
                <w:sz w:val="20"/>
                <w:szCs w:val="20"/>
              </w:rPr>
            </w:pPr>
            <w:r>
              <w:rPr>
                <w:rFonts w:ascii="Arial" w:hAnsi="Arial" w:cs="Arial"/>
                <w:sz w:val="20"/>
                <w:szCs w:val="20"/>
              </w:rPr>
              <w:t>1,490.30</w:t>
            </w:r>
            <w:r w:rsidR="00334628" w:rsidRPr="00DA775D">
              <w:rPr>
                <w:rFonts w:ascii="Arial" w:hAnsi="Arial" w:cs="Arial"/>
                <w:sz w:val="20"/>
                <w:szCs w:val="20"/>
              </w:rPr>
              <w:t xml:space="preserve"> sq.</w:t>
            </w:r>
            <w:r>
              <w:rPr>
                <w:rFonts w:ascii="Arial" w:hAnsi="Arial" w:cs="Arial"/>
                <w:sz w:val="20"/>
                <w:szCs w:val="20"/>
              </w:rPr>
              <w:t xml:space="preserve"> </w:t>
            </w:r>
            <w:r w:rsidR="00334628" w:rsidRPr="00DA775D">
              <w:rPr>
                <w:rFonts w:ascii="Arial" w:hAnsi="Arial" w:cs="Arial"/>
                <w:sz w:val="20"/>
                <w:szCs w:val="20"/>
              </w:rPr>
              <w:t>mtr.</w:t>
            </w:r>
          </w:p>
        </w:tc>
        <w:tc>
          <w:tcPr>
            <w:tcW w:w="2780" w:type="dxa"/>
            <w:gridSpan w:val="6"/>
          </w:tcPr>
          <w:p w14:paraId="34FA1FBE" w14:textId="27E99600" w:rsidR="00B4640C" w:rsidRDefault="00A75A98" w:rsidP="00A75A98">
            <w:pPr>
              <w:spacing w:line="276" w:lineRule="auto"/>
              <w:jc w:val="both"/>
              <w:rPr>
                <w:rFonts w:ascii="Arial" w:hAnsi="Arial" w:cs="Arial"/>
                <w:sz w:val="20"/>
                <w:szCs w:val="20"/>
              </w:rPr>
            </w:pPr>
            <w:r w:rsidRPr="00A75A98">
              <w:rPr>
                <w:rFonts w:ascii="Arial" w:hAnsi="Arial" w:cs="Arial"/>
                <w:sz w:val="20"/>
                <w:szCs w:val="20"/>
              </w:rPr>
              <w:t xml:space="preserve">1,483.51 </w:t>
            </w:r>
            <w:r w:rsidR="00334628" w:rsidRPr="00DA775D">
              <w:rPr>
                <w:rFonts w:ascii="Arial" w:hAnsi="Arial" w:cs="Arial"/>
                <w:sz w:val="20"/>
                <w:szCs w:val="20"/>
              </w:rPr>
              <w:t>sq.</w:t>
            </w:r>
            <w:r>
              <w:rPr>
                <w:rFonts w:ascii="Arial" w:hAnsi="Arial" w:cs="Arial"/>
                <w:sz w:val="20"/>
                <w:szCs w:val="20"/>
              </w:rPr>
              <w:t xml:space="preserve"> </w:t>
            </w:r>
            <w:r w:rsidR="00334628" w:rsidRPr="00DA775D">
              <w:rPr>
                <w:rFonts w:ascii="Arial" w:hAnsi="Arial" w:cs="Arial"/>
                <w:sz w:val="20"/>
                <w:szCs w:val="20"/>
              </w:rPr>
              <w:t>mtr.</w:t>
            </w:r>
            <w:r>
              <w:rPr>
                <w:rFonts w:ascii="Arial" w:hAnsi="Arial" w:cs="Arial"/>
                <w:sz w:val="20"/>
                <w:szCs w:val="20"/>
              </w:rPr>
              <w:t xml:space="preserve"> </w:t>
            </w:r>
            <w:proofErr w:type="gramStart"/>
            <w:r>
              <w:rPr>
                <w:rFonts w:ascii="Arial" w:hAnsi="Arial" w:cs="Arial"/>
                <w:sz w:val="20"/>
                <w:szCs w:val="20"/>
              </w:rPr>
              <w:t>as</w:t>
            </w:r>
            <w:proofErr w:type="gramEnd"/>
            <w:r>
              <w:rPr>
                <w:rFonts w:ascii="Arial" w:hAnsi="Arial" w:cs="Arial"/>
                <w:sz w:val="20"/>
                <w:szCs w:val="20"/>
              </w:rPr>
              <w:t xml:space="preserve"> per sanctioned plan.</w:t>
            </w:r>
          </w:p>
          <w:p w14:paraId="47CE89E6" w14:textId="472C46AE" w:rsidR="00A75A98" w:rsidRPr="00DA775D" w:rsidRDefault="00A75A98" w:rsidP="00A75A98">
            <w:pPr>
              <w:spacing w:line="276" w:lineRule="auto"/>
              <w:jc w:val="both"/>
              <w:rPr>
                <w:rFonts w:ascii="Arial" w:hAnsi="Arial" w:cs="Arial"/>
                <w:sz w:val="20"/>
                <w:szCs w:val="20"/>
              </w:rPr>
            </w:pPr>
            <w:r>
              <w:rPr>
                <w:rFonts w:ascii="Arial" w:hAnsi="Arial" w:cs="Arial"/>
                <w:sz w:val="20"/>
                <w:szCs w:val="20"/>
              </w:rPr>
              <w:t xml:space="preserve">However, as per actual site measurement, total covered area is </w:t>
            </w:r>
            <w:r w:rsidRPr="00A75A98">
              <w:rPr>
                <w:rFonts w:ascii="Arial" w:hAnsi="Arial" w:cs="Arial"/>
                <w:sz w:val="20"/>
                <w:szCs w:val="20"/>
              </w:rPr>
              <w:t>4,786.80</w:t>
            </w:r>
            <w:r>
              <w:rPr>
                <w:rFonts w:ascii="Arial" w:hAnsi="Arial" w:cs="Arial"/>
                <w:sz w:val="20"/>
                <w:szCs w:val="20"/>
              </w:rPr>
              <w:t xml:space="preserve"> sq. mtr.</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A75A98">
            <w:pPr>
              <w:pStyle w:val="ListParagraph"/>
              <w:numPr>
                <w:ilvl w:val="0"/>
                <w:numId w:val="35"/>
              </w:numPr>
              <w:spacing w:line="276" w:lineRule="auto"/>
              <w:jc w:val="both"/>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E3D570E" w:rsidR="00B4640C" w:rsidRPr="00DA775D" w:rsidRDefault="00A75A98" w:rsidP="00A75A98">
            <w:pPr>
              <w:spacing w:line="276" w:lineRule="auto"/>
              <w:jc w:val="center"/>
              <w:rPr>
                <w:rFonts w:ascii="Arial" w:hAnsi="Arial" w:cs="Arial"/>
                <w:sz w:val="20"/>
                <w:szCs w:val="20"/>
              </w:rPr>
            </w:pPr>
            <w:r w:rsidRPr="00A75A98">
              <w:rPr>
                <w:rFonts w:ascii="Arial" w:hAnsi="Arial" w:cs="Arial"/>
                <w:sz w:val="20"/>
                <w:szCs w:val="20"/>
              </w:rPr>
              <w:t xml:space="preserve">1,171.50 </w:t>
            </w:r>
            <w:r>
              <w:rPr>
                <w:rFonts w:ascii="Arial" w:hAnsi="Arial" w:cs="Arial"/>
                <w:sz w:val="20"/>
                <w:szCs w:val="20"/>
              </w:rPr>
              <w:t>sq. mtr.</w:t>
            </w:r>
          </w:p>
        </w:tc>
        <w:tc>
          <w:tcPr>
            <w:tcW w:w="2780" w:type="dxa"/>
            <w:gridSpan w:val="6"/>
          </w:tcPr>
          <w:p w14:paraId="21EC15C3" w14:textId="4CE498D0" w:rsidR="00B4640C" w:rsidRPr="00DA775D" w:rsidRDefault="00A75A98" w:rsidP="003B681D">
            <w:pPr>
              <w:spacing w:line="276" w:lineRule="auto"/>
              <w:jc w:val="both"/>
              <w:rPr>
                <w:rFonts w:ascii="Arial" w:hAnsi="Arial" w:cs="Arial"/>
                <w:sz w:val="20"/>
                <w:szCs w:val="20"/>
              </w:rPr>
            </w:pPr>
            <w:r w:rsidRPr="00A75A98">
              <w:rPr>
                <w:rFonts w:ascii="Arial" w:hAnsi="Arial" w:cs="Arial"/>
                <w:sz w:val="20"/>
                <w:szCs w:val="20"/>
              </w:rPr>
              <w:t xml:space="preserve">1,020.10 </w:t>
            </w:r>
            <w:r w:rsidR="00334628" w:rsidRPr="00DA775D">
              <w:rPr>
                <w:rFonts w:ascii="Arial" w:hAnsi="Arial" w:cs="Arial"/>
                <w:sz w:val="20"/>
                <w:szCs w:val="20"/>
              </w:rPr>
              <w:t>sq.</w:t>
            </w:r>
            <w:r w:rsidR="000C4A15">
              <w:rPr>
                <w:rFonts w:ascii="Arial" w:hAnsi="Arial" w:cs="Arial"/>
                <w:sz w:val="20"/>
                <w:szCs w:val="20"/>
              </w:rPr>
              <w:t xml:space="preserve"> </w:t>
            </w:r>
            <w:r w:rsidR="00334628" w:rsidRPr="00DA775D">
              <w:rPr>
                <w:rFonts w:ascii="Arial" w:hAnsi="Arial" w:cs="Arial"/>
                <w:sz w:val="20"/>
                <w:szCs w:val="20"/>
              </w:rPr>
              <w:t xml:space="preserve">mtr. </w:t>
            </w:r>
            <w:r w:rsidR="000C4A15">
              <w:rPr>
                <w:rFonts w:ascii="Arial" w:hAnsi="Arial" w:cs="Arial"/>
                <w:sz w:val="20"/>
                <w:szCs w:val="20"/>
              </w:rPr>
              <w:t>However, as per actual site measurement, total ground covered area is 1,</w:t>
            </w:r>
            <w:r w:rsidR="003B681D">
              <w:rPr>
                <w:rFonts w:ascii="Arial" w:hAnsi="Arial" w:cs="Arial"/>
                <w:sz w:val="20"/>
                <w:szCs w:val="20"/>
              </w:rPr>
              <w:t>320</w:t>
            </w:r>
            <w:r w:rsidR="000C4A15">
              <w:rPr>
                <w:rFonts w:ascii="Arial" w:hAnsi="Arial" w:cs="Arial"/>
                <w:sz w:val="20"/>
                <w:szCs w:val="20"/>
              </w:rPr>
              <w:t xml:space="preserve"> sq. mtr.</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CC863D0" w:rsidR="00B4640C" w:rsidRPr="00DA775D" w:rsidRDefault="000C4A15" w:rsidP="00334628">
            <w:pPr>
              <w:spacing w:line="276" w:lineRule="auto"/>
              <w:jc w:val="center"/>
              <w:rPr>
                <w:rFonts w:ascii="Arial" w:hAnsi="Arial" w:cs="Arial"/>
                <w:sz w:val="20"/>
                <w:szCs w:val="20"/>
              </w:rPr>
            </w:pPr>
            <w:r>
              <w:rPr>
                <w:rFonts w:ascii="Arial" w:hAnsi="Arial" w:cs="Arial"/>
                <w:sz w:val="20"/>
                <w:szCs w:val="20"/>
              </w:rPr>
              <w:t>G + 2</w:t>
            </w:r>
          </w:p>
        </w:tc>
        <w:tc>
          <w:tcPr>
            <w:tcW w:w="2780" w:type="dxa"/>
            <w:gridSpan w:val="6"/>
          </w:tcPr>
          <w:p w14:paraId="1695012B" w14:textId="50076ABF" w:rsidR="00B4640C" w:rsidRPr="00DA775D" w:rsidRDefault="00334628" w:rsidP="000C4A15">
            <w:pPr>
              <w:spacing w:line="276" w:lineRule="auto"/>
              <w:jc w:val="center"/>
              <w:rPr>
                <w:rFonts w:ascii="Arial" w:hAnsi="Arial" w:cs="Arial"/>
                <w:sz w:val="20"/>
                <w:szCs w:val="20"/>
              </w:rPr>
            </w:pPr>
            <w:r w:rsidRPr="00DA775D">
              <w:rPr>
                <w:rFonts w:ascii="Arial" w:hAnsi="Arial" w:cs="Arial"/>
                <w:sz w:val="20"/>
                <w:szCs w:val="20"/>
              </w:rPr>
              <w:t xml:space="preserve">G + </w:t>
            </w:r>
            <w:r w:rsidR="000C4A15">
              <w:rPr>
                <w:rFonts w:ascii="Arial" w:hAnsi="Arial" w:cs="Arial"/>
                <w:sz w:val="20"/>
                <w:szCs w:val="20"/>
              </w:rPr>
              <w:t>2</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46C73061" w:rsidR="00B4640C" w:rsidRPr="00DA775D" w:rsidRDefault="000C4A15" w:rsidP="00315368">
            <w:pPr>
              <w:spacing w:line="276" w:lineRule="auto"/>
              <w:jc w:val="center"/>
              <w:rPr>
                <w:rFonts w:ascii="Arial" w:hAnsi="Arial" w:cs="Arial"/>
                <w:sz w:val="20"/>
                <w:szCs w:val="20"/>
              </w:rPr>
            </w:pPr>
            <w:r>
              <w:rPr>
                <w:rFonts w:ascii="Arial" w:hAnsi="Arial" w:cs="Arial"/>
                <w:sz w:val="20"/>
                <w:szCs w:val="20"/>
              </w:rPr>
              <w:t>Illegible</w:t>
            </w:r>
          </w:p>
        </w:tc>
        <w:tc>
          <w:tcPr>
            <w:tcW w:w="2780" w:type="dxa"/>
            <w:gridSpan w:val="6"/>
          </w:tcPr>
          <w:p w14:paraId="5F5AE30F" w14:textId="7752835F" w:rsidR="00B4640C" w:rsidRPr="00DA775D" w:rsidRDefault="000C4A15" w:rsidP="00315368">
            <w:pPr>
              <w:spacing w:line="276" w:lineRule="auto"/>
              <w:jc w:val="center"/>
              <w:rPr>
                <w:rFonts w:ascii="Arial" w:hAnsi="Arial" w:cs="Arial"/>
                <w:sz w:val="20"/>
                <w:szCs w:val="20"/>
              </w:rPr>
            </w:pPr>
            <w:r>
              <w:rPr>
                <w:rFonts w:ascii="Arial" w:hAnsi="Arial" w:cs="Arial"/>
                <w:sz w:val="20"/>
                <w:szCs w:val="20"/>
              </w:rPr>
              <w:t xml:space="preserve">15 </w:t>
            </w:r>
            <w:r w:rsidR="00334628" w:rsidRPr="00DA775D">
              <w:rPr>
                <w:rFonts w:ascii="Arial" w:hAnsi="Arial" w:cs="Arial"/>
                <w:sz w:val="20"/>
                <w:szCs w:val="20"/>
              </w:rPr>
              <w:t>feet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5EDCB3B" w:rsidR="00B4640C" w:rsidRPr="00DA775D" w:rsidRDefault="000C4A15" w:rsidP="00315368">
            <w:pPr>
              <w:spacing w:line="276" w:lineRule="auto"/>
              <w:jc w:val="center"/>
              <w:rPr>
                <w:rFonts w:ascii="Arial" w:hAnsi="Arial" w:cs="Arial"/>
                <w:sz w:val="20"/>
                <w:szCs w:val="20"/>
              </w:rPr>
            </w:pPr>
            <w:r>
              <w:rPr>
                <w:rFonts w:ascii="Arial" w:hAnsi="Arial" w:cs="Arial"/>
                <w:sz w:val="20"/>
                <w:szCs w:val="20"/>
              </w:rPr>
              <w:t>NA</w:t>
            </w:r>
          </w:p>
        </w:tc>
        <w:tc>
          <w:tcPr>
            <w:tcW w:w="2780" w:type="dxa"/>
            <w:gridSpan w:val="6"/>
          </w:tcPr>
          <w:p w14:paraId="43FFE2EA" w14:textId="336E3DC2" w:rsidR="00B4640C" w:rsidRPr="00DA775D" w:rsidRDefault="000C4A15" w:rsidP="00315368">
            <w:pPr>
              <w:spacing w:line="276" w:lineRule="auto"/>
              <w:jc w:val="center"/>
              <w:rPr>
                <w:rFonts w:ascii="Arial" w:hAnsi="Arial" w:cs="Arial"/>
                <w:sz w:val="20"/>
                <w:szCs w:val="20"/>
              </w:rPr>
            </w:pPr>
            <w:r>
              <w:rPr>
                <w:rFonts w:ascii="Arial" w:hAnsi="Arial" w:cs="Arial"/>
                <w:sz w:val="20"/>
                <w:szCs w:val="20"/>
              </w:rPr>
              <w:t>NA</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0C4A15">
            <w:pPr>
              <w:pStyle w:val="ListParagraph"/>
              <w:numPr>
                <w:ilvl w:val="0"/>
                <w:numId w:val="35"/>
              </w:numPr>
              <w:spacing w:line="276" w:lineRule="auto"/>
              <w:jc w:val="both"/>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9461DDB" w:rsidR="00B4640C" w:rsidRPr="00DA775D" w:rsidRDefault="000C4A15"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Not obtained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63092217" w:rsidR="00B4640C" w:rsidRPr="00DA775D" w:rsidRDefault="000C4A15"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Not obtained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488B93FC" w:rsidR="00B4640C" w:rsidRPr="00DA775D" w:rsidRDefault="000C4A15"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Yes, the company has constructed beyond the permissible limits</w:t>
            </w:r>
            <w:r w:rsidR="005208C5" w:rsidRPr="00DA775D">
              <w:rPr>
                <w:rFonts w:ascii="Arial" w:hAnsi="Arial" w:cs="Arial"/>
                <w:sz w:val="20"/>
                <w:szCs w:val="20"/>
                <w:lang w:val="en-IN" w:eastAsia="en-IN"/>
              </w:rPr>
              <w:t>.</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B9156AB" w:rsidR="00B4640C" w:rsidRPr="00DA775D" w:rsidRDefault="008E1E7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C4A15">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13AB3038" w:rsidR="00B4640C" w:rsidRPr="00DA775D" w:rsidRDefault="000C4A15" w:rsidP="00315368">
            <w:pPr>
              <w:rPr>
                <w:rFonts w:ascii="Arial" w:hAnsi="Arial" w:cs="Arial"/>
                <w:sz w:val="20"/>
                <w:szCs w:val="20"/>
              </w:rPr>
            </w:pPr>
            <w:r>
              <w:rPr>
                <w:rFonts w:ascii="Arial" w:hAnsi="Arial" w:cs="Arial"/>
                <w:sz w:val="20"/>
                <w:szCs w:val="20"/>
              </w:rPr>
              <w:t>UPSIDC</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62B2D0AF" w:rsidR="00B4640C" w:rsidRPr="00DA775D" w:rsidRDefault="008E1E73" w:rsidP="000C4A15">
            <w:pPr>
              <w:jc w:val="both"/>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Revised City Development Plan of Lucknow City under JnNURM" w:value="Revised City Development Plan of Lucknow City under JnNURM"/>
                </w:dropDownList>
              </w:sdtPr>
              <w:sdtEndPr/>
              <w:sdtContent>
                <w:r w:rsidR="000C4A15">
                  <w:rPr>
                    <w:rFonts w:ascii="Arial" w:hAnsi="Arial" w:cs="Arial"/>
                    <w:sz w:val="20"/>
                    <w:szCs w:val="20"/>
                  </w:rPr>
                  <w:t>Revised City Development Plan of Lucknow City under JnNURM</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5BAB4286" w:rsidR="00B4640C" w:rsidRPr="00DA775D" w:rsidRDefault="008E1E73" w:rsidP="000C4A15">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5208C5" w:rsidRPr="00DA775D">
                  <w:rPr>
                    <w:rFonts w:ascii="Arial" w:hAnsi="Arial" w:cs="Arial"/>
                    <w:sz w:val="20"/>
                    <w:szCs w:val="20"/>
                  </w:rPr>
                  <w:t xml:space="preserve">Municipal Corporation </w:t>
                </w:r>
                <w:r w:rsidR="000C4A15">
                  <w:rPr>
                    <w:rFonts w:ascii="Arial" w:hAnsi="Arial" w:cs="Arial"/>
                    <w:sz w:val="20"/>
                    <w:szCs w:val="20"/>
                  </w:rPr>
                  <w:t>Lucknow</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00DB4526" w:rsidR="00B4640C" w:rsidRPr="00DA775D" w:rsidRDefault="000C4A15" w:rsidP="00315368">
                <w:pPr>
                  <w:tabs>
                    <w:tab w:val="left" w:pos="3469"/>
                  </w:tabs>
                  <w:spacing w:line="276" w:lineRule="auto"/>
                  <w:rPr>
                    <w:rFonts w:ascii="Arial" w:hAnsi="Arial" w:cs="Arial"/>
                    <w:sz w:val="20"/>
                    <w:szCs w:val="20"/>
                  </w:rPr>
                </w:pPr>
                <w:r>
                  <w:rPr>
                    <w:rFonts w:ascii="Arial" w:hAnsi="Arial" w:cs="Arial"/>
                    <w:sz w:val="20"/>
                    <w:szCs w:val="20"/>
                  </w:rPr>
                  <w:t>UP State Industrial Development Corporation (UPSIDC)</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32B692A9" w:rsidR="00B4640C" w:rsidRPr="00DA775D" w:rsidRDefault="000C4A15"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2B465029" w:rsidR="00B4640C" w:rsidRPr="00DA775D" w:rsidRDefault="008E1E7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C4A15">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8E1E7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0C4A15">
            <w:pPr>
              <w:spacing w:line="276" w:lineRule="auto"/>
              <w:jc w:val="both"/>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546466D9" w:rsidR="00B4640C" w:rsidRPr="00DA775D" w:rsidRDefault="008E1E73"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C4A15">
                  <w:rPr>
                    <w:rFonts w:ascii="Arial" w:hAnsi="Arial" w:cs="Arial"/>
                    <w:sz w:val="20"/>
                    <w:szCs w:val="20"/>
                    <w:lang w:val="en-IN" w:eastAsia="en-IN"/>
                  </w:rPr>
                  <w:t>Lease Deed</w:t>
                </w:r>
              </w:sdtContent>
            </w:sdt>
          </w:p>
        </w:tc>
        <w:tc>
          <w:tcPr>
            <w:tcW w:w="1680" w:type="dxa"/>
            <w:gridSpan w:val="9"/>
          </w:tcPr>
          <w:p w14:paraId="1B75B6DD" w14:textId="268B7C57" w:rsidR="00B4640C" w:rsidRPr="00DA775D" w:rsidRDefault="008E1E73"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8E1E73"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0C4A15">
            <w:pPr>
              <w:spacing w:line="276" w:lineRule="auto"/>
              <w:jc w:val="both"/>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8BA9863"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 xml:space="preserve">M/s. </w:t>
            </w:r>
            <w:proofErr w:type="spellStart"/>
            <w:r w:rsidR="000C4A15" w:rsidRPr="000C4A15">
              <w:rPr>
                <w:rFonts w:ascii="Arial" w:hAnsi="Arial" w:cs="Arial"/>
                <w:sz w:val="20"/>
                <w:szCs w:val="20"/>
              </w:rPr>
              <w:t>Triveni</w:t>
            </w:r>
            <w:proofErr w:type="spellEnd"/>
            <w:r w:rsidR="000C4A15" w:rsidRPr="000C4A15">
              <w:rPr>
                <w:rFonts w:ascii="Arial" w:hAnsi="Arial" w:cs="Arial"/>
                <w:sz w:val="20"/>
                <w:szCs w:val="20"/>
              </w:rPr>
              <w:t xml:space="preserve"> Household Items Manufacturers Private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2FE5D572" w:rsidR="00B4640C" w:rsidRPr="00DA775D" w:rsidRDefault="000C4A15"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8E1E73"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8E1E73"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C4A15">
            <w:pPr>
              <w:spacing w:line="276" w:lineRule="auto"/>
              <w:jc w:val="both"/>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0C4A15">
            <w:pPr>
              <w:pStyle w:val="ListParagraph"/>
              <w:numPr>
                <w:ilvl w:val="0"/>
                <w:numId w:val="74"/>
              </w:numPr>
              <w:spacing w:line="276" w:lineRule="auto"/>
              <w:ind w:left="452" w:hanging="142"/>
              <w:jc w:val="both"/>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A2C7A26" w:rsidR="00856B55" w:rsidRPr="00495C0B" w:rsidRDefault="008E1E73" w:rsidP="000C4A15">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0C4A15">
            <w:pPr>
              <w:pStyle w:val="ListParagraph"/>
              <w:numPr>
                <w:ilvl w:val="0"/>
                <w:numId w:val="74"/>
              </w:numPr>
              <w:spacing w:line="276" w:lineRule="auto"/>
              <w:ind w:left="452" w:hanging="142"/>
              <w:jc w:val="both"/>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002258EA" w:rsidR="00856B55" w:rsidRPr="00495C0B" w:rsidRDefault="00856B55" w:rsidP="00D47385">
            <w:pPr>
              <w:spacing w:line="276" w:lineRule="auto"/>
              <w:rPr>
                <w:rFonts w:ascii="Arial" w:hAnsi="Arial" w:cs="Arial"/>
                <w:sz w:val="20"/>
                <w:szCs w:val="20"/>
                <w:highlight w:val="yellow"/>
              </w:rPr>
            </w:pPr>
            <w:r w:rsidRPr="00DD2476">
              <w:rPr>
                <w:rFonts w:ascii="Arial" w:hAnsi="Arial" w:cs="Arial"/>
                <w:sz w:val="20"/>
                <w:szCs w:val="20"/>
              </w:rPr>
              <w:t xml:space="preserve">Municipal Corporation </w:t>
            </w:r>
            <w:r w:rsidR="00D47385">
              <w:rPr>
                <w:rFonts w:ascii="Arial" w:hAnsi="Arial" w:cs="Arial"/>
                <w:sz w:val="20"/>
                <w:szCs w:val="20"/>
              </w:rPr>
              <w:t>Lucknow</w:t>
            </w:r>
          </w:p>
        </w:tc>
      </w:tr>
      <w:tr w:rsidR="00856B55" w:rsidRPr="009509E5" w14:paraId="63EF263F" w14:textId="389A5F66" w:rsidTr="00381A16">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0C4A15">
            <w:pPr>
              <w:pStyle w:val="ListParagraph"/>
              <w:numPr>
                <w:ilvl w:val="0"/>
                <w:numId w:val="74"/>
              </w:numPr>
              <w:spacing w:line="276" w:lineRule="auto"/>
              <w:ind w:left="452" w:hanging="142"/>
              <w:jc w:val="both"/>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2CA5ADF3" w:rsidR="00856B55" w:rsidRPr="00495C0B" w:rsidRDefault="00D47385" w:rsidP="00856B55">
                <w:pPr>
                  <w:spacing w:line="276" w:lineRule="auto"/>
                  <w:jc w:val="both"/>
                  <w:rPr>
                    <w:rFonts w:ascii="Arial" w:hAnsi="Arial" w:cs="Arial"/>
                    <w:sz w:val="20"/>
                    <w:szCs w:val="20"/>
                    <w:highlight w:val="yellow"/>
                  </w:rPr>
                </w:pPr>
                <w:r>
                  <w:rPr>
                    <w:rFonts w:ascii="Arial" w:hAnsi="Arial" w:cs="Arial"/>
                    <w:sz w:val="20"/>
                    <w:szCs w:val="20"/>
                  </w:rPr>
                  <w:t>Yes</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381A16">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0C4A15">
            <w:pPr>
              <w:pStyle w:val="ListParagraph"/>
              <w:numPr>
                <w:ilvl w:val="0"/>
                <w:numId w:val="74"/>
              </w:numPr>
              <w:spacing w:line="276" w:lineRule="auto"/>
              <w:ind w:left="452" w:hanging="142"/>
              <w:jc w:val="both"/>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8E1E7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381A16">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0C4A15">
            <w:pPr>
              <w:pStyle w:val="ListParagraph"/>
              <w:numPr>
                <w:ilvl w:val="0"/>
                <w:numId w:val="74"/>
              </w:numPr>
              <w:spacing w:line="276" w:lineRule="auto"/>
              <w:ind w:left="452" w:hanging="142"/>
              <w:jc w:val="both"/>
              <w:rPr>
                <w:rFonts w:ascii="Arial" w:hAnsi="Arial" w:cs="Arial"/>
                <w:sz w:val="20"/>
                <w:szCs w:val="20"/>
              </w:rPr>
            </w:pPr>
          </w:p>
        </w:tc>
        <w:tc>
          <w:tcPr>
            <w:tcW w:w="2656" w:type="dxa"/>
            <w:gridSpan w:val="11"/>
            <w:vAlign w:val="center"/>
          </w:tcPr>
          <w:p w14:paraId="7F210FF2" w14:textId="37158DB4" w:rsidR="00856B55" w:rsidRPr="00495C0B" w:rsidRDefault="008E1E7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0C4A15">
            <w:pPr>
              <w:spacing w:line="276" w:lineRule="auto"/>
              <w:jc w:val="both"/>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47385" w:rsidRPr="009509E5" w14:paraId="60F5614B" w14:textId="77777777" w:rsidTr="007608BC">
        <w:trPr>
          <w:trHeight w:val="56"/>
          <w:jc w:val="center"/>
        </w:trPr>
        <w:tc>
          <w:tcPr>
            <w:tcW w:w="704" w:type="dxa"/>
            <w:vMerge w:val="restart"/>
          </w:tcPr>
          <w:p w14:paraId="6F72C686" w14:textId="77777777" w:rsidR="00D47385" w:rsidRPr="00733860" w:rsidRDefault="00D4738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D47385" w:rsidRPr="00DA775D" w:rsidRDefault="00D473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D47385" w:rsidRPr="00DA775D" w:rsidRDefault="00D4738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8D821C4" w:rsidR="00D47385" w:rsidRPr="00DA775D" w:rsidRDefault="00D47385" w:rsidP="00D47385">
            <w:pPr>
              <w:contextualSpacing/>
              <w:jc w:val="both"/>
              <w:rPr>
                <w:rFonts w:ascii="Arial" w:hAnsi="Arial" w:cs="Arial"/>
                <w:sz w:val="20"/>
                <w:szCs w:val="20"/>
              </w:rPr>
            </w:pPr>
            <w:r w:rsidRPr="00DA775D">
              <w:rPr>
                <w:rFonts w:ascii="Arial" w:hAnsi="Arial" w:cs="Arial"/>
                <w:sz w:val="20"/>
                <w:szCs w:val="20"/>
              </w:rPr>
              <w:t>No information available</w:t>
            </w:r>
          </w:p>
        </w:tc>
      </w:tr>
      <w:tr w:rsidR="00D47385" w:rsidRPr="009509E5" w14:paraId="0309AB41" w14:textId="77777777" w:rsidTr="007608BC">
        <w:trPr>
          <w:trHeight w:val="54"/>
          <w:jc w:val="center"/>
        </w:trPr>
        <w:tc>
          <w:tcPr>
            <w:tcW w:w="704" w:type="dxa"/>
            <w:vMerge/>
          </w:tcPr>
          <w:p w14:paraId="40A26A57" w14:textId="77777777" w:rsidR="00D47385" w:rsidRPr="00733860" w:rsidRDefault="00D4738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D47385" w:rsidRPr="00DA775D" w:rsidRDefault="00D47385" w:rsidP="00315368">
            <w:pPr>
              <w:spacing w:line="276" w:lineRule="auto"/>
              <w:ind w:left="544"/>
              <w:rPr>
                <w:rFonts w:ascii="Arial" w:hAnsi="Arial" w:cs="Arial"/>
                <w:sz w:val="20"/>
                <w:szCs w:val="20"/>
              </w:rPr>
            </w:pPr>
          </w:p>
        </w:tc>
        <w:tc>
          <w:tcPr>
            <w:tcW w:w="2322" w:type="dxa"/>
            <w:gridSpan w:val="7"/>
          </w:tcPr>
          <w:p w14:paraId="0777A9AE" w14:textId="153E5F6F" w:rsidR="00D47385" w:rsidRPr="00DA775D" w:rsidRDefault="00D4738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64DBE0CB" w:rsidR="00D47385" w:rsidRPr="00DA775D" w:rsidRDefault="00D4738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D47385" w:rsidRPr="009509E5" w14:paraId="0B31A90D" w14:textId="77777777" w:rsidTr="007608BC">
        <w:trPr>
          <w:trHeight w:val="54"/>
          <w:jc w:val="center"/>
        </w:trPr>
        <w:tc>
          <w:tcPr>
            <w:tcW w:w="704" w:type="dxa"/>
            <w:vMerge/>
          </w:tcPr>
          <w:p w14:paraId="24FB9496" w14:textId="77777777" w:rsidR="00D47385" w:rsidRPr="00733860" w:rsidRDefault="00D4738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D47385" w:rsidRPr="00DA775D" w:rsidRDefault="00D47385" w:rsidP="00315368">
            <w:pPr>
              <w:spacing w:line="276" w:lineRule="auto"/>
              <w:ind w:left="544"/>
              <w:rPr>
                <w:rFonts w:ascii="Arial" w:hAnsi="Arial" w:cs="Arial"/>
                <w:sz w:val="20"/>
                <w:szCs w:val="20"/>
              </w:rPr>
            </w:pPr>
          </w:p>
        </w:tc>
        <w:tc>
          <w:tcPr>
            <w:tcW w:w="2322" w:type="dxa"/>
            <w:gridSpan w:val="7"/>
          </w:tcPr>
          <w:p w14:paraId="65639260" w14:textId="3E4C1C14" w:rsidR="00D47385" w:rsidRPr="00DA775D" w:rsidRDefault="00D4738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D47385" w:rsidRPr="00DA775D" w:rsidRDefault="00D4738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D47385" w:rsidRPr="009509E5" w14:paraId="227B162E" w14:textId="77777777" w:rsidTr="007608BC">
        <w:trPr>
          <w:trHeight w:val="441"/>
          <w:jc w:val="center"/>
        </w:trPr>
        <w:tc>
          <w:tcPr>
            <w:tcW w:w="704" w:type="dxa"/>
            <w:vMerge/>
          </w:tcPr>
          <w:p w14:paraId="0B2F1AF0" w14:textId="77777777" w:rsidR="00D47385" w:rsidRPr="00733860" w:rsidRDefault="00D4738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D47385" w:rsidRPr="00DA775D" w:rsidRDefault="00D473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D47385" w:rsidRPr="00DA775D" w:rsidRDefault="00D4738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D47385" w:rsidRPr="009509E5" w14:paraId="209CAF72" w14:textId="77777777" w:rsidTr="007608BC">
        <w:trPr>
          <w:trHeight w:val="49"/>
          <w:jc w:val="center"/>
        </w:trPr>
        <w:tc>
          <w:tcPr>
            <w:tcW w:w="704" w:type="dxa"/>
            <w:vMerge/>
          </w:tcPr>
          <w:p w14:paraId="670EA3D2" w14:textId="77777777" w:rsidR="00D47385" w:rsidRPr="00733860" w:rsidRDefault="00D4738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D47385" w:rsidRPr="00DA775D" w:rsidRDefault="00D473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690930A9" w14:textId="645F2767" w:rsidR="00D47385" w:rsidRPr="00DA775D" w:rsidRDefault="004E0C2C"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D47385" w:rsidRPr="009509E5" w14:paraId="73A03F58" w14:textId="77777777" w:rsidTr="007608BC">
        <w:trPr>
          <w:trHeight w:val="49"/>
          <w:jc w:val="center"/>
        </w:trPr>
        <w:tc>
          <w:tcPr>
            <w:tcW w:w="704" w:type="dxa"/>
            <w:vMerge/>
          </w:tcPr>
          <w:p w14:paraId="3603590B" w14:textId="77777777" w:rsidR="00D47385" w:rsidRPr="00733860" w:rsidRDefault="00D4738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D47385" w:rsidRPr="00E939A0" w:rsidRDefault="00D4738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sdt>
          <w:sdtPr>
            <w:rPr>
              <w:rFonts w:ascii="Arial" w:hAnsi="Arial" w:cs="Arial"/>
              <w:sz w:val="20"/>
              <w:szCs w:val="20"/>
            </w:rPr>
            <w:id w:val="-1433728406"/>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5DF74F0B" w14:textId="6A97B3BF" w:rsidR="00D47385" w:rsidRPr="00E939A0" w:rsidRDefault="004E0C2C" w:rsidP="00315368">
                <w:pPr>
                  <w:spacing w:line="276" w:lineRule="auto"/>
                  <w:rPr>
                    <w:rFonts w:ascii="Arial" w:hAnsi="Arial" w:cs="Arial"/>
                    <w:sz w:val="22"/>
                    <w:szCs w:val="22"/>
                  </w:rPr>
                </w:pPr>
                <w:r>
                  <w:rPr>
                    <w:rFonts w:ascii="Arial" w:hAnsi="Arial" w:cs="Arial"/>
                    <w:sz w:val="20"/>
                    <w:szCs w:val="20"/>
                  </w:rPr>
                  <w:t>Information not available. Please confirm from the owner.</w:t>
                </w:r>
              </w:p>
            </w:tc>
          </w:sdtContent>
        </w:sdt>
      </w:tr>
      <w:tr w:rsidR="00D47385" w:rsidRPr="009509E5" w14:paraId="1184D1ED" w14:textId="77777777" w:rsidTr="007608BC">
        <w:trPr>
          <w:trHeight w:val="106"/>
          <w:jc w:val="center"/>
        </w:trPr>
        <w:tc>
          <w:tcPr>
            <w:tcW w:w="704" w:type="dxa"/>
          </w:tcPr>
          <w:p w14:paraId="65AB17D1" w14:textId="77777777" w:rsidR="00D47385" w:rsidRPr="00733860" w:rsidRDefault="00D4738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D47385" w:rsidRPr="00DA775D" w:rsidRDefault="00D4738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D47385" w:rsidRPr="00DA775D" w:rsidRDefault="008E1E7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D47385" w:rsidRPr="00DA775D">
                  <w:rPr>
                    <w:rFonts w:ascii="Arial" w:hAnsi="Arial" w:cs="Arial"/>
                    <w:sz w:val="20"/>
                    <w:szCs w:val="20"/>
                    <w:lang w:val="en-IN" w:eastAsia="en-IN"/>
                  </w:rPr>
                  <w:t>Yes, as informed by owner/ owner representative.</w:t>
                </w:r>
              </w:sdtContent>
            </w:sdt>
          </w:p>
        </w:tc>
      </w:tr>
      <w:tr w:rsidR="00D47385" w:rsidRPr="009509E5" w14:paraId="46C3F567" w14:textId="77777777" w:rsidTr="007608BC">
        <w:trPr>
          <w:trHeight w:val="106"/>
          <w:jc w:val="center"/>
        </w:trPr>
        <w:tc>
          <w:tcPr>
            <w:tcW w:w="704" w:type="dxa"/>
          </w:tcPr>
          <w:p w14:paraId="2F7622B4" w14:textId="77777777" w:rsidR="00D47385" w:rsidRPr="00733860" w:rsidRDefault="00D4738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D47385" w:rsidRPr="00DA775D" w:rsidRDefault="00D4738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5FE8D106" w:rsidR="00D47385" w:rsidRPr="00DA775D" w:rsidRDefault="004E0C2C"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D47385" w:rsidRPr="009509E5" w14:paraId="3BA26070" w14:textId="77777777" w:rsidTr="007608BC">
        <w:trPr>
          <w:trHeight w:val="49"/>
          <w:jc w:val="center"/>
        </w:trPr>
        <w:tc>
          <w:tcPr>
            <w:tcW w:w="704" w:type="dxa"/>
            <w:vMerge w:val="restart"/>
          </w:tcPr>
          <w:p w14:paraId="66AA477C" w14:textId="77777777" w:rsidR="00D47385" w:rsidRPr="00733860" w:rsidRDefault="00D4738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D47385" w:rsidRPr="00DA775D" w:rsidRDefault="00D4738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D47385" w:rsidRPr="00DA775D" w:rsidRDefault="00D4738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D47385" w:rsidRPr="00DA775D" w:rsidRDefault="00D47385" w:rsidP="00315368">
            <w:pPr>
              <w:tabs>
                <w:tab w:val="left" w:pos="1234"/>
                <w:tab w:val="left" w:pos="1440"/>
                <w:tab w:val="left" w:pos="1631"/>
              </w:tabs>
              <w:contextualSpacing/>
              <w:jc w:val="both"/>
              <w:rPr>
                <w:rFonts w:ascii="Arial" w:hAnsi="Arial" w:cs="Arial"/>
                <w:sz w:val="20"/>
                <w:szCs w:val="20"/>
              </w:rPr>
            </w:pPr>
          </w:p>
          <w:p w14:paraId="193C5C01" w14:textId="01A7B770" w:rsidR="00D47385" w:rsidRPr="00DA775D" w:rsidRDefault="00D47385" w:rsidP="004E0C2C">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 of the property have to be taken care by legal expert/ Advocate.</w:t>
            </w:r>
          </w:p>
        </w:tc>
      </w:tr>
      <w:tr w:rsidR="00D47385" w:rsidRPr="009509E5" w14:paraId="76CB5F87" w14:textId="77777777" w:rsidTr="007608BC">
        <w:trPr>
          <w:trHeight w:val="106"/>
          <w:jc w:val="center"/>
        </w:trPr>
        <w:tc>
          <w:tcPr>
            <w:tcW w:w="704" w:type="dxa"/>
            <w:vMerge/>
          </w:tcPr>
          <w:p w14:paraId="2D5D522B" w14:textId="77777777" w:rsidR="00D47385" w:rsidRPr="00010B74" w:rsidRDefault="00D4738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D47385" w:rsidRPr="00DA775D" w:rsidRDefault="00D47385" w:rsidP="004E0C2C">
            <w:pPr>
              <w:pStyle w:val="ListParagraph"/>
              <w:numPr>
                <w:ilvl w:val="0"/>
                <w:numId w:val="65"/>
              </w:numPr>
              <w:spacing w:line="276" w:lineRule="auto"/>
              <w:ind w:left="452"/>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D47385" w:rsidRPr="00DA775D" w:rsidRDefault="008E1E7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4738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4E0C2C">
      <w:pPr>
        <w:spacing w:after="240"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878"/>
        <w:gridCol w:w="526"/>
        <w:gridCol w:w="657"/>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8E1E7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3ED0AA78" w:rsidR="00B4640C" w:rsidRPr="00DA775D" w:rsidRDefault="004E0C2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4E0C2C">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3114" w:type="dxa"/>
            <w:gridSpan w:val="4"/>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1305"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4E0C2C">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3114" w:type="dxa"/>
            <w:gridSpan w:val="4"/>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305"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8E1E73"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6C58321E" w:rsidR="00B4640C" w:rsidRPr="00DA775D" w:rsidRDefault="004E0C2C"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1A387E9" w:rsidR="00B4640C" w:rsidRPr="00DA775D" w:rsidRDefault="004E0C2C"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45D8218F" w:rsidR="00B4640C" w:rsidRPr="00DA775D" w:rsidRDefault="006A494F" w:rsidP="00315368">
                <w:pPr>
                  <w:spacing w:line="276" w:lineRule="auto"/>
                  <w:rPr>
                    <w:rFonts w:ascii="Arial" w:hAnsi="Arial" w:cs="Arial"/>
                    <w:bCs/>
                    <w:sz w:val="20"/>
                    <w:szCs w:val="20"/>
                  </w:rPr>
                </w:pPr>
                <w:r>
                  <w:rPr>
                    <w:rFonts w:ascii="Arial" w:hAnsi="Arial" w:cs="Arial"/>
                    <w:bCs/>
                    <w:sz w:val="20"/>
                    <w:szCs w:val="20"/>
                  </w:rPr>
                  <w:t>Yes from water connection as well as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3"/>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A494F" w:rsidRPr="009509E5" w14:paraId="2B96BC9C" w14:textId="77777777" w:rsidTr="008C45DA">
        <w:trPr>
          <w:trHeight w:val="51"/>
          <w:jc w:val="center"/>
        </w:trPr>
        <w:tc>
          <w:tcPr>
            <w:tcW w:w="709" w:type="dxa"/>
            <w:vMerge/>
            <w:shd w:val="clear" w:color="auto" w:fill="auto"/>
            <w:vAlign w:val="center"/>
          </w:tcPr>
          <w:p w14:paraId="59CDCEA1" w14:textId="77777777" w:rsidR="006A494F" w:rsidRPr="00DA775D" w:rsidRDefault="006A494F" w:rsidP="006A494F">
            <w:pPr>
              <w:spacing w:line="276" w:lineRule="auto"/>
              <w:ind w:left="540"/>
              <w:rPr>
                <w:rFonts w:ascii="Arial" w:hAnsi="Arial" w:cs="Arial"/>
                <w:b/>
                <w:sz w:val="20"/>
                <w:szCs w:val="20"/>
              </w:rPr>
            </w:pPr>
          </w:p>
        </w:tc>
        <w:tc>
          <w:tcPr>
            <w:tcW w:w="1117" w:type="dxa"/>
            <w:shd w:val="clear" w:color="auto" w:fill="auto"/>
          </w:tcPr>
          <w:p w14:paraId="477CD7D2" w14:textId="6E9C5789"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1" w:type="dxa"/>
            <w:gridSpan w:val="2"/>
            <w:shd w:val="clear" w:color="auto" w:fill="auto"/>
          </w:tcPr>
          <w:p w14:paraId="1B706B42" w14:textId="101BBFDC"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2" w:type="dxa"/>
            <w:gridSpan w:val="3"/>
            <w:shd w:val="clear" w:color="auto" w:fill="auto"/>
          </w:tcPr>
          <w:p w14:paraId="42CF7FE5" w14:textId="65629668"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2" w:type="dxa"/>
            <w:gridSpan w:val="2"/>
            <w:shd w:val="clear" w:color="auto" w:fill="auto"/>
          </w:tcPr>
          <w:p w14:paraId="2D6A4185" w14:textId="168948D6"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2" w:type="dxa"/>
            <w:gridSpan w:val="3"/>
            <w:shd w:val="clear" w:color="auto" w:fill="auto"/>
          </w:tcPr>
          <w:p w14:paraId="6060502D" w14:textId="2C79DA62"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9 Km</w:t>
            </w:r>
          </w:p>
        </w:tc>
        <w:tc>
          <w:tcPr>
            <w:tcW w:w="1472" w:type="dxa"/>
            <w:gridSpan w:val="5"/>
            <w:shd w:val="clear" w:color="auto" w:fill="auto"/>
          </w:tcPr>
          <w:p w14:paraId="69F0A569" w14:textId="59BBB36C"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12 Km</w:t>
            </w:r>
          </w:p>
        </w:tc>
        <w:tc>
          <w:tcPr>
            <w:tcW w:w="1480" w:type="dxa"/>
            <w:shd w:val="clear" w:color="auto" w:fill="auto"/>
          </w:tcPr>
          <w:p w14:paraId="5006AFE5" w14:textId="5A7DE34B"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33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E35EC0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51618" w:rsidRPr="00DA775D">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6DB7F232" w:rsidR="00B4640C" w:rsidRPr="00DA775D" w:rsidRDefault="006A494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811D0F0" w:rsidR="00B4640C" w:rsidRPr="00DA775D" w:rsidRDefault="008E1E73"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6A494F">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8E1E73"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tc>
          <w:tcPr>
            <w:tcW w:w="1845" w:type="dxa"/>
            <w:gridSpan w:val="5"/>
          </w:tcPr>
          <w:p w14:paraId="4573CA6F" w14:textId="77777777" w:rsidR="00650C48" w:rsidRDefault="008E1E73"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r w:rsidR="006A494F">
              <w:rPr>
                <w:rFonts w:ascii="Arial" w:hAnsi="Arial" w:cs="Arial"/>
                <w:sz w:val="20"/>
                <w:szCs w:val="20"/>
              </w:rPr>
              <w:t xml:space="preserve"> and </w:t>
            </w:r>
          </w:p>
          <w:p w14:paraId="131306BC" w14:textId="691BB332" w:rsidR="006A494F" w:rsidRPr="00DA775D" w:rsidRDefault="008E1E73" w:rsidP="00650C48">
            <w:pPr>
              <w:tabs>
                <w:tab w:val="left" w:pos="360"/>
              </w:tabs>
              <w:spacing w:line="276" w:lineRule="auto"/>
              <w:jc w:val="center"/>
              <w:rPr>
                <w:rFonts w:ascii="Arial" w:hAnsi="Arial" w:cs="Arial"/>
                <w:sz w:val="20"/>
                <w:szCs w:val="20"/>
              </w:rPr>
            </w:pPr>
            <w:sdt>
              <w:sdtPr>
                <w:rPr>
                  <w:rFonts w:ascii="Arial" w:hAnsi="Arial" w:cs="Arial"/>
                  <w:sz w:val="20"/>
                  <w:szCs w:val="20"/>
                </w:rPr>
                <w:id w:val="-519861793"/>
                <w:placeholder>
                  <w:docPart w:val="59AA1ED3C44A4DF1A5B56741E928E43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6A494F">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0629E00A"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6A494F">
        <w:trPr>
          <w:trHeight w:val="7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7DD1D63F" w:rsidR="000C0F31" w:rsidRPr="00DA775D" w:rsidRDefault="008E1E7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6A494F">
                  <w:rPr>
                    <w:rFonts w:ascii="Arial" w:hAnsi="Arial" w:cs="Arial"/>
                    <w:sz w:val="20"/>
                    <w:szCs w:val="20"/>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381A1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AA24BC">
            <w:pPr>
              <w:pStyle w:val="ListParagraph"/>
              <w:numPr>
                <w:ilvl w:val="0"/>
                <w:numId w:val="43"/>
              </w:numPr>
              <w:tabs>
                <w:tab w:val="left" w:pos="810"/>
              </w:tabs>
              <w:spacing w:line="276" w:lineRule="auto"/>
              <w:jc w:val="both"/>
              <w:rPr>
                <w:rFonts w:ascii="Arial" w:hAnsi="Arial" w:cs="Arial"/>
                <w:sz w:val="20"/>
                <w:szCs w:val="20"/>
              </w:rPr>
            </w:pPr>
          </w:p>
        </w:tc>
        <w:tc>
          <w:tcPr>
            <w:tcW w:w="2768" w:type="dxa"/>
            <w:gridSpan w:val="5"/>
          </w:tcPr>
          <w:p w14:paraId="181DE7D8" w14:textId="5D3D1D7D" w:rsidR="006D5D91" w:rsidRPr="00CF644B" w:rsidRDefault="006D5D91" w:rsidP="006A494F">
            <w:pPr>
              <w:spacing w:line="276" w:lineRule="auto"/>
              <w:jc w:val="both"/>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AA24BC">
            <w:pPr>
              <w:pStyle w:val="ListParagraph"/>
              <w:numPr>
                <w:ilvl w:val="0"/>
                <w:numId w:val="43"/>
              </w:numPr>
              <w:tabs>
                <w:tab w:val="left" w:pos="810"/>
              </w:tabs>
              <w:jc w:val="both"/>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7401A53D" w:rsidR="0040055E" w:rsidRPr="00CF644B" w:rsidRDefault="008E1E73" w:rsidP="006A494F">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6A494F">
              <w:rPr>
                <w:rFonts w:ascii="Arial" w:hAnsi="Arial" w:cs="Arial"/>
                <w:sz w:val="20"/>
                <w:szCs w:val="20"/>
              </w:rPr>
              <w:t xml:space="preserve"> and</w:t>
            </w:r>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A494F">
                  <w:rPr>
                    <w:rFonts w:ascii="Arial" w:hAnsi="Arial" w:cs="Arial"/>
                    <w:sz w:val="20"/>
                    <w:szCs w:val="20"/>
                  </w:rPr>
                  <w:t>PCC</w:t>
                </w:r>
              </w:sdtContent>
            </w:sdt>
            <w:r w:rsidR="0040055E">
              <w:rPr>
                <w:rFonts w:ascii="Arial" w:hAnsi="Arial" w:cs="Arial"/>
                <w:sz w:val="20"/>
                <w:szCs w:val="20"/>
              </w:rPr>
              <w:t xml:space="preserve"> </w:t>
            </w:r>
            <w:r w:rsidR="006A494F">
              <w:rPr>
                <w:rFonts w:ascii="Arial" w:hAnsi="Arial" w:cs="Arial"/>
                <w:sz w:val="20"/>
                <w:szCs w:val="20"/>
              </w:rPr>
              <w:t>floor</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AA24BC">
            <w:pPr>
              <w:pStyle w:val="ListParagraph"/>
              <w:numPr>
                <w:ilvl w:val="0"/>
                <w:numId w:val="43"/>
              </w:numPr>
              <w:tabs>
                <w:tab w:val="left" w:pos="810"/>
              </w:tabs>
              <w:jc w:val="both"/>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8E1E73"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rsidP="00AA24BC">
            <w:pPr>
              <w:pStyle w:val="ListParagraph"/>
              <w:numPr>
                <w:ilvl w:val="0"/>
                <w:numId w:val="6"/>
              </w:numPr>
              <w:tabs>
                <w:tab w:val="left" w:pos="810"/>
              </w:tabs>
              <w:spacing w:line="276" w:lineRule="auto"/>
              <w:ind w:left="544" w:hanging="141"/>
              <w:jc w:val="both"/>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AA24BC">
            <w:pPr>
              <w:pStyle w:val="ListParagraph"/>
              <w:numPr>
                <w:ilvl w:val="0"/>
                <w:numId w:val="43"/>
              </w:numPr>
              <w:tabs>
                <w:tab w:val="left" w:pos="810"/>
              </w:tabs>
              <w:spacing w:line="276" w:lineRule="auto"/>
              <w:jc w:val="both"/>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2B1C4F0" w:rsidR="00C655E1" w:rsidRPr="0040055E" w:rsidRDefault="008E1E73" w:rsidP="00AA24BC">
            <w:pPr>
              <w:tabs>
                <w:tab w:val="left" w:pos="2354"/>
              </w:tabs>
              <w:jc w:val="both"/>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A24BC">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A24BC">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AA24BC" w:rsidRPr="009509E5" w14:paraId="3A45DFDE" w14:textId="77777777" w:rsidTr="00DB000A">
        <w:trPr>
          <w:trHeight w:val="268"/>
          <w:jc w:val="center"/>
        </w:trPr>
        <w:tc>
          <w:tcPr>
            <w:tcW w:w="709" w:type="dxa"/>
            <w:vMerge/>
          </w:tcPr>
          <w:p w14:paraId="2BD95E10" w14:textId="77777777" w:rsidR="00AA24BC" w:rsidRPr="00733860" w:rsidRDefault="00AA24BC" w:rsidP="00AA24BC">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AA24BC" w:rsidRPr="00C655E1" w:rsidRDefault="00AA24BC" w:rsidP="00AA24BC">
            <w:pPr>
              <w:pStyle w:val="ListParagraph"/>
              <w:numPr>
                <w:ilvl w:val="0"/>
                <w:numId w:val="43"/>
              </w:numPr>
              <w:tabs>
                <w:tab w:val="left" w:pos="810"/>
              </w:tabs>
              <w:spacing w:line="276" w:lineRule="auto"/>
              <w:jc w:val="both"/>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vAlign w:val="center"/>
          </w:tcPr>
          <w:p w14:paraId="3C4B92A7" w14:textId="2FE87D99" w:rsidR="00AA24BC" w:rsidRPr="0040055E" w:rsidRDefault="008E1E73" w:rsidP="00AA24BC">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942420493"/>
                <w:placeholder>
                  <w:docPart w:val="72053A3F5D0346B28C6A5E01C95230F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A24BC">
                  <w:rPr>
                    <w:rFonts w:ascii="Arial" w:hAnsi="Arial" w:cs="Arial"/>
                    <w:color w:val="000000" w:themeColor="text1"/>
                    <w:sz w:val="20"/>
                    <w:szCs w:val="20"/>
                  </w:rPr>
                  <w:t>Ordinary regular architecture</w:t>
                </w:r>
              </w:sdtContent>
            </w:sdt>
            <w:r w:rsidR="00AA24BC"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6096911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A24BC">
                  <w:rPr>
                    <w:rFonts w:ascii="Arial" w:hAnsi="Arial" w:cs="Arial"/>
                    <w:color w:val="000000" w:themeColor="text1"/>
                    <w:sz w:val="20"/>
                    <w:szCs w:val="20"/>
                  </w:rPr>
                  <w:t>Plain ordinary finishing</w:t>
                </w:r>
              </w:sdtContent>
            </w:sdt>
            <w:r w:rsidR="00AA24BC"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26016979"/>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A24BC">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016C0F7F" w:rsidR="00650C48" w:rsidRPr="0040055E" w:rsidRDefault="008E1E73"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AA24BC">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8E1E7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8E1E7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FB46197" w:rsidR="00650C48" w:rsidRPr="00CF644B" w:rsidRDefault="008E1E7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A24BC">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A3A4B40" w:rsidR="00650C48" w:rsidRPr="00CF644B" w:rsidRDefault="00650C48" w:rsidP="00AA24BC">
            <w:pPr>
              <w:spacing w:line="276" w:lineRule="auto"/>
              <w:jc w:val="center"/>
              <w:rPr>
                <w:rFonts w:ascii="Arial" w:hAnsi="Arial" w:cs="Arial"/>
                <w:sz w:val="20"/>
                <w:szCs w:val="20"/>
              </w:rPr>
            </w:pPr>
            <w:r w:rsidRPr="00CF644B">
              <w:rPr>
                <w:rFonts w:ascii="Arial" w:hAnsi="Arial" w:cs="Arial"/>
                <w:sz w:val="20"/>
                <w:szCs w:val="20"/>
              </w:rPr>
              <w:t xml:space="preserve">Approx. </w:t>
            </w:r>
            <w:r w:rsidR="00AA24BC">
              <w:rPr>
                <w:rFonts w:ascii="Arial" w:hAnsi="Arial" w:cs="Arial"/>
                <w:sz w:val="20"/>
                <w:szCs w:val="20"/>
              </w:rPr>
              <w:t>5</w:t>
            </w:r>
            <w:r w:rsidRPr="00CF644B">
              <w:rPr>
                <w:rFonts w:ascii="Arial" w:hAnsi="Arial" w:cs="Arial"/>
                <w:sz w:val="20"/>
                <w:szCs w:val="20"/>
              </w:rPr>
              <w:t xml:space="preserve"> years </w:t>
            </w:r>
          </w:p>
        </w:tc>
        <w:tc>
          <w:tcPr>
            <w:tcW w:w="2769" w:type="dxa"/>
            <w:gridSpan w:val="5"/>
          </w:tcPr>
          <w:p w14:paraId="225C2580" w14:textId="16F51317" w:rsidR="00650C48" w:rsidRPr="00CF644B" w:rsidRDefault="00AB41F6" w:rsidP="00315368">
            <w:pPr>
              <w:spacing w:line="276" w:lineRule="auto"/>
              <w:jc w:val="center"/>
              <w:rPr>
                <w:rFonts w:ascii="Arial" w:hAnsi="Arial" w:cs="Arial"/>
                <w:sz w:val="20"/>
                <w:szCs w:val="20"/>
              </w:rPr>
            </w:pPr>
            <w:r>
              <w:rPr>
                <w:rFonts w:ascii="Arial" w:hAnsi="Arial" w:cs="Arial"/>
                <w:sz w:val="20"/>
                <w:szCs w:val="20"/>
              </w:rPr>
              <w:t>2018</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6FE5E97E" w:rsidR="00650C48" w:rsidRPr="00CF644B" w:rsidRDefault="00673D18" w:rsidP="00673D18">
            <w:pPr>
              <w:spacing w:line="276" w:lineRule="auto"/>
              <w:jc w:val="center"/>
              <w:rPr>
                <w:rFonts w:ascii="Arial" w:hAnsi="Arial" w:cs="Arial"/>
                <w:sz w:val="20"/>
                <w:szCs w:val="20"/>
              </w:rPr>
            </w:pPr>
            <w:r>
              <w:rPr>
                <w:rFonts w:ascii="Arial" w:hAnsi="Arial" w:cs="Arial"/>
                <w:sz w:val="20"/>
                <w:szCs w:val="20"/>
              </w:rPr>
              <w:t xml:space="preserve">Approx. 60 </w:t>
            </w:r>
            <w:r w:rsidR="00650C48" w:rsidRPr="00CF644B">
              <w:rPr>
                <w:rFonts w:ascii="Arial" w:hAnsi="Arial" w:cs="Arial"/>
                <w:sz w:val="20"/>
                <w:szCs w:val="20"/>
              </w:rPr>
              <w:t>years</w:t>
            </w:r>
          </w:p>
        </w:tc>
        <w:tc>
          <w:tcPr>
            <w:tcW w:w="2769" w:type="dxa"/>
            <w:gridSpan w:val="5"/>
            <w:vAlign w:val="center"/>
          </w:tcPr>
          <w:p w14:paraId="320073BF" w14:textId="623B7F68" w:rsidR="00650C48" w:rsidRPr="00CF644B" w:rsidRDefault="00650C48" w:rsidP="00673D18">
            <w:pPr>
              <w:spacing w:line="276" w:lineRule="auto"/>
              <w:jc w:val="center"/>
              <w:rPr>
                <w:rFonts w:ascii="Arial" w:hAnsi="Arial" w:cs="Arial"/>
                <w:sz w:val="20"/>
                <w:szCs w:val="20"/>
              </w:rPr>
            </w:pPr>
            <w:r w:rsidRPr="00CF644B">
              <w:rPr>
                <w:rFonts w:ascii="Arial" w:hAnsi="Arial" w:cs="Arial"/>
                <w:sz w:val="20"/>
                <w:szCs w:val="20"/>
              </w:rPr>
              <w:t>Approx. 55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8E1E73"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8E1E73"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8E1E7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8E1E73"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8E1E73"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8E1E7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8E1E7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7DFC11F2" w:rsidR="00B4640C" w:rsidRPr="00CF644B" w:rsidRDefault="00673D18" w:rsidP="00673D18">
                <w:pPr>
                  <w:spacing w:line="276" w:lineRule="auto"/>
                  <w:jc w:val="both"/>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property is situated in industrial area, therefore, pollution is present" w:value="Yes, property is situated in industrial area, therefore, pollution is present"/>
            </w:comboBox>
          </w:sdtPr>
          <w:sdtEndPr/>
          <w:sdtContent>
            <w:tc>
              <w:tcPr>
                <w:tcW w:w="5537" w:type="dxa"/>
                <w:gridSpan w:val="10"/>
              </w:tcPr>
              <w:p w14:paraId="184B2A2A" w14:textId="64C74A78" w:rsidR="000E49E0" w:rsidRPr="00CF644B" w:rsidRDefault="00673D18" w:rsidP="00673D18">
                <w:pPr>
                  <w:spacing w:line="276" w:lineRule="auto"/>
                  <w:jc w:val="both"/>
                  <w:rPr>
                    <w:rFonts w:ascii="Arial" w:hAnsi="Arial" w:cs="Arial"/>
                    <w:sz w:val="20"/>
                    <w:szCs w:val="20"/>
                    <w:lang w:val="en-IN" w:eastAsia="en-IN"/>
                  </w:rPr>
                </w:pPr>
                <w:r>
                  <w:rPr>
                    <w:rFonts w:ascii="Arial" w:hAnsi="Arial" w:cs="Arial"/>
                    <w:sz w:val="20"/>
                    <w:szCs w:val="20"/>
                    <w:lang w:val="en-IN" w:eastAsia="en-IN"/>
                  </w:rPr>
                  <w:t>Yes, property is situated in industrial area,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019F6846" w:rsidR="00B4640C" w:rsidRPr="00CF644B" w:rsidRDefault="00673D18"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673D1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673D18">
            <w:pPr>
              <w:spacing w:line="276" w:lineRule="auto"/>
              <w:jc w:val="both"/>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673D1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4005E995" w:rsidR="00B4640C" w:rsidRPr="00CF644B" w:rsidRDefault="00AB41F6" w:rsidP="00491C1A">
            <w:pPr>
              <w:spacing w:line="276" w:lineRule="auto"/>
              <w:jc w:val="both"/>
              <w:rPr>
                <w:rFonts w:ascii="Arial" w:hAnsi="Arial" w:cs="Arial"/>
                <w:b/>
                <w:sz w:val="20"/>
                <w:szCs w:val="20"/>
              </w:rPr>
            </w:pPr>
            <w:r>
              <w:rPr>
                <w:rFonts w:ascii="Arial" w:hAnsi="Arial" w:cs="Arial"/>
                <w:b/>
                <w:sz w:val="20"/>
                <w:szCs w:val="20"/>
              </w:rPr>
              <w:t>Rs.2,93,86,420</w:t>
            </w:r>
            <w:r w:rsidR="00491C1A" w:rsidRPr="00CF644B">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35D0572D" w:rsidR="00B4640C" w:rsidRPr="00CF644B" w:rsidRDefault="00491C1A" w:rsidP="00AB41F6">
            <w:pPr>
              <w:spacing w:line="276" w:lineRule="auto"/>
              <w:jc w:val="both"/>
              <w:rPr>
                <w:rFonts w:ascii="Arial" w:hAnsi="Arial" w:cs="Arial"/>
                <w:b/>
                <w:sz w:val="20"/>
                <w:szCs w:val="20"/>
              </w:rPr>
            </w:pPr>
            <w:r w:rsidRPr="00CF644B">
              <w:rPr>
                <w:rFonts w:ascii="Arial" w:hAnsi="Arial" w:cs="Arial"/>
                <w:b/>
                <w:sz w:val="20"/>
                <w:szCs w:val="20"/>
              </w:rPr>
              <w:t>Rs.</w:t>
            </w:r>
            <w:r w:rsidR="00AB41F6">
              <w:rPr>
                <w:rFonts w:ascii="Arial" w:hAnsi="Arial" w:cs="Arial"/>
                <w:b/>
                <w:sz w:val="20"/>
                <w:szCs w:val="20"/>
              </w:rPr>
              <w:t>1,10,70,800</w:t>
            </w:r>
            <w:r w:rsidRPr="00CF644B">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49BC0209" w:rsidR="00B4640C" w:rsidRPr="00DC6033" w:rsidRDefault="00AB41F6" w:rsidP="00315368">
            <w:pPr>
              <w:spacing w:line="276" w:lineRule="auto"/>
              <w:jc w:val="both"/>
              <w:rPr>
                <w:rFonts w:ascii="Arial" w:hAnsi="Arial" w:cs="Arial"/>
                <w:b/>
                <w:sz w:val="20"/>
                <w:szCs w:val="20"/>
              </w:rPr>
            </w:pPr>
            <w:r w:rsidRPr="00DC6033">
              <w:rPr>
                <w:rFonts w:ascii="Arial" w:hAnsi="Arial" w:cs="Arial"/>
                <w:b/>
                <w:sz w:val="20"/>
                <w:szCs w:val="20"/>
              </w:rPr>
              <w:t>Rs.1,83,15,620/-</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4D494823" w:rsidR="00491C1A" w:rsidRPr="00DC6033" w:rsidRDefault="00491C1A" w:rsidP="00DC6033">
            <w:pPr>
              <w:spacing w:line="276" w:lineRule="auto"/>
              <w:jc w:val="both"/>
              <w:rPr>
                <w:rFonts w:ascii="Arial" w:hAnsi="Arial" w:cs="Arial"/>
                <w:sz w:val="20"/>
                <w:szCs w:val="20"/>
              </w:rPr>
            </w:pPr>
            <w:r w:rsidRPr="00DC6033">
              <w:rPr>
                <w:rFonts w:ascii="Arial" w:hAnsi="Arial" w:cs="Arial"/>
                <w:b/>
                <w:sz w:val="20"/>
                <w:szCs w:val="20"/>
              </w:rPr>
              <w:t xml:space="preserve">Rs. </w:t>
            </w:r>
            <w:r w:rsidR="00DC6033" w:rsidRPr="00DC6033">
              <w:rPr>
                <w:rFonts w:ascii="Arial" w:hAnsi="Arial" w:cs="Arial"/>
                <w:b/>
                <w:sz w:val="20"/>
                <w:szCs w:val="20"/>
              </w:rPr>
              <w:t>5,00</w:t>
            </w:r>
            <w:r w:rsidRPr="00DC6033">
              <w:rPr>
                <w:rFonts w:ascii="Arial" w:hAnsi="Arial" w:cs="Arial"/>
                <w:b/>
                <w:sz w:val="20"/>
                <w:szCs w:val="20"/>
              </w:rPr>
              <w:t>,00,000/-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0BF5D532" w:rsidR="00491C1A" w:rsidRPr="00DC6033" w:rsidRDefault="00491C1A" w:rsidP="00DC6033">
            <w:pPr>
              <w:spacing w:line="276" w:lineRule="auto"/>
              <w:jc w:val="both"/>
              <w:rPr>
                <w:rFonts w:ascii="Arial" w:hAnsi="Arial" w:cs="Arial"/>
                <w:b/>
                <w:sz w:val="20"/>
                <w:szCs w:val="20"/>
              </w:rPr>
            </w:pPr>
            <w:r w:rsidRPr="00DC6033">
              <w:rPr>
                <w:rFonts w:ascii="Arial" w:hAnsi="Arial" w:cs="Arial"/>
                <w:b/>
                <w:sz w:val="20"/>
                <w:szCs w:val="20"/>
              </w:rPr>
              <w:t xml:space="preserve">Rs. </w:t>
            </w:r>
            <w:r w:rsidR="00DC6033" w:rsidRPr="00DC6033">
              <w:rPr>
                <w:rFonts w:ascii="Arial" w:hAnsi="Arial" w:cs="Arial"/>
                <w:b/>
                <w:sz w:val="20"/>
                <w:szCs w:val="20"/>
              </w:rPr>
              <w:t>4</w:t>
            </w:r>
            <w:r w:rsidRPr="00DC6033">
              <w:rPr>
                <w:rFonts w:ascii="Arial" w:hAnsi="Arial" w:cs="Arial"/>
                <w:b/>
                <w:sz w:val="20"/>
                <w:szCs w:val="20"/>
              </w:rPr>
              <w:t>,</w:t>
            </w:r>
            <w:r w:rsidR="00DC6033" w:rsidRPr="00DC6033">
              <w:rPr>
                <w:rFonts w:ascii="Arial" w:hAnsi="Arial" w:cs="Arial"/>
                <w:b/>
                <w:sz w:val="20"/>
                <w:szCs w:val="20"/>
              </w:rPr>
              <w:t>50</w:t>
            </w:r>
            <w:r w:rsidRPr="00DC6033">
              <w:rPr>
                <w:rFonts w:ascii="Arial" w:hAnsi="Arial" w:cs="Arial"/>
                <w:b/>
                <w:sz w:val="20"/>
                <w:szCs w:val="20"/>
              </w:rPr>
              <w:t>,</w:t>
            </w:r>
            <w:r w:rsidR="00DC6033" w:rsidRPr="00DC6033">
              <w:rPr>
                <w:rFonts w:ascii="Arial" w:hAnsi="Arial" w:cs="Arial"/>
                <w:b/>
                <w:sz w:val="20"/>
                <w:szCs w:val="20"/>
              </w:rPr>
              <w:t>00</w:t>
            </w:r>
            <w:r w:rsidRPr="00DC6033">
              <w:rPr>
                <w:rFonts w:ascii="Arial" w:hAnsi="Arial" w:cs="Arial"/>
                <w:b/>
                <w:sz w:val="20"/>
                <w:szCs w:val="20"/>
              </w:rPr>
              <w:t>,000/-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6A61A7C2" w:rsidR="00491C1A" w:rsidRPr="00DC6033" w:rsidRDefault="00491C1A" w:rsidP="00DC6033">
            <w:pPr>
              <w:spacing w:line="276" w:lineRule="auto"/>
              <w:jc w:val="both"/>
              <w:rPr>
                <w:rFonts w:ascii="Arial" w:hAnsi="Arial" w:cs="Arial"/>
                <w:b/>
                <w:sz w:val="20"/>
                <w:szCs w:val="20"/>
              </w:rPr>
            </w:pPr>
            <w:r w:rsidRPr="00DC6033">
              <w:rPr>
                <w:rFonts w:ascii="Arial" w:hAnsi="Arial" w:cs="Arial"/>
                <w:b/>
                <w:sz w:val="20"/>
                <w:szCs w:val="20"/>
              </w:rPr>
              <w:t xml:space="preserve">Rs. </w:t>
            </w:r>
            <w:r w:rsidR="00DC6033" w:rsidRPr="00DC6033">
              <w:rPr>
                <w:rFonts w:ascii="Arial" w:hAnsi="Arial" w:cs="Arial"/>
                <w:b/>
                <w:sz w:val="20"/>
                <w:szCs w:val="20"/>
              </w:rPr>
              <w:t>4</w:t>
            </w:r>
            <w:r w:rsidRPr="00DC6033">
              <w:rPr>
                <w:rFonts w:ascii="Arial" w:hAnsi="Arial" w:cs="Arial"/>
                <w:b/>
                <w:sz w:val="20"/>
                <w:szCs w:val="20"/>
              </w:rPr>
              <w:t>,</w:t>
            </w:r>
            <w:r w:rsidR="00DC6033" w:rsidRPr="00DC6033">
              <w:rPr>
                <w:rFonts w:ascii="Arial" w:hAnsi="Arial" w:cs="Arial"/>
                <w:b/>
                <w:sz w:val="20"/>
                <w:szCs w:val="20"/>
              </w:rPr>
              <w:t>00</w:t>
            </w:r>
            <w:r w:rsidRPr="00DC6033">
              <w:rPr>
                <w:rFonts w:ascii="Arial" w:hAnsi="Arial" w:cs="Arial"/>
                <w:b/>
                <w:sz w:val="20"/>
                <w:szCs w:val="20"/>
              </w:rPr>
              <w:t>,</w:t>
            </w:r>
            <w:r w:rsidR="00DC6033" w:rsidRPr="00DC6033">
              <w:rPr>
                <w:rFonts w:ascii="Arial" w:hAnsi="Arial" w:cs="Arial"/>
                <w:b/>
                <w:sz w:val="20"/>
                <w:szCs w:val="20"/>
              </w:rPr>
              <w:t>00</w:t>
            </w:r>
            <w:r w:rsidRPr="00DC6033">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077295B" w:rsidR="00B4640C" w:rsidRPr="00DC6033" w:rsidRDefault="00DC6033" w:rsidP="00315368">
            <w:pPr>
              <w:spacing w:line="276" w:lineRule="auto"/>
              <w:jc w:val="both"/>
              <w:rPr>
                <w:rFonts w:ascii="Arial" w:hAnsi="Arial" w:cs="Arial"/>
                <w:b/>
                <w:sz w:val="20"/>
                <w:szCs w:val="20"/>
              </w:rPr>
            </w:pPr>
            <w:r w:rsidRPr="00DC6033">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8E1E73"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2611398"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B41F6">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2-30T00:00:00Z">
                  <w:dateFormat w:val="d/M/yyyy"/>
                  <w:lid w:val="en-US"/>
                  <w:storeMappedDataAs w:val="dateTime"/>
                  <w:calendar w:val="gregorian"/>
                </w:date>
              </w:sdtPr>
              <w:sdtEndPr/>
              <w:sdtContent>
                <w:r w:rsidR="00AB41F6">
                  <w:rPr>
                    <w:rFonts w:ascii="Arial" w:hAnsi="Arial" w:cs="Arial"/>
                    <w:b/>
                    <w:bCs/>
                    <w:sz w:val="20"/>
                    <w:szCs w:val="20"/>
                  </w:rPr>
                  <w:t>30/12/2022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77D2DADC" w:rsidR="003B7C2C" w:rsidRPr="00CF644B" w:rsidRDefault="00AB41F6"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37" w:type="dxa"/>
            <w:gridSpan w:val="10"/>
          </w:tcPr>
          <w:p w14:paraId="3BD97C7B" w14:textId="1CE99460" w:rsidR="003B7C2C" w:rsidRPr="00CF644B" w:rsidRDefault="008E1E73" w:rsidP="003B7C2C">
            <w:pPr>
              <w:spacing w:line="276" w:lineRule="auto"/>
              <w:jc w:val="both"/>
              <w:rPr>
                <w:rFonts w:ascii="Arial" w:hAnsi="Arial" w:cs="Arial"/>
                <w:sz w:val="20"/>
                <w:szCs w:val="18"/>
              </w:rPr>
            </w:pPr>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r w:rsidR="00C74DBA" w:rsidRPr="00CF644B">
                  <w:rPr>
                    <w:rFonts w:ascii="Arial" w:hAnsi="Arial" w:cs="Arial"/>
                    <w:sz w:val="20"/>
                    <w:szCs w:val="18"/>
                  </w:rPr>
                  <w:t>Not in scope of the report</w:t>
                </w:r>
              </w:sdtContent>
            </w:sdt>
            <w:r w:rsidR="00AB41F6">
              <w:rPr>
                <w:rFonts w:ascii="Arial" w:hAnsi="Arial" w:cs="Arial"/>
                <w:sz w:val="20"/>
                <w:szCs w:val="18"/>
              </w:rPr>
              <w:t>, however, the sanctioned plan is attached with the report</w:t>
            </w:r>
          </w:p>
        </w:tc>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8E1E73"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1459A19D" w:rsidR="003B7C2C" w:rsidRPr="00CF644B" w:rsidRDefault="008E1E73"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AB41F6">
            <w:pPr>
              <w:spacing w:line="276" w:lineRule="auto"/>
              <w:jc w:val="both"/>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BAA101" w:rsidR="00B4640C" w:rsidRPr="00CF644B" w:rsidRDefault="00CA208F" w:rsidP="00315368">
            <w:pPr>
              <w:tabs>
                <w:tab w:val="left" w:pos="595"/>
              </w:tabs>
              <w:spacing w:line="276" w:lineRule="auto"/>
              <w:contextualSpacing/>
              <w:rPr>
                <w:rFonts w:ascii="Arial" w:hAnsi="Arial" w:cs="Arial"/>
                <w:b/>
                <w:sz w:val="20"/>
                <w:szCs w:val="18"/>
              </w:rPr>
            </w:pPr>
            <w:r>
              <w:rPr>
                <w:rFonts w:ascii="Arial" w:hAnsi="Arial" w:cs="Arial"/>
                <w:b/>
                <w:sz w:val="20"/>
                <w:szCs w:val="18"/>
              </w:rPr>
              <w:t>43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AB41F6">
            <w:pPr>
              <w:tabs>
                <w:tab w:val="left" w:pos="360"/>
              </w:tabs>
              <w:spacing w:line="276" w:lineRule="auto"/>
              <w:jc w:val="both"/>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2DDCD6A" w:rsidR="00C83284" w:rsidRPr="00CF644B" w:rsidRDefault="00AB41F6" w:rsidP="00315368">
            <w:pPr>
              <w:tabs>
                <w:tab w:val="left" w:pos="360"/>
              </w:tabs>
              <w:spacing w:line="276" w:lineRule="auto"/>
              <w:rPr>
                <w:rFonts w:ascii="Arial" w:hAnsi="Arial" w:cs="Arial"/>
                <w:sz w:val="20"/>
                <w:szCs w:val="20"/>
              </w:rPr>
            </w:pPr>
            <w:r>
              <w:rPr>
                <w:rFonts w:ascii="Arial" w:hAnsi="Arial" w:cs="Arial"/>
                <w:sz w:val="20"/>
                <w:szCs w:val="20"/>
              </w:rPr>
              <w:t>2,129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AB41F6">
            <w:pPr>
              <w:jc w:val="both"/>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D55D8F7" w:rsidR="00C83284" w:rsidRPr="00CF644B" w:rsidRDefault="00AB41F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AB41F6">
            <w:pPr>
              <w:jc w:val="both"/>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AB41F6">
            <w:pPr>
              <w:tabs>
                <w:tab w:val="left" w:pos="360"/>
              </w:tabs>
              <w:spacing w:line="276" w:lineRule="auto"/>
              <w:jc w:val="both"/>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AB41F6">
            <w:pPr>
              <w:tabs>
                <w:tab w:val="left" w:pos="360"/>
              </w:tabs>
              <w:spacing w:line="276" w:lineRule="auto"/>
              <w:jc w:val="both"/>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50459AF5" w:rsidR="00C83284" w:rsidRPr="00CF644B" w:rsidRDefault="00AB41F6" w:rsidP="00AB41F6">
            <w:pPr>
              <w:tabs>
                <w:tab w:val="left" w:pos="360"/>
              </w:tabs>
              <w:spacing w:line="276" w:lineRule="auto"/>
              <w:jc w:val="both"/>
              <w:rPr>
                <w:rFonts w:ascii="Arial" w:hAnsi="Arial" w:cs="Arial"/>
                <w:sz w:val="20"/>
                <w:szCs w:val="20"/>
              </w:rPr>
            </w:pPr>
            <w:r w:rsidRPr="00AB41F6">
              <w:rPr>
                <w:rFonts w:ascii="Arial" w:hAnsi="Arial" w:cs="Arial"/>
                <w:sz w:val="20"/>
                <w:szCs w:val="20"/>
              </w:rPr>
              <w:t>1,526.30</w:t>
            </w:r>
            <w:r>
              <w:rPr>
                <w:rFonts w:ascii="Arial" w:hAnsi="Arial" w:cs="Arial"/>
                <w:sz w:val="20"/>
                <w:szCs w:val="20"/>
              </w:rPr>
              <w:t xml:space="preserve"> sq. mtr./ </w:t>
            </w:r>
            <w:r w:rsidRPr="00AB41F6">
              <w:rPr>
                <w:rFonts w:ascii="Arial" w:hAnsi="Arial" w:cs="Arial"/>
                <w:sz w:val="20"/>
                <w:szCs w:val="20"/>
              </w:rPr>
              <w:t>16,429.11</w:t>
            </w:r>
            <w:r>
              <w:rPr>
                <w:rFonts w:ascii="Arial" w:hAnsi="Arial" w:cs="Arial"/>
                <w:sz w:val="20"/>
                <w:szCs w:val="20"/>
              </w:rPr>
              <w:t xml:space="preserve"> sq. ft. (as per sanctioned plan)</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AB41F6">
            <w:pPr>
              <w:jc w:val="both"/>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the actual covered area is more than the permissible limits" w:value="Property documents only since, the actual covered area is more than the permissible limits"/>
            </w:comboBox>
          </w:sdtPr>
          <w:sdtEndPr/>
          <w:sdtContent>
            <w:tc>
              <w:tcPr>
                <w:tcW w:w="6803" w:type="dxa"/>
                <w:gridSpan w:val="2"/>
                <w:shd w:val="clear" w:color="auto" w:fill="auto"/>
              </w:tcPr>
              <w:p w14:paraId="14833EAA" w14:textId="0F30D060" w:rsidR="00C83284" w:rsidRPr="00CF644B" w:rsidRDefault="00AB41F6" w:rsidP="00AB41F6">
                <w:pPr>
                  <w:jc w:val="both"/>
                  <w:rPr>
                    <w:rFonts w:ascii="Arial" w:hAnsi="Arial" w:cs="Arial"/>
                    <w:b/>
                    <w:sz w:val="20"/>
                    <w:szCs w:val="20"/>
                  </w:rPr>
                </w:pPr>
                <w:r>
                  <w:rPr>
                    <w:rFonts w:ascii="Arial" w:hAnsi="Arial" w:cs="Arial"/>
                    <w:sz w:val="20"/>
                    <w:szCs w:val="20"/>
                  </w:rPr>
                  <w:t>Property documents only since, the actual covered area is more than the permissible limits</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0027FA51" w:rsidR="00C83284" w:rsidRPr="00CF644B" w:rsidRDefault="00C5323A" w:rsidP="00315368">
                <w:pPr>
                  <w:jc w:val="both"/>
                  <w:rPr>
                    <w:rFonts w:ascii="Arial" w:hAnsi="Arial" w:cs="Arial"/>
                    <w:sz w:val="20"/>
                    <w:szCs w:val="20"/>
                  </w:rPr>
                </w:pPr>
                <w:r w:rsidRPr="00C5323A">
                  <w:rPr>
                    <w:rFonts w:ascii="Arial" w:hAnsi="Arial" w:cs="Arial"/>
                    <w:sz w:val="20"/>
                    <w:szCs w:val="20"/>
                  </w:rPr>
                  <w:t>Since, the actual covered area exceeds the permissible limits, the total proposed covered area on all floors as per the sanctioned plan i.e. 1,526.30 sq. mtr. has been considered for the purpose of this valuation.</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2-22T00:00:00Z">
                <w:dateFormat w:val="d MMMM yyyy"/>
                <w:lid w:val="en-US"/>
                <w:storeMappedDataAs w:val="dateTime"/>
                <w:calendar w:val="gregorian"/>
              </w:date>
            </w:sdtPr>
            <w:sdtEndPr/>
            <w:sdtContent>
              <w:p w14:paraId="6B73F106" w14:textId="576BDA0D" w:rsidR="00564818" w:rsidRPr="00CF644B" w:rsidRDefault="009D4AFD" w:rsidP="00564818">
                <w:pPr>
                  <w:jc w:val="center"/>
                  <w:rPr>
                    <w:rFonts w:ascii="Arial" w:hAnsi="Arial" w:cs="Arial"/>
                    <w:sz w:val="20"/>
                    <w:szCs w:val="20"/>
                  </w:rPr>
                </w:pPr>
                <w:r>
                  <w:rPr>
                    <w:rFonts w:ascii="Arial" w:hAnsi="Arial" w:cs="Arial"/>
                    <w:sz w:val="20"/>
                    <w:szCs w:val="20"/>
                  </w:rPr>
                  <w:t>22 December 2022</w:t>
                </w:r>
              </w:p>
            </w:sdtContent>
          </w:sdt>
        </w:tc>
        <w:tc>
          <w:tcPr>
            <w:tcW w:w="1701" w:type="dxa"/>
          </w:tcPr>
          <w:sdt>
            <w:sdtPr>
              <w:rPr>
                <w:rFonts w:ascii="Arial" w:hAnsi="Arial" w:cs="Arial"/>
                <w:sz w:val="20"/>
                <w:szCs w:val="20"/>
              </w:rPr>
              <w:id w:val="937949781"/>
              <w:date w:fullDate="2022-12-30T00:00:00Z">
                <w:dateFormat w:val="d MMMM yyyy"/>
                <w:lid w:val="en-US"/>
                <w:storeMappedDataAs w:val="dateTime"/>
                <w:calendar w:val="gregorian"/>
              </w:date>
            </w:sdtPr>
            <w:sdtEndPr/>
            <w:sdtContent>
              <w:p w14:paraId="2A74B822" w14:textId="7946DF57" w:rsidR="00564818" w:rsidRPr="00CF644B" w:rsidRDefault="009D4AFD" w:rsidP="00564818">
                <w:pPr>
                  <w:jc w:val="center"/>
                  <w:rPr>
                    <w:rFonts w:ascii="Arial" w:hAnsi="Arial" w:cs="Arial"/>
                    <w:sz w:val="20"/>
                    <w:szCs w:val="20"/>
                  </w:rPr>
                </w:pPr>
                <w:r>
                  <w:rPr>
                    <w:rFonts w:ascii="Arial" w:hAnsi="Arial" w:cs="Arial"/>
                    <w:sz w:val="20"/>
                    <w:szCs w:val="20"/>
                  </w:rPr>
                  <w:t>30 December 2022</w:t>
                </w:r>
              </w:p>
            </w:sdtContent>
          </w:sdt>
        </w:tc>
        <w:tc>
          <w:tcPr>
            <w:tcW w:w="1701" w:type="dxa"/>
          </w:tcPr>
          <w:sdt>
            <w:sdtPr>
              <w:rPr>
                <w:rFonts w:ascii="Arial" w:hAnsi="Arial" w:cs="Arial"/>
                <w:sz w:val="20"/>
                <w:szCs w:val="20"/>
              </w:rPr>
              <w:id w:val="-1446920159"/>
              <w:date w:fullDate="2023-01-09T00:00:00Z">
                <w:dateFormat w:val="d MMMM yyyy"/>
                <w:lid w:val="en-US"/>
                <w:storeMappedDataAs w:val="dateTime"/>
                <w:calendar w:val="gregorian"/>
              </w:date>
            </w:sdtPr>
            <w:sdtEndPr/>
            <w:sdtContent>
              <w:p w14:paraId="5AC8AACB" w14:textId="72CB3E56" w:rsidR="00564818" w:rsidRPr="00CF644B" w:rsidRDefault="009D4AFD" w:rsidP="00564818">
                <w:pPr>
                  <w:jc w:val="center"/>
                  <w:rPr>
                    <w:rFonts w:ascii="Arial" w:hAnsi="Arial" w:cs="Arial"/>
                    <w:sz w:val="20"/>
                    <w:szCs w:val="20"/>
                  </w:rPr>
                </w:pPr>
                <w:r>
                  <w:rPr>
                    <w:rFonts w:ascii="Arial" w:hAnsi="Arial" w:cs="Arial"/>
                    <w:sz w:val="20"/>
                    <w:szCs w:val="20"/>
                  </w:rPr>
                  <w:t>9 January 2023</w:t>
                </w:r>
              </w:p>
            </w:sdtContent>
          </w:sdt>
        </w:tc>
        <w:tc>
          <w:tcPr>
            <w:tcW w:w="1843" w:type="dxa"/>
          </w:tcPr>
          <w:sdt>
            <w:sdtPr>
              <w:rPr>
                <w:rFonts w:ascii="Arial" w:hAnsi="Arial" w:cs="Arial"/>
                <w:sz w:val="20"/>
                <w:szCs w:val="20"/>
              </w:rPr>
              <w:id w:val="-574813290"/>
              <w:date w:fullDate="2023-01-09T00:00:00Z">
                <w:dateFormat w:val="d MMMM yyyy"/>
                <w:lid w:val="en-US"/>
                <w:storeMappedDataAs w:val="dateTime"/>
                <w:calendar w:val="gregorian"/>
              </w:date>
            </w:sdtPr>
            <w:sdtEndPr/>
            <w:sdtContent>
              <w:p w14:paraId="5F4D21A9" w14:textId="2C1EE52B" w:rsidR="00564818" w:rsidRPr="00CF644B" w:rsidRDefault="009D4AFD" w:rsidP="00564818">
                <w:pPr>
                  <w:jc w:val="center"/>
                  <w:rPr>
                    <w:rFonts w:ascii="Arial" w:hAnsi="Arial" w:cs="Arial"/>
                    <w:sz w:val="20"/>
                    <w:szCs w:val="20"/>
                  </w:rPr>
                </w:pPr>
                <w:r>
                  <w:rPr>
                    <w:rFonts w:ascii="Arial" w:hAnsi="Arial" w:cs="Arial"/>
                    <w:sz w:val="20"/>
                    <w:szCs w:val="20"/>
                  </w:rPr>
                  <w:t>9 January 2023</w:t>
                </w:r>
              </w:p>
            </w:sdtContent>
          </w:sdt>
        </w:tc>
      </w:tr>
      <w:tr w:rsidR="009D4AFD" w:rsidRPr="00770946" w14:paraId="6F0AE5AE" w14:textId="77777777" w:rsidTr="005C7D1C">
        <w:trPr>
          <w:trHeight w:val="51"/>
          <w:jc w:val="center"/>
        </w:trPr>
        <w:tc>
          <w:tcPr>
            <w:tcW w:w="661" w:type="dxa"/>
            <w:shd w:val="clear" w:color="auto" w:fill="DEEAF6" w:themeFill="accent5" w:themeFillTint="33"/>
          </w:tcPr>
          <w:p w14:paraId="42DFE3C4" w14:textId="77777777" w:rsidR="009D4AFD" w:rsidRPr="00CF644B" w:rsidRDefault="009D4AFD" w:rsidP="009D4AF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9D4AFD" w:rsidRPr="00CF644B" w:rsidRDefault="009D4AFD" w:rsidP="009D4AFD">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6BF2304" w:rsidR="009D4AFD" w:rsidRPr="00CF644B" w:rsidRDefault="009D4AFD" w:rsidP="009D4AFD">
            <w:pPr>
              <w:rPr>
                <w:rFonts w:ascii="Arial" w:hAnsi="Arial" w:cs="Arial"/>
                <w:bCs/>
                <w:sz w:val="20"/>
                <w:szCs w:val="20"/>
              </w:rPr>
            </w:pPr>
            <w:r w:rsidRPr="0036757B">
              <w:rPr>
                <w:rFonts w:ascii="Arial" w:hAnsi="Arial" w:cs="Arial"/>
                <w:sz w:val="20"/>
                <w:szCs w:val="20"/>
              </w:rPr>
              <w:t>S</w:t>
            </w:r>
            <w:r>
              <w:rPr>
                <w:rFonts w:ascii="Arial" w:hAnsi="Arial" w:cs="Arial"/>
                <w:sz w:val="20"/>
                <w:szCs w:val="20"/>
              </w:rPr>
              <w:t xml:space="preserve">tate </w:t>
            </w:r>
            <w:r w:rsidRPr="0036757B">
              <w:rPr>
                <w:rFonts w:ascii="Arial" w:hAnsi="Arial" w:cs="Arial"/>
                <w:sz w:val="20"/>
                <w:szCs w:val="20"/>
              </w:rPr>
              <w:t>B</w:t>
            </w:r>
            <w:r>
              <w:rPr>
                <w:rFonts w:ascii="Arial" w:hAnsi="Arial" w:cs="Arial"/>
                <w:sz w:val="20"/>
                <w:szCs w:val="20"/>
              </w:rPr>
              <w:t xml:space="preserve">ank of </w:t>
            </w:r>
            <w:r w:rsidRPr="0036757B">
              <w:rPr>
                <w:rFonts w:ascii="Arial" w:hAnsi="Arial" w:cs="Arial"/>
                <w:sz w:val="20"/>
                <w:szCs w:val="20"/>
              </w:rPr>
              <w:t>I</w:t>
            </w:r>
            <w:r>
              <w:rPr>
                <w:rFonts w:ascii="Arial" w:hAnsi="Arial" w:cs="Arial"/>
                <w:sz w:val="20"/>
                <w:szCs w:val="20"/>
              </w:rPr>
              <w:t>ndia</w:t>
            </w:r>
            <w:r w:rsidRPr="0036757B">
              <w:rPr>
                <w:rFonts w:ascii="Arial" w:hAnsi="Arial" w:cs="Arial"/>
                <w:sz w:val="20"/>
                <w:szCs w:val="20"/>
              </w:rPr>
              <w:t>-SME, Sector-18, Noida</w:t>
            </w:r>
          </w:p>
        </w:tc>
      </w:tr>
      <w:tr w:rsidR="009D4AFD" w:rsidRPr="00770946" w14:paraId="1859CEBC" w14:textId="77777777" w:rsidTr="005C7D1C">
        <w:trPr>
          <w:trHeight w:val="51"/>
          <w:jc w:val="center"/>
        </w:trPr>
        <w:tc>
          <w:tcPr>
            <w:tcW w:w="661" w:type="dxa"/>
            <w:shd w:val="clear" w:color="auto" w:fill="DEEAF6" w:themeFill="accent5" w:themeFillTint="33"/>
          </w:tcPr>
          <w:p w14:paraId="101A2DF0" w14:textId="77777777" w:rsidR="009D4AFD" w:rsidRPr="00CF644B" w:rsidRDefault="009D4AFD" w:rsidP="009D4AF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9D4AFD" w:rsidRPr="00CF644B" w:rsidRDefault="009D4AFD" w:rsidP="009D4AFD">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96A2A2E" w:rsidR="009D4AFD" w:rsidRPr="00CF644B" w:rsidRDefault="009D4AFD" w:rsidP="009D4AFD">
            <w:pPr>
              <w:rPr>
                <w:rFonts w:ascii="Arial" w:hAnsi="Arial" w:cs="Arial"/>
                <w:sz w:val="20"/>
                <w:szCs w:val="20"/>
              </w:rPr>
            </w:pPr>
            <w:r w:rsidRPr="0036757B">
              <w:rPr>
                <w:rFonts w:ascii="Arial" w:hAnsi="Arial" w:cs="Arial"/>
                <w:sz w:val="20"/>
                <w:szCs w:val="20"/>
              </w:rPr>
              <w:t>S</w:t>
            </w:r>
            <w:r>
              <w:rPr>
                <w:rFonts w:ascii="Arial" w:hAnsi="Arial" w:cs="Arial"/>
                <w:sz w:val="20"/>
                <w:szCs w:val="20"/>
              </w:rPr>
              <w:t xml:space="preserve">tate </w:t>
            </w:r>
            <w:r w:rsidRPr="0036757B">
              <w:rPr>
                <w:rFonts w:ascii="Arial" w:hAnsi="Arial" w:cs="Arial"/>
                <w:sz w:val="20"/>
                <w:szCs w:val="20"/>
              </w:rPr>
              <w:t>B</w:t>
            </w:r>
            <w:r>
              <w:rPr>
                <w:rFonts w:ascii="Arial" w:hAnsi="Arial" w:cs="Arial"/>
                <w:sz w:val="20"/>
                <w:szCs w:val="20"/>
              </w:rPr>
              <w:t xml:space="preserve">ank of </w:t>
            </w:r>
            <w:r w:rsidRPr="0036757B">
              <w:rPr>
                <w:rFonts w:ascii="Arial" w:hAnsi="Arial" w:cs="Arial"/>
                <w:sz w:val="20"/>
                <w:szCs w:val="20"/>
              </w:rPr>
              <w:t>I</w:t>
            </w:r>
            <w:r>
              <w:rPr>
                <w:rFonts w:ascii="Arial" w:hAnsi="Arial" w:cs="Arial"/>
                <w:sz w:val="20"/>
                <w:szCs w:val="20"/>
              </w:rPr>
              <w:t>ndia</w:t>
            </w:r>
            <w:r w:rsidRPr="0036757B">
              <w:rPr>
                <w:rFonts w:ascii="Arial" w:hAnsi="Arial" w:cs="Arial"/>
                <w:sz w:val="20"/>
                <w:szCs w:val="20"/>
              </w:rPr>
              <w:t>-SME, Sector-18, Noida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8E1E7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9D4AFD">
                <w:pPr>
                  <w:jc w:val="both"/>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5EE2BAF6" w:rsidR="00564818" w:rsidRPr="00CF644B" w:rsidRDefault="009D4AFD" w:rsidP="00564818">
            <w:pPr>
              <w:rPr>
                <w:rFonts w:ascii="Arial" w:hAnsi="Arial" w:cs="Arial"/>
                <w:sz w:val="20"/>
                <w:szCs w:val="20"/>
              </w:rPr>
            </w:pPr>
            <w:r w:rsidRPr="00325A68">
              <w:rPr>
                <w:rFonts w:ascii="Arial" w:hAnsi="Arial" w:cs="Arial"/>
                <w:noProof/>
                <w:sz w:val="20"/>
                <w:szCs w:val="22"/>
                <w:lang w:val="en-IN" w:eastAsia="en-IN"/>
              </w:rPr>
              <w:drawing>
                <wp:anchor distT="0" distB="0" distL="114300" distR="114300" simplePos="0" relativeHeight="251691008" behindDoc="0" locked="0" layoutInCell="1" allowOverlap="1" wp14:anchorId="1F885B64" wp14:editId="471D470A">
                  <wp:simplePos x="0" y="0"/>
                  <wp:positionH relativeFrom="column">
                    <wp:posOffset>1958340</wp:posOffset>
                  </wp:positionH>
                  <wp:positionV relativeFrom="paragraph">
                    <wp:posOffset>297815</wp:posOffset>
                  </wp:positionV>
                  <wp:extent cx="161925" cy="152400"/>
                  <wp:effectExtent l="0" t="0" r="9525" b="0"/>
                  <wp:wrapNone/>
                  <wp:docPr id="94186" name="Picture 9418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325A68">
              <w:rPr>
                <w:rFonts w:ascii="Arial" w:hAnsi="Arial" w:cs="Arial"/>
                <w:noProof/>
                <w:sz w:val="20"/>
                <w:szCs w:val="22"/>
                <w:lang w:val="en-IN" w:eastAsia="en-IN"/>
              </w:rPr>
              <w:drawing>
                <wp:anchor distT="0" distB="0" distL="114300" distR="114300" simplePos="0" relativeHeight="251688960" behindDoc="0" locked="0" layoutInCell="1" allowOverlap="1" wp14:anchorId="083342E8" wp14:editId="791E26C8">
                  <wp:simplePos x="0" y="0"/>
                  <wp:positionH relativeFrom="column">
                    <wp:posOffset>1948815</wp:posOffset>
                  </wp:positionH>
                  <wp:positionV relativeFrom="paragraph">
                    <wp:posOffset>135890</wp:posOffset>
                  </wp:positionV>
                  <wp:extent cx="161925" cy="152400"/>
                  <wp:effectExtent l="0" t="0" r="9525" b="0"/>
                  <wp:wrapNone/>
                  <wp:docPr id="94185" name="Picture 9418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564818"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18A3CCC3"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79E0182D" w:rsidR="00564818" w:rsidRPr="00CF644B" w:rsidRDefault="009D4AF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43EFBAEC"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2EEDE8C1" w:rsidR="00564818" w:rsidRPr="00CF644B" w:rsidRDefault="009D4AF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7F54308"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7EA57025" w:rsidR="00564818" w:rsidRPr="00CF644B" w:rsidRDefault="009D4AF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9D4AFD">
            <w:pPr>
              <w:jc w:val="both"/>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BC25556" w:rsidR="00D5349C" w:rsidRPr="00D5349C" w:rsidRDefault="009D4AFD"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8E1E7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9D4AFD">
            <w:pPr>
              <w:jc w:val="both"/>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9D4AFD">
            <w:pPr>
              <w:jc w:val="both"/>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9D4AFD">
            <w:pPr>
              <w:jc w:val="both"/>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8A4261">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9D4AFD">
            <w:pPr>
              <w:jc w:val="both"/>
              <w:rPr>
                <w:rFonts w:ascii="Arial" w:hAnsi="Arial" w:cs="Arial"/>
                <w:sz w:val="20"/>
                <w:szCs w:val="20"/>
              </w:rPr>
            </w:pPr>
          </w:p>
        </w:tc>
        <w:tc>
          <w:tcPr>
            <w:tcW w:w="2291" w:type="dxa"/>
            <w:gridSpan w:val="5"/>
            <w:vAlign w:val="center"/>
          </w:tcPr>
          <w:p w14:paraId="6494AC6E" w14:textId="767BB88D" w:rsidR="00A44DBE" w:rsidRPr="00CF644B" w:rsidRDefault="008E1E73" w:rsidP="008A4261">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vAlign w:val="center"/>
              </w:tcPr>
              <w:p w14:paraId="36A7E160" w14:textId="56F5448B" w:rsidR="00A44DBE" w:rsidRPr="00CF644B" w:rsidRDefault="009D4AFD" w:rsidP="008A4261">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vAlign w:val="center"/>
              </w:tcPr>
              <w:p w14:paraId="617E003B" w14:textId="0F124AD6" w:rsidR="00A44DBE" w:rsidRPr="00CF644B" w:rsidRDefault="009D4AFD" w:rsidP="008A4261">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9D4AFD">
            <w:pPr>
              <w:jc w:val="both"/>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067C67F" w:rsidR="00A44DBE" w:rsidRPr="00CF644B" w:rsidRDefault="008A4261"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8A4261">
        <w:trPr>
          <w:gridAfter w:val="1"/>
          <w:wAfter w:w="94" w:type="dxa"/>
          <w:trHeight w:val="75"/>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9D4AFD">
            <w:pPr>
              <w:jc w:val="both"/>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2BAEBFDA" w:rsidR="00A44DBE" w:rsidRPr="00CF644B" w:rsidRDefault="008E1E7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D4AFD">
                  <w:rPr>
                    <w:rFonts w:ascii="Arial" w:hAnsi="Arial" w:cs="Arial"/>
                    <w:sz w:val="20"/>
                    <w:szCs w:val="20"/>
                  </w:rPr>
                  <w:t>Fair 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9D4AFD">
            <w:pPr>
              <w:jc w:val="both"/>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8E1E7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9D4AFD">
            <w:pPr>
              <w:jc w:val="both"/>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8E1E7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9D4AFD">
            <w:pPr>
              <w:jc w:val="both"/>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8A4261">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9D4AFD">
            <w:pPr>
              <w:tabs>
                <w:tab w:val="right" w:pos="2620"/>
              </w:tabs>
              <w:jc w:val="both"/>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vAlign w:val="center"/>
          </w:tcPr>
          <w:p w14:paraId="37F5316B" w14:textId="77777777" w:rsidR="00A44DBE" w:rsidRPr="00CF644B" w:rsidRDefault="00A44DBE" w:rsidP="008A4261">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vAlign w:val="center"/>
          </w:tcPr>
          <w:p w14:paraId="5475A020" w14:textId="77777777" w:rsidR="00A44DBE" w:rsidRPr="00CF644B" w:rsidRDefault="00A44DBE" w:rsidP="008A4261">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8A4261">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vAlign w:val="center"/>
          </w:tcPr>
          <w:p w14:paraId="1688D784" w14:textId="77777777" w:rsidR="00A44DBE" w:rsidRPr="00CF644B" w:rsidRDefault="00A44DBE" w:rsidP="008A4261">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5C7CA2F" w:rsidR="00A44DBE" w:rsidRPr="00CF644B" w:rsidRDefault="008A4261"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E2B8249" w:rsidR="00A44DBE" w:rsidRPr="00CF644B" w:rsidRDefault="008A4261"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68DBE3A" w:rsidR="00A44DBE" w:rsidRPr="00CF644B" w:rsidRDefault="008A4261"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8E1E73" w:rsidP="008A4261">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20E873A3" w:rsidR="00A44DBE" w:rsidRPr="00CF644B" w:rsidRDefault="00A44DBE" w:rsidP="00A44DBE">
            <w:pPr>
              <w:jc w:val="both"/>
              <w:rPr>
                <w:rFonts w:ascii="Arial" w:hAnsi="Arial" w:cs="Arial"/>
                <w:sz w:val="20"/>
                <w:szCs w:val="20"/>
              </w:rPr>
            </w:pPr>
            <w:r w:rsidRPr="00CF644B">
              <w:rPr>
                <w:rFonts w:ascii="Arial" w:hAnsi="Arial" w:cs="Arial"/>
                <w:sz w:val="20"/>
                <w:szCs w:val="20"/>
              </w:rPr>
              <w:t>However</w:t>
            </w:r>
            <w:r w:rsidR="008A4261">
              <w:rPr>
                <w:rFonts w:ascii="Arial" w:hAnsi="Arial" w:cs="Arial"/>
                <w:sz w:val="20"/>
                <w:szCs w:val="20"/>
              </w:rPr>
              <w:t>,</w:t>
            </w:r>
            <w:r w:rsidRPr="00CF644B">
              <w:rPr>
                <w:rFonts w:ascii="Arial" w:hAnsi="Arial" w:cs="Arial"/>
                <w:sz w:val="20"/>
                <w:szCs w:val="20"/>
              </w:rPr>
              <w:t xml:space="preserve"> </w:t>
            </w:r>
            <w:r w:rsidR="008A4261">
              <w:rPr>
                <w:rFonts w:ascii="Arial" w:hAnsi="Arial" w:cs="Arial"/>
                <w:sz w:val="20"/>
                <w:szCs w:val="20"/>
              </w:rPr>
              <w:t>l</w:t>
            </w:r>
            <w:r w:rsidRPr="00CF644B">
              <w:rPr>
                <w:rFonts w:ascii="Arial" w:hAnsi="Arial" w:cs="Arial"/>
                <w:sz w:val="20"/>
                <w:szCs w:val="20"/>
              </w:rPr>
              <w:t>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8A4261">
        <w:trPr>
          <w:gridAfter w:val="1"/>
          <w:wAfter w:w="94" w:type="dxa"/>
          <w:trHeight w:val="75"/>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5DF6A78F" w14:textId="52B70CDE" w:rsidR="00A44DBE" w:rsidRPr="008A4261" w:rsidRDefault="008E1E7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Medium Scale Industrial Area" w:value="Medium Scale Industrial Area"/>
                </w:dropDownList>
              </w:sdtPr>
              <w:sdtEndPr/>
              <w:sdtContent>
                <w:r w:rsidR="008A4261">
                  <w:rPr>
                    <w:rFonts w:ascii="Arial" w:hAnsi="Arial" w:cs="Arial"/>
                    <w:sz w:val="20"/>
                    <w:szCs w:val="20"/>
                  </w:rPr>
                  <w:t>Medium Scale Industrial Area</w:t>
                </w:r>
              </w:sdtContent>
            </w:sdt>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0867570" w:rsidR="00A44DBE" w:rsidRPr="00CF644B" w:rsidRDefault="008E1E7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A4261">
                  <w:rPr>
                    <w:rFonts w:ascii="Arial" w:hAnsi="Arial" w:cs="Arial"/>
                    <w:sz w:val="20"/>
                    <w:szCs w:val="20"/>
                  </w:rPr>
                  <w:t>Rectangle</w:t>
                </w:r>
              </w:sdtContent>
            </w:sdt>
          </w:p>
        </w:tc>
        <w:tc>
          <w:tcPr>
            <w:tcW w:w="2295" w:type="dxa"/>
            <w:gridSpan w:val="5"/>
          </w:tcPr>
          <w:p w14:paraId="199938BF" w14:textId="362E2955" w:rsidR="00A44DBE" w:rsidRPr="00CF644B" w:rsidRDefault="008E1E7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A4261">
                  <w:rPr>
                    <w:rFonts w:ascii="Arial" w:hAnsi="Arial" w:cs="Arial"/>
                    <w:sz w:val="20"/>
                    <w:szCs w:val="20"/>
                  </w:rPr>
                  <w:t>Medium</w:t>
                </w:r>
              </w:sdtContent>
            </w:sdt>
          </w:p>
        </w:tc>
        <w:tc>
          <w:tcPr>
            <w:tcW w:w="2412" w:type="dxa"/>
            <w:gridSpan w:val="2"/>
          </w:tcPr>
          <w:p w14:paraId="2622A851" w14:textId="2E11F6AF" w:rsidR="00A44DBE" w:rsidRPr="00CF644B" w:rsidRDefault="008E1E7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A4261">
                  <w:rPr>
                    <w:rFonts w:ascii="Arial" w:hAnsi="Arial" w:cs="Arial"/>
                    <w:sz w:val="20"/>
                    <w:szCs w:val="20"/>
                  </w:rPr>
                  <w:t>Good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8A4261">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3E209DF2" w:rsidR="00A44DBE" w:rsidRPr="00CF644B" w:rsidRDefault="008E1E7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A4261">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3F010CBD" w:rsidR="00A44DBE" w:rsidRPr="00CF644B" w:rsidRDefault="008A4261" w:rsidP="00A44DBE">
                <w:pPr>
                  <w:jc w:val="center"/>
                  <w:rPr>
                    <w:rFonts w:ascii="Arial" w:hAnsi="Arial" w:cs="Arial"/>
                    <w:sz w:val="20"/>
                    <w:szCs w:val="20"/>
                  </w:rPr>
                </w:pPr>
                <w:r>
                  <w:rPr>
                    <w:rFonts w:ascii="Arial" w:hAnsi="Arial" w:cs="Arial"/>
                    <w:sz w:val="20"/>
                    <w:szCs w:val="20"/>
                  </w:rPr>
                  <w:t>Ground + 2</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46912EBE" w:rsidR="00A44DBE" w:rsidRPr="00CF644B" w:rsidRDefault="008E1E7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Developed Industrial Area" w:value="Developed Industrial Area"/>
                </w:dropDownList>
              </w:sdtPr>
              <w:sdtEndPr/>
              <w:sdtContent>
                <w:r w:rsidR="008A4261">
                  <w:rPr>
                    <w:rFonts w:ascii="Arial" w:hAnsi="Arial" w:cs="Arial"/>
                    <w:color w:val="000000" w:themeColor="text1"/>
                    <w:sz w:val="20"/>
                    <w:szCs w:val="20"/>
                  </w:rPr>
                  <w:t>Developed Industrial Area</w:t>
                </w:r>
              </w:sdtContent>
            </w:sdt>
          </w:p>
        </w:tc>
        <w:tc>
          <w:tcPr>
            <w:tcW w:w="1964" w:type="dxa"/>
            <w:gridSpan w:val="7"/>
          </w:tcPr>
          <w:p w14:paraId="1FF604FF" w14:textId="18DD638C" w:rsidR="00A44DBE" w:rsidRPr="00CF644B" w:rsidRDefault="008E1E7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0685A76" w:rsidR="00A44DBE" w:rsidRPr="00CF644B" w:rsidRDefault="008E1E7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A4261">
                  <w:rPr>
                    <w:rFonts w:ascii="Arial" w:hAnsi="Arial" w:cs="Arial"/>
                    <w:sz w:val="20"/>
                    <w:szCs w:val="20"/>
                  </w:rPr>
                  <w:t>Within averagely maintained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45B8FA47" w:rsidR="00A44DBE" w:rsidRPr="00CF644B" w:rsidRDefault="008A4261"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2315BC9B" w:rsidR="00A44DBE" w:rsidRPr="00CF644B" w:rsidRDefault="008A4261" w:rsidP="00A44DBE">
                <w:pPr>
                  <w:spacing w:line="276" w:lineRule="auto"/>
                  <w:jc w:val="center"/>
                  <w:rPr>
                    <w:rFonts w:ascii="Arial" w:hAnsi="Arial" w:cs="Arial"/>
                    <w:sz w:val="20"/>
                    <w:szCs w:val="20"/>
                    <w:lang w:val="en-IN" w:eastAsia="en-IN"/>
                  </w:rPr>
                </w:pPr>
                <w:r>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2A424EAC" w:rsidR="00A44DBE" w:rsidRPr="00CF644B" w:rsidRDefault="008A4261" w:rsidP="00A44DBE">
                <w:pPr>
                  <w:spacing w:line="276" w:lineRule="auto"/>
                  <w:jc w:val="both"/>
                  <w:rPr>
                    <w:rFonts w:ascii="Arial" w:hAnsi="Arial" w:cs="Arial"/>
                    <w:sz w:val="20"/>
                    <w:szCs w:val="20"/>
                  </w:rPr>
                </w:pPr>
                <w:r>
                  <w:rPr>
                    <w:rFonts w:ascii="Arial" w:hAnsi="Arial" w:cs="Arial"/>
                    <w:sz w:val="20"/>
                    <w:szCs w:val="20"/>
                    <w:lang w:val="en-IN" w:eastAsia="en-IN"/>
                  </w:rPr>
                  <w:t>Developed 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8A4261">
            <w:pPr>
              <w:spacing w:line="276" w:lineRule="auto"/>
              <w:jc w:val="both"/>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20D6956F" w:rsidR="00BC1BA4" w:rsidRPr="000805FF" w:rsidRDefault="008A4261"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8A4261">
            <w:pPr>
              <w:jc w:val="both"/>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76E1072" w:rsidR="00BC1BA4" w:rsidRPr="000805FF" w:rsidRDefault="008A4261"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8E1E7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96CCCC6" w:rsidR="00A44DBE" w:rsidRPr="00CF644B" w:rsidRDefault="008A4261" w:rsidP="00BC1BA4">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4"/>
          </w:tcPr>
          <w:p w14:paraId="0F1CA412" w14:textId="59ADA26E" w:rsidR="00A44DBE" w:rsidRPr="00CF644B" w:rsidRDefault="008E1E73" w:rsidP="008A4261">
            <w:pPr>
              <w:tabs>
                <w:tab w:val="center" w:pos="2928"/>
              </w:tabs>
              <w:jc w:val="both"/>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8A4261">
                  <w:rPr>
                    <w:rFonts w:ascii="Arial" w:hAnsi="Arial" w:cs="Arial"/>
                    <w:sz w:val="20"/>
                    <w:szCs w:val="20"/>
                  </w:rPr>
                  <w:t>Yes</w:t>
                </w:r>
              </w:sdtContent>
            </w:sdt>
            <w:r w:rsidR="008A4261">
              <w:rPr>
                <w:rFonts w:ascii="Arial" w:hAnsi="Arial" w:cs="Arial"/>
                <w:sz w:val="20"/>
                <w:szCs w:val="20"/>
              </w:rPr>
              <w:t xml:space="preserve">, </w:t>
            </w:r>
          </w:p>
        </w:tc>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493FA78C" w:rsidR="00A44DBE" w:rsidRPr="00CF644B" w:rsidRDefault="00A44DBE" w:rsidP="008A4261">
            <w:pPr>
              <w:tabs>
                <w:tab w:val="center" w:pos="2928"/>
              </w:tabs>
              <w:jc w:val="both"/>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008A4261" w:rsidRPr="008A4261">
                  <w:rPr>
                    <w:rFonts w:ascii="Arial" w:hAnsi="Arial" w:cs="Arial"/>
                    <w:sz w:val="20"/>
                    <w:szCs w:val="20"/>
                  </w:rPr>
                  <w:t>it is merged with plot no. E-12 (owned by the subject company itself) located in the west direction</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16798457" w:rsidR="00A44DBE" w:rsidRPr="00CF644B" w:rsidRDefault="008A4261" w:rsidP="00A44DBE">
                <w:pPr>
                  <w:jc w:val="both"/>
                  <w:rPr>
                    <w:rFonts w:ascii="Arial" w:hAnsi="Arial" w:cs="Arial"/>
                    <w:sz w:val="20"/>
                    <w:szCs w:val="20"/>
                  </w:rPr>
                </w:pPr>
                <w:r>
                  <w:rPr>
                    <w:rFonts w:ascii="Arial" w:hAnsi="Arial" w:cs="Arial"/>
                    <w:sz w:val="20"/>
                    <w:szCs w:val="20"/>
                  </w:rPr>
                  <w:t>Yes with some structural modifications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8E1E7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8E1E7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8E1E7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8E1E7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E73B75F" w:rsidR="009D22D6" w:rsidRPr="00CF644B" w:rsidRDefault="008A4261"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48137E49" w:rsidR="009D22D6" w:rsidRPr="00CF644B" w:rsidRDefault="008E1E73" w:rsidP="008A4261">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A4261">
                  <w:rPr>
                    <w:rFonts w:ascii="Arial" w:hAnsi="Arial" w:cs="Arial"/>
                    <w:b/>
                    <w:sz w:val="20"/>
                    <w:szCs w:val="20"/>
                  </w:rPr>
                  <w:t>Market Comparable Sales Method</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779BF044" w:rsidR="00F50D68" w:rsidRPr="009D22D6" w:rsidRDefault="008A4261"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793F655C" w:rsidR="00F50D68" w:rsidRPr="009D22D6" w:rsidRDefault="008E1E73" w:rsidP="008A4261">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A4261">
                  <w:rPr>
                    <w:rFonts w:ascii="Arial" w:hAnsi="Arial" w:cs="Arial"/>
                    <w:b/>
                    <w:sz w:val="20"/>
                    <w:szCs w:val="20"/>
                  </w:rPr>
                  <w:t>Depreciated Reproduction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30F18947" w:rsidR="009D22D6" w:rsidRPr="00CF644B" w:rsidRDefault="009D22D6" w:rsidP="008A4261">
            <w:pPr>
              <w:rPr>
                <w:rFonts w:ascii="Arial" w:hAnsi="Arial" w:cs="Arial"/>
                <w:b/>
                <w:sz w:val="20"/>
                <w:szCs w:val="20"/>
              </w:rPr>
            </w:pPr>
            <w:r w:rsidRPr="00CF644B">
              <w:rPr>
                <w:rFonts w:ascii="Arial" w:hAnsi="Arial" w:cs="Arial"/>
                <w:sz w:val="20"/>
                <w:szCs w:val="20"/>
              </w:rPr>
              <w:t>M</w:t>
            </w:r>
            <w:r w:rsidR="008A4261">
              <w:rPr>
                <w:rFonts w:ascii="Arial" w:hAnsi="Arial" w:cs="Arial"/>
                <w:sz w:val="20"/>
                <w:szCs w:val="20"/>
              </w:rPr>
              <w:t>r. Hasan</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56F993F" w:rsidR="009D22D6" w:rsidRPr="00CF644B" w:rsidRDefault="009D22D6" w:rsidP="008A4261">
            <w:pPr>
              <w:rPr>
                <w:rFonts w:ascii="Arial" w:hAnsi="Arial" w:cs="Arial"/>
                <w:b/>
                <w:sz w:val="20"/>
                <w:szCs w:val="20"/>
              </w:rPr>
            </w:pPr>
            <w:r w:rsidRPr="00CF644B">
              <w:rPr>
                <w:rFonts w:ascii="Arial" w:hAnsi="Arial" w:cs="Arial"/>
                <w:sz w:val="20"/>
                <w:szCs w:val="20"/>
              </w:rPr>
              <w:t>+91-</w:t>
            </w:r>
            <w:r w:rsidR="008A4261">
              <w:rPr>
                <w:rFonts w:ascii="Arial" w:hAnsi="Arial" w:cs="Arial"/>
                <w:sz w:val="20"/>
                <w:szCs w:val="20"/>
              </w:rPr>
              <w:t>9415796888</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13F01E7" w:rsidR="009D22D6" w:rsidRPr="00CF644B" w:rsidRDefault="008A4261" w:rsidP="008A4261">
            <w:pPr>
              <w:rPr>
                <w:rFonts w:ascii="Arial" w:hAnsi="Arial" w:cs="Arial"/>
                <w:b/>
                <w:sz w:val="20"/>
                <w:szCs w:val="20"/>
              </w:rPr>
            </w:pPr>
            <w:r>
              <w:rPr>
                <w:rFonts w:ascii="Arial" w:hAnsi="Arial" w:cs="Arial"/>
                <w:bCs/>
                <w:sz w:val="20"/>
                <w:szCs w:val="20"/>
              </w:rPr>
              <w:t>474 sq. mtr.</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2F980002" w:rsidR="009D22D6" w:rsidRPr="00CF644B" w:rsidRDefault="00790218" w:rsidP="009D22D6">
            <w:pPr>
              <w:rPr>
                <w:rFonts w:ascii="Arial" w:hAnsi="Arial" w:cs="Arial"/>
                <w:b/>
                <w:sz w:val="20"/>
                <w:szCs w:val="20"/>
              </w:rPr>
            </w:pPr>
            <w:r>
              <w:rPr>
                <w:rFonts w:ascii="Arial" w:hAnsi="Arial" w:cs="Arial"/>
                <w:bCs/>
                <w:sz w:val="20"/>
                <w:szCs w:val="20"/>
              </w:rPr>
              <w:t>Near Tata Motors</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36D66316" w:rsidR="009D22D6" w:rsidRPr="00CF644B" w:rsidRDefault="009D22D6" w:rsidP="00790218">
            <w:pPr>
              <w:jc w:val="both"/>
              <w:rPr>
                <w:rFonts w:ascii="Arial" w:hAnsi="Arial" w:cs="Arial"/>
                <w:b/>
                <w:sz w:val="20"/>
                <w:szCs w:val="20"/>
              </w:rPr>
            </w:pPr>
            <w:r w:rsidRPr="00CF644B">
              <w:rPr>
                <w:rFonts w:ascii="Arial" w:hAnsi="Arial" w:cs="Arial"/>
                <w:sz w:val="20"/>
                <w:szCs w:val="20"/>
              </w:rPr>
              <w:t xml:space="preserve">Around Rs. </w:t>
            </w:r>
            <w:r w:rsidR="00790218">
              <w:rPr>
                <w:rFonts w:ascii="Arial" w:hAnsi="Arial" w:cs="Arial"/>
                <w:sz w:val="20"/>
                <w:szCs w:val="20"/>
              </w:rPr>
              <w:t>1,200</w:t>
            </w:r>
            <w:r w:rsidRPr="00CF644B">
              <w:rPr>
                <w:rFonts w:ascii="Arial" w:hAnsi="Arial" w:cs="Arial"/>
                <w:sz w:val="20"/>
                <w:szCs w:val="20"/>
              </w:rPr>
              <w:t xml:space="preserve">/- </w:t>
            </w:r>
            <w:r w:rsidR="00790218">
              <w:rPr>
                <w:rFonts w:ascii="Arial" w:hAnsi="Arial" w:cs="Arial"/>
                <w:sz w:val="20"/>
                <w:szCs w:val="20"/>
              </w:rPr>
              <w:t xml:space="preserve">to </w:t>
            </w:r>
            <w:r w:rsidRPr="00CF644B">
              <w:rPr>
                <w:rFonts w:ascii="Arial" w:hAnsi="Arial" w:cs="Arial"/>
                <w:sz w:val="20"/>
                <w:szCs w:val="20"/>
              </w:rPr>
              <w:t xml:space="preserve">Rs. </w:t>
            </w:r>
            <w:r w:rsidR="00790218">
              <w:rPr>
                <w:rFonts w:ascii="Arial" w:hAnsi="Arial" w:cs="Arial"/>
                <w:sz w:val="20"/>
                <w:szCs w:val="20"/>
              </w:rPr>
              <w:t>1,500</w:t>
            </w:r>
            <w:r w:rsidRPr="00CF644B">
              <w:rPr>
                <w:rFonts w:ascii="Arial" w:hAnsi="Arial" w:cs="Arial"/>
                <w:sz w:val="20"/>
                <w:szCs w:val="20"/>
              </w:rPr>
              <w:t>/- per sq.</w:t>
            </w:r>
            <w:r w:rsidR="00790218">
              <w:rPr>
                <w:rFonts w:ascii="Arial" w:hAnsi="Arial" w:cs="Arial"/>
                <w:sz w:val="20"/>
                <w:szCs w:val="20"/>
              </w:rPr>
              <w:t xml:space="preserve"> ft</w:t>
            </w:r>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0AB73544" w:rsidR="009D22D6" w:rsidRPr="00CF644B" w:rsidRDefault="009D22D6" w:rsidP="00790218">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t>
            </w:r>
            <w:r w:rsidR="00790218">
              <w:rPr>
                <w:rFonts w:ascii="Arial" w:hAnsi="Arial" w:cs="Arial"/>
                <w:bCs/>
                <w:sz w:val="20"/>
                <w:szCs w:val="20"/>
              </w:rPr>
              <w:t>there are not much plots available with HSIDC and most of the transactions are resale transactions happening in the above mentioned rates.</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2ECD5FCE" w:rsidR="009D22D6" w:rsidRPr="00CF644B" w:rsidRDefault="009D22D6" w:rsidP="00790218">
            <w:pPr>
              <w:rPr>
                <w:rFonts w:ascii="Arial" w:hAnsi="Arial" w:cs="Arial"/>
                <w:b/>
                <w:sz w:val="20"/>
                <w:szCs w:val="20"/>
              </w:rPr>
            </w:pPr>
            <w:r w:rsidRPr="00CF644B">
              <w:rPr>
                <w:rFonts w:ascii="Arial" w:hAnsi="Arial" w:cs="Arial"/>
                <w:sz w:val="20"/>
                <w:szCs w:val="20"/>
              </w:rPr>
              <w:t>M</w:t>
            </w:r>
            <w:r w:rsidR="00790218">
              <w:rPr>
                <w:rFonts w:ascii="Arial" w:hAnsi="Arial" w:cs="Arial"/>
                <w:sz w:val="20"/>
                <w:szCs w:val="20"/>
              </w:rPr>
              <w:t>r. Ravi</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1710B937" w:rsidR="009D22D6" w:rsidRPr="00CF644B" w:rsidRDefault="00790218" w:rsidP="009D22D6">
            <w:pPr>
              <w:rPr>
                <w:rFonts w:ascii="Arial" w:hAnsi="Arial" w:cs="Arial"/>
                <w:b/>
                <w:sz w:val="20"/>
                <w:szCs w:val="20"/>
              </w:rPr>
            </w:pPr>
            <w:r>
              <w:rPr>
                <w:rFonts w:ascii="Arial" w:hAnsi="Arial" w:cs="Arial"/>
                <w:sz w:val="20"/>
                <w:szCs w:val="20"/>
              </w:rPr>
              <w:t>Refused to share</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090DE9FD" w:rsidR="009D22D6" w:rsidRPr="00CF644B" w:rsidRDefault="00790218" w:rsidP="009D22D6">
                <w:pPr>
                  <w:rPr>
                    <w:rFonts w:ascii="Arial" w:hAnsi="Arial" w:cs="Arial"/>
                    <w:b/>
                    <w:sz w:val="20"/>
                    <w:szCs w:val="20"/>
                  </w:rPr>
                </w:pPr>
                <w:r>
                  <w:rPr>
                    <w:rFonts w:ascii="Arial" w:hAnsi="Arial" w:cs="Arial"/>
                    <w:sz w:val="20"/>
                    <w:szCs w:val="20"/>
                  </w:rPr>
                  <w:t>Habitant of subject location</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75D65544" w:rsidR="009D22D6" w:rsidRPr="00CF644B" w:rsidRDefault="009D22D6" w:rsidP="009D22D6">
            <w:pPr>
              <w:rPr>
                <w:rFonts w:ascii="Arial" w:hAnsi="Arial" w:cs="Arial"/>
                <w:b/>
                <w:sz w:val="20"/>
                <w:szCs w:val="20"/>
              </w:rPr>
            </w:pPr>
            <w:r w:rsidRPr="00CF644B">
              <w:rPr>
                <w:rFonts w:ascii="Arial" w:hAnsi="Arial" w:cs="Arial"/>
                <w:bCs/>
                <w:sz w:val="20"/>
                <w:szCs w:val="20"/>
              </w:rPr>
              <w:t>1,000 sq.</w:t>
            </w:r>
            <w:r w:rsidR="00790218">
              <w:rPr>
                <w:rFonts w:ascii="Arial" w:hAnsi="Arial" w:cs="Arial"/>
                <w:bCs/>
                <w:sz w:val="20"/>
                <w:szCs w:val="20"/>
              </w:rPr>
              <w:t xml:space="preserve"> </w:t>
            </w:r>
            <w:r w:rsidRPr="00CF644B">
              <w:rPr>
                <w:rFonts w:ascii="Arial" w:hAnsi="Arial" w:cs="Arial"/>
                <w:bCs/>
                <w:sz w:val="20"/>
                <w:szCs w:val="20"/>
              </w:rPr>
              <w:t>mtr.</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1F79260" w:rsidR="009D22D6" w:rsidRPr="00CF644B" w:rsidRDefault="00790218" w:rsidP="009D22D6">
            <w:pPr>
              <w:rPr>
                <w:rFonts w:ascii="Arial" w:hAnsi="Arial" w:cs="Arial"/>
                <w:b/>
                <w:sz w:val="20"/>
                <w:szCs w:val="20"/>
              </w:rPr>
            </w:pPr>
            <w:r>
              <w:rPr>
                <w:rFonts w:ascii="Arial" w:hAnsi="Arial" w:cs="Arial"/>
                <w:bCs/>
                <w:sz w:val="20"/>
                <w:szCs w:val="20"/>
              </w:rPr>
              <w:t xml:space="preserve">UPSIDC </w:t>
            </w:r>
            <w:proofErr w:type="spellStart"/>
            <w:r>
              <w:rPr>
                <w:rFonts w:ascii="Arial" w:hAnsi="Arial" w:cs="Arial"/>
                <w:bCs/>
                <w:sz w:val="20"/>
                <w:szCs w:val="20"/>
              </w:rPr>
              <w:t>Chinhat</w:t>
            </w:r>
            <w:proofErr w:type="spellEnd"/>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56E23990" w:rsidR="009D22D6" w:rsidRPr="00CF644B" w:rsidRDefault="00790218" w:rsidP="009D22D6">
            <w:pPr>
              <w:rPr>
                <w:rFonts w:ascii="Arial" w:hAnsi="Arial" w:cs="Arial"/>
                <w:b/>
                <w:sz w:val="20"/>
                <w:szCs w:val="20"/>
              </w:rPr>
            </w:pPr>
            <w:r>
              <w:rPr>
                <w:rFonts w:ascii="Arial" w:hAnsi="Arial" w:cs="Arial"/>
                <w:sz w:val="20"/>
                <w:szCs w:val="20"/>
              </w:rPr>
              <w:t>~Rs.1,400/- per sq. ft.</w:t>
            </w:r>
          </w:p>
        </w:tc>
      </w:tr>
      <w:tr w:rsidR="00790218" w:rsidRPr="00A95672" w14:paraId="5FEFFA54" w14:textId="77777777" w:rsidTr="005C7D1C">
        <w:trPr>
          <w:trHeight w:val="270"/>
          <w:jc w:val="center"/>
        </w:trPr>
        <w:tc>
          <w:tcPr>
            <w:tcW w:w="705" w:type="dxa"/>
            <w:vMerge/>
            <w:shd w:val="clear" w:color="auto" w:fill="DEEAF6" w:themeFill="accent5" w:themeFillTint="33"/>
          </w:tcPr>
          <w:p w14:paraId="4E25F69B"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790218" w:rsidRPr="00CF644B" w:rsidRDefault="00790218" w:rsidP="00790218">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790218" w:rsidRPr="00CF644B" w:rsidRDefault="00790218" w:rsidP="00790218">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4E84817E" w:rsidR="00790218" w:rsidRPr="00CF644B" w:rsidRDefault="00790218" w:rsidP="00790218">
            <w:pPr>
              <w:jc w:val="both"/>
              <w:rPr>
                <w:rFonts w:ascii="Arial" w:hAnsi="Arial" w:cs="Arial"/>
                <w:b/>
                <w:sz w:val="20"/>
                <w:szCs w:val="20"/>
              </w:rPr>
            </w:pPr>
            <w:r w:rsidRPr="00CF644B">
              <w:rPr>
                <w:rFonts w:ascii="Arial" w:hAnsi="Arial" w:cs="Arial"/>
                <w:bCs/>
                <w:sz w:val="20"/>
                <w:szCs w:val="20"/>
              </w:rPr>
              <w:t xml:space="preserve">As per the discussion with the </w:t>
            </w:r>
            <w:r>
              <w:rPr>
                <w:rFonts w:ascii="Arial" w:hAnsi="Arial" w:cs="Arial"/>
                <w:bCs/>
                <w:sz w:val="20"/>
                <w:szCs w:val="20"/>
              </w:rPr>
              <w:t>habitant</w:t>
            </w:r>
            <w:r w:rsidRPr="00CF644B">
              <w:rPr>
                <w:rFonts w:ascii="Arial" w:hAnsi="Arial" w:cs="Arial"/>
                <w:bCs/>
                <w:sz w:val="20"/>
                <w:szCs w:val="20"/>
              </w:rPr>
              <w:t xml:space="preserve"> of the subject locality </w:t>
            </w:r>
            <w:r>
              <w:rPr>
                <w:rFonts w:ascii="Arial" w:hAnsi="Arial" w:cs="Arial"/>
                <w:bCs/>
                <w:sz w:val="20"/>
                <w:szCs w:val="20"/>
              </w:rPr>
              <w:t>the prevailing asking rates in the subject industrial area are around Rs.1,400/- per sq. ft.</w:t>
            </w:r>
          </w:p>
        </w:tc>
      </w:tr>
      <w:tr w:rsidR="00790218" w:rsidRPr="00A95672" w14:paraId="2EAB9F2F" w14:textId="77777777" w:rsidTr="005C7D1C">
        <w:trPr>
          <w:trHeight w:val="225"/>
          <w:jc w:val="center"/>
        </w:trPr>
        <w:tc>
          <w:tcPr>
            <w:tcW w:w="705" w:type="dxa"/>
            <w:vMerge/>
            <w:shd w:val="clear" w:color="auto" w:fill="DEEAF6" w:themeFill="accent5" w:themeFillTint="33"/>
          </w:tcPr>
          <w:p w14:paraId="146358D6"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790218" w:rsidRPr="00CF644B" w:rsidRDefault="00790218" w:rsidP="00790218">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790218" w:rsidRPr="00CF644B" w:rsidRDefault="00790218" w:rsidP="00790218">
            <w:pPr>
              <w:rPr>
                <w:rFonts w:ascii="Arial" w:hAnsi="Arial" w:cs="Arial"/>
                <w:b/>
                <w:sz w:val="20"/>
                <w:szCs w:val="20"/>
              </w:rPr>
            </w:pPr>
            <w:r w:rsidRPr="00CF644B">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1A639C36" w14:textId="70F049D4" w:rsidR="00790218" w:rsidRPr="00CF644B" w:rsidRDefault="00790218" w:rsidP="00790218">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A6C7AB0" w14:textId="00E5BBC8"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6553581C" w14:textId="77777777" w:rsidTr="005C7D1C">
        <w:trPr>
          <w:trHeight w:val="255"/>
          <w:jc w:val="center"/>
        </w:trPr>
        <w:tc>
          <w:tcPr>
            <w:tcW w:w="705" w:type="dxa"/>
            <w:vMerge/>
            <w:shd w:val="clear" w:color="auto" w:fill="DEEAF6" w:themeFill="accent5" w:themeFillTint="33"/>
          </w:tcPr>
          <w:p w14:paraId="0906A19F"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F510222" w14:textId="3AF83A08" w:rsidR="00790218" w:rsidRPr="00CF644B" w:rsidRDefault="00790218" w:rsidP="00790218">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61CBDFBE" w14:textId="0861A075"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6AFC5F54" w14:textId="77777777" w:rsidTr="005C7D1C">
        <w:trPr>
          <w:trHeight w:val="240"/>
          <w:jc w:val="center"/>
        </w:trPr>
        <w:tc>
          <w:tcPr>
            <w:tcW w:w="705" w:type="dxa"/>
            <w:vMerge/>
            <w:shd w:val="clear" w:color="auto" w:fill="DEEAF6" w:themeFill="accent5" w:themeFillTint="33"/>
          </w:tcPr>
          <w:p w14:paraId="49680D14"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9E29032" w14:textId="60C602C4" w:rsidR="00790218" w:rsidRPr="00CF644B" w:rsidRDefault="00790218" w:rsidP="00790218">
            <w:pPr>
              <w:rPr>
                <w:rFonts w:ascii="Arial" w:hAnsi="Arial" w:cs="Arial"/>
                <w:b/>
                <w:sz w:val="20"/>
                <w:szCs w:val="20"/>
              </w:rPr>
            </w:pPr>
            <w:r w:rsidRPr="00CF644B">
              <w:rPr>
                <w:rFonts w:ascii="Arial" w:hAnsi="Arial" w:cs="Arial"/>
                <w:sz w:val="20"/>
                <w:szCs w:val="20"/>
              </w:rPr>
              <w:t>Nature of reference:</w:t>
            </w:r>
          </w:p>
        </w:tc>
        <w:tc>
          <w:tcPr>
            <w:tcW w:w="3409" w:type="dxa"/>
            <w:gridSpan w:val="4"/>
            <w:tcBorders>
              <w:top w:val="single" w:sz="4" w:space="0" w:color="auto"/>
              <w:left w:val="single" w:sz="4" w:space="0" w:color="auto"/>
              <w:bottom w:val="single" w:sz="4" w:space="0" w:color="auto"/>
            </w:tcBorders>
            <w:shd w:val="clear" w:color="auto" w:fill="auto"/>
          </w:tcPr>
          <w:p w14:paraId="53C295DF" w14:textId="24554FD8"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77A25E8E" w14:textId="77777777" w:rsidTr="005C7D1C">
        <w:trPr>
          <w:trHeight w:val="255"/>
          <w:jc w:val="center"/>
        </w:trPr>
        <w:tc>
          <w:tcPr>
            <w:tcW w:w="705" w:type="dxa"/>
            <w:vMerge/>
            <w:shd w:val="clear" w:color="auto" w:fill="DEEAF6" w:themeFill="accent5" w:themeFillTint="33"/>
          </w:tcPr>
          <w:p w14:paraId="6EE2191E"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B3E4468" w14:textId="268D2726" w:rsidR="00790218" w:rsidRPr="00CF644B" w:rsidRDefault="00790218" w:rsidP="00790218">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2ED334EE" w14:textId="77E4DE4E"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3774E757" w14:textId="77777777" w:rsidTr="005C7D1C">
        <w:trPr>
          <w:trHeight w:val="135"/>
          <w:jc w:val="center"/>
        </w:trPr>
        <w:tc>
          <w:tcPr>
            <w:tcW w:w="705" w:type="dxa"/>
            <w:vMerge/>
            <w:shd w:val="clear" w:color="auto" w:fill="DEEAF6" w:themeFill="accent5" w:themeFillTint="33"/>
          </w:tcPr>
          <w:p w14:paraId="2B127475"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512BE" w14:textId="12CC21D5" w:rsidR="00790218" w:rsidRPr="00CF644B" w:rsidRDefault="00790218" w:rsidP="00790218">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10BCD646" w14:textId="5882DCFB"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75F97730" w14:textId="77777777" w:rsidTr="005C7D1C">
        <w:trPr>
          <w:trHeight w:val="285"/>
          <w:jc w:val="center"/>
        </w:trPr>
        <w:tc>
          <w:tcPr>
            <w:tcW w:w="705" w:type="dxa"/>
            <w:vMerge/>
            <w:shd w:val="clear" w:color="auto" w:fill="DEEAF6" w:themeFill="accent5" w:themeFillTint="33"/>
          </w:tcPr>
          <w:p w14:paraId="1ADBB905"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675B9E9" w14:textId="191FD048" w:rsidR="00790218" w:rsidRPr="00CF644B" w:rsidRDefault="00790218" w:rsidP="00790218">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4D69FC1B" w14:textId="3DACDB82"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48159CD5" w14:textId="77777777" w:rsidTr="005C7D1C">
        <w:trPr>
          <w:trHeight w:val="255"/>
          <w:jc w:val="center"/>
        </w:trPr>
        <w:tc>
          <w:tcPr>
            <w:tcW w:w="705" w:type="dxa"/>
            <w:vMerge/>
            <w:shd w:val="clear" w:color="auto" w:fill="DEEAF6" w:themeFill="accent5" w:themeFillTint="33"/>
          </w:tcPr>
          <w:p w14:paraId="7E5E7567"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790218" w:rsidRPr="00CF644B" w:rsidRDefault="00790218" w:rsidP="00790218">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33CA3B37"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33F1B72D"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w:t>
            </w:r>
            <w:r w:rsidR="00DB000A">
              <w:rPr>
                <w:rFonts w:ascii="Arial" w:hAnsi="Arial" w:cs="Arial"/>
                <w:sz w:val="20"/>
                <w:szCs w:val="20"/>
              </w:rPr>
              <w:t>are not much plots available with UPSIDC for allotment purpose, the same is verified through the information available on UPSIDC website.</w:t>
            </w:r>
          </w:p>
          <w:p w14:paraId="48AF284D" w14:textId="77777777" w:rsidR="00DB000A" w:rsidRPr="00DB000A" w:rsidRDefault="009D22D6" w:rsidP="00DB000A">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w:t>
            </w:r>
            <w:r w:rsidR="00DB000A">
              <w:rPr>
                <w:rFonts w:ascii="Arial" w:hAnsi="Arial" w:cs="Arial"/>
                <w:sz w:val="20"/>
                <w:szCs w:val="20"/>
              </w:rPr>
              <w:t xml:space="preserve">the available industrial </w:t>
            </w:r>
            <w:r w:rsidRPr="00CF644B">
              <w:rPr>
                <w:rFonts w:ascii="Arial" w:hAnsi="Arial" w:cs="Arial"/>
                <w:sz w:val="20"/>
                <w:szCs w:val="20"/>
              </w:rPr>
              <w:t xml:space="preserve">plots </w:t>
            </w:r>
            <w:r w:rsidR="00DB000A">
              <w:rPr>
                <w:rFonts w:ascii="Arial" w:hAnsi="Arial" w:cs="Arial"/>
                <w:sz w:val="20"/>
                <w:szCs w:val="20"/>
              </w:rPr>
              <w:t xml:space="preserve">are </w:t>
            </w:r>
            <w:r w:rsidRPr="00CF644B">
              <w:rPr>
                <w:rFonts w:ascii="Arial" w:hAnsi="Arial" w:cs="Arial"/>
                <w:sz w:val="20"/>
                <w:szCs w:val="20"/>
              </w:rPr>
              <w:t xml:space="preserve">around Rs. </w:t>
            </w:r>
            <w:r w:rsidR="00DB000A">
              <w:rPr>
                <w:rFonts w:ascii="Arial" w:hAnsi="Arial" w:cs="Arial"/>
                <w:bCs/>
                <w:sz w:val="20"/>
                <w:szCs w:val="20"/>
              </w:rPr>
              <w:t>1,200/- to Rs.1,500</w:t>
            </w:r>
            <w:r w:rsidRPr="00CF644B">
              <w:rPr>
                <w:rFonts w:ascii="Arial" w:hAnsi="Arial" w:cs="Arial"/>
                <w:bCs/>
                <w:sz w:val="20"/>
                <w:szCs w:val="20"/>
              </w:rPr>
              <w:t>/-</w:t>
            </w:r>
            <w:r w:rsidR="00DB000A">
              <w:rPr>
                <w:rFonts w:ascii="Arial" w:hAnsi="Arial" w:cs="Arial"/>
                <w:bCs/>
                <w:sz w:val="20"/>
                <w:szCs w:val="20"/>
              </w:rPr>
              <w:t xml:space="preserve"> </w:t>
            </w:r>
            <w:r w:rsidRPr="00CF644B">
              <w:rPr>
                <w:rFonts w:ascii="Arial" w:hAnsi="Arial" w:cs="Arial"/>
                <w:bCs/>
                <w:sz w:val="20"/>
                <w:szCs w:val="20"/>
              </w:rPr>
              <w:t>per sq.</w:t>
            </w:r>
            <w:r w:rsidR="00DB000A">
              <w:rPr>
                <w:rFonts w:ascii="Arial" w:hAnsi="Arial" w:cs="Arial"/>
                <w:bCs/>
                <w:sz w:val="20"/>
                <w:szCs w:val="20"/>
              </w:rPr>
              <w:t xml:space="preserve"> ft</w:t>
            </w:r>
            <w:r w:rsidRPr="00CF644B">
              <w:rPr>
                <w:rFonts w:ascii="Arial" w:hAnsi="Arial" w:cs="Arial"/>
                <w:bCs/>
                <w:sz w:val="20"/>
                <w:szCs w:val="20"/>
              </w:rPr>
              <w:t xml:space="preserve">. </w:t>
            </w:r>
          </w:p>
          <w:p w14:paraId="04EB8C01" w14:textId="6F03957F" w:rsidR="009D22D6" w:rsidRPr="00DB000A" w:rsidRDefault="009D22D6" w:rsidP="00DB000A">
            <w:pPr>
              <w:widowControl w:val="0"/>
              <w:autoSpaceDE w:val="0"/>
              <w:autoSpaceDN w:val="0"/>
              <w:spacing w:after="160" w:line="259" w:lineRule="auto"/>
              <w:contextualSpacing/>
              <w:jc w:val="both"/>
              <w:rPr>
                <w:rFonts w:ascii="Arial" w:hAnsi="Arial" w:cs="Arial"/>
                <w:sz w:val="20"/>
                <w:szCs w:val="20"/>
              </w:rPr>
            </w:pPr>
            <w:r w:rsidRPr="00DB000A">
              <w:rPr>
                <w:rFonts w:ascii="Arial" w:hAnsi="Arial" w:cs="Arial"/>
                <w:bCs/>
                <w:sz w:val="20"/>
                <w:szCs w:val="20"/>
              </w:rPr>
              <w:t xml:space="preserve">Based on the above information and keeping in mind the less availability of plots in subject locality we are of the view to adopt a rate of </w:t>
            </w:r>
            <w:r w:rsidRPr="00DB000A">
              <w:rPr>
                <w:rFonts w:ascii="Arial" w:hAnsi="Arial" w:cs="Arial"/>
                <w:b/>
                <w:sz w:val="20"/>
                <w:szCs w:val="20"/>
              </w:rPr>
              <w:t xml:space="preserve">Rs. </w:t>
            </w:r>
            <w:r w:rsidR="00DB000A">
              <w:rPr>
                <w:rFonts w:ascii="Arial" w:hAnsi="Arial" w:cs="Arial"/>
                <w:b/>
                <w:sz w:val="20"/>
                <w:szCs w:val="20"/>
              </w:rPr>
              <w:t>1,300</w:t>
            </w:r>
            <w:r w:rsidRPr="00DB000A">
              <w:rPr>
                <w:rFonts w:ascii="Arial" w:hAnsi="Arial" w:cs="Arial"/>
                <w:b/>
                <w:sz w:val="20"/>
                <w:szCs w:val="20"/>
              </w:rPr>
              <w:t>/- per sq.</w:t>
            </w:r>
            <w:r w:rsidR="00DB000A">
              <w:rPr>
                <w:rFonts w:ascii="Arial" w:hAnsi="Arial" w:cs="Arial"/>
                <w:b/>
                <w:sz w:val="20"/>
                <w:szCs w:val="20"/>
              </w:rPr>
              <w:t xml:space="preserve"> ft</w:t>
            </w:r>
            <w:r w:rsidRPr="00DB000A">
              <w:rPr>
                <w:rFonts w:ascii="Arial" w:hAnsi="Arial" w:cs="Arial"/>
                <w:b/>
                <w:sz w:val="20"/>
                <w:szCs w:val="20"/>
              </w:rPr>
              <w:t>.</w:t>
            </w:r>
            <w:r w:rsidRPr="00DB000A">
              <w:rPr>
                <w:rFonts w:ascii="Arial" w:hAnsi="Arial" w:cs="Arial"/>
                <w:bCs/>
                <w:sz w:val="20"/>
                <w:szCs w:val="20"/>
              </w:rPr>
              <w:t xml:space="preserve"> for the purpose of this valuation assessment.</w:t>
            </w:r>
            <w:r w:rsidRPr="00DB000A">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8E1E73"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8E1E73"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C5323A">
            <w:pPr>
              <w:jc w:val="both"/>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C627288" w:rsidR="009D22D6" w:rsidRPr="00CF644B" w:rsidRDefault="009D22D6" w:rsidP="00DB000A">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DB000A">
                  <w:rPr>
                    <w:rFonts w:ascii="Arial" w:hAnsi="Arial" w:cs="Arial"/>
                    <w:b/>
                    <w:color w:val="FFFFFF" w:themeColor="background1"/>
                    <w:sz w:val="20"/>
                    <w:szCs w:val="20"/>
                  </w:rPr>
                  <w:t>1,3</w:t>
                </w:r>
                <w:r w:rsidRPr="00CF644B">
                  <w:rPr>
                    <w:rFonts w:ascii="Arial" w:hAnsi="Arial" w:cs="Arial"/>
                    <w:b/>
                    <w:color w:val="FFFFFF" w:themeColor="background1"/>
                    <w:sz w:val="20"/>
                    <w:szCs w:val="20"/>
                  </w:rPr>
                  <w:t>00</w:t>
                </w:r>
              </w:sdtContent>
            </w:sdt>
            <w:r w:rsidRPr="00CF644B">
              <w:rPr>
                <w:rFonts w:ascii="Arial" w:hAnsi="Arial" w:cs="Arial"/>
                <w:b/>
                <w:color w:val="FFFFFF" w:themeColor="background1"/>
                <w:sz w:val="20"/>
                <w:szCs w:val="20"/>
              </w:rPr>
              <w:t>/- per sq.</w:t>
            </w:r>
            <w:r w:rsidR="00DB000A">
              <w:rPr>
                <w:rFonts w:ascii="Arial" w:hAnsi="Arial" w:cs="Arial"/>
                <w:b/>
                <w:color w:val="FFFFFF" w:themeColor="background1"/>
                <w:sz w:val="20"/>
                <w:szCs w:val="20"/>
              </w:rPr>
              <w:t xml:space="preserve"> ft</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C5323A">
            <w:pPr>
              <w:spacing w:line="276" w:lineRule="auto"/>
              <w:jc w:val="both"/>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sz w:val="20"/>
              <w:szCs w:val="20"/>
            </w:rPr>
            <w:id w:val="-1681731554"/>
            <w:placeholder>
              <w:docPart w:val="4960DD87876B4EA38DEFF9C119FC1C3B"/>
            </w:placeholder>
          </w:sdtPr>
          <w:sdtEndPr>
            <w:rPr>
              <w:b/>
            </w:r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DB000A">
                  <w:rPr>
                    <w:rFonts w:ascii="Arial" w:hAnsi="Arial" w:cs="Arial"/>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8D35FEB" w:rsidR="009D22D6" w:rsidRPr="00CF644B" w:rsidRDefault="00DB000A" w:rsidP="009D22D6">
            <w:pPr>
              <w:jc w:val="both"/>
              <w:rPr>
                <w:rFonts w:ascii="Arial" w:hAnsi="Arial" w:cs="Arial"/>
                <w:b/>
                <w:sz w:val="20"/>
                <w:szCs w:val="20"/>
              </w:rPr>
            </w:pPr>
            <w:r>
              <w:rPr>
                <w:rFonts w:ascii="Arial" w:hAnsi="Arial" w:cs="Arial"/>
                <w:bCs/>
                <w:sz w:val="20"/>
                <w:szCs w:val="20"/>
              </w:rPr>
              <w:t>None</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F297158" w:rsidR="009571DD" w:rsidRPr="00CF644B" w:rsidRDefault="009571DD" w:rsidP="00DB000A">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DB000A">
                  <w:rPr>
                    <w:rFonts w:ascii="Arial" w:hAnsi="Arial" w:cs="Arial"/>
                    <w:sz w:val="20"/>
                    <w:szCs w:val="20"/>
                  </w:rPr>
                  <w:t>5,2</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67013D9E" w:rsidR="009571DD" w:rsidRPr="00CF644B" w:rsidRDefault="009571DD" w:rsidP="00DB000A">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DB000A">
                  <w:rPr>
                    <w:rFonts w:ascii="Arial" w:hAnsi="Arial" w:cs="Arial"/>
                    <w:sz w:val="20"/>
                    <w:szCs w:val="20"/>
                  </w:rPr>
                  <w:t>1,200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DB000A">
                  <w:rPr>
                    <w:rFonts w:ascii="Arial" w:hAnsi="Arial" w:cs="Arial"/>
                    <w:sz w:val="20"/>
                    <w:szCs w:val="20"/>
                  </w:rPr>
                  <w:t>1,500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B000A">
                  <w:rPr>
                    <w:rFonts w:ascii="Arial" w:hAnsi="Arial" w:cs="Arial"/>
                    <w:sz w:val="20"/>
                    <w:szCs w:val="20"/>
                  </w:rPr>
                  <w:t>sq.ft</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BA3F020" w:rsidR="009571DD" w:rsidRPr="00CF644B" w:rsidRDefault="009571DD" w:rsidP="00DB000A">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DB000A">
                  <w:rPr>
                    <w:rFonts w:ascii="Arial" w:hAnsi="Arial" w:cs="Arial"/>
                    <w:sz w:val="20"/>
                    <w:szCs w:val="20"/>
                  </w:rPr>
                  <w:t>5,</w:t>
                </w:r>
                <w:r w:rsidRPr="00CF644B">
                  <w:rPr>
                    <w:rFonts w:ascii="Arial" w:hAnsi="Arial" w:cs="Arial"/>
                    <w:sz w:val="20"/>
                    <w:szCs w:val="20"/>
                  </w:rPr>
                  <w:t>200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7985BD62" w:rsidR="009571DD" w:rsidRPr="00CF644B" w:rsidRDefault="009571DD" w:rsidP="00DB000A">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DB000A">
                  <w:rPr>
                    <w:rFonts w:ascii="Arial" w:hAnsi="Arial" w:cs="Arial"/>
                    <w:sz w:val="20"/>
                    <w:szCs w:val="20"/>
                  </w:rPr>
                  <w:t>1,300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B000A">
                  <w:rPr>
                    <w:rFonts w:ascii="Arial" w:hAnsi="Arial" w:cs="Arial"/>
                    <w:sz w:val="20"/>
                    <w:szCs w:val="20"/>
                  </w:rPr>
                  <w:t>sq.ft</w:t>
                </w:r>
              </w:sdtContent>
            </w:sdt>
          </w:p>
        </w:tc>
      </w:tr>
      <w:tr w:rsidR="00DB000A" w:rsidRPr="00CF644B" w14:paraId="49E7AAED" w14:textId="77777777" w:rsidTr="008C45DA">
        <w:trPr>
          <w:trHeight w:val="54"/>
          <w:jc w:val="center"/>
        </w:trPr>
        <w:tc>
          <w:tcPr>
            <w:tcW w:w="704" w:type="dxa"/>
            <w:shd w:val="clear" w:color="auto" w:fill="auto"/>
            <w:vAlign w:val="center"/>
          </w:tcPr>
          <w:p w14:paraId="5AF942DC" w14:textId="77777777" w:rsidR="00DB000A" w:rsidRPr="00CF644B" w:rsidRDefault="00DB000A" w:rsidP="00DB000A">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DB000A" w:rsidRPr="00CF644B" w:rsidRDefault="00DB000A" w:rsidP="00DB000A">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2EA3000" w:rsidR="00DB000A" w:rsidRPr="00CF644B" w:rsidRDefault="00DB000A" w:rsidP="00DB000A">
            <w:pPr>
              <w:spacing w:line="276" w:lineRule="auto"/>
              <w:jc w:val="center"/>
              <w:rPr>
                <w:rFonts w:ascii="Arial" w:hAnsi="Arial" w:cs="Arial"/>
                <w:sz w:val="20"/>
                <w:szCs w:val="20"/>
              </w:rPr>
            </w:pPr>
            <w:r>
              <w:rPr>
                <w:rFonts w:ascii="Arial" w:hAnsi="Arial" w:cs="Arial"/>
                <w:sz w:val="20"/>
                <w:szCs w:val="20"/>
              </w:rPr>
              <w:t>2,129</w:t>
            </w:r>
            <w:r w:rsidRPr="00CF644B">
              <w:rPr>
                <w:rFonts w:ascii="Arial" w:hAnsi="Arial" w:cs="Arial"/>
                <w:sz w:val="20"/>
                <w:szCs w:val="20"/>
              </w:rPr>
              <w:t xml:space="preserve"> sq.</w:t>
            </w:r>
            <w:r>
              <w:rPr>
                <w:rFonts w:ascii="Arial" w:hAnsi="Arial" w:cs="Arial"/>
                <w:sz w:val="20"/>
                <w:szCs w:val="20"/>
              </w:rPr>
              <w:t xml:space="preserve"> mtr./ </w:t>
            </w:r>
            <w:r w:rsidRPr="00DB000A">
              <w:rPr>
                <w:rFonts w:ascii="Arial" w:hAnsi="Arial" w:cs="Arial"/>
                <w:sz w:val="20"/>
                <w:szCs w:val="20"/>
              </w:rPr>
              <w:t>22,917</w:t>
            </w:r>
            <w:r>
              <w:rPr>
                <w:rFonts w:ascii="Arial" w:hAnsi="Arial" w:cs="Arial"/>
                <w:sz w:val="20"/>
                <w:szCs w:val="20"/>
              </w:rPr>
              <w:t xml:space="preserve"> sq. ft.  </w:t>
            </w:r>
          </w:p>
        </w:tc>
        <w:tc>
          <w:tcPr>
            <w:tcW w:w="3383" w:type="dxa"/>
            <w:shd w:val="clear" w:color="auto" w:fill="auto"/>
            <w:vAlign w:val="center"/>
          </w:tcPr>
          <w:p w14:paraId="7F5DBB4E" w14:textId="44642C01" w:rsidR="00DB000A" w:rsidRPr="00CF644B" w:rsidRDefault="00DB000A" w:rsidP="00DB000A">
            <w:pPr>
              <w:spacing w:line="276" w:lineRule="auto"/>
              <w:jc w:val="center"/>
              <w:rPr>
                <w:rFonts w:ascii="Arial" w:hAnsi="Arial" w:cs="Arial"/>
                <w:sz w:val="20"/>
                <w:szCs w:val="20"/>
              </w:rPr>
            </w:pPr>
            <w:r>
              <w:rPr>
                <w:rFonts w:ascii="Arial" w:hAnsi="Arial" w:cs="Arial"/>
                <w:sz w:val="20"/>
                <w:szCs w:val="20"/>
              </w:rPr>
              <w:t>2,129</w:t>
            </w:r>
            <w:r w:rsidRPr="00CF644B">
              <w:rPr>
                <w:rFonts w:ascii="Arial" w:hAnsi="Arial" w:cs="Arial"/>
                <w:sz w:val="20"/>
                <w:szCs w:val="20"/>
              </w:rPr>
              <w:t xml:space="preserve"> sq.</w:t>
            </w:r>
            <w:r>
              <w:rPr>
                <w:rFonts w:ascii="Arial" w:hAnsi="Arial" w:cs="Arial"/>
                <w:sz w:val="20"/>
                <w:szCs w:val="20"/>
              </w:rPr>
              <w:t xml:space="preserve"> mtr./ </w:t>
            </w:r>
            <w:r w:rsidRPr="00DB000A">
              <w:rPr>
                <w:rFonts w:ascii="Arial" w:hAnsi="Arial" w:cs="Arial"/>
                <w:sz w:val="20"/>
                <w:szCs w:val="20"/>
              </w:rPr>
              <w:t>22,917</w:t>
            </w:r>
            <w:r>
              <w:rPr>
                <w:rFonts w:ascii="Arial" w:hAnsi="Arial" w:cs="Arial"/>
                <w:sz w:val="20"/>
                <w:szCs w:val="20"/>
              </w:rPr>
              <w:t xml:space="preserve"> sq. ft.  </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5954CAA8" w:rsidR="009571DD" w:rsidRPr="00CF644B" w:rsidRDefault="008E1E73" w:rsidP="00DB000A">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DB000A">
                  <w:rPr>
                    <w:rFonts w:ascii="Arial" w:hAnsi="Arial" w:cs="Arial"/>
                    <w:sz w:val="20"/>
                    <w:szCs w:val="20"/>
                  </w:rPr>
                  <w:t>2,129</w:t>
                </w:r>
                <w:r w:rsidR="009571DD" w:rsidRPr="00CF644B">
                  <w:rPr>
                    <w:rFonts w:ascii="Arial" w:hAnsi="Arial" w:cs="Arial"/>
                    <w:sz w:val="20"/>
                    <w:szCs w:val="20"/>
                  </w:rPr>
                  <w:t xml:space="preserve"> sq.</w:t>
                </w:r>
                <w:r w:rsidR="00DB000A">
                  <w:rPr>
                    <w:rFonts w:ascii="Arial" w:hAnsi="Arial" w:cs="Arial"/>
                    <w:sz w:val="20"/>
                    <w:szCs w:val="20"/>
                  </w:rPr>
                  <w:t xml:space="preserve"> </w:t>
                </w:r>
                <w:r w:rsidR="009571DD" w:rsidRPr="00CF644B">
                  <w:rPr>
                    <w:rFonts w:ascii="Arial" w:hAnsi="Arial" w:cs="Arial"/>
                    <w:sz w:val="20"/>
                    <w:szCs w:val="20"/>
                  </w:rPr>
                  <w:t>mtr.</w:t>
                </w:r>
              </w:sdtContent>
            </w:sdt>
            <w:r w:rsidR="009571DD" w:rsidRPr="00CF644B">
              <w:rPr>
                <w:rFonts w:ascii="Arial" w:hAnsi="Arial" w:cs="Arial"/>
                <w:sz w:val="20"/>
                <w:szCs w:val="20"/>
              </w:rPr>
              <w:t xml:space="preserve"> x Rs.</w:t>
            </w:r>
            <w:r w:rsidR="00DB000A">
              <w:rPr>
                <w:rFonts w:ascii="Arial" w:hAnsi="Arial" w:cs="Arial"/>
                <w:sz w:val="20"/>
                <w:szCs w:val="20"/>
              </w:rPr>
              <w:t>5,2</w:t>
            </w:r>
            <w:r w:rsidR="009571DD" w:rsidRPr="00CF644B">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6EC5E532" w:rsidR="009571DD" w:rsidRPr="00CF644B" w:rsidRDefault="00D87BEE" w:rsidP="00BE6E59">
            <w:pPr>
              <w:tabs>
                <w:tab w:val="left" w:pos="360"/>
              </w:tabs>
              <w:spacing w:line="276" w:lineRule="auto"/>
              <w:jc w:val="center"/>
              <w:rPr>
                <w:rFonts w:ascii="Arial" w:hAnsi="Arial" w:cs="Arial"/>
                <w:sz w:val="20"/>
                <w:szCs w:val="20"/>
              </w:rPr>
            </w:pPr>
            <w:r>
              <w:rPr>
                <w:rFonts w:ascii="Arial" w:hAnsi="Arial" w:cs="Arial"/>
                <w:sz w:val="20"/>
                <w:szCs w:val="20"/>
              </w:rPr>
              <w:t xml:space="preserve">22,917 sq. ft. </w:t>
            </w:r>
            <w:r w:rsidR="009571DD" w:rsidRPr="00CF644B">
              <w:rPr>
                <w:rFonts w:ascii="Arial" w:hAnsi="Arial" w:cs="Arial"/>
                <w:sz w:val="20"/>
                <w:szCs w:val="20"/>
              </w:rPr>
              <w:t xml:space="preserve">x </w:t>
            </w:r>
            <w:r w:rsidR="00DB000A" w:rsidRPr="00CF644B">
              <w:rPr>
                <w:rFonts w:ascii="Arial" w:hAnsi="Arial" w:cs="Arial"/>
                <w:sz w:val="20"/>
                <w:szCs w:val="20"/>
              </w:rPr>
              <w:t>Rs.</w:t>
            </w:r>
            <w:sdt>
              <w:sdtPr>
                <w:rPr>
                  <w:rFonts w:ascii="Arial" w:hAnsi="Arial" w:cs="Arial"/>
                  <w:sz w:val="20"/>
                  <w:szCs w:val="20"/>
                </w:rPr>
                <w:id w:val="339827045"/>
                <w:placeholder>
                  <w:docPart w:val="9E69F08E29F44C16AB61F6FC2A1F98AC"/>
                </w:placeholder>
              </w:sdtPr>
              <w:sdtEndPr/>
              <w:sdtContent>
                <w:r w:rsidR="00DB000A">
                  <w:rPr>
                    <w:rFonts w:ascii="Arial" w:hAnsi="Arial" w:cs="Arial"/>
                    <w:sz w:val="20"/>
                    <w:szCs w:val="20"/>
                  </w:rPr>
                  <w:t>1,300</w:t>
                </w:r>
              </w:sdtContent>
            </w:sdt>
            <w:r w:rsidR="00DB000A" w:rsidRPr="00CF644B">
              <w:rPr>
                <w:rFonts w:ascii="Arial" w:hAnsi="Arial" w:cs="Arial"/>
                <w:sz w:val="20"/>
                <w:szCs w:val="20"/>
              </w:rPr>
              <w:t xml:space="preserve">/- per </w:t>
            </w:r>
            <w:sdt>
              <w:sdtPr>
                <w:rPr>
                  <w:rFonts w:ascii="Arial" w:hAnsi="Arial" w:cs="Arial"/>
                  <w:sz w:val="20"/>
                  <w:szCs w:val="20"/>
                </w:rPr>
                <w:id w:val="-771319633"/>
                <w:placeholder>
                  <w:docPart w:val="B6584CFDE14545EEBE4B4A3E362E05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B000A">
                  <w:rPr>
                    <w:rFonts w:ascii="Arial" w:hAnsi="Arial" w:cs="Arial"/>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262AEE2" w:rsidR="009571DD" w:rsidRPr="00CF644B" w:rsidRDefault="00DB000A" w:rsidP="00DB000A">
            <w:pPr>
              <w:tabs>
                <w:tab w:val="left" w:pos="360"/>
              </w:tabs>
              <w:spacing w:line="276" w:lineRule="auto"/>
              <w:jc w:val="center"/>
              <w:rPr>
                <w:rFonts w:ascii="Arial" w:hAnsi="Arial" w:cs="Arial"/>
                <w:sz w:val="20"/>
                <w:szCs w:val="20"/>
              </w:rPr>
            </w:pPr>
            <w:r>
              <w:rPr>
                <w:rFonts w:ascii="Arial" w:hAnsi="Arial" w:cs="Arial"/>
                <w:b/>
                <w:bCs/>
                <w:sz w:val="20"/>
                <w:szCs w:val="20"/>
              </w:rPr>
              <w:t>Rs.1,10,70,800</w:t>
            </w:r>
            <w:r w:rsidR="009571DD" w:rsidRPr="00CF644B">
              <w:rPr>
                <w:rFonts w:ascii="Arial" w:hAnsi="Arial" w:cs="Arial"/>
                <w:b/>
                <w:bCs/>
                <w:sz w:val="20"/>
                <w:szCs w:val="20"/>
              </w:rPr>
              <w:t>/-</w:t>
            </w:r>
          </w:p>
        </w:tc>
        <w:tc>
          <w:tcPr>
            <w:tcW w:w="3383" w:type="dxa"/>
            <w:shd w:val="clear" w:color="auto" w:fill="auto"/>
            <w:vAlign w:val="center"/>
          </w:tcPr>
          <w:p w14:paraId="6A3D791E" w14:textId="134C68AF" w:rsidR="009571DD" w:rsidRPr="00D87BEE" w:rsidRDefault="009571DD" w:rsidP="00D87BEE">
            <w:pPr>
              <w:tabs>
                <w:tab w:val="left" w:pos="360"/>
              </w:tabs>
              <w:spacing w:line="276" w:lineRule="auto"/>
              <w:jc w:val="center"/>
              <w:rPr>
                <w:rFonts w:ascii="Arial" w:hAnsi="Arial" w:cs="Arial"/>
                <w:b/>
                <w:sz w:val="20"/>
                <w:szCs w:val="20"/>
              </w:rPr>
            </w:pPr>
            <w:r w:rsidRPr="00D87BEE">
              <w:rPr>
                <w:rFonts w:ascii="Arial" w:hAnsi="Arial" w:cs="Arial"/>
                <w:b/>
                <w:sz w:val="20"/>
                <w:szCs w:val="20"/>
              </w:rPr>
              <w:t>Rs.</w:t>
            </w:r>
            <w:r w:rsidR="00D87BEE" w:rsidRPr="00D87BEE">
              <w:rPr>
                <w:rFonts w:ascii="Arial" w:hAnsi="Arial" w:cs="Arial"/>
                <w:b/>
                <w:sz w:val="20"/>
                <w:szCs w:val="20"/>
              </w:rPr>
              <w:t>2,97,91,523</w:t>
            </w:r>
            <w:r w:rsidRPr="00D87BEE">
              <w:rPr>
                <w:rFonts w:ascii="Arial" w:hAnsi="Arial" w:cs="Arial"/>
                <w:b/>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77B320E"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87BEE" w:rsidRPr="00D87BEE">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tbl>
      <w:tblPr>
        <w:tblW w:w="10490" w:type="dxa"/>
        <w:jc w:val="center"/>
        <w:tblLook w:val="04A0" w:firstRow="1" w:lastRow="0" w:firstColumn="1" w:lastColumn="0" w:noHBand="0" w:noVBand="1"/>
      </w:tblPr>
      <w:tblGrid>
        <w:gridCol w:w="567"/>
        <w:gridCol w:w="2018"/>
        <w:gridCol w:w="1243"/>
        <w:gridCol w:w="2693"/>
        <w:gridCol w:w="1418"/>
        <w:gridCol w:w="1309"/>
        <w:gridCol w:w="1242"/>
      </w:tblGrid>
      <w:tr w:rsidR="00D87BEE" w:rsidRPr="00D87BEE" w14:paraId="1365DD1E" w14:textId="77777777" w:rsidTr="00D87BEE">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47BE67C" w14:textId="77777777" w:rsidR="00D87BEE" w:rsidRPr="00D87BEE" w:rsidRDefault="00D87BEE" w:rsidP="00D87BEE">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S. No.</w:t>
            </w:r>
          </w:p>
        </w:tc>
        <w:tc>
          <w:tcPr>
            <w:tcW w:w="2018" w:type="dxa"/>
            <w:tcBorders>
              <w:top w:val="single" w:sz="4" w:space="0" w:color="auto"/>
              <w:left w:val="nil"/>
              <w:bottom w:val="single" w:sz="4" w:space="0" w:color="auto"/>
              <w:right w:val="single" w:sz="4" w:space="0" w:color="auto"/>
            </w:tcBorders>
            <w:shd w:val="clear" w:color="000000" w:fill="002060"/>
            <w:vAlign w:val="center"/>
            <w:hideMark/>
          </w:tcPr>
          <w:p w14:paraId="104602BC" w14:textId="77777777" w:rsidR="00D87BEE" w:rsidRPr="00D87BEE" w:rsidRDefault="00D87BEE" w:rsidP="00D87BEE">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Floor</w:t>
            </w:r>
          </w:p>
        </w:tc>
        <w:tc>
          <w:tcPr>
            <w:tcW w:w="1243" w:type="dxa"/>
            <w:tcBorders>
              <w:top w:val="single" w:sz="4" w:space="0" w:color="auto"/>
              <w:left w:val="nil"/>
              <w:bottom w:val="single" w:sz="4" w:space="0" w:color="auto"/>
              <w:right w:val="single" w:sz="4" w:space="0" w:color="auto"/>
            </w:tcBorders>
            <w:shd w:val="clear" w:color="000000" w:fill="002060"/>
            <w:vAlign w:val="center"/>
            <w:hideMark/>
          </w:tcPr>
          <w:p w14:paraId="68E3A38C" w14:textId="77777777" w:rsidR="00D87BEE" w:rsidRPr="00D87BEE" w:rsidRDefault="00D87BEE" w:rsidP="00D87BEE">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Covered Area</w:t>
            </w:r>
            <w:r w:rsidRPr="00D87BEE">
              <w:rPr>
                <w:rFonts w:asciiTheme="minorHAnsi" w:hAnsiTheme="minorHAnsi" w:cstheme="minorHAnsi"/>
                <w:b/>
                <w:bCs/>
                <w:color w:val="FFFFFF"/>
                <w:sz w:val="20"/>
                <w:szCs w:val="20"/>
                <w:lang w:val="en-IN" w:eastAsia="en-IN"/>
              </w:rPr>
              <w:br/>
              <w:t>(in sq. mtr.)</w:t>
            </w:r>
          </w:p>
        </w:tc>
        <w:tc>
          <w:tcPr>
            <w:tcW w:w="2693" w:type="dxa"/>
            <w:tcBorders>
              <w:top w:val="single" w:sz="4" w:space="0" w:color="auto"/>
              <w:left w:val="nil"/>
              <w:bottom w:val="single" w:sz="4" w:space="0" w:color="auto"/>
              <w:right w:val="single" w:sz="4" w:space="0" w:color="auto"/>
            </w:tcBorders>
            <w:shd w:val="clear" w:color="000000" w:fill="002060"/>
            <w:vAlign w:val="center"/>
            <w:hideMark/>
          </w:tcPr>
          <w:p w14:paraId="000631BB" w14:textId="77777777" w:rsidR="00D87BEE" w:rsidRPr="00D87BEE" w:rsidRDefault="00D87BEE" w:rsidP="00D87BEE">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Type of Construction</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08AE721C" w14:textId="505DC544" w:rsidR="00D87BEE" w:rsidRPr="00D87BEE" w:rsidRDefault="00D87BEE" w:rsidP="00D87BEE">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 xml:space="preserve">Rate Adopted </w:t>
            </w:r>
            <w:r w:rsidRPr="00D87BEE">
              <w:rPr>
                <w:rFonts w:asciiTheme="minorHAnsi" w:hAnsiTheme="minorHAnsi" w:cstheme="minorHAnsi"/>
                <w:b/>
                <w:bCs/>
                <w:color w:val="FFFFFF"/>
                <w:sz w:val="20"/>
                <w:szCs w:val="20"/>
                <w:lang w:val="en-IN" w:eastAsia="en-IN"/>
              </w:rPr>
              <w:br/>
              <w:t xml:space="preserve">(in </w:t>
            </w:r>
            <w:r>
              <w:rPr>
                <w:rFonts w:asciiTheme="minorHAnsi" w:hAnsiTheme="minorHAnsi" w:cstheme="minorHAnsi"/>
                <w:b/>
                <w:bCs/>
                <w:color w:val="FFFFFF"/>
                <w:sz w:val="20"/>
                <w:szCs w:val="20"/>
                <w:lang w:val="en-IN" w:eastAsia="en-IN"/>
              </w:rPr>
              <w:t xml:space="preserve">Rs. </w:t>
            </w:r>
            <w:r w:rsidRPr="00D87BEE">
              <w:rPr>
                <w:rFonts w:asciiTheme="minorHAnsi" w:hAnsiTheme="minorHAnsi" w:cstheme="minorHAnsi"/>
                <w:b/>
                <w:bCs/>
                <w:color w:val="FFFFFF"/>
                <w:sz w:val="20"/>
                <w:szCs w:val="20"/>
                <w:lang w:val="en-IN" w:eastAsia="en-IN"/>
              </w:rPr>
              <w:t>per sq.</w:t>
            </w:r>
            <w:r>
              <w:rPr>
                <w:rFonts w:asciiTheme="minorHAnsi" w:hAnsiTheme="minorHAnsi" w:cstheme="minorHAnsi"/>
                <w:b/>
                <w:bCs/>
                <w:color w:val="FFFFFF"/>
                <w:sz w:val="20"/>
                <w:szCs w:val="20"/>
                <w:lang w:val="en-IN" w:eastAsia="en-IN"/>
              </w:rPr>
              <w:t xml:space="preserve"> </w:t>
            </w:r>
            <w:proofErr w:type="spellStart"/>
            <w:r w:rsidRPr="00D87BEE">
              <w:rPr>
                <w:rFonts w:asciiTheme="minorHAnsi" w:hAnsiTheme="minorHAnsi" w:cstheme="minorHAnsi"/>
                <w:b/>
                <w:bCs/>
                <w:color w:val="FFFFFF"/>
                <w:sz w:val="20"/>
                <w:szCs w:val="20"/>
                <w:lang w:val="en-IN" w:eastAsia="en-IN"/>
              </w:rPr>
              <w:t>ft</w:t>
            </w:r>
            <w:proofErr w:type="spellEnd"/>
            <w:r w:rsidRPr="00D87BEE">
              <w:rPr>
                <w:rFonts w:asciiTheme="minorHAnsi" w:hAnsiTheme="minorHAnsi" w:cstheme="minorHAnsi"/>
                <w:b/>
                <w:bCs/>
                <w:color w:val="FFFFFF"/>
                <w:sz w:val="20"/>
                <w:szCs w:val="20"/>
                <w:lang w:val="en-IN" w:eastAsia="en-IN"/>
              </w:rPr>
              <w:t>)</w:t>
            </w:r>
          </w:p>
        </w:tc>
        <w:tc>
          <w:tcPr>
            <w:tcW w:w="1309" w:type="dxa"/>
            <w:tcBorders>
              <w:top w:val="single" w:sz="4" w:space="0" w:color="auto"/>
              <w:left w:val="nil"/>
              <w:bottom w:val="single" w:sz="4" w:space="0" w:color="auto"/>
              <w:right w:val="single" w:sz="4" w:space="0" w:color="auto"/>
            </w:tcBorders>
            <w:shd w:val="clear" w:color="000000" w:fill="002060"/>
            <w:vAlign w:val="center"/>
            <w:hideMark/>
          </w:tcPr>
          <w:p w14:paraId="1DB5C206" w14:textId="77777777" w:rsidR="00D87BEE" w:rsidRDefault="00D87BEE" w:rsidP="00D87BEE">
            <w:pPr>
              <w:jc w:val="center"/>
              <w:rPr>
                <w:rFonts w:asciiTheme="minorHAnsi" w:hAnsiTheme="minorHAnsi" w:cstheme="minorHAnsi"/>
                <w:b/>
                <w:bCs/>
                <w:color w:val="FFFFFF"/>
                <w:sz w:val="20"/>
                <w:szCs w:val="20"/>
                <w:lang w:val="en-IN" w:eastAsia="en-IN"/>
              </w:rPr>
            </w:pPr>
            <w:r>
              <w:rPr>
                <w:rFonts w:asciiTheme="minorHAnsi" w:hAnsiTheme="minorHAnsi" w:cstheme="minorHAnsi"/>
                <w:b/>
                <w:bCs/>
                <w:color w:val="FFFFFF"/>
                <w:sz w:val="20"/>
                <w:szCs w:val="20"/>
                <w:lang w:val="en-IN" w:eastAsia="en-IN"/>
              </w:rPr>
              <w:t>GCRC</w:t>
            </w:r>
          </w:p>
          <w:p w14:paraId="275C3EDE" w14:textId="0781E834" w:rsidR="00D87BEE" w:rsidRPr="00D87BEE" w:rsidRDefault="00D87BEE" w:rsidP="00D87BEE">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(INR)</w:t>
            </w:r>
          </w:p>
        </w:tc>
        <w:tc>
          <w:tcPr>
            <w:tcW w:w="1242" w:type="dxa"/>
            <w:tcBorders>
              <w:top w:val="single" w:sz="4" w:space="0" w:color="auto"/>
              <w:left w:val="nil"/>
              <w:bottom w:val="single" w:sz="4" w:space="0" w:color="auto"/>
              <w:right w:val="single" w:sz="4" w:space="0" w:color="auto"/>
            </w:tcBorders>
            <w:shd w:val="clear" w:color="000000" w:fill="002060"/>
            <w:vAlign w:val="center"/>
            <w:hideMark/>
          </w:tcPr>
          <w:p w14:paraId="15E35FAE" w14:textId="77777777" w:rsidR="00D87BEE" w:rsidRDefault="00D87BEE" w:rsidP="00D87BEE">
            <w:pPr>
              <w:jc w:val="center"/>
              <w:rPr>
                <w:rFonts w:asciiTheme="minorHAnsi" w:hAnsiTheme="minorHAnsi" w:cstheme="minorHAnsi"/>
                <w:b/>
                <w:bCs/>
                <w:color w:val="FFFFFF"/>
                <w:sz w:val="20"/>
                <w:szCs w:val="20"/>
                <w:lang w:val="en-IN" w:eastAsia="en-IN"/>
              </w:rPr>
            </w:pPr>
            <w:r>
              <w:rPr>
                <w:rFonts w:asciiTheme="minorHAnsi" w:hAnsiTheme="minorHAnsi" w:cstheme="minorHAnsi"/>
                <w:b/>
                <w:bCs/>
                <w:color w:val="FFFFFF"/>
                <w:sz w:val="20"/>
                <w:szCs w:val="20"/>
                <w:lang w:val="en-IN" w:eastAsia="en-IN"/>
              </w:rPr>
              <w:t>FMV</w:t>
            </w:r>
          </w:p>
          <w:p w14:paraId="18E48F9B" w14:textId="372EB505" w:rsidR="00D87BEE" w:rsidRPr="00D87BEE" w:rsidRDefault="00D87BEE" w:rsidP="00D87BEE">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(INR)</w:t>
            </w:r>
          </w:p>
        </w:tc>
      </w:tr>
      <w:tr w:rsidR="00D87BEE" w:rsidRPr="00D87BEE" w14:paraId="69DFBEBD" w14:textId="77777777" w:rsidTr="00D87BEE">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5E07707" w14:textId="4EDA480A" w:rsidR="00D87BEE" w:rsidRPr="00D87BEE" w:rsidRDefault="00D87BEE" w:rsidP="00D87BEE">
            <w:pPr>
              <w:jc w:val="center"/>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w:t>
            </w:r>
          </w:p>
        </w:tc>
        <w:tc>
          <w:tcPr>
            <w:tcW w:w="2018" w:type="dxa"/>
            <w:tcBorders>
              <w:top w:val="nil"/>
              <w:left w:val="nil"/>
              <w:bottom w:val="single" w:sz="4" w:space="0" w:color="auto"/>
              <w:right w:val="single" w:sz="4" w:space="0" w:color="auto"/>
            </w:tcBorders>
            <w:shd w:val="clear" w:color="auto" w:fill="auto"/>
            <w:vAlign w:val="center"/>
            <w:hideMark/>
          </w:tcPr>
          <w:p w14:paraId="4F432B0C" w14:textId="7CF5C215" w:rsidR="00D87BEE" w:rsidRPr="00D87BEE" w:rsidRDefault="00D87BEE" w:rsidP="00D87BEE">
            <w:pPr>
              <w:jc w:val="both"/>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Proposed Covered Area GF</w:t>
            </w:r>
          </w:p>
        </w:tc>
        <w:tc>
          <w:tcPr>
            <w:tcW w:w="1243" w:type="dxa"/>
            <w:tcBorders>
              <w:top w:val="nil"/>
              <w:left w:val="nil"/>
              <w:bottom w:val="single" w:sz="4" w:space="0" w:color="auto"/>
              <w:right w:val="single" w:sz="4" w:space="0" w:color="auto"/>
            </w:tcBorders>
            <w:shd w:val="clear" w:color="auto" w:fill="auto"/>
            <w:vAlign w:val="center"/>
            <w:hideMark/>
          </w:tcPr>
          <w:p w14:paraId="5ED74D97" w14:textId="1D844510"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1,008.00</w:t>
            </w:r>
          </w:p>
        </w:tc>
        <w:tc>
          <w:tcPr>
            <w:tcW w:w="2693" w:type="dxa"/>
            <w:tcBorders>
              <w:top w:val="nil"/>
              <w:left w:val="nil"/>
              <w:bottom w:val="single" w:sz="4" w:space="0" w:color="auto"/>
              <w:right w:val="single" w:sz="4" w:space="0" w:color="auto"/>
            </w:tcBorders>
            <w:shd w:val="clear" w:color="auto" w:fill="auto"/>
            <w:vAlign w:val="center"/>
            <w:hideMark/>
          </w:tcPr>
          <w:p w14:paraId="04C878B8" w14:textId="77777777" w:rsidR="00D87BEE" w:rsidRPr="00D87BEE" w:rsidRDefault="00D87BEE" w:rsidP="00D87BEE">
            <w:pPr>
              <w:jc w:val="both"/>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RCC framed pillars beam column structure on RCC Slab</w:t>
            </w:r>
          </w:p>
        </w:tc>
        <w:tc>
          <w:tcPr>
            <w:tcW w:w="1418" w:type="dxa"/>
            <w:tcBorders>
              <w:top w:val="nil"/>
              <w:left w:val="nil"/>
              <w:bottom w:val="single" w:sz="4" w:space="0" w:color="auto"/>
              <w:right w:val="single" w:sz="4" w:space="0" w:color="auto"/>
            </w:tcBorders>
            <w:shd w:val="clear" w:color="auto" w:fill="auto"/>
            <w:noWrap/>
            <w:vAlign w:val="center"/>
            <w:hideMark/>
          </w:tcPr>
          <w:p w14:paraId="19CBDCAC" w14:textId="7BE72C9F"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1,400</w:t>
            </w:r>
          </w:p>
        </w:tc>
        <w:tc>
          <w:tcPr>
            <w:tcW w:w="1309" w:type="dxa"/>
            <w:tcBorders>
              <w:top w:val="nil"/>
              <w:left w:val="nil"/>
              <w:bottom w:val="single" w:sz="4" w:space="0" w:color="auto"/>
              <w:right w:val="single" w:sz="4" w:space="0" w:color="auto"/>
            </w:tcBorders>
            <w:shd w:val="clear" w:color="auto" w:fill="auto"/>
            <w:noWrap/>
            <w:vAlign w:val="center"/>
            <w:hideMark/>
          </w:tcPr>
          <w:p w14:paraId="3CDD844E" w14:textId="35389B9E"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1,51,90,157</w:t>
            </w:r>
          </w:p>
        </w:tc>
        <w:tc>
          <w:tcPr>
            <w:tcW w:w="1242" w:type="dxa"/>
            <w:tcBorders>
              <w:top w:val="nil"/>
              <w:left w:val="nil"/>
              <w:bottom w:val="single" w:sz="4" w:space="0" w:color="auto"/>
              <w:right w:val="single" w:sz="4" w:space="0" w:color="auto"/>
            </w:tcBorders>
            <w:shd w:val="clear" w:color="auto" w:fill="auto"/>
            <w:noWrap/>
            <w:vAlign w:val="center"/>
            <w:hideMark/>
          </w:tcPr>
          <w:p w14:paraId="19298BAA" w14:textId="1CAD2F2E"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1,39,87,603</w:t>
            </w:r>
          </w:p>
        </w:tc>
      </w:tr>
      <w:tr w:rsidR="00D87BEE" w:rsidRPr="00D87BEE" w14:paraId="63866E38" w14:textId="77777777" w:rsidTr="00D87BEE">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7A54B86" w14:textId="77777777" w:rsidR="00D87BEE" w:rsidRPr="00D87BEE" w:rsidRDefault="00D87BEE" w:rsidP="00D87BEE">
            <w:pPr>
              <w:jc w:val="center"/>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2</w:t>
            </w:r>
          </w:p>
        </w:tc>
        <w:tc>
          <w:tcPr>
            <w:tcW w:w="2018" w:type="dxa"/>
            <w:tcBorders>
              <w:top w:val="nil"/>
              <w:left w:val="nil"/>
              <w:bottom w:val="single" w:sz="4" w:space="0" w:color="auto"/>
              <w:right w:val="single" w:sz="4" w:space="0" w:color="auto"/>
            </w:tcBorders>
            <w:shd w:val="clear" w:color="auto" w:fill="auto"/>
            <w:vAlign w:val="center"/>
            <w:hideMark/>
          </w:tcPr>
          <w:p w14:paraId="2B4F3EFB" w14:textId="4B215A17" w:rsidR="00D87BEE" w:rsidRPr="00D87BEE" w:rsidRDefault="00D87BEE" w:rsidP="00D87BEE">
            <w:pPr>
              <w:jc w:val="both"/>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Proposed Covered Area FF</w:t>
            </w:r>
          </w:p>
        </w:tc>
        <w:tc>
          <w:tcPr>
            <w:tcW w:w="1243" w:type="dxa"/>
            <w:tcBorders>
              <w:top w:val="nil"/>
              <w:left w:val="nil"/>
              <w:bottom w:val="single" w:sz="4" w:space="0" w:color="auto"/>
              <w:right w:val="single" w:sz="4" w:space="0" w:color="auto"/>
            </w:tcBorders>
            <w:shd w:val="clear" w:color="auto" w:fill="auto"/>
            <w:vAlign w:val="center"/>
            <w:hideMark/>
          </w:tcPr>
          <w:p w14:paraId="1A2FDADC" w14:textId="1FCC801D"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276.71</w:t>
            </w:r>
          </w:p>
        </w:tc>
        <w:tc>
          <w:tcPr>
            <w:tcW w:w="2693" w:type="dxa"/>
            <w:tcBorders>
              <w:top w:val="nil"/>
              <w:left w:val="nil"/>
              <w:bottom w:val="single" w:sz="4" w:space="0" w:color="auto"/>
              <w:right w:val="single" w:sz="4" w:space="0" w:color="auto"/>
            </w:tcBorders>
            <w:shd w:val="clear" w:color="auto" w:fill="auto"/>
            <w:vAlign w:val="center"/>
            <w:hideMark/>
          </w:tcPr>
          <w:p w14:paraId="38EBDBD3" w14:textId="77777777" w:rsidR="00D87BEE" w:rsidRPr="00D87BEE" w:rsidRDefault="00D87BEE" w:rsidP="00D87BEE">
            <w:pPr>
              <w:jc w:val="both"/>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RCC framed pillars beam column structure on RCC Slab</w:t>
            </w:r>
          </w:p>
        </w:tc>
        <w:tc>
          <w:tcPr>
            <w:tcW w:w="1418" w:type="dxa"/>
            <w:tcBorders>
              <w:top w:val="nil"/>
              <w:left w:val="nil"/>
              <w:bottom w:val="single" w:sz="4" w:space="0" w:color="auto"/>
              <w:right w:val="single" w:sz="4" w:space="0" w:color="auto"/>
            </w:tcBorders>
            <w:shd w:val="clear" w:color="auto" w:fill="auto"/>
            <w:noWrap/>
            <w:vAlign w:val="center"/>
            <w:hideMark/>
          </w:tcPr>
          <w:p w14:paraId="4B5D0671" w14:textId="69C0E4A4"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1,300</w:t>
            </w:r>
          </w:p>
        </w:tc>
        <w:tc>
          <w:tcPr>
            <w:tcW w:w="1309" w:type="dxa"/>
            <w:tcBorders>
              <w:top w:val="nil"/>
              <w:left w:val="nil"/>
              <w:bottom w:val="single" w:sz="4" w:space="0" w:color="auto"/>
              <w:right w:val="single" w:sz="4" w:space="0" w:color="auto"/>
            </w:tcBorders>
            <w:shd w:val="clear" w:color="auto" w:fill="auto"/>
            <w:noWrap/>
            <w:vAlign w:val="center"/>
            <w:hideMark/>
          </w:tcPr>
          <w:p w14:paraId="4ACD0041" w14:textId="13E0E994"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38,72,114</w:t>
            </w:r>
          </w:p>
        </w:tc>
        <w:tc>
          <w:tcPr>
            <w:tcW w:w="1242" w:type="dxa"/>
            <w:tcBorders>
              <w:top w:val="nil"/>
              <w:left w:val="nil"/>
              <w:bottom w:val="single" w:sz="4" w:space="0" w:color="auto"/>
              <w:right w:val="single" w:sz="4" w:space="0" w:color="auto"/>
            </w:tcBorders>
            <w:shd w:val="clear" w:color="auto" w:fill="auto"/>
            <w:noWrap/>
            <w:vAlign w:val="center"/>
            <w:hideMark/>
          </w:tcPr>
          <w:p w14:paraId="358FAA56" w14:textId="24FCF097"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35,65,572</w:t>
            </w:r>
          </w:p>
        </w:tc>
      </w:tr>
      <w:tr w:rsidR="00D87BEE" w:rsidRPr="00D87BEE" w14:paraId="5081701F" w14:textId="77777777" w:rsidTr="00D87BEE">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73F5766" w14:textId="77777777" w:rsidR="00D87BEE" w:rsidRPr="00D87BEE" w:rsidRDefault="00D87BEE" w:rsidP="00D87BEE">
            <w:pPr>
              <w:jc w:val="center"/>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3</w:t>
            </w:r>
          </w:p>
        </w:tc>
        <w:tc>
          <w:tcPr>
            <w:tcW w:w="2018" w:type="dxa"/>
            <w:tcBorders>
              <w:top w:val="nil"/>
              <w:left w:val="nil"/>
              <w:bottom w:val="single" w:sz="4" w:space="0" w:color="auto"/>
              <w:right w:val="single" w:sz="4" w:space="0" w:color="auto"/>
            </w:tcBorders>
            <w:shd w:val="clear" w:color="auto" w:fill="auto"/>
            <w:vAlign w:val="center"/>
            <w:hideMark/>
          </w:tcPr>
          <w:p w14:paraId="1408C3F7" w14:textId="115152F6" w:rsidR="00D87BEE" w:rsidRPr="00D87BEE" w:rsidRDefault="00D87BEE" w:rsidP="00D87BEE">
            <w:pPr>
              <w:jc w:val="both"/>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Proposed Covered Area SF</w:t>
            </w:r>
          </w:p>
        </w:tc>
        <w:tc>
          <w:tcPr>
            <w:tcW w:w="1243" w:type="dxa"/>
            <w:tcBorders>
              <w:top w:val="nil"/>
              <w:left w:val="nil"/>
              <w:bottom w:val="single" w:sz="4" w:space="0" w:color="auto"/>
              <w:right w:val="single" w:sz="4" w:space="0" w:color="auto"/>
            </w:tcBorders>
            <w:shd w:val="clear" w:color="auto" w:fill="auto"/>
            <w:vAlign w:val="center"/>
            <w:hideMark/>
          </w:tcPr>
          <w:p w14:paraId="2F52A164" w14:textId="2A9283E1"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186.70</w:t>
            </w:r>
          </w:p>
        </w:tc>
        <w:tc>
          <w:tcPr>
            <w:tcW w:w="2693" w:type="dxa"/>
            <w:tcBorders>
              <w:top w:val="nil"/>
              <w:left w:val="nil"/>
              <w:bottom w:val="single" w:sz="4" w:space="0" w:color="auto"/>
              <w:right w:val="single" w:sz="4" w:space="0" w:color="auto"/>
            </w:tcBorders>
            <w:shd w:val="clear" w:color="auto" w:fill="auto"/>
            <w:vAlign w:val="center"/>
            <w:hideMark/>
          </w:tcPr>
          <w:p w14:paraId="100637D2" w14:textId="77777777" w:rsidR="00D87BEE" w:rsidRPr="00D87BEE" w:rsidRDefault="00D87BEE" w:rsidP="00D87BEE">
            <w:pPr>
              <w:jc w:val="both"/>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RCC framed pillars beam column structure with GI Shed</w:t>
            </w:r>
          </w:p>
        </w:tc>
        <w:tc>
          <w:tcPr>
            <w:tcW w:w="1418" w:type="dxa"/>
            <w:tcBorders>
              <w:top w:val="nil"/>
              <w:left w:val="nil"/>
              <w:bottom w:val="single" w:sz="4" w:space="0" w:color="auto"/>
              <w:right w:val="single" w:sz="4" w:space="0" w:color="auto"/>
            </w:tcBorders>
            <w:shd w:val="clear" w:color="auto" w:fill="auto"/>
            <w:noWrap/>
            <w:vAlign w:val="center"/>
            <w:hideMark/>
          </w:tcPr>
          <w:p w14:paraId="5998397F" w14:textId="38791144"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1,100</w:t>
            </w:r>
          </w:p>
        </w:tc>
        <w:tc>
          <w:tcPr>
            <w:tcW w:w="1309" w:type="dxa"/>
            <w:tcBorders>
              <w:top w:val="nil"/>
              <w:left w:val="nil"/>
              <w:bottom w:val="single" w:sz="4" w:space="0" w:color="auto"/>
              <w:right w:val="single" w:sz="4" w:space="0" w:color="auto"/>
            </w:tcBorders>
            <w:shd w:val="clear" w:color="auto" w:fill="auto"/>
            <w:noWrap/>
            <w:vAlign w:val="center"/>
            <w:hideMark/>
          </w:tcPr>
          <w:p w14:paraId="3FE29E8B" w14:textId="4677D715"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22,10,555</w:t>
            </w:r>
          </w:p>
        </w:tc>
        <w:tc>
          <w:tcPr>
            <w:tcW w:w="1242" w:type="dxa"/>
            <w:tcBorders>
              <w:top w:val="nil"/>
              <w:left w:val="nil"/>
              <w:bottom w:val="single" w:sz="4" w:space="0" w:color="auto"/>
              <w:right w:val="single" w:sz="4" w:space="0" w:color="auto"/>
            </w:tcBorders>
            <w:shd w:val="clear" w:color="auto" w:fill="auto"/>
            <w:noWrap/>
            <w:vAlign w:val="center"/>
            <w:hideMark/>
          </w:tcPr>
          <w:p w14:paraId="73E9196D" w14:textId="045C5922"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19,77,219</w:t>
            </w:r>
          </w:p>
        </w:tc>
      </w:tr>
      <w:tr w:rsidR="00D87BEE" w:rsidRPr="00D87BEE" w14:paraId="0DB3FCD8" w14:textId="77777777" w:rsidTr="00D87BEE">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0B7231E" w14:textId="77777777" w:rsidR="00D87BEE" w:rsidRPr="00D87BEE" w:rsidRDefault="00D87BEE" w:rsidP="00D87BEE">
            <w:pPr>
              <w:jc w:val="center"/>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4</w:t>
            </w:r>
          </w:p>
        </w:tc>
        <w:tc>
          <w:tcPr>
            <w:tcW w:w="2018" w:type="dxa"/>
            <w:tcBorders>
              <w:top w:val="nil"/>
              <w:left w:val="nil"/>
              <w:bottom w:val="single" w:sz="4" w:space="0" w:color="auto"/>
              <w:right w:val="single" w:sz="4" w:space="0" w:color="auto"/>
            </w:tcBorders>
            <w:shd w:val="clear" w:color="auto" w:fill="auto"/>
            <w:vAlign w:val="center"/>
            <w:hideMark/>
          </w:tcPr>
          <w:p w14:paraId="5CCADECF" w14:textId="18B99722" w:rsidR="00D87BEE" w:rsidRPr="00D87BEE" w:rsidRDefault="00D87BEE" w:rsidP="00D87BEE">
            <w:pPr>
              <w:jc w:val="both"/>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Proposed Covered Area on Guard Room &amp; Electrical Room</w:t>
            </w:r>
          </w:p>
        </w:tc>
        <w:tc>
          <w:tcPr>
            <w:tcW w:w="1243" w:type="dxa"/>
            <w:tcBorders>
              <w:top w:val="nil"/>
              <w:left w:val="nil"/>
              <w:bottom w:val="single" w:sz="4" w:space="0" w:color="auto"/>
              <w:right w:val="single" w:sz="4" w:space="0" w:color="auto"/>
            </w:tcBorders>
            <w:shd w:val="clear" w:color="auto" w:fill="auto"/>
            <w:vAlign w:val="center"/>
            <w:hideMark/>
          </w:tcPr>
          <w:p w14:paraId="6DD28BC8" w14:textId="306FF138"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12.10</w:t>
            </w:r>
          </w:p>
        </w:tc>
        <w:tc>
          <w:tcPr>
            <w:tcW w:w="2693" w:type="dxa"/>
            <w:tcBorders>
              <w:top w:val="nil"/>
              <w:left w:val="nil"/>
              <w:bottom w:val="single" w:sz="4" w:space="0" w:color="auto"/>
              <w:right w:val="single" w:sz="4" w:space="0" w:color="auto"/>
            </w:tcBorders>
            <w:shd w:val="clear" w:color="auto" w:fill="auto"/>
            <w:vAlign w:val="center"/>
            <w:hideMark/>
          </w:tcPr>
          <w:p w14:paraId="414956AA" w14:textId="77777777" w:rsidR="00D87BEE" w:rsidRPr="00D87BEE" w:rsidRDefault="00D87BEE" w:rsidP="00D87BEE">
            <w:pPr>
              <w:jc w:val="both"/>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RCC framed pillars beam column structure on RCC Slab</w:t>
            </w:r>
          </w:p>
        </w:tc>
        <w:tc>
          <w:tcPr>
            <w:tcW w:w="1418" w:type="dxa"/>
            <w:tcBorders>
              <w:top w:val="nil"/>
              <w:left w:val="nil"/>
              <w:bottom w:val="single" w:sz="4" w:space="0" w:color="auto"/>
              <w:right w:val="single" w:sz="4" w:space="0" w:color="auto"/>
            </w:tcBorders>
            <w:shd w:val="clear" w:color="auto" w:fill="auto"/>
            <w:noWrap/>
            <w:vAlign w:val="center"/>
            <w:hideMark/>
          </w:tcPr>
          <w:p w14:paraId="358E9DE3" w14:textId="1069CE72"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1,200</w:t>
            </w:r>
          </w:p>
        </w:tc>
        <w:tc>
          <w:tcPr>
            <w:tcW w:w="1309" w:type="dxa"/>
            <w:tcBorders>
              <w:top w:val="nil"/>
              <w:left w:val="nil"/>
              <w:bottom w:val="single" w:sz="4" w:space="0" w:color="auto"/>
              <w:right w:val="single" w:sz="4" w:space="0" w:color="auto"/>
            </w:tcBorders>
            <w:shd w:val="clear" w:color="auto" w:fill="auto"/>
            <w:noWrap/>
            <w:vAlign w:val="center"/>
            <w:hideMark/>
          </w:tcPr>
          <w:p w14:paraId="3B4BD70C" w14:textId="13691C09"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1,56,335</w:t>
            </w:r>
          </w:p>
        </w:tc>
        <w:tc>
          <w:tcPr>
            <w:tcW w:w="1242" w:type="dxa"/>
            <w:tcBorders>
              <w:top w:val="nil"/>
              <w:left w:val="nil"/>
              <w:bottom w:val="single" w:sz="4" w:space="0" w:color="auto"/>
              <w:right w:val="single" w:sz="4" w:space="0" w:color="auto"/>
            </w:tcBorders>
            <w:shd w:val="clear" w:color="auto" w:fill="auto"/>
            <w:noWrap/>
            <w:vAlign w:val="center"/>
            <w:hideMark/>
          </w:tcPr>
          <w:p w14:paraId="6785A912" w14:textId="43CB2031"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1,43,958</w:t>
            </w:r>
          </w:p>
        </w:tc>
      </w:tr>
      <w:tr w:rsidR="00D87BEE" w:rsidRPr="00D87BEE" w14:paraId="191DC193" w14:textId="77777777" w:rsidTr="00D87BEE">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CF7B41F" w14:textId="77777777" w:rsidR="00D87BEE" w:rsidRPr="00D87BEE" w:rsidRDefault="00D87BEE" w:rsidP="00D87BEE">
            <w:pPr>
              <w:jc w:val="center"/>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5</w:t>
            </w:r>
          </w:p>
        </w:tc>
        <w:tc>
          <w:tcPr>
            <w:tcW w:w="2018" w:type="dxa"/>
            <w:tcBorders>
              <w:top w:val="nil"/>
              <w:left w:val="nil"/>
              <w:bottom w:val="single" w:sz="4" w:space="0" w:color="auto"/>
              <w:right w:val="single" w:sz="4" w:space="0" w:color="auto"/>
            </w:tcBorders>
            <w:shd w:val="clear" w:color="auto" w:fill="auto"/>
            <w:vAlign w:val="center"/>
            <w:hideMark/>
          </w:tcPr>
          <w:p w14:paraId="55C5F84E" w14:textId="021C8F69" w:rsidR="00D87BEE" w:rsidRPr="00D87BEE" w:rsidRDefault="00D87BEE" w:rsidP="00D87BEE">
            <w:pPr>
              <w:jc w:val="both"/>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Proposed Covered Area on Mumty &amp; Machine Room</w:t>
            </w:r>
          </w:p>
        </w:tc>
        <w:tc>
          <w:tcPr>
            <w:tcW w:w="1243" w:type="dxa"/>
            <w:tcBorders>
              <w:top w:val="nil"/>
              <w:left w:val="nil"/>
              <w:bottom w:val="single" w:sz="4" w:space="0" w:color="auto"/>
              <w:right w:val="single" w:sz="4" w:space="0" w:color="auto"/>
            </w:tcBorders>
            <w:shd w:val="clear" w:color="auto" w:fill="auto"/>
            <w:vAlign w:val="center"/>
            <w:hideMark/>
          </w:tcPr>
          <w:p w14:paraId="26D3A985" w14:textId="19CA5845"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42.79</w:t>
            </w:r>
          </w:p>
        </w:tc>
        <w:tc>
          <w:tcPr>
            <w:tcW w:w="2693" w:type="dxa"/>
            <w:tcBorders>
              <w:top w:val="nil"/>
              <w:left w:val="nil"/>
              <w:bottom w:val="single" w:sz="4" w:space="0" w:color="auto"/>
              <w:right w:val="single" w:sz="4" w:space="0" w:color="auto"/>
            </w:tcBorders>
            <w:shd w:val="clear" w:color="auto" w:fill="auto"/>
            <w:vAlign w:val="center"/>
            <w:hideMark/>
          </w:tcPr>
          <w:p w14:paraId="211B1D59" w14:textId="77777777" w:rsidR="00D87BEE" w:rsidRPr="00D87BEE" w:rsidRDefault="00D87BEE" w:rsidP="00D87BEE">
            <w:pPr>
              <w:jc w:val="both"/>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RCC framed pillars beam column structure on RCC Slab</w:t>
            </w:r>
          </w:p>
        </w:tc>
        <w:tc>
          <w:tcPr>
            <w:tcW w:w="1418" w:type="dxa"/>
            <w:tcBorders>
              <w:top w:val="nil"/>
              <w:left w:val="nil"/>
              <w:bottom w:val="single" w:sz="4" w:space="0" w:color="auto"/>
              <w:right w:val="single" w:sz="4" w:space="0" w:color="auto"/>
            </w:tcBorders>
            <w:shd w:val="clear" w:color="auto" w:fill="auto"/>
            <w:noWrap/>
            <w:vAlign w:val="center"/>
            <w:hideMark/>
          </w:tcPr>
          <w:p w14:paraId="2841A47E" w14:textId="2A0CB213"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1,000</w:t>
            </w:r>
          </w:p>
        </w:tc>
        <w:tc>
          <w:tcPr>
            <w:tcW w:w="1309" w:type="dxa"/>
            <w:tcBorders>
              <w:top w:val="nil"/>
              <w:left w:val="nil"/>
              <w:bottom w:val="single" w:sz="4" w:space="0" w:color="auto"/>
              <w:right w:val="single" w:sz="4" w:space="0" w:color="auto"/>
            </w:tcBorders>
            <w:shd w:val="clear" w:color="auto" w:fill="auto"/>
            <w:noWrap/>
            <w:vAlign w:val="center"/>
            <w:hideMark/>
          </w:tcPr>
          <w:p w14:paraId="79504259" w14:textId="71861D6B"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4,60,575</w:t>
            </w:r>
          </w:p>
        </w:tc>
        <w:tc>
          <w:tcPr>
            <w:tcW w:w="1242" w:type="dxa"/>
            <w:tcBorders>
              <w:top w:val="nil"/>
              <w:left w:val="nil"/>
              <w:bottom w:val="single" w:sz="4" w:space="0" w:color="auto"/>
              <w:right w:val="single" w:sz="4" w:space="0" w:color="auto"/>
            </w:tcBorders>
            <w:shd w:val="clear" w:color="auto" w:fill="auto"/>
            <w:noWrap/>
            <w:vAlign w:val="center"/>
            <w:hideMark/>
          </w:tcPr>
          <w:p w14:paraId="170E429A" w14:textId="0926DD01" w:rsidR="00D87BEE" w:rsidRPr="00D87BEE" w:rsidRDefault="00D87BEE" w:rsidP="00D87BEE">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4,24,113</w:t>
            </w:r>
          </w:p>
        </w:tc>
      </w:tr>
      <w:tr w:rsidR="00D87BEE" w:rsidRPr="00D87BEE" w14:paraId="583D34D0" w14:textId="77777777" w:rsidTr="00D87BEE">
        <w:trPr>
          <w:trHeight w:val="20"/>
          <w:jc w:val="center"/>
        </w:trPr>
        <w:tc>
          <w:tcPr>
            <w:tcW w:w="2585"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4E1EFA74" w14:textId="2FAAB709" w:rsidR="00D87BEE" w:rsidRPr="00D87BEE" w:rsidRDefault="00D87BEE" w:rsidP="00D87BEE">
            <w:pPr>
              <w:jc w:val="right"/>
              <w:rPr>
                <w:rFonts w:asciiTheme="minorHAnsi" w:hAnsiTheme="minorHAnsi" w:cstheme="minorHAnsi"/>
                <w:b/>
                <w:color w:val="000000"/>
                <w:sz w:val="20"/>
                <w:szCs w:val="20"/>
                <w:lang w:val="en-IN" w:eastAsia="en-IN"/>
              </w:rPr>
            </w:pPr>
            <w:r w:rsidRPr="00D87BEE">
              <w:rPr>
                <w:rFonts w:asciiTheme="minorHAnsi" w:hAnsiTheme="minorHAnsi" w:cstheme="minorHAnsi"/>
                <w:b/>
                <w:color w:val="000000"/>
                <w:sz w:val="20"/>
                <w:szCs w:val="20"/>
                <w:lang w:val="en-IN" w:eastAsia="en-IN"/>
              </w:rPr>
              <w:t>Total</w:t>
            </w:r>
          </w:p>
        </w:tc>
        <w:tc>
          <w:tcPr>
            <w:tcW w:w="1243" w:type="dxa"/>
            <w:tcBorders>
              <w:top w:val="nil"/>
              <w:left w:val="nil"/>
              <w:bottom w:val="single" w:sz="4" w:space="0" w:color="auto"/>
              <w:right w:val="single" w:sz="4" w:space="0" w:color="auto"/>
            </w:tcBorders>
            <w:shd w:val="clear" w:color="000000" w:fill="D9D9D9"/>
            <w:noWrap/>
            <w:vAlign w:val="center"/>
            <w:hideMark/>
          </w:tcPr>
          <w:p w14:paraId="157B031E" w14:textId="30797128" w:rsidR="00D87BEE" w:rsidRPr="00D87BEE" w:rsidRDefault="00D87BEE" w:rsidP="00D87BEE">
            <w:pPr>
              <w:jc w:val="right"/>
              <w:rPr>
                <w:rFonts w:asciiTheme="minorHAnsi" w:hAnsiTheme="minorHAnsi" w:cstheme="minorHAnsi"/>
                <w:b/>
                <w:bCs/>
                <w:color w:val="000000"/>
                <w:sz w:val="20"/>
                <w:szCs w:val="20"/>
                <w:lang w:val="en-IN" w:eastAsia="en-IN"/>
              </w:rPr>
            </w:pPr>
            <w:r w:rsidRPr="00D87BEE">
              <w:rPr>
                <w:rFonts w:asciiTheme="minorHAnsi" w:hAnsiTheme="minorHAnsi" w:cstheme="minorHAnsi"/>
                <w:b/>
                <w:bCs/>
                <w:color w:val="000000"/>
                <w:sz w:val="20"/>
                <w:szCs w:val="20"/>
                <w:lang w:val="en-IN" w:eastAsia="en-IN"/>
              </w:rPr>
              <w:t>1,526.30</w:t>
            </w:r>
          </w:p>
        </w:tc>
        <w:tc>
          <w:tcPr>
            <w:tcW w:w="2693" w:type="dxa"/>
            <w:tcBorders>
              <w:top w:val="nil"/>
              <w:left w:val="nil"/>
              <w:bottom w:val="single" w:sz="4" w:space="0" w:color="auto"/>
              <w:right w:val="single" w:sz="4" w:space="0" w:color="auto"/>
            </w:tcBorders>
            <w:shd w:val="clear" w:color="000000" w:fill="D9D9D9"/>
            <w:noWrap/>
            <w:vAlign w:val="center"/>
            <w:hideMark/>
          </w:tcPr>
          <w:p w14:paraId="2B335A9C" w14:textId="3DF6CED1" w:rsidR="00D87BEE" w:rsidRPr="00D87BEE" w:rsidRDefault="00D87BEE" w:rsidP="00D87BEE">
            <w:pPr>
              <w:jc w:val="center"/>
              <w:rPr>
                <w:rFonts w:asciiTheme="minorHAnsi" w:hAnsiTheme="minorHAnsi" w:cstheme="minorHAnsi"/>
                <w:color w:val="000000"/>
                <w:sz w:val="20"/>
                <w:szCs w:val="20"/>
                <w:lang w:val="en-IN" w:eastAsia="en-IN"/>
              </w:rPr>
            </w:pPr>
          </w:p>
        </w:tc>
        <w:tc>
          <w:tcPr>
            <w:tcW w:w="1418" w:type="dxa"/>
            <w:tcBorders>
              <w:top w:val="nil"/>
              <w:left w:val="nil"/>
              <w:bottom w:val="single" w:sz="4" w:space="0" w:color="auto"/>
              <w:right w:val="single" w:sz="4" w:space="0" w:color="auto"/>
            </w:tcBorders>
            <w:shd w:val="clear" w:color="000000" w:fill="D9D9D9"/>
            <w:noWrap/>
            <w:vAlign w:val="center"/>
            <w:hideMark/>
          </w:tcPr>
          <w:p w14:paraId="6C27DBCD" w14:textId="4069061C" w:rsidR="00D87BEE" w:rsidRPr="00D87BEE" w:rsidRDefault="00D87BEE" w:rsidP="00D87BEE">
            <w:pPr>
              <w:jc w:val="right"/>
              <w:rPr>
                <w:rFonts w:asciiTheme="minorHAnsi" w:hAnsiTheme="minorHAnsi" w:cstheme="minorHAnsi"/>
                <w:color w:val="000000"/>
                <w:sz w:val="20"/>
                <w:szCs w:val="20"/>
                <w:lang w:val="en-IN" w:eastAsia="en-IN"/>
              </w:rPr>
            </w:pPr>
          </w:p>
        </w:tc>
        <w:tc>
          <w:tcPr>
            <w:tcW w:w="1309" w:type="dxa"/>
            <w:tcBorders>
              <w:top w:val="nil"/>
              <w:left w:val="nil"/>
              <w:bottom w:val="single" w:sz="4" w:space="0" w:color="auto"/>
              <w:right w:val="single" w:sz="4" w:space="0" w:color="auto"/>
            </w:tcBorders>
            <w:shd w:val="clear" w:color="000000" w:fill="D9D9D9"/>
            <w:noWrap/>
            <w:vAlign w:val="center"/>
            <w:hideMark/>
          </w:tcPr>
          <w:p w14:paraId="50282C1A" w14:textId="0FC4A16D" w:rsidR="00D87BEE" w:rsidRPr="00D87BEE" w:rsidRDefault="00D87BEE" w:rsidP="00D87BEE">
            <w:pPr>
              <w:jc w:val="right"/>
              <w:rPr>
                <w:rFonts w:asciiTheme="minorHAnsi" w:hAnsiTheme="minorHAnsi" w:cstheme="minorHAnsi"/>
                <w:b/>
                <w:bCs/>
                <w:color w:val="000000"/>
                <w:sz w:val="20"/>
                <w:szCs w:val="20"/>
                <w:lang w:val="en-IN" w:eastAsia="en-IN"/>
              </w:rPr>
            </w:pPr>
            <w:r w:rsidRPr="00D87BEE">
              <w:rPr>
                <w:rFonts w:asciiTheme="minorHAnsi" w:hAnsiTheme="minorHAnsi" w:cstheme="minorHAnsi"/>
                <w:b/>
                <w:bCs/>
                <w:color w:val="000000"/>
                <w:sz w:val="20"/>
                <w:szCs w:val="20"/>
                <w:lang w:val="en-IN" w:eastAsia="en-IN"/>
              </w:rPr>
              <w:t>2,18,89,736</w:t>
            </w:r>
          </w:p>
        </w:tc>
        <w:tc>
          <w:tcPr>
            <w:tcW w:w="1242" w:type="dxa"/>
            <w:tcBorders>
              <w:top w:val="nil"/>
              <w:left w:val="nil"/>
              <w:bottom w:val="single" w:sz="4" w:space="0" w:color="auto"/>
              <w:right w:val="single" w:sz="4" w:space="0" w:color="auto"/>
            </w:tcBorders>
            <w:shd w:val="clear" w:color="000000" w:fill="D9D9D9"/>
            <w:noWrap/>
            <w:vAlign w:val="center"/>
            <w:hideMark/>
          </w:tcPr>
          <w:p w14:paraId="3030B930" w14:textId="70B5671D" w:rsidR="00D87BEE" w:rsidRPr="00D87BEE" w:rsidRDefault="00D87BEE" w:rsidP="00D87BEE">
            <w:pPr>
              <w:jc w:val="right"/>
              <w:rPr>
                <w:rFonts w:asciiTheme="minorHAnsi" w:hAnsiTheme="minorHAnsi" w:cstheme="minorHAnsi"/>
                <w:b/>
                <w:bCs/>
                <w:color w:val="000000"/>
                <w:sz w:val="20"/>
                <w:szCs w:val="20"/>
                <w:lang w:val="en-IN" w:eastAsia="en-IN"/>
              </w:rPr>
            </w:pPr>
            <w:r w:rsidRPr="00D87BEE">
              <w:rPr>
                <w:rFonts w:asciiTheme="minorHAnsi" w:hAnsiTheme="minorHAnsi" w:cstheme="minorHAnsi"/>
                <w:b/>
                <w:bCs/>
                <w:color w:val="000000"/>
                <w:sz w:val="20"/>
                <w:szCs w:val="20"/>
                <w:lang w:val="en-IN" w:eastAsia="en-IN"/>
              </w:rPr>
              <w:t>2,00,98,465</w:t>
            </w:r>
          </w:p>
        </w:tc>
      </w:tr>
    </w:tbl>
    <w:p w14:paraId="17184B92" w14:textId="194A8682"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F0A37E5" w:rsidR="009571DD" w:rsidRPr="00CF644B" w:rsidRDefault="00D87BEE"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54C3283" w:rsidR="009571DD" w:rsidRPr="00CF644B" w:rsidRDefault="00D87BEE"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795BEA50" w:rsidR="009571DD" w:rsidRPr="00CF644B" w:rsidRDefault="00D87BEE"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6056B385" w:rsidR="00C643D1" w:rsidRPr="00D87BEE" w:rsidRDefault="00C643D1" w:rsidP="00D87BEE">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D87BEE">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87BEE">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D87BEE">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7D2B4ED8" w:rsidR="00255FA9" w:rsidRPr="00CF644B" w:rsidRDefault="00D87BEE" w:rsidP="00BE6E59">
            <w:pPr>
              <w:tabs>
                <w:tab w:val="left" w:pos="360"/>
              </w:tabs>
              <w:spacing w:line="276" w:lineRule="auto"/>
              <w:jc w:val="center"/>
              <w:rPr>
                <w:rFonts w:ascii="Arial" w:hAnsi="Arial" w:cs="Arial"/>
                <w:b/>
                <w:sz w:val="20"/>
                <w:szCs w:val="20"/>
              </w:rPr>
            </w:pPr>
            <w:r>
              <w:rPr>
                <w:rFonts w:ascii="Arial" w:hAnsi="Arial" w:cs="Arial"/>
                <w:b/>
                <w:sz w:val="20"/>
                <w:szCs w:val="20"/>
              </w:rPr>
              <w:t>Rs.1,10,70,800</w:t>
            </w:r>
            <w:r w:rsidR="00255FA9" w:rsidRPr="00CF644B">
              <w:rPr>
                <w:rFonts w:ascii="Arial" w:hAnsi="Arial" w:cs="Arial"/>
                <w:b/>
                <w:sz w:val="20"/>
                <w:szCs w:val="20"/>
              </w:rPr>
              <w:t>/-</w:t>
            </w:r>
          </w:p>
        </w:tc>
        <w:tc>
          <w:tcPr>
            <w:tcW w:w="3398" w:type="dxa"/>
            <w:vAlign w:val="center"/>
          </w:tcPr>
          <w:p w14:paraId="31BDE7D0" w14:textId="3ED02B1C" w:rsidR="00255FA9" w:rsidRPr="00CF644B" w:rsidRDefault="00D87BEE" w:rsidP="00BE6E59">
            <w:pPr>
              <w:tabs>
                <w:tab w:val="left" w:pos="360"/>
              </w:tabs>
              <w:spacing w:line="276" w:lineRule="auto"/>
              <w:jc w:val="center"/>
              <w:rPr>
                <w:rFonts w:ascii="Arial" w:hAnsi="Arial" w:cs="Arial"/>
                <w:b/>
                <w:sz w:val="20"/>
                <w:szCs w:val="20"/>
              </w:rPr>
            </w:pPr>
            <w:r>
              <w:rPr>
                <w:rFonts w:ascii="Arial" w:hAnsi="Arial" w:cs="Arial"/>
                <w:b/>
                <w:sz w:val="20"/>
                <w:szCs w:val="20"/>
              </w:rPr>
              <w:t>Rs.2,97,91,523</w:t>
            </w:r>
            <w:r w:rsidR="00255FA9" w:rsidRPr="00CF644B">
              <w:rPr>
                <w:rFonts w:ascii="Arial" w:hAnsi="Arial" w:cs="Arial"/>
                <w:b/>
                <w:sz w:val="20"/>
                <w:szCs w:val="20"/>
              </w:rPr>
              <w:t>/-</w:t>
            </w:r>
          </w:p>
        </w:tc>
      </w:tr>
      <w:tr w:rsidR="00255FA9" w:rsidRPr="00C643D1" w14:paraId="4DDACC5B" w14:textId="77777777" w:rsidTr="00D87BEE">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B92485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87BEE">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597E3FB1" w:rsidR="00255FA9" w:rsidRPr="00CF644B" w:rsidRDefault="00D87BEE"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Pr="00D87BEE">
              <w:rPr>
                <w:rFonts w:ascii="Arial" w:hAnsi="Arial" w:cs="Arial"/>
                <w:b/>
                <w:sz w:val="20"/>
                <w:szCs w:val="20"/>
              </w:rPr>
              <w:t>1,83,15,620</w:t>
            </w:r>
            <w:r>
              <w:rPr>
                <w:rFonts w:ascii="Arial" w:hAnsi="Arial" w:cs="Arial"/>
                <w:b/>
                <w:sz w:val="20"/>
                <w:szCs w:val="20"/>
              </w:rPr>
              <w:t>/-</w:t>
            </w:r>
          </w:p>
        </w:tc>
        <w:tc>
          <w:tcPr>
            <w:tcW w:w="3398" w:type="dxa"/>
            <w:vAlign w:val="center"/>
          </w:tcPr>
          <w:p w14:paraId="45F47289" w14:textId="23C77AB0"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D87BEE">
              <w:rPr>
                <w:rFonts w:ascii="Arial" w:hAnsi="Arial" w:cs="Arial"/>
                <w:b/>
                <w:sz w:val="20"/>
                <w:szCs w:val="20"/>
              </w:rPr>
              <w:t xml:space="preserve"> 2,00,98,465</w:t>
            </w:r>
            <w:r w:rsidRPr="00CF644B">
              <w:rPr>
                <w:rFonts w:ascii="Arial" w:hAnsi="Arial" w:cs="Arial"/>
                <w:b/>
                <w:sz w:val="20"/>
                <w:szCs w:val="20"/>
              </w:rPr>
              <w:t>/-</w:t>
            </w:r>
          </w:p>
        </w:tc>
      </w:tr>
      <w:tr w:rsidR="00255FA9" w:rsidRPr="00C643D1" w14:paraId="52C21FD1" w14:textId="77777777" w:rsidTr="00D87BEE">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3B8AABA1" w:rsidR="00255FA9" w:rsidRPr="00CF644B" w:rsidRDefault="00D87BEE"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D87BEE">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192966CD" w:rsidR="00255FA9" w:rsidRPr="00CF644B" w:rsidRDefault="00D87BEE" w:rsidP="00BE6E59">
            <w:pPr>
              <w:tabs>
                <w:tab w:val="left" w:pos="360"/>
              </w:tabs>
              <w:spacing w:line="276" w:lineRule="auto"/>
              <w:jc w:val="center"/>
              <w:rPr>
                <w:rFonts w:ascii="Arial" w:hAnsi="Arial" w:cs="Arial"/>
                <w:sz w:val="20"/>
                <w:szCs w:val="20"/>
                <w:highlight w:val="yellow"/>
              </w:rPr>
            </w:pPr>
            <w:r>
              <w:rPr>
                <w:rFonts w:ascii="Arial" w:hAnsi="Arial" w:cs="Arial"/>
                <w:b/>
                <w:sz w:val="20"/>
                <w:szCs w:val="20"/>
              </w:rPr>
              <w:t>Rs.2,93,86,420</w:t>
            </w:r>
            <w:r w:rsidR="00255FA9" w:rsidRPr="00CF644B">
              <w:rPr>
                <w:rFonts w:ascii="Arial" w:hAnsi="Arial" w:cs="Arial"/>
                <w:b/>
                <w:sz w:val="20"/>
                <w:szCs w:val="20"/>
              </w:rPr>
              <w:t>/-</w:t>
            </w:r>
          </w:p>
        </w:tc>
        <w:tc>
          <w:tcPr>
            <w:tcW w:w="3398" w:type="dxa"/>
            <w:vAlign w:val="center"/>
          </w:tcPr>
          <w:p w14:paraId="746CA21C" w14:textId="6F23B14C" w:rsidR="00255FA9" w:rsidRPr="00CF644B" w:rsidRDefault="00D87BEE" w:rsidP="00BE6E59">
            <w:pPr>
              <w:tabs>
                <w:tab w:val="left" w:pos="360"/>
              </w:tabs>
              <w:spacing w:line="276" w:lineRule="auto"/>
              <w:jc w:val="center"/>
              <w:rPr>
                <w:rFonts w:ascii="Arial" w:hAnsi="Arial" w:cs="Arial"/>
                <w:b/>
                <w:sz w:val="20"/>
                <w:szCs w:val="20"/>
              </w:rPr>
            </w:pPr>
            <w:r>
              <w:rPr>
                <w:rFonts w:ascii="Arial" w:hAnsi="Arial" w:cs="Arial"/>
                <w:b/>
                <w:sz w:val="20"/>
                <w:szCs w:val="20"/>
              </w:rPr>
              <w:t>Rs.4,98,89,988</w:t>
            </w:r>
            <w:r w:rsidR="00255FA9" w:rsidRPr="00CF644B">
              <w:rPr>
                <w:rFonts w:ascii="Arial" w:hAnsi="Arial" w:cs="Arial"/>
                <w:b/>
                <w:sz w:val="20"/>
                <w:szCs w:val="20"/>
              </w:rPr>
              <w:t>/-</w:t>
            </w:r>
          </w:p>
        </w:tc>
      </w:tr>
      <w:tr w:rsidR="008E1478" w:rsidRPr="00C643D1" w14:paraId="0385D8D1" w14:textId="77777777" w:rsidTr="00D87BEE">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D87BEE">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D87BEE">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D87BEE">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D87BEE" w:rsidRPr="00C643D1" w14:paraId="263FB650" w14:textId="77777777" w:rsidTr="00D87BEE">
        <w:trPr>
          <w:trHeight w:val="593"/>
          <w:jc w:val="center"/>
        </w:trPr>
        <w:tc>
          <w:tcPr>
            <w:tcW w:w="728" w:type="dxa"/>
            <w:vAlign w:val="center"/>
          </w:tcPr>
          <w:p w14:paraId="46BE9381" w14:textId="77777777" w:rsidR="00D87BEE" w:rsidRPr="00CF644B" w:rsidRDefault="00D87BEE" w:rsidP="00D87BEE">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D87BEE" w:rsidRPr="00CF644B" w:rsidRDefault="00D87BEE" w:rsidP="00D87BEE">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2CE67897" w:rsidR="00D87BEE" w:rsidRPr="00CF644B" w:rsidRDefault="00D87BEE" w:rsidP="00D87BEE">
            <w:pPr>
              <w:tabs>
                <w:tab w:val="left" w:pos="360"/>
              </w:tabs>
              <w:spacing w:line="276" w:lineRule="auto"/>
              <w:jc w:val="center"/>
              <w:rPr>
                <w:rFonts w:ascii="Arial" w:hAnsi="Arial" w:cs="Arial"/>
                <w:b/>
                <w:sz w:val="20"/>
                <w:szCs w:val="20"/>
              </w:rPr>
            </w:pPr>
            <w:r>
              <w:rPr>
                <w:rFonts w:ascii="Arial" w:hAnsi="Arial" w:cs="Arial"/>
                <w:b/>
                <w:sz w:val="20"/>
                <w:szCs w:val="20"/>
              </w:rPr>
              <w:t>Rs.2,93,86,420</w:t>
            </w:r>
            <w:r w:rsidRPr="00CF644B">
              <w:rPr>
                <w:rFonts w:ascii="Arial" w:hAnsi="Arial" w:cs="Arial"/>
                <w:b/>
                <w:sz w:val="20"/>
                <w:szCs w:val="20"/>
              </w:rPr>
              <w:t>/-</w:t>
            </w:r>
          </w:p>
        </w:tc>
        <w:tc>
          <w:tcPr>
            <w:tcW w:w="3398" w:type="dxa"/>
            <w:vAlign w:val="center"/>
          </w:tcPr>
          <w:p w14:paraId="55B1EF8C" w14:textId="4BEE11B0" w:rsidR="00D87BEE" w:rsidRPr="00CF644B" w:rsidRDefault="00D87BEE" w:rsidP="00D87BEE">
            <w:pPr>
              <w:spacing w:line="276" w:lineRule="auto"/>
              <w:jc w:val="center"/>
              <w:rPr>
                <w:rFonts w:ascii="Arial" w:hAnsi="Arial" w:cs="Arial"/>
                <w:b/>
                <w:sz w:val="20"/>
                <w:szCs w:val="20"/>
              </w:rPr>
            </w:pPr>
            <w:r>
              <w:rPr>
                <w:rFonts w:ascii="Arial" w:hAnsi="Arial" w:cs="Arial"/>
                <w:b/>
                <w:sz w:val="20"/>
                <w:szCs w:val="20"/>
              </w:rPr>
              <w:t>Rs.4,98,89,988</w:t>
            </w:r>
            <w:r w:rsidRPr="00CF644B">
              <w:rPr>
                <w:rFonts w:ascii="Arial" w:hAnsi="Arial" w:cs="Arial"/>
                <w:b/>
                <w:sz w:val="20"/>
                <w:szCs w:val="20"/>
              </w:rPr>
              <w:t>/-</w:t>
            </w:r>
          </w:p>
        </w:tc>
      </w:tr>
      <w:tr w:rsidR="00D87BEE" w:rsidRPr="00C643D1" w14:paraId="1A03806C" w14:textId="77777777" w:rsidTr="00D87BEE">
        <w:trPr>
          <w:trHeight w:val="323"/>
          <w:jc w:val="center"/>
        </w:trPr>
        <w:tc>
          <w:tcPr>
            <w:tcW w:w="728" w:type="dxa"/>
            <w:vAlign w:val="center"/>
          </w:tcPr>
          <w:p w14:paraId="7541D67A" w14:textId="77777777" w:rsidR="00D87BEE" w:rsidRPr="00CF644B" w:rsidRDefault="00D87BEE" w:rsidP="00D87BEE">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D87BEE" w:rsidRPr="00CF644B" w:rsidRDefault="00D87BEE" w:rsidP="00D87BEE">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701971A2" w14:textId="262C9C75" w:rsidR="00D87BEE" w:rsidRPr="00CF644B" w:rsidRDefault="00D87BEE" w:rsidP="00D87BEE">
            <w:pPr>
              <w:spacing w:line="276" w:lineRule="auto"/>
              <w:jc w:val="center"/>
              <w:rPr>
                <w:rFonts w:ascii="Arial" w:hAnsi="Arial" w:cs="Arial"/>
                <w:b/>
                <w:sz w:val="20"/>
                <w:szCs w:val="20"/>
              </w:rPr>
            </w:pPr>
            <w:r>
              <w:rPr>
                <w:rFonts w:ascii="Arial" w:hAnsi="Arial" w:cs="Arial"/>
                <w:b/>
                <w:sz w:val="20"/>
                <w:szCs w:val="20"/>
              </w:rPr>
              <w:t>Rs.2,93,86,420</w:t>
            </w:r>
            <w:r w:rsidRPr="00CF644B">
              <w:rPr>
                <w:rFonts w:ascii="Arial" w:hAnsi="Arial" w:cs="Arial"/>
                <w:b/>
                <w:sz w:val="20"/>
                <w:szCs w:val="20"/>
              </w:rPr>
              <w:t>/-</w:t>
            </w:r>
          </w:p>
        </w:tc>
        <w:tc>
          <w:tcPr>
            <w:tcW w:w="3398" w:type="dxa"/>
            <w:vAlign w:val="center"/>
          </w:tcPr>
          <w:p w14:paraId="1B2949DE" w14:textId="72B663D6" w:rsidR="00D87BEE" w:rsidRPr="00CF644B" w:rsidRDefault="00D87BEE" w:rsidP="00D87BEE">
            <w:pPr>
              <w:spacing w:line="276" w:lineRule="auto"/>
              <w:jc w:val="center"/>
              <w:rPr>
                <w:rFonts w:ascii="Arial" w:hAnsi="Arial" w:cs="Arial"/>
                <w:b/>
                <w:sz w:val="20"/>
                <w:szCs w:val="20"/>
              </w:rPr>
            </w:pPr>
            <w:r w:rsidRPr="00CF644B">
              <w:rPr>
                <w:rFonts w:ascii="Arial" w:hAnsi="Arial" w:cs="Arial"/>
                <w:b/>
                <w:sz w:val="20"/>
                <w:szCs w:val="20"/>
              </w:rPr>
              <w:t xml:space="preserve"> Rs.</w:t>
            </w:r>
            <w:r>
              <w:rPr>
                <w:rFonts w:ascii="Arial" w:hAnsi="Arial" w:cs="Arial"/>
                <w:b/>
                <w:sz w:val="20"/>
                <w:szCs w:val="20"/>
              </w:rPr>
              <w:t>5</w:t>
            </w:r>
            <w:r w:rsidRPr="00CF644B">
              <w:rPr>
                <w:rFonts w:ascii="Arial" w:hAnsi="Arial" w:cs="Arial"/>
                <w:b/>
                <w:sz w:val="20"/>
                <w:szCs w:val="20"/>
              </w:rPr>
              <w:t>,</w:t>
            </w:r>
            <w:r>
              <w:rPr>
                <w:rFonts w:ascii="Arial" w:hAnsi="Arial" w:cs="Arial"/>
                <w:b/>
                <w:sz w:val="20"/>
                <w:szCs w:val="20"/>
              </w:rPr>
              <w:t>00</w:t>
            </w:r>
            <w:r w:rsidRPr="00CF644B">
              <w:rPr>
                <w:rFonts w:ascii="Arial" w:hAnsi="Arial" w:cs="Arial"/>
                <w:b/>
                <w:sz w:val="20"/>
                <w:szCs w:val="20"/>
              </w:rPr>
              <w:t>,00,000/-</w:t>
            </w:r>
          </w:p>
        </w:tc>
      </w:tr>
      <w:tr w:rsidR="00255FA9" w:rsidRPr="00C643D1" w14:paraId="1FCDCB84" w14:textId="77777777" w:rsidTr="00D87BEE">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2D6CEEE1" w:rsidR="00255FA9" w:rsidRPr="00CF644B" w:rsidRDefault="00255FA9" w:rsidP="00D87BEE">
            <w:pPr>
              <w:spacing w:line="276" w:lineRule="auto"/>
              <w:jc w:val="center"/>
              <w:rPr>
                <w:rFonts w:ascii="Arial" w:hAnsi="Arial" w:cs="Arial"/>
                <w:b/>
                <w:sz w:val="20"/>
                <w:szCs w:val="20"/>
              </w:rPr>
            </w:pPr>
            <w:r w:rsidRPr="00CF644B">
              <w:rPr>
                <w:rFonts w:ascii="Arial" w:hAnsi="Arial" w:cs="Arial"/>
                <w:b/>
                <w:sz w:val="20"/>
                <w:szCs w:val="20"/>
              </w:rPr>
              <w:t xml:space="preserve">Rupees </w:t>
            </w:r>
            <w:r w:rsidR="00D87BEE">
              <w:rPr>
                <w:rFonts w:ascii="Arial" w:hAnsi="Arial" w:cs="Arial"/>
                <w:b/>
                <w:sz w:val="20"/>
                <w:szCs w:val="20"/>
              </w:rPr>
              <w:t xml:space="preserve">Two </w:t>
            </w:r>
            <w:r w:rsidRPr="00CF644B">
              <w:rPr>
                <w:rFonts w:ascii="Arial" w:hAnsi="Arial" w:cs="Arial"/>
                <w:b/>
                <w:sz w:val="20"/>
                <w:szCs w:val="20"/>
              </w:rPr>
              <w:t xml:space="preserve">Crore </w:t>
            </w:r>
            <w:r w:rsidR="00D87BEE">
              <w:rPr>
                <w:rFonts w:ascii="Arial" w:hAnsi="Arial" w:cs="Arial"/>
                <w:b/>
                <w:sz w:val="20"/>
                <w:szCs w:val="20"/>
              </w:rPr>
              <w:t xml:space="preserve">Ninety Three </w:t>
            </w:r>
            <w:r w:rsidRPr="00CF644B">
              <w:rPr>
                <w:rFonts w:ascii="Arial" w:hAnsi="Arial" w:cs="Arial"/>
                <w:b/>
                <w:sz w:val="20"/>
                <w:szCs w:val="20"/>
              </w:rPr>
              <w:t xml:space="preserve">Lakh </w:t>
            </w:r>
            <w:r w:rsidR="00D87BEE">
              <w:rPr>
                <w:rFonts w:ascii="Arial" w:hAnsi="Arial" w:cs="Arial"/>
                <w:b/>
                <w:sz w:val="20"/>
                <w:szCs w:val="20"/>
              </w:rPr>
              <w:t xml:space="preserve">Eighty Six </w:t>
            </w:r>
            <w:r w:rsidRPr="00CF644B">
              <w:rPr>
                <w:rFonts w:ascii="Arial" w:hAnsi="Arial" w:cs="Arial"/>
                <w:b/>
                <w:sz w:val="20"/>
                <w:szCs w:val="20"/>
              </w:rPr>
              <w:t xml:space="preserve">Thousand </w:t>
            </w:r>
            <w:r w:rsidR="00D87BEE">
              <w:rPr>
                <w:rFonts w:ascii="Arial" w:hAnsi="Arial" w:cs="Arial"/>
                <w:b/>
                <w:sz w:val="20"/>
                <w:szCs w:val="20"/>
              </w:rPr>
              <w:t xml:space="preserve">Four Hundred and Twenty </w:t>
            </w:r>
            <w:r w:rsidR="008E1478" w:rsidRPr="00CF644B">
              <w:rPr>
                <w:rFonts w:ascii="Arial" w:hAnsi="Arial" w:cs="Arial"/>
                <w:b/>
                <w:sz w:val="20"/>
                <w:szCs w:val="20"/>
              </w:rPr>
              <w:t>Only</w:t>
            </w:r>
            <w:r w:rsidRPr="00CF644B">
              <w:rPr>
                <w:rFonts w:ascii="Arial" w:hAnsi="Arial" w:cs="Arial"/>
                <w:b/>
                <w:sz w:val="20"/>
                <w:szCs w:val="20"/>
              </w:rPr>
              <w:t>/-</w:t>
            </w:r>
          </w:p>
        </w:tc>
        <w:tc>
          <w:tcPr>
            <w:tcW w:w="3398" w:type="dxa"/>
            <w:vAlign w:val="center"/>
          </w:tcPr>
          <w:p w14:paraId="1C2A5A10" w14:textId="0A8EC470" w:rsidR="00255FA9" w:rsidRPr="00CF644B" w:rsidRDefault="008E1478" w:rsidP="00D87BEE">
            <w:pPr>
              <w:spacing w:line="276" w:lineRule="auto"/>
              <w:jc w:val="center"/>
              <w:rPr>
                <w:rFonts w:ascii="Arial" w:hAnsi="Arial" w:cs="Arial"/>
                <w:b/>
                <w:sz w:val="20"/>
                <w:szCs w:val="20"/>
              </w:rPr>
            </w:pPr>
            <w:r w:rsidRPr="00CF644B">
              <w:rPr>
                <w:rFonts w:ascii="Arial" w:hAnsi="Arial" w:cs="Arial"/>
                <w:b/>
                <w:sz w:val="20"/>
                <w:szCs w:val="20"/>
              </w:rPr>
              <w:t>Rupees Five Crore Only/-</w:t>
            </w:r>
          </w:p>
        </w:tc>
      </w:tr>
      <w:tr w:rsidR="008E1478" w:rsidRPr="00C643D1" w14:paraId="3FAA493B" w14:textId="77777777" w:rsidTr="00D87BEE">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330A25E5" w:rsidR="008E1478" w:rsidRPr="00CF644B" w:rsidRDefault="00C5323A" w:rsidP="00BE6E59">
            <w:pPr>
              <w:spacing w:line="276" w:lineRule="auto"/>
              <w:rPr>
                <w:rFonts w:ascii="Arial" w:hAnsi="Arial" w:cs="Arial"/>
                <w:sz w:val="20"/>
                <w:szCs w:val="20"/>
              </w:rPr>
            </w:pPr>
            <w:r>
              <w:rPr>
                <w:rFonts w:ascii="Arial" w:hAnsi="Arial" w:cs="Arial"/>
                <w:b/>
                <w:sz w:val="20"/>
                <w:szCs w:val="20"/>
              </w:rPr>
              <w:t>Expected Realizable Value (@ ~10</w:t>
            </w:r>
            <w:r w:rsidR="008E1478" w:rsidRPr="00CF644B">
              <w:rPr>
                <w:rFonts w:ascii="Arial" w:hAnsi="Arial" w:cs="Arial"/>
                <w:b/>
                <w:sz w:val="20"/>
                <w:szCs w:val="20"/>
              </w:rPr>
              <w:t>%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6D4A6A32" w:rsidR="008E1478" w:rsidRPr="00CF644B" w:rsidRDefault="008E1478" w:rsidP="00D87BEE">
            <w:pPr>
              <w:spacing w:line="276" w:lineRule="auto"/>
              <w:jc w:val="center"/>
              <w:rPr>
                <w:rFonts w:ascii="Arial" w:hAnsi="Arial" w:cs="Arial"/>
                <w:b/>
                <w:sz w:val="20"/>
                <w:szCs w:val="20"/>
              </w:rPr>
            </w:pPr>
            <w:r w:rsidRPr="00CF644B">
              <w:rPr>
                <w:rFonts w:ascii="Arial" w:hAnsi="Arial" w:cs="Arial"/>
                <w:b/>
                <w:sz w:val="20"/>
                <w:szCs w:val="20"/>
              </w:rPr>
              <w:t>Rs.</w:t>
            </w:r>
            <w:r w:rsidR="00D87BEE">
              <w:rPr>
                <w:rFonts w:ascii="Arial" w:hAnsi="Arial" w:cs="Arial"/>
                <w:b/>
                <w:sz w:val="20"/>
                <w:szCs w:val="20"/>
              </w:rPr>
              <w:t>4,50,00,</w:t>
            </w:r>
            <w:r w:rsidRPr="00CF644B">
              <w:rPr>
                <w:rFonts w:ascii="Arial" w:hAnsi="Arial" w:cs="Arial"/>
                <w:b/>
                <w:sz w:val="20"/>
                <w:szCs w:val="20"/>
              </w:rPr>
              <w:t>000/-</w:t>
            </w:r>
          </w:p>
        </w:tc>
      </w:tr>
      <w:tr w:rsidR="00C5323A" w:rsidRPr="00C643D1" w14:paraId="59A044F2" w14:textId="77777777" w:rsidTr="00D87BEE">
        <w:trPr>
          <w:trHeight w:val="701"/>
          <w:jc w:val="center"/>
        </w:trPr>
        <w:tc>
          <w:tcPr>
            <w:tcW w:w="728" w:type="dxa"/>
            <w:vAlign w:val="center"/>
          </w:tcPr>
          <w:p w14:paraId="02C84304"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26A4130A" w:rsidR="00C5323A" w:rsidRPr="00CF644B" w:rsidRDefault="00C5323A" w:rsidP="00C5323A">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0</w:t>
            </w:r>
            <w:r w:rsidRPr="00CF644B">
              <w:rPr>
                <w:rFonts w:ascii="Arial" w:hAnsi="Arial" w:cs="Arial"/>
                <w:b/>
                <w:sz w:val="20"/>
                <w:szCs w:val="20"/>
              </w:rPr>
              <w:t>% less)</w:t>
            </w:r>
          </w:p>
        </w:tc>
        <w:tc>
          <w:tcPr>
            <w:tcW w:w="2645" w:type="dxa"/>
          </w:tcPr>
          <w:p w14:paraId="6C15293F" w14:textId="203ECECE" w:rsidR="00C5323A" w:rsidRPr="00CF644B" w:rsidRDefault="00C5323A" w:rsidP="00C5323A">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59CB162D" w:rsidR="00C5323A" w:rsidRPr="00CF644B" w:rsidRDefault="00C5323A" w:rsidP="00C5323A">
            <w:pPr>
              <w:spacing w:line="276"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t>4,00,00,</w:t>
            </w:r>
            <w:r w:rsidRPr="00CF644B">
              <w:rPr>
                <w:rFonts w:ascii="Arial" w:hAnsi="Arial" w:cs="Arial"/>
                <w:b/>
                <w:sz w:val="20"/>
                <w:szCs w:val="20"/>
              </w:rPr>
              <w:t>000/-</w:t>
            </w:r>
          </w:p>
        </w:tc>
      </w:tr>
      <w:tr w:rsidR="00C5323A" w:rsidRPr="00C643D1" w14:paraId="39805FE7" w14:textId="77777777" w:rsidTr="00D87BEE">
        <w:trPr>
          <w:trHeight w:val="701"/>
          <w:jc w:val="center"/>
        </w:trPr>
        <w:tc>
          <w:tcPr>
            <w:tcW w:w="728" w:type="dxa"/>
            <w:vAlign w:val="center"/>
          </w:tcPr>
          <w:p w14:paraId="7481E635"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C5323A" w:rsidRPr="00CF644B" w:rsidRDefault="00C5323A" w:rsidP="00C5323A">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04DB0E2AFA73477EB4B2A298872E645D"/>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6077FCCE" w:rsidR="00C5323A" w:rsidRPr="00CF644B" w:rsidRDefault="00C5323A" w:rsidP="00C5323A">
            <w:pPr>
              <w:spacing w:line="276" w:lineRule="auto"/>
              <w:jc w:val="center"/>
              <w:rPr>
                <w:rFonts w:ascii="Arial" w:hAnsi="Arial" w:cs="Arial"/>
                <w:sz w:val="20"/>
                <w:szCs w:val="20"/>
              </w:rPr>
            </w:pPr>
            <w:r>
              <w:rPr>
                <w:rFonts w:ascii="Arial" w:hAnsi="Arial" w:cs="Arial"/>
                <w:sz w:val="20"/>
                <w:szCs w:val="20"/>
              </w:rPr>
              <w:t>More than 20%</w:t>
            </w:r>
          </w:p>
        </w:tc>
      </w:tr>
      <w:tr w:rsidR="00C5323A" w:rsidRPr="00C643D1" w14:paraId="3D3625F3" w14:textId="77777777" w:rsidTr="00D87BEE">
        <w:trPr>
          <w:trHeight w:val="58"/>
          <w:jc w:val="center"/>
        </w:trPr>
        <w:tc>
          <w:tcPr>
            <w:tcW w:w="728" w:type="dxa"/>
            <w:vMerge w:val="restart"/>
            <w:shd w:val="clear" w:color="auto" w:fill="DEEAF6" w:themeFill="accent5" w:themeFillTint="33"/>
          </w:tcPr>
          <w:p w14:paraId="7CCA7575" w14:textId="77777777" w:rsidR="00C5323A" w:rsidRPr="00C643D1" w:rsidRDefault="00C5323A" w:rsidP="00C5323A">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C5323A" w:rsidRPr="00842B8A" w:rsidRDefault="00C5323A" w:rsidP="00C5323A">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C5323A" w:rsidRPr="00C643D1" w14:paraId="25D223FA" w14:textId="77777777" w:rsidTr="00D87BEE">
        <w:trPr>
          <w:trHeight w:val="701"/>
          <w:jc w:val="center"/>
        </w:trPr>
        <w:tc>
          <w:tcPr>
            <w:tcW w:w="728" w:type="dxa"/>
            <w:vMerge/>
            <w:vAlign w:val="center"/>
          </w:tcPr>
          <w:p w14:paraId="615A9EF0" w14:textId="77777777" w:rsidR="00C5323A" w:rsidRPr="00C643D1" w:rsidRDefault="00C5323A" w:rsidP="00C5323A">
            <w:pPr>
              <w:numPr>
                <w:ilvl w:val="0"/>
                <w:numId w:val="59"/>
              </w:numPr>
              <w:spacing w:line="276" w:lineRule="auto"/>
              <w:ind w:left="643"/>
              <w:contextualSpacing/>
              <w:jc w:val="center"/>
              <w:rPr>
                <w:rFonts w:ascii="Arial" w:hAnsi="Arial" w:cs="Arial"/>
                <w:b/>
              </w:rPr>
            </w:pPr>
          </w:p>
        </w:tc>
        <w:tc>
          <w:tcPr>
            <w:tcW w:w="10040" w:type="dxa"/>
            <w:gridSpan w:val="3"/>
            <w:vAlign w:val="center"/>
          </w:tcPr>
          <w:p w14:paraId="18101D1A" w14:textId="584F38EF" w:rsidR="00C5323A" w:rsidRDefault="00C5323A" w:rsidP="00C5323A">
            <w:pPr>
              <w:pStyle w:val="ListParagraph"/>
              <w:numPr>
                <w:ilvl w:val="0"/>
                <w:numId w:val="60"/>
              </w:numPr>
              <w:spacing w:line="276" w:lineRule="auto"/>
              <w:ind w:left="432"/>
              <w:jc w:val="both"/>
              <w:rPr>
                <w:rFonts w:ascii="Arial" w:hAnsi="Arial" w:cs="Arial"/>
                <w:sz w:val="20"/>
                <w:szCs w:val="20"/>
              </w:rPr>
            </w:pPr>
            <w:r>
              <w:rPr>
                <w:rFonts w:ascii="Arial" w:hAnsi="Arial" w:cs="Arial"/>
                <w:sz w:val="20"/>
                <w:szCs w:val="20"/>
              </w:rPr>
              <w:t>Since, the actual covered area exceeds the permissible limits, the total proposed covered area on all floors as per the sanctioned plan i.e. 1,526.30 sq. mtr. has been considered for the purpose of this valuation.</w:t>
            </w:r>
          </w:p>
          <w:p w14:paraId="6C9037D9" w14:textId="3D393FBE"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C5323A" w:rsidRPr="00CF644B" w14:paraId="427FFD3C" w14:textId="77777777" w:rsidTr="00D87BEE">
        <w:trPr>
          <w:trHeight w:val="111"/>
          <w:jc w:val="center"/>
        </w:trPr>
        <w:tc>
          <w:tcPr>
            <w:tcW w:w="728" w:type="dxa"/>
            <w:vMerge w:val="restart"/>
            <w:shd w:val="clear" w:color="auto" w:fill="DEEAF6" w:themeFill="accent5" w:themeFillTint="33"/>
          </w:tcPr>
          <w:p w14:paraId="09BAE6FF" w14:textId="77777777" w:rsidR="00C5323A" w:rsidRPr="00CF644B" w:rsidRDefault="00C5323A" w:rsidP="00C5323A">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C5323A" w:rsidRPr="00CF644B" w:rsidRDefault="00C5323A" w:rsidP="00C5323A">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C5323A" w:rsidRPr="00CF644B" w14:paraId="1CC5D469" w14:textId="77777777" w:rsidTr="00D87BEE">
        <w:trPr>
          <w:trHeight w:val="142"/>
          <w:jc w:val="center"/>
        </w:trPr>
        <w:tc>
          <w:tcPr>
            <w:tcW w:w="728" w:type="dxa"/>
            <w:vMerge/>
            <w:shd w:val="clear" w:color="auto" w:fill="D5DCE4" w:themeFill="text2" w:themeFillTint="33"/>
            <w:vAlign w:val="center"/>
          </w:tcPr>
          <w:p w14:paraId="4322D17F"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C5323A" w:rsidRPr="00CF644B" w:rsidRDefault="00C5323A" w:rsidP="00C5323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C5323A" w:rsidRPr="00CF644B" w:rsidRDefault="00C5323A" w:rsidP="00C5323A">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C5323A" w:rsidRPr="00CF644B" w14:paraId="7A86236B" w14:textId="77777777" w:rsidTr="00D87BEE">
        <w:trPr>
          <w:trHeight w:val="2560"/>
          <w:jc w:val="center"/>
        </w:trPr>
        <w:tc>
          <w:tcPr>
            <w:tcW w:w="728" w:type="dxa"/>
            <w:vMerge/>
            <w:shd w:val="clear" w:color="auto" w:fill="D5DCE4" w:themeFill="text2" w:themeFillTint="33"/>
            <w:vAlign w:val="center"/>
          </w:tcPr>
          <w:p w14:paraId="6C7272CB"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C5323A" w:rsidRPr="00CF644B" w:rsidRDefault="00C5323A" w:rsidP="00C5323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C5323A" w:rsidRPr="00CF644B" w:rsidRDefault="00C5323A" w:rsidP="00C5323A">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C5323A" w:rsidRPr="00CF644B" w14:paraId="64F0671C" w14:textId="77777777" w:rsidTr="00D87BEE">
        <w:trPr>
          <w:trHeight w:val="1259"/>
          <w:jc w:val="center"/>
        </w:trPr>
        <w:tc>
          <w:tcPr>
            <w:tcW w:w="728" w:type="dxa"/>
            <w:vMerge/>
            <w:shd w:val="clear" w:color="auto" w:fill="D5DCE4" w:themeFill="text2" w:themeFillTint="33"/>
            <w:vAlign w:val="center"/>
          </w:tcPr>
          <w:p w14:paraId="0709B536"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C5323A" w:rsidRPr="00CF644B" w:rsidRDefault="00C5323A" w:rsidP="00C5323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C5323A" w:rsidRPr="00CF644B" w:rsidRDefault="00C5323A" w:rsidP="00C5323A">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C5323A" w:rsidRPr="00CF644B" w:rsidRDefault="00C5323A" w:rsidP="00C5323A">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C5323A" w:rsidRPr="00CF644B" w14:paraId="76CB5A92" w14:textId="77777777" w:rsidTr="00D87BEE">
        <w:trPr>
          <w:trHeight w:val="510"/>
          <w:jc w:val="center"/>
        </w:trPr>
        <w:tc>
          <w:tcPr>
            <w:tcW w:w="728" w:type="dxa"/>
            <w:vMerge/>
            <w:shd w:val="clear" w:color="auto" w:fill="D5DCE4" w:themeFill="text2" w:themeFillTint="33"/>
            <w:vAlign w:val="center"/>
          </w:tcPr>
          <w:p w14:paraId="75B083E5"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C5323A" w:rsidRPr="00CF644B" w:rsidRDefault="00C5323A" w:rsidP="00C5323A">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C5323A" w:rsidRPr="00CF644B" w14:paraId="3B7DAAEA" w14:textId="77777777" w:rsidTr="00D87BEE">
        <w:trPr>
          <w:trHeight w:val="70"/>
          <w:jc w:val="center"/>
        </w:trPr>
        <w:tc>
          <w:tcPr>
            <w:tcW w:w="728" w:type="dxa"/>
            <w:vMerge/>
            <w:shd w:val="clear" w:color="auto" w:fill="D5DCE4" w:themeFill="text2" w:themeFillTint="33"/>
            <w:vAlign w:val="center"/>
          </w:tcPr>
          <w:p w14:paraId="725E8946"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C5323A" w:rsidRPr="00CF644B" w:rsidRDefault="00C5323A" w:rsidP="00C5323A">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C5323A" w:rsidRPr="00CF644B" w14:paraId="789D09C9" w14:textId="77777777" w:rsidTr="00D87BEE">
        <w:trPr>
          <w:trHeight w:val="70"/>
          <w:jc w:val="center"/>
        </w:trPr>
        <w:tc>
          <w:tcPr>
            <w:tcW w:w="728" w:type="dxa"/>
            <w:vMerge/>
            <w:shd w:val="clear" w:color="auto" w:fill="D5DCE4" w:themeFill="text2" w:themeFillTint="33"/>
            <w:vAlign w:val="center"/>
          </w:tcPr>
          <w:p w14:paraId="5F12947E"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C5323A" w:rsidRPr="00CF644B" w:rsidRDefault="00C5323A" w:rsidP="00C5323A">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C5323A" w:rsidRPr="00CF644B" w14:paraId="544C3F08" w14:textId="77777777" w:rsidTr="00D87BEE">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C5323A" w:rsidRPr="00CF644B" w:rsidRDefault="00C5323A" w:rsidP="00C5323A">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C5323A" w:rsidRPr="00CF644B" w:rsidRDefault="00C5323A" w:rsidP="00C5323A">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C5323A" w:rsidRPr="00CF644B" w:rsidRDefault="00C5323A" w:rsidP="00C5323A">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C5323A" w:rsidRPr="00CF644B" w:rsidRDefault="00C5323A" w:rsidP="00C5323A">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C5323A" w:rsidRPr="00CF644B" w:rsidRDefault="00C5323A" w:rsidP="00C5323A">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C5323A" w:rsidRPr="00CF644B" w14:paraId="0F1AADCE" w14:textId="77777777" w:rsidTr="00D87BEE">
        <w:trPr>
          <w:trHeight w:val="70"/>
          <w:jc w:val="center"/>
        </w:trPr>
        <w:tc>
          <w:tcPr>
            <w:tcW w:w="728" w:type="dxa"/>
            <w:tcBorders>
              <w:bottom w:val="single" w:sz="4" w:space="0" w:color="auto"/>
            </w:tcBorders>
            <w:shd w:val="clear" w:color="auto" w:fill="DEEAF6" w:themeFill="accent5" w:themeFillTint="33"/>
          </w:tcPr>
          <w:p w14:paraId="0C1AEC27"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C5323A" w:rsidRDefault="00C5323A" w:rsidP="00C5323A">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C5323A" w:rsidRPr="00851280" w:rsidRDefault="00C5323A" w:rsidP="00C5323A">
            <w:pPr>
              <w:adjustRightInd w:val="0"/>
              <w:rPr>
                <w:rFonts w:ascii="Arial" w:hAnsi="Arial" w:cs="Arial"/>
                <w:b/>
                <w:bCs/>
                <w:i/>
                <w:sz w:val="12"/>
                <w:szCs w:val="12"/>
                <w:lang w:val="en-IN"/>
              </w:rPr>
            </w:pPr>
          </w:p>
          <w:p w14:paraId="568E2B45" w14:textId="5B64E2A4"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C5323A" w:rsidRPr="00851280" w:rsidRDefault="00C5323A" w:rsidP="00C5323A">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AE8B835" w14:textId="77777777" w:rsidR="00C5323A" w:rsidRDefault="00C5323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4193B738"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47B116A" w:rsidR="00C643D1" w:rsidRPr="00CF644B" w:rsidRDefault="008E1E73"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5323A">
                  <w:rPr>
                    <w:rFonts w:ascii="Arial" w:eastAsiaTheme="minorEastAsia" w:hAnsi="Arial" w:cs="Arial"/>
                    <w:sz w:val="22"/>
                    <w:szCs w:val="22"/>
                  </w:rPr>
                  <w:t>Sachin Pandey</w:t>
                </w:r>
              </w:sdtContent>
            </w:sdt>
          </w:p>
        </w:tc>
        <w:tc>
          <w:tcPr>
            <w:tcW w:w="3117" w:type="dxa"/>
          </w:tcPr>
          <w:p w14:paraId="0AA51F7B" w14:textId="42A6664C" w:rsidR="00C643D1" w:rsidRPr="00CF644B" w:rsidRDefault="008E1E7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EndPr/>
              <w:sdtContent>
                <w:r w:rsidR="00C5323A">
                  <w:rPr>
                    <w:rFonts w:ascii="Arial" w:eastAsiaTheme="minorEastAsia" w:hAnsi="Arial" w:cs="Arial"/>
                    <w:sz w:val="22"/>
                    <w:szCs w:val="22"/>
                  </w:rPr>
                  <w:t>Adil Afaque</w:t>
                </w:r>
              </w:sdtContent>
            </w:sdt>
          </w:p>
        </w:tc>
        <w:tc>
          <w:tcPr>
            <w:tcW w:w="3117" w:type="dxa"/>
          </w:tcPr>
          <w:p w14:paraId="7BB5715F" w14:textId="24A6F24D" w:rsidR="00C643D1" w:rsidRPr="00CF644B" w:rsidRDefault="008E1E7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03504A7D" w14:textId="7EE71DD7" w:rsidR="00C5323A" w:rsidRDefault="00C5323A" w:rsidP="00842B8A">
      <w:pPr>
        <w:spacing w:line="360" w:lineRule="auto"/>
        <w:jc w:val="center"/>
        <w:rPr>
          <w:rFonts w:ascii="Arial" w:hAnsi="Arial" w:cs="Arial"/>
          <w:b/>
          <w:sz w:val="22"/>
          <w:szCs w:val="22"/>
        </w:rPr>
      </w:pPr>
      <w:r>
        <w:rPr>
          <w:noProof/>
          <w:lang w:val="en-IN" w:eastAsia="en-IN"/>
        </w:rPr>
        <w:drawing>
          <wp:inline distT="0" distB="0" distL="0" distR="0" wp14:anchorId="0370B1F4" wp14:editId="476574E5">
            <wp:extent cx="5760000" cy="3142814"/>
            <wp:effectExtent l="19050" t="19050" r="12700" b="1968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093" t="9404" r="3946" b="6250"/>
                    <a:stretch/>
                  </pic:blipFill>
                  <pic:spPr bwMode="auto">
                    <a:xfrm>
                      <a:off x="0" y="0"/>
                      <a:ext cx="5760000" cy="314281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8A1839E" w14:textId="5230314E" w:rsidR="00842B8A" w:rsidRDefault="00C5323A" w:rsidP="00842B8A">
      <w:pPr>
        <w:spacing w:line="360" w:lineRule="auto"/>
        <w:jc w:val="center"/>
        <w:rPr>
          <w:rFonts w:ascii="Arial" w:hAnsi="Arial" w:cs="Arial"/>
          <w:b/>
          <w:sz w:val="22"/>
          <w:szCs w:val="22"/>
        </w:rPr>
      </w:pPr>
      <w:r>
        <w:rPr>
          <w:noProof/>
          <w:lang w:val="en-IN" w:eastAsia="en-IN"/>
        </w:rPr>
        <w:drawing>
          <wp:inline distT="0" distB="0" distL="0" distR="0" wp14:anchorId="1DE04BA3" wp14:editId="7925E18D">
            <wp:extent cx="5760000" cy="3128752"/>
            <wp:effectExtent l="19050" t="19050" r="12700" b="1460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424" t="11462" r="4442" b="5368"/>
                    <a:stretch/>
                  </pic:blipFill>
                  <pic:spPr bwMode="auto">
                    <a:xfrm>
                      <a:off x="0" y="0"/>
                      <a:ext cx="5760000" cy="312875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C8E89FB" w14:textId="77777777" w:rsidR="00C5323A" w:rsidRDefault="00C5323A">
      <w:pPr>
        <w:spacing w:after="160" w:line="259" w:lineRule="auto"/>
        <w:rPr>
          <w:rFonts w:ascii="Arial" w:hAnsi="Arial" w:cs="Arial"/>
          <w:b/>
          <w:sz w:val="22"/>
          <w:szCs w:val="22"/>
        </w:rPr>
      </w:pPr>
      <w:r>
        <w:rPr>
          <w:rFonts w:ascii="Arial" w:hAnsi="Arial" w:cs="Arial"/>
          <w:b/>
          <w:sz w:val="22"/>
          <w:szCs w:val="22"/>
        </w:rPr>
        <w:br w:type="page"/>
      </w:r>
    </w:p>
    <w:p w14:paraId="60F1675C" w14:textId="3D4AE060"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C5323A" w:rsidRPr="00C5323A" w14:paraId="40C4F8B7" w14:textId="77777777" w:rsidTr="00C5323A">
        <w:tc>
          <w:tcPr>
            <w:tcW w:w="4673" w:type="dxa"/>
            <w:vAlign w:val="center"/>
          </w:tcPr>
          <w:p w14:paraId="1271A6E7" w14:textId="05DC4067" w:rsidR="00C5323A" w:rsidRPr="00C5323A" w:rsidRDefault="00C5323A" w:rsidP="00C5323A">
            <w:pPr>
              <w:spacing w:line="360" w:lineRule="auto"/>
              <w:jc w:val="center"/>
              <w:outlineLvl w:val="0"/>
              <w:rPr>
                <w:rFonts w:ascii="Arial" w:hAnsi="Arial" w:cs="Arial"/>
                <w:b/>
              </w:rPr>
            </w:pPr>
            <w:r w:rsidRPr="00C5323A">
              <w:rPr>
                <w:rFonts w:ascii="Arial" w:hAnsi="Arial" w:cs="Arial"/>
                <w:b/>
                <w:noProof/>
                <w:lang w:val="en-IN" w:eastAsia="en-IN"/>
              </w:rPr>
              <w:drawing>
                <wp:inline distT="0" distB="0" distL="0" distR="0" wp14:anchorId="7C5EE8CA" wp14:editId="7A344E94">
                  <wp:extent cx="2880000" cy="1620560"/>
                  <wp:effectExtent l="19050" t="19050" r="15875" b="17780"/>
                  <wp:docPr id="94189" name="Picture 94189" descr="Z:\In Progress Files\Adil Afaque\uploads\VIS(2022-23)-PL541, 2, 3\VIS(2022-23)-PL543-439-753\SiteImage\c_TC_0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541, 2, 3\VIS(2022-23)-PL543-439-753\SiteImage\c_TC_028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c>
          <w:tcPr>
            <w:tcW w:w="4532" w:type="dxa"/>
            <w:vAlign w:val="center"/>
          </w:tcPr>
          <w:p w14:paraId="2D1CB127" w14:textId="014B26BC" w:rsidR="00C5323A" w:rsidRPr="00C5323A" w:rsidRDefault="00BD7B89" w:rsidP="00C5323A">
            <w:pPr>
              <w:spacing w:line="360" w:lineRule="auto"/>
              <w:jc w:val="center"/>
              <w:outlineLvl w:val="0"/>
              <w:rPr>
                <w:rFonts w:ascii="Arial" w:hAnsi="Arial" w:cs="Arial"/>
                <w:b/>
              </w:rPr>
            </w:pPr>
            <w:r w:rsidRPr="00BD7B89">
              <w:rPr>
                <w:rFonts w:ascii="Arial" w:hAnsi="Arial" w:cs="Arial"/>
                <w:b/>
                <w:noProof/>
                <w:lang w:val="en-IN" w:eastAsia="en-IN"/>
              </w:rPr>
              <w:drawing>
                <wp:inline distT="0" distB="0" distL="0" distR="0" wp14:anchorId="4672E254" wp14:editId="3AF01C09">
                  <wp:extent cx="2880000" cy="1620560"/>
                  <wp:effectExtent l="0" t="0" r="0" b="0"/>
                  <wp:docPr id="94197" name="Picture 94197" descr="Z:\In Progress Files\Adil Afaque\uploads\VIS(2022-23)-PL541, 2, 3\VIS(2022-23)-PL543-439-753\SiteImage\c_TC_0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dil Afaque\uploads\VIS(2022-23)-PL541, 2, 3\VIS(2022-23)-PL543-439-753\SiteImage\c_TC_028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a:noFill/>
                          </a:ln>
                        </pic:spPr>
                      </pic:pic>
                    </a:graphicData>
                  </a:graphic>
                </wp:inline>
              </w:drawing>
            </w:r>
          </w:p>
        </w:tc>
      </w:tr>
      <w:tr w:rsidR="00C5323A" w:rsidRPr="00C5323A" w14:paraId="32DB759C" w14:textId="77777777" w:rsidTr="00C5323A">
        <w:tc>
          <w:tcPr>
            <w:tcW w:w="4673" w:type="dxa"/>
            <w:vAlign w:val="center"/>
          </w:tcPr>
          <w:p w14:paraId="5F864C43" w14:textId="5CEE8DF3" w:rsidR="00C5323A" w:rsidRPr="00C5323A" w:rsidRDefault="00C5323A" w:rsidP="00C5323A">
            <w:pPr>
              <w:spacing w:line="360" w:lineRule="auto"/>
              <w:jc w:val="center"/>
              <w:outlineLvl w:val="0"/>
              <w:rPr>
                <w:rFonts w:ascii="Arial" w:hAnsi="Arial" w:cs="Arial"/>
                <w:b/>
              </w:rPr>
            </w:pPr>
            <w:r w:rsidRPr="00C5323A">
              <w:rPr>
                <w:rFonts w:ascii="Arial" w:hAnsi="Arial" w:cs="Arial"/>
                <w:b/>
                <w:noProof/>
                <w:lang w:val="en-IN" w:eastAsia="en-IN"/>
              </w:rPr>
              <w:drawing>
                <wp:inline distT="0" distB="0" distL="0" distR="0" wp14:anchorId="44D14247" wp14:editId="5245039F">
                  <wp:extent cx="2880000" cy="1620560"/>
                  <wp:effectExtent l="19050" t="19050" r="15875" b="17780"/>
                  <wp:docPr id="94191" name="Picture 94191" descr="Z:\In Progress Files\Adil Afaque\uploads\VIS(2022-23)-PL541, 2, 3\VIS(2022-23)-PL543-439-753\SiteImage\c_TC_0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dil Afaque\uploads\VIS(2022-23)-PL541, 2, 3\VIS(2022-23)-PL543-439-753\SiteImage\c_TC_028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c>
          <w:tcPr>
            <w:tcW w:w="4532" w:type="dxa"/>
            <w:vAlign w:val="center"/>
          </w:tcPr>
          <w:p w14:paraId="3E2880A1" w14:textId="5E23F7C8" w:rsidR="00C5323A" w:rsidRPr="00C5323A" w:rsidRDefault="00C5323A" w:rsidP="00C5323A">
            <w:pPr>
              <w:spacing w:line="360" w:lineRule="auto"/>
              <w:jc w:val="center"/>
              <w:outlineLvl w:val="0"/>
              <w:rPr>
                <w:rFonts w:ascii="Arial" w:hAnsi="Arial" w:cs="Arial"/>
                <w:b/>
              </w:rPr>
            </w:pPr>
            <w:r w:rsidRPr="00C5323A">
              <w:rPr>
                <w:rFonts w:ascii="Arial" w:hAnsi="Arial" w:cs="Arial"/>
                <w:b/>
                <w:noProof/>
                <w:lang w:val="en-IN" w:eastAsia="en-IN"/>
              </w:rPr>
              <w:drawing>
                <wp:inline distT="0" distB="0" distL="0" distR="0" wp14:anchorId="68921385" wp14:editId="7B440A4E">
                  <wp:extent cx="2880000" cy="1620560"/>
                  <wp:effectExtent l="19050" t="19050" r="15875" b="17780"/>
                  <wp:docPr id="94194" name="Picture 94194" descr="Z:\In Progress Files\Adil Afaque\uploads\VIS(2022-23)-PL541, 2, 3\VIS(2022-23)-PL543-439-753\SiteImage\c_TC_02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dil Afaque\uploads\VIS(2022-23)-PL541, 2, 3\VIS(2022-23)-PL543-439-753\SiteImage\c_TC_0286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r>
      <w:tr w:rsidR="00C5323A" w:rsidRPr="00C5323A" w14:paraId="3F7C8278" w14:textId="77777777" w:rsidTr="00C5323A">
        <w:tc>
          <w:tcPr>
            <w:tcW w:w="4673" w:type="dxa"/>
            <w:vAlign w:val="center"/>
          </w:tcPr>
          <w:p w14:paraId="283BA256" w14:textId="34E8E1F3" w:rsidR="00C5323A" w:rsidRPr="00C5323A" w:rsidRDefault="00C5323A" w:rsidP="00C5323A">
            <w:pPr>
              <w:spacing w:line="360" w:lineRule="auto"/>
              <w:jc w:val="center"/>
              <w:outlineLvl w:val="0"/>
              <w:rPr>
                <w:rFonts w:ascii="Arial" w:hAnsi="Arial" w:cs="Arial"/>
                <w:b/>
              </w:rPr>
            </w:pPr>
            <w:r w:rsidRPr="00C5323A">
              <w:rPr>
                <w:rFonts w:ascii="Arial" w:hAnsi="Arial" w:cs="Arial"/>
                <w:b/>
                <w:noProof/>
                <w:lang w:val="en-IN" w:eastAsia="en-IN"/>
              </w:rPr>
              <w:drawing>
                <wp:inline distT="0" distB="0" distL="0" distR="0" wp14:anchorId="25686309" wp14:editId="01A1C1B3">
                  <wp:extent cx="2880000" cy="1620560"/>
                  <wp:effectExtent l="19050" t="19050" r="15875" b="17780"/>
                  <wp:docPr id="94193" name="Picture 94193" descr="Z:\In Progress Files\Adil Afaque\uploads\VIS(2022-23)-PL541, 2, 3\VIS(2022-23)-PL543-439-753\SiteImage\c_TC_02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dil Afaque\uploads\VIS(2022-23)-PL541, 2, 3\VIS(2022-23)-PL543-439-753\SiteImage\c_TC_0286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c>
          <w:tcPr>
            <w:tcW w:w="4532" w:type="dxa"/>
            <w:vAlign w:val="center"/>
          </w:tcPr>
          <w:p w14:paraId="12CF8DB8" w14:textId="594A320B" w:rsidR="00C5323A" w:rsidRPr="00C5323A" w:rsidRDefault="00C5323A" w:rsidP="00C5323A">
            <w:pPr>
              <w:spacing w:line="360" w:lineRule="auto"/>
              <w:jc w:val="center"/>
              <w:outlineLvl w:val="0"/>
              <w:rPr>
                <w:rFonts w:ascii="Arial" w:hAnsi="Arial" w:cs="Arial"/>
                <w:b/>
              </w:rPr>
            </w:pPr>
            <w:r w:rsidRPr="00C5323A">
              <w:rPr>
                <w:rFonts w:ascii="Arial" w:hAnsi="Arial" w:cs="Arial"/>
                <w:b/>
                <w:noProof/>
                <w:lang w:val="en-IN" w:eastAsia="en-IN"/>
              </w:rPr>
              <w:drawing>
                <wp:inline distT="0" distB="0" distL="0" distR="0" wp14:anchorId="47A35953" wp14:editId="629B60B2">
                  <wp:extent cx="2880000" cy="1620560"/>
                  <wp:effectExtent l="19050" t="19050" r="15875" b="17780"/>
                  <wp:docPr id="94192" name="Picture 94192" descr="Z:\In Progress Files\Adil Afaque\uploads\VIS(2022-23)-PL541, 2, 3\VIS(2022-23)-PL543-439-753\SiteImage\c_TC_0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dil Afaque\uploads\VIS(2022-23)-PL541, 2, 3\VIS(2022-23)-PL543-439-753\SiteImage\c_TC_028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r>
      <w:tr w:rsidR="00C5323A" w:rsidRPr="00C5323A" w14:paraId="1C1BE1B3" w14:textId="77777777" w:rsidTr="00C5323A">
        <w:tc>
          <w:tcPr>
            <w:tcW w:w="4673" w:type="dxa"/>
            <w:vAlign w:val="center"/>
          </w:tcPr>
          <w:p w14:paraId="1BD7CBA3" w14:textId="0E01B670" w:rsidR="00C5323A" w:rsidRPr="00C5323A" w:rsidRDefault="00C5323A" w:rsidP="00C5323A">
            <w:pPr>
              <w:spacing w:line="360" w:lineRule="auto"/>
              <w:jc w:val="center"/>
              <w:outlineLvl w:val="0"/>
              <w:rPr>
                <w:rFonts w:ascii="Arial" w:hAnsi="Arial" w:cs="Arial"/>
                <w:b/>
                <w:noProof/>
                <w:lang w:val="en-IN" w:eastAsia="en-IN"/>
              </w:rPr>
            </w:pPr>
            <w:r w:rsidRPr="00C5323A">
              <w:rPr>
                <w:rFonts w:ascii="Arial" w:hAnsi="Arial" w:cs="Arial"/>
                <w:b/>
                <w:noProof/>
                <w:lang w:val="en-IN" w:eastAsia="en-IN"/>
              </w:rPr>
              <w:drawing>
                <wp:inline distT="0" distB="0" distL="0" distR="0" wp14:anchorId="3B4870BC" wp14:editId="2D926EAB">
                  <wp:extent cx="2880000" cy="1620560"/>
                  <wp:effectExtent l="19050" t="19050" r="15875" b="17780"/>
                  <wp:docPr id="94195" name="Picture 94195" descr="Z:\In Progress Files\Adil Afaque\uploads\VIS(2022-23)-PL541, 2, 3\VIS(2022-23)-PL543-439-753\SiteImage\c_TC_0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dil Afaque\uploads\VIS(2022-23)-PL541, 2, 3\VIS(2022-23)-PL543-439-753\SiteImage\c_TC_028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c>
          <w:tcPr>
            <w:tcW w:w="4532" w:type="dxa"/>
            <w:vAlign w:val="center"/>
          </w:tcPr>
          <w:p w14:paraId="40ABDBCB" w14:textId="5B7C6980" w:rsidR="00C5323A" w:rsidRPr="00C5323A" w:rsidRDefault="00C5323A" w:rsidP="00C5323A">
            <w:pPr>
              <w:spacing w:line="360" w:lineRule="auto"/>
              <w:jc w:val="center"/>
              <w:outlineLvl w:val="0"/>
              <w:rPr>
                <w:rFonts w:ascii="Arial" w:hAnsi="Arial" w:cs="Arial"/>
                <w:b/>
                <w:noProof/>
                <w:lang w:val="en-IN" w:eastAsia="en-IN"/>
              </w:rPr>
            </w:pPr>
            <w:r w:rsidRPr="00C5323A">
              <w:rPr>
                <w:rFonts w:ascii="Arial" w:hAnsi="Arial" w:cs="Arial"/>
                <w:b/>
                <w:noProof/>
                <w:lang w:val="en-IN" w:eastAsia="en-IN"/>
              </w:rPr>
              <w:drawing>
                <wp:inline distT="0" distB="0" distL="0" distR="0" wp14:anchorId="6BD6D057" wp14:editId="774798E6">
                  <wp:extent cx="2880000" cy="1620560"/>
                  <wp:effectExtent l="19050" t="19050" r="15875" b="17780"/>
                  <wp:docPr id="94196" name="Picture 94196" descr="Z:\In Progress Files\Adil Afaque\uploads\VIS(2022-23)-PL541, 2, 3\VIS(2022-23)-PL543-439-753\SiteImage\c_TC_02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dil Afaque\uploads\VIS(2022-23)-PL541, 2, 3\VIS(2022-23)-PL543-439-753\SiteImage\c_TC_0286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r>
    </w:tbl>
    <w:p w14:paraId="324C391B" w14:textId="1D933976" w:rsidR="00527F4D" w:rsidRDefault="00527F4D" w:rsidP="00C5323A">
      <w:pPr>
        <w:jc w:val="cente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2FCF6C1" w:rsidR="008E1478" w:rsidRDefault="008E1478" w:rsidP="00B4640C">
      <w:pPr>
        <w:outlineLvl w:val="0"/>
        <w:rPr>
          <w:rFonts w:ascii="Arial" w:hAnsi="Arial" w:cs="Arial"/>
          <w:b/>
          <w:u w:val="single"/>
        </w:rPr>
      </w:pPr>
    </w:p>
    <w:p w14:paraId="103D8A9A" w14:textId="4E4C5F9D"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71DD39F" w:rsidR="00527F4D" w:rsidRDefault="00527F4D" w:rsidP="00B4640C">
      <w:pPr>
        <w:outlineLvl w:val="0"/>
        <w:rPr>
          <w:rFonts w:ascii="Arial" w:hAnsi="Arial" w:cs="Arial"/>
          <w:b/>
          <w:u w:val="single"/>
        </w:rPr>
      </w:pPr>
    </w:p>
    <w:p w14:paraId="72D920C2" w14:textId="4E99A362" w:rsidR="00527F4D" w:rsidRDefault="00527F4D" w:rsidP="00B4640C">
      <w:pPr>
        <w:outlineLvl w:val="0"/>
        <w:rPr>
          <w:rFonts w:ascii="Arial" w:hAnsi="Arial" w:cs="Arial"/>
          <w:b/>
          <w:u w:val="single"/>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13B0E54D" w14:textId="7DF1AB17" w:rsidR="006E0933" w:rsidRDefault="006E0933" w:rsidP="006E0933">
      <w:pPr>
        <w:spacing w:after="160" w:line="259" w:lineRule="auto"/>
        <w:jc w:val="center"/>
        <w:rPr>
          <w:b/>
          <w:i/>
          <w:sz w:val="16"/>
          <w:szCs w:val="16"/>
        </w:rPr>
      </w:pPr>
      <w:r>
        <w:rPr>
          <w:noProof/>
          <w:lang w:val="en-IN" w:eastAsia="en-IN"/>
        </w:rPr>
        <w:drawing>
          <wp:inline distT="0" distB="0" distL="0" distR="0" wp14:anchorId="3B3D8CEA" wp14:editId="15504020">
            <wp:extent cx="4295775" cy="12954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395" t="36442" r="31517" b="44749"/>
                    <a:stretch/>
                  </pic:blipFill>
                  <pic:spPr bwMode="auto">
                    <a:xfrm>
                      <a:off x="0" y="0"/>
                      <a:ext cx="4322765" cy="1303539"/>
                    </a:xfrm>
                    <a:prstGeom prst="rect">
                      <a:avLst/>
                    </a:prstGeom>
                    <a:ln>
                      <a:noFill/>
                    </a:ln>
                    <a:extLst>
                      <a:ext uri="{53640926-AAD7-44D8-BBD7-CCE9431645EC}">
                        <a14:shadowObscured xmlns:a14="http://schemas.microsoft.com/office/drawing/2010/main"/>
                      </a:ext>
                    </a:extLst>
                  </pic:spPr>
                </pic:pic>
              </a:graphicData>
            </a:graphic>
          </wp:inline>
        </w:drawing>
      </w:r>
    </w:p>
    <w:p w14:paraId="136771EE" w14:textId="027E10C4" w:rsidR="006E0933" w:rsidRDefault="002A712F" w:rsidP="006E0933">
      <w:pPr>
        <w:spacing w:after="160" w:line="259" w:lineRule="auto"/>
        <w:jc w:val="center"/>
        <w:rPr>
          <w:b/>
          <w:i/>
          <w:sz w:val="16"/>
          <w:szCs w:val="16"/>
        </w:rPr>
      </w:pPr>
      <w:r>
        <w:rPr>
          <w:noProof/>
          <w:lang w:val="en-IN" w:eastAsia="en-IN"/>
        </w:rPr>
        <mc:AlternateContent>
          <mc:Choice Requires="wps">
            <w:drawing>
              <wp:anchor distT="0" distB="0" distL="114300" distR="114300" simplePos="0" relativeHeight="251681792" behindDoc="0" locked="0" layoutInCell="1" allowOverlap="1" wp14:anchorId="3955E1B5" wp14:editId="13E8130C">
                <wp:simplePos x="0" y="0"/>
                <wp:positionH relativeFrom="column">
                  <wp:posOffset>4100196</wp:posOffset>
                </wp:positionH>
                <wp:positionV relativeFrom="paragraph">
                  <wp:posOffset>769620</wp:posOffset>
                </wp:positionV>
                <wp:extent cx="571500" cy="142875"/>
                <wp:effectExtent l="0" t="0" r="19050" b="28575"/>
                <wp:wrapNone/>
                <wp:docPr id="94176" name="Rectangle 94176"/>
                <wp:cNvGraphicFramePr/>
                <a:graphic xmlns:a="http://schemas.openxmlformats.org/drawingml/2006/main">
                  <a:graphicData uri="http://schemas.microsoft.com/office/word/2010/wordprocessingShape">
                    <wps:wsp>
                      <wps:cNvSpPr/>
                      <wps:spPr>
                        <a:xfrm>
                          <a:off x="0" y="0"/>
                          <a:ext cx="571500" cy="142875"/>
                        </a:xfrm>
                        <a:prstGeom prst="rect">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C001F" id="Rectangle 94176" o:spid="_x0000_s1026" style="position:absolute;margin-left:322.85pt;margin-top:60.6pt;width:45pt;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" filled="f" strokecolor="red" strokeweight="1.5pt">
                <v:stroke dashstyle="1 1"/>
              </v:rect>
            </w:pict>
          </mc:Fallback>
        </mc:AlternateContent>
      </w:r>
      <w:r>
        <w:rPr>
          <w:noProof/>
          <w:lang w:val="en-IN" w:eastAsia="en-IN"/>
        </w:rPr>
        <mc:AlternateContent>
          <mc:Choice Requires="wps">
            <w:drawing>
              <wp:anchor distT="0" distB="0" distL="114300" distR="114300" simplePos="0" relativeHeight="251679744" behindDoc="0" locked="0" layoutInCell="1" allowOverlap="1" wp14:anchorId="51A4DB3F" wp14:editId="4B64F29C">
                <wp:simplePos x="0" y="0"/>
                <wp:positionH relativeFrom="column">
                  <wp:posOffset>2376170</wp:posOffset>
                </wp:positionH>
                <wp:positionV relativeFrom="paragraph">
                  <wp:posOffset>760095</wp:posOffset>
                </wp:positionV>
                <wp:extent cx="1266825" cy="1524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266825" cy="152400"/>
                        </a:xfrm>
                        <a:prstGeom prst="rect">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5D0480" id="Rectangle 31" o:spid="_x0000_s1026" style="position:absolute;margin-left:187.1pt;margin-top:59.85pt;width:99.75pt;height:1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" filled="f" strokecolor="red" strokeweight="1.5pt">
                <v:stroke dashstyle="1 1"/>
              </v:rect>
            </w:pict>
          </mc:Fallback>
        </mc:AlternateContent>
      </w:r>
      <w:r w:rsidR="006E0933">
        <w:rPr>
          <w:noProof/>
          <w:lang w:val="en-IN" w:eastAsia="en-IN"/>
        </w:rPr>
        <w:drawing>
          <wp:inline distT="0" distB="0" distL="0" distR="0" wp14:anchorId="0A48BDC2" wp14:editId="66EDAFB6">
            <wp:extent cx="4360545" cy="6250513"/>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057" t="6500" r="30894" b="4192"/>
                    <a:stretch/>
                  </pic:blipFill>
                  <pic:spPr bwMode="auto">
                    <a:xfrm>
                      <a:off x="0" y="0"/>
                      <a:ext cx="4361142" cy="6251369"/>
                    </a:xfrm>
                    <a:prstGeom prst="rect">
                      <a:avLst/>
                    </a:prstGeom>
                    <a:ln>
                      <a:noFill/>
                    </a:ln>
                    <a:extLst>
                      <a:ext uri="{53640926-AAD7-44D8-BBD7-CCE9431645EC}">
                        <a14:shadowObscured xmlns:a14="http://schemas.microsoft.com/office/drawing/2010/main"/>
                      </a:ext>
                    </a:extLst>
                  </pic:spPr>
                </pic:pic>
              </a:graphicData>
            </a:graphic>
          </wp:inline>
        </w:drawing>
      </w:r>
    </w:p>
    <w:p w14:paraId="7FE67034" w14:textId="77777777" w:rsidR="00536639" w:rsidRDefault="00536639">
      <w:pPr>
        <w:spacing w:after="160" w:line="259" w:lineRule="auto"/>
        <w:rPr>
          <w:b/>
          <w:i/>
          <w:sz w:val="16"/>
          <w:szCs w:val="16"/>
        </w:rPr>
      </w:pPr>
      <w:r>
        <w:rPr>
          <w:b/>
          <w:i/>
          <w:sz w:val="16"/>
          <w:szCs w:val="16"/>
        </w:rPr>
        <w:br w:type="page"/>
      </w:r>
    </w:p>
    <w:p w14:paraId="63CFE11C" w14:textId="77777777" w:rsidR="00536639" w:rsidRDefault="00536639" w:rsidP="00536639">
      <w:pPr>
        <w:rPr>
          <w:rFonts w:ascii="Arial" w:eastAsiaTheme="minorEastAsia" w:hAnsi="Arial" w:cs="Arial"/>
          <w:b/>
          <w:bCs/>
          <w:sz w:val="22"/>
          <w:szCs w:val="22"/>
          <w:u w:val="single"/>
        </w:rPr>
      </w:pPr>
      <w:r>
        <w:rPr>
          <w:rFonts w:ascii="Arial" w:eastAsiaTheme="minorEastAsia" w:hAnsi="Arial" w:cs="Arial"/>
          <w:b/>
          <w:bCs/>
          <w:u w:val="single"/>
        </w:rPr>
        <w:t>Building</w:t>
      </w:r>
    </w:p>
    <w:p w14:paraId="38FBDC91" w14:textId="1ECE6C2B" w:rsidR="00536639" w:rsidRDefault="00536639" w:rsidP="00536639">
      <w:pPr>
        <w:rPr>
          <w:rFonts w:ascii="Arial" w:eastAsiaTheme="minorEastAsia" w:hAnsi="Arial" w:cs="Arial"/>
          <w:b/>
          <w:bCs/>
        </w:rPr>
      </w:pPr>
      <w:r>
        <w:rPr>
          <w:rFonts w:asciiTheme="minorHAnsi" w:eastAsiaTheme="minorHAnsi" w:hAnsiTheme="minorHAnsi" w:cstheme="minorBidi"/>
          <w:noProof/>
          <w:lang w:val="en-IN" w:eastAsia="en-IN"/>
        </w:rPr>
        <mc:AlternateContent>
          <mc:Choice Requires="wps">
            <w:drawing>
              <wp:anchor distT="0" distB="0" distL="114300" distR="114300" simplePos="0" relativeHeight="251684864" behindDoc="0" locked="0" layoutInCell="1" allowOverlap="1" wp14:anchorId="48CAEDF1" wp14:editId="70185F25">
                <wp:simplePos x="0" y="0"/>
                <wp:positionH relativeFrom="column">
                  <wp:posOffset>724535</wp:posOffset>
                </wp:positionH>
                <wp:positionV relativeFrom="paragraph">
                  <wp:posOffset>979170</wp:posOffset>
                </wp:positionV>
                <wp:extent cx="1054735" cy="182880"/>
                <wp:effectExtent l="19685" t="17145" r="20955" b="19050"/>
                <wp:wrapNone/>
                <wp:docPr id="94183" name="Rectangle 94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82880"/>
                        </a:xfrm>
                        <a:prstGeom prst="rect">
                          <a:avLst/>
                        </a:prstGeom>
                        <a:noFill/>
                        <a:ln w="28575" cap="rnd">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96A2B" id="Rectangle 94183" o:spid="_x0000_s1026" style="position:absolute;margin-left:57.05pt;margin-top:77.1pt;width:83.05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" filled="f" strokecolor="red" strokeweight="2.25pt">
                <v:stroke dashstyle="1 1" endcap="round"/>
              </v:rect>
            </w:pict>
          </mc:Fallback>
        </mc:AlternateContent>
      </w:r>
      <w:r>
        <w:rPr>
          <w:rFonts w:asciiTheme="minorHAnsi" w:eastAsiaTheme="minorHAnsi" w:hAnsiTheme="minorHAnsi" w:cstheme="minorBidi"/>
          <w:noProof/>
          <w:lang w:val="en-IN" w:eastAsia="en-IN"/>
        </w:rPr>
        <mc:AlternateContent>
          <mc:Choice Requires="wps">
            <w:drawing>
              <wp:anchor distT="0" distB="0" distL="114300" distR="114300" simplePos="0" relativeHeight="251683840" behindDoc="0" locked="0" layoutInCell="1" allowOverlap="1" wp14:anchorId="2C1722D3" wp14:editId="24FA97AF">
                <wp:simplePos x="0" y="0"/>
                <wp:positionH relativeFrom="column">
                  <wp:posOffset>4353560</wp:posOffset>
                </wp:positionH>
                <wp:positionV relativeFrom="paragraph">
                  <wp:posOffset>914400</wp:posOffset>
                </wp:positionV>
                <wp:extent cx="1054735" cy="182880"/>
                <wp:effectExtent l="19685" t="19050" r="20955" b="17145"/>
                <wp:wrapNone/>
                <wp:docPr id="94180" name="Rectangle 94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82880"/>
                        </a:xfrm>
                        <a:prstGeom prst="rect">
                          <a:avLst/>
                        </a:prstGeom>
                        <a:noFill/>
                        <a:ln w="28575" cap="rnd">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8DE54" id="Rectangle 94180" o:spid="_x0000_s1026" style="position:absolute;margin-left:342.8pt;margin-top:1in;width:83.05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" filled="f" strokecolor="red" strokeweight="2.25pt">
                <v:stroke dashstyle="1 1" endcap="round"/>
              </v:rect>
            </w:pict>
          </mc:Fallback>
        </mc:AlternateContent>
      </w:r>
      <w:r>
        <w:rPr>
          <w:noProof/>
          <w:lang w:val="en-IN" w:eastAsia="en-IN"/>
        </w:rPr>
        <w:drawing>
          <wp:inline distT="0" distB="0" distL="0" distR="0" wp14:anchorId="2150007F" wp14:editId="1E44BE84">
            <wp:extent cx="5762625" cy="4057650"/>
            <wp:effectExtent l="0" t="0" r="9525" b="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l="24107" t="18857" r="22050" b="13715"/>
                    <a:stretch>
                      <a:fillRect/>
                    </a:stretch>
                  </pic:blipFill>
                  <pic:spPr bwMode="auto">
                    <a:xfrm>
                      <a:off x="0" y="0"/>
                      <a:ext cx="5762625" cy="4057650"/>
                    </a:xfrm>
                    <a:prstGeom prst="rect">
                      <a:avLst/>
                    </a:prstGeom>
                    <a:noFill/>
                    <a:ln>
                      <a:noFill/>
                    </a:ln>
                  </pic:spPr>
                </pic:pic>
              </a:graphicData>
            </a:graphic>
          </wp:inline>
        </w:drawing>
      </w:r>
    </w:p>
    <w:p w14:paraId="31498802" w14:textId="2ACCAE08" w:rsidR="008E1E73" w:rsidRDefault="00536639" w:rsidP="008E1E73">
      <w:pPr>
        <w:rPr>
          <w:b/>
          <w:i/>
          <w:sz w:val="16"/>
          <w:szCs w:val="16"/>
        </w:rPr>
      </w:pPr>
      <w:r>
        <w:rPr>
          <w:rFonts w:ascii="Arial" w:eastAsiaTheme="minorEastAsia" w:hAnsi="Arial" w:cs="Arial"/>
          <w:b/>
          <w:bCs/>
        </w:rPr>
        <w:t xml:space="preserve"> </w:t>
      </w:r>
      <w:bookmarkStart w:id="7" w:name="_GoBack"/>
      <w:bookmarkEnd w:id="7"/>
    </w:p>
    <w:p w14:paraId="37D890F1" w14:textId="1ACC2037" w:rsidR="006E0933" w:rsidRDefault="006E0933" w:rsidP="00536639">
      <w:pPr>
        <w:spacing w:after="160" w:line="259" w:lineRule="auto"/>
        <w:rPr>
          <w:b/>
          <w:i/>
          <w:sz w:val="16"/>
          <w:szCs w:val="16"/>
        </w:rPr>
      </w:pPr>
      <w:r>
        <w:rPr>
          <w:b/>
          <w:i/>
          <w:sz w:val="16"/>
          <w:szCs w:val="16"/>
        </w:rPr>
        <w:br w:type="page"/>
      </w:r>
    </w:p>
    <w:p w14:paraId="68339B11" w14:textId="49255271"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0212D51F" w:rsidR="00842B8A" w:rsidRDefault="00A9227E" w:rsidP="00B4640C">
      <w:pPr>
        <w:outlineLvl w:val="0"/>
        <w:rPr>
          <w:rFonts w:ascii="Arial" w:hAnsi="Arial" w:cs="Arial"/>
          <w:b/>
          <w:u w:val="single"/>
        </w:rPr>
      </w:pPr>
      <w:r>
        <w:rPr>
          <w:rFonts w:ascii="Arial" w:hAnsi="Arial" w:cs="Arial"/>
          <w:b/>
          <w:u w:val="single"/>
        </w:rPr>
        <w:t>LEASE DEED</w:t>
      </w:r>
    </w:p>
    <w:p w14:paraId="24BE2AA3" w14:textId="181EF6BE" w:rsidR="00527F4D" w:rsidRDefault="00BD7B89" w:rsidP="00BD7B89">
      <w:pPr>
        <w:jc w:val="center"/>
        <w:outlineLvl w:val="0"/>
        <w:rPr>
          <w:rFonts w:ascii="Arial" w:hAnsi="Arial" w:cs="Arial"/>
          <w:b/>
          <w:u w:val="single"/>
        </w:rPr>
      </w:pPr>
      <w:r>
        <w:rPr>
          <w:noProof/>
          <w:lang w:val="en-IN" w:eastAsia="en-IN"/>
        </w:rPr>
        <w:drawing>
          <wp:inline distT="0" distB="0" distL="0" distR="0" wp14:anchorId="76EC95BC" wp14:editId="74EF03A8">
            <wp:extent cx="5310299" cy="7200000"/>
            <wp:effectExtent l="0" t="0" r="5080" b="1270"/>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238" r="31059" b="11540"/>
                    <a:stretch/>
                  </pic:blipFill>
                  <pic:spPr bwMode="auto">
                    <a:xfrm>
                      <a:off x="0" y="0"/>
                      <a:ext cx="5310299" cy="7200000"/>
                    </a:xfrm>
                    <a:prstGeom prst="rect">
                      <a:avLst/>
                    </a:prstGeom>
                    <a:ln>
                      <a:noFill/>
                    </a:ln>
                    <a:extLst>
                      <a:ext uri="{53640926-AAD7-44D8-BBD7-CCE9431645EC}">
                        <a14:shadowObscured xmlns:a14="http://schemas.microsoft.com/office/drawing/2010/main"/>
                      </a:ext>
                    </a:extLst>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7ACE37C2" w:rsidR="00527F4D" w:rsidRDefault="00BD7B89" w:rsidP="00BD7B89">
      <w:pPr>
        <w:jc w:val="center"/>
        <w:outlineLvl w:val="0"/>
        <w:rPr>
          <w:rFonts w:ascii="Arial" w:hAnsi="Arial" w:cs="Arial"/>
          <w:b/>
          <w:u w:val="single"/>
        </w:rPr>
      </w:pPr>
      <w:r>
        <w:rPr>
          <w:noProof/>
          <w:lang w:val="en-IN" w:eastAsia="en-IN"/>
        </w:rPr>
        <w:drawing>
          <wp:inline distT="0" distB="0" distL="0" distR="0" wp14:anchorId="543E0E94" wp14:editId="3331EB75">
            <wp:extent cx="4970898" cy="7200000"/>
            <wp:effectExtent l="0" t="0" r="1270" b="1270"/>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743" t="1470" r="31389" b="3604"/>
                    <a:stretch/>
                  </pic:blipFill>
                  <pic:spPr bwMode="auto">
                    <a:xfrm>
                      <a:off x="0" y="0"/>
                      <a:ext cx="4970898" cy="7200000"/>
                    </a:xfrm>
                    <a:prstGeom prst="rect">
                      <a:avLst/>
                    </a:prstGeom>
                    <a:ln>
                      <a:noFill/>
                    </a:ln>
                    <a:extLst>
                      <a:ext uri="{53640926-AAD7-44D8-BBD7-CCE9431645EC}">
                        <a14:shadowObscured xmlns:a14="http://schemas.microsoft.com/office/drawing/2010/main"/>
                      </a:ext>
                    </a:extLst>
                  </pic:spPr>
                </pic:pic>
              </a:graphicData>
            </a:graphic>
          </wp:inline>
        </w:drawing>
      </w: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447BED1" w:rsidR="00A9227E" w:rsidRDefault="00A9227E" w:rsidP="00A9227E">
      <w:pPr>
        <w:jc w:val="center"/>
        <w:outlineLvl w:val="0"/>
        <w:rPr>
          <w:rFonts w:ascii="Arial" w:hAnsi="Arial" w:cs="Arial"/>
          <w:b/>
          <w:u w:val="single"/>
        </w:rPr>
      </w:pPr>
      <w:r>
        <w:rPr>
          <w:noProof/>
          <w:lang w:val="en-IN" w:eastAsia="en-IN"/>
        </w:rPr>
        <w:drawing>
          <wp:inline distT="0" distB="0" distL="0" distR="0" wp14:anchorId="02DE80F6" wp14:editId="3C315808">
            <wp:extent cx="4830094" cy="7200000"/>
            <wp:effectExtent l="0" t="0" r="8890" b="1270"/>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726" t="2352" r="30894" b="3899"/>
                    <a:stretch/>
                  </pic:blipFill>
                  <pic:spPr bwMode="auto">
                    <a:xfrm>
                      <a:off x="0" y="0"/>
                      <a:ext cx="4830094" cy="7200000"/>
                    </a:xfrm>
                    <a:prstGeom prst="rect">
                      <a:avLst/>
                    </a:prstGeom>
                    <a:ln>
                      <a:noFill/>
                    </a:ln>
                    <a:extLst>
                      <a:ext uri="{53640926-AAD7-44D8-BBD7-CCE9431645EC}">
                        <a14:shadowObscured xmlns:a14="http://schemas.microsoft.com/office/drawing/2010/main"/>
                      </a:ext>
                    </a:extLst>
                  </pic:spPr>
                </pic:pic>
              </a:graphicData>
            </a:graphic>
          </wp:inline>
        </w:drawing>
      </w:r>
    </w:p>
    <w:p w14:paraId="7F703DD3" w14:textId="77777777" w:rsidR="00A9227E" w:rsidRDefault="00A9227E">
      <w:pPr>
        <w:spacing w:after="160" w:line="259" w:lineRule="auto"/>
        <w:rPr>
          <w:rFonts w:ascii="Arial" w:hAnsi="Arial" w:cs="Arial"/>
          <w:b/>
          <w:u w:val="single"/>
        </w:rPr>
      </w:pPr>
      <w:r>
        <w:rPr>
          <w:rFonts w:ascii="Arial" w:hAnsi="Arial" w:cs="Arial"/>
          <w:b/>
          <w:u w:val="single"/>
        </w:rPr>
        <w:br w:type="page"/>
      </w:r>
    </w:p>
    <w:p w14:paraId="20FF114F" w14:textId="777E6EFF" w:rsidR="00A9227E" w:rsidRDefault="00A9227E" w:rsidP="00A9227E">
      <w:pPr>
        <w:jc w:val="center"/>
        <w:outlineLvl w:val="0"/>
        <w:rPr>
          <w:rFonts w:ascii="Arial" w:hAnsi="Arial" w:cs="Arial"/>
          <w:b/>
          <w:u w:val="single"/>
        </w:rPr>
      </w:pPr>
      <w:r>
        <w:rPr>
          <w:noProof/>
          <w:lang w:val="en-IN" w:eastAsia="en-IN"/>
        </w:rPr>
        <w:drawing>
          <wp:inline distT="0" distB="0" distL="0" distR="0" wp14:anchorId="7F4494F4" wp14:editId="4EE32D30">
            <wp:extent cx="4739812" cy="7200000"/>
            <wp:effectExtent l="0" t="0" r="3810" b="1270"/>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4222" t="1470" r="31059" b="4781"/>
                    <a:stretch/>
                  </pic:blipFill>
                  <pic:spPr bwMode="auto">
                    <a:xfrm>
                      <a:off x="0" y="0"/>
                      <a:ext cx="4739812" cy="7200000"/>
                    </a:xfrm>
                    <a:prstGeom prst="rect">
                      <a:avLst/>
                    </a:prstGeom>
                    <a:ln>
                      <a:noFill/>
                    </a:ln>
                    <a:extLst>
                      <a:ext uri="{53640926-AAD7-44D8-BBD7-CCE9431645EC}">
                        <a14:shadowObscured xmlns:a14="http://schemas.microsoft.com/office/drawing/2010/main"/>
                      </a:ext>
                    </a:extLst>
                  </pic:spPr>
                </pic:pic>
              </a:graphicData>
            </a:graphic>
          </wp:inline>
        </w:drawing>
      </w:r>
    </w:p>
    <w:p w14:paraId="48751B88" w14:textId="77777777" w:rsidR="00A9227E" w:rsidRDefault="00A9227E">
      <w:pPr>
        <w:spacing w:after="160" w:line="259" w:lineRule="auto"/>
        <w:rPr>
          <w:rFonts w:ascii="Arial" w:hAnsi="Arial" w:cs="Arial"/>
          <w:b/>
          <w:u w:val="single"/>
        </w:rPr>
      </w:pPr>
      <w:r>
        <w:rPr>
          <w:rFonts w:ascii="Arial" w:hAnsi="Arial" w:cs="Arial"/>
          <w:b/>
          <w:u w:val="single"/>
        </w:rPr>
        <w:br w:type="page"/>
      </w:r>
    </w:p>
    <w:p w14:paraId="2884535A" w14:textId="6380BEA3" w:rsidR="008E1478" w:rsidRDefault="00A9227E" w:rsidP="00A9227E">
      <w:pPr>
        <w:jc w:val="center"/>
        <w:outlineLvl w:val="0"/>
        <w:rPr>
          <w:rFonts w:ascii="Arial" w:hAnsi="Arial" w:cs="Arial"/>
          <w:b/>
          <w:u w:val="single"/>
        </w:rPr>
      </w:pPr>
      <w:r>
        <w:rPr>
          <w:noProof/>
          <w:lang w:val="en-IN" w:eastAsia="en-IN"/>
        </w:rPr>
        <w:drawing>
          <wp:inline distT="0" distB="0" distL="0" distR="0" wp14:anchorId="5D1E53B9" wp14:editId="7914D533">
            <wp:extent cx="5188571" cy="7200000"/>
            <wp:effectExtent l="0" t="0" r="0" b="1270"/>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2238" t="3233" r="30233" b="4192"/>
                    <a:stretch/>
                  </pic:blipFill>
                  <pic:spPr bwMode="auto">
                    <a:xfrm>
                      <a:off x="0" y="0"/>
                      <a:ext cx="5188571" cy="7200000"/>
                    </a:xfrm>
                    <a:prstGeom prst="rect">
                      <a:avLst/>
                    </a:prstGeom>
                    <a:ln>
                      <a:noFill/>
                    </a:ln>
                    <a:extLst>
                      <a:ext uri="{53640926-AAD7-44D8-BBD7-CCE9431645EC}">
                        <a14:shadowObscured xmlns:a14="http://schemas.microsoft.com/office/drawing/2010/main"/>
                      </a:ext>
                    </a:extLst>
                  </pic:spPr>
                </pic:pic>
              </a:graphicData>
            </a:graphic>
          </wp:inline>
        </w:drawing>
      </w: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6BC4608F" w14:textId="77777777" w:rsidR="00A9227E" w:rsidRDefault="00A9227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CECD0C8" w14:textId="77777777" w:rsidR="00A9227E" w:rsidRDefault="00A9227E">
      <w:pPr>
        <w:spacing w:after="160" w:line="259" w:lineRule="auto"/>
        <w:rPr>
          <w:rFonts w:ascii="Arial" w:eastAsiaTheme="minorEastAsia" w:hAnsi="Arial" w:cs="Arial"/>
          <w:b/>
          <w:bCs/>
          <w:sz w:val="22"/>
          <w:szCs w:val="22"/>
          <w:u w:val="single"/>
        </w:rPr>
      </w:pPr>
      <w:r w:rsidRPr="00A9227E">
        <w:rPr>
          <w:rFonts w:ascii="Arial" w:eastAsiaTheme="minorEastAsia" w:hAnsi="Arial" w:cs="Arial"/>
          <w:b/>
          <w:bCs/>
          <w:sz w:val="22"/>
          <w:szCs w:val="22"/>
          <w:u w:val="single"/>
        </w:rPr>
        <w:t>SANCTIONED PLAN</w:t>
      </w:r>
    </w:p>
    <w:p w14:paraId="5F5D6B86" w14:textId="75D0DB09" w:rsidR="00A9227E" w:rsidRPr="00A9227E" w:rsidRDefault="00A9227E" w:rsidP="00A9227E">
      <w:pPr>
        <w:spacing w:after="160" w:line="259" w:lineRule="auto"/>
        <w:jc w:val="center"/>
        <w:rPr>
          <w:rFonts w:ascii="Arial" w:eastAsiaTheme="minorEastAsia" w:hAnsi="Arial" w:cs="Arial"/>
          <w:b/>
          <w:bCs/>
          <w:sz w:val="22"/>
          <w:szCs w:val="22"/>
          <w:u w:val="single"/>
        </w:rPr>
      </w:pPr>
      <w:r>
        <w:rPr>
          <w:noProof/>
          <w:lang w:val="en-IN" w:eastAsia="en-IN"/>
        </w:rPr>
        <w:drawing>
          <wp:inline distT="0" distB="0" distL="0" distR="0" wp14:anchorId="686FD8BC" wp14:editId="215D6EBB">
            <wp:extent cx="7836489" cy="5760000"/>
            <wp:effectExtent l="9525" t="0" r="3175" b="3175"/>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895" r="15353" b="6250"/>
                    <a:stretch/>
                  </pic:blipFill>
                  <pic:spPr bwMode="auto">
                    <a:xfrm rot="5400000">
                      <a:off x="0" y="0"/>
                      <a:ext cx="7836489" cy="5760000"/>
                    </a:xfrm>
                    <a:prstGeom prst="rect">
                      <a:avLst/>
                    </a:prstGeom>
                    <a:ln>
                      <a:noFill/>
                    </a:ln>
                    <a:extLst>
                      <a:ext uri="{53640926-AAD7-44D8-BBD7-CCE9431645EC}">
                        <a14:shadowObscured xmlns:a14="http://schemas.microsoft.com/office/drawing/2010/main"/>
                      </a:ext>
                    </a:extLst>
                  </pic:spPr>
                </pic:pic>
              </a:graphicData>
            </a:graphic>
          </wp:inline>
        </w:drawing>
      </w:r>
      <w:r w:rsidRPr="00A9227E">
        <w:rPr>
          <w:rFonts w:ascii="Arial" w:eastAsiaTheme="minorEastAsia" w:hAnsi="Arial" w:cs="Arial"/>
          <w:b/>
          <w:bCs/>
          <w:sz w:val="22"/>
          <w:szCs w:val="22"/>
          <w:u w:val="single"/>
        </w:rPr>
        <w:br w:type="page"/>
      </w:r>
    </w:p>
    <w:p w14:paraId="4C2253A7" w14:textId="2F440415"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19D101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1-09T00:00:00Z">
            <w:dateFormat w:val="d/M/yyyy"/>
            <w:lid w:val="en-US"/>
            <w:storeMappedDataAs w:val="dateTime"/>
            <w:calendar w:val="gregorian"/>
          </w:date>
        </w:sdtPr>
        <w:sdtEndPr/>
        <w:sdtContent>
          <w:r w:rsidR="00A9227E">
            <w:rPr>
              <w:rFonts w:ascii="Arial" w:eastAsiaTheme="minorEastAsia" w:hAnsi="Arial" w:cs="Arial"/>
              <w:sz w:val="20"/>
              <w:szCs w:val="20"/>
            </w:rPr>
            <w:t>9/1/2023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D40447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A9227E">
        <w:rPr>
          <w:rFonts w:ascii="Arial" w:eastAsiaTheme="minorEastAsia" w:hAnsi="Arial" w:cs="Arial"/>
          <w:sz w:val="20"/>
          <w:szCs w:val="20"/>
        </w:rPr>
        <w:t>. 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12-30T00:00:00Z">
            <w:dateFormat w:val="d/M/yyyy"/>
            <w:lid w:val="en-US"/>
            <w:storeMappedDataAs w:val="dateTime"/>
            <w:calendar w:val="gregorian"/>
          </w:date>
        </w:sdtPr>
        <w:sdtEndPr/>
        <w:sdtContent>
          <w:r w:rsidR="00A9227E">
            <w:rPr>
              <w:rFonts w:ascii="Arial" w:eastAsiaTheme="minorEastAsia" w:hAnsi="Arial" w:cs="Arial"/>
              <w:sz w:val="20"/>
              <w:szCs w:val="20"/>
            </w:rPr>
            <w:t>30/12/2022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F0C12F5" w14:textId="3E8E1665" w:rsidR="00262D66" w:rsidRDefault="00842B8A" w:rsidP="00262D66">
            <w:pPr>
              <w:spacing w:line="276" w:lineRule="auto"/>
              <w:jc w:val="both"/>
              <w:rPr>
                <w:rFonts w:ascii="Arial" w:hAnsi="Arial" w:cs="Arial"/>
                <w:sz w:val="20"/>
                <w:szCs w:val="20"/>
              </w:rPr>
            </w:pPr>
            <w:r w:rsidRPr="00CF644B">
              <w:rPr>
                <w:rFonts w:ascii="Arial" w:eastAsiaTheme="minorEastAsia" w:hAnsi="Arial" w:cs="Arial"/>
                <w:bCs/>
                <w:sz w:val="20"/>
                <w:szCs w:val="20"/>
              </w:rPr>
              <w:t>This is a</w:t>
            </w:r>
            <w:r w:rsidR="00262D66">
              <w:rPr>
                <w:rFonts w:ascii="Arial" w:eastAsiaTheme="minorEastAsia" w:hAnsi="Arial" w:cs="Arial"/>
                <w:bCs/>
                <w:sz w:val="20"/>
                <w:szCs w:val="20"/>
              </w:rPr>
              <w:t>n</w:t>
            </w:r>
            <w:r w:rsidR="008E1478" w:rsidRPr="00CF644B">
              <w:rPr>
                <w:rFonts w:ascii="Arial" w:eastAsiaTheme="minorEastAsia" w:hAnsi="Arial" w:cs="Arial"/>
                <w:bCs/>
                <w:sz w:val="20"/>
                <w:szCs w:val="20"/>
              </w:rPr>
              <w:t xml:space="preserve"> </w:t>
            </w:r>
            <w:r w:rsidR="00262D66">
              <w:rPr>
                <w:rFonts w:ascii="Arial" w:eastAsiaTheme="minorEastAsia" w:hAnsi="Arial" w:cs="Arial"/>
                <w:bCs/>
                <w:sz w:val="20"/>
                <w:szCs w:val="20"/>
              </w:rPr>
              <w:t>industrial unit</w:t>
            </w:r>
            <w:r w:rsidRPr="00CF644B">
              <w:rPr>
                <w:rFonts w:ascii="Arial" w:eastAsiaTheme="minorEastAsia" w:hAnsi="Arial" w:cs="Arial"/>
                <w:bCs/>
                <w:sz w:val="20"/>
                <w:szCs w:val="20"/>
              </w:rPr>
              <w:t xml:space="preserve"> located at </w:t>
            </w:r>
            <w:r w:rsidR="00262D66">
              <w:rPr>
                <w:rFonts w:ascii="Arial" w:eastAsiaTheme="minorEastAsia" w:hAnsi="Arial" w:cs="Arial"/>
                <w:bCs/>
                <w:sz w:val="20"/>
                <w:szCs w:val="20"/>
              </w:rPr>
              <w:t xml:space="preserve">the </w:t>
            </w:r>
            <w:r w:rsidRPr="00CF644B">
              <w:rPr>
                <w:rFonts w:ascii="Arial" w:eastAsiaTheme="minorEastAsia" w:hAnsi="Arial" w:cs="Arial"/>
                <w:bCs/>
                <w:sz w:val="20"/>
                <w:szCs w:val="20"/>
              </w:rPr>
              <w:t xml:space="preserve">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262D66">
              <w:rPr>
                <w:rFonts w:ascii="Arial" w:eastAsiaTheme="minorEastAsia" w:hAnsi="Arial" w:cs="Arial"/>
                <w:bCs/>
                <w:sz w:val="20"/>
                <w:szCs w:val="20"/>
              </w:rPr>
              <w:t>of 2,129 sq. mtr</w:t>
            </w:r>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w:t>
            </w:r>
            <w:r w:rsidR="00262D66">
              <w:rPr>
                <w:rFonts w:ascii="Arial" w:hAnsi="Arial" w:cs="Arial"/>
                <w:sz w:val="20"/>
                <w:szCs w:val="20"/>
              </w:rPr>
              <w:t>As per the sanctioned plan dated 26-07-2018 provided to us the total covered area of the subject property is 1,526.30 sq. mtr. Since, the actual covered area exceeds the permissible limits, the total proposed covered area on all floors as per the sanctioned plan i.e. 1,526.30 sq. mtr. has been considered for the purpose of this valuation.</w:t>
            </w:r>
          </w:p>
          <w:p w14:paraId="10C47FC3" w14:textId="186E13AB" w:rsidR="00842B8A" w:rsidRPr="00CF644B" w:rsidRDefault="00842B8A" w:rsidP="00262D66">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7EEC30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62D66">
                  <w:rPr>
                    <w:rFonts w:ascii="Arial" w:eastAsiaTheme="minorEastAsia" w:hAnsi="Arial" w:cs="Arial"/>
                    <w:sz w:val="20"/>
                    <w:szCs w:val="20"/>
                  </w:rPr>
                  <w:t>Sachin Pandey</w:t>
                </w:r>
              </w:sdtContent>
            </w:sdt>
          </w:p>
          <w:p w14:paraId="7151BBFA" w14:textId="318634F9"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2"/>
                </w:rPr>
                <w:id w:val="-727995876"/>
                <w:placeholder>
                  <w:docPart w:val="6BB7979A50C44D92A5D2A364E1FDFF8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EndPr/>
              <w:sdtContent>
                <w:r w:rsidR="00262D66" w:rsidRPr="00262D66">
                  <w:rPr>
                    <w:rFonts w:ascii="Arial" w:eastAsiaTheme="minorEastAsia" w:hAnsi="Arial" w:cs="Arial"/>
                    <w:sz w:val="20"/>
                    <w:szCs w:val="22"/>
                  </w:rPr>
                  <w:t>Adil Afaque</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2-22T00:00:00Z">
              <w:dateFormat w:val="d/M/yyyy"/>
              <w:lid w:val="en-US"/>
              <w:storeMappedDataAs w:val="dateTime"/>
              <w:calendar w:val="gregorian"/>
            </w:date>
          </w:sdtPr>
          <w:sdtEndPr/>
          <w:sdtContent>
            <w:tc>
              <w:tcPr>
                <w:tcW w:w="2751" w:type="dxa"/>
              </w:tcPr>
              <w:p w14:paraId="35696C6E" w14:textId="363EA564" w:rsidR="0035120A" w:rsidRPr="00CF644B" w:rsidRDefault="00262D66" w:rsidP="0035120A">
                <w:pPr>
                  <w:adjustRightInd w:val="0"/>
                  <w:rPr>
                    <w:rFonts w:ascii="Arial" w:eastAsiaTheme="minorEastAsia" w:hAnsi="Arial" w:cs="Arial"/>
                    <w:b/>
                    <w:bCs/>
                    <w:sz w:val="20"/>
                    <w:szCs w:val="20"/>
                  </w:rPr>
                </w:pPr>
                <w:r>
                  <w:rPr>
                    <w:rFonts w:ascii="Arial" w:eastAsiaTheme="minorEastAsia" w:hAnsi="Arial" w:cs="Arial"/>
                    <w:b/>
                    <w:bCs/>
                    <w:sz w:val="20"/>
                    <w:szCs w:val="20"/>
                  </w:rPr>
                  <w:t>22/12/2022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30T00:00:00Z">
              <w:dateFormat w:val="d/M/yyyy"/>
              <w:lid w:val="en-US"/>
              <w:storeMappedDataAs w:val="dateTime"/>
              <w:calendar w:val="gregorian"/>
            </w:date>
          </w:sdtPr>
          <w:sdtEndPr/>
          <w:sdtContent>
            <w:tc>
              <w:tcPr>
                <w:tcW w:w="2751" w:type="dxa"/>
              </w:tcPr>
              <w:p w14:paraId="3972BC64" w14:textId="5367E86B" w:rsidR="0035120A" w:rsidRPr="00CF644B" w:rsidRDefault="00262D66" w:rsidP="0035120A">
                <w:pPr>
                  <w:adjustRightInd w:val="0"/>
                  <w:rPr>
                    <w:rFonts w:ascii="Arial" w:eastAsiaTheme="minorEastAsia" w:hAnsi="Arial" w:cs="Arial"/>
                    <w:b/>
                    <w:bCs/>
                    <w:sz w:val="20"/>
                    <w:szCs w:val="20"/>
                  </w:rPr>
                </w:pPr>
                <w:r>
                  <w:rPr>
                    <w:rFonts w:ascii="Arial" w:eastAsiaTheme="minorEastAsia" w:hAnsi="Arial" w:cs="Arial"/>
                    <w:b/>
                    <w:bCs/>
                    <w:sz w:val="20"/>
                    <w:szCs w:val="20"/>
                  </w:rPr>
                  <w:t>30/12/2022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1-09T00:00:00Z">
              <w:dateFormat w:val="d/M/yyyy"/>
              <w:lid w:val="en-US"/>
              <w:storeMappedDataAs w:val="dateTime"/>
              <w:calendar w:val="gregorian"/>
            </w:date>
          </w:sdtPr>
          <w:sdtEndPr/>
          <w:sdtContent>
            <w:tc>
              <w:tcPr>
                <w:tcW w:w="2751" w:type="dxa"/>
              </w:tcPr>
              <w:p w14:paraId="2B135994" w14:textId="748ED1E0" w:rsidR="0035120A" w:rsidRPr="00CF644B" w:rsidRDefault="00262D66" w:rsidP="0035120A">
                <w:pPr>
                  <w:adjustRightInd w:val="0"/>
                  <w:rPr>
                    <w:rFonts w:ascii="Arial" w:eastAsiaTheme="minorEastAsia" w:hAnsi="Arial" w:cs="Arial"/>
                    <w:b/>
                    <w:bCs/>
                    <w:sz w:val="20"/>
                    <w:szCs w:val="20"/>
                  </w:rPr>
                </w:pPr>
                <w:r>
                  <w:rPr>
                    <w:rFonts w:ascii="Arial" w:eastAsiaTheme="minorEastAsia" w:hAnsi="Arial" w:cs="Arial"/>
                    <w:b/>
                    <w:bCs/>
                    <w:sz w:val="20"/>
                    <w:szCs w:val="20"/>
                  </w:rPr>
                  <w:t>9/1/2023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1-09T00:00:00Z">
              <w:dateFormat w:val="d/M/yyyy"/>
              <w:lid w:val="en-US"/>
              <w:storeMappedDataAs w:val="dateTime"/>
              <w:calendar w:val="gregorian"/>
            </w:date>
          </w:sdtPr>
          <w:sdtEndPr/>
          <w:sdtContent>
            <w:tc>
              <w:tcPr>
                <w:tcW w:w="2751" w:type="dxa"/>
              </w:tcPr>
              <w:p w14:paraId="251FB828" w14:textId="504C8438" w:rsidR="0035120A" w:rsidRPr="00CF644B" w:rsidRDefault="00262D66" w:rsidP="0035120A">
                <w:pPr>
                  <w:adjustRightInd w:val="0"/>
                  <w:rPr>
                    <w:rFonts w:ascii="Arial" w:eastAsiaTheme="minorEastAsia" w:hAnsi="Arial" w:cs="Arial"/>
                    <w:b/>
                    <w:bCs/>
                    <w:sz w:val="20"/>
                    <w:szCs w:val="20"/>
                  </w:rPr>
                </w:pPr>
                <w:r>
                  <w:rPr>
                    <w:rFonts w:ascii="Arial" w:eastAsiaTheme="minorEastAsia" w:hAnsi="Arial" w:cs="Arial"/>
                    <w:b/>
                    <w:bCs/>
                    <w:sz w:val="20"/>
                    <w:szCs w:val="20"/>
                  </w:rPr>
                  <w:t>9/1/2023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9D3FF5B" w:rsidR="00842B8A" w:rsidRPr="00CF644B" w:rsidRDefault="00842B8A" w:rsidP="00262D66">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62D66">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2-30T00:00:00Z">
                  <w:dateFormat w:val="d/M/yyyy"/>
                  <w:lid w:val="en-US"/>
                  <w:storeMappedDataAs w:val="dateTime"/>
                  <w:calendar w:val="gregorian"/>
                </w:date>
              </w:sdtPr>
              <w:sdtEndPr/>
              <w:sdtContent>
                <w:r w:rsidR="00262D66">
                  <w:rPr>
                    <w:rFonts w:ascii="Arial" w:eastAsiaTheme="minorEastAsia" w:hAnsi="Arial" w:cs="Arial"/>
                    <w:bCs/>
                    <w:sz w:val="20"/>
                    <w:szCs w:val="20"/>
                  </w:rPr>
                  <w:t>30/12/2022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262D66">
              <w:rPr>
                <w:rFonts w:ascii="Arial" w:eastAsiaTheme="minorEastAsia" w:hAnsi="Arial" w:cs="Arial"/>
                <w:b/>
                <w:bCs/>
                <w:sz w:val="20"/>
                <w:szCs w:val="20"/>
              </w:rPr>
              <w:t>Ravindra</w:t>
            </w:r>
            <w:proofErr w:type="spellEnd"/>
            <w:r w:rsidR="00262D66">
              <w:rPr>
                <w:rFonts w:ascii="Arial" w:eastAsiaTheme="minorEastAsia" w:hAnsi="Arial" w:cs="Arial"/>
                <w:b/>
                <w:bCs/>
                <w:sz w:val="20"/>
                <w:szCs w:val="20"/>
              </w:rPr>
              <w:t xml:space="preserve"> Mishra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62D66">
              <w:rPr>
                <w:rFonts w:ascii="Arial" w:eastAsiaTheme="minorEastAsia" w:hAnsi="Arial" w:cs="Arial"/>
                <w:bCs/>
                <w:sz w:val="20"/>
                <w:szCs w:val="20"/>
              </w:rPr>
              <w:t>+91-9793098997)</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11339E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1-09T00:00:00Z">
            <w:dateFormat w:val="d/M/yyyy"/>
            <w:lid w:val="en-US"/>
            <w:storeMappedDataAs w:val="dateTime"/>
            <w:calendar w:val="gregorian"/>
          </w:date>
        </w:sdtPr>
        <w:sdtEndPr/>
        <w:sdtContent>
          <w:r w:rsidR="00262D66">
            <w:rPr>
              <w:rFonts w:ascii="Arial" w:eastAsiaTheme="minorEastAsia" w:hAnsi="Arial" w:cs="Arial"/>
              <w:b/>
              <w:bCs/>
              <w:sz w:val="22"/>
              <w:szCs w:val="22"/>
            </w:rPr>
            <w:t>9/1/2023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267A6AAB" w:rsidR="00842B8A" w:rsidRPr="00CF644B" w:rsidRDefault="00DC6033" w:rsidP="00DC3940">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730F48F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1-09T00:00:00Z">
            <w:dateFormat w:val="d/M/yyyy"/>
            <w:lid w:val="en-US"/>
            <w:storeMappedDataAs w:val="dateTime"/>
            <w:calendar w:val="gregorian"/>
          </w:date>
        </w:sdtPr>
        <w:sdtEndPr/>
        <w:sdtContent>
          <w:r w:rsidR="00DC6033">
            <w:rPr>
              <w:rFonts w:ascii="Arial" w:eastAsiaTheme="minorEastAsia" w:hAnsi="Arial" w:cs="Arial"/>
              <w:bCs/>
              <w:sz w:val="20"/>
              <w:szCs w:val="20"/>
            </w:rPr>
            <w:t>9/1/2023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30735B5" w14:textId="77777777" w:rsidR="00DC6033" w:rsidRDefault="00DC603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6E8E4558"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4"/>
      <w:footerReference w:type="even" r:id="rId35"/>
      <w:footerReference w:type="default" r:id="rId36"/>
      <w:footerReference w:type="first" r:id="rId37"/>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DB000A" w:rsidRDefault="00DB000A" w:rsidP="00B4640C">
      <w:r>
        <w:separator/>
      </w:r>
    </w:p>
  </w:endnote>
  <w:endnote w:type="continuationSeparator" w:id="0">
    <w:p w14:paraId="5D94C2B4" w14:textId="77777777" w:rsidR="00DB000A" w:rsidRDefault="00DB000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DB000A" w:rsidRDefault="00DB000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B000A" w:rsidRDefault="00DB000A"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FFFE96E" w:rsidR="00DB000A" w:rsidRDefault="008E1E7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DB000A"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DB000A" w:rsidRPr="0072417D">
                  <w:rPr>
                    <w:rFonts w:asciiTheme="majorHAnsi" w:hAnsiTheme="majorHAnsi" w:cs="Arial"/>
                    <w:b/>
                    <w:color w:val="222A35" w:themeColor="text2" w:themeShade="80"/>
                    <w:sz w:val="22"/>
                    <w:szCs w:val="22"/>
                  </w:rPr>
                  <w:t>FILE NO.: VIS (2022-23)-PL241-Q050-190-352</w:t>
                </w:r>
              </w:sdtContent>
            </w:sdt>
            <w:r w:rsidR="00DB000A">
              <w:rPr>
                <w:rFonts w:asciiTheme="majorHAnsi" w:hAnsiTheme="majorHAnsi" w:cs="Arial"/>
                <w:b/>
                <w:color w:val="222A35" w:themeColor="text2" w:themeShade="80"/>
                <w:lang w:val="en-IN"/>
              </w:rPr>
              <w:tab/>
            </w:r>
            <w:r w:rsidR="00DB000A">
              <w:rPr>
                <w:rFonts w:asciiTheme="majorHAnsi" w:hAnsiTheme="majorHAnsi" w:cs="Arial"/>
                <w:b/>
                <w:color w:val="222A35" w:themeColor="text2" w:themeShade="80"/>
                <w:lang w:val="en-IN"/>
              </w:rPr>
              <w:tab/>
            </w:r>
            <w:r w:rsidR="00DB000A" w:rsidRPr="00AA4428">
              <w:rPr>
                <w:rFonts w:asciiTheme="majorHAnsi" w:hAnsiTheme="majorHAnsi"/>
              </w:rPr>
              <w:t xml:space="preserve">Page </w:t>
            </w:r>
            <w:r w:rsidR="00DB000A" w:rsidRPr="00AA4428">
              <w:rPr>
                <w:rFonts w:asciiTheme="majorHAnsi" w:hAnsiTheme="majorHAnsi"/>
                <w:b/>
                <w:bCs/>
              </w:rPr>
              <w:fldChar w:fldCharType="begin"/>
            </w:r>
            <w:r w:rsidR="00DB000A" w:rsidRPr="00AA4428">
              <w:rPr>
                <w:rFonts w:asciiTheme="majorHAnsi" w:hAnsiTheme="majorHAnsi"/>
                <w:b/>
                <w:bCs/>
              </w:rPr>
              <w:instrText xml:space="preserve"> PAGE </w:instrText>
            </w:r>
            <w:r w:rsidR="00DB000A" w:rsidRPr="00AA4428">
              <w:rPr>
                <w:rFonts w:asciiTheme="majorHAnsi" w:hAnsiTheme="majorHAnsi"/>
                <w:b/>
                <w:bCs/>
              </w:rPr>
              <w:fldChar w:fldCharType="separate"/>
            </w:r>
            <w:r>
              <w:rPr>
                <w:rFonts w:asciiTheme="majorHAnsi" w:hAnsiTheme="majorHAnsi"/>
                <w:b/>
                <w:bCs/>
                <w:noProof/>
              </w:rPr>
              <w:t>20</w:t>
            </w:r>
            <w:r w:rsidR="00DB000A" w:rsidRPr="00AA4428">
              <w:rPr>
                <w:rFonts w:asciiTheme="majorHAnsi" w:hAnsiTheme="majorHAnsi"/>
                <w:b/>
                <w:bCs/>
              </w:rPr>
              <w:fldChar w:fldCharType="end"/>
            </w:r>
            <w:r w:rsidR="00DB000A" w:rsidRPr="00AA4428">
              <w:rPr>
                <w:rFonts w:asciiTheme="majorHAnsi" w:hAnsiTheme="majorHAnsi"/>
              </w:rPr>
              <w:t xml:space="preserve"> of </w:t>
            </w:r>
            <w:r w:rsidR="00DB000A" w:rsidRPr="00AA4428">
              <w:rPr>
                <w:rFonts w:asciiTheme="majorHAnsi" w:hAnsiTheme="majorHAnsi"/>
                <w:b/>
                <w:bCs/>
              </w:rPr>
              <w:fldChar w:fldCharType="begin"/>
            </w:r>
            <w:r w:rsidR="00DB000A" w:rsidRPr="00AA4428">
              <w:rPr>
                <w:rFonts w:asciiTheme="majorHAnsi" w:hAnsiTheme="majorHAnsi"/>
                <w:b/>
                <w:bCs/>
              </w:rPr>
              <w:instrText xml:space="preserve"> NUMPAGES  </w:instrText>
            </w:r>
            <w:r w:rsidR="00DB000A" w:rsidRPr="00AA4428">
              <w:rPr>
                <w:rFonts w:asciiTheme="majorHAnsi" w:hAnsiTheme="majorHAnsi"/>
                <w:b/>
                <w:bCs/>
              </w:rPr>
              <w:fldChar w:fldCharType="separate"/>
            </w:r>
            <w:r>
              <w:rPr>
                <w:rFonts w:asciiTheme="majorHAnsi" w:hAnsiTheme="majorHAnsi"/>
                <w:b/>
                <w:bCs/>
                <w:noProof/>
              </w:rPr>
              <w:t>43</w:t>
            </w:r>
            <w:r w:rsidR="00DB000A" w:rsidRPr="00AA4428">
              <w:rPr>
                <w:rFonts w:asciiTheme="majorHAnsi" w:hAnsiTheme="majorHAnsi"/>
                <w:b/>
                <w:bCs/>
              </w:rPr>
              <w:fldChar w:fldCharType="end"/>
            </w:r>
          </w:p>
          <w:p w14:paraId="7551FB4A" w14:textId="77777777" w:rsidR="00DB000A" w:rsidRPr="008C66E6" w:rsidRDefault="00DB000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7ACB841" w:rsidR="00DB000A" w:rsidRDefault="00DB000A"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(2022-23)-PL241-Q050-190-35</w:t>
        </w:r>
        <w:r>
          <w:rPr>
            <w:rFonts w:asciiTheme="majorHAnsi" w:hAnsiTheme="majorHAnsi" w:cs="Arial"/>
            <w:b/>
            <w:color w:val="222A35" w:themeColor="text2" w:themeShade="80"/>
            <w:sz w:val="22"/>
            <w:szCs w:val="22"/>
          </w:rPr>
          <w:t>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E1E7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E1E73">
          <w:rPr>
            <w:rFonts w:asciiTheme="majorHAnsi" w:hAnsiTheme="majorHAnsi"/>
            <w:b/>
            <w:bCs/>
            <w:noProof/>
          </w:rPr>
          <w:t>3</w:t>
        </w:r>
        <w:r w:rsidRPr="00AA4428">
          <w:rPr>
            <w:rFonts w:asciiTheme="majorHAnsi" w:hAnsiTheme="majorHAnsi"/>
            <w:b/>
            <w:bCs/>
          </w:rPr>
          <w:fldChar w:fldCharType="end"/>
        </w:r>
      </w:p>
      <w:p w14:paraId="6D70C19E" w14:textId="77777777" w:rsidR="00DB000A" w:rsidRPr="008C66E6" w:rsidRDefault="00DB000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DB000A" w:rsidRDefault="00DB000A" w:rsidP="00B4640C">
      <w:r>
        <w:separator/>
      </w:r>
    </w:p>
  </w:footnote>
  <w:footnote w:type="continuationSeparator" w:id="0">
    <w:p w14:paraId="74936C82" w14:textId="77777777" w:rsidR="00DB000A" w:rsidRDefault="00DB000A"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32D42E9" w:rsidR="00DB000A" w:rsidRPr="009220D0" w:rsidRDefault="00DB000A"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41F0C24A" w:rsidR="00DB000A" w:rsidRPr="005E2E96" w:rsidRDefault="00DB000A" w:rsidP="005E2E96">
    <w:pPr>
      <w:pStyle w:val="Header"/>
      <w:tabs>
        <w:tab w:val="clear" w:pos="8640"/>
        <w:tab w:val="right" w:pos="10206"/>
      </w:tabs>
      <w:ind w:right="2410"/>
      <w:jc w:val="center"/>
      <w:rPr>
        <w:rFonts w:asciiTheme="minorHAnsi" w:hAnsiTheme="minorHAnsi" w:cstheme="minorHAnsi"/>
        <w:b/>
        <w:bCs/>
        <w:color w:val="323E4F" w:themeColor="text2" w:themeShade="BF"/>
        <w:sz w:val="22"/>
        <w:szCs w:val="20"/>
      </w:rPr>
    </w:pPr>
    <w:r w:rsidRPr="005E2E96">
      <w:rPr>
        <w:rFonts w:asciiTheme="minorHAnsi" w:hAnsiTheme="minorHAnsi" w:cstheme="minorHAnsi"/>
        <w:b/>
        <w:bCs/>
        <w:color w:val="4472C4" w:themeColor="accent1"/>
        <w:sz w:val="22"/>
        <w:szCs w:val="20"/>
      </w:rPr>
      <w:t>M/S. TRIVENI HOUSEHOLD ITEMS MANUFACTURERS PRIVATE LIMITED</w:t>
    </w:r>
  </w:p>
  <w:p w14:paraId="69371239" w14:textId="77777777" w:rsidR="00DB000A" w:rsidRPr="00DC6033" w:rsidRDefault="00DB000A" w:rsidP="00DC6033">
    <w:pPr>
      <w:pStyle w:val="Header"/>
      <w:tabs>
        <w:tab w:val="clear" w:pos="8640"/>
        <w:tab w:val="right" w:pos="10206"/>
      </w:tabs>
      <w:ind w:right="-894"/>
      <w:rPr>
        <w:rFonts w:ascii="Cambria Math" w:hAnsi="Cambria Math" w:cs="Arial"/>
        <w:b/>
        <w:bCs/>
        <w:color w:val="323E4F" w:themeColor="text2" w:themeShade="BF"/>
        <w:sz w:val="12"/>
        <w:szCs w:val="20"/>
      </w:rPr>
    </w:pPr>
  </w:p>
  <w:p w14:paraId="23009EFE" w14:textId="1C14E8E3" w:rsidR="00DB000A" w:rsidRPr="0042127A" w:rsidRDefault="00DB000A"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61029"/>
    <w:rsid w:val="00070E51"/>
    <w:rsid w:val="000805FF"/>
    <w:rsid w:val="0008451C"/>
    <w:rsid w:val="00090485"/>
    <w:rsid w:val="0009572B"/>
    <w:rsid w:val="000B638F"/>
    <w:rsid w:val="000C0693"/>
    <w:rsid w:val="000C0F31"/>
    <w:rsid w:val="000C4A15"/>
    <w:rsid w:val="000E4656"/>
    <w:rsid w:val="000E49E0"/>
    <w:rsid w:val="000F0181"/>
    <w:rsid w:val="00101D45"/>
    <w:rsid w:val="00113A53"/>
    <w:rsid w:val="00187944"/>
    <w:rsid w:val="001A19F7"/>
    <w:rsid w:val="001B0009"/>
    <w:rsid w:val="001B1F8F"/>
    <w:rsid w:val="001F1885"/>
    <w:rsid w:val="001F3908"/>
    <w:rsid w:val="0021043B"/>
    <w:rsid w:val="002301BF"/>
    <w:rsid w:val="002324E3"/>
    <w:rsid w:val="00246594"/>
    <w:rsid w:val="00251618"/>
    <w:rsid w:val="00255FA9"/>
    <w:rsid w:val="00262D66"/>
    <w:rsid w:val="002A712F"/>
    <w:rsid w:val="002D42E5"/>
    <w:rsid w:val="002E6404"/>
    <w:rsid w:val="002F4864"/>
    <w:rsid w:val="0031261E"/>
    <w:rsid w:val="00315368"/>
    <w:rsid w:val="00325A68"/>
    <w:rsid w:val="00334628"/>
    <w:rsid w:val="003457BE"/>
    <w:rsid w:val="0035120A"/>
    <w:rsid w:val="003558AD"/>
    <w:rsid w:val="00357E8C"/>
    <w:rsid w:val="00360EBB"/>
    <w:rsid w:val="00364B98"/>
    <w:rsid w:val="003659D3"/>
    <w:rsid w:val="00373FB4"/>
    <w:rsid w:val="00381A16"/>
    <w:rsid w:val="003865A6"/>
    <w:rsid w:val="00395109"/>
    <w:rsid w:val="003B681D"/>
    <w:rsid w:val="003B7C2C"/>
    <w:rsid w:val="0040055E"/>
    <w:rsid w:val="004073EB"/>
    <w:rsid w:val="004234B7"/>
    <w:rsid w:val="00461E6A"/>
    <w:rsid w:val="004633AC"/>
    <w:rsid w:val="00466D1C"/>
    <w:rsid w:val="00474554"/>
    <w:rsid w:val="00481C48"/>
    <w:rsid w:val="00483301"/>
    <w:rsid w:val="004841AF"/>
    <w:rsid w:val="00485251"/>
    <w:rsid w:val="00491269"/>
    <w:rsid w:val="00491C1A"/>
    <w:rsid w:val="00495C0B"/>
    <w:rsid w:val="00497688"/>
    <w:rsid w:val="004B49F0"/>
    <w:rsid w:val="004D69E8"/>
    <w:rsid w:val="004E0C2C"/>
    <w:rsid w:val="004E68B5"/>
    <w:rsid w:val="005028F4"/>
    <w:rsid w:val="00514D56"/>
    <w:rsid w:val="005208C5"/>
    <w:rsid w:val="00527F4D"/>
    <w:rsid w:val="00531385"/>
    <w:rsid w:val="00536639"/>
    <w:rsid w:val="00540EDD"/>
    <w:rsid w:val="0054126E"/>
    <w:rsid w:val="00564818"/>
    <w:rsid w:val="00582D89"/>
    <w:rsid w:val="005910B5"/>
    <w:rsid w:val="005B0696"/>
    <w:rsid w:val="005C7D1C"/>
    <w:rsid w:val="005E2E96"/>
    <w:rsid w:val="00650C48"/>
    <w:rsid w:val="00657E5A"/>
    <w:rsid w:val="00663637"/>
    <w:rsid w:val="00673D18"/>
    <w:rsid w:val="006760C4"/>
    <w:rsid w:val="00696ABB"/>
    <w:rsid w:val="006A39FE"/>
    <w:rsid w:val="006A494F"/>
    <w:rsid w:val="006D5D91"/>
    <w:rsid w:val="006E0933"/>
    <w:rsid w:val="00704B35"/>
    <w:rsid w:val="00706A53"/>
    <w:rsid w:val="00711F59"/>
    <w:rsid w:val="0072417D"/>
    <w:rsid w:val="0072729C"/>
    <w:rsid w:val="007608BC"/>
    <w:rsid w:val="00787F9F"/>
    <w:rsid w:val="00790218"/>
    <w:rsid w:val="007A1C0C"/>
    <w:rsid w:val="007B5532"/>
    <w:rsid w:val="007D1CE4"/>
    <w:rsid w:val="007D4582"/>
    <w:rsid w:val="007D56EF"/>
    <w:rsid w:val="007F4C63"/>
    <w:rsid w:val="008160B1"/>
    <w:rsid w:val="00842B8A"/>
    <w:rsid w:val="00851280"/>
    <w:rsid w:val="00856B55"/>
    <w:rsid w:val="00885EFF"/>
    <w:rsid w:val="0088694E"/>
    <w:rsid w:val="00890848"/>
    <w:rsid w:val="00891F97"/>
    <w:rsid w:val="008A4261"/>
    <w:rsid w:val="008C45DA"/>
    <w:rsid w:val="008E1478"/>
    <w:rsid w:val="008E18BB"/>
    <w:rsid w:val="008E1E73"/>
    <w:rsid w:val="00902B0A"/>
    <w:rsid w:val="00935FFE"/>
    <w:rsid w:val="00936B43"/>
    <w:rsid w:val="00950EDB"/>
    <w:rsid w:val="009571DD"/>
    <w:rsid w:val="00965C88"/>
    <w:rsid w:val="00967436"/>
    <w:rsid w:val="00972BEC"/>
    <w:rsid w:val="00980339"/>
    <w:rsid w:val="00987383"/>
    <w:rsid w:val="009A128F"/>
    <w:rsid w:val="009D22D6"/>
    <w:rsid w:val="009D4AFD"/>
    <w:rsid w:val="009E505D"/>
    <w:rsid w:val="009F64D6"/>
    <w:rsid w:val="009F702F"/>
    <w:rsid w:val="00A067C0"/>
    <w:rsid w:val="00A13136"/>
    <w:rsid w:val="00A14979"/>
    <w:rsid w:val="00A241B4"/>
    <w:rsid w:val="00A32662"/>
    <w:rsid w:val="00A44DBE"/>
    <w:rsid w:val="00A75A98"/>
    <w:rsid w:val="00A9227E"/>
    <w:rsid w:val="00A95672"/>
    <w:rsid w:val="00AA1E22"/>
    <w:rsid w:val="00AA24BC"/>
    <w:rsid w:val="00AB051A"/>
    <w:rsid w:val="00AB41F6"/>
    <w:rsid w:val="00AD415A"/>
    <w:rsid w:val="00B04D1F"/>
    <w:rsid w:val="00B33B72"/>
    <w:rsid w:val="00B3534D"/>
    <w:rsid w:val="00B37B72"/>
    <w:rsid w:val="00B4108F"/>
    <w:rsid w:val="00B4640C"/>
    <w:rsid w:val="00B5511D"/>
    <w:rsid w:val="00B60885"/>
    <w:rsid w:val="00B74819"/>
    <w:rsid w:val="00B8343C"/>
    <w:rsid w:val="00B94D54"/>
    <w:rsid w:val="00BA2111"/>
    <w:rsid w:val="00BA4CB8"/>
    <w:rsid w:val="00BC1BA4"/>
    <w:rsid w:val="00BD7B1D"/>
    <w:rsid w:val="00BD7B89"/>
    <w:rsid w:val="00BE6E59"/>
    <w:rsid w:val="00BF77D6"/>
    <w:rsid w:val="00C113DA"/>
    <w:rsid w:val="00C14B21"/>
    <w:rsid w:val="00C24C78"/>
    <w:rsid w:val="00C33478"/>
    <w:rsid w:val="00C50E60"/>
    <w:rsid w:val="00C5323A"/>
    <w:rsid w:val="00C643D1"/>
    <w:rsid w:val="00C655E1"/>
    <w:rsid w:val="00C72316"/>
    <w:rsid w:val="00C74DBA"/>
    <w:rsid w:val="00C83284"/>
    <w:rsid w:val="00C91E2E"/>
    <w:rsid w:val="00C94F68"/>
    <w:rsid w:val="00CA208F"/>
    <w:rsid w:val="00CB1D44"/>
    <w:rsid w:val="00CD0378"/>
    <w:rsid w:val="00CD694C"/>
    <w:rsid w:val="00CF613A"/>
    <w:rsid w:val="00CF644B"/>
    <w:rsid w:val="00D06821"/>
    <w:rsid w:val="00D47385"/>
    <w:rsid w:val="00D5349C"/>
    <w:rsid w:val="00D5510D"/>
    <w:rsid w:val="00D87BEE"/>
    <w:rsid w:val="00D87CFA"/>
    <w:rsid w:val="00D92652"/>
    <w:rsid w:val="00DA2538"/>
    <w:rsid w:val="00DA635A"/>
    <w:rsid w:val="00DA7723"/>
    <w:rsid w:val="00DA775D"/>
    <w:rsid w:val="00DB000A"/>
    <w:rsid w:val="00DC3940"/>
    <w:rsid w:val="00DC6033"/>
    <w:rsid w:val="00DC78E6"/>
    <w:rsid w:val="00DD2377"/>
    <w:rsid w:val="00DD7B32"/>
    <w:rsid w:val="00DF0F37"/>
    <w:rsid w:val="00DF5C13"/>
    <w:rsid w:val="00DF697A"/>
    <w:rsid w:val="00E35500"/>
    <w:rsid w:val="00E44153"/>
    <w:rsid w:val="00E61358"/>
    <w:rsid w:val="00E70873"/>
    <w:rsid w:val="00E85CCC"/>
    <w:rsid w:val="00EA2966"/>
    <w:rsid w:val="00EA526C"/>
    <w:rsid w:val="00EB3350"/>
    <w:rsid w:val="00EB58F1"/>
    <w:rsid w:val="00EB7631"/>
    <w:rsid w:val="00EB7D80"/>
    <w:rsid w:val="00EE6F30"/>
    <w:rsid w:val="00F03A58"/>
    <w:rsid w:val="00F106FB"/>
    <w:rsid w:val="00F10F08"/>
    <w:rsid w:val="00F12050"/>
    <w:rsid w:val="00F15F8C"/>
    <w:rsid w:val="00F50D68"/>
    <w:rsid w:val="00F76E13"/>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D6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00158">
      <w:bodyDiv w:val="1"/>
      <w:marLeft w:val="0"/>
      <w:marRight w:val="0"/>
      <w:marTop w:val="0"/>
      <w:marBottom w:val="0"/>
      <w:divBdr>
        <w:top w:val="none" w:sz="0" w:space="0" w:color="auto"/>
        <w:left w:val="none" w:sz="0" w:space="0" w:color="auto"/>
        <w:bottom w:val="none" w:sz="0" w:space="0" w:color="auto"/>
        <w:right w:val="none" w:sz="0" w:space="0" w:color="auto"/>
      </w:divBdr>
    </w:div>
    <w:div w:id="122163773">
      <w:bodyDiv w:val="1"/>
      <w:marLeft w:val="0"/>
      <w:marRight w:val="0"/>
      <w:marTop w:val="0"/>
      <w:marBottom w:val="0"/>
      <w:divBdr>
        <w:top w:val="none" w:sz="0" w:space="0" w:color="auto"/>
        <w:left w:val="none" w:sz="0" w:space="0" w:color="auto"/>
        <w:bottom w:val="none" w:sz="0" w:space="0" w:color="auto"/>
        <w:right w:val="none" w:sz="0" w:space="0" w:color="auto"/>
      </w:divBdr>
    </w:div>
    <w:div w:id="146241761">
      <w:bodyDiv w:val="1"/>
      <w:marLeft w:val="0"/>
      <w:marRight w:val="0"/>
      <w:marTop w:val="0"/>
      <w:marBottom w:val="0"/>
      <w:divBdr>
        <w:top w:val="none" w:sz="0" w:space="0" w:color="auto"/>
        <w:left w:val="none" w:sz="0" w:space="0" w:color="auto"/>
        <w:bottom w:val="none" w:sz="0" w:space="0" w:color="auto"/>
        <w:right w:val="none" w:sz="0" w:space="0" w:color="auto"/>
      </w:divBdr>
    </w:div>
    <w:div w:id="290938508">
      <w:bodyDiv w:val="1"/>
      <w:marLeft w:val="0"/>
      <w:marRight w:val="0"/>
      <w:marTop w:val="0"/>
      <w:marBottom w:val="0"/>
      <w:divBdr>
        <w:top w:val="none" w:sz="0" w:space="0" w:color="auto"/>
        <w:left w:val="none" w:sz="0" w:space="0" w:color="auto"/>
        <w:bottom w:val="none" w:sz="0" w:space="0" w:color="auto"/>
        <w:right w:val="none" w:sz="0" w:space="0" w:color="auto"/>
      </w:divBdr>
    </w:div>
    <w:div w:id="428964300">
      <w:bodyDiv w:val="1"/>
      <w:marLeft w:val="0"/>
      <w:marRight w:val="0"/>
      <w:marTop w:val="0"/>
      <w:marBottom w:val="0"/>
      <w:divBdr>
        <w:top w:val="none" w:sz="0" w:space="0" w:color="auto"/>
        <w:left w:val="none" w:sz="0" w:space="0" w:color="auto"/>
        <w:bottom w:val="none" w:sz="0" w:space="0" w:color="auto"/>
        <w:right w:val="none" w:sz="0" w:space="0" w:color="auto"/>
      </w:divBdr>
    </w:div>
    <w:div w:id="46111644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41738935">
      <w:bodyDiv w:val="1"/>
      <w:marLeft w:val="0"/>
      <w:marRight w:val="0"/>
      <w:marTop w:val="0"/>
      <w:marBottom w:val="0"/>
      <w:divBdr>
        <w:top w:val="none" w:sz="0" w:space="0" w:color="auto"/>
        <w:left w:val="none" w:sz="0" w:space="0" w:color="auto"/>
        <w:bottom w:val="none" w:sz="0" w:space="0" w:color="auto"/>
        <w:right w:val="none" w:sz="0" w:space="0" w:color="auto"/>
      </w:divBdr>
    </w:div>
    <w:div w:id="672689504">
      <w:bodyDiv w:val="1"/>
      <w:marLeft w:val="0"/>
      <w:marRight w:val="0"/>
      <w:marTop w:val="0"/>
      <w:marBottom w:val="0"/>
      <w:divBdr>
        <w:top w:val="none" w:sz="0" w:space="0" w:color="auto"/>
        <w:left w:val="none" w:sz="0" w:space="0" w:color="auto"/>
        <w:bottom w:val="none" w:sz="0" w:space="0" w:color="auto"/>
        <w:right w:val="none" w:sz="0" w:space="0" w:color="auto"/>
      </w:divBdr>
    </w:div>
    <w:div w:id="701174059">
      <w:bodyDiv w:val="1"/>
      <w:marLeft w:val="0"/>
      <w:marRight w:val="0"/>
      <w:marTop w:val="0"/>
      <w:marBottom w:val="0"/>
      <w:divBdr>
        <w:top w:val="none" w:sz="0" w:space="0" w:color="auto"/>
        <w:left w:val="none" w:sz="0" w:space="0" w:color="auto"/>
        <w:bottom w:val="none" w:sz="0" w:space="0" w:color="auto"/>
        <w:right w:val="none" w:sz="0" w:space="0" w:color="auto"/>
      </w:divBdr>
    </w:div>
    <w:div w:id="829715522">
      <w:bodyDiv w:val="1"/>
      <w:marLeft w:val="0"/>
      <w:marRight w:val="0"/>
      <w:marTop w:val="0"/>
      <w:marBottom w:val="0"/>
      <w:divBdr>
        <w:top w:val="none" w:sz="0" w:space="0" w:color="auto"/>
        <w:left w:val="none" w:sz="0" w:space="0" w:color="auto"/>
        <w:bottom w:val="none" w:sz="0" w:space="0" w:color="auto"/>
        <w:right w:val="none" w:sz="0" w:space="0" w:color="auto"/>
      </w:divBdr>
    </w:div>
    <w:div w:id="861821331">
      <w:bodyDiv w:val="1"/>
      <w:marLeft w:val="0"/>
      <w:marRight w:val="0"/>
      <w:marTop w:val="0"/>
      <w:marBottom w:val="0"/>
      <w:divBdr>
        <w:top w:val="none" w:sz="0" w:space="0" w:color="auto"/>
        <w:left w:val="none" w:sz="0" w:space="0" w:color="auto"/>
        <w:bottom w:val="none" w:sz="0" w:space="0" w:color="auto"/>
        <w:right w:val="none" w:sz="0" w:space="0" w:color="auto"/>
      </w:divBdr>
    </w:div>
    <w:div w:id="985401142">
      <w:bodyDiv w:val="1"/>
      <w:marLeft w:val="0"/>
      <w:marRight w:val="0"/>
      <w:marTop w:val="0"/>
      <w:marBottom w:val="0"/>
      <w:divBdr>
        <w:top w:val="none" w:sz="0" w:space="0" w:color="auto"/>
        <w:left w:val="none" w:sz="0" w:space="0" w:color="auto"/>
        <w:bottom w:val="none" w:sz="0" w:space="0" w:color="auto"/>
        <w:right w:val="none" w:sz="0" w:space="0" w:color="auto"/>
      </w:divBdr>
    </w:div>
    <w:div w:id="1084258518">
      <w:bodyDiv w:val="1"/>
      <w:marLeft w:val="0"/>
      <w:marRight w:val="0"/>
      <w:marTop w:val="0"/>
      <w:marBottom w:val="0"/>
      <w:divBdr>
        <w:top w:val="none" w:sz="0" w:space="0" w:color="auto"/>
        <w:left w:val="none" w:sz="0" w:space="0" w:color="auto"/>
        <w:bottom w:val="none" w:sz="0" w:space="0" w:color="auto"/>
        <w:right w:val="none" w:sz="0" w:space="0" w:color="auto"/>
      </w:divBdr>
    </w:div>
    <w:div w:id="1102916811">
      <w:bodyDiv w:val="1"/>
      <w:marLeft w:val="0"/>
      <w:marRight w:val="0"/>
      <w:marTop w:val="0"/>
      <w:marBottom w:val="0"/>
      <w:divBdr>
        <w:top w:val="none" w:sz="0" w:space="0" w:color="auto"/>
        <w:left w:val="none" w:sz="0" w:space="0" w:color="auto"/>
        <w:bottom w:val="none" w:sz="0" w:space="0" w:color="auto"/>
        <w:right w:val="none" w:sz="0" w:space="0" w:color="auto"/>
      </w:divBdr>
    </w:div>
    <w:div w:id="1374303585">
      <w:bodyDiv w:val="1"/>
      <w:marLeft w:val="0"/>
      <w:marRight w:val="0"/>
      <w:marTop w:val="0"/>
      <w:marBottom w:val="0"/>
      <w:divBdr>
        <w:top w:val="none" w:sz="0" w:space="0" w:color="auto"/>
        <w:left w:val="none" w:sz="0" w:space="0" w:color="auto"/>
        <w:bottom w:val="none" w:sz="0" w:space="0" w:color="auto"/>
        <w:right w:val="none" w:sz="0" w:space="0" w:color="auto"/>
      </w:divBdr>
    </w:div>
    <w:div w:id="1447769573">
      <w:bodyDiv w:val="1"/>
      <w:marLeft w:val="0"/>
      <w:marRight w:val="0"/>
      <w:marTop w:val="0"/>
      <w:marBottom w:val="0"/>
      <w:divBdr>
        <w:top w:val="none" w:sz="0" w:space="0" w:color="auto"/>
        <w:left w:val="none" w:sz="0" w:space="0" w:color="auto"/>
        <w:bottom w:val="none" w:sz="0" w:space="0" w:color="auto"/>
        <w:right w:val="none" w:sz="0" w:space="0" w:color="auto"/>
      </w:divBdr>
    </w:div>
    <w:div w:id="1535383682">
      <w:bodyDiv w:val="1"/>
      <w:marLeft w:val="0"/>
      <w:marRight w:val="0"/>
      <w:marTop w:val="0"/>
      <w:marBottom w:val="0"/>
      <w:divBdr>
        <w:top w:val="none" w:sz="0" w:space="0" w:color="auto"/>
        <w:left w:val="none" w:sz="0" w:space="0" w:color="auto"/>
        <w:bottom w:val="none" w:sz="0" w:space="0" w:color="auto"/>
        <w:right w:val="none" w:sz="0" w:space="0" w:color="auto"/>
      </w:divBdr>
    </w:div>
    <w:div w:id="1544558443">
      <w:bodyDiv w:val="1"/>
      <w:marLeft w:val="0"/>
      <w:marRight w:val="0"/>
      <w:marTop w:val="0"/>
      <w:marBottom w:val="0"/>
      <w:divBdr>
        <w:top w:val="none" w:sz="0" w:space="0" w:color="auto"/>
        <w:left w:val="none" w:sz="0" w:space="0" w:color="auto"/>
        <w:bottom w:val="none" w:sz="0" w:space="0" w:color="auto"/>
        <w:right w:val="none" w:sz="0" w:space="0" w:color="auto"/>
      </w:divBdr>
    </w:div>
    <w:div w:id="1599099703">
      <w:bodyDiv w:val="1"/>
      <w:marLeft w:val="0"/>
      <w:marRight w:val="0"/>
      <w:marTop w:val="0"/>
      <w:marBottom w:val="0"/>
      <w:divBdr>
        <w:top w:val="none" w:sz="0" w:space="0" w:color="auto"/>
        <w:left w:val="none" w:sz="0" w:space="0" w:color="auto"/>
        <w:bottom w:val="none" w:sz="0" w:space="0" w:color="auto"/>
        <w:right w:val="none" w:sz="0" w:space="0" w:color="auto"/>
      </w:divBdr>
    </w:div>
    <w:div w:id="1673559349">
      <w:bodyDiv w:val="1"/>
      <w:marLeft w:val="0"/>
      <w:marRight w:val="0"/>
      <w:marTop w:val="0"/>
      <w:marBottom w:val="0"/>
      <w:divBdr>
        <w:top w:val="none" w:sz="0" w:space="0" w:color="auto"/>
        <w:left w:val="none" w:sz="0" w:space="0" w:color="auto"/>
        <w:bottom w:val="none" w:sz="0" w:space="0" w:color="auto"/>
        <w:right w:val="none" w:sz="0" w:space="0" w:color="auto"/>
      </w:divBdr>
    </w:div>
    <w:div w:id="180211105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3496503">
      <w:bodyDiv w:val="1"/>
      <w:marLeft w:val="0"/>
      <w:marRight w:val="0"/>
      <w:marTop w:val="0"/>
      <w:marBottom w:val="0"/>
      <w:divBdr>
        <w:top w:val="none" w:sz="0" w:space="0" w:color="auto"/>
        <w:left w:val="none" w:sz="0" w:space="0" w:color="auto"/>
        <w:bottom w:val="none" w:sz="0" w:space="0" w:color="auto"/>
        <w:right w:val="none" w:sz="0" w:space="0" w:color="auto"/>
      </w:divBdr>
    </w:div>
    <w:div w:id="1890071954">
      <w:bodyDiv w:val="1"/>
      <w:marLeft w:val="0"/>
      <w:marRight w:val="0"/>
      <w:marTop w:val="0"/>
      <w:marBottom w:val="0"/>
      <w:divBdr>
        <w:top w:val="none" w:sz="0" w:space="0" w:color="auto"/>
        <w:left w:val="none" w:sz="0" w:space="0" w:color="auto"/>
        <w:bottom w:val="none" w:sz="0" w:space="0" w:color="auto"/>
        <w:right w:val="none" w:sz="0" w:space="0" w:color="auto"/>
      </w:divBdr>
    </w:div>
    <w:div w:id="2018385584">
      <w:bodyDiv w:val="1"/>
      <w:marLeft w:val="0"/>
      <w:marRight w:val="0"/>
      <w:marTop w:val="0"/>
      <w:marBottom w:val="0"/>
      <w:divBdr>
        <w:top w:val="none" w:sz="0" w:space="0" w:color="auto"/>
        <w:left w:val="none" w:sz="0" w:space="0" w:color="auto"/>
        <w:bottom w:val="none" w:sz="0" w:space="0" w:color="auto"/>
        <w:right w:val="none" w:sz="0" w:space="0" w:color="auto"/>
      </w:divBdr>
    </w:div>
    <w:div w:id="2074694199">
      <w:bodyDiv w:val="1"/>
      <w:marLeft w:val="0"/>
      <w:marRight w:val="0"/>
      <w:marTop w:val="0"/>
      <w:marBottom w:val="0"/>
      <w:divBdr>
        <w:top w:val="none" w:sz="0" w:space="0" w:color="auto"/>
        <w:left w:val="none" w:sz="0" w:space="0" w:color="auto"/>
        <w:bottom w:val="none" w:sz="0" w:space="0" w:color="auto"/>
        <w:right w:val="none" w:sz="0" w:space="0" w:color="auto"/>
      </w:divBdr>
    </w:div>
    <w:div w:id="207854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59AA1ED3C44A4DF1A5B56741E928E434"/>
        <w:category>
          <w:name w:val="General"/>
          <w:gallery w:val="placeholder"/>
        </w:category>
        <w:types>
          <w:type w:val="bbPlcHdr"/>
        </w:types>
        <w:behaviors>
          <w:behavior w:val="content"/>
        </w:behaviors>
        <w:guid w:val="{E0BD5083-29EC-4CF6-B4E3-398F34604B09}"/>
      </w:docPartPr>
      <w:docPartBody>
        <w:p w:rsidR="00B1157D" w:rsidRDefault="00B1157D" w:rsidP="00B1157D">
          <w:pPr>
            <w:pStyle w:val="59AA1ED3C44A4DF1A5B56741E928E434"/>
          </w:pPr>
          <w:r w:rsidRPr="001849DA">
            <w:rPr>
              <w:rStyle w:val="PlaceholderText"/>
            </w:rPr>
            <w:t>Choose an item.</w:t>
          </w:r>
        </w:p>
      </w:docPartBody>
    </w:docPart>
    <w:docPart>
      <w:docPartPr>
        <w:name w:val="72053A3F5D0346B28C6A5E01C95230F7"/>
        <w:category>
          <w:name w:val="General"/>
          <w:gallery w:val="placeholder"/>
        </w:category>
        <w:types>
          <w:type w:val="bbPlcHdr"/>
        </w:types>
        <w:behaviors>
          <w:behavior w:val="content"/>
        </w:behaviors>
        <w:guid w:val="{E102F913-AC35-4001-B480-8DA9F467C1C0}"/>
      </w:docPartPr>
      <w:docPartBody>
        <w:p w:rsidR="00B1157D" w:rsidRDefault="00B1157D" w:rsidP="00B1157D">
          <w:pPr>
            <w:pStyle w:val="72053A3F5D0346B28C6A5E01C95230F7"/>
          </w:pPr>
          <w:r w:rsidRPr="001849DA">
            <w:rPr>
              <w:rStyle w:val="PlaceholderText"/>
            </w:rPr>
            <w:t>Choose an item.</w:t>
          </w:r>
        </w:p>
      </w:docPartBody>
    </w:docPart>
    <w:docPart>
      <w:docPartPr>
        <w:name w:val="9E69F08E29F44C16AB61F6FC2A1F98AC"/>
        <w:category>
          <w:name w:val="General"/>
          <w:gallery w:val="placeholder"/>
        </w:category>
        <w:types>
          <w:type w:val="bbPlcHdr"/>
        </w:types>
        <w:behaviors>
          <w:behavior w:val="content"/>
        </w:behaviors>
        <w:guid w:val="{C54A5565-F271-421A-A2D6-905A888EB23A}"/>
      </w:docPartPr>
      <w:docPartBody>
        <w:p w:rsidR="00B1157D" w:rsidRDefault="00B1157D" w:rsidP="00B1157D">
          <w:pPr>
            <w:pStyle w:val="9E69F08E29F44C16AB61F6FC2A1F98AC"/>
          </w:pPr>
          <w:r w:rsidRPr="00EA1E0C">
            <w:rPr>
              <w:rStyle w:val="PlaceholderText"/>
            </w:rPr>
            <w:t>Click or tap here to enter text.</w:t>
          </w:r>
        </w:p>
      </w:docPartBody>
    </w:docPart>
    <w:docPart>
      <w:docPartPr>
        <w:name w:val="B6584CFDE14545EEBE4B4A3E362E0584"/>
        <w:category>
          <w:name w:val="General"/>
          <w:gallery w:val="placeholder"/>
        </w:category>
        <w:types>
          <w:type w:val="bbPlcHdr"/>
        </w:types>
        <w:behaviors>
          <w:behavior w:val="content"/>
        </w:behaviors>
        <w:guid w:val="{F6EED787-2EE6-4B71-932E-49E570874E97}"/>
      </w:docPartPr>
      <w:docPartBody>
        <w:p w:rsidR="00B1157D" w:rsidRDefault="00B1157D" w:rsidP="00B1157D">
          <w:pPr>
            <w:pStyle w:val="B6584CFDE14545EEBE4B4A3E362E0584"/>
          </w:pPr>
          <w:r w:rsidRPr="003E3D39">
            <w:rPr>
              <w:rStyle w:val="PlaceholderText"/>
            </w:rPr>
            <w:t>Choose an item.</w:t>
          </w:r>
        </w:p>
      </w:docPartBody>
    </w:docPart>
    <w:docPart>
      <w:docPartPr>
        <w:name w:val="04DB0E2AFA73477EB4B2A298872E645D"/>
        <w:category>
          <w:name w:val="General"/>
          <w:gallery w:val="placeholder"/>
        </w:category>
        <w:types>
          <w:type w:val="bbPlcHdr"/>
        </w:types>
        <w:behaviors>
          <w:behavior w:val="content"/>
        </w:behaviors>
        <w:guid w:val="{D4BC13D7-010F-4FF5-9051-2C17295F28D8}"/>
      </w:docPartPr>
      <w:docPartBody>
        <w:p w:rsidR="00067BC4" w:rsidRDefault="00B1157D" w:rsidP="00B1157D">
          <w:pPr>
            <w:pStyle w:val="04DB0E2AFA73477EB4B2A298872E645D"/>
          </w:pPr>
          <w:r w:rsidRPr="00770946">
            <w:rPr>
              <w:rStyle w:val="PlaceholderText"/>
            </w:rPr>
            <w:t>Choose an item.</w:t>
          </w:r>
        </w:p>
      </w:docPartBody>
    </w:docPart>
    <w:docPart>
      <w:docPartPr>
        <w:name w:val="6BB7979A50C44D92A5D2A364E1FDFF8F"/>
        <w:category>
          <w:name w:val="General"/>
          <w:gallery w:val="placeholder"/>
        </w:category>
        <w:types>
          <w:type w:val="bbPlcHdr"/>
        </w:types>
        <w:behaviors>
          <w:behavior w:val="content"/>
        </w:behaviors>
        <w:guid w:val="{031D1D3C-3AE0-48F7-9C6A-FF0A66FBA3BE}"/>
      </w:docPartPr>
      <w:docPartBody>
        <w:p w:rsidR="00067BC4" w:rsidRDefault="00B1157D" w:rsidP="00B1157D">
          <w:pPr>
            <w:pStyle w:val="6BB7979A50C44D92A5D2A364E1FDFF8F"/>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67BC4"/>
    <w:rsid w:val="000A0688"/>
    <w:rsid w:val="001E286F"/>
    <w:rsid w:val="00387FB8"/>
    <w:rsid w:val="0048646C"/>
    <w:rsid w:val="00691CC5"/>
    <w:rsid w:val="008309C4"/>
    <w:rsid w:val="0087044C"/>
    <w:rsid w:val="00881B73"/>
    <w:rsid w:val="00881F31"/>
    <w:rsid w:val="00A13868"/>
    <w:rsid w:val="00A86D97"/>
    <w:rsid w:val="00B1157D"/>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157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59AA1ED3C44A4DF1A5B56741E928E434">
    <w:name w:val="59AA1ED3C44A4DF1A5B56741E928E434"/>
    <w:rsid w:val="00B1157D"/>
  </w:style>
  <w:style w:type="paragraph" w:customStyle="1" w:styleId="72053A3F5D0346B28C6A5E01C95230F7">
    <w:name w:val="72053A3F5D0346B28C6A5E01C95230F7"/>
    <w:rsid w:val="00B1157D"/>
  </w:style>
  <w:style w:type="paragraph" w:customStyle="1" w:styleId="9E69F08E29F44C16AB61F6FC2A1F98AC">
    <w:name w:val="9E69F08E29F44C16AB61F6FC2A1F98AC"/>
    <w:rsid w:val="00B1157D"/>
  </w:style>
  <w:style w:type="paragraph" w:customStyle="1" w:styleId="B6584CFDE14545EEBE4B4A3E362E0584">
    <w:name w:val="B6584CFDE14545EEBE4B4A3E362E0584"/>
    <w:rsid w:val="00B1157D"/>
  </w:style>
  <w:style w:type="paragraph" w:customStyle="1" w:styleId="04DB0E2AFA73477EB4B2A298872E645D">
    <w:name w:val="04DB0E2AFA73477EB4B2A298872E645D"/>
    <w:rsid w:val="00B1157D"/>
  </w:style>
  <w:style w:type="paragraph" w:customStyle="1" w:styleId="937EEB7E273449AC88DF7C737EAC2544">
    <w:name w:val="937EEB7E273449AC88DF7C737EAC2544"/>
    <w:rsid w:val="00B1157D"/>
  </w:style>
  <w:style w:type="paragraph" w:customStyle="1" w:styleId="6BB7979A50C44D92A5D2A364E1FDFF8F">
    <w:name w:val="6BB7979A50C44D92A5D2A364E1FDFF8F"/>
    <w:rsid w:val="00B115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9F272-408C-4E63-896F-1463D5F4B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3279</TotalTime>
  <Pages>43</Pages>
  <Words>14770</Words>
  <Characters>84189</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73</cp:revision>
  <dcterms:created xsi:type="dcterms:W3CDTF">2022-09-03T11:04:00Z</dcterms:created>
  <dcterms:modified xsi:type="dcterms:W3CDTF">2023-01-11T05:16:00Z</dcterms:modified>
</cp:coreProperties>
</file>