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5283185"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 xml:space="preserve">VIS </w:t>
      </w:r>
      <w:proofErr w:type="gramStart"/>
      <w:r w:rsidR="007C0314" w:rsidRPr="007C0314">
        <w:rPr>
          <w:rFonts w:ascii="Arial" w:hAnsi="Arial" w:cs="Arial"/>
          <w:b/>
        </w:rPr>
        <w:t>VIS(</w:t>
      </w:r>
      <w:proofErr w:type="gramEnd"/>
      <w:r w:rsidR="007C0314" w:rsidRPr="007C0314">
        <w:rPr>
          <w:rFonts w:ascii="Arial" w:hAnsi="Arial" w:cs="Arial"/>
          <w:b/>
        </w:rPr>
        <w:t>2022-23)-PL558-452-773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6T00:00:00Z">
            <w:dateFormat w:val="dd.MM.yyyy"/>
            <w:lid w:val="en-IN"/>
            <w:storeMappedDataAs w:val="dateTime"/>
            <w:calendar w:val="gregorian"/>
          </w:date>
        </w:sdtPr>
        <w:sdtContent>
          <w:r w:rsidR="007C0314">
            <w:rPr>
              <w:rFonts w:ascii="Arial" w:hAnsi="Arial" w:cs="Arial"/>
              <w:b/>
              <w:lang w:val="en-IN"/>
            </w:rPr>
            <w:t>16.01.2023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310D42B" w:rsidR="003B7C2C" w:rsidRDefault="00895E28"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D0D7E30" w:rsidR="003B7C2C" w:rsidRPr="003B7C2C" w:rsidRDefault="007C031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3911" w:type="dxa"/>
                <w:shd w:val="clear" w:color="auto" w:fill="D9E2F3" w:themeFill="accent1" w:themeFillTint="33"/>
                <w:vAlign w:val="center"/>
              </w:tcPr>
              <w:p w14:paraId="054A5D53" w14:textId="5ACE8FA5" w:rsidR="003B7C2C" w:rsidRPr="003B7C2C" w:rsidRDefault="006F6A74" w:rsidP="00315368">
                <w:pPr>
                  <w:jc w:val="center"/>
                  <w:rPr>
                    <w:rFonts w:ascii="Arial" w:hAnsi="Arial" w:cs="Arial"/>
                    <w:b/>
                    <w:sz w:val="28"/>
                    <w:szCs w:val="40"/>
                  </w:rPr>
                </w:pPr>
                <w:r>
                  <w:rPr>
                    <w:rFonts w:ascii="Arial" w:hAnsi="Arial" w:cs="Arial"/>
                    <w:b/>
                    <w:sz w:val="28"/>
                    <w:szCs w:val="40"/>
                  </w:rPr>
                  <w:t>INDUSTRIAL LAND AND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E905E79" w14:textId="77777777" w:rsidR="002C7ABD" w:rsidRDefault="002C7ABD" w:rsidP="002C7ABD">
      <w:pPr>
        <w:jc w:val="center"/>
        <w:rPr>
          <w:rFonts w:ascii="Arial" w:hAnsi="Arial" w:cs="Arial"/>
          <w:b/>
        </w:rPr>
      </w:pPr>
      <w:r>
        <w:rPr>
          <w:rFonts w:ascii="Arial" w:hAnsi="Arial" w:cs="Arial"/>
          <w:b/>
        </w:rPr>
        <w:t>KHASRA NO. 132/70/2, VILLAGE-SHEVLA, PARGANA-BASAL, TEHSIL-KASAULI, DISTRICT-SOLAN, HIMACHAL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CF4B0A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2C7ABD">
        <w:rPr>
          <w:rFonts w:ascii="Arial" w:hAnsi="Arial" w:cs="Arial"/>
          <w:b/>
          <w:sz w:val="22"/>
          <w:szCs w:val="22"/>
        </w:rPr>
        <w:t xml:space="preserve"> OVERSEAS</w:t>
      </w:r>
      <w:r w:rsidRPr="003B7C2C">
        <w:rPr>
          <w:rFonts w:ascii="Arial" w:hAnsi="Arial" w:cs="Arial"/>
          <w:b/>
          <w:sz w:val="22"/>
          <w:szCs w:val="22"/>
        </w:rPr>
        <w:t xml:space="preserve"> BRANCH, </w:t>
      </w:r>
      <w:r w:rsidR="002C7ABD">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B0C7DF4" w:rsidR="00E35500" w:rsidRDefault="001B2A4C" w:rsidP="00315368">
      <w:r>
        <w:rPr>
          <w:noProof/>
        </w:rPr>
        <w:drawing>
          <wp:inline distT="0" distB="0" distL="0" distR="0" wp14:anchorId="4F246CC8" wp14:editId="0644831E">
            <wp:extent cx="5761355" cy="4321175"/>
            <wp:effectExtent l="19050" t="19050" r="1079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5B4949F8" w14:textId="28DD53F7" w:rsidR="00E35500" w:rsidRDefault="002C7ABD" w:rsidP="00E35500">
      <w:pPr>
        <w:jc w:val="center"/>
        <w:rPr>
          <w:rFonts w:ascii="Arial" w:hAnsi="Arial" w:cs="Arial"/>
          <w:b/>
        </w:rPr>
      </w:pPr>
      <w:r>
        <w:rPr>
          <w:rFonts w:ascii="Arial" w:hAnsi="Arial" w:cs="Arial"/>
          <w:b/>
        </w:rPr>
        <w:t>KHASRA NO. 132/70/2, VILLAGE-SHEVLA, PARGANA-BASAL, TEHSIL-KASAULI, DISTRICT-SOLAN, HIMACHAL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72DBCC7"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2C7ABD">
              <w:rPr>
                <w:rFonts w:ascii="Arial" w:hAnsi="Arial" w:cs="Arial"/>
                <w:sz w:val="20"/>
                <w:szCs w:val="18"/>
              </w:rPr>
              <w:t>Overseas</w:t>
            </w:r>
            <w:r w:rsidRPr="00DA775D">
              <w:rPr>
                <w:rFonts w:ascii="Arial" w:hAnsi="Arial" w:cs="Arial"/>
                <w:sz w:val="20"/>
                <w:szCs w:val="18"/>
              </w:rPr>
              <w:t xml:space="preserve"> Branch, </w:t>
            </w:r>
            <w:r w:rsidR="002C7ABD">
              <w:rPr>
                <w:rFonts w:ascii="Arial" w:hAnsi="Arial" w:cs="Arial"/>
                <w:sz w:val="20"/>
                <w:szCs w:val="18"/>
              </w:rPr>
              <w:t>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8CC9E5A"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2C7ABD">
              <w:rPr>
                <w:rFonts w:ascii="Arial" w:hAnsi="Arial" w:cs="Arial"/>
                <w:sz w:val="20"/>
                <w:szCs w:val="18"/>
              </w:rPr>
              <w:t>HPL Electric</w:t>
            </w:r>
            <w:r w:rsidRPr="00DA775D">
              <w:rPr>
                <w:rFonts w:ascii="Arial" w:hAnsi="Arial" w:cs="Arial"/>
                <w:sz w:val="20"/>
                <w:szCs w:val="18"/>
              </w:rPr>
              <w:t xml:space="preserve"> </w:t>
            </w:r>
            <w:r w:rsidR="00B43406" w:rsidRPr="00DA775D">
              <w:rPr>
                <w:rFonts w:ascii="Arial" w:hAnsi="Arial" w:cs="Arial"/>
                <w:sz w:val="20"/>
                <w:szCs w:val="18"/>
              </w:rPr>
              <w:t>and</w:t>
            </w:r>
            <w:r w:rsidRPr="00DA775D">
              <w:rPr>
                <w:rFonts w:ascii="Arial" w:hAnsi="Arial" w:cs="Arial"/>
                <w:sz w:val="20"/>
                <w:szCs w:val="18"/>
              </w:rPr>
              <w:t xml:space="preserve"> P</w:t>
            </w:r>
            <w:r w:rsidR="002C7ABD">
              <w:rPr>
                <w:rFonts w:ascii="Arial" w:hAnsi="Arial" w:cs="Arial"/>
                <w:sz w:val="20"/>
                <w:szCs w:val="18"/>
              </w:rPr>
              <w:t>ower</w:t>
            </w:r>
            <w:r w:rsidRPr="00DA775D">
              <w:rPr>
                <w:rFonts w:ascii="Arial" w:hAnsi="Arial" w:cs="Arial"/>
                <w:sz w:val="20"/>
                <w:szCs w:val="18"/>
              </w:rPr>
              <w:t xml:space="preserve"> Limite</w:t>
            </w:r>
            <w:r w:rsidR="002C7ABD">
              <w:rPr>
                <w:rFonts w:ascii="Arial" w:hAnsi="Arial" w:cs="Arial"/>
                <w:sz w:val="20"/>
                <w:szCs w:val="18"/>
              </w:rPr>
              <w: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712EED"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2C7ABD">
              <w:rPr>
                <w:rFonts w:ascii="Arial" w:hAnsi="Arial" w:cs="Arial"/>
                <w:sz w:val="20"/>
                <w:szCs w:val="18"/>
              </w:rPr>
              <w:t>3</w:t>
            </w:r>
            <w:r w:rsidR="002C7ABD" w:rsidRPr="002C7ABD">
              <w:rPr>
                <w:rFonts w:ascii="Arial" w:hAnsi="Arial" w:cs="Arial"/>
                <w:sz w:val="20"/>
                <w:szCs w:val="18"/>
                <w:vertAlign w:val="superscript"/>
              </w:rPr>
              <w:t>rd</w:t>
            </w:r>
            <w:r w:rsidR="002C7ABD">
              <w:rPr>
                <w:rFonts w:ascii="Arial" w:hAnsi="Arial" w:cs="Arial"/>
                <w:sz w:val="20"/>
                <w:szCs w:val="18"/>
              </w:rPr>
              <w:t xml:space="preserve"> January</w:t>
            </w:r>
            <w:r w:rsidRPr="00DA775D">
              <w:rPr>
                <w:rFonts w:ascii="Arial" w:hAnsi="Arial" w:cs="Arial"/>
                <w:sz w:val="20"/>
                <w:szCs w:val="18"/>
              </w:rPr>
              <w:t>, 202</w:t>
            </w:r>
            <w:r w:rsidR="002C7ABD">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8C50B63"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B43406">
              <w:rPr>
                <w:rFonts w:ascii="Arial" w:hAnsi="Arial" w:cs="Arial"/>
                <w:sz w:val="20"/>
                <w:szCs w:val="20"/>
              </w:rPr>
              <w:t>HPL Electric and Power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91F1AA4"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E85582">
              <w:rPr>
                <w:rFonts w:ascii="Arial" w:hAnsi="Arial" w:cs="Arial"/>
                <w:sz w:val="20"/>
                <w:szCs w:val="20"/>
              </w:rPr>
              <w:t xml:space="preserve">1/21, Asaf Ali Road, New Delhi-110002 </w:t>
            </w:r>
            <w:r w:rsidR="00E85582" w:rsidRPr="00E85582">
              <w:rPr>
                <w:rFonts w:ascii="Arial" w:hAnsi="Arial" w:cs="Arial"/>
                <w:i/>
                <w:iCs/>
                <w:sz w:val="20"/>
                <w:szCs w:val="20"/>
              </w:rPr>
              <w:t>(as per the copy of documents provided to us)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9BF2054" w:rsidR="00DA635A" w:rsidRPr="00DA775D" w:rsidRDefault="004B36B6" w:rsidP="00DA775D">
            <w:pPr>
              <w:spacing w:line="276" w:lineRule="auto"/>
              <w:jc w:val="both"/>
              <w:rPr>
                <w:rFonts w:ascii="Arial" w:hAnsi="Arial" w:cs="Arial"/>
                <w:sz w:val="20"/>
                <w:szCs w:val="20"/>
              </w:rPr>
            </w:pPr>
            <w:r>
              <w:rPr>
                <w:rFonts w:ascii="Arial" w:hAnsi="Arial" w:cs="Arial"/>
                <w:sz w:val="20"/>
                <w:szCs w:val="20"/>
              </w:rPr>
              <w:t>7</w:t>
            </w:r>
            <w:r w:rsidRPr="004B36B6">
              <w:rPr>
                <w:rFonts w:ascii="Arial" w:hAnsi="Arial" w:cs="Arial"/>
                <w:sz w:val="20"/>
                <w:szCs w:val="20"/>
                <w:vertAlign w:val="superscript"/>
              </w:rPr>
              <w:t>th</w:t>
            </w:r>
            <w:r>
              <w:rPr>
                <w:rFonts w:ascii="Arial" w:hAnsi="Arial" w:cs="Arial"/>
                <w:sz w:val="20"/>
                <w:szCs w:val="20"/>
              </w:rPr>
              <w:t xml:space="preserve"> January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F124CA0" w:rsidR="00DA635A" w:rsidRPr="00DA775D" w:rsidRDefault="004B36B6" w:rsidP="00DA775D">
            <w:pPr>
              <w:spacing w:line="276" w:lineRule="auto"/>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Renu</w:t>
            </w:r>
            <w:proofErr w:type="spellEnd"/>
            <w:r>
              <w:rPr>
                <w:rFonts w:ascii="Arial" w:hAnsi="Arial" w:cs="Arial"/>
                <w:sz w:val="20"/>
                <w:szCs w:val="20"/>
              </w:rPr>
              <w:t xml:space="preserve"> Arora</w:t>
            </w:r>
          </w:p>
        </w:tc>
        <w:tc>
          <w:tcPr>
            <w:tcW w:w="2031" w:type="dxa"/>
            <w:tcBorders>
              <w:bottom w:val="single" w:sz="8" w:space="0" w:color="auto"/>
            </w:tcBorders>
          </w:tcPr>
          <w:p w14:paraId="7CD10728" w14:textId="663089DB" w:rsidR="00DA635A" w:rsidRPr="00DA775D" w:rsidRDefault="004B36B6" w:rsidP="004B36B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27B518D" w:rsidR="00DA635A" w:rsidRPr="00DA775D" w:rsidRDefault="004B36B6" w:rsidP="00EA2966">
            <w:pPr>
              <w:spacing w:line="276" w:lineRule="auto"/>
              <w:jc w:val="both"/>
              <w:rPr>
                <w:rFonts w:ascii="Arial" w:hAnsi="Arial" w:cs="Arial"/>
                <w:sz w:val="20"/>
                <w:szCs w:val="20"/>
              </w:rPr>
            </w:pPr>
            <w:r>
              <w:rPr>
                <w:rFonts w:ascii="Arial" w:hAnsi="Arial" w:cs="Arial"/>
                <w:sz w:val="20"/>
                <w:szCs w:val="20"/>
              </w:rPr>
              <w:t>+91 98570 07890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705DE18" w:rsidR="00B4640C" w:rsidRPr="00DA775D" w:rsidRDefault="004B36B6" w:rsidP="00DA775D">
            <w:pPr>
              <w:spacing w:line="276" w:lineRule="auto"/>
              <w:rPr>
                <w:rFonts w:ascii="Arial" w:hAnsi="Arial" w:cs="Arial"/>
                <w:sz w:val="20"/>
                <w:szCs w:val="20"/>
              </w:rPr>
            </w:pPr>
            <w:r>
              <w:rPr>
                <w:rFonts w:ascii="Arial" w:hAnsi="Arial" w:cs="Arial"/>
                <w:sz w:val="20"/>
                <w:szCs w:val="20"/>
              </w:rPr>
              <w:t>16</w:t>
            </w:r>
            <w:r w:rsidRPr="004B36B6">
              <w:rPr>
                <w:rFonts w:ascii="Arial" w:hAnsi="Arial" w:cs="Arial"/>
                <w:sz w:val="20"/>
                <w:szCs w:val="20"/>
                <w:vertAlign w:val="superscript"/>
              </w:rPr>
              <w:t>th</w:t>
            </w:r>
            <w:r>
              <w:rPr>
                <w:rFonts w:ascii="Arial" w:hAnsi="Arial" w:cs="Arial"/>
                <w:sz w:val="20"/>
                <w:szCs w:val="20"/>
              </w:rPr>
              <w:t xml:space="preserve"> January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25B2A">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EC736D" w:rsidRDefault="00DA775D" w:rsidP="00DA775D">
            <w:pPr>
              <w:spacing w:line="276" w:lineRule="auto"/>
              <w:jc w:val="center"/>
              <w:rPr>
                <w:rFonts w:ascii="Arial" w:hAnsi="Arial" w:cs="Arial"/>
                <w:sz w:val="20"/>
                <w:szCs w:val="20"/>
              </w:rPr>
            </w:pPr>
          </w:p>
          <w:p w14:paraId="5A7E96B0" w14:textId="3C8C5C1B" w:rsidR="00A32662" w:rsidRPr="00425B2A" w:rsidRDefault="00B4640C" w:rsidP="00DA775D">
            <w:pPr>
              <w:spacing w:line="360" w:lineRule="auto"/>
              <w:jc w:val="center"/>
              <w:rPr>
                <w:rFonts w:ascii="Arial" w:hAnsi="Arial" w:cs="Arial"/>
                <w:b/>
                <w:bCs/>
                <w:sz w:val="20"/>
                <w:szCs w:val="20"/>
              </w:rPr>
            </w:pPr>
            <w:r w:rsidRPr="00425B2A">
              <w:rPr>
                <w:rFonts w:ascii="Arial" w:hAnsi="Arial" w:cs="Arial"/>
                <w:b/>
                <w:bCs/>
                <w:sz w:val="20"/>
                <w:szCs w:val="20"/>
              </w:rPr>
              <w:t>BRIEF DESCRIPTION OF THE PROPERTY UNDER VALUATION</w:t>
            </w:r>
          </w:p>
          <w:p w14:paraId="328B869A" w14:textId="58A8E797" w:rsidR="004B36B6" w:rsidRDefault="004B36B6" w:rsidP="004B36B6">
            <w:pPr>
              <w:pStyle w:val="NoSpacing"/>
              <w:spacing w:line="276" w:lineRule="auto"/>
              <w:ind w:left="31" w:right="90"/>
              <w:jc w:val="both"/>
              <w:rPr>
                <w:rFonts w:ascii="Arial" w:hAnsi="Arial" w:cs="Arial"/>
                <w:sz w:val="20"/>
                <w:szCs w:val="20"/>
              </w:rPr>
            </w:pPr>
            <w:r w:rsidRPr="004B36B6">
              <w:rPr>
                <w:rFonts w:ascii="Arial" w:hAnsi="Arial" w:cs="Arial"/>
                <w:sz w:val="20"/>
                <w:szCs w:val="20"/>
              </w:rPr>
              <w:t xml:space="preserve">This valuation report is prepared for the Industrial Land &amp; Building situated at aforesaid address having a total land area measuring 6135.22 sq.mtr. (7337.66 sq. yds). In local measurement 8 bigha &amp; 3 </w:t>
            </w:r>
            <w:proofErr w:type="spellStart"/>
            <w:r w:rsidRPr="004B36B6">
              <w:rPr>
                <w:rFonts w:ascii="Arial" w:hAnsi="Arial" w:cs="Arial"/>
                <w:sz w:val="20"/>
                <w:szCs w:val="20"/>
              </w:rPr>
              <w:t>biswa</w:t>
            </w:r>
            <w:proofErr w:type="spellEnd"/>
            <w:r w:rsidRPr="004B36B6">
              <w:rPr>
                <w:rFonts w:ascii="Arial" w:hAnsi="Arial" w:cs="Arial"/>
                <w:sz w:val="20"/>
                <w:szCs w:val="20"/>
              </w:rPr>
              <w:t xml:space="preserve"> (1 Bigha = 752.86 sq. mtr. And Biswa = 37.64 sq. mtr) taken as per the copy of TIR provided to us by the bank.</w:t>
            </w:r>
          </w:p>
          <w:p w14:paraId="62C98277" w14:textId="5976A5A5" w:rsidR="00687568" w:rsidRDefault="00687568" w:rsidP="004B36B6">
            <w:pPr>
              <w:pStyle w:val="NoSpacing"/>
              <w:spacing w:line="276" w:lineRule="auto"/>
              <w:ind w:left="31" w:right="90"/>
              <w:jc w:val="both"/>
              <w:rPr>
                <w:rFonts w:ascii="Arial" w:hAnsi="Arial" w:cs="Arial"/>
                <w:sz w:val="20"/>
                <w:szCs w:val="20"/>
              </w:rPr>
            </w:pPr>
          </w:p>
          <w:p w14:paraId="7F2E00B5" w14:textId="14050C4B" w:rsidR="00687568" w:rsidRPr="00687568" w:rsidRDefault="00687568" w:rsidP="00687568">
            <w:pPr>
              <w:pStyle w:val="NoSpacing"/>
              <w:spacing w:line="276" w:lineRule="auto"/>
              <w:ind w:left="31" w:right="90"/>
              <w:jc w:val="both"/>
              <w:rPr>
                <w:rFonts w:ascii="Arial" w:hAnsi="Arial" w:cs="Arial"/>
                <w:sz w:val="20"/>
                <w:szCs w:val="20"/>
              </w:rPr>
            </w:pPr>
            <w:r w:rsidRPr="00687568">
              <w:rPr>
                <w:rFonts w:ascii="Arial" w:hAnsi="Arial" w:cs="Arial"/>
                <w:sz w:val="20"/>
                <w:szCs w:val="20"/>
              </w:rPr>
              <w:t>The Company M/s HPL Protection Technologies Ltd. Had purchased the land form Mr. Rameshwar Nath Tandon by the virtue of sale deed. This company along with some other group companies were merged into one in the year 2010 and a new entity was formed by the name of M/s HPL Electric &amp; Power</w:t>
            </w:r>
            <w:r>
              <w:rPr>
                <w:rFonts w:ascii="Arial" w:hAnsi="Arial" w:cs="Arial"/>
                <w:sz w:val="20"/>
                <w:szCs w:val="20"/>
              </w:rPr>
              <w:t xml:space="preserve"> (P)</w:t>
            </w:r>
            <w:r w:rsidRPr="00687568">
              <w:rPr>
                <w:rFonts w:ascii="Arial" w:hAnsi="Arial" w:cs="Arial"/>
                <w:sz w:val="20"/>
                <w:szCs w:val="20"/>
              </w:rPr>
              <w:t xml:space="preserve"> Ltd. </w:t>
            </w:r>
            <w:r>
              <w:rPr>
                <w:rFonts w:ascii="Arial" w:hAnsi="Arial" w:cs="Arial"/>
                <w:sz w:val="20"/>
                <w:szCs w:val="20"/>
              </w:rPr>
              <w:t xml:space="preserve">Thereafter M/s. HPL Electric &amp; Power (P) Ltd. changed its name to M/s. HPL Electric &amp; Power Ltd. vide certificate of incorporation dated 14.12.2015 </w:t>
            </w:r>
            <w:r w:rsidR="007F18FA" w:rsidRPr="00EC736D">
              <w:rPr>
                <w:rFonts w:ascii="Arial" w:hAnsi="Arial" w:cs="Arial"/>
                <w:sz w:val="20"/>
                <w:szCs w:val="20"/>
              </w:rPr>
              <w:t>(as per the copy of TIR provided to us)</w:t>
            </w:r>
          </w:p>
          <w:p w14:paraId="55D6B662" w14:textId="6FF45AA6" w:rsidR="00EB58F1" w:rsidRPr="00EC736D" w:rsidRDefault="00EB58F1" w:rsidP="007F18FA">
            <w:pPr>
              <w:spacing w:line="276" w:lineRule="auto"/>
              <w:rPr>
                <w:rFonts w:ascii="Arial" w:hAnsi="Arial" w:cs="Arial"/>
                <w:sz w:val="20"/>
                <w:szCs w:val="20"/>
              </w:rPr>
            </w:pPr>
          </w:p>
          <w:p w14:paraId="200C185E" w14:textId="21EE9239" w:rsidR="00EC736D" w:rsidRPr="00EC736D" w:rsidRDefault="00EC736D" w:rsidP="00EC736D">
            <w:pPr>
              <w:pStyle w:val="NoSpacing"/>
              <w:spacing w:line="276" w:lineRule="auto"/>
              <w:ind w:left="29" w:right="90"/>
              <w:jc w:val="both"/>
              <w:rPr>
                <w:rFonts w:ascii="Arial" w:hAnsi="Arial" w:cs="Arial"/>
                <w:sz w:val="20"/>
                <w:szCs w:val="20"/>
              </w:rPr>
            </w:pPr>
            <w:r w:rsidRPr="00EC736D">
              <w:rPr>
                <w:rFonts w:ascii="Arial" w:hAnsi="Arial" w:cs="Arial"/>
                <w:sz w:val="20"/>
                <w:szCs w:val="20"/>
              </w:rPr>
              <w:t xml:space="preserve">The covered area of the property is taken as per Approved map provided by the bank. While plinth area of each floor was found to confirm to the approved building plan (As per approved map). There are </w:t>
            </w:r>
            <w:r w:rsidR="001929B8">
              <w:rPr>
                <w:rFonts w:ascii="Arial" w:hAnsi="Arial" w:cs="Arial"/>
                <w:sz w:val="20"/>
                <w:szCs w:val="20"/>
              </w:rPr>
              <w:t>four</w:t>
            </w:r>
            <w:r w:rsidRPr="00EC736D">
              <w:rPr>
                <w:rFonts w:ascii="Arial" w:hAnsi="Arial" w:cs="Arial"/>
                <w:sz w:val="20"/>
                <w:szCs w:val="20"/>
              </w:rPr>
              <w:t xml:space="preserve"> additional floors on the top which the company has constructed in violation of the approved plan. In the approved plan there are Ground floor, Mezzanine Floor, and First Floor only, with RCC Roofs. But Company has constructed the building as Ground + 5 Floors, and hence the extra constructed floors has not taken into consideration for valuation purpose. The total approved covered area as per map is </w:t>
            </w:r>
            <w:r w:rsidR="00425B2A" w:rsidRPr="00425B2A">
              <w:rPr>
                <w:rFonts w:ascii="Arial" w:hAnsi="Arial" w:cs="Arial"/>
                <w:sz w:val="20"/>
                <w:szCs w:val="20"/>
              </w:rPr>
              <w:t>3,648.</w:t>
            </w:r>
            <w:r w:rsidR="0062558E">
              <w:rPr>
                <w:rFonts w:ascii="Arial" w:hAnsi="Arial" w:cs="Arial"/>
                <w:sz w:val="20"/>
                <w:szCs w:val="20"/>
              </w:rPr>
              <w:t>16</w:t>
            </w:r>
            <w:r w:rsidR="00425B2A">
              <w:rPr>
                <w:rFonts w:ascii="Arial" w:hAnsi="Arial" w:cs="Arial"/>
                <w:sz w:val="20"/>
                <w:szCs w:val="20"/>
              </w:rPr>
              <w:t xml:space="preserve"> </w:t>
            </w:r>
            <w:r w:rsidRPr="00EC736D">
              <w:rPr>
                <w:rFonts w:ascii="Arial" w:hAnsi="Arial" w:cs="Arial"/>
                <w:sz w:val="20"/>
                <w:szCs w:val="20"/>
              </w:rPr>
              <w:t>sq. mtr. And this is what we have taken for valuation purpose.</w:t>
            </w:r>
          </w:p>
          <w:p w14:paraId="7449CB63" w14:textId="77777777" w:rsidR="00EB58F1" w:rsidRPr="00DA775D" w:rsidRDefault="00EB58F1" w:rsidP="00EB58F1">
            <w:pPr>
              <w:spacing w:line="276" w:lineRule="auto"/>
              <w:jc w:val="both"/>
              <w:rPr>
                <w:rFonts w:ascii="Arial" w:hAnsi="Arial" w:cs="Arial"/>
                <w:sz w:val="20"/>
                <w:szCs w:val="20"/>
              </w:rPr>
            </w:pPr>
          </w:p>
          <w:p w14:paraId="221EB2E7" w14:textId="22A60315" w:rsidR="00EB58F1" w:rsidRDefault="00425B2A" w:rsidP="00EC736D">
            <w:pPr>
              <w:spacing w:line="276" w:lineRule="auto"/>
              <w:ind w:left="2297"/>
              <w:jc w:val="both"/>
              <w:rPr>
                <w:rFonts w:ascii="Arial" w:hAnsi="Arial" w:cs="Arial"/>
                <w:sz w:val="20"/>
                <w:szCs w:val="20"/>
              </w:rPr>
            </w:pPr>
            <w:r>
              <w:rPr>
                <w:noProof/>
              </w:rPr>
              <w:lastRenderedPageBreak/>
              <w:drawing>
                <wp:inline distT="0" distB="0" distL="0" distR="0" wp14:anchorId="19444D8A" wp14:editId="5C040E50">
                  <wp:extent cx="2885714" cy="1342857"/>
                  <wp:effectExtent l="19050" t="19050" r="101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5714" cy="1342857"/>
                          </a:xfrm>
                          <a:prstGeom prst="rect">
                            <a:avLst/>
                          </a:prstGeom>
                          <a:ln>
                            <a:solidFill>
                              <a:schemeClr val="tx1"/>
                            </a:solidFill>
                          </a:ln>
                        </pic:spPr>
                      </pic:pic>
                    </a:graphicData>
                  </a:graphic>
                </wp:inline>
              </w:drawing>
            </w:r>
          </w:p>
          <w:p w14:paraId="55D1054F" w14:textId="4EC588E1" w:rsidR="00425B2A" w:rsidRDefault="00425B2A" w:rsidP="00EC736D">
            <w:pPr>
              <w:spacing w:line="276" w:lineRule="auto"/>
              <w:ind w:left="2297"/>
              <w:jc w:val="both"/>
              <w:rPr>
                <w:rFonts w:ascii="Arial" w:hAnsi="Arial" w:cs="Arial"/>
                <w:sz w:val="20"/>
                <w:szCs w:val="20"/>
              </w:rPr>
            </w:pPr>
          </w:p>
          <w:p w14:paraId="0B211022" w14:textId="77777777" w:rsidR="00425B2A" w:rsidRDefault="00425B2A" w:rsidP="00EC736D">
            <w:pPr>
              <w:spacing w:line="276" w:lineRule="auto"/>
              <w:ind w:left="2297"/>
              <w:jc w:val="both"/>
              <w:rPr>
                <w:rFonts w:ascii="Arial" w:hAnsi="Arial" w:cs="Arial"/>
                <w:sz w:val="20"/>
                <w:szCs w:val="20"/>
              </w:rPr>
            </w:pPr>
          </w:p>
          <w:p w14:paraId="56840886" w14:textId="438CC53C" w:rsidR="00425B2A" w:rsidRDefault="00425B2A" w:rsidP="00425B2A">
            <w:pPr>
              <w:pStyle w:val="NoSpacing"/>
              <w:spacing w:line="276" w:lineRule="auto"/>
              <w:ind w:left="42" w:right="90"/>
              <w:jc w:val="both"/>
              <w:rPr>
                <w:rFonts w:ascii="Arial" w:hAnsi="Arial" w:cs="Arial"/>
                <w:sz w:val="20"/>
                <w:szCs w:val="20"/>
              </w:rPr>
            </w:pPr>
            <w:r w:rsidRPr="00425B2A">
              <w:rPr>
                <w:rFonts w:ascii="Arial" w:hAnsi="Arial" w:cs="Arial"/>
                <w:sz w:val="20"/>
                <w:szCs w:val="20"/>
              </w:rPr>
              <w:t>This industrial unit is being used for the manufacturing of Miniature Circuit-Breaker or MCB. This industrial unit is built with RCC technique completely &amp; the appearance of the structure is good from outside &amp; inside.</w:t>
            </w:r>
          </w:p>
          <w:p w14:paraId="0A775708" w14:textId="77777777" w:rsidR="00425B2A" w:rsidRDefault="00425B2A" w:rsidP="00425B2A">
            <w:pPr>
              <w:pStyle w:val="NoSpacing"/>
              <w:spacing w:line="276" w:lineRule="auto"/>
              <w:ind w:left="42" w:right="90"/>
              <w:jc w:val="both"/>
              <w:rPr>
                <w:rFonts w:ascii="Arial" w:hAnsi="Arial" w:cs="Arial"/>
                <w:sz w:val="20"/>
                <w:szCs w:val="20"/>
              </w:rPr>
            </w:pPr>
          </w:p>
          <w:p w14:paraId="5DAE594B" w14:textId="7B234BDD" w:rsidR="00EB58F1" w:rsidRDefault="00425B2A" w:rsidP="00425B2A">
            <w:pPr>
              <w:pStyle w:val="NoSpacing"/>
              <w:spacing w:line="276" w:lineRule="auto"/>
              <w:ind w:left="42" w:right="90"/>
              <w:jc w:val="both"/>
              <w:rPr>
                <w:rFonts w:ascii="Arial" w:hAnsi="Arial" w:cs="Arial"/>
                <w:sz w:val="20"/>
                <w:szCs w:val="20"/>
              </w:rPr>
            </w:pPr>
            <w:r w:rsidRPr="00F37EE0">
              <w:rPr>
                <w:rFonts w:ascii="Arial" w:hAnsi="Arial" w:cs="Arial"/>
                <w:sz w:val="20"/>
                <w:szCs w:val="20"/>
              </w:rPr>
              <w:t xml:space="preserve">As, per the signed copy of perpetual use of common passage we have got the information that the member of board allowed M/s HPL Electric Power Ltd. For the perpetual use of common passage and adjacent area with basic easement </w:t>
            </w:r>
            <w:r w:rsidRPr="00F37EE0">
              <w:rPr>
                <w:rFonts w:ascii="Arial" w:hAnsi="Arial" w:cs="Arial"/>
                <w:sz w:val="20"/>
                <w:szCs w:val="20"/>
              </w:rPr>
              <w:t>rights along</w:t>
            </w:r>
            <w:r w:rsidRPr="00F37EE0">
              <w:rPr>
                <w:rFonts w:ascii="Arial" w:hAnsi="Arial" w:cs="Arial"/>
                <w:sz w:val="20"/>
                <w:szCs w:val="20"/>
              </w:rPr>
              <w:t xml:space="preserve"> the approach road from the main road up –to the factory premises of the company at village </w:t>
            </w:r>
            <w:proofErr w:type="spellStart"/>
            <w:r w:rsidRPr="00F37EE0">
              <w:rPr>
                <w:rFonts w:ascii="Arial" w:hAnsi="Arial" w:cs="Arial"/>
                <w:sz w:val="20"/>
                <w:szCs w:val="20"/>
              </w:rPr>
              <w:t>Shavela</w:t>
            </w:r>
            <w:proofErr w:type="spellEnd"/>
            <w:r w:rsidRPr="00F37EE0">
              <w:rPr>
                <w:rFonts w:ascii="Arial" w:hAnsi="Arial" w:cs="Arial"/>
                <w:sz w:val="20"/>
                <w:szCs w:val="20"/>
              </w:rPr>
              <w:t xml:space="preserve"> district, (Solan, Himachal Pradesh). After considering the same the resolutions were passed. Therefore, we assume that incase of default M/s Himachal Energy Private Ltd. will provide easement right to the subject property. </w:t>
            </w:r>
            <w:r w:rsidRPr="00F37EE0">
              <w:rPr>
                <w:rFonts w:ascii="Arial" w:hAnsi="Arial" w:cs="Arial"/>
                <w:sz w:val="20"/>
                <w:szCs w:val="20"/>
              </w:rPr>
              <w:t>Therefore,</w:t>
            </w:r>
            <w:r w:rsidRPr="00F37EE0">
              <w:rPr>
                <w:rFonts w:ascii="Arial" w:hAnsi="Arial" w:cs="Arial"/>
                <w:sz w:val="20"/>
                <w:szCs w:val="20"/>
              </w:rPr>
              <w:t xml:space="preserve"> for the valuation assessment we have assumed that the subject property is having independent access from main road. Although, both the properties </w:t>
            </w:r>
            <w:r w:rsidRPr="00F37EE0">
              <w:rPr>
                <w:rFonts w:ascii="Arial" w:hAnsi="Arial" w:cs="Arial"/>
                <w:sz w:val="20"/>
                <w:szCs w:val="20"/>
              </w:rPr>
              <w:t>are</w:t>
            </w:r>
            <w:r w:rsidRPr="00F37EE0">
              <w:rPr>
                <w:rFonts w:ascii="Arial" w:hAnsi="Arial" w:cs="Arial"/>
                <w:sz w:val="20"/>
                <w:szCs w:val="20"/>
              </w:rPr>
              <w:t xml:space="preserve"> mortgaged with the same lender by the company.</w:t>
            </w:r>
            <w:r w:rsidRPr="00425B2A">
              <w:rPr>
                <w:rFonts w:ascii="Arial" w:hAnsi="Arial" w:cs="Arial"/>
                <w:sz w:val="20"/>
                <w:szCs w:val="20"/>
              </w:rPr>
              <w:t xml:space="preserve">  </w:t>
            </w:r>
          </w:p>
          <w:p w14:paraId="2F8CFF23" w14:textId="77777777" w:rsidR="00425B2A" w:rsidRPr="00DA775D" w:rsidRDefault="00425B2A" w:rsidP="00425B2A">
            <w:pPr>
              <w:pStyle w:val="NoSpacing"/>
              <w:spacing w:line="276" w:lineRule="auto"/>
              <w:ind w:left="42" w:right="90"/>
              <w:jc w:val="both"/>
              <w:rPr>
                <w:rFonts w:ascii="Arial" w:hAnsi="Arial" w:cs="Arial"/>
                <w:sz w:val="20"/>
                <w:szCs w:val="20"/>
              </w:rPr>
            </w:pPr>
          </w:p>
          <w:p w14:paraId="0A4E3BB1" w14:textId="77777777" w:rsidR="002301BF" w:rsidRPr="00EC736D" w:rsidRDefault="002301BF" w:rsidP="002301BF">
            <w:pPr>
              <w:spacing w:line="276" w:lineRule="auto"/>
              <w:jc w:val="both"/>
              <w:rPr>
                <w:rFonts w:ascii="Arial" w:hAnsi="Arial" w:cs="Arial"/>
                <w:sz w:val="20"/>
                <w:szCs w:val="20"/>
              </w:rPr>
            </w:pPr>
            <w:r w:rsidRPr="00EC736D">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EC736D" w:rsidRDefault="002301BF" w:rsidP="002301BF">
            <w:pPr>
              <w:spacing w:line="276" w:lineRule="auto"/>
              <w:jc w:val="both"/>
              <w:rPr>
                <w:rFonts w:ascii="Arial" w:hAnsi="Arial" w:cs="Arial"/>
                <w:sz w:val="20"/>
                <w:szCs w:val="20"/>
              </w:rPr>
            </w:pPr>
          </w:p>
          <w:p w14:paraId="339C561F" w14:textId="2BFDA7E2" w:rsidR="00B4640C" w:rsidRPr="00EC736D" w:rsidRDefault="002301BF" w:rsidP="002301BF">
            <w:pPr>
              <w:spacing w:line="276" w:lineRule="auto"/>
              <w:jc w:val="both"/>
              <w:rPr>
                <w:rFonts w:ascii="Arial" w:hAnsi="Arial" w:cs="Arial"/>
                <w:sz w:val="20"/>
                <w:szCs w:val="20"/>
              </w:rPr>
            </w:pPr>
            <w:r w:rsidRPr="00EC736D">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054A0E3" w:rsidR="00B4640C" w:rsidRPr="00DA775D" w:rsidRDefault="000D20B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Cosmo </w:t>
            </w:r>
            <w:proofErr w:type="spellStart"/>
            <w:r>
              <w:rPr>
                <w:rFonts w:ascii="Arial" w:hAnsi="Arial" w:cs="Arial"/>
                <w:sz w:val="20"/>
                <w:szCs w:val="20"/>
                <w:lang w:val="en-IN" w:eastAsia="en-IN"/>
              </w:rPr>
              <w:t>Ferretis</w:t>
            </w:r>
            <w:proofErr w:type="spellEnd"/>
            <w:r>
              <w:rPr>
                <w:rFonts w:ascii="Arial" w:hAnsi="Arial" w:cs="Arial"/>
                <w:sz w:val="20"/>
                <w:szCs w:val="20"/>
                <w:lang w:val="en-IN" w:eastAsia="en-IN"/>
              </w:rPr>
              <w:t xml:space="preserve"> Limited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0F7B89D" w:rsidR="00EB58F1" w:rsidRPr="00DA775D" w:rsidRDefault="00FE0FE8" w:rsidP="00FE0FE8">
            <w:pPr>
              <w:jc w:val="both"/>
              <w:rPr>
                <w:rFonts w:ascii="Arial" w:hAnsi="Arial" w:cs="Arial"/>
                <w:sz w:val="20"/>
                <w:szCs w:val="20"/>
              </w:rPr>
            </w:pPr>
            <w:proofErr w:type="spellStart"/>
            <w:r w:rsidRPr="00FE0FE8">
              <w:rPr>
                <w:rFonts w:ascii="Arial" w:hAnsi="Arial" w:cs="Arial"/>
                <w:sz w:val="20"/>
                <w:szCs w:val="20"/>
              </w:rPr>
              <w:t>Khasra</w:t>
            </w:r>
            <w:proofErr w:type="spellEnd"/>
            <w:r w:rsidRPr="00FE0FE8">
              <w:rPr>
                <w:rFonts w:ascii="Arial" w:hAnsi="Arial" w:cs="Arial"/>
                <w:sz w:val="20"/>
                <w:szCs w:val="20"/>
              </w:rPr>
              <w:t xml:space="preserve"> No. 132/70/2, Village-</w:t>
            </w:r>
            <w:proofErr w:type="spellStart"/>
            <w:r w:rsidRPr="00FE0FE8">
              <w:rPr>
                <w:rFonts w:ascii="Arial" w:hAnsi="Arial" w:cs="Arial"/>
                <w:sz w:val="20"/>
                <w:szCs w:val="20"/>
              </w:rPr>
              <w:t>Shevla</w:t>
            </w:r>
            <w:proofErr w:type="spellEnd"/>
            <w:r w:rsidRPr="00FE0FE8">
              <w:rPr>
                <w:rFonts w:ascii="Arial" w:hAnsi="Arial" w:cs="Arial"/>
                <w:sz w:val="20"/>
                <w:szCs w:val="20"/>
              </w:rPr>
              <w:t>, Pargana-Basal, Tehsil-</w:t>
            </w:r>
            <w:proofErr w:type="spellStart"/>
            <w:r w:rsidRPr="00FE0FE8">
              <w:rPr>
                <w:rFonts w:ascii="Arial" w:hAnsi="Arial" w:cs="Arial"/>
                <w:sz w:val="20"/>
                <w:szCs w:val="20"/>
              </w:rPr>
              <w:t>Kasauli</w:t>
            </w:r>
            <w:proofErr w:type="spellEnd"/>
            <w:r w:rsidRPr="00FE0FE8">
              <w:rPr>
                <w:rFonts w:ascii="Arial" w:hAnsi="Arial" w:cs="Arial"/>
                <w:sz w:val="20"/>
                <w:szCs w:val="20"/>
              </w:rPr>
              <w:t>, District-Solan, Himachal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723279D1"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FE0FE8">
                  <w:rPr>
                    <w:rFonts w:ascii="Arial" w:hAnsi="Arial" w:cs="Arial"/>
                    <w:sz w:val="20"/>
                    <w:szCs w:val="20"/>
                  </w:rPr>
                  <w:t>Hilly Terrain</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3DB303C2" w:rsidR="00EB58F1" w:rsidRPr="00DA775D" w:rsidRDefault="00FE0FE8" w:rsidP="00315368">
                <w:pPr>
                  <w:spacing w:line="276" w:lineRule="auto"/>
                  <w:rPr>
                    <w:rFonts w:ascii="Arial" w:hAnsi="Arial" w:cs="Arial"/>
                    <w:sz w:val="20"/>
                    <w:szCs w:val="20"/>
                  </w:rPr>
                </w:pPr>
                <w:r w:rsidRPr="00F37EE0">
                  <w:rPr>
                    <w:rFonts w:ascii="Arial" w:hAnsi="Arial" w:cs="Arial"/>
                    <w:sz w:val="20"/>
                    <w:szCs w:val="20"/>
                  </w:rPr>
                  <w:t>Access is available through other adjoining property but easement rights are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47CDC32" w:rsidR="00EB58F1" w:rsidRPr="00FE0FE8" w:rsidRDefault="00EB58F1" w:rsidP="00FE0FE8">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E0FE8" w:rsidRPr="00FE0FE8">
              <w:rPr>
                <w:rFonts w:ascii="Arial" w:hAnsi="Arial" w:cs="Arial"/>
                <w:sz w:val="20"/>
                <w:szCs w:val="20"/>
              </w:rPr>
              <w:t>30°52'13.0"N 76°59'51.6"E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46D5A38" w:rsidR="00EB58F1" w:rsidRPr="00DA775D" w:rsidRDefault="00FE0FE8" w:rsidP="00315368">
            <w:pPr>
              <w:spacing w:line="276" w:lineRule="auto"/>
              <w:rPr>
                <w:rFonts w:ascii="Arial" w:hAnsi="Arial" w:cs="Arial"/>
                <w:sz w:val="20"/>
                <w:szCs w:val="20"/>
              </w:rPr>
            </w:pPr>
            <w:r>
              <w:rPr>
                <w:rFonts w:ascii="Arial" w:hAnsi="Arial" w:cs="Arial"/>
                <w:sz w:val="20"/>
                <w:szCs w:val="20"/>
              </w:rPr>
              <w:t xml:space="preserve">Kalka-Shimla </w:t>
            </w:r>
            <w:r w:rsidRPr="00DA775D">
              <w:rPr>
                <w:rFonts w:ascii="Arial" w:hAnsi="Arial" w:cs="Arial"/>
                <w:sz w:val="20"/>
                <w:szCs w:val="20"/>
              </w:rPr>
              <w:t>Road</w:t>
            </w:r>
          </w:p>
        </w:tc>
        <w:tc>
          <w:tcPr>
            <w:tcW w:w="2727" w:type="dxa"/>
            <w:gridSpan w:val="5"/>
          </w:tcPr>
          <w:p w14:paraId="2653A39F" w14:textId="03ECBEE3" w:rsidR="00EB58F1" w:rsidRPr="00A241B4" w:rsidRDefault="00A241B4" w:rsidP="00A241B4">
            <w:pPr>
              <w:pStyle w:val="NoSpacing"/>
              <w:rPr>
                <w:rFonts w:ascii="Arial" w:hAnsi="Arial" w:cs="Arial"/>
              </w:rPr>
            </w:pPr>
            <w:r w:rsidRPr="00A241B4">
              <w:rPr>
                <w:rFonts w:ascii="Arial" w:hAnsi="Arial" w:cs="Arial"/>
              </w:rPr>
              <w:t xml:space="preserve">Approx. </w:t>
            </w:r>
            <w:r w:rsidR="00AD7E65">
              <w:rPr>
                <w:rFonts w:ascii="Arial" w:hAnsi="Arial" w:cs="Arial"/>
              </w:rPr>
              <w:t>60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CB69BBC" w:rsidR="00A241B4" w:rsidRPr="00DA775D" w:rsidRDefault="00FE0FE8" w:rsidP="00315368">
            <w:pPr>
              <w:spacing w:line="276" w:lineRule="auto"/>
              <w:rPr>
                <w:rFonts w:ascii="Arial" w:hAnsi="Arial" w:cs="Arial"/>
                <w:sz w:val="20"/>
                <w:szCs w:val="20"/>
              </w:rPr>
            </w:pPr>
            <w:r>
              <w:rPr>
                <w:rFonts w:ascii="Arial" w:hAnsi="Arial" w:cs="Arial"/>
                <w:sz w:val="20"/>
                <w:szCs w:val="20"/>
              </w:rPr>
              <w:t xml:space="preserve">Kalka-Shimla </w:t>
            </w:r>
            <w:r w:rsidRPr="00DA775D">
              <w:rPr>
                <w:rFonts w:ascii="Arial" w:hAnsi="Arial" w:cs="Arial"/>
                <w:sz w:val="20"/>
                <w:szCs w:val="20"/>
              </w:rPr>
              <w:t>Road</w:t>
            </w:r>
          </w:p>
        </w:tc>
        <w:tc>
          <w:tcPr>
            <w:tcW w:w="2727" w:type="dxa"/>
            <w:gridSpan w:val="5"/>
          </w:tcPr>
          <w:p w14:paraId="3597842D" w14:textId="0E6B336F"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AD7E65">
              <w:rPr>
                <w:rFonts w:ascii="Arial" w:hAnsi="Arial" w:cs="Arial"/>
                <w:sz w:val="22"/>
                <w:szCs w:val="22"/>
              </w:rPr>
              <w:t>6</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250A859" w:rsidR="00A241B4" w:rsidRPr="00DA775D" w:rsidRDefault="00AD7E6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Kasuali</w:t>
            </w:r>
            <w:proofErr w:type="spellEnd"/>
            <w:r>
              <w:rPr>
                <w:rFonts w:ascii="Arial" w:hAnsi="Arial" w:cs="Arial"/>
                <w:sz w:val="20"/>
                <w:szCs w:val="20"/>
                <w:lang w:val="en-IN" w:eastAsia="en-IN"/>
              </w:rPr>
              <w:t>, Himachal Pradesh</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955F6BC" w:rsidR="00A241B4" w:rsidRPr="00DA775D" w:rsidRDefault="00AD7E65" w:rsidP="00315368">
            <w:pPr>
              <w:spacing w:line="276" w:lineRule="auto"/>
              <w:rPr>
                <w:rFonts w:ascii="Arial" w:hAnsi="Arial" w:cs="Arial"/>
                <w:sz w:val="20"/>
                <w:szCs w:val="20"/>
                <w:lang w:val="en-IN" w:eastAsia="en-IN"/>
              </w:rPr>
            </w:pPr>
            <w:r>
              <w:rPr>
                <w:rFonts w:ascii="Arial" w:hAnsi="Arial" w:cs="Arial"/>
                <w:sz w:val="20"/>
                <w:szCs w:val="20"/>
                <w:lang w:val="en-IN" w:eastAsia="en-IN"/>
              </w:rPr>
              <w:t>Solan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6D4D444"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573422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B318C">
              <w:rPr>
                <w:rFonts w:ascii="Arial" w:hAnsi="Arial" w:cs="Arial"/>
                <w:sz w:val="20"/>
                <w:szCs w:val="20"/>
              </w:rPr>
              <w:t>06/11/2003</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6D493ABA"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Copy of sale deed" w:value="Copy of sale deed"/>
            </w:dropDownList>
          </w:sdtPr>
          <w:sdtContent>
            <w:tc>
              <w:tcPr>
                <w:tcW w:w="1916" w:type="dxa"/>
                <w:gridSpan w:val="10"/>
                <w:vAlign w:val="center"/>
              </w:tcPr>
              <w:p w14:paraId="7C336B47" w14:textId="2C51A2FE"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1A1A7F" w14:textId="041C0D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Panj No.4717</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4A5FDD8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 02/06/2022</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445565AC"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B35D09C"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BC23C38" w:rsidR="001B1F8F" w:rsidRPr="00DA775D" w:rsidRDefault="00EB318C"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3EA48FAC" w:rsidR="001B1F8F" w:rsidRPr="00DA775D" w:rsidRDefault="00EB318C"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C04FF3D" w:rsidR="001B1F8F" w:rsidRPr="00DA775D" w:rsidRDefault="00EB318C"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7AF9544" w:rsidR="00DD7B32" w:rsidRPr="00AD7E65" w:rsidRDefault="00AD7E65" w:rsidP="00DD7B32">
                <w:pPr>
                  <w:spacing w:line="276" w:lineRule="auto"/>
                  <w:rPr>
                    <w:rFonts w:ascii="Arial" w:hAnsi="Arial" w:cs="Arial"/>
                    <w:sz w:val="20"/>
                    <w:szCs w:val="20"/>
                  </w:rPr>
                </w:pPr>
                <w:r w:rsidRPr="00AD7E65">
                  <w:rPr>
                    <w:rFonts w:ascii="Arial" w:hAnsi="Arial" w:cs="Arial"/>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827796F" w:rsidR="00DD7B32" w:rsidRPr="00D06123" w:rsidRDefault="00D06123" w:rsidP="00DD7B32">
            <w:pPr>
              <w:spacing w:line="276" w:lineRule="auto"/>
              <w:jc w:val="center"/>
              <w:rPr>
                <w:rFonts w:ascii="Arial" w:hAnsi="Arial" w:cs="Arial"/>
                <w:sz w:val="20"/>
                <w:szCs w:val="20"/>
              </w:rPr>
            </w:pPr>
            <w:r w:rsidRPr="00D06123">
              <w:rPr>
                <w:rFonts w:ascii="Arial" w:hAnsi="Arial" w:cs="Arial"/>
                <w:sz w:val="20"/>
                <w:szCs w:val="20"/>
              </w:rPr>
              <w:t>Mr. Saurabh</w:t>
            </w:r>
          </w:p>
        </w:tc>
        <w:tc>
          <w:tcPr>
            <w:tcW w:w="1916" w:type="dxa"/>
            <w:gridSpan w:val="10"/>
          </w:tcPr>
          <w:p w14:paraId="5ED2BE1B" w14:textId="66D3BEC0" w:rsidR="00DD7B32" w:rsidRPr="00D06123" w:rsidRDefault="00D06123" w:rsidP="00DD7B32">
            <w:pPr>
              <w:spacing w:line="276" w:lineRule="auto"/>
              <w:jc w:val="center"/>
              <w:rPr>
                <w:rFonts w:ascii="Arial" w:hAnsi="Arial" w:cs="Arial"/>
                <w:sz w:val="20"/>
                <w:szCs w:val="20"/>
              </w:rPr>
            </w:pPr>
            <w:r w:rsidRPr="00D06123">
              <w:rPr>
                <w:rFonts w:ascii="Arial" w:hAnsi="Arial" w:cs="Arial"/>
                <w:sz w:val="20"/>
                <w:szCs w:val="20"/>
              </w:rPr>
              <w:t>Banker</w:t>
            </w:r>
          </w:p>
        </w:tc>
        <w:tc>
          <w:tcPr>
            <w:tcW w:w="2103" w:type="dxa"/>
            <w:gridSpan w:val="3"/>
          </w:tcPr>
          <w:p w14:paraId="55D3F576" w14:textId="74CAEED5" w:rsidR="00DD7B32" w:rsidRPr="00D06123" w:rsidRDefault="00D06123" w:rsidP="00DD7B32">
            <w:pPr>
              <w:spacing w:line="276" w:lineRule="auto"/>
              <w:jc w:val="center"/>
              <w:rPr>
                <w:rFonts w:ascii="Arial" w:hAnsi="Arial" w:cs="Arial"/>
                <w:sz w:val="20"/>
                <w:szCs w:val="20"/>
              </w:rPr>
            </w:pPr>
            <w:r w:rsidRPr="00D06123">
              <w:rPr>
                <w:rFonts w:ascii="Arial" w:hAnsi="Arial" w:cs="Arial"/>
                <w:sz w:val="20"/>
                <w:szCs w:val="20"/>
              </w:rPr>
              <w:t>+91 99170 66551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06123" w:rsidRPr="009509E5" w14:paraId="19AB3FA9" w14:textId="77777777" w:rsidTr="0021043B">
        <w:trPr>
          <w:trHeight w:val="19"/>
          <w:jc w:val="center"/>
        </w:trPr>
        <w:tc>
          <w:tcPr>
            <w:tcW w:w="704" w:type="dxa"/>
            <w:vMerge/>
          </w:tcPr>
          <w:p w14:paraId="7D265D55" w14:textId="77777777" w:rsidR="00D06123" w:rsidRDefault="00D0612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06123" w:rsidRPr="00461E6A" w:rsidRDefault="00D06123"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505472080"/>
            <w:lock w:val="contentLocked"/>
          </w:sdtPr>
          <w:sdtContent>
            <w:tc>
              <w:tcPr>
                <w:tcW w:w="526" w:type="dxa"/>
              </w:tcPr>
              <w:p w14:paraId="3F0B8B44" w14:textId="4468471A" w:rsidR="00D06123" w:rsidRPr="00A33AB6" w:rsidRDefault="00D0612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D06123" w:rsidRPr="00DA775D" w:rsidRDefault="00D0612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06123" w:rsidRPr="009509E5" w14:paraId="4DE93491" w14:textId="77777777" w:rsidTr="0021043B">
        <w:trPr>
          <w:trHeight w:val="19"/>
          <w:jc w:val="center"/>
        </w:trPr>
        <w:tc>
          <w:tcPr>
            <w:tcW w:w="704" w:type="dxa"/>
            <w:vMerge/>
          </w:tcPr>
          <w:p w14:paraId="59B5FA47" w14:textId="77777777" w:rsidR="00D06123" w:rsidRDefault="00D0612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06123" w:rsidRPr="005154BC" w:rsidRDefault="00D0612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65734471"/>
            <w:lock w:val="contentLocked"/>
          </w:sdtPr>
          <w:sdtContent>
            <w:tc>
              <w:tcPr>
                <w:tcW w:w="526" w:type="dxa"/>
              </w:tcPr>
              <w:p w14:paraId="41F06605" w14:textId="4EB9116A" w:rsidR="00D06123" w:rsidRPr="00A33AB6" w:rsidRDefault="00D0612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D06123" w:rsidRPr="00DA775D" w:rsidRDefault="00D06123"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2F8059B4"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B318C">
                  <w:rPr>
                    <w:rFonts w:ascii="Arial" w:hAnsi="Arial" w:cs="Arial"/>
                    <w:sz w:val="20"/>
                    <w:szCs w:val="20"/>
                  </w:rPr>
                  <w:t>Partly demarcated only</w:t>
                </w:r>
              </w:sdtContent>
            </w:sdt>
            <w:r w:rsidR="00EB318C">
              <w:rPr>
                <w:rFonts w:ascii="Arial" w:hAnsi="Arial" w:cs="Arial"/>
                <w:sz w:val="20"/>
                <w:szCs w:val="20"/>
              </w:rPr>
              <w:t>, merged with M/s. Himachal Energy Pvt. Ltd. on the south end.</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1E96CC8" w:rsidR="007D4582"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EB318C">
                  <w:rPr>
                    <w:rFonts w:ascii="Arial" w:hAnsi="Arial" w:cs="Arial"/>
                    <w:sz w:val="20"/>
                    <w:szCs w:val="20"/>
                  </w:rPr>
                  <w:t>Yes</w:t>
                </w:r>
              </w:sdtContent>
            </w:sdt>
            <w:r w:rsidR="00EB318C">
              <w:rPr>
                <w:rFonts w:ascii="Arial" w:hAnsi="Arial" w:cs="Arial"/>
                <w:sz w:val="20"/>
                <w:szCs w:val="20"/>
              </w:rPr>
              <w:t xml:space="preserve">, </w:t>
            </w:r>
            <w:r w:rsidR="00EB318C">
              <w:rPr>
                <w:rFonts w:ascii="Arial" w:hAnsi="Arial" w:cs="Arial"/>
                <w:sz w:val="20"/>
                <w:szCs w:val="20"/>
              </w:rPr>
              <w:t>merged with M/s. Himachal Energy Pvt. Ltd. on the south end.</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E2F2C3E"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2558E">
                  <w:rPr>
                    <w:rFonts w:ascii="Arial" w:hAnsi="Arial" w:cs="Arial"/>
                    <w:sz w:val="20"/>
                    <w:szCs w:val="20"/>
                  </w:rPr>
                  <w:t>Village</w:t>
                </w:r>
              </w:sdtContent>
            </w:sdt>
          </w:p>
        </w:tc>
        <w:tc>
          <w:tcPr>
            <w:tcW w:w="2727" w:type="dxa"/>
            <w:gridSpan w:val="5"/>
          </w:tcPr>
          <w:p w14:paraId="4A470046" w14:textId="2C86BAC3"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B318C">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8473AA2" w:rsidR="007D4582" w:rsidRPr="00DA775D" w:rsidRDefault="00EB318C"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61D859EA" w:rsidR="007D4582" w:rsidRPr="00DA775D" w:rsidRDefault="00420173"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0C8DD1E1" w:rsidR="007D4582" w:rsidRPr="00DA775D" w:rsidRDefault="00420173"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5A777ECD" w:rsidR="007D4582" w:rsidRPr="00DA775D" w:rsidRDefault="00420173"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420173">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795950AB" w14:textId="77777777" w:rsidR="00C94F68" w:rsidRDefault="00420173" w:rsidP="00334628">
            <w:pPr>
              <w:tabs>
                <w:tab w:val="left" w:pos="1077"/>
              </w:tabs>
              <w:spacing w:line="276" w:lineRule="auto"/>
              <w:jc w:val="center"/>
              <w:rPr>
                <w:rFonts w:ascii="Arial" w:hAnsi="Arial" w:cs="Arial"/>
                <w:sz w:val="20"/>
                <w:szCs w:val="20"/>
              </w:rPr>
            </w:pPr>
            <w:r>
              <w:rPr>
                <w:rFonts w:ascii="Arial" w:hAnsi="Arial" w:cs="Arial"/>
                <w:sz w:val="20"/>
                <w:szCs w:val="20"/>
              </w:rPr>
              <w:t>8 Bigha 3 Biswa</w:t>
            </w:r>
          </w:p>
          <w:p w14:paraId="7EE40E35" w14:textId="7B6F8D14" w:rsidR="00420173" w:rsidRDefault="00420173" w:rsidP="00334628">
            <w:pPr>
              <w:tabs>
                <w:tab w:val="left" w:pos="1077"/>
              </w:tabs>
              <w:spacing w:line="276" w:lineRule="auto"/>
              <w:jc w:val="center"/>
              <w:rPr>
                <w:rFonts w:ascii="Arial" w:hAnsi="Arial" w:cs="Arial"/>
                <w:sz w:val="20"/>
                <w:szCs w:val="20"/>
              </w:rPr>
            </w:pPr>
            <w:r>
              <w:rPr>
                <w:rFonts w:ascii="Arial" w:hAnsi="Arial" w:cs="Arial"/>
                <w:sz w:val="20"/>
                <w:szCs w:val="20"/>
              </w:rPr>
              <w:t>Or</w:t>
            </w:r>
          </w:p>
          <w:p w14:paraId="5B8227CC" w14:textId="03F87F8D" w:rsidR="00420173" w:rsidRPr="00DA775D" w:rsidRDefault="00420173"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6135.52 sq.mtr.</w:t>
            </w:r>
          </w:p>
        </w:tc>
        <w:tc>
          <w:tcPr>
            <w:tcW w:w="3124" w:type="dxa"/>
            <w:gridSpan w:val="9"/>
            <w:tcBorders>
              <w:bottom w:val="single" w:sz="4" w:space="0" w:color="auto"/>
            </w:tcBorders>
            <w:shd w:val="clear" w:color="auto" w:fill="auto"/>
            <w:vAlign w:val="center"/>
          </w:tcPr>
          <w:p w14:paraId="43CC7E69" w14:textId="77777777" w:rsidR="00C94F68" w:rsidRDefault="00420173" w:rsidP="00C94F68">
            <w:pPr>
              <w:tabs>
                <w:tab w:val="left" w:pos="1077"/>
              </w:tabs>
              <w:spacing w:line="276" w:lineRule="auto"/>
              <w:jc w:val="center"/>
              <w:rPr>
                <w:rFonts w:ascii="Arial" w:hAnsi="Arial" w:cs="Arial"/>
                <w:sz w:val="20"/>
                <w:szCs w:val="20"/>
              </w:rPr>
            </w:pPr>
            <w:r>
              <w:rPr>
                <w:rFonts w:ascii="Arial" w:hAnsi="Arial" w:cs="Arial"/>
                <w:sz w:val="20"/>
                <w:szCs w:val="20"/>
              </w:rPr>
              <w:t>3648.08</w:t>
            </w:r>
            <w:r w:rsidR="00334628" w:rsidRPr="00DA775D">
              <w:rPr>
                <w:rFonts w:ascii="Arial" w:hAnsi="Arial" w:cs="Arial"/>
                <w:sz w:val="20"/>
                <w:szCs w:val="20"/>
              </w:rPr>
              <w:t xml:space="preserve"> Sq. mtr. /</w:t>
            </w:r>
            <w:r>
              <w:rPr>
                <w:rFonts w:ascii="Arial" w:hAnsi="Arial" w:cs="Arial"/>
                <w:sz w:val="20"/>
                <w:szCs w:val="20"/>
              </w:rPr>
              <w:t xml:space="preserve"> 39,268</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32D6D9FC" w:rsidR="00420173" w:rsidRPr="00420173" w:rsidRDefault="00420173" w:rsidP="00C94F68">
            <w:pPr>
              <w:tabs>
                <w:tab w:val="left" w:pos="1077"/>
              </w:tabs>
              <w:spacing w:line="276" w:lineRule="auto"/>
              <w:jc w:val="center"/>
              <w:rPr>
                <w:rFonts w:ascii="Arial" w:hAnsi="Arial" w:cs="Arial"/>
                <w:b/>
                <w:bCs/>
                <w:i/>
                <w:iCs/>
                <w:sz w:val="20"/>
                <w:szCs w:val="20"/>
                <w:lang w:val="en-IN" w:eastAsia="en-IN"/>
              </w:rPr>
            </w:pPr>
            <w:r w:rsidRPr="00420173">
              <w:rPr>
                <w:rFonts w:ascii="Arial" w:hAnsi="Arial" w:cs="Arial"/>
                <w:i/>
                <w:iCs/>
                <w:sz w:val="20"/>
                <w:szCs w:val="20"/>
              </w:rPr>
              <w:t>(</w:t>
            </w:r>
            <w:r>
              <w:rPr>
                <w:rFonts w:ascii="Arial" w:hAnsi="Arial" w:cs="Arial"/>
                <w:i/>
                <w:iCs/>
                <w:sz w:val="20"/>
                <w:szCs w:val="20"/>
              </w:rPr>
              <w:t>A</w:t>
            </w:r>
            <w:r w:rsidRPr="00420173">
              <w:rPr>
                <w:rFonts w:ascii="Arial" w:hAnsi="Arial" w:cs="Arial"/>
                <w:i/>
                <w:iCs/>
                <w:sz w:val="20"/>
                <w:szCs w:val="20"/>
              </w:rPr>
              <w:t>s per the copy of approved building plan provided)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not mentioned in the provided copy of documents" w:value="Boundaries not mentioned in the provided copy of documents"/>
            </w:dropDownList>
          </w:sdtPr>
          <w:sdtContent>
            <w:tc>
              <w:tcPr>
                <w:tcW w:w="5959" w:type="dxa"/>
                <w:gridSpan w:val="17"/>
                <w:tcBorders>
                  <w:bottom w:val="single" w:sz="4" w:space="0" w:color="auto"/>
                </w:tcBorders>
              </w:tcPr>
              <w:p w14:paraId="1C4BCFFC" w14:textId="7418227B" w:rsidR="00A241B4" w:rsidRPr="00DA775D" w:rsidRDefault="00420173" w:rsidP="00315368">
                <w:pPr>
                  <w:tabs>
                    <w:tab w:val="left" w:pos="1077"/>
                  </w:tabs>
                  <w:spacing w:line="276" w:lineRule="auto"/>
                  <w:rPr>
                    <w:rFonts w:ascii="Arial" w:hAnsi="Arial" w:cs="Arial"/>
                    <w:sz w:val="20"/>
                    <w:szCs w:val="20"/>
                  </w:rPr>
                </w:pPr>
                <w:r>
                  <w:rPr>
                    <w:rFonts w:ascii="Arial" w:hAnsi="Arial" w:cs="Arial"/>
                    <w:sz w:val="20"/>
                    <w:szCs w:val="20"/>
                  </w:rPr>
                  <w:t>Boundaries not mentioned in the provided copy of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20173" w:rsidRPr="009509E5" w14:paraId="12FAF653" w14:textId="77777777" w:rsidTr="00DC4B86">
        <w:trPr>
          <w:trHeight w:val="145"/>
          <w:jc w:val="center"/>
        </w:trPr>
        <w:tc>
          <w:tcPr>
            <w:tcW w:w="704" w:type="dxa"/>
            <w:vMerge/>
          </w:tcPr>
          <w:p w14:paraId="0CE99FDF"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8F3F99B"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722F130E" w14:textId="20B8018D"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Others Land</w:t>
            </w:r>
          </w:p>
        </w:tc>
      </w:tr>
      <w:tr w:rsidR="00420173" w:rsidRPr="009509E5" w14:paraId="30615D91" w14:textId="77777777" w:rsidTr="00DC4B86">
        <w:trPr>
          <w:trHeight w:val="183"/>
          <w:jc w:val="center"/>
        </w:trPr>
        <w:tc>
          <w:tcPr>
            <w:tcW w:w="704" w:type="dxa"/>
            <w:vMerge/>
          </w:tcPr>
          <w:p w14:paraId="40C899E8"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A3F6563"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4FA60D84" w14:textId="48A5DD95"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Himachal Energy Private Ltd.</w:t>
            </w:r>
          </w:p>
        </w:tc>
      </w:tr>
      <w:tr w:rsidR="00420173" w:rsidRPr="009509E5" w14:paraId="5DEBC27A" w14:textId="77777777" w:rsidTr="00DC4B86">
        <w:trPr>
          <w:trHeight w:val="199"/>
          <w:jc w:val="center"/>
        </w:trPr>
        <w:tc>
          <w:tcPr>
            <w:tcW w:w="704" w:type="dxa"/>
            <w:vMerge/>
          </w:tcPr>
          <w:p w14:paraId="224F4AA3"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7E709D8"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07763C16" w14:textId="0F4D4DD0"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Kalka –Shimla Road</w:t>
            </w:r>
          </w:p>
        </w:tc>
      </w:tr>
      <w:tr w:rsidR="00420173" w:rsidRPr="009509E5" w14:paraId="4DB41653" w14:textId="77777777" w:rsidTr="00DC4B86">
        <w:trPr>
          <w:trHeight w:val="145"/>
          <w:jc w:val="center"/>
        </w:trPr>
        <w:tc>
          <w:tcPr>
            <w:tcW w:w="704" w:type="dxa"/>
            <w:vMerge/>
          </w:tcPr>
          <w:p w14:paraId="38909BC9"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760BC40"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7C4DBF62" w14:textId="094EBF05"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Railway Track</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2BE7781"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2558E">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5900DB4A"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 property is an Industrial property as per the copy of TIR" w:value="The subject property is an Industrial property as per the copy of TIR"/>
                </w:dropDownList>
              </w:sdtPr>
              <w:sdtContent>
                <w:r w:rsidR="00420173">
                  <w:rPr>
                    <w:rFonts w:ascii="Arial" w:hAnsi="Arial" w:cs="Arial"/>
                    <w:sz w:val="20"/>
                    <w:szCs w:val="20"/>
                  </w:rPr>
                  <w:t>The subject property is an Industrial property as per the copy of TIR</w:t>
                </w:r>
              </w:sdtContent>
            </w:sdt>
            <w:r w:rsidR="00420173">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A13A9CB"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06123">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A306004" w:rsidR="00B4640C" w:rsidRPr="00DA775D" w:rsidRDefault="00420173" w:rsidP="00315368">
            <w:pPr>
              <w:tabs>
                <w:tab w:val="center" w:pos="2936"/>
              </w:tabs>
              <w:spacing w:line="276" w:lineRule="auto"/>
              <w:rPr>
                <w:rFonts w:ascii="Arial" w:hAnsi="Arial" w:cs="Arial"/>
                <w:sz w:val="20"/>
                <w:szCs w:val="20"/>
              </w:rPr>
            </w:pPr>
            <w:r w:rsidRPr="00420173">
              <w:rPr>
                <w:rFonts w:ascii="Arial" w:hAnsi="Arial" w:cs="Arial"/>
                <w:sz w:val="20"/>
                <w:szCs w:val="20"/>
                <w:lang w:eastAsia="en-IN"/>
              </w:rPr>
              <w:t>No zoning defined, mixed used properties present in the subject locality</w:t>
            </w:r>
            <w:r>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Content>
                <w:r>
                  <w:rPr>
                    <w:rFonts w:ascii="Arial" w:hAnsi="Arial" w:cs="Arial"/>
                    <w:sz w:val="20"/>
                    <w:szCs w:val="20"/>
                  </w:rPr>
                  <w:t xml:space="preserve"> </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5235099F" w:rsidR="00B4640C" w:rsidRPr="00DA775D" w:rsidRDefault="0062558E"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8321118" w14:textId="77777777" w:rsidR="0062558E" w:rsidRDefault="0062558E" w:rsidP="00315368">
            <w:pPr>
              <w:spacing w:line="276" w:lineRule="auto"/>
              <w:jc w:val="center"/>
              <w:rPr>
                <w:rFonts w:ascii="Arial" w:hAnsi="Arial" w:cs="Arial"/>
                <w:sz w:val="20"/>
                <w:szCs w:val="20"/>
              </w:rPr>
            </w:pPr>
            <w:r w:rsidRPr="0062558E">
              <w:rPr>
                <w:rFonts w:ascii="Arial" w:hAnsi="Arial" w:cs="Arial"/>
                <w:sz w:val="20"/>
                <w:szCs w:val="20"/>
              </w:rPr>
              <w:t>3,681.31</w:t>
            </w:r>
            <w:r>
              <w:rPr>
                <w:rFonts w:ascii="Arial" w:hAnsi="Arial" w:cs="Arial"/>
                <w:sz w:val="20"/>
                <w:szCs w:val="20"/>
              </w:rPr>
              <w:t xml:space="preserve"> sq.mtr. </w:t>
            </w:r>
          </w:p>
          <w:p w14:paraId="4BC4611E" w14:textId="755E92C9" w:rsidR="00B4640C" w:rsidRPr="00DA775D" w:rsidRDefault="0062558E" w:rsidP="00315368">
            <w:pPr>
              <w:spacing w:line="276" w:lineRule="auto"/>
              <w:jc w:val="center"/>
              <w:rPr>
                <w:rFonts w:ascii="Arial" w:hAnsi="Arial" w:cs="Arial"/>
                <w:sz w:val="20"/>
                <w:szCs w:val="20"/>
              </w:rPr>
            </w:pPr>
            <w:r w:rsidRPr="0062558E">
              <w:rPr>
                <w:rFonts w:ascii="Arial" w:hAnsi="Arial" w:cs="Arial"/>
                <w:i/>
                <w:iCs/>
                <w:sz w:val="20"/>
                <w:szCs w:val="20"/>
              </w:rPr>
              <w:t>(With 0.6 FAR)</w:t>
            </w:r>
          </w:p>
        </w:tc>
        <w:tc>
          <w:tcPr>
            <w:tcW w:w="2780" w:type="dxa"/>
            <w:gridSpan w:val="6"/>
          </w:tcPr>
          <w:p w14:paraId="3BDC7E34" w14:textId="77777777" w:rsidR="0062558E" w:rsidRDefault="0062558E" w:rsidP="00315368">
            <w:pPr>
              <w:spacing w:line="276" w:lineRule="auto"/>
              <w:jc w:val="center"/>
              <w:rPr>
                <w:rFonts w:ascii="Arial" w:hAnsi="Arial" w:cs="Arial"/>
                <w:sz w:val="20"/>
                <w:szCs w:val="20"/>
              </w:rPr>
            </w:pPr>
            <w:r w:rsidRPr="0062558E">
              <w:rPr>
                <w:rFonts w:ascii="Arial" w:hAnsi="Arial" w:cs="Arial"/>
                <w:sz w:val="20"/>
                <w:szCs w:val="20"/>
              </w:rPr>
              <w:t>3,648.16</w:t>
            </w:r>
            <w:r w:rsidRPr="0062558E">
              <w:rPr>
                <w:rFonts w:ascii="Arial" w:hAnsi="Arial" w:cs="Arial"/>
                <w:sz w:val="20"/>
                <w:szCs w:val="20"/>
              </w:rPr>
              <w:t xml:space="preserve"> </w:t>
            </w:r>
            <w:r w:rsidR="00334628" w:rsidRPr="00DA775D">
              <w:rPr>
                <w:rFonts w:ascii="Arial" w:hAnsi="Arial" w:cs="Arial"/>
                <w:sz w:val="20"/>
                <w:szCs w:val="20"/>
              </w:rPr>
              <w:t>sq.mtr.</w:t>
            </w:r>
            <w:r>
              <w:rPr>
                <w:rFonts w:ascii="Arial" w:hAnsi="Arial" w:cs="Arial"/>
                <w:sz w:val="20"/>
                <w:szCs w:val="20"/>
              </w:rPr>
              <w:t xml:space="preserve"> </w:t>
            </w:r>
          </w:p>
          <w:p w14:paraId="47CE89E6" w14:textId="1FA5EF5D" w:rsidR="00B4640C" w:rsidRPr="00DA775D" w:rsidRDefault="0062558E" w:rsidP="00315368">
            <w:pPr>
              <w:spacing w:line="276" w:lineRule="auto"/>
              <w:jc w:val="center"/>
              <w:rPr>
                <w:rFonts w:ascii="Arial" w:hAnsi="Arial" w:cs="Arial"/>
                <w:sz w:val="20"/>
                <w:szCs w:val="20"/>
              </w:rPr>
            </w:pPr>
            <w:r w:rsidRPr="0062558E">
              <w:rPr>
                <w:rFonts w:ascii="Arial" w:hAnsi="Arial" w:cs="Arial"/>
                <w:i/>
                <w:iCs/>
                <w:sz w:val="20"/>
                <w:szCs w:val="20"/>
              </w:rPr>
              <w:t xml:space="preserve">(As per copy of approved map provided to us. However, </w:t>
            </w:r>
            <w:r w:rsidRPr="0062558E">
              <w:rPr>
                <w:rFonts w:ascii="Arial" w:hAnsi="Arial" w:cs="Arial"/>
                <w:i/>
                <w:iCs/>
                <w:sz w:val="20"/>
                <w:szCs w:val="20"/>
              </w:rPr>
              <w:t>Company has constructed the building as Ground + 5 Floors, and hence the extra constructed floors has not taken into consideration for valuation purpose</w:t>
            </w:r>
            <w:r w:rsidRPr="0062558E">
              <w:rPr>
                <w:rFonts w:ascii="Arial" w:hAnsi="Arial" w:cs="Arial"/>
                <w:i/>
                <w:iCs/>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860E380" w14:textId="77777777" w:rsidR="00B4640C" w:rsidRDefault="0081683B" w:rsidP="00315368">
            <w:pPr>
              <w:spacing w:line="276" w:lineRule="auto"/>
              <w:jc w:val="center"/>
              <w:rPr>
                <w:rFonts w:ascii="Arial" w:hAnsi="Arial" w:cs="Arial"/>
                <w:sz w:val="20"/>
                <w:szCs w:val="20"/>
              </w:rPr>
            </w:pPr>
            <w:r>
              <w:rPr>
                <w:rFonts w:ascii="Arial" w:hAnsi="Arial" w:cs="Arial"/>
                <w:sz w:val="20"/>
                <w:szCs w:val="20"/>
              </w:rPr>
              <w:t>3681.13 sq.mtr</w:t>
            </w:r>
          </w:p>
          <w:p w14:paraId="1516ACB3" w14:textId="511DDA1C" w:rsidR="0081683B" w:rsidRPr="0081683B" w:rsidRDefault="0081683B" w:rsidP="00315368">
            <w:pPr>
              <w:spacing w:line="276" w:lineRule="auto"/>
              <w:jc w:val="center"/>
              <w:rPr>
                <w:rFonts w:ascii="Arial" w:hAnsi="Arial" w:cs="Arial"/>
                <w:i/>
                <w:iCs/>
                <w:sz w:val="20"/>
                <w:szCs w:val="20"/>
              </w:rPr>
            </w:pPr>
            <w:r w:rsidRPr="0081683B">
              <w:rPr>
                <w:rFonts w:ascii="Arial" w:hAnsi="Arial" w:cs="Arial"/>
                <w:i/>
                <w:iCs/>
                <w:sz w:val="20"/>
                <w:szCs w:val="20"/>
              </w:rPr>
              <w:t>(With 60% ground coverage as per the copy of approved plan provided)</w:t>
            </w:r>
          </w:p>
        </w:tc>
        <w:tc>
          <w:tcPr>
            <w:tcW w:w="2780" w:type="dxa"/>
            <w:gridSpan w:val="6"/>
          </w:tcPr>
          <w:p w14:paraId="21EC15C3" w14:textId="5B47C978"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Within the limits</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90444F1" w:rsidR="00B4640C" w:rsidRPr="00DA775D" w:rsidRDefault="0081683B"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74BAF6A9"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G</w:t>
            </w:r>
            <w:r w:rsidR="0081683B">
              <w:rPr>
                <w:rFonts w:ascii="Arial" w:hAnsi="Arial" w:cs="Arial"/>
                <w:sz w:val="20"/>
                <w:szCs w:val="20"/>
              </w:rPr>
              <w:t xml:space="preserve"> (includes mezzanine)</w:t>
            </w:r>
            <w:r w:rsidRPr="00DA775D">
              <w:rPr>
                <w:rFonts w:ascii="Arial" w:hAnsi="Arial" w:cs="Arial"/>
                <w:sz w:val="20"/>
                <w:szCs w:val="20"/>
              </w:rPr>
              <w:t xml:space="preserve"> + 1</w:t>
            </w:r>
            <w:r w:rsidR="0081683B">
              <w:rPr>
                <w:rFonts w:ascii="Arial" w:hAnsi="Arial" w:cs="Arial"/>
                <w:sz w:val="20"/>
                <w:szCs w:val="20"/>
              </w:rPr>
              <w:t xml:space="preserve"> </w:t>
            </w:r>
            <w:r w:rsidR="0081683B" w:rsidRPr="0081683B">
              <w:rPr>
                <w:rFonts w:ascii="Arial" w:hAnsi="Arial" w:cs="Arial"/>
                <w:i/>
                <w:iCs/>
                <w:sz w:val="20"/>
                <w:szCs w:val="20"/>
              </w:rPr>
              <w:t xml:space="preserve">(as per the copy of approved map provided to us. However, further </w:t>
            </w:r>
            <w:r w:rsidR="00027AFF">
              <w:rPr>
                <w:rFonts w:ascii="Arial" w:hAnsi="Arial" w:cs="Arial"/>
                <w:i/>
                <w:iCs/>
                <w:sz w:val="20"/>
                <w:szCs w:val="20"/>
              </w:rPr>
              <w:t xml:space="preserve">4 </w:t>
            </w:r>
            <w:r w:rsidR="00027AFF" w:rsidRPr="0081683B">
              <w:rPr>
                <w:rFonts w:ascii="Arial" w:hAnsi="Arial" w:cs="Arial"/>
                <w:i/>
                <w:iCs/>
                <w:sz w:val="20"/>
                <w:szCs w:val="20"/>
              </w:rPr>
              <w:t>floors</w:t>
            </w:r>
            <w:r w:rsidR="0081683B" w:rsidRPr="0081683B">
              <w:rPr>
                <w:rFonts w:ascii="Arial" w:hAnsi="Arial" w:cs="Arial"/>
                <w:i/>
                <w:iCs/>
                <w:sz w:val="20"/>
                <w:szCs w:val="20"/>
              </w:rPr>
              <w:t xml:space="preserve"> </w:t>
            </w:r>
            <w:r w:rsidR="00027AFF" w:rsidRPr="0081683B">
              <w:rPr>
                <w:rFonts w:ascii="Arial" w:hAnsi="Arial" w:cs="Arial"/>
                <w:i/>
                <w:iCs/>
                <w:sz w:val="20"/>
                <w:szCs w:val="20"/>
              </w:rPr>
              <w:lastRenderedPageBreak/>
              <w:t>have</w:t>
            </w:r>
            <w:r w:rsidR="0081683B" w:rsidRPr="0081683B">
              <w:rPr>
                <w:rFonts w:ascii="Arial" w:hAnsi="Arial" w:cs="Arial"/>
                <w:i/>
                <w:iCs/>
                <w:sz w:val="20"/>
                <w:szCs w:val="20"/>
              </w:rPr>
              <w:t xml:space="preserve"> been constructed at present)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A83E5D1"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12 meters</w:t>
            </w:r>
          </w:p>
        </w:tc>
        <w:tc>
          <w:tcPr>
            <w:tcW w:w="2780" w:type="dxa"/>
            <w:gridSpan w:val="6"/>
          </w:tcPr>
          <w:p w14:paraId="5F5AE30F" w14:textId="6F66B07E"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Not within the limits</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48DBC4DF" w14:textId="77777777" w:rsidR="00B4640C" w:rsidRDefault="0081683B" w:rsidP="00315368">
            <w:pPr>
              <w:spacing w:line="276" w:lineRule="auto"/>
              <w:jc w:val="center"/>
              <w:rPr>
                <w:rFonts w:ascii="Arial" w:hAnsi="Arial" w:cs="Arial"/>
                <w:sz w:val="20"/>
                <w:szCs w:val="20"/>
              </w:rPr>
            </w:pPr>
            <w:r>
              <w:rPr>
                <w:rFonts w:ascii="Arial" w:hAnsi="Arial" w:cs="Arial"/>
                <w:sz w:val="20"/>
                <w:szCs w:val="20"/>
              </w:rPr>
              <w:t>15 meter in the Front</w:t>
            </w:r>
          </w:p>
          <w:p w14:paraId="72370676" w14:textId="4150BAE9" w:rsidR="0081683B" w:rsidRPr="00DA775D" w:rsidRDefault="0081683B" w:rsidP="00315368">
            <w:pPr>
              <w:spacing w:line="276" w:lineRule="auto"/>
              <w:jc w:val="center"/>
              <w:rPr>
                <w:rFonts w:ascii="Arial" w:hAnsi="Arial" w:cs="Arial"/>
                <w:sz w:val="20"/>
                <w:szCs w:val="20"/>
              </w:rPr>
            </w:pPr>
            <w:r>
              <w:rPr>
                <w:rFonts w:ascii="Arial" w:hAnsi="Arial" w:cs="Arial"/>
                <w:sz w:val="20"/>
                <w:szCs w:val="20"/>
              </w:rPr>
              <w:t>7.5 meter in back and side</w:t>
            </w:r>
          </w:p>
        </w:tc>
        <w:tc>
          <w:tcPr>
            <w:tcW w:w="2780" w:type="dxa"/>
            <w:gridSpan w:val="6"/>
          </w:tcPr>
          <w:p w14:paraId="43FFE2EA" w14:textId="0285AD92"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Not legible in the provided document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027AFF" w:rsidRPr="009509E5" w14:paraId="6CA5ED22" w14:textId="77777777" w:rsidTr="007608BC">
        <w:trPr>
          <w:trHeight w:val="42"/>
          <w:jc w:val="center"/>
        </w:trPr>
        <w:tc>
          <w:tcPr>
            <w:tcW w:w="704" w:type="dxa"/>
            <w:vMerge w:val="restart"/>
          </w:tcPr>
          <w:p w14:paraId="67B4F04F" w14:textId="77777777" w:rsidR="00027AFF" w:rsidRPr="00DA775D" w:rsidRDefault="00027AFF" w:rsidP="00027AF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27AFF" w:rsidRPr="00DA775D" w:rsidRDefault="00027AFF" w:rsidP="00027AF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52C1D91" w:rsidR="00027AFF" w:rsidRPr="00DA775D" w:rsidRDefault="00027AFF" w:rsidP="00027AFF">
            <w:pPr>
              <w:rPr>
                <w:rFonts w:ascii="Arial" w:hAnsi="Arial" w:cs="Arial"/>
                <w:sz w:val="20"/>
                <w:szCs w:val="20"/>
              </w:rPr>
            </w:pPr>
            <w:r>
              <w:rPr>
                <w:rFonts w:ascii="Arial" w:hAnsi="Arial" w:cs="Arial"/>
                <w:sz w:val="20"/>
                <w:szCs w:val="20"/>
              </w:rPr>
              <w:t>---</w:t>
            </w:r>
          </w:p>
        </w:tc>
      </w:tr>
      <w:tr w:rsidR="00027AFF" w:rsidRPr="009509E5" w14:paraId="7B218ED9" w14:textId="77777777" w:rsidTr="007608BC">
        <w:trPr>
          <w:trHeight w:val="42"/>
          <w:jc w:val="center"/>
        </w:trPr>
        <w:tc>
          <w:tcPr>
            <w:tcW w:w="704" w:type="dxa"/>
            <w:vMerge/>
          </w:tcPr>
          <w:p w14:paraId="34872651" w14:textId="77777777" w:rsidR="00027AFF" w:rsidRPr="00DA775D" w:rsidRDefault="00027AFF" w:rsidP="00027AFF">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27AFF" w:rsidRPr="00DA775D" w:rsidRDefault="00027AFF" w:rsidP="00027AF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78D07F08" w:rsidR="00027AFF" w:rsidRPr="00DA775D" w:rsidRDefault="00027AFF" w:rsidP="00027AFF">
            <w:pPr>
              <w:rPr>
                <w:rFonts w:ascii="Arial" w:hAnsi="Arial" w:cs="Arial"/>
                <w:sz w:val="20"/>
                <w:szCs w:val="20"/>
              </w:rPr>
            </w:pPr>
            <w:r>
              <w:rPr>
                <w:rFonts w:ascii="Arial" w:hAnsi="Arial" w:cs="Arial"/>
                <w:sz w:val="20"/>
                <w:szCs w:val="20"/>
              </w:rPr>
              <w:t xml:space="preserve">Area does not fall under any masterplan </w:t>
            </w:r>
          </w:p>
        </w:tc>
      </w:tr>
      <w:tr w:rsidR="00027AFF" w:rsidRPr="009509E5" w14:paraId="42C45186" w14:textId="77777777" w:rsidTr="007608BC">
        <w:trPr>
          <w:trHeight w:val="42"/>
          <w:jc w:val="center"/>
        </w:trPr>
        <w:tc>
          <w:tcPr>
            <w:tcW w:w="704" w:type="dxa"/>
            <w:vMerge/>
          </w:tcPr>
          <w:p w14:paraId="5172047B" w14:textId="77777777" w:rsidR="00027AFF" w:rsidRPr="00DA775D" w:rsidRDefault="00027AFF" w:rsidP="00027AFF">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27AFF" w:rsidRPr="00DA775D" w:rsidRDefault="00027AFF" w:rsidP="00027AF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CAD914F" w:rsidR="00027AFF" w:rsidRPr="00DA775D" w:rsidRDefault="00027AFF" w:rsidP="00027AFF">
            <w:pPr>
              <w:rPr>
                <w:rFonts w:ascii="Arial" w:hAnsi="Arial" w:cs="Arial"/>
                <w:sz w:val="20"/>
                <w:szCs w:val="20"/>
              </w:rPr>
            </w:pPr>
            <w:r w:rsidRPr="00027AFF">
              <w:rPr>
                <w:rFonts w:ascii="Arial" w:hAnsi="Arial" w:cs="Arial"/>
                <w:sz w:val="20"/>
                <w:szCs w:val="20"/>
              </w:rPr>
              <w:t xml:space="preserve"> SADA (Special Area Development Authority), Solan</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4D034366" w:rsidR="00B4640C" w:rsidRPr="00DA775D" w:rsidRDefault="00027AFF" w:rsidP="00315368">
            <w:pPr>
              <w:tabs>
                <w:tab w:val="left" w:pos="3469"/>
              </w:tabs>
              <w:spacing w:line="276" w:lineRule="auto"/>
              <w:rPr>
                <w:rFonts w:ascii="Arial" w:hAnsi="Arial" w:cs="Arial"/>
                <w:sz w:val="20"/>
                <w:szCs w:val="20"/>
              </w:rPr>
            </w:pPr>
            <w:r w:rsidRPr="00027AFF">
              <w:rPr>
                <w:rFonts w:ascii="Arial" w:hAnsi="Arial" w:cs="Arial"/>
                <w:sz w:val="20"/>
                <w:szCs w:val="20"/>
              </w:rPr>
              <w:t>SADA (Special Area Development Authority), Solan</w:t>
            </w:r>
            <w:r>
              <w:rPr>
                <w:rFonts w:ascii="Arial" w:hAnsi="Arial" w:cs="Arial"/>
                <w:sz w:val="20"/>
                <w:szCs w:val="20"/>
              </w:rPr>
              <w:t xml:space="preserve"> </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 " w:value=" "/>
                </w:dropDownList>
              </w:sdt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o zoning defined, mixed used properties present in the subject locality " w:value="No zoning defined, mixed used properties present in the subject locality "/>
            </w:dropDownList>
          </w:sdtPr>
          <w:sdtContent>
            <w:tc>
              <w:tcPr>
                <w:tcW w:w="5304" w:type="dxa"/>
                <w:gridSpan w:val="14"/>
              </w:tcPr>
              <w:p w14:paraId="322F2AB4" w14:textId="5E60EF23" w:rsidR="00B4640C" w:rsidRPr="00DA775D" w:rsidRDefault="00027AFF" w:rsidP="00315368">
                <w:pPr>
                  <w:tabs>
                    <w:tab w:val="left" w:pos="3469"/>
                  </w:tabs>
                  <w:spacing w:line="276" w:lineRule="auto"/>
                  <w:rPr>
                    <w:rFonts w:ascii="Arial" w:hAnsi="Arial" w:cs="Arial"/>
                    <w:sz w:val="20"/>
                    <w:szCs w:val="20"/>
                  </w:rPr>
                </w:pPr>
                <w:r>
                  <w:rPr>
                    <w:rFonts w:ascii="Arial" w:hAnsi="Arial" w:cs="Arial"/>
                    <w:sz w:val="20"/>
                    <w:szCs w:val="20"/>
                  </w:rPr>
                  <w:t xml:space="preserve">No zoning defined, mixed used properties present in the subject locality </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CC7CD44"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commercial and industrial" w:value="It is a mixed use area, commercial and industrial"/>
                </w:dropDownList>
              </w:sdtPr>
              <w:sdtContent>
                <w:r w:rsidR="00027AFF">
                  <w:rPr>
                    <w:rFonts w:ascii="Arial" w:hAnsi="Arial" w:cs="Arial"/>
                    <w:sz w:val="20"/>
                    <w:szCs w:val="20"/>
                  </w:rPr>
                  <w:t>It is a mixed use area, commercial and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6D64EB7" w:rsidR="00B4640C" w:rsidRPr="00DA775D" w:rsidRDefault="00027AFF"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15AA7FFD" w:rsidR="00B4640C" w:rsidRPr="00DA775D" w:rsidRDefault="00027AFF" w:rsidP="00315368">
            <w:pPr>
              <w:rPr>
                <w:rFonts w:ascii="Arial" w:hAnsi="Arial" w:cs="Arial"/>
                <w:sz w:val="20"/>
                <w:szCs w:val="20"/>
              </w:rPr>
            </w:pPr>
            <w:r>
              <w:rPr>
                <w:rFonts w:ascii="Arial" w:hAnsi="Arial" w:cs="Arial"/>
                <w:sz w:val="20"/>
                <w:szCs w:val="20"/>
              </w:rPr>
              <w:t>No information available</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C99EC6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72341F">
              <w:rPr>
                <w:rFonts w:ascii="Arial" w:hAnsi="Arial" w:cs="Arial"/>
                <w:sz w:val="20"/>
                <w:szCs w:val="20"/>
              </w:rPr>
              <w:t xml:space="preserve">HPL Electric and Power Ltd. </w:t>
            </w:r>
            <w:r w:rsidR="0072341F" w:rsidRPr="0072341F">
              <w:rPr>
                <w:rFonts w:ascii="Arial" w:hAnsi="Arial" w:cs="Arial"/>
                <w:i/>
                <w:iCs/>
                <w:sz w:val="20"/>
                <w:szCs w:val="20"/>
              </w:rPr>
              <w:t>(as per the copy of document provided to us)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44C6165E" w:rsidR="00B4640C" w:rsidRPr="00DA775D" w:rsidRDefault="005F29E1" w:rsidP="00315368">
            <w:pPr>
              <w:spacing w:line="276" w:lineRule="auto"/>
              <w:jc w:val="both"/>
              <w:rPr>
                <w:rFonts w:ascii="Arial" w:hAnsi="Arial" w:cs="Arial"/>
                <w:sz w:val="20"/>
                <w:szCs w:val="20"/>
              </w:rPr>
            </w:pPr>
            <w:r w:rsidRPr="00F37EE0">
              <w:rPr>
                <w:rFonts w:ascii="Arial" w:hAnsi="Arial" w:cs="Arial"/>
                <w:sz w:val="20"/>
                <w:szCs w:val="20"/>
              </w:rPr>
              <w:t>Yes, easement certificate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418907" w:rsidR="00856B55" w:rsidRPr="00495C0B" w:rsidRDefault="005F29E1" w:rsidP="00856B55">
            <w:pPr>
              <w:spacing w:line="276" w:lineRule="auto"/>
              <w:rPr>
                <w:rFonts w:ascii="Arial" w:hAnsi="Arial" w:cs="Arial"/>
                <w:sz w:val="20"/>
                <w:szCs w:val="20"/>
                <w:highlight w:val="yellow"/>
              </w:rPr>
            </w:pPr>
            <w:r w:rsidRPr="00027AFF">
              <w:rPr>
                <w:rFonts w:ascii="Arial" w:hAnsi="Arial" w:cs="Arial"/>
                <w:sz w:val="20"/>
                <w:szCs w:val="20"/>
              </w:rPr>
              <w:t>SADA (Special Area Development Authority), Solan</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79C68439" w:rsidR="00856B55" w:rsidRPr="00495C0B" w:rsidRDefault="005F29E1"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5CED50D2" w:rsidR="00856B55" w:rsidRPr="00495C0B" w:rsidRDefault="001929B8" w:rsidP="00856B55">
            <w:pPr>
              <w:spacing w:line="276" w:lineRule="auto"/>
              <w:jc w:val="both"/>
              <w:rPr>
                <w:rFonts w:ascii="Arial" w:hAnsi="Arial" w:cs="Arial"/>
                <w:sz w:val="20"/>
                <w:szCs w:val="20"/>
                <w:highlight w:val="yellow"/>
              </w:rPr>
            </w:pPr>
            <w:r w:rsidRPr="00EC736D">
              <w:rPr>
                <w:rFonts w:ascii="Arial" w:hAnsi="Arial" w:cs="Arial"/>
                <w:sz w:val="20"/>
                <w:szCs w:val="20"/>
              </w:rPr>
              <w:t xml:space="preserve">But Company has constructed the building as </w:t>
            </w:r>
            <w:r w:rsidRPr="00EC736D">
              <w:rPr>
                <w:rFonts w:ascii="Arial" w:hAnsi="Arial" w:cs="Arial"/>
                <w:sz w:val="20"/>
                <w:szCs w:val="20"/>
              </w:rPr>
              <w:lastRenderedPageBreak/>
              <w:t>Ground + 5 Floors, and hence the extra constructed floors has not taken into consideration for valuation purpose.</w:t>
            </w:r>
            <w:r>
              <w:rPr>
                <w:rFonts w:ascii="Arial" w:hAnsi="Arial" w:cs="Arial"/>
                <w:sz w:val="20"/>
                <w:szCs w:val="20"/>
              </w:rPr>
              <w:t xml:space="preserve"> This also exceeds the FAR limit i.e., 0.6</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6F4256E7"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Content>
                <w:r w:rsidR="001929B8">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B203F25" w:rsidR="00856B55" w:rsidRPr="00DA775D" w:rsidRDefault="001929B8"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w:value="No information"/>
            </w:dropDownList>
          </w:sdtPr>
          <w:sdtContent>
            <w:tc>
              <w:tcPr>
                <w:tcW w:w="5312" w:type="dxa"/>
                <w:gridSpan w:val="15"/>
              </w:tcPr>
              <w:p w14:paraId="690930A9" w14:textId="4EEADE37" w:rsidR="00856B55" w:rsidRPr="00DA775D" w:rsidRDefault="001929B8" w:rsidP="00315368">
                <w:pPr>
                  <w:spacing w:line="276" w:lineRule="auto"/>
                  <w:rPr>
                    <w:rFonts w:ascii="Arial" w:hAnsi="Arial" w:cs="Arial"/>
                    <w:sz w:val="20"/>
                    <w:szCs w:val="20"/>
                  </w:rPr>
                </w:pPr>
                <w:r>
                  <w:rPr>
                    <w:rFonts w:ascii="Arial" w:hAnsi="Arial" w:cs="Arial"/>
                    <w:sz w:val="20"/>
                    <w:szCs w:val="20"/>
                  </w:rPr>
                  <w:t>No information</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45FECCB" w:rsidR="00856B55" w:rsidRPr="00E939A0" w:rsidRDefault="001929B8" w:rsidP="00315368">
            <w:pPr>
              <w:spacing w:line="276" w:lineRule="auto"/>
              <w:rPr>
                <w:rFonts w:ascii="Arial" w:hAnsi="Arial" w:cs="Arial"/>
                <w:sz w:val="22"/>
                <w:szCs w:val="22"/>
              </w:rPr>
            </w:pPr>
            <w:r>
              <w:rPr>
                <w:rFonts w:ascii="Arial" w:hAnsi="Arial" w:cs="Arial"/>
                <w:sz w:val="20"/>
                <w:szCs w:val="20"/>
              </w:rPr>
              <w:t xml:space="preserve">No information </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938F28" w:rsidR="00B4640C" w:rsidRPr="00DA775D" w:rsidRDefault="001929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1929B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929B8" w:rsidRPr="00DA775D" w:rsidRDefault="001929B8" w:rsidP="001929B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929B8" w:rsidRPr="00DA775D" w:rsidRDefault="001929B8" w:rsidP="001929B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3AA36BD" w:rsidR="001929B8" w:rsidRPr="00DA775D" w:rsidRDefault="001929B8" w:rsidP="001929B8">
            <w:pPr>
              <w:spacing w:line="276" w:lineRule="auto"/>
              <w:jc w:val="both"/>
              <w:rPr>
                <w:rFonts w:ascii="Arial" w:hAnsi="Arial" w:cs="Arial"/>
                <w:sz w:val="20"/>
                <w:szCs w:val="20"/>
                <w:lang w:val="en-IN" w:eastAsia="en-IN"/>
              </w:rPr>
            </w:pPr>
            <w:r w:rsidRPr="00DF2550">
              <w:rPr>
                <w:rFonts w:ascii="Arial" w:hAnsi="Arial" w:cs="Arial"/>
                <w:sz w:val="20"/>
                <w:szCs w:val="20"/>
                <w:lang w:val="en-IN" w:eastAsia="en-IN"/>
              </w:rPr>
              <w:t>No information</w:t>
            </w:r>
          </w:p>
        </w:tc>
      </w:tr>
      <w:tr w:rsidR="001929B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929B8" w:rsidRPr="00DA775D" w:rsidRDefault="001929B8" w:rsidP="001929B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929B8" w:rsidRPr="00DA775D" w:rsidRDefault="001929B8" w:rsidP="001929B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6598DA1" w:rsidR="001929B8" w:rsidRPr="00DA775D" w:rsidRDefault="001929B8" w:rsidP="001929B8">
            <w:pPr>
              <w:spacing w:line="276" w:lineRule="auto"/>
              <w:jc w:val="both"/>
              <w:rPr>
                <w:rFonts w:ascii="Arial" w:hAnsi="Arial" w:cs="Arial"/>
                <w:sz w:val="20"/>
                <w:szCs w:val="20"/>
                <w:lang w:val="en-IN" w:eastAsia="en-IN"/>
              </w:rPr>
            </w:pPr>
            <w:r w:rsidRPr="00DF2550">
              <w:rPr>
                <w:rFonts w:ascii="Arial" w:hAnsi="Arial" w:cs="Arial"/>
                <w:sz w:val="20"/>
                <w:szCs w:val="20"/>
                <w:lang w:val="en-IN" w:eastAsia="en-IN"/>
              </w:rPr>
              <w:t>No information</w:t>
            </w:r>
          </w:p>
        </w:tc>
      </w:tr>
      <w:tr w:rsidR="001929B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929B8" w:rsidRPr="00DA775D" w:rsidRDefault="001929B8" w:rsidP="001929B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929B8" w:rsidRPr="00DA775D" w:rsidRDefault="001929B8" w:rsidP="00192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BC5EBF8" w:rsidR="001929B8" w:rsidRPr="00DA775D" w:rsidRDefault="001929B8" w:rsidP="001929B8">
            <w:pPr>
              <w:spacing w:line="276" w:lineRule="auto"/>
              <w:jc w:val="both"/>
              <w:rPr>
                <w:rFonts w:ascii="Arial" w:hAnsi="Arial" w:cs="Arial"/>
                <w:sz w:val="20"/>
                <w:szCs w:val="20"/>
                <w:lang w:val="en-IN" w:eastAsia="en-IN"/>
              </w:rPr>
            </w:pPr>
            <w:r w:rsidRPr="00DF2550">
              <w:rPr>
                <w:rFonts w:ascii="Arial" w:hAnsi="Arial" w:cs="Arial"/>
                <w:sz w:val="20"/>
                <w:szCs w:val="20"/>
                <w:lang w:val="en-IN" w:eastAsia="en-IN"/>
              </w:rPr>
              <w:t>No information</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D6F9CF0" w:rsidR="00B4640C" w:rsidRPr="00DA775D" w:rsidRDefault="001929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6156AB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929B8">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332C67F7" w:rsidR="00B4640C" w:rsidRPr="00DA775D" w:rsidRDefault="006632FA"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166212E" w:rsidR="00B4640C" w:rsidRPr="00DA775D" w:rsidRDefault="006632F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6864AD9" w:rsidR="00B4640C" w:rsidRPr="00DA775D" w:rsidRDefault="006632FA"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6F2C693A" w:rsidR="00B4640C" w:rsidRPr="00DA775D" w:rsidRDefault="006632FA"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91AF7" w:rsidRPr="009509E5" w14:paraId="2B96BC9C" w14:textId="77777777" w:rsidTr="008C45DA">
        <w:trPr>
          <w:trHeight w:val="51"/>
          <w:jc w:val="center"/>
        </w:trPr>
        <w:tc>
          <w:tcPr>
            <w:tcW w:w="709" w:type="dxa"/>
            <w:vMerge/>
            <w:shd w:val="clear" w:color="auto" w:fill="auto"/>
            <w:vAlign w:val="center"/>
          </w:tcPr>
          <w:p w14:paraId="59CDCEA1" w14:textId="77777777" w:rsidR="00491AF7" w:rsidRPr="00DA775D" w:rsidRDefault="00491AF7" w:rsidP="00491AF7">
            <w:pPr>
              <w:spacing w:line="276" w:lineRule="auto"/>
              <w:ind w:left="540"/>
              <w:rPr>
                <w:rFonts w:ascii="Arial" w:hAnsi="Arial" w:cs="Arial"/>
                <w:b/>
                <w:sz w:val="20"/>
                <w:szCs w:val="20"/>
              </w:rPr>
            </w:pPr>
          </w:p>
        </w:tc>
        <w:tc>
          <w:tcPr>
            <w:tcW w:w="1117" w:type="dxa"/>
            <w:shd w:val="clear" w:color="auto" w:fill="auto"/>
          </w:tcPr>
          <w:p w14:paraId="477CD7D2" w14:textId="64EBF81F" w:rsidR="00491AF7" w:rsidRPr="00DA775D" w:rsidRDefault="00491AF7" w:rsidP="00491AF7">
            <w:pPr>
              <w:spacing w:line="276" w:lineRule="auto"/>
              <w:jc w:val="center"/>
              <w:rPr>
                <w:rFonts w:ascii="Arial" w:hAnsi="Arial" w:cs="Arial"/>
                <w:sz w:val="20"/>
                <w:szCs w:val="20"/>
              </w:rPr>
            </w:pPr>
            <w:r>
              <w:rPr>
                <w:rFonts w:ascii="Arial" w:hAnsi="Arial" w:cs="Arial"/>
                <w:sz w:val="20"/>
                <w:szCs w:val="20"/>
              </w:rPr>
              <w:t>~10 K.M.</w:t>
            </w:r>
          </w:p>
        </w:tc>
        <w:tc>
          <w:tcPr>
            <w:tcW w:w="1471" w:type="dxa"/>
            <w:gridSpan w:val="3"/>
            <w:shd w:val="clear" w:color="auto" w:fill="auto"/>
          </w:tcPr>
          <w:p w14:paraId="1B706B42" w14:textId="2C43211C" w:rsidR="00491AF7" w:rsidRPr="00DA775D" w:rsidRDefault="00491AF7" w:rsidP="00491AF7">
            <w:pPr>
              <w:spacing w:line="276" w:lineRule="auto"/>
              <w:jc w:val="center"/>
              <w:rPr>
                <w:rFonts w:ascii="Arial" w:hAnsi="Arial" w:cs="Arial"/>
                <w:sz w:val="20"/>
                <w:szCs w:val="20"/>
              </w:rPr>
            </w:pPr>
            <w:r w:rsidRPr="00DA775D">
              <w:rPr>
                <w:rFonts w:ascii="Arial" w:hAnsi="Arial" w:cs="Arial"/>
                <w:sz w:val="20"/>
                <w:szCs w:val="20"/>
              </w:rPr>
              <w:t>~ 5</w:t>
            </w:r>
            <w:r>
              <w:rPr>
                <w:rFonts w:ascii="Arial" w:hAnsi="Arial" w:cs="Arial"/>
                <w:sz w:val="20"/>
                <w:szCs w:val="20"/>
              </w:rPr>
              <w:t xml:space="preserve"> K.M.</w:t>
            </w:r>
          </w:p>
        </w:tc>
        <w:tc>
          <w:tcPr>
            <w:tcW w:w="1472" w:type="dxa"/>
            <w:gridSpan w:val="2"/>
            <w:shd w:val="clear" w:color="auto" w:fill="auto"/>
          </w:tcPr>
          <w:p w14:paraId="42CF7FE5" w14:textId="0F5C6A83" w:rsidR="00491AF7" w:rsidRPr="00DA775D" w:rsidRDefault="00491AF7" w:rsidP="00491AF7">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0F90F7BF" w:rsidR="00491AF7" w:rsidRPr="00DA775D" w:rsidRDefault="00491AF7" w:rsidP="00491AF7">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0C7AC9A" w:rsidR="00491AF7" w:rsidRPr="00DA775D" w:rsidRDefault="00491AF7" w:rsidP="00491AF7">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20</w:t>
            </w:r>
            <w:r w:rsidRPr="00DA775D">
              <w:rPr>
                <w:rFonts w:ascii="Arial" w:hAnsi="Arial" w:cs="Arial"/>
                <w:sz w:val="20"/>
                <w:szCs w:val="20"/>
              </w:rPr>
              <w:t xml:space="preserve"> </w:t>
            </w:r>
            <w:r>
              <w:rPr>
                <w:rFonts w:ascii="Arial" w:hAnsi="Arial" w:cs="Arial"/>
                <w:sz w:val="20"/>
                <w:szCs w:val="20"/>
              </w:rPr>
              <w:t>K.M.</w:t>
            </w:r>
          </w:p>
        </w:tc>
        <w:tc>
          <w:tcPr>
            <w:tcW w:w="1472" w:type="dxa"/>
            <w:gridSpan w:val="5"/>
            <w:shd w:val="clear" w:color="auto" w:fill="auto"/>
          </w:tcPr>
          <w:p w14:paraId="69F0A569" w14:textId="31984A58" w:rsidR="00491AF7" w:rsidRPr="00DA775D" w:rsidRDefault="00491AF7" w:rsidP="00491AF7">
            <w:pPr>
              <w:spacing w:line="276" w:lineRule="auto"/>
              <w:jc w:val="center"/>
              <w:rPr>
                <w:rFonts w:ascii="Arial" w:hAnsi="Arial" w:cs="Arial"/>
                <w:sz w:val="20"/>
                <w:szCs w:val="20"/>
              </w:rPr>
            </w:pPr>
            <w:r w:rsidRPr="00EB0D02">
              <w:rPr>
                <w:rFonts w:ascii="Arial" w:hAnsi="Arial" w:cs="Arial"/>
                <w:sz w:val="20"/>
                <w:szCs w:val="20"/>
              </w:rPr>
              <w:t>---</w:t>
            </w:r>
          </w:p>
        </w:tc>
        <w:tc>
          <w:tcPr>
            <w:tcW w:w="1480" w:type="dxa"/>
            <w:shd w:val="clear" w:color="auto" w:fill="auto"/>
          </w:tcPr>
          <w:p w14:paraId="5006AFE5" w14:textId="61FB061C" w:rsidR="00491AF7" w:rsidRPr="00DA775D" w:rsidRDefault="00491AF7" w:rsidP="00491AF7">
            <w:pPr>
              <w:spacing w:line="276" w:lineRule="auto"/>
              <w:jc w:val="center"/>
              <w:rPr>
                <w:rFonts w:ascii="Arial" w:hAnsi="Arial" w:cs="Arial"/>
                <w:sz w:val="20"/>
                <w:szCs w:val="20"/>
              </w:rPr>
            </w:pPr>
            <w:r w:rsidRPr="00EB0D02">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3DFB30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91AF7">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A6C3AC1" w:rsidR="00B4640C" w:rsidRPr="00DA775D" w:rsidRDefault="00CF3C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E765C3F" w:rsidR="00B4640C" w:rsidRPr="00DA775D" w:rsidRDefault="00CF3C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186746A4" w:rsidR="00B4640C" w:rsidRPr="00DA775D" w:rsidRDefault="00CF3C84"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E6A7BC2"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F3C84">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7AF5F42"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F3C84">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F3C84">
                  <w:rPr>
                    <w:rFonts w:ascii="Arial" w:hAnsi="Arial" w:cs="Arial"/>
                    <w:sz w:val="20"/>
                    <w:szCs w:val="20"/>
                  </w:rPr>
                  <w:t>Polished PCC</w:t>
                </w:r>
              </w:sdtContent>
            </w:sdt>
            <w:r w:rsidR="0040055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18BD49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F3C84">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E171C8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F3C8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C7ECDCB"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F3C84">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FC41121" w:rsidR="00C655E1" w:rsidRPr="0040055E" w:rsidRDefault="00C655E1" w:rsidP="00C655E1">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F3C84">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52555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6EB03A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52555F">
              <w:rPr>
                <w:rFonts w:ascii="Arial" w:hAnsi="Arial" w:cs="Arial"/>
                <w:sz w:val="20"/>
                <w:szCs w:val="20"/>
              </w:rPr>
              <w:t>7</w:t>
            </w:r>
            <w:r w:rsidRPr="00CF644B">
              <w:rPr>
                <w:rFonts w:ascii="Arial" w:hAnsi="Arial" w:cs="Arial"/>
                <w:sz w:val="20"/>
                <w:szCs w:val="20"/>
              </w:rPr>
              <w:t xml:space="preserve"> years </w:t>
            </w:r>
          </w:p>
        </w:tc>
        <w:tc>
          <w:tcPr>
            <w:tcW w:w="2769" w:type="dxa"/>
            <w:gridSpan w:val="5"/>
          </w:tcPr>
          <w:p w14:paraId="225C2580" w14:textId="57F4037A"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year-200</w:t>
            </w:r>
            <w:r w:rsidR="0052555F">
              <w:rPr>
                <w:rFonts w:ascii="Arial" w:hAnsi="Arial" w:cs="Arial"/>
                <w:sz w:val="20"/>
                <w:szCs w:val="20"/>
              </w:rPr>
              <w:t>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28682E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52555F">
              <w:rPr>
                <w:rFonts w:ascii="Arial" w:hAnsi="Arial" w:cs="Arial"/>
                <w:sz w:val="20"/>
                <w:szCs w:val="20"/>
              </w:rPr>
              <w:t>0</w:t>
            </w:r>
            <w:r w:rsidRPr="00CF644B">
              <w:rPr>
                <w:rFonts w:ascii="Arial" w:hAnsi="Arial" w:cs="Arial"/>
                <w:sz w:val="20"/>
                <w:szCs w:val="20"/>
              </w:rPr>
              <w:t xml:space="preserve"> years</w:t>
            </w:r>
          </w:p>
        </w:tc>
        <w:tc>
          <w:tcPr>
            <w:tcW w:w="2769" w:type="dxa"/>
            <w:gridSpan w:val="5"/>
            <w:vAlign w:val="center"/>
          </w:tcPr>
          <w:p w14:paraId="320073BF" w14:textId="46F2DA9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52555F">
              <w:rPr>
                <w:rFonts w:ascii="Arial" w:hAnsi="Arial" w:cs="Arial"/>
                <w:sz w:val="20"/>
                <w:szCs w:val="20"/>
              </w:rPr>
              <w:t>43</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9BEDAB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52555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7940E7A" w:rsidR="00B4640C" w:rsidRPr="00CF644B" w:rsidRDefault="006632F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2C503D09" w:rsidR="000E49E0" w:rsidRPr="00CF644B" w:rsidRDefault="006632FA"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0FD98446" w:rsidR="00B4640C" w:rsidRPr="00CF644B" w:rsidRDefault="006632FA"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1733E4">
              <w:rPr>
                <w:rFonts w:ascii="Arial" w:hAnsi="Arial" w:cs="Arial"/>
                <w:b/>
                <w:sz w:val="20"/>
                <w:szCs w:val="20"/>
              </w:rPr>
              <w:t>Guideline Value</w:t>
            </w:r>
          </w:p>
        </w:tc>
        <w:tc>
          <w:tcPr>
            <w:tcW w:w="5537" w:type="dxa"/>
            <w:gridSpan w:val="10"/>
            <w:shd w:val="clear" w:color="auto" w:fill="D9E2F3" w:themeFill="accent1" w:themeFillTint="33"/>
          </w:tcPr>
          <w:p w14:paraId="43C6FD07" w14:textId="5C3EFE3A" w:rsidR="00B4640C" w:rsidRPr="00CF644B" w:rsidRDefault="001733E4" w:rsidP="00491C1A">
            <w:pPr>
              <w:spacing w:line="276" w:lineRule="auto"/>
              <w:jc w:val="both"/>
              <w:rPr>
                <w:rFonts w:ascii="Arial" w:hAnsi="Arial" w:cs="Arial"/>
                <w:b/>
                <w:sz w:val="20"/>
                <w:szCs w:val="20"/>
              </w:rPr>
            </w:pPr>
            <w:r w:rsidRPr="00CF644B">
              <w:rPr>
                <w:rFonts w:ascii="Arial" w:hAnsi="Arial" w:cs="Arial"/>
                <w:b/>
                <w:sz w:val="20"/>
                <w:szCs w:val="20"/>
              </w:rPr>
              <w:t xml:space="preserve">Rs. </w:t>
            </w:r>
            <w:sdt>
              <w:sdtPr>
                <w:rPr>
                  <w:rFonts w:ascii="Arial" w:hAnsi="Arial" w:cs="Arial"/>
                  <w:b/>
                  <w:bCs/>
                  <w:sz w:val="20"/>
                  <w:szCs w:val="20"/>
                </w:rPr>
                <w:id w:val="240445040"/>
                <w:placeholder>
                  <w:docPart w:val="62C9CB2241F84E2AA85158055FF41707"/>
                </w:placeholder>
              </w:sdtPr>
              <w:sdtContent>
                <w:r w:rsidRPr="001201E6">
                  <w:rPr>
                    <w:rFonts w:ascii="Arial" w:hAnsi="Arial" w:cs="Arial"/>
                    <w:b/>
                    <w:bCs/>
                    <w:sz w:val="20"/>
                    <w:szCs w:val="20"/>
                  </w:rPr>
                  <w:t>5,51,61,583</w:t>
                </w:r>
              </w:sdtContent>
            </w:sdt>
            <w:r w:rsidRPr="00CF644B">
              <w:rPr>
                <w:rFonts w:ascii="Arial" w:hAnsi="Arial" w:cs="Arial"/>
                <w:b/>
                <w:sz w:val="20"/>
                <w:szCs w:val="20"/>
              </w:rPr>
              <w:t xml:space="preserve"> /-</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601FEEE" w:rsidR="00B4640C" w:rsidRPr="00CF644B" w:rsidRDefault="001733E4" w:rsidP="00315368">
            <w:pPr>
              <w:spacing w:line="276" w:lineRule="auto"/>
              <w:jc w:val="both"/>
              <w:rPr>
                <w:rFonts w:ascii="Arial" w:hAnsi="Arial" w:cs="Arial"/>
                <w:b/>
                <w:sz w:val="20"/>
                <w:szCs w:val="20"/>
              </w:rPr>
            </w:pPr>
            <w:r w:rsidRPr="00CF644B">
              <w:rPr>
                <w:rFonts w:ascii="Arial" w:hAnsi="Arial" w:cs="Arial"/>
                <w:b/>
                <w:sz w:val="20"/>
                <w:szCs w:val="20"/>
              </w:rPr>
              <w:t xml:space="preserve">Rs. </w:t>
            </w:r>
            <w:sdt>
              <w:sdtPr>
                <w:rPr>
                  <w:rFonts w:ascii="Arial" w:hAnsi="Arial" w:cs="Arial"/>
                  <w:b/>
                  <w:bCs/>
                  <w:sz w:val="20"/>
                  <w:szCs w:val="20"/>
                </w:rPr>
                <w:id w:val="721031424"/>
                <w:placeholder>
                  <w:docPart w:val="C034B7E839DF4CCA8A8D0BF26656F2DF"/>
                </w:placeholder>
              </w:sdtPr>
              <w:sdtContent>
                <w:r w:rsidRPr="001201E6">
                  <w:rPr>
                    <w:rFonts w:ascii="Arial" w:hAnsi="Arial" w:cs="Arial"/>
                    <w:b/>
                    <w:bCs/>
                    <w:sz w:val="20"/>
                    <w:szCs w:val="20"/>
                  </w:rPr>
                  <w:t>5,51,61,583</w:t>
                </w:r>
              </w:sdtContent>
            </w:sdt>
            <w:r w:rsidRPr="00CF644B">
              <w:rPr>
                <w:rFonts w:ascii="Arial" w:hAnsi="Arial" w:cs="Arial"/>
                <w:b/>
                <w:sz w:val="20"/>
                <w:szCs w:val="20"/>
              </w:rPr>
              <w:t xml:space="preserve"> /-</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F963943" w:rsidR="00B4640C" w:rsidRPr="00CF644B" w:rsidRDefault="001733E4" w:rsidP="00315368">
            <w:pPr>
              <w:spacing w:line="276" w:lineRule="auto"/>
              <w:jc w:val="both"/>
              <w:rPr>
                <w:rFonts w:ascii="Arial" w:hAnsi="Arial" w:cs="Arial"/>
                <w:b/>
                <w:sz w:val="20"/>
                <w:szCs w:val="20"/>
              </w:rPr>
            </w:pP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06EEB8C" w:rsidR="00491C1A" w:rsidRPr="00CF644B" w:rsidRDefault="001733E4" w:rsidP="00491C1A">
            <w:pPr>
              <w:spacing w:line="276" w:lineRule="auto"/>
              <w:jc w:val="both"/>
              <w:rPr>
                <w:rFonts w:ascii="Arial" w:hAnsi="Arial" w:cs="Arial"/>
                <w:sz w:val="20"/>
                <w:szCs w:val="20"/>
              </w:rPr>
            </w:pPr>
            <w:r w:rsidRPr="00CF644B">
              <w:rPr>
                <w:rFonts w:ascii="Arial" w:hAnsi="Arial" w:cs="Arial"/>
                <w:b/>
                <w:sz w:val="20"/>
                <w:szCs w:val="20"/>
              </w:rPr>
              <w:t xml:space="preserve">Rs. </w:t>
            </w:r>
            <w:r w:rsidRPr="007A293C">
              <w:rPr>
                <w:rFonts w:ascii="Arial" w:hAnsi="Arial" w:cs="Arial"/>
                <w:b/>
                <w:sz w:val="20"/>
                <w:szCs w:val="20"/>
              </w:rPr>
              <w:t>15,10,00,</w:t>
            </w:r>
            <w:r>
              <w:rPr>
                <w:rFonts w:ascii="Arial" w:hAnsi="Arial" w:cs="Arial"/>
                <w:b/>
                <w:sz w:val="20"/>
                <w:szCs w:val="20"/>
              </w:rPr>
              <w:t>000</w:t>
            </w:r>
            <w:r w:rsidRPr="00CF644B">
              <w:rPr>
                <w:rFonts w:ascii="Arial" w:hAnsi="Arial" w:cs="Arial"/>
                <w:b/>
                <w:sz w:val="20"/>
                <w:szCs w:val="20"/>
              </w:rPr>
              <w:t>/-</w:t>
            </w:r>
          </w:p>
        </w:tc>
      </w:tr>
      <w:tr w:rsidR="001733E4" w:rsidRPr="009509E5" w14:paraId="5FFB9B0C" w14:textId="77777777" w:rsidTr="002521E3">
        <w:trPr>
          <w:trHeight w:val="58"/>
          <w:jc w:val="center"/>
        </w:trPr>
        <w:tc>
          <w:tcPr>
            <w:tcW w:w="709" w:type="dxa"/>
            <w:vMerge/>
            <w:shd w:val="clear" w:color="auto" w:fill="D9E2F3" w:themeFill="accent1" w:themeFillTint="33"/>
          </w:tcPr>
          <w:p w14:paraId="307F503E" w14:textId="77777777" w:rsidR="001733E4" w:rsidRPr="00CF644B" w:rsidRDefault="001733E4" w:rsidP="001733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733E4" w:rsidRPr="00CF644B" w:rsidRDefault="001733E4" w:rsidP="001733E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146861D" w:rsidR="001733E4" w:rsidRPr="00CF644B" w:rsidRDefault="001733E4" w:rsidP="001733E4">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12,83,50,000</w:t>
            </w:r>
            <w:r w:rsidRPr="00CF644B">
              <w:rPr>
                <w:rFonts w:ascii="Arial" w:hAnsi="Arial" w:cs="Arial"/>
                <w:b/>
                <w:sz w:val="20"/>
                <w:szCs w:val="20"/>
              </w:rPr>
              <w:t>/-</w:t>
            </w:r>
          </w:p>
        </w:tc>
      </w:tr>
      <w:tr w:rsidR="001733E4" w:rsidRPr="009509E5" w14:paraId="51327FA9" w14:textId="77777777" w:rsidTr="002521E3">
        <w:trPr>
          <w:trHeight w:val="58"/>
          <w:jc w:val="center"/>
        </w:trPr>
        <w:tc>
          <w:tcPr>
            <w:tcW w:w="709" w:type="dxa"/>
            <w:vMerge/>
            <w:shd w:val="clear" w:color="auto" w:fill="D9E2F3" w:themeFill="accent1" w:themeFillTint="33"/>
          </w:tcPr>
          <w:p w14:paraId="527801C9" w14:textId="77777777" w:rsidR="001733E4" w:rsidRPr="00CF644B" w:rsidRDefault="001733E4" w:rsidP="001733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733E4" w:rsidRPr="00CF644B" w:rsidRDefault="001733E4" w:rsidP="001733E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6113736" w:rsidR="001733E4" w:rsidRPr="00CF644B" w:rsidRDefault="001733E4" w:rsidP="001733E4">
            <w:pPr>
              <w:spacing w:line="276" w:lineRule="auto"/>
              <w:jc w:val="both"/>
              <w:rPr>
                <w:rFonts w:ascii="Arial" w:hAnsi="Arial" w:cs="Arial"/>
                <w:b/>
                <w:sz w:val="20"/>
                <w:szCs w:val="20"/>
              </w:rPr>
            </w:pPr>
            <w:r w:rsidRPr="00CF644B">
              <w:rPr>
                <w:rFonts w:ascii="Arial" w:hAnsi="Arial" w:cs="Arial"/>
                <w:b/>
                <w:sz w:val="20"/>
                <w:szCs w:val="20"/>
              </w:rPr>
              <w:t>Rs. 1</w:t>
            </w:r>
            <w:r>
              <w:rPr>
                <w:rFonts w:ascii="Arial" w:hAnsi="Arial" w:cs="Arial"/>
                <w:b/>
                <w:sz w:val="20"/>
                <w:szCs w:val="20"/>
              </w:rPr>
              <w:t>1</w:t>
            </w:r>
            <w:r w:rsidRPr="00CF644B">
              <w:rPr>
                <w:rFonts w:ascii="Arial" w:hAnsi="Arial" w:cs="Arial"/>
                <w:b/>
                <w:sz w:val="20"/>
                <w:szCs w:val="20"/>
              </w:rPr>
              <w:t>,</w:t>
            </w:r>
            <w:r>
              <w:rPr>
                <w:rFonts w:ascii="Arial" w:hAnsi="Arial" w:cs="Arial"/>
                <w:b/>
                <w:sz w:val="20"/>
                <w:szCs w:val="20"/>
              </w:rPr>
              <w:t>32</w:t>
            </w:r>
            <w:r w:rsidRPr="00CF644B">
              <w:rPr>
                <w:rFonts w:ascii="Arial" w:hAnsi="Arial" w:cs="Arial"/>
                <w:b/>
                <w:sz w:val="20"/>
                <w:szCs w:val="20"/>
              </w:rPr>
              <w:t>,</w:t>
            </w:r>
            <w:r>
              <w:rPr>
                <w:rFonts w:ascii="Arial" w:hAnsi="Arial" w:cs="Arial"/>
                <w:b/>
                <w:sz w:val="20"/>
                <w:szCs w:val="20"/>
              </w:rPr>
              <w:t>50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8172FCF" w:rsidR="00B4640C" w:rsidRPr="00CF644B" w:rsidRDefault="0087139A"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66D80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2555F">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07T00:00:00Z">
                  <w:dateFormat w:val="d/M/yyyy"/>
                  <w:lid w:val="en-US"/>
                  <w:storeMappedDataAs w:val="dateTime"/>
                  <w:calendar w:val="gregorian"/>
                </w:date>
              </w:sdtPr>
              <w:sdtContent>
                <w:r w:rsidR="0052555F">
                  <w:rPr>
                    <w:rFonts w:ascii="Arial" w:hAnsi="Arial" w:cs="Arial"/>
                    <w:b/>
                    <w:bCs/>
                    <w:sz w:val="20"/>
                    <w:szCs w:val="20"/>
                  </w:rPr>
                  <w:t>7/1/2023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61FCE82B" w:rsidR="003B7C2C" w:rsidRPr="00CF644B" w:rsidRDefault="0052555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1AED2E8" w:rsidR="00B4640C" w:rsidRPr="00CF644B" w:rsidRDefault="0052555F"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0DCD6BF" w:rsidR="00C83284" w:rsidRPr="00CF644B" w:rsidRDefault="00B467E8" w:rsidP="00315368">
            <w:pPr>
              <w:tabs>
                <w:tab w:val="left" w:pos="360"/>
              </w:tabs>
              <w:spacing w:line="276" w:lineRule="auto"/>
              <w:rPr>
                <w:rFonts w:ascii="Arial" w:hAnsi="Arial" w:cs="Arial"/>
                <w:sz w:val="20"/>
                <w:szCs w:val="20"/>
              </w:rPr>
            </w:pPr>
            <w:r w:rsidRPr="004B36B6">
              <w:rPr>
                <w:rFonts w:ascii="Arial" w:hAnsi="Arial" w:cs="Arial"/>
                <w:sz w:val="20"/>
                <w:szCs w:val="20"/>
              </w:rPr>
              <w:t>6135.22 sq.mtr. (7337.66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2BF614C" w:rsidR="00C83284" w:rsidRPr="00CF644B" w:rsidRDefault="00B467E8"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6410005" w:rsidR="00C83284" w:rsidRPr="00CF644B" w:rsidRDefault="00B467E8" w:rsidP="00315368">
            <w:pPr>
              <w:tabs>
                <w:tab w:val="left" w:pos="360"/>
              </w:tabs>
              <w:spacing w:line="276" w:lineRule="auto"/>
              <w:rPr>
                <w:rFonts w:ascii="Arial" w:hAnsi="Arial" w:cs="Arial"/>
                <w:sz w:val="20"/>
                <w:szCs w:val="20"/>
              </w:rPr>
            </w:pPr>
            <w:r w:rsidRPr="00B467E8">
              <w:rPr>
                <w:rFonts w:ascii="Arial" w:hAnsi="Arial" w:cs="Arial"/>
                <w:sz w:val="20"/>
                <w:szCs w:val="20"/>
              </w:rPr>
              <w:t>39,268.7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9572B" w:rsidRPr="00CF644B">
                  <w:rPr>
                    <w:rFonts w:ascii="Arial" w:hAnsi="Arial" w:cs="Arial"/>
                    <w:sz w:val="20"/>
                    <w:szCs w:val="20"/>
                  </w:rPr>
                  <w:t>sq.ft</w:t>
                </w:r>
                <w:proofErr w:type="gramEnd"/>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Pr="00425B2A">
                  <w:rPr>
                    <w:rFonts w:ascii="Arial" w:hAnsi="Arial" w:cs="Arial"/>
                    <w:sz w:val="20"/>
                    <w:szCs w:val="20"/>
                  </w:rPr>
                  <w:t>3,648.</w:t>
                </w:r>
                <w:r>
                  <w:rPr>
                    <w:rFonts w:ascii="Arial" w:hAnsi="Arial" w:cs="Arial"/>
                    <w:sz w:val="20"/>
                    <w:szCs w:val="20"/>
                  </w:rPr>
                  <w:t>16</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E8FBD42" w:rsidR="00C83284" w:rsidRPr="00CF644B" w:rsidRDefault="00B467E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i/>
                <w:iCs/>
                <w:sz w:val="20"/>
                <w:szCs w:val="20"/>
              </w:rPr>
              <w:id w:val="-1492171421"/>
              <w:placeholder>
                <w:docPart w:val="B4CEE1FB83CE4FF08CC48346A025B976"/>
              </w:placeholder>
            </w:sdtPr>
            <w:sdtEndPr>
              <w:rPr>
                <w:i w:val="0"/>
                <w:iCs w:val="0"/>
              </w:rPr>
            </w:sdtEndPr>
            <w:sdtContent>
              <w:p w14:paraId="6AAE1951" w14:textId="1665D119" w:rsidR="00C83284" w:rsidRPr="00CF644B" w:rsidRDefault="00B467E8" w:rsidP="00B467E8">
                <w:pPr>
                  <w:pStyle w:val="NoSpacing"/>
                  <w:spacing w:line="276" w:lineRule="auto"/>
                  <w:ind w:left="29" w:right="90"/>
                  <w:jc w:val="both"/>
                  <w:rPr>
                    <w:rFonts w:ascii="Arial" w:hAnsi="Arial" w:cs="Arial"/>
                    <w:sz w:val="20"/>
                    <w:szCs w:val="20"/>
                  </w:rPr>
                </w:pPr>
                <w:r w:rsidRPr="00B467E8">
                  <w:rPr>
                    <w:rFonts w:ascii="Arial" w:hAnsi="Arial" w:cs="Arial"/>
                    <w:i/>
                    <w:iCs/>
                    <w:sz w:val="20"/>
                    <w:szCs w:val="20"/>
                  </w:rPr>
                  <w:t>The covered area of the property is taken as per Approved map provided by the bank. While plinth area of each floor was found to confirm to the approved building plan (As per approved map). There are four additional floors on the top which the company has constructed in violation of the approved plan. In the approved plan there are Ground floor, Mezzanine Floor, and First Floor only, with RCC Roofs. But Company has constructed the building as Ground + 5 Floors, and hence the extra constructed floors has not taken into consideration for valuation purpose. The total approved covered area as per map is 3,648.16 sq. mtr. And this is what we have taken for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03T00:00:00Z">
                <w:dateFormat w:val="d MMMM yyyy"/>
                <w:lid w:val="en-US"/>
                <w:storeMappedDataAs w:val="dateTime"/>
                <w:calendar w:val="gregorian"/>
              </w:date>
            </w:sdtPr>
            <w:sdtContent>
              <w:p w14:paraId="6B73F106" w14:textId="540225B7" w:rsidR="00564818" w:rsidRPr="00CF644B" w:rsidRDefault="002E3148" w:rsidP="00564818">
                <w:pPr>
                  <w:jc w:val="center"/>
                  <w:rPr>
                    <w:rFonts w:ascii="Arial" w:hAnsi="Arial" w:cs="Arial"/>
                    <w:sz w:val="20"/>
                    <w:szCs w:val="20"/>
                  </w:rPr>
                </w:pPr>
                <w:r>
                  <w:rPr>
                    <w:rFonts w:ascii="Arial" w:hAnsi="Arial" w:cs="Arial"/>
                    <w:sz w:val="20"/>
                    <w:szCs w:val="20"/>
                  </w:rPr>
                  <w:t>3 January 2023</w:t>
                </w:r>
              </w:p>
            </w:sdtContent>
          </w:sdt>
        </w:tc>
        <w:tc>
          <w:tcPr>
            <w:tcW w:w="1701" w:type="dxa"/>
          </w:tcPr>
          <w:sdt>
            <w:sdtPr>
              <w:rPr>
                <w:rFonts w:ascii="Arial" w:hAnsi="Arial" w:cs="Arial"/>
                <w:sz w:val="20"/>
                <w:szCs w:val="20"/>
              </w:rPr>
              <w:id w:val="937949781"/>
              <w:date w:fullDate="2023-01-07T00:00:00Z">
                <w:dateFormat w:val="d MMMM yyyy"/>
                <w:lid w:val="en-US"/>
                <w:storeMappedDataAs w:val="dateTime"/>
                <w:calendar w:val="gregorian"/>
              </w:date>
            </w:sdtPr>
            <w:sdtContent>
              <w:p w14:paraId="2A74B822" w14:textId="52050837" w:rsidR="00564818" w:rsidRPr="00CF644B" w:rsidRDefault="00B467E8" w:rsidP="00564818">
                <w:pPr>
                  <w:jc w:val="center"/>
                  <w:rPr>
                    <w:rFonts w:ascii="Arial" w:hAnsi="Arial" w:cs="Arial"/>
                    <w:sz w:val="20"/>
                    <w:szCs w:val="20"/>
                  </w:rPr>
                </w:pPr>
                <w:r>
                  <w:rPr>
                    <w:rFonts w:ascii="Arial" w:hAnsi="Arial" w:cs="Arial"/>
                    <w:sz w:val="20"/>
                    <w:szCs w:val="20"/>
                  </w:rPr>
                  <w:t>7 January 2023</w:t>
                </w:r>
              </w:p>
            </w:sdtContent>
          </w:sdt>
        </w:tc>
        <w:tc>
          <w:tcPr>
            <w:tcW w:w="1701" w:type="dxa"/>
          </w:tcPr>
          <w:sdt>
            <w:sdtPr>
              <w:rPr>
                <w:rFonts w:ascii="Arial" w:hAnsi="Arial" w:cs="Arial"/>
                <w:sz w:val="20"/>
                <w:szCs w:val="20"/>
              </w:rPr>
              <w:id w:val="-1446920159"/>
              <w:date w:fullDate="2023-01-16T00:00:00Z">
                <w:dateFormat w:val="d MMMM yyyy"/>
                <w:lid w:val="en-US"/>
                <w:storeMappedDataAs w:val="dateTime"/>
                <w:calendar w:val="gregorian"/>
              </w:date>
            </w:sdtPr>
            <w:sdtContent>
              <w:p w14:paraId="5AC8AACB" w14:textId="50AA93A3" w:rsidR="00564818" w:rsidRPr="00CF644B" w:rsidRDefault="00B467E8"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574813290"/>
              <w:date w:fullDate="2023-01-16T00:00:00Z">
                <w:dateFormat w:val="d MMMM yyyy"/>
                <w:lid w:val="en-US"/>
                <w:storeMappedDataAs w:val="dateTime"/>
                <w:calendar w:val="gregorian"/>
              </w:date>
            </w:sdtPr>
            <w:sdtContent>
              <w:p w14:paraId="5F4D21A9" w14:textId="22D11BB5" w:rsidR="00564818" w:rsidRPr="00CF644B" w:rsidRDefault="00B467E8" w:rsidP="00564818">
                <w:pPr>
                  <w:jc w:val="center"/>
                  <w:rPr>
                    <w:rFonts w:ascii="Arial" w:hAnsi="Arial" w:cs="Arial"/>
                    <w:sz w:val="20"/>
                    <w:szCs w:val="20"/>
                  </w:rPr>
                </w:pPr>
                <w:r>
                  <w:rPr>
                    <w:rFonts w:ascii="Arial" w:hAnsi="Arial" w:cs="Arial"/>
                    <w:sz w:val="20"/>
                    <w:szCs w:val="20"/>
                  </w:rPr>
                  <w:t>16 January 2023</w:t>
                </w:r>
              </w:p>
            </w:sdtContent>
          </w:sdt>
        </w:tc>
      </w:tr>
      <w:tr w:rsidR="002E3148" w:rsidRPr="00770946" w14:paraId="6F0AE5AE" w14:textId="77777777" w:rsidTr="005C7D1C">
        <w:trPr>
          <w:trHeight w:val="51"/>
          <w:jc w:val="center"/>
        </w:trPr>
        <w:tc>
          <w:tcPr>
            <w:tcW w:w="661" w:type="dxa"/>
            <w:shd w:val="clear" w:color="auto" w:fill="DEEAF6" w:themeFill="accent5" w:themeFillTint="33"/>
          </w:tcPr>
          <w:p w14:paraId="42DFE3C4" w14:textId="77777777" w:rsidR="002E3148" w:rsidRPr="00CF644B" w:rsidRDefault="002E3148" w:rsidP="002E314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E3148" w:rsidRPr="00CF644B" w:rsidRDefault="002E3148" w:rsidP="002E314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88D5FF" w:rsidR="002E3148" w:rsidRPr="002E3148" w:rsidRDefault="002E3148" w:rsidP="002E3148">
            <w:pPr>
              <w:rPr>
                <w:rFonts w:ascii="Arial" w:hAnsi="Arial" w:cs="Arial"/>
                <w:sz w:val="20"/>
                <w:szCs w:val="20"/>
              </w:rPr>
            </w:pPr>
            <w:r w:rsidRPr="002E3148">
              <w:rPr>
                <w:rFonts w:ascii="Arial" w:hAnsi="Arial" w:cs="Arial"/>
                <w:sz w:val="20"/>
                <w:szCs w:val="20"/>
              </w:rPr>
              <w:t xml:space="preserve">State Bank </w:t>
            </w:r>
            <w:r>
              <w:rPr>
                <w:rFonts w:ascii="Arial" w:hAnsi="Arial" w:cs="Arial"/>
                <w:sz w:val="20"/>
                <w:szCs w:val="20"/>
              </w:rPr>
              <w:t>o</w:t>
            </w:r>
            <w:r w:rsidRPr="002E3148">
              <w:rPr>
                <w:rFonts w:ascii="Arial" w:hAnsi="Arial" w:cs="Arial"/>
                <w:sz w:val="20"/>
                <w:szCs w:val="20"/>
              </w:rPr>
              <w:t>f India, Overseas Branch, Delhi</w:t>
            </w:r>
          </w:p>
        </w:tc>
      </w:tr>
      <w:tr w:rsidR="002E3148" w:rsidRPr="00770946" w14:paraId="1859CEBC" w14:textId="77777777" w:rsidTr="005C7D1C">
        <w:trPr>
          <w:trHeight w:val="51"/>
          <w:jc w:val="center"/>
        </w:trPr>
        <w:tc>
          <w:tcPr>
            <w:tcW w:w="661" w:type="dxa"/>
            <w:shd w:val="clear" w:color="auto" w:fill="DEEAF6" w:themeFill="accent5" w:themeFillTint="33"/>
          </w:tcPr>
          <w:p w14:paraId="101A2DF0" w14:textId="77777777" w:rsidR="002E3148" w:rsidRPr="00CF644B" w:rsidRDefault="002E3148" w:rsidP="002E314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E3148" w:rsidRPr="00CF644B" w:rsidRDefault="002E3148" w:rsidP="002E314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C608227" w:rsidR="002E3148" w:rsidRPr="002E3148" w:rsidRDefault="002E3148" w:rsidP="002E3148">
            <w:pPr>
              <w:rPr>
                <w:rFonts w:ascii="Arial" w:hAnsi="Arial" w:cs="Arial"/>
                <w:sz w:val="20"/>
                <w:szCs w:val="20"/>
              </w:rPr>
            </w:pPr>
            <w:r w:rsidRPr="002E3148">
              <w:rPr>
                <w:rFonts w:ascii="Arial" w:hAnsi="Arial" w:cs="Arial"/>
                <w:sz w:val="20"/>
                <w:szCs w:val="20"/>
              </w:rPr>
              <w:t xml:space="preserve">State Bank </w:t>
            </w:r>
            <w:r>
              <w:rPr>
                <w:rFonts w:ascii="Arial" w:hAnsi="Arial" w:cs="Arial"/>
                <w:sz w:val="20"/>
                <w:szCs w:val="20"/>
              </w:rPr>
              <w:t>o</w:t>
            </w:r>
            <w:r w:rsidRPr="002E3148">
              <w:rPr>
                <w:rFonts w:ascii="Arial" w:hAnsi="Arial" w:cs="Arial"/>
                <w:sz w:val="20"/>
                <w:szCs w:val="20"/>
              </w:rPr>
              <w:t>f India, Overseas Branch,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2A68F867" w:rsidR="00564818" w:rsidRPr="00CF644B" w:rsidRDefault="002E31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A377856" w:rsidR="00564818" w:rsidRPr="00CF644B" w:rsidRDefault="002E31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AB8E90B" w:rsidR="00D5349C" w:rsidRPr="00D5349C" w:rsidRDefault="002E314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BA7611E" w:rsidR="00A44DBE" w:rsidRPr="00CF644B" w:rsidRDefault="002E3148"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2412" w:type="dxa"/>
                <w:gridSpan w:val="2"/>
              </w:tcPr>
              <w:p w14:paraId="617E003B" w14:textId="1610A493" w:rsidR="00A44DBE" w:rsidRPr="00CF644B" w:rsidRDefault="002E3148"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9869D24" w:rsidR="00A44DBE" w:rsidRPr="00CF644B" w:rsidRDefault="002E3148"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2DE93BB" w:rsidR="00A44DBE" w:rsidRPr="00CF644B" w:rsidRDefault="002E3148"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6697982" w:rsidR="00A44DBE" w:rsidRPr="00CF644B" w:rsidRDefault="002E3148"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171AC0E"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44DBE" w:rsidRPr="00CF644B">
                  <w:rPr>
                    <w:rFonts w:ascii="Arial" w:hAnsi="Arial" w:cs="Arial"/>
                    <w:sz w:val="20"/>
                    <w:szCs w:val="20"/>
                  </w:rPr>
                  <w:t>Not a 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44DBE" w:rsidRPr="00CF644B">
                  <w:rPr>
                    <w:rFonts w:ascii="Arial" w:hAnsi="Arial" w:cs="Arial"/>
                    <w:sz w:val="20"/>
                    <w:szCs w:val="20"/>
                  </w:rPr>
                  <w:t>Length to Depth ratio is not proper</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6AA1A31"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E6D6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45FD8DB5" w:rsidR="00A44DBE" w:rsidRPr="00CF644B" w:rsidRDefault="003E6D6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429D426E"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3E6D61">
                  <w:rPr>
                    <w:rFonts w:ascii="Arial" w:hAnsi="Arial" w:cs="Arial"/>
                    <w:sz w:val="20"/>
                    <w:szCs w:val="20"/>
                  </w:rPr>
                  <w:t>5</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C378485"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E6D61">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74C99B76" w:rsidR="00A44DBE" w:rsidRPr="00CF644B" w:rsidRDefault="003E6D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emi Urban Area" w:value="Semi Urban Area"/>
            </w:dropDownList>
          </w:sdtPr>
          <w:sdtContent>
            <w:tc>
              <w:tcPr>
                <w:tcW w:w="7090" w:type="dxa"/>
                <w:gridSpan w:val="14"/>
              </w:tcPr>
              <w:p w14:paraId="25EFE601" w14:textId="2F900564" w:rsidR="00A44DBE" w:rsidRPr="00CF644B" w:rsidRDefault="003E6D61"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B997B39" w:rsidR="00A44DBE" w:rsidRPr="00CF644B" w:rsidRDefault="003E6D6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F718C47" w:rsidR="00BC1BA4" w:rsidRPr="000805FF" w:rsidRDefault="003E6D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34DFEDB" w:rsidR="00BC1BA4" w:rsidRPr="000805FF" w:rsidRDefault="003E6D61"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5492B57"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w:t>
            </w:r>
            <w:r w:rsidR="003E6D61">
              <w:rPr>
                <w:rFonts w:ascii="Arial" w:hAnsi="Arial" w:cs="Arial"/>
                <w:color w:val="000000" w:themeColor="text1"/>
                <w:sz w:val="20"/>
                <w:szCs w:val="20"/>
              </w:rPr>
              <w:t>industrial/commercial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the property </w:t>
            </w:r>
            <w:r w:rsidRPr="004151E6">
              <w:rPr>
                <w:rFonts w:ascii="Arial" w:hAnsi="Arial" w:cs="Arial"/>
                <w:sz w:val="20"/>
                <w:szCs w:val="20"/>
              </w:rPr>
              <w:t>mer</w:t>
            </w:r>
            <w:r w:rsidRPr="00CF644B">
              <w:rPr>
                <w:rFonts w:ascii="Arial" w:hAnsi="Arial" w:cs="Arial"/>
                <w:sz w:val="20"/>
                <w:szCs w:val="20"/>
              </w:rPr>
              <w:t>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4E9EB700" w:rsidR="00A44DBE" w:rsidRPr="00CF644B" w:rsidRDefault="001733E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4963D538"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4151E6" w:rsidRPr="004151E6">
                  <w:rPr>
                    <w:rFonts w:ascii="Arial" w:hAnsi="Arial" w:cs="Arial"/>
                    <w:color w:val="000000" w:themeColor="text1"/>
                    <w:sz w:val="20"/>
                    <w:szCs w:val="20"/>
                  </w:rPr>
                  <w:t>The subject property is merged with M/s. HPL Electric Power Ltd.</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CB69216" w:rsidR="009D22D6" w:rsidRPr="003E6D61" w:rsidRDefault="003E6D61" w:rsidP="00A44DBE">
                <w:pPr>
                  <w:jc w:val="center"/>
                  <w:rPr>
                    <w:rFonts w:ascii="Arial" w:hAnsi="Arial" w:cs="Arial"/>
                    <w:bCs/>
                    <w:sz w:val="20"/>
                    <w:szCs w:val="20"/>
                  </w:rPr>
                </w:pPr>
                <w:r w:rsidRPr="003E6D61">
                  <w:rPr>
                    <w:rFonts w:ascii="Arial" w:hAnsi="Arial" w:cs="Arial"/>
                    <w:bCs/>
                    <w:sz w:val="20"/>
                    <w:szCs w:val="20"/>
                  </w:rPr>
                  <w:t>Market Approach</w:t>
                </w:r>
              </w:p>
            </w:tc>
          </w:sdtContent>
        </w:sdt>
        <w:tc>
          <w:tcPr>
            <w:tcW w:w="3447" w:type="dxa"/>
            <w:gridSpan w:val="4"/>
          </w:tcPr>
          <w:p w14:paraId="6997BD5C" w14:textId="4D6C4292" w:rsidR="009D22D6" w:rsidRPr="003E6D61"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3E6D61">
                  <w:rPr>
                    <w:rFonts w:ascii="Arial" w:hAnsi="Arial" w:cs="Arial"/>
                    <w:bCs/>
                    <w:sz w:val="20"/>
                    <w:szCs w:val="20"/>
                  </w:rPr>
                  <w:t>Market Comparable Sales Method</w:t>
                </w:r>
              </w:sdtContent>
            </w:sdt>
            <w:r w:rsidR="009D22D6" w:rsidRPr="003E6D61">
              <w:rPr>
                <w:rFonts w:ascii="Arial" w:hAnsi="Arial" w:cs="Arial"/>
                <w:bCs/>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150D774C" w:rsidR="00F50D68" w:rsidRPr="003E6D61" w:rsidRDefault="003E6D61" w:rsidP="009D22D6">
                <w:pPr>
                  <w:jc w:val="center"/>
                  <w:rPr>
                    <w:rFonts w:ascii="Arial" w:hAnsi="Arial" w:cs="Arial"/>
                    <w:bCs/>
                    <w:sz w:val="20"/>
                    <w:szCs w:val="20"/>
                  </w:rPr>
                </w:pPr>
                <w:r w:rsidRPr="003E6D61">
                  <w:rPr>
                    <w:rFonts w:ascii="Arial" w:hAnsi="Arial" w:cs="Arial"/>
                    <w:bCs/>
                    <w:sz w:val="20"/>
                    <w:szCs w:val="20"/>
                  </w:rPr>
                  <w:t>Cost Approach</w:t>
                </w:r>
              </w:p>
            </w:tc>
          </w:sdtContent>
        </w:sdt>
        <w:tc>
          <w:tcPr>
            <w:tcW w:w="3447" w:type="dxa"/>
            <w:gridSpan w:val="4"/>
            <w:shd w:val="clear" w:color="auto" w:fill="FFFFFF" w:themeFill="background1"/>
          </w:tcPr>
          <w:p w14:paraId="6E61D0A6" w14:textId="4B371EAB" w:rsidR="00F50D68" w:rsidRPr="003E6D61"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E6D61" w:rsidRPr="003E6D61">
                  <w:rPr>
                    <w:rFonts w:ascii="Arial" w:hAnsi="Arial" w:cs="Arial"/>
                    <w:bCs/>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576B915" w:rsidR="009D22D6" w:rsidRPr="00CF644B" w:rsidRDefault="001D244E"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Sonu</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FCA3AD6" w:rsidR="009D22D6" w:rsidRPr="00CF644B" w:rsidRDefault="009D22D6" w:rsidP="009D22D6">
            <w:pPr>
              <w:rPr>
                <w:rFonts w:ascii="Arial" w:hAnsi="Arial" w:cs="Arial"/>
                <w:b/>
                <w:sz w:val="20"/>
                <w:szCs w:val="20"/>
              </w:rPr>
            </w:pPr>
            <w:r w:rsidRPr="00CF644B">
              <w:rPr>
                <w:rFonts w:ascii="Arial" w:hAnsi="Arial" w:cs="Arial"/>
                <w:sz w:val="20"/>
                <w:szCs w:val="20"/>
              </w:rPr>
              <w:t>+91-</w:t>
            </w:r>
            <w:r w:rsidR="00F37EE0">
              <w:rPr>
                <w:rFonts w:ascii="Arial" w:hAnsi="Arial" w:cs="Arial"/>
                <w:sz w:val="20"/>
                <w:szCs w:val="20"/>
              </w:rPr>
              <w:t>82190 74963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9577096" w:rsidR="009D22D6" w:rsidRPr="00CF644B" w:rsidRDefault="00C14C97" w:rsidP="009D22D6">
            <w:pPr>
              <w:rPr>
                <w:rFonts w:ascii="Arial" w:hAnsi="Arial" w:cs="Arial"/>
                <w:b/>
                <w:sz w:val="20"/>
                <w:szCs w:val="20"/>
              </w:rPr>
            </w:pPr>
            <w:proofErr w:type="spellStart"/>
            <w:r>
              <w:rPr>
                <w:rFonts w:ascii="Arial" w:hAnsi="Arial" w:cs="Arial"/>
                <w:bCs/>
                <w:sz w:val="20"/>
                <w:szCs w:val="20"/>
              </w:rPr>
              <w:t>Shevla</w:t>
            </w:r>
            <w:proofErr w:type="spellEnd"/>
            <w:r>
              <w:rPr>
                <w:rFonts w:ascii="Arial" w:hAnsi="Arial" w:cs="Arial"/>
                <w:bCs/>
                <w:sz w:val="20"/>
                <w:szCs w:val="20"/>
              </w:rPr>
              <w:t xml:space="preserve">, </w:t>
            </w:r>
            <w:proofErr w:type="spellStart"/>
            <w:r>
              <w:rPr>
                <w:rFonts w:ascii="Arial" w:hAnsi="Arial" w:cs="Arial"/>
                <w:bCs/>
                <w:sz w:val="20"/>
                <w:szCs w:val="20"/>
              </w:rPr>
              <w:t>Kasauli</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DE7AF4F"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C14C97">
              <w:rPr>
                <w:rFonts w:ascii="Arial" w:hAnsi="Arial" w:cs="Arial"/>
                <w:sz w:val="20"/>
                <w:szCs w:val="20"/>
              </w:rPr>
              <w:t>13</w:t>
            </w:r>
            <w:r w:rsidRPr="00CF644B">
              <w:rPr>
                <w:rFonts w:ascii="Arial" w:hAnsi="Arial" w:cs="Arial"/>
                <w:sz w:val="20"/>
                <w:szCs w:val="20"/>
              </w:rPr>
              <w:t xml:space="preserve">,000/- - Rs. </w:t>
            </w:r>
            <w:r w:rsidR="00C14C97">
              <w:rPr>
                <w:rFonts w:ascii="Arial" w:hAnsi="Arial" w:cs="Arial"/>
                <w:sz w:val="20"/>
                <w:szCs w:val="20"/>
              </w:rPr>
              <w:t>15</w:t>
            </w:r>
            <w:r w:rsidRPr="00CF644B">
              <w:rPr>
                <w:rFonts w:ascii="Arial" w:hAnsi="Arial" w:cs="Arial"/>
                <w:sz w:val="20"/>
                <w:szCs w:val="20"/>
              </w:rPr>
              <w:t xml:space="preserve">,000/-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38D38C7" w:rsidR="009D22D6" w:rsidRPr="00CF644B" w:rsidRDefault="00C14C97" w:rsidP="00C14C97">
            <w:pPr>
              <w:jc w:val="both"/>
              <w:rPr>
                <w:rFonts w:ascii="Arial" w:hAnsi="Arial" w:cs="Arial"/>
                <w:b/>
                <w:sz w:val="20"/>
                <w:szCs w:val="20"/>
              </w:rPr>
            </w:pPr>
            <w:r w:rsidRPr="00C14C97">
              <w:rPr>
                <w:rFonts w:ascii="Arial" w:hAnsi="Arial" w:cs="Arial"/>
                <w:bCs/>
                <w:sz w:val="20"/>
                <w:szCs w:val="20"/>
              </w:rPr>
              <w:t xml:space="preserve">As per the discussion held with the </w:t>
            </w:r>
            <w:r w:rsidRPr="00C14C97">
              <w:rPr>
                <w:rFonts w:ascii="Arial" w:hAnsi="Arial" w:cs="Arial"/>
                <w:bCs/>
                <w:sz w:val="20"/>
                <w:szCs w:val="20"/>
              </w:rPr>
              <w:t>above-mentioned</w:t>
            </w:r>
            <w:r w:rsidRPr="00C14C97">
              <w:rPr>
                <w:rFonts w:ascii="Arial" w:hAnsi="Arial" w:cs="Arial"/>
                <w:bCs/>
                <w:sz w:val="20"/>
                <w:szCs w:val="20"/>
              </w:rPr>
              <w:t xml:space="preserve"> property </w:t>
            </w:r>
            <w:r w:rsidRPr="00C14C97">
              <w:rPr>
                <w:rFonts w:ascii="Arial" w:hAnsi="Arial" w:cs="Arial"/>
                <w:bCs/>
                <w:sz w:val="20"/>
                <w:szCs w:val="20"/>
              </w:rPr>
              <w:t>dealer,</w:t>
            </w:r>
            <w:r w:rsidRPr="00C14C97">
              <w:rPr>
                <w:rFonts w:ascii="Arial" w:hAnsi="Arial" w:cs="Arial"/>
                <w:bCs/>
                <w:sz w:val="20"/>
                <w:szCs w:val="20"/>
              </w:rPr>
              <w:t xml:space="preserve"> we came to know that the rates in the concerned area were around Rs.1</w:t>
            </w:r>
            <w:r>
              <w:rPr>
                <w:rFonts w:ascii="Arial" w:hAnsi="Arial" w:cs="Arial"/>
                <w:bCs/>
                <w:sz w:val="20"/>
                <w:szCs w:val="20"/>
              </w:rPr>
              <w:t>3</w:t>
            </w:r>
            <w:r w:rsidRPr="00C14C97">
              <w:rPr>
                <w:rFonts w:ascii="Arial" w:hAnsi="Arial" w:cs="Arial"/>
                <w:bCs/>
                <w:sz w:val="20"/>
                <w:szCs w:val="20"/>
              </w:rPr>
              <w:t>,000/- Rs.1</w:t>
            </w:r>
            <w:r>
              <w:rPr>
                <w:rFonts w:ascii="Arial" w:hAnsi="Arial" w:cs="Arial"/>
                <w:bCs/>
                <w:sz w:val="20"/>
                <w:szCs w:val="20"/>
              </w:rPr>
              <w:t>5</w:t>
            </w:r>
            <w:r w:rsidRPr="00C14C97">
              <w:rPr>
                <w:rFonts w:ascii="Arial" w:hAnsi="Arial" w:cs="Arial"/>
                <w:bCs/>
                <w:sz w:val="20"/>
                <w:szCs w:val="20"/>
              </w:rPr>
              <w:t xml:space="preserve">,000/- per </w:t>
            </w:r>
            <w:proofErr w:type="spellStart"/>
            <w:r w:rsidRPr="00C14C97">
              <w:rPr>
                <w:rFonts w:ascii="Arial" w:hAnsi="Arial" w:cs="Arial"/>
                <w:bCs/>
                <w:sz w:val="20"/>
                <w:szCs w:val="20"/>
              </w:rPr>
              <w:t>sq.</w:t>
            </w:r>
            <w:r>
              <w:rPr>
                <w:rFonts w:ascii="Arial" w:hAnsi="Arial" w:cs="Arial"/>
                <w:bCs/>
                <w:sz w:val="20"/>
                <w:szCs w:val="20"/>
              </w:rPr>
              <w:t>yds</w:t>
            </w:r>
            <w:proofErr w:type="spellEnd"/>
            <w:r w:rsidRPr="00C14C97">
              <w:rPr>
                <w:rFonts w:ascii="Arial" w:hAnsi="Arial" w:cs="Arial"/>
                <w:bCs/>
                <w:sz w:val="20"/>
                <w:szCs w:val="20"/>
              </w:rPr>
              <w:t>.</w:t>
            </w:r>
            <w:r w:rsidR="009D22D6" w:rsidRPr="00CF644B">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3AC2DA7" w:rsidR="009D22D6" w:rsidRPr="00CF644B" w:rsidRDefault="00C14C97" w:rsidP="009D22D6">
            <w:pPr>
              <w:rPr>
                <w:rFonts w:ascii="Arial" w:hAnsi="Arial" w:cs="Arial"/>
                <w:b/>
                <w:sz w:val="20"/>
                <w:szCs w:val="20"/>
              </w:rPr>
            </w:pPr>
            <w:r>
              <w:rPr>
                <w:rFonts w:ascii="Arial" w:hAnsi="Arial" w:cs="Arial"/>
                <w:sz w:val="20"/>
                <w:szCs w:val="20"/>
              </w:rPr>
              <w:t>Mr. Shiva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C3DBCD3" w:rsidR="009D22D6" w:rsidRPr="00CF644B" w:rsidRDefault="009D22D6" w:rsidP="009D22D6">
            <w:pPr>
              <w:rPr>
                <w:rFonts w:ascii="Arial" w:hAnsi="Arial" w:cs="Arial"/>
                <w:b/>
                <w:sz w:val="20"/>
                <w:szCs w:val="20"/>
              </w:rPr>
            </w:pPr>
            <w:r w:rsidRPr="00CF644B">
              <w:rPr>
                <w:rFonts w:ascii="Arial" w:hAnsi="Arial" w:cs="Arial"/>
                <w:sz w:val="20"/>
                <w:szCs w:val="20"/>
              </w:rPr>
              <w:t>+91-</w:t>
            </w:r>
            <w:r w:rsidR="00C14C97">
              <w:rPr>
                <w:rFonts w:ascii="Arial" w:hAnsi="Arial" w:cs="Arial"/>
                <w:sz w:val="20"/>
                <w:szCs w:val="20"/>
              </w:rPr>
              <w:t>98160 33520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986CD1D" w:rsidR="009D22D6" w:rsidRPr="00CF644B" w:rsidRDefault="00C14C97"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0599C8D" w:rsidR="009D22D6" w:rsidRPr="00CF644B" w:rsidRDefault="00C14C97" w:rsidP="009D22D6">
            <w:pPr>
              <w:rPr>
                <w:rFonts w:ascii="Arial" w:hAnsi="Arial" w:cs="Arial"/>
                <w:b/>
                <w:sz w:val="20"/>
                <w:szCs w:val="20"/>
              </w:rPr>
            </w:pPr>
            <w:proofErr w:type="spellStart"/>
            <w:r>
              <w:rPr>
                <w:rFonts w:ascii="Arial" w:hAnsi="Arial" w:cs="Arial"/>
                <w:bCs/>
                <w:sz w:val="20"/>
                <w:szCs w:val="20"/>
              </w:rPr>
              <w:t>Shevla</w:t>
            </w:r>
            <w:proofErr w:type="spellEnd"/>
            <w:r>
              <w:rPr>
                <w:rFonts w:ascii="Arial" w:hAnsi="Arial" w:cs="Arial"/>
                <w:bCs/>
                <w:sz w:val="20"/>
                <w:szCs w:val="20"/>
              </w:rPr>
              <w:t xml:space="preserve">, </w:t>
            </w:r>
            <w:proofErr w:type="spellStart"/>
            <w:r>
              <w:rPr>
                <w:rFonts w:ascii="Arial" w:hAnsi="Arial" w:cs="Arial"/>
                <w:bCs/>
                <w:sz w:val="20"/>
                <w:szCs w:val="20"/>
              </w:rPr>
              <w:t>Kasauli</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0123568" w:rsidR="009D22D6" w:rsidRPr="00CF644B" w:rsidRDefault="00C14C97" w:rsidP="00C14C97">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13</w:t>
            </w:r>
            <w:r w:rsidRPr="00CF644B">
              <w:rPr>
                <w:rFonts w:ascii="Arial" w:hAnsi="Arial" w:cs="Arial"/>
                <w:sz w:val="20"/>
                <w:szCs w:val="20"/>
              </w:rPr>
              <w:t xml:space="preserve">,000/- - Rs. </w:t>
            </w:r>
            <w:r>
              <w:rPr>
                <w:rFonts w:ascii="Arial" w:hAnsi="Arial" w:cs="Arial"/>
                <w:sz w:val="20"/>
                <w:szCs w:val="20"/>
              </w:rPr>
              <w:t>15</w:t>
            </w:r>
            <w:r w:rsidRPr="00CF644B">
              <w:rPr>
                <w:rFonts w:ascii="Arial" w:hAnsi="Arial" w:cs="Arial"/>
                <w:sz w:val="20"/>
                <w:szCs w:val="20"/>
              </w:rPr>
              <w:t xml:space="preserve">,000/-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A621B71" w:rsidR="009D22D6" w:rsidRPr="00CF644B" w:rsidRDefault="00C14C97" w:rsidP="00C14C97">
            <w:pPr>
              <w:jc w:val="both"/>
              <w:rPr>
                <w:rFonts w:ascii="Arial" w:hAnsi="Arial" w:cs="Arial"/>
                <w:b/>
                <w:sz w:val="20"/>
                <w:szCs w:val="20"/>
              </w:rPr>
            </w:pPr>
            <w:r w:rsidRPr="00C14C97">
              <w:rPr>
                <w:rFonts w:ascii="Arial" w:hAnsi="Arial" w:cs="Arial"/>
                <w:bCs/>
                <w:sz w:val="20"/>
                <w:szCs w:val="20"/>
              </w:rPr>
              <w:t>As per the discussion held with the above-mentioned property dealer, we came to know that the rates in the concerned area were around Rs.1</w:t>
            </w:r>
            <w:r>
              <w:rPr>
                <w:rFonts w:ascii="Arial" w:hAnsi="Arial" w:cs="Arial"/>
                <w:bCs/>
                <w:sz w:val="20"/>
                <w:szCs w:val="20"/>
              </w:rPr>
              <w:t>3</w:t>
            </w:r>
            <w:r w:rsidRPr="00C14C97">
              <w:rPr>
                <w:rFonts w:ascii="Arial" w:hAnsi="Arial" w:cs="Arial"/>
                <w:bCs/>
                <w:sz w:val="20"/>
                <w:szCs w:val="20"/>
              </w:rPr>
              <w:t>,000/- Rs.1</w:t>
            </w:r>
            <w:r>
              <w:rPr>
                <w:rFonts w:ascii="Arial" w:hAnsi="Arial" w:cs="Arial"/>
                <w:bCs/>
                <w:sz w:val="20"/>
                <w:szCs w:val="20"/>
              </w:rPr>
              <w:t>5</w:t>
            </w:r>
            <w:r w:rsidRPr="00C14C97">
              <w:rPr>
                <w:rFonts w:ascii="Arial" w:hAnsi="Arial" w:cs="Arial"/>
                <w:bCs/>
                <w:sz w:val="20"/>
                <w:szCs w:val="20"/>
              </w:rPr>
              <w:t xml:space="preserve">,000/- per </w:t>
            </w:r>
            <w:proofErr w:type="spellStart"/>
            <w:r w:rsidRPr="00C14C97">
              <w:rPr>
                <w:rFonts w:ascii="Arial" w:hAnsi="Arial" w:cs="Arial"/>
                <w:bCs/>
                <w:sz w:val="20"/>
                <w:szCs w:val="20"/>
              </w:rPr>
              <w:t>sq.</w:t>
            </w:r>
            <w:r>
              <w:rPr>
                <w:rFonts w:ascii="Arial" w:hAnsi="Arial" w:cs="Arial"/>
                <w:bCs/>
                <w:sz w:val="20"/>
                <w:szCs w:val="20"/>
              </w:rPr>
              <w:t>yds</w:t>
            </w:r>
            <w:proofErr w:type="spellEnd"/>
            <w:r w:rsidRPr="00C14C97">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7C74510A" w14:textId="77777777" w:rsidR="00572758" w:rsidRDefault="009D22D6" w:rsidP="00572758">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w:t>
            </w:r>
            <w:r w:rsidR="00572758">
              <w:rPr>
                <w:rFonts w:ascii="Arial" w:hAnsi="Arial" w:cs="Arial"/>
                <w:sz w:val="20"/>
                <w:szCs w:val="20"/>
              </w:rPr>
              <w:t xml:space="preserve"> </w:t>
            </w:r>
            <w:r w:rsidR="00572758" w:rsidRPr="00C14C97">
              <w:rPr>
                <w:rFonts w:ascii="Arial" w:hAnsi="Arial" w:cs="Arial"/>
                <w:bCs/>
                <w:sz w:val="20"/>
                <w:szCs w:val="20"/>
              </w:rPr>
              <w:t>we came to know that the rates in the concerned area were around Rs.1</w:t>
            </w:r>
            <w:r w:rsidR="00572758">
              <w:rPr>
                <w:rFonts w:ascii="Arial" w:hAnsi="Arial" w:cs="Arial"/>
                <w:bCs/>
                <w:sz w:val="20"/>
                <w:szCs w:val="20"/>
              </w:rPr>
              <w:t>3</w:t>
            </w:r>
            <w:r w:rsidR="00572758" w:rsidRPr="00C14C97">
              <w:rPr>
                <w:rFonts w:ascii="Arial" w:hAnsi="Arial" w:cs="Arial"/>
                <w:bCs/>
                <w:sz w:val="20"/>
                <w:szCs w:val="20"/>
              </w:rPr>
              <w:t>,000/- Rs.1</w:t>
            </w:r>
            <w:r w:rsidR="00572758">
              <w:rPr>
                <w:rFonts w:ascii="Arial" w:hAnsi="Arial" w:cs="Arial"/>
                <w:bCs/>
                <w:sz w:val="20"/>
                <w:szCs w:val="20"/>
              </w:rPr>
              <w:t>5</w:t>
            </w:r>
            <w:r w:rsidR="00572758" w:rsidRPr="00C14C97">
              <w:rPr>
                <w:rFonts w:ascii="Arial" w:hAnsi="Arial" w:cs="Arial"/>
                <w:bCs/>
                <w:sz w:val="20"/>
                <w:szCs w:val="20"/>
              </w:rPr>
              <w:t xml:space="preserve">,000/- per </w:t>
            </w:r>
            <w:proofErr w:type="spellStart"/>
            <w:r w:rsidR="00572758" w:rsidRPr="00C14C97">
              <w:rPr>
                <w:rFonts w:ascii="Arial" w:hAnsi="Arial" w:cs="Arial"/>
                <w:bCs/>
                <w:sz w:val="20"/>
                <w:szCs w:val="20"/>
              </w:rPr>
              <w:t>sq.</w:t>
            </w:r>
            <w:r w:rsidR="00572758">
              <w:rPr>
                <w:rFonts w:ascii="Arial" w:hAnsi="Arial" w:cs="Arial"/>
                <w:bCs/>
                <w:sz w:val="20"/>
                <w:szCs w:val="20"/>
              </w:rPr>
              <w:t>yds</w:t>
            </w:r>
            <w:proofErr w:type="spellEnd"/>
            <w:r w:rsidR="00572758" w:rsidRPr="00C14C97">
              <w:rPr>
                <w:rFonts w:ascii="Arial" w:hAnsi="Arial" w:cs="Arial"/>
                <w:bCs/>
                <w:sz w:val="20"/>
                <w:szCs w:val="20"/>
              </w:rPr>
              <w:t>.</w:t>
            </w:r>
            <w:r w:rsidRPr="00CF644B">
              <w:rPr>
                <w:rFonts w:ascii="Arial" w:hAnsi="Arial" w:cs="Arial"/>
                <w:sz w:val="20"/>
                <w:szCs w:val="20"/>
              </w:rPr>
              <w:t xml:space="preserve"> </w:t>
            </w:r>
          </w:p>
          <w:p w14:paraId="04EB8C01" w14:textId="182FCA65" w:rsidR="009D22D6" w:rsidRPr="00CF644B" w:rsidRDefault="009D22D6" w:rsidP="00572758">
            <w:pPr>
              <w:jc w:val="both"/>
              <w:rPr>
                <w:rFonts w:ascii="Arial" w:hAnsi="Arial" w:cs="Arial"/>
                <w:sz w:val="20"/>
                <w:szCs w:val="20"/>
              </w:rPr>
            </w:pPr>
            <w:r w:rsidRPr="00572758">
              <w:rPr>
                <w:rFonts w:ascii="Arial" w:hAnsi="Arial" w:cs="Arial"/>
                <w:bCs/>
                <w:sz w:val="20"/>
                <w:szCs w:val="20"/>
              </w:rPr>
              <w:t>Based</w:t>
            </w:r>
            <w:r w:rsidRPr="00CF644B">
              <w:rPr>
                <w:rFonts w:ascii="Arial" w:hAnsi="Arial" w:cs="Arial"/>
                <w:bCs/>
                <w:sz w:val="20"/>
                <w:szCs w:val="20"/>
              </w:rPr>
              <w:t xml:space="preserve"> on the above information and keeping in mind the less availability of plots in subject locality we are of the view to adopt a rate of </w:t>
            </w:r>
            <w:r w:rsidRPr="00CF644B">
              <w:rPr>
                <w:rFonts w:ascii="Arial" w:hAnsi="Arial" w:cs="Arial"/>
                <w:b/>
                <w:sz w:val="20"/>
                <w:szCs w:val="20"/>
              </w:rPr>
              <w:t xml:space="preserve">Rs. </w:t>
            </w:r>
            <w:r w:rsidR="00572758">
              <w:rPr>
                <w:rFonts w:ascii="Arial" w:hAnsi="Arial" w:cs="Arial"/>
                <w:b/>
                <w:sz w:val="20"/>
                <w:szCs w:val="20"/>
              </w:rPr>
              <w:t>14,000</w:t>
            </w:r>
            <w:r w:rsidRPr="00CF644B">
              <w:rPr>
                <w:rFonts w:ascii="Arial" w:hAnsi="Arial" w:cs="Arial"/>
                <w:b/>
                <w:sz w:val="20"/>
                <w:szCs w:val="20"/>
              </w:rPr>
              <w:t xml:space="preserve">/-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15D39918" w:rsidR="009D22D6" w:rsidRPr="00CF644B" w:rsidRDefault="0057275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1CF2B97D" w:rsidR="009D22D6" w:rsidRPr="00CF644B" w:rsidRDefault="00572758"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5F515676"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sidR="00572758">
                  <w:rPr>
                    <w:rFonts w:ascii="Arial" w:hAnsi="Arial" w:cs="Arial"/>
                    <w:sz w:val="20"/>
                    <w:szCs w:val="20"/>
                  </w:rPr>
                  <w:t>Moderate demand of such properties</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AC4AF4F"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572758">
                  <w:rPr>
                    <w:rFonts w:ascii="Arial" w:hAnsi="Arial" w:cs="Arial"/>
                    <w:b/>
                    <w:color w:val="FFFFFF" w:themeColor="background1"/>
                    <w:sz w:val="20"/>
                    <w:szCs w:val="20"/>
                  </w:rPr>
                  <w:t>14</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1921B1C"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201E6">
                  <w:rPr>
                    <w:rFonts w:ascii="Arial" w:hAnsi="Arial" w:cs="Arial"/>
                    <w:bCs/>
                    <w:sz w:val="20"/>
                    <w:szCs w:val="20"/>
                  </w:rPr>
                  <w:t>Unavailability of the data &amp; information in public domain pertaining to the subject location.</w:t>
                </w:r>
              </w:sdtContent>
            </w:sdt>
            <w:r w:rsidR="009D22D6" w:rsidRPr="00CF644B">
              <w:rPr>
                <w:rFonts w:ascii="Arial" w:hAnsi="Arial" w:cs="Arial"/>
                <w:b/>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1BCF70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1201E6">
                  <w:rPr>
                    <w:rFonts w:ascii="Arial" w:hAnsi="Arial" w:cs="Arial"/>
                    <w:sz w:val="20"/>
                    <w:szCs w:val="20"/>
                  </w:rPr>
                  <w:t>8,991</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7F6046F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201E6">
                  <w:rPr>
                    <w:rFonts w:ascii="Arial" w:hAnsi="Arial" w:cs="Arial"/>
                    <w:sz w:val="20"/>
                    <w:szCs w:val="20"/>
                  </w:rPr>
                  <w:t>13</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201E6">
                  <w:rPr>
                    <w:rFonts w:ascii="Arial" w:hAnsi="Arial" w:cs="Arial"/>
                    <w:sz w:val="20"/>
                    <w:szCs w:val="20"/>
                  </w:rPr>
                  <w:t>15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1459A6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1201E6">
                  <w:rPr>
                    <w:rFonts w:ascii="Arial" w:hAnsi="Arial" w:cs="Arial"/>
                    <w:sz w:val="20"/>
                    <w:szCs w:val="20"/>
                  </w:rPr>
                  <w:t>8,991</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12389A7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201E6">
                  <w:rPr>
                    <w:rFonts w:ascii="Arial" w:hAnsi="Arial" w:cs="Arial"/>
                    <w:sz w:val="20"/>
                    <w:szCs w:val="20"/>
                  </w:rPr>
                  <w:t>14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9D4DFE1" w:rsidR="009571DD" w:rsidRPr="00CF644B" w:rsidRDefault="001201E6" w:rsidP="00BE6E59">
            <w:pPr>
              <w:spacing w:line="276" w:lineRule="auto"/>
              <w:jc w:val="center"/>
              <w:rPr>
                <w:rFonts w:ascii="Arial" w:hAnsi="Arial" w:cs="Arial"/>
                <w:sz w:val="20"/>
                <w:szCs w:val="20"/>
              </w:rPr>
            </w:pPr>
            <w:r>
              <w:rPr>
                <w:rFonts w:ascii="Arial" w:hAnsi="Arial" w:cs="Arial"/>
                <w:sz w:val="20"/>
                <w:szCs w:val="20"/>
              </w:rPr>
              <w:t>7337.66</w:t>
            </w:r>
            <w:r w:rsidRPr="00CF644B">
              <w:rPr>
                <w:rFonts w:ascii="Arial" w:hAnsi="Arial" w:cs="Arial"/>
                <w:sz w:val="20"/>
                <w:szCs w:val="20"/>
              </w:rPr>
              <w:t xml:space="preserve"> </w:t>
            </w:r>
            <w:proofErr w:type="spellStart"/>
            <w:r w:rsidRPr="00CF644B">
              <w:rPr>
                <w:rFonts w:ascii="Arial" w:hAnsi="Arial" w:cs="Arial"/>
                <w:sz w:val="20"/>
                <w:szCs w:val="20"/>
              </w:rPr>
              <w:t>sq.yds</w:t>
            </w:r>
            <w:proofErr w:type="spellEnd"/>
            <w:r w:rsidRPr="00CF644B">
              <w:rPr>
                <w:rFonts w:ascii="Arial" w:hAnsi="Arial" w:cs="Arial"/>
                <w:sz w:val="20"/>
                <w:szCs w:val="20"/>
              </w:rPr>
              <w:t xml:space="preserve">. / </w:t>
            </w:r>
            <w:r>
              <w:rPr>
                <w:rFonts w:ascii="Arial" w:hAnsi="Arial" w:cs="Arial"/>
                <w:sz w:val="20"/>
                <w:szCs w:val="20"/>
              </w:rPr>
              <w:t>6135.22</w:t>
            </w:r>
            <w:r w:rsidRPr="00CF644B">
              <w:rPr>
                <w:rFonts w:ascii="Arial" w:hAnsi="Arial" w:cs="Arial"/>
                <w:sz w:val="20"/>
                <w:szCs w:val="20"/>
              </w:rPr>
              <w:t xml:space="preserve"> sq.mtr</w:t>
            </w:r>
          </w:p>
        </w:tc>
        <w:tc>
          <w:tcPr>
            <w:tcW w:w="3383" w:type="dxa"/>
            <w:shd w:val="clear" w:color="auto" w:fill="auto"/>
            <w:vAlign w:val="center"/>
          </w:tcPr>
          <w:p w14:paraId="7F5DBB4E" w14:textId="7E9049AB" w:rsidR="009571DD" w:rsidRPr="00CF644B" w:rsidRDefault="001201E6" w:rsidP="00BE6E59">
            <w:pPr>
              <w:spacing w:line="276" w:lineRule="auto"/>
              <w:jc w:val="center"/>
              <w:rPr>
                <w:rFonts w:ascii="Arial" w:hAnsi="Arial" w:cs="Arial"/>
                <w:sz w:val="20"/>
                <w:szCs w:val="20"/>
              </w:rPr>
            </w:pPr>
            <w:r>
              <w:rPr>
                <w:rFonts w:ascii="Arial" w:hAnsi="Arial" w:cs="Arial"/>
                <w:sz w:val="20"/>
                <w:szCs w:val="20"/>
              </w:rPr>
              <w:t>7337.66</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 xml:space="preserve">. / </w:t>
            </w:r>
            <w:r>
              <w:rPr>
                <w:rFonts w:ascii="Arial" w:hAnsi="Arial" w:cs="Arial"/>
                <w:sz w:val="20"/>
                <w:szCs w:val="20"/>
              </w:rPr>
              <w:t>6135.22</w:t>
            </w:r>
            <w:r w:rsidR="009571DD"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81B83C0"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201E6">
                  <w:rPr>
                    <w:rFonts w:ascii="Arial" w:hAnsi="Arial" w:cs="Arial"/>
                    <w:sz w:val="20"/>
                    <w:szCs w:val="20"/>
                  </w:rPr>
                  <w:t>6135.22</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1201E6">
              <w:rPr>
                <w:rFonts w:ascii="Arial" w:hAnsi="Arial" w:cs="Arial"/>
                <w:sz w:val="20"/>
                <w:szCs w:val="20"/>
              </w:rPr>
              <w:t>8,991</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507CDAA4"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201E6">
                  <w:rPr>
                    <w:rFonts w:ascii="Arial" w:hAnsi="Arial" w:cs="Arial"/>
                    <w:sz w:val="20"/>
                    <w:szCs w:val="20"/>
                  </w:rPr>
                  <w:t>7337.66</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201E6">
                  <w:rPr>
                    <w:rFonts w:ascii="Arial" w:hAnsi="Arial" w:cs="Arial"/>
                    <w:sz w:val="20"/>
                    <w:szCs w:val="20"/>
                  </w:rPr>
                  <w:t>14</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0C6416"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1201E6" w:rsidRPr="001201E6">
                  <w:rPr>
                    <w:rFonts w:ascii="Arial" w:hAnsi="Arial" w:cs="Arial"/>
                    <w:b/>
                    <w:bCs/>
                    <w:sz w:val="20"/>
                    <w:szCs w:val="20"/>
                  </w:rPr>
                  <w:t>5,51,61,583</w:t>
                </w:r>
              </w:sdtContent>
            </w:sdt>
            <w:r w:rsidRPr="00CF644B">
              <w:rPr>
                <w:rFonts w:ascii="Arial" w:hAnsi="Arial" w:cs="Arial"/>
                <w:b/>
                <w:bCs/>
                <w:sz w:val="20"/>
                <w:szCs w:val="20"/>
              </w:rPr>
              <w:t>/-</w:t>
            </w:r>
          </w:p>
        </w:tc>
        <w:tc>
          <w:tcPr>
            <w:tcW w:w="3383" w:type="dxa"/>
            <w:shd w:val="clear" w:color="auto" w:fill="auto"/>
            <w:vAlign w:val="center"/>
          </w:tcPr>
          <w:p w14:paraId="6A3D791E" w14:textId="6DDAB7F3"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1201E6" w:rsidRPr="001201E6">
                  <w:rPr>
                    <w:rFonts w:ascii="Arial" w:hAnsi="Arial" w:cs="Arial"/>
                    <w:b/>
                    <w:bCs/>
                    <w:sz w:val="20"/>
                    <w:szCs w:val="20"/>
                  </w:rPr>
                  <w:t>10,27,27,240</w:t>
                </w:r>
              </w:sdtContent>
            </w:sdt>
            <w:r w:rsidRPr="00CF644B">
              <w:rPr>
                <w:rFonts w:ascii="Arial" w:hAnsi="Arial" w:cs="Arial"/>
                <w:b/>
                <w:bCs/>
                <w:sz w:val="20"/>
                <w:szCs w:val="20"/>
              </w:rPr>
              <w:t>/-</w:t>
            </w:r>
          </w:p>
        </w:tc>
      </w:tr>
      <w:bookmarkEnd w:id="3"/>
    </w:tbl>
    <w:p w14:paraId="6E117CE3" w14:textId="2150A815" w:rsidR="001201E6" w:rsidRDefault="001201E6" w:rsidP="00B4640C">
      <w:pPr>
        <w:outlineLvl w:val="0"/>
        <w:rPr>
          <w:rFonts w:ascii="Arial" w:hAnsi="Arial" w:cs="Arial"/>
          <w:b/>
          <w:u w:val="single"/>
        </w:rPr>
      </w:pPr>
    </w:p>
    <w:p w14:paraId="2E4CE72B" w14:textId="77777777" w:rsidR="001201E6" w:rsidRDefault="001201E6">
      <w:pPr>
        <w:spacing w:after="160" w:line="259" w:lineRule="auto"/>
        <w:rPr>
          <w:rFonts w:ascii="Arial" w:hAnsi="Arial" w:cs="Arial"/>
          <w:b/>
          <w:u w:val="single"/>
        </w:rPr>
      </w:pPr>
      <w:r>
        <w:rPr>
          <w:rFonts w:ascii="Arial" w:hAnsi="Arial" w:cs="Arial"/>
          <w:b/>
          <w:u w:val="single"/>
        </w:rPr>
        <w:br w:type="page"/>
      </w:r>
    </w:p>
    <w:p w14:paraId="0060EC2A"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89F397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201E6">
                  <w:rPr>
                    <w:rFonts w:ascii="Arial" w:hAnsi="Arial" w:cs="Arial"/>
                    <w:b/>
                    <w:sz w:val="20"/>
                  </w:rPr>
                  <w:t>BUILDING &amp; CIVIL WORKS</w:t>
                </w:r>
              </w:sdtContent>
            </w:sdt>
          </w:p>
        </w:tc>
      </w:tr>
    </w:tbl>
    <w:p w14:paraId="16163CF7" w14:textId="77777777" w:rsidR="0082004A" w:rsidRDefault="0082004A" w:rsidP="00B4640C">
      <w:pPr>
        <w:outlineLvl w:val="0"/>
      </w:pPr>
    </w:p>
    <w:p w14:paraId="0D88EA93" w14:textId="4D7B8125" w:rsidR="00187944" w:rsidRDefault="0082004A" w:rsidP="0082004A">
      <w:pPr>
        <w:ind w:left="-851"/>
        <w:outlineLvl w:val="0"/>
        <w:rPr>
          <w:rFonts w:ascii="Arial" w:hAnsi="Arial" w:cs="Arial"/>
          <w:b/>
          <w:u w:val="single"/>
        </w:rPr>
      </w:pPr>
      <w:r w:rsidRPr="0082004A">
        <w:drawing>
          <wp:inline distT="0" distB="0" distL="0" distR="0" wp14:anchorId="2D735BB9" wp14:editId="2616EE73">
            <wp:extent cx="6788161" cy="2335043"/>
            <wp:effectExtent l="19050" t="19050" r="1270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17362" cy="2345088"/>
                    </a:xfrm>
                    <a:prstGeom prst="rect">
                      <a:avLst/>
                    </a:prstGeom>
                    <a:ln>
                      <a:solidFill>
                        <a:schemeClr val="tx1"/>
                      </a:solidFill>
                    </a:ln>
                  </pic:spPr>
                </pic:pic>
              </a:graphicData>
            </a:graphic>
          </wp:inline>
        </w:drawing>
      </w:r>
    </w:p>
    <w:p w14:paraId="17184B92" w14:textId="58C67570" w:rsidR="0082004A" w:rsidRDefault="0082004A">
      <w:pPr>
        <w:spacing w:after="160" w:line="259" w:lineRule="auto"/>
        <w:rPr>
          <w:rFonts w:ascii="Arial" w:hAnsi="Arial" w:cs="Arial"/>
          <w:b/>
          <w:u w:val="single"/>
        </w:rPr>
      </w:pPr>
      <w:r>
        <w:rPr>
          <w:rFonts w:ascii="Arial" w:hAnsi="Arial" w:cs="Arial"/>
          <w:b/>
          <w:u w:val="single"/>
        </w:rPr>
        <w:br w:type="page"/>
      </w:r>
    </w:p>
    <w:p w14:paraId="5094245A"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1F51F6" w:rsidR="009571DD" w:rsidRPr="00CF644B" w:rsidRDefault="00B63E29"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E363EA8" w:rsidR="009571DD" w:rsidRPr="00CF644B" w:rsidRDefault="00B63E29"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B44E805" w:rsidR="009571DD" w:rsidRPr="00CF644B" w:rsidRDefault="00B63E29"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A293C">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A293C">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A293C">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48F5FC1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sdt>
              <w:sdtPr>
                <w:rPr>
                  <w:rFonts w:ascii="Arial" w:hAnsi="Arial" w:cs="Arial"/>
                  <w:b/>
                  <w:bCs/>
                  <w:sz w:val="20"/>
                  <w:szCs w:val="20"/>
                </w:rPr>
                <w:id w:val="978659439"/>
                <w:placeholder>
                  <w:docPart w:val="3CBD07C9D92A40CB9536B8347413A0EF"/>
                </w:placeholder>
              </w:sdtPr>
              <w:sdtContent>
                <w:r w:rsidR="007A293C" w:rsidRPr="001201E6">
                  <w:rPr>
                    <w:rFonts w:ascii="Arial" w:hAnsi="Arial" w:cs="Arial"/>
                    <w:b/>
                    <w:bCs/>
                    <w:sz w:val="20"/>
                    <w:szCs w:val="20"/>
                  </w:rPr>
                  <w:t>5,51,61,583</w:t>
                </w:r>
              </w:sdtContent>
            </w:sdt>
            <w:r w:rsidR="007A293C" w:rsidRPr="00CF644B">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31BDE7D0" w14:textId="74A0DC7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43A88">
              <w:rPr>
                <w:rFonts w:ascii="Arial" w:hAnsi="Arial" w:cs="Arial"/>
                <w:b/>
                <w:sz w:val="20"/>
                <w:szCs w:val="20"/>
              </w:rPr>
              <w:t>10,27,27,240</w:t>
            </w:r>
            <w:r w:rsidRPr="00CF644B">
              <w:rPr>
                <w:rFonts w:ascii="Arial" w:hAnsi="Arial" w:cs="Arial"/>
                <w:b/>
                <w:sz w:val="20"/>
                <w:szCs w:val="20"/>
              </w:rPr>
              <w:t>/-</w:t>
            </w:r>
          </w:p>
        </w:tc>
      </w:tr>
      <w:tr w:rsidR="00255FA9" w:rsidRPr="00C643D1" w14:paraId="4DDACC5B" w14:textId="77777777" w:rsidTr="007A293C">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901C84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43A88">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3BA4A61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43A88">
              <w:rPr>
                <w:rFonts w:ascii="Arial" w:hAnsi="Arial" w:cs="Arial"/>
                <w:b/>
                <w:sz w:val="20"/>
                <w:szCs w:val="20"/>
              </w:rPr>
              <w:t>4,82,73,018</w:t>
            </w:r>
            <w:r w:rsidRPr="00CF644B">
              <w:rPr>
                <w:rFonts w:ascii="Arial" w:hAnsi="Arial" w:cs="Arial"/>
                <w:b/>
                <w:sz w:val="20"/>
                <w:szCs w:val="20"/>
              </w:rPr>
              <w:t>/-</w:t>
            </w:r>
          </w:p>
        </w:tc>
      </w:tr>
      <w:tr w:rsidR="00255FA9" w:rsidRPr="00C643D1" w14:paraId="52C21FD1" w14:textId="77777777" w:rsidTr="001733E4">
        <w:trPr>
          <w:trHeight w:val="329"/>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6B5008C" w:rsidR="00255FA9" w:rsidRPr="00CF644B" w:rsidRDefault="007A293C"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A293C">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69FFFAC"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sdt>
              <w:sdtPr>
                <w:rPr>
                  <w:rFonts w:ascii="Arial" w:hAnsi="Arial" w:cs="Arial"/>
                  <w:b/>
                  <w:bCs/>
                  <w:sz w:val="20"/>
                  <w:szCs w:val="20"/>
                </w:rPr>
                <w:id w:val="-1191839908"/>
                <w:placeholder>
                  <w:docPart w:val="4F273585029C4F42AAF1D45A62121BCB"/>
                </w:placeholder>
              </w:sdtPr>
              <w:sdtContent>
                <w:r w:rsidR="007A293C" w:rsidRPr="001201E6">
                  <w:rPr>
                    <w:rFonts w:ascii="Arial" w:hAnsi="Arial" w:cs="Arial"/>
                    <w:b/>
                    <w:bCs/>
                    <w:sz w:val="20"/>
                    <w:szCs w:val="20"/>
                  </w:rPr>
                  <w:t>5,51,61,583</w:t>
                </w:r>
              </w:sdtContent>
            </w:sdt>
            <w:r w:rsidR="007A293C" w:rsidRPr="00CF644B">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46CA21C" w14:textId="2285FB75"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7A293C" w:rsidRPr="007A293C">
              <w:rPr>
                <w:rFonts w:ascii="Arial" w:hAnsi="Arial" w:cs="Arial"/>
                <w:b/>
                <w:sz w:val="20"/>
                <w:szCs w:val="20"/>
              </w:rPr>
              <w:t>15,10,00,258</w:t>
            </w:r>
            <w:r w:rsidRPr="00CF644B">
              <w:rPr>
                <w:rFonts w:ascii="Arial" w:hAnsi="Arial" w:cs="Arial"/>
                <w:b/>
                <w:sz w:val="20"/>
                <w:szCs w:val="20"/>
              </w:rPr>
              <w:t>/-</w:t>
            </w:r>
          </w:p>
        </w:tc>
      </w:tr>
      <w:tr w:rsidR="008E1478" w:rsidRPr="00C643D1" w14:paraId="0385D8D1" w14:textId="77777777" w:rsidTr="007A293C">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A293C">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A293C">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A293C">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A293C" w:rsidRPr="00C643D1" w14:paraId="263FB650" w14:textId="77777777" w:rsidTr="007A293C">
        <w:trPr>
          <w:trHeight w:val="593"/>
          <w:jc w:val="center"/>
        </w:trPr>
        <w:tc>
          <w:tcPr>
            <w:tcW w:w="728" w:type="dxa"/>
            <w:vAlign w:val="center"/>
          </w:tcPr>
          <w:p w14:paraId="46BE9381" w14:textId="77777777" w:rsidR="007A293C" w:rsidRPr="00CF644B" w:rsidRDefault="007A293C" w:rsidP="007A293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A293C" w:rsidRPr="00CF644B" w:rsidRDefault="007A293C" w:rsidP="007A293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2708FDED" w:rsidR="007A293C" w:rsidRPr="00CF644B" w:rsidRDefault="007A293C" w:rsidP="007A293C">
            <w:pPr>
              <w:tabs>
                <w:tab w:val="left" w:pos="360"/>
              </w:tabs>
              <w:spacing w:line="276" w:lineRule="auto"/>
              <w:jc w:val="center"/>
              <w:rPr>
                <w:rFonts w:ascii="Arial" w:hAnsi="Arial" w:cs="Arial"/>
                <w:b/>
                <w:sz w:val="20"/>
                <w:szCs w:val="20"/>
              </w:rPr>
            </w:pPr>
            <w:r w:rsidRPr="00971FA6">
              <w:rPr>
                <w:rFonts w:ascii="Arial" w:hAnsi="Arial" w:cs="Arial"/>
                <w:b/>
                <w:sz w:val="20"/>
                <w:szCs w:val="20"/>
              </w:rPr>
              <w:t>---</w:t>
            </w:r>
          </w:p>
        </w:tc>
        <w:tc>
          <w:tcPr>
            <w:tcW w:w="3398" w:type="dxa"/>
            <w:vAlign w:val="center"/>
          </w:tcPr>
          <w:p w14:paraId="55B1EF8C" w14:textId="323A5A5B" w:rsidR="007A293C" w:rsidRPr="00CF644B" w:rsidRDefault="007A293C" w:rsidP="007A293C">
            <w:pPr>
              <w:spacing w:line="276" w:lineRule="auto"/>
              <w:jc w:val="center"/>
              <w:rPr>
                <w:rFonts w:ascii="Arial" w:hAnsi="Arial" w:cs="Arial"/>
                <w:b/>
                <w:sz w:val="20"/>
                <w:szCs w:val="20"/>
              </w:rPr>
            </w:pPr>
            <w:r w:rsidRPr="00CF644B">
              <w:rPr>
                <w:rFonts w:ascii="Arial" w:hAnsi="Arial" w:cs="Arial"/>
                <w:b/>
                <w:sz w:val="20"/>
                <w:szCs w:val="20"/>
              </w:rPr>
              <w:t xml:space="preserve">Rs. </w:t>
            </w:r>
            <w:r w:rsidRPr="007A293C">
              <w:rPr>
                <w:rFonts w:ascii="Arial" w:hAnsi="Arial" w:cs="Arial"/>
                <w:b/>
                <w:sz w:val="20"/>
                <w:szCs w:val="20"/>
              </w:rPr>
              <w:t>15,10,00,258</w:t>
            </w:r>
            <w:r w:rsidRPr="00CF644B">
              <w:rPr>
                <w:rFonts w:ascii="Arial" w:hAnsi="Arial" w:cs="Arial"/>
                <w:b/>
                <w:sz w:val="20"/>
                <w:szCs w:val="20"/>
              </w:rPr>
              <w:t>/-</w:t>
            </w:r>
          </w:p>
        </w:tc>
      </w:tr>
      <w:tr w:rsidR="007A293C" w:rsidRPr="00C643D1" w14:paraId="1A03806C" w14:textId="77777777" w:rsidTr="007A293C">
        <w:trPr>
          <w:trHeight w:val="323"/>
          <w:jc w:val="center"/>
        </w:trPr>
        <w:tc>
          <w:tcPr>
            <w:tcW w:w="728" w:type="dxa"/>
            <w:vAlign w:val="center"/>
          </w:tcPr>
          <w:p w14:paraId="7541D67A" w14:textId="77777777" w:rsidR="007A293C" w:rsidRPr="00CF644B" w:rsidRDefault="007A293C" w:rsidP="007A293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A293C" w:rsidRPr="00CF644B" w:rsidRDefault="007A293C" w:rsidP="007A293C">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2AAD66A" w:rsidR="007A293C" w:rsidRPr="00CF644B" w:rsidRDefault="007A293C" w:rsidP="007A293C">
            <w:pPr>
              <w:spacing w:line="276" w:lineRule="auto"/>
              <w:jc w:val="center"/>
              <w:rPr>
                <w:rFonts w:ascii="Arial" w:hAnsi="Arial" w:cs="Arial"/>
                <w:b/>
                <w:sz w:val="20"/>
                <w:szCs w:val="20"/>
              </w:rPr>
            </w:pPr>
            <w:r w:rsidRPr="00971FA6">
              <w:rPr>
                <w:rFonts w:ascii="Arial" w:hAnsi="Arial" w:cs="Arial"/>
                <w:b/>
                <w:sz w:val="20"/>
                <w:szCs w:val="20"/>
              </w:rPr>
              <w:t>---</w:t>
            </w:r>
          </w:p>
        </w:tc>
        <w:tc>
          <w:tcPr>
            <w:tcW w:w="3398" w:type="dxa"/>
            <w:vAlign w:val="center"/>
          </w:tcPr>
          <w:p w14:paraId="1B2949DE" w14:textId="5F9BCC84" w:rsidR="007A293C" w:rsidRPr="00CF644B" w:rsidRDefault="007A293C" w:rsidP="007A293C">
            <w:pPr>
              <w:spacing w:line="276" w:lineRule="auto"/>
              <w:jc w:val="center"/>
              <w:rPr>
                <w:rFonts w:ascii="Arial" w:hAnsi="Arial" w:cs="Arial"/>
                <w:b/>
                <w:sz w:val="20"/>
                <w:szCs w:val="20"/>
              </w:rPr>
            </w:pPr>
            <w:r w:rsidRPr="00CF644B">
              <w:rPr>
                <w:rFonts w:ascii="Arial" w:hAnsi="Arial" w:cs="Arial"/>
                <w:b/>
                <w:sz w:val="20"/>
                <w:szCs w:val="20"/>
              </w:rPr>
              <w:t xml:space="preserve">Rs. </w:t>
            </w:r>
            <w:r w:rsidRPr="007A293C">
              <w:rPr>
                <w:rFonts w:ascii="Arial" w:hAnsi="Arial" w:cs="Arial"/>
                <w:b/>
                <w:sz w:val="20"/>
                <w:szCs w:val="20"/>
              </w:rPr>
              <w:t>15,10,00,</w:t>
            </w:r>
            <w:r>
              <w:rPr>
                <w:rFonts w:ascii="Arial" w:hAnsi="Arial" w:cs="Arial"/>
                <w:b/>
                <w:sz w:val="20"/>
                <w:szCs w:val="20"/>
              </w:rPr>
              <w:t>000</w:t>
            </w:r>
            <w:r w:rsidRPr="00CF644B">
              <w:rPr>
                <w:rFonts w:ascii="Arial" w:hAnsi="Arial" w:cs="Arial"/>
                <w:b/>
                <w:sz w:val="20"/>
                <w:szCs w:val="20"/>
              </w:rPr>
              <w:t>/-</w:t>
            </w:r>
          </w:p>
        </w:tc>
      </w:tr>
      <w:tr w:rsidR="00255FA9" w:rsidRPr="00C643D1" w14:paraId="1FCDCB84" w14:textId="77777777" w:rsidTr="007A293C">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E4F3262"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w:t>
            </w:r>
            <w:r w:rsidR="007A293C">
              <w:rPr>
                <w:rFonts w:ascii="Arial" w:hAnsi="Arial" w:cs="Arial"/>
                <w:b/>
                <w:sz w:val="20"/>
                <w:szCs w:val="20"/>
              </w:rPr>
              <w:t>---</w:t>
            </w:r>
          </w:p>
        </w:tc>
        <w:tc>
          <w:tcPr>
            <w:tcW w:w="3398" w:type="dxa"/>
            <w:vAlign w:val="center"/>
          </w:tcPr>
          <w:p w14:paraId="1C2A5A10" w14:textId="0C9160AE"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7A293C">
              <w:rPr>
                <w:rFonts w:ascii="Arial" w:hAnsi="Arial" w:cs="Arial"/>
                <w:b/>
                <w:sz w:val="20"/>
                <w:szCs w:val="20"/>
              </w:rPr>
              <w:t>Fifteen</w:t>
            </w:r>
            <w:r w:rsidRPr="00CF644B">
              <w:rPr>
                <w:rFonts w:ascii="Arial" w:hAnsi="Arial" w:cs="Arial"/>
                <w:b/>
                <w:sz w:val="20"/>
                <w:szCs w:val="20"/>
              </w:rPr>
              <w:t xml:space="preserve"> Crore </w:t>
            </w:r>
            <w:r w:rsidR="007A293C">
              <w:rPr>
                <w:rFonts w:ascii="Arial" w:hAnsi="Arial" w:cs="Arial"/>
                <w:b/>
                <w:sz w:val="20"/>
                <w:szCs w:val="20"/>
              </w:rPr>
              <w:t xml:space="preserve">and Ten </w:t>
            </w:r>
            <w:r w:rsidRPr="00CF644B">
              <w:rPr>
                <w:rFonts w:ascii="Arial" w:hAnsi="Arial" w:cs="Arial"/>
                <w:b/>
                <w:sz w:val="20"/>
                <w:szCs w:val="20"/>
              </w:rPr>
              <w:t>Lakh Only</w:t>
            </w:r>
          </w:p>
        </w:tc>
      </w:tr>
      <w:tr w:rsidR="008E1478" w:rsidRPr="00C643D1" w14:paraId="3FAA493B" w14:textId="77777777" w:rsidTr="007A293C">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CED241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7A293C">
              <w:rPr>
                <w:rFonts w:ascii="Arial" w:hAnsi="Arial" w:cs="Arial"/>
                <w:b/>
                <w:sz w:val="20"/>
                <w:szCs w:val="20"/>
              </w:rPr>
              <w:t>12,83,50,000</w:t>
            </w:r>
            <w:r w:rsidRPr="00CF644B">
              <w:rPr>
                <w:rFonts w:ascii="Arial" w:hAnsi="Arial" w:cs="Arial"/>
                <w:b/>
                <w:sz w:val="20"/>
                <w:szCs w:val="20"/>
              </w:rPr>
              <w:t>/-</w:t>
            </w:r>
          </w:p>
        </w:tc>
      </w:tr>
      <w:tr w:rsidR="008E1478" w:rsidRPr="00C643D1" w14:paraId="59A044F2" w14:textId="77777777" w:rsidTr="007A293C">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145976A"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 1</w:t>
            </w:r>
            <w:r w:rsidR="007A293C">
              <w:rPr>
                <w:rFonts w:ascii="Arial" w:hAnsi="Arial" w:cs="Arial"/>
                <w:b/>
                <w:sz w:val="20"/>
                <w:szCs w:val="20"/>
              </w:rPr>
              <w:t>1</w:t>
            </w:r>
            <w:r w:rsidRPr="00CF644B">
              <w:rPr>
                <w:rFonts w:ascii="Arial" w:hAnsi="Arial" w:cs="Arial"/>
                <w:b/>
                <w:sz w:val="20"/>
                <w:szCs w:val="20"/>
              </w:rPr>
              <w:t>,</w:t>
            </w:r>
            <w:r w:rsidR="007A293C">
              <w:rPr>
                <w:rFonts w:ascii="Arial" w:hAnsi="Arial" w:cs="Arial"/>
                <w:b/>
                <w:sz w:val="20"/>
                <w:szCs w:val="20"/>
              </w:rPr>
              <w:t>32</w:t>
            </w:r>
            <w:r w:rsidRPr="00CF644B">
              <w:rPr>
                <w:rFonts w:ascii="Arial" w:hAnsi="Arial" w:cs="Arial"/>
                <w:b/>
                <w:sz w:val="20"/>
                <w:szCs w:val="20"/>
              </w:rPr>
              <w:t>,</w:t>
            </w:r>
            <w:r w:rsidR="007A293C">
              <w:rPr>
                <w:rFonts w:ascii="Arial" w:hAnsi="Arial" w:cs="Arial"/>
                <w:b/>
                <w:sz w:val="20"/>
                <w:szCs w:val="20"/>
              </w:rPr>
              <w:t>50</w:t>
            </w:r>
            <w:r w:rsidRPr="00CF644B">
              <w:rPr>
                <w:rFonts w:ascii="Arial" w:hAnsi="Arial" w:cs="Arial"/>
                <w:b/>
                <w:sz w:val="20"/>
                <w:szCs w:val="20"/>
              </w:rPr>
              <w:t>,000/-</w:t>
            </w:r>
          </w:p>
        </w:tc>
      </w:tr>
      <w:tr w:rsidR="00255FA9" w:rsidRPr="00C643D1" w14:paraId="39805FE7" w14:textId="77777777" w:rsidTr="007A293C">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3A9B2A13" w:rsidR="00255FA9" w:rsidRPr="00CF644B" w:rsidRDefault="007A293C"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A293C">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A293C">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A293C">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A293C">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A293C">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A293C">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A293C">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A293C">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A293C">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A293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A293C">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F143EF7"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733E4">
                  <w:rPr>
                    <w:rFonts w:ascii="Arial" w:eastAsiaTheme="minorEastAsia" w:hAnsi="Arial" w:cs="Arial"/>
                    <w:sz w:val="22"/>
                    <w:szCs w:val="22"/>
                  </w:rPr>
                  <w:t>Sachin Pandey</w:t>
                </w:r>
              </w:sdtContent>
            </w:sdt>
          </w:p>
        </w:tc>
        <w:tc>
          <w:tcPr>
            <w:tcW w:w="3117" w:type="dxa"/>
          </w:tcPr>
          <w:p w14:paraId="0AA51F7B" w14:textId="1F22D96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733E4">
                  <w:rPr>
                    <w:rFonts w:ascii="Arial" w:eastAsiaTheme="minorEastAsia" w:hAnsi="Arial" w:cs="Arial"/>
                    <w:sz w:val="22"/>
                    <w:szCs w:val="22"/>
                  </w:rPr>
                  <w:t>Arup Banerjee</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F420E9E" w:rsidR="00842B8A" w:rsidRDefault="00A77BF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7B0C0E9" wp14:editId="6799B859">
            <wp:extent cx="5761355" cy="38100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10000"/>
                    </a:xfrm>
                    <a:prstGeom prst="rect">
                      <a:avLst/>
                    </a:prstGeom>
                    <a:ln>
                      <a:solidFill>
                        <a:schemeClr val="tx1"/>
                      </a:solidFill>
                    </a:ln>
                  </pic:spPr>
                </pic:pic>
              </a:graphicData>
            </a:graphic>
          </wp:inline>
        </w:drawing>
      </w:r>
    </w:p>
    <w:p w14:paraId="74378688" w14:textId="7606B995" w:rsidR="00A77BF2" w:rsidRDefault="00A77BF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B0A7206" wp14:editId="0C26870A">
            <wp:extent cx="5761355" cy="394335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761355" cy="3943350"/>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12265283" w:rsidR="00527F4D" w:rsidRDefault="00A77BF2" w:rsidP="00B4640C">
      <w:pPr>
        <w:outlineLvl w:val="0"/>
        <w:rPr>
          <w:rFonts w:ascii="Arial" w:hAnsi="Arial" w:cs="Arial"/>
          <w:b/>
          <w:u w:val="single"/>
        </w:rPr>
      </w:pPr>
      <w:r>
        <w:rPr>
          <w:noProof/>
        </w:rPr>
        <w:drawing>
          <wp:inline distT="0" distB="0" distL="0" distR="0" wp14:anchorId="4E4BCBF9" wp14:editId="43279F4E">
            <wp:extent cx="5761355" cy="3790950"/>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790950"/>
                    </a:xfrm>
                    <a:prstGeom prst="rect">
                      <a:avLst/>
                    </a:prstGeom>
                    <a:noFill/>
                    <a:ln>
                      <a:solidFill>
                        <a:schemeClr val="tx1"/>
                      </a:solidFill>
                    </a:ln>
                  </pic:spPr>
                </pic:pic>
              </a:graphicData>
            </a:graphic>
          </wp:inline>
        </w:drawing>
      </w:r>
    </w:p>
    <w:p w14:paraId="63382655" w14:textId="7C23744D" w:rsidR="00A77BF2" w:rsidRDefault="00A77BF2" w:rsidP="00B4640C">
      <w:pPr>
        <w:outlineLvl w:val="0"/>
        <w:rPr>
          <w:rFonts w:ascii="Arial" w:hAnsi="Arial" w:cs="Arial"/>
          <w:b/>
          <w:u w:val="single"/>
        </w:rPr>
      </w:pPr>
    </w:p>
    <w:p w14:paraId="77319D9D" w14:textId="4CC11ACB" w:rsidR="00A77BF2" w:rsidRDefault="00A77BF2" w:rsidP="00B4640C">
      <w:pPr>
        <w:outlineLvl w:val="0"/>
        <w:rPr>
          <w:rFonts w:ascii="Arial" w:hAnsi="Arial" w:cs="Arial"/>
          <w:b/>
          <w:u w:val="single"/>
        </w:rPr>
      </w:pPr>
      <w:r>
        <w:rPr>
          <w:noProof/>
        </w:rPr>
        <w:drawing>
          <wp:inline distT="0" distB="0" distL="0" distR="0" wp14:anchorId="3D1CBA2F" wp14:editId="528D58EA">
            <wp:extent cx="5761355" cy="3952875"/>
            <wp:effectExtent l="19050" t="19050" r="1079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952875"/>
                    </a:xfrm>
                    <a:prstGeom prst="rect">
                      <a:avLst/>
                    </a:prstGeom>
                    <a:noFill/>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4248CC3A" w:rsidR="008E1478" w:rsidRDefault="008E1478" w:rsidP="00B4640C">
      <w:pPr>
        <w:outlineLvl w:val="0"/>
        <w:rPr>
          <w:rFonts w:ascii="Arial" w:hAnsi="Arial" w:cs="Arial"/>
          <w:b/>
          <w:u w:val="single"/>
        </w:rPr>
      </w:pPr>
    </w:p>
    <w:p w14:paraId="103D8A9A" w14:textId="7DCFB5D1" w:rsidR="00527F4D" w:rsidRDefault="00527F4D" w:rsidP="00B4640C">
      <w:pPr>
        <w:outlineLvl w:val="0"/>
        <w:rPr>
          <w:rFonts w:ascii="Arial" w:hAnsi="Arial" w:cs="Arial"/>
          <w:b/>
          <w:u w:val="single"/>
        </w:rPr>
      </w:pPr>
    </w:p>
    <w:p w14:paraId="54672025" w14:textId="078922FF" w:rsidR="00527F4D" w:rsidRDefault="00A77BF2" w:rsidP="00B4640C">
      <w:pPr>
        <w:outlineLvl w:val="0"/>
        <w:rPr>
          <w:rFonts w:ascii="Arial" w:hAnsi="Arial" w:cs="Arial"/>
          <w:b/>
          <w:u w:val="single"/>
        </w:rPr>
      </w:pPr>
      <w:r>
        <w:rPr>
          <w:noProof/>
        </w:rPr>
        <w:drawing>
          <wp:inline distT="0" distB="0" distL="0" distR="0" wp14:anchorId="68757ADF" wp14:editId="5921FA38">
            <wp:extent cx="5761355" cy="3857625"/>
            <wp:effectExtent l="19050" t="19050" r="10795"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3857625"/>
                    </a:xfrm>
                    <a:prstGeom prst="rect">
                      <a:avLst/>
                    </a:prstGeom>
                    <a:noFill/>
                    <a:ln>
                      <a:solidFill>
                        <a:schemeClr val="tx1"/>
                      </a:solidFill>
                    </a:ln>
                  </pic:spPr>
                </pic:pic>
              </a:graphicData>
            </a:graphic>
          </wp:inline>
        </w:drawing>
      </w:r>
    </w:p>
    <w:p w14:paraId="3310434A" w14:textId="11F23FA2" w:rsidR="00A77BF2" w:rsidRDefault="00A77BF2" w:rsidP="00B4640C">
      <w:pPr>
        <w:outlineLvl w:val="0"/>
        <w:rPr>
          <w:rFonts w:ascii="Arial" w:hAnsi="Arial" w:cs="Arial"/>
          <w:b/>
          <w:u w:val="single"/>
        </w:rPr>
      </w:pPr>
    </w:p>
    <w:p w14:paraId="157FE3D9" w14:textId="6CC0DD33" w:rsidR="00A77BF2" w:rsidRDefault="00A77BF2" w:rsidP="00B4640C">
      <w:pPr>
        <w:outlineLvl w:val="0"/>
        <w:rPr>
          <w:rFonts w:ascii="Arial" w:hAnsi="Arial" w:cs="Arial"/>
          <w:b/>
          <w:u w:val="single"/>
        </w:rPr>
      </w:pPr>
      <w:r>
        <w:rPr>
          <w:noProof/>
        </w:rPr>
        <w:drawing>
          <wp:inline distT="0" distB="0" distL="0" distR="0" wp14:anchorId="14EDFD62" wp14:editId="73719B94">
            <wp:extent cx="5761355" cy="3952875"/>
            <wp:effectExtent l="19050" t="19050" r="10795"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952875"/>
                    </a:xfrm>
                    <a:prstGeom prst="rect">
                      <a:avLst/>
                    </a:prstGeom>
                    <a:noFill/>
                    <a:ln>
                      <a:solidFill>
                        <a:schemeClr val="tx1"/>
                      </a:solidFill>
                    </a:ln>
                  </pic:spPr>
                </pic:pic>
              </a:graphicData>
            </a:graphic>
          </wp:inline>
        </w:drawing>
      </w:r>
    </w:p>
    <w:p w14:paraId="7725213E" w14:textId="247F1095" w:rsidR="00527F4D" w:rsidRDefault="00527F4D" w:rsidP="00B4640C">
      <w:pPr>
        <w:outlineLvl w:val="0"/>
        <w:rPr>
          <w:rFonts w:ascii="Arial" w:hAnsi="Arial" w:cs="Arial"/>
          <w:b/>
          <w:u w:val="single"/>
        </w:rPr>
      </w:pPr>
    </w:p>
    <w:p w14:paraId="72D920C2" w14:textId="39ABEF22"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ED5F6AC" w:rsidR="00527F4D" w:rsidRDefault="00A77BF2" w:rsidP="00B4640C">
      <w:pPr>
        <w:outlineLvl w:val="0"/>
        <w:rPr>
          <w:rFonts w:ascii="Arial" w:hAnsi="Arial" w:cs="Arial"/>
          <w:b/>
          <w:u w:val="single"/>
        </w:rPr>
      </w:pPr>
      <w:r>
        <w:rPr>
          <w:noProof/>
        </w:rPr>
        <w:lastRenderedPageBreak/>
        <w:drawing>
          <wp:inline distT="0" distB="0" distL="0" distR="0" wp14:anchorId="0A47157D" wp14:editId="1DB256B9">
            <wp:extent cx="5761355" cy="4000500"/>
            <wp:effectExtent l="19050" t="19050" r="1079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4000500"/>
                    </a:xfrm>
                    <a:prstGeom prst="rect">
                      <a:avLst/>
                    </a:prstGeom>
                    <a:noFill/>
                    <a:ln>
                      <a:solidFill>
                        <a:schemeClr val="tx1"/>
                      </a:solidFill>
                    </a:ln>
                  </pic:spPr>
                </pic:pic>
              </a:graphicData>
            </a:graphic>
          </wp:inline>
        </w:drawing>
      </w:r>
    </w:p>
    <w:p w14:paraId="5685B080" w14:textId="7B680297" w:rsidR="00527F4D" w:rsidRDefault="00527F4D" w:rsidP="00B4640C">
      <w:pPr>
        <w:outlineLvl w:val="0"/>
        <w:rPr>
          <w:rFonts w:ascii="Arial" w:hAnsi="Arial" w:cs="Arial"/>
          <w:b/>
          <w:u w:val="single"/>
        </w:rPr>
      </w:pPr>
    </w:p>
    <w:p w14:paraId="60384F11" w14:textId="0C294062" w:rsidR="00A77BF2" w:rsidRDefault="00A77BF2" w:rsidP="00B4640C">
      <w:pPr>
        <w:outlineLvl w:val="0"/>
        <w:rPr>
          <w:rFonts w:ascii="Arial" w:hAnsi="Arial" w:cs="Arial"/>
          <w:b/>
          <w:u w:val="single"/>
        </w:rPr>
      </w:pPr>
      <w:r>
        <w:rPr>
          <w:noProof/>
        </w:rPr>
        <w:drawing>
          <wp:inline distT="0" distB="0" distL="0" distR="0" wp14:anchorId="0B2523DA" wp14:editId="64AFB7CA">
            <wp:extent cx="5761355" cy="3990975"/>
            <wp:effectExtent l="19050" t="19050" r="10795"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990975"/>
                    </a:xfrm>
                    <a:prstGeom prst="rect">
                      <a:avLst/>
                    </a:prstGeom>
                    <a:noFill/>
                    <a:ln>
                      <a:solidFill>
                        <a:schemeClr val="tx1"/>
                      </a:solidFill>
                    </a:ln>
                  </pic:spPr>
                </pic:pic>
              </a:graphicData>
            </a:graphic>
          </wp:inline>
        </w:drawing>
      </w:r>
    </w:p>
    <w:p w14:paraId="2D01432B" w14:textId="21F1263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B54E94C" w:rsidR="00527F4D" w:rsidRDefault="00527F4D" w:rsidP="00B4640C">
      <w:pPr>
        <w:outlineLvl w:val="0"/>
        <w:rPr>
          <w:rFonts w:ascii="Arial" w:hAnsi="Arial" w:cs="Arial"/>
          <w:b/>
          <w:u w:val="single"/>
        </w:rPr>
      </w:pPr>
    </w:p>
    <w:p w14:paraId="09FEAD04" w14:textId="7885CC8B" w:rsidR="00527F4D" w:rsidRDefault="00A77BF2" w:rsidP="00B4640C">
      <w:pPr>
        <w:outlineLvl w:val="0"/>
        <w:rPr>
          <w:rFonts w:ascii="Arial" w:hAnsi="Arial" w:cs="Arial"/>
          <w:b/>
          <w:u w:val="single"/>
        </w:rPr>
      </w:pPr>
      <w:r>
        <w:rPr>
          <w:noProof/>
        </w:rPr>
        <w:lastRenderedPageBreak/>
        <w:drawing>
          <wp:inline distT="0" distB="0" distL="0" distR="0" wp14:anchorId="4CF757BA" wp14:editId="05BB711B">
            <wp:extent cx="5761355" cy="3905250"/>
            <wp:effectExtent l="19050" t="19050" r="10795"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905250"/>
                    </a:xfrm>
                    <a:prstGeom prst="rect">
                      <a:avLst/>
                    </a:prstGeom>
                    <a:noFill/>
                    <a:ln>
                      <a:solidFill>
                        <a:schemeClr val="tx1"/>
                      </a:solidFill>
                    </a:ln>
                  </pic:spPr>
                </pic:pic>
              </a:graphicData>
            </a:graphic>
          </wp:inline>
        </w:drawing>
      </w:r>
    </w:p>
    <w:p w14:paraId="097B4B71" w14:textId="17F9F241" w:rsidR="003659D3" w:rsidRDefault="003659D3" w:rsidP="00842B8A">
      <w:pPr>
        <w:spacing w:line="360" w:lineRule="auto"/>
        <w:jc w:val="center"/>
        <w:rPr>
          <w:rFonts w:ascii="Arial" w:hAnsi="Arial" w:cs="Arial"/>
          <w:b/>
        </w:rPr>
      </w:pPr>
    </w:p>
    <w:p w14:paraId="6ACF5D2F" w14:textId="1FDE2548" w:rsidR="00A77BF2" w:rsidRDefault="00A77BF2" w:rsidP="00842B8A">
      <w:pPr>
        <w:spacing w:line="360" w:lineRule="auto"/>
        <w:jc w:val="center"/>
        <w:rPr>
          <w:rFonts w:ascii="Arial" w:hAnsi="Arial" w:cs="Arial"/>
          <w:b/>
        </w:rPr>
      </w:pPr>
      <w:r>
        <w:rPr>
          <w:noProof/>
        </w:rPr>
        <w:drawing>
          <wp:inline distT="0" distB="0" distL="0" distR="0" wp14:anchorId="6DC84F96" wp14:editId="6ED341E1">
            <wp:extent cx="5761355" cy="40005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4000500"/>
                    </a:xfrm>
                    <a:prstGeom prst="rect">
                      <a:avLst/>
                    </a:prstGeom>
                    <a:noFill/>
                    <a:ln>
                      <a:solidFill>
                        <a:schemeClr val="tx1"/>
                      </a:solidFill>
                    </a:ln>
                  </pic:spPr>
                </pic:pic>
              </a:graphicData>
            </a:graphic>
          </wp:inline>
        </w:drawing>
      </w: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22278D0C" w:rsidR="003659D3" w:rsidRDefault="00A77BF2" w:rsidP="00842B8A">
      <w:pPr>
        <w:spacing w:line="360" w:lineRule="auto"/>
        <w:jc w:val="center"/>
        <w:rPr>
          <w:rFonts w:ascii="Arial" w:hAnsi="Arial" w:cs="Arial"/>
          <w:b/>
        </w:rPr>
      </w:pPr>
      <w:r>
        <w:rPr>
          <w:noProof/>
        </w:rPr>
        <w:drawing>
          <wp:inline distT="0" distB="0" distL="0" distR="0" wp14:anchorId="7ED04CA2" wp14:editId="6B1F6366">
            <wp:extent cx="5761355" cy="3762375"/>
            <wp:effectExtent l="19050" t="19050" r="1079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762375"/>
                    </a:xfrm>
                    <a:prstGeom prst="rect">
                      <a:avLst/>
                    </a:prstGeom>
                    <a:noFill/>
                    <a:ln>
                      <a:solidFill>
                        <a:schemeClr val="tx1"/>
                      </a:solidFill>
                    </a:ln>
                  </pic:spPr>
                </pic:pic>
              </a:graphicData>
            </a:graphic>
          </wp:inline>
        </w:drawing>
      </w:r>
    </w:p>
    <w:p w14:paraId="625AD8E7" w14:textId="35507845" w:rsidR="00A77BF2" w:rsidRDefault="0052555F" w:rsidP="00842B8A">
      <w:pPr>
        <w:spacing w:line="360" w:lineRule="auto"/>
        <w:jc w:val="center"/>
        <w:rPr>
          <w:rFonts w:ascii="Arial" w:hAnsi="Arial" w:cs="Arial"/>
          <w:b/>
        </w:rPr>
      </w:pPr>
      <w:r>
        <w:rPr>
          <w:noProof/>
        </w:rPr>
        <w:drawing>
          <wp:inline distT="0" distB="0" distL="0" distR="0" wp14:anchorId="7C9A3BF1" wp14:editId="2A42EC30">
            <wp:extent cx="5760615" cy="3881742"/>
            <wp:effectExtent l="19050" t="19050" r="1206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6165" cy="3885482"/>
                    </a:xfrm>
                    <a:prstGeom prst="rect">
                      <a:avLst/>
                    </a:prstGeom>
                    <a:noFill/>
                    <a:ln>
                      <a:solidFill>
                        <a:schemeClr val="tx1"/>
                      </a:solidFill>
                    </a:ln>
                  </pic:spPr>
                </pic:pic>
              </a:graphicData>
            </a:graphic>
          </wp:inline>
        </w:drawing>
      </w:r>
    </w:p>
    <w:p w14:paraId="7CE8B419" w14:textId="705B03D9" w:rsidR="00A77BF2" w:rsidRDefault="00A77BF2" w:rsidP="00842B8A">
      <w:pPr>
        <w:spacing w:line="360" w:lineRule="auto"/>
        <w:jc w:val="center"/>
        <w:rPr>
          <w:rFonts w:ascii="Arial" w:hAnsi="Arial" w:cs="Arial"/>
          <w:b/>
        </w:rPr>
      </w:pPr>
      <w:r>
        <w:rPr>
          <w:noProof/>
        </w:rPr>
        <w:lastRenderedPageBreak/>
        <w:drawing>
          <wp:inline distT="0" distB="0" distL="0" distR="0" wp14:anchorId="52BC3740" wp14:editId="401BC79F">
            <wp:extent cx="5761355" cy="373380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733800"/>
                    </a:xfrm>
                    <a:prstGeom prst="rect">
                      <a:avLst/>
                    </a:prstGeom>
                    <a:noFill/>
                    <a:ln>
                      <a:solidFill>
                        <a:schemeClr val="tx1"/>
                      </a:solidFill>
                    </a:ln>
                  </pic:spPr>
                </pic:pic>
              </a:graphicData>
            </a:graphic>
          </wp:inline>
        </w:drawing>
      </w:r>
    </w:p>
    <w:p w14:paraId="3AE18F6D" w14:textId="79419F79" w:rsidR="003659D3" w:rsidRDefault="0052555F" w:rsidP="00842B8A">
      <w:pPr>
        <w:spacing w:line="360" w:lineRule="auto"/>
        <w:jc w:val="center"/>
        <w:rPr>
          <w:rFonts w:ascii="Arial" w:hAnsi="Arial" w:cs="Arial"/>
          <w:b/>
        </w:rPr>
      </w:pPr>
      <w:r>
        <w:rPr>
          <w:noProof/>
        </w:rPr>
        <w:drawing>
          <wp:inline distT="0" distB="0" distL="0" distR="0" wp14:anchorId="6099F66A" wp14:editId="49E9669F">
            <wp:extent cx="5761355" cy="3813648"/>
            <wp:effectExtent l="19050" t="19050" r="107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652" cy="3815830"/>
                    </a:xfrm>
                    <a:prstGeom prst="rect">
                      <a:avLst/>
                    </a:prstGeom>
                    <a:noFill/>
                    <a:ln>
                      <a:solidFill>
                        <a:schemeClr val="tx1"/>
                      </a:solidFill>
                    </a:ln>
                  </pic:spPr>
                </pic:pic>
              </a:graphicData>
            </a:graphic>
          </wp:inline>
        </w:drawing>
      </w:r>
    </w:p>
    <w:p w14:paraId="6F12917F" w14:textId="77777777" w:rsidR="003659D3" w:rsidRDefault="003659D3" w:rsidP="00C37C4D">
      <w:pPr>
        <w:spacing w:line="360" w:lineRule="auto"/>
        <w:rPr>
          <w:rFonts w:ascii="Arial" w:hAnsi="Arial" w:cs="Arial"/>
          <w:b/>
        </w:rPr>
      </w:pPr>
    </w:p>
    <w:p w14:paraId="512315A0" w14:textId="1A12C93E" w:rsidR="003659D3" w:rsidRDefault="003659D3" w:rsidP="00842B8A">
      <w:pPr>
        <w:spacing w:line="360" w:lineRule="auto"/>
        <w:jc w:val="center"/>
        <w:rPr>
          <w:rFonts w:ascii="Arial" w:hAnsi="Arial" w:cs="Arial"/>
          <w:b/>
        </w:rPr>
      </w:pPr>
    </w:p>
    <w:p w14:paraId="5DBEFD14" w14:textId="02FFD2E5" w:rsidR="0052555F" w:rsidRDefault="0052555F" w:rsidP="00842B8A">
      <w:pPr>
        <w:spacing w:line="360" w:lineRule="auto"/>
        <w:jc w:val="center"/>
        <w:rPr>
          <w:rFonts w:ascii="Arial" w:hAnsi="Arial" w:cs="Arial"/>
          <w:b/>
        </w:rPr>
      </w:pPr>
    </w:p>
    <w:p w14:paraId="2B4A3A83" w14:textId="77777777" w:rsidR="0052555F" w:rsidRDefault="0052555F"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7859030" w:rsidR="00527F4D" w:rsidRDefault="00527F4D" w:rsidP="00842B8A">
      <w:pPr>
        <w:spacing w:line="360" w:lineRule="auto"/>
        <w:jc w:val="center"/>
        <w:rPr>
          <w:b/>
          <w:i/>
          <w:sz w:val="16"/>
          <w:szCs w:val="16"/>
        </w:rPr>
      </w:pPr>
    </w:p>
    <w:p w14:paraId="6D075A53" w14:textId="6ADBDE22" w:rsidR="00527F4D" w:rsidRDefault="008F22CE"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4624" behindDoc="0" locked="0" layoutInCell="1" allowOverlap="1" wp14:anchorId="0FE5C021" wp14:editId="6139F012">
                <wp:simplePos x="0" y="0"/>
                <wp:positionH relativeFrom="column">
                  <wp:posOffset>4928870</wp:posOffset>
                </wp:positionH>
                <wp:positionV relativeFrom="paragraph">
                  <wp:posOffset>1086485</wp:posOffset>
                </wp:positionV>
                <wp:extent cx="628650" cy="219075"/>
                <wp:effectExtent l="19050" t="19050" r="19050" b="28575"/>
                <wp:wrapNone/>
                <wp:docPr id="94187" name="Rectangle 94187"/>
                <wp:cNvGraphicFramePr/>
                <a:graphic xmlns:a="http://schemas.openxmlformats.org/drawingml/2006/main">
                  <a:graphicData uri="http://schemas.microsoft.com/office/word/2010/wordprocessingShape">
                    <wps:wsp>
                      <wps:cNvSpPr/>
                      <wps:spPr>
                        <a:xfrm>
                          <a:off x="0" y="0"/>
                          <a:ext cx="62865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67F50" id="Rectangle 94187" o:spid="_x0000_s1026" style="position:absolute;margin-left:388.1pt;margin-top:85.55pt;width:49.5pt;height:1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AgwIAAGg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" filled="f" strokecolor="red" strokeweight="3pt"/>
            </w:pict>
          </mc:Fallback>
        </mc:AlternateContent>
      </w:r>
      <w:r w:rsidR="007D56EF"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6C9EB011">
                <wp:simplePos x="0" y="0"/>
                <wp:positionH relativeFrom="column">
                  <wp:posOffset>775970</wp:posOffset>
                </wp:positionH>
                <wp:positionV relativeFrom="paragraph">
                  <wp:posOffset>1000760</wp:posOffset>
                </wp:positionV>
                <wp:extent cx="876300" cy="200025"/>
                <wp:effectExtent l="19050" t="19050" r="19050" b="28575"/>
                <wp:wrapNone/>
                <wp:docPr id="94182" name="Rectangle: Rounded Corners 94182"/>
                <wp:cNvGraphicFramePr/>
                <a:graphic xmlns:a="http://schemas.openxmlformats.org/drawingml/2006/main">
                  <a:graphicData uri="http://schemas.microsoft.com/office/word/2010/wordprocessingShape">
                    <wps:wsp>
                      <wps:cNvSpPr/>
                      <wps:spPr>
                        <a:xfrm>
                          <a:off x="0" y="0"/>
                          <a:ext cx="876300" cy="200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F9FAD" id="Rectangle: Rounded Corners 94182" o:spid="_x0000_s1026" style="position:absolute;margin-left:61.1pt;margin-top:78.8pt;width:69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" filled="f" strokecolor="red" strokeweight="3pt">
                <v:stroke joinstyle="miter"/>
              </v:roundrect>
            </w:pict>
          </mc:Fallback>
        </mc:AlternateContent>
      </w:r>
      <w:r>
        <w:rPr>
          <w:b/>
          <w:i/>
          <w:noProof/>
          <w:sz w:val="16"/>
          <w:szCs w:val="16"/>
        </w:rPr>
        <w:drawing>
          <wp:inline distT="0" distB="0" distL="0" distR="0" wp14:anchorId="66B54352" wp14:editId="4D9FAA27">
            <wp:extent cx="5761355" cy="4108450"/>
            <wp:effectExtent l="19050" t="19050" r="10795" b="2540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10845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378033EA" w:rsidR="00842B8A" w:rsidRDefault="002F37BB" w:rsidP="00B4640C">
      <w:pPr>
        <w:outlineLvl w:val="0"/>
        <w:rPr>
          <w:rFonts w:ascii="Arial" w:hAnsi="Arial" w:cs="Arial"/>
          <w:b/>
          <w:u w:val="single"/>
        </w:rPr>
      </w:pPr>
      <w:r>
        <w:rPr>
          <w:rFonts w:ascii="Arial" w:hAnsi="Arial" w:cs="Arial"/>
          <w:b/>
          <w:noProof/>
          <w:u w:val="single"/>
        </w:rPr>
        <w:drawing>
          <wp:inline distT="0" distB="0" distL="0" distR="0" wp14:anchorId="4C547A17" wp14:editId="1DB6AEE5">
            <wp:extent cx="5838825" cy="8072120"/>
            <wp:effectExtent l="19050" t="19050" r="28575" b="2413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30">
                      <a:extLst>
                        <a:ext uri="{28A0092B-C50C-407E-A947-70E740481C1C}">
                          <a14:useLocalDpi xmlns:a14="http://schemas.microsoft.com/office/drawing/2010/main" val="0"/>
                        </a:ext>
                      </a:extLst>
                    </a:blip>
                    <a:stretch>
                      <a:fillRect/>
                    </a:stretch>
                  </pic:blipFill>
                  <pic:spPr>
                    <a:xfrm>
                      <a:off x="0" y="0"/>
                      <a:ext cx="5841212" cy="8075420"/>
                    </a:xfrm>
                    <a:prstGeom prst="rect">
                      <a:avLst/>
                    </a:prstGeom>
                    <a:ln>
                      <a:solidFill>
                        <a:schemeClr val="tx1"/>
                      </a:solidFill>
                    </a:ln>
                  </pic:spPr>
                </pic:pic>
              </a:graphicData>
            </a:graphic>
          </wp:inline>
        </w:drawing>
      </w:r>
    </w:p>
    <w:p w14:paraId="24BE2AA3" w14:textId="06BBC24D"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7AE97B8F" w14:textId="3C91FB41" w:rsidR="00527F4D" w:rsidRDefault="002F37BB" w:rsidP="00B4640C">
      <w:pPr>
        <w:outlineLvl w:val="0"/>
        <w:rPr>
          <w:rFonts w:ascii="Arial" w:hAnsi="Arial" w:cs="Arial"/>
          <w:b/>
          <w:u w:val="single"/>
        </w:rPr>
      </w:pPr>
      <w:r>
        <w:rPr>
          <w:rFonts w:ascii="Arial" w:hAnsi="Arial" w:cs="Arial"/>
          <w:b/>
          <w:noProof/>
          <w:u w:val="single"/>
        </w:rPr>
        <w:drawing>
          <wp:inline distT="0" distB="0" distL="0" distR="0" wp14:anchorId="0864C976" wp14:editId="236A7DDC">
            <wp:extent cx="5791200" cy="8397240"/>
            <wp:effectExtent l="19050" t="19050" r="19050" b="2286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31">
                      <a:extLst>
                        <a:ext uri="{28A0092B-C50C-407E-A947-70E740481C1C}">
                          <a14:useLocalDpi xmlns:a14="http://schemas.microsoft.com/office/drawing/2010/main" val="0"/>
                        </a:ext>
                      </a:extLst>
                    </a:blip>
                    <a:stretch>
                      <a:fillRect/>
                    </a:stretch>
                  </pic:blipFill>
                  <pic:spPr>
                    <a:xfrm>
                      <a:off x="0" y="0"/>
                      <a:ext cx="5792019" cy="8398428"/>
                    </a:xfrm>
                    <a:prstGeom prst="rect">
                      <a:avLst/>
                    </a:prstGeom>
                    <a:ln>
                      <a:solidFill>
                        <a:schemeClr val="tx1"/>
                      </a:solidFill>
                    </a:ln>
                  </pic:spPr>
                </pic:pic>
              </a:graphicData>
            </a:graphic>
          </wp:inline>
        </w:drawing>
      </w:r>
    </w:p>
    <w:p w14:paraId="4760CB66" w14:textId="16074EBD" w:rsidR="0087139A" w:rsidRDefault="0087139A" w:rsidP="00B4640C">
      <w:pPr>
        <w:outlineLvl w:val="0"/>
        <w:rPr>
          <w:rFonts w:ascii="Arial" w:hAnsi="Arial" w:cs="Arial"/>
          <w:b/>
          <w:u w:val="single"/>
        </w:rPr>
      </w:pPr>
      <w:r>
        <w:rPr>
          <w:rFonts w:ascii="Arial" w:hAnsi="Arial" w:cs="Arial"/>
          <w:b/>
          <w:noProof/>
          <w:u w:val="single"/>
        </w:rPr>
        <w:lastRenderedPageBreak/>
        <w:drawing>
          <wp:inline distT="0" distB="0" distL="0" distR="0" wp14:anchorId="31646940" wp14:editId="6EDAD2B1">
            <wp:extent cx="5761355" cy="6687185"/>
            <wp:effectExtent l="19050" t="19050" r="1079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687185"/>
                    </a:xfrm>
                    <a:prstGeom prst="rect">
                      <a:avLst/>
                    </a:prstGeom>
                    <a:ln>
                      <a:solidFill>
                        <a:schemeClr val="tx1"/>
                      </a:solidFill>
                    </a:ln>
                  </pic:spPr>
                </pic:pic>
              </a:graphicData>
            </a:graphic>
          </wp:inline>
        </w:drawing>
      </w:r>
    </w:p>
    <w:p w14:paraId="774FD123" w14:textId="6E2B6030" w:rsidR="0087139A" w:rsidRDefault="0087139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115FFA9" w14:textId="77777777" w:rsidR="00891F97" w:rsidRDefault="00891F97" w:rsidP="002F37BB">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479E6D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6T00:00:00Z">
            <w:dateFormat w:val="d/M/yyyy"/>
            <w:lid w:val="en-US"/>
            <w:storeMappedDataAs w:val="dateTime"/>
            <w:calendar w:val="gregorian"/>
          </w:date>
        </w:sdtPr>
        <w:sdtContent>
          <w:r w:rsidR="002F37BB">
            <w:rPr>
              <w:rFonts w:ascii="Arial" w:eastAsiaTheme="minorEastAsia" w:hAnsi="Arial" w:cs="Arial"/>
              <w:sz w:val="20"/>
              <w:szCs w:val="20"/>
            </w:rPr>
            <w:t>16/1/2023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E83D9F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2F37BB">
        <w:rPr>
          <w:rFonts w:ascii="Arial" w:eastAsiaTheme="minorEastAsia" w:hAnsi="Arial" w:cs="Arial"/>
          <w:sz w:val="20"/>
          <w:szCs w:val="20"/>
        </w:rPr>
        <w:t>Sachin</w:t>
      </w:r>
      <w:proofErr w:type="spellEnd"/>
      <w:r w:rsidR="002F37BB">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07T00:00:00Z">
            <w:dateFormat w:val="d/M/yyyy"/>
            <w:lid w:val="en-US"/>
            <w:storeMappedDataAs w:val="dateTime"/>
            <w:calendar w:val="gregorian"/>
          </w:date>
        </w:sdtPr>
        <w:sdtContent>
          <w:r w:rsidR="00250530">
            <w:rPr>
              <w:rFonts w:ascii="Arial" w:eastAsiaTheme="minorEastAsia" w:hAnsi="Arial" w:cs="Arial"/>
              <w:sz w:val="20"/>
              <w:szCs w:val="20"/>
            </w:rPr>
            <w:t>7/1/2023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7AF65F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933DC9">
              <w:rPr>
                <w:rFonts w:ascii="Arial" w:eastAsiaTheme="minorEastAsia" w:hAnsi="Arial" w:cs="Arial"/>
                <w:bCs/>
                <w:sz w:val="20"/>
                <w:szCs w:val="20"/>
              </w:rPr>
              <w:t>Industrial property</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933DC9" w:rsidRPr="004B36B6">
              <w:rPr>
                <w:rFonts w:ascii="Arial" w:hAnsi="Arial" w:cs="Arial"/>
                <w:sz w:val="20"/>
                <w:szCs w:val="20"/>
              </w:rPr>
              <w:t xml:space="preserve">6135.22 sq.mtr. (7337.66 sq. yds). </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ABFB0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3B55">
                  <w:rPr>
                    <w:rFonts w:ascii="Arial" w:eastAsiaTheme="minorEastAsia" w:hAnsi="Arial" w:cs="Arial"/>
                    <w:sz w:val="20"/>
                    <w:szCs w:val="20"/>
                  </w:rPr>
                  <w:t>Sachin Pandey</w:t>
                </w:r>
              </w:sdtContent>
            </w:sdt>
          </w:p>
          <w:p w14:paraId="7151BBFA" w14:textId="2B87EC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A3B55">
                  <w:rPr>
                    <w:rFonts w:ascii="Arial" w:eastAsiaTheme="minorEastAsia" w:hAnsi="Arial" w:cs="Arial"/>
                    <w:sz w:val="20"/>
                    <w:szCs w:val="20"/>
                  </w:rPr>
                  <w:t>Arup Banerjee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03T00:00:00Z">
              <w:dateFormat w:val="d/M/yyyy"/>
              <w:lid w:val="en-US"/>
              <w:storeMappedDataAs w:val="dateTime"/>
              <w:calendar w:val="gregorian"/>
            </w:date>
          </w:sdtPr>
          <w:sdtContent>
            <w:tc>
              <w:tcPr>
                <w:tcW w:w="2751" w:type="dxa"/>
              </w:tcPr>
              <w:p w14:paraId="35696C6E" w14:textId="1FDA8AAA" w:rsidR="0035120A" w:rsidRPr="00CF644B" w:rsidRDefault="002A3B55"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07T00:00:00Z">
              <w:dateFormat w:val="d/M/yyyy"/>
              <w:lid w:val="en-US"/>
              <w:storeMappedDataAs w:val="dateTime"/>
              <w:calendar w:val="gregorian"/>
            </w:date>
          </w:sdtPr>
          <w:sdtContent>
            <w:tc>
              <w:tcPr>
                <w:tcW w:w="2751" w:type="dxa"/>
              </w:tcPr>
              <w:p w14:paraId="3972BC64" w14:textId="0F701927" w:rsidR="0035120A" w:rsidRPr="00CF644B" w:rsidRDefault="00BC7E68" w:rsidP="0035120A">
                <w:pPr>
                  <w:adjustRightInd w:val="0"/>
                  <w:rPr>
                    <w:rFonts w:ascii="Arial" w:eastAsiaTheme="minorEastAsia" w:hAnsi="Arial" w:cs="Arial"/>
                    <w:b/>
                    <w:bCs/>
                    <w:sz w:val="20"/>
                    <w:szCs w:val="20"/>
                  </w:rPr>
                </w:pPr>
                <w:r>
                  <w:rPr>
                    <w:rFonts w:ascii="Arial" w:eastAsiaTheme="minorEastAsia" w:hAnsi="Arial" w:cs="Arial"/>
                    <w:b/>
                    <w:bCs/>
                    <w:sz w:val="20"/>
                    <w:szCs w:val="20"/>
                  </w:rPr>
                  <w:t>7/1/2023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6T00:00:00Z">
              <w:dateFormat w:val="d/M/yyyy"/>
              <w:lid w:val="en-US"/>
              <w:storeMappedDataAs w:val="dateTime"/>
              <w:calendar w:val="gregorian"/>
            </w:date>
          </w:sdtPr>
          <w:sdtContent>
            <w:tc>
              <w:tcPr>
                <w:tcW w:w="2751" w:type="dxa"/>
              </w:tcPr>
              <w:p w14:paraId="2B135994" w14:textId="6B3717C0" w:rsidR="0035120A" w:rsidRPr="00CF644B" w:rsidRDefault="002A3B55"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6T00:00:00Z">
              <w:dateFormat w:val="d/M/yyyy"/>
              <w:lid w:val="en-US"/>
              <w:storeMappedDataAs w:val="dateTime"/>
              <w:calendar w:val="gregorian"/>
            </w:date>
          </w:sdtPr>
          <w:sdtContent>
            <w:tc>
              <w:tcPr>
                <w:tcW w:w="2751" w:type="dxa"/>
              </w:tcPr>
              <w:p w14:paraId="251FB828" w14:textId="6A82D1DB" w:rsidR="0035120A" w:rsidRPr="00CF644B" w:rsidRDefault="002A3B55"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A878E1A"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3B55">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7T00:00:00Z">
                  <w:dateFormat w:val="d/M/yyyy"/>
                  <w:lid w:val="en-US"/>
                  <w:storeMappedDataAs w:val="dateTime"/>
                  <w:calendar w:val="gregorian"/>
                </w:date>
              </w:sdtPr>
              <w:sdtContent>
                <w:r w:rsidR="00BC7E68">
                  <w:rPr>
                    <w:rFonts w:ascii="Arial" w:eastAsiaTheme="minorEastAsia" w:hAnsi="Arial" w:cs="Arial"/>
                    <w:bCs/>
                    <w:sz w:val="20"/>
                    <w:szCs w:val="20"/>
                  </w:rPr>
                  <w:t>7/1/2023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BC7E68">
              <w:rPr>
                <w:rFonts w:ascii="Arial" w:eastAsiaTheme="minorEastAsia" w:hAnsi="Arial" w:cs="Arial"/>
                <w:b/>
                <w:bCs/>
                <w:sz w:val="20"/>
                <w:szCs w:val="20"/>
              </w:rPr>
              <w:t xml:space="preserve">s. </w:t>
            </w:r>
            <w:proofErr w:type="spellStart"/>
            <w:r w:rsidR="00BC7E68">
              <w:rPr>
                <w:rFonts w:ascii="Arial" w:eastAsiaTheme="minorEastAsia" w:hAnsi="Arial" w:cs="Arial"/>
                <w:b/>
                <w:bCs/>
                <w:sz w:val="20"/>
                <w:szCs w:val="20"/>
              </w:rPr>
              <w:t>Ren</w:t>
            </w:r>
            <w:r w:rsidR="00933DC9">
              <w:rPr>
                <w:rFonts w:ascii="Arial" w:eastAsiaTheme="minorEastAsia" w:hAnsi="Arial" w:cs="Arial"/>
                <w:b/>
                <w:bCs/>
                <w:sz w:val="20"/>
                <w:szCs w:val="20"/>
              </w:rPr>
              <w:t>u</w:t>
            </w:r>
            <w:proofErr w:type="spellEnd"/>
            <w:r w:rsidR="00BC7E68">
              <w:rPr>
                <w:rFonts w:ascii="Arial" w:eastAsiaTheme="minorEastAsia" w:hAnsi="Arial" w:cs="Arial"/>
                <w:b/>
                <w:bCs/>
                <w:sz w:val="20"/>
                <w:szCs w:val="20"/>
              </w:rPr>
              <w:t xml:space="preserve"> Arora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C7E68">
              <w:rPr>
                <w:rFonts w:ascii="Arial" w:eastAsiaTheme="minorEastAsia" w:hAnsi="Arial" w:cs="Arial"/>
                <w:bCs/>
                <w:sz w:val="20"/>
                <w:szCs w:val="20"/>
              </w:rPr>
              <w:t>98570 07890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25F150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6T00:00:00Z">
            <w:dateFormat w:val="d/M/yyyy"/>
            <w:lid w:val="en-US"/>
            <w:storeMappedDataAs w:val="dateTime"/>
            <w:calendar w:val="gregorian"/>
          </w:date>
        </w:sdtPr>
        <w:sdtContent>
          <w:r w:rsidR="00AB765E">
            <w:rPr>
              <w:rFonts w:ascii="Arial" w:eastAsiaTheme="minorEastAsia" w:hAnsi="Arial" w:cs="Arial"/>
              <w:b/>
              <w:bCs/>
              <w:sz w:val="22"/>
              <w:szCs w:val="22"/>
            </w:rPr>
            <w:t>16/1/2023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8F3608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6T00:00:00Z">
            <w:dateFormat w:val="d/M/yyyy"/>
            <w:lid w:val="en-US"/>
            <w:storeMappedDataAs w:val="dateTime"/>
            <w:calendar w:val="gregorian"/>
          </w:date>
        </w:sdtPr>
        <w:sdtContent>
          <w:r w:rsidR="00AB765E">
            <w:rPr>
              <w:rFonts w:ascii="Arial" w:eastAsiaTheme="minorEastAsia" w:hAnsi="Arial" w:cs="Arial"/>
              <w:bCs/>
              <w:sz w:val="20"/>
              <w:szCs w:val="20"/>
            </w:rPr>
            <w:t>16/1/2023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59BD7" w14:textId="77777777" w:rsidR="00144C1E" w:rsidRDefault="00144C1E" w:rsidP="00B4640C">
      <w:r>
        <w:separator/>
      </w:r>
    </w:p>
  </w:endnote>
  <w:endnote w:type="continuationSeparator" w:id="0">
    <w:p w14:paraId="4210701A" w14:textId="77777777" w:rsidR="00144C1E" w:rsidRDefault="00144C1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EAD676E"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D91A82">
                  <w:rPr>
                    <w:rFonts w:asciiTheme="majorHAnsi" w:hAnsiTheme="majorHAnsi" w:cs="Arial"/>
                    <w:b/>
                    <w:color w:val="222A35" w:themeColor="text2" w:themeShade="80"/>
                    <w:sz w:val="22"/>
                    <w:szCs w:val="22"/>
                  </w:rPr>
                  <w:t>558-452</w:t>
                </w:r>
                <w:r w:rsidR="00315368" w:rsidRPr="0072417D">
                  <w:rPr>
                    <w:rFonts w:asciiTheme="majorHAnsi" w:hAnsiTheme="majorHAnsi" w:cs="Arial"/>
                    <w:b/>
                    <w:color w:val="222A35" w:themeColor="text2" w:themeShade="80"/>
                    <w:sz w:val="22"/>
                    <w:szCs w:val="22"/>
                  </w:rPr>
                  <w:t>-</w:t>
                </w:r>
                <w:r w:rsidR="00D91A82">
                  <w:rPr>
                    <w:rFonts w:asciiTheme="majorHAnsi" w:hAnsiTheme="majorHAnsi" w:cs="Arial"/>
                    <w:b/>
                    <w:color w:val="222A35" w:themeColor="text2" w:themeShade="80"/>
                    <w:sz w:val="22"/>
                    <w:szCs w:val="22"/>
                  </w:rPr>
                  <w:t>773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7ACB84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B4C70" w14:textId="77777777" w:rsidR="00144C1E" w:rsidRDefault="00144C1E" w:rsidP="00B4640C">
      <w:r>
        <w:separator/>
      </w:r>
    </w:p>
  </w:footnote>
  <w:footnote w:type="continuationSeparator" w:id="0">
    <w:p w14:paraId="1F623ABD" w14:textId="77777777" w:rsidR="00144C1E" w:rsidRDefault="00144C1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F1880A1"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D91A82">
      <w:rPr>
        <w:rFonts w:ascii="Cambria Math" w:hAnsi="Cambria Math" w:cs="Arial"/>
        <w:b/>
        <w:bCs/>
        <w:color w:val="323E4F" w:themeColor="text2" w:themeShade="BF"/>
        <w:sz w:val="20"/>
        <w:szCs w:val="20"/>
      </w:rPr>
      <w:t>HPL ELECTRIC AND POWER</w:t>
    </w:r>
    <w:r w:rsidRPr="00EB58F1">
      <w:rPr>
        <w:rFonts w:ascii="Cambria Math" w:hAnsi="Cambria Math" w:cs="Arial"/>
        <w:b/>
        <w:bCs/>
        <w:color w:val="323E4F" w:themeColor="text2" w:themeShade="BF"/>
        <w:sz w:val="20"/>
        <w:szCs w:val="20"/>
      </w:rPr>
      <w:t xml:space="preserv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7AFF"/>
    <w:rsid w:val="00040C10"/>
    <w:rsid w:val="00061029"/>
    <w:rsid w:val="00070E51"/>
    <w:rsid w:val="000805FF"/>
    <w:rsid w:val="0008451C"/>
    <w:rsid w:val="0009572B"/>
    <w:rsid w:val="000B638F"/>
    <w:rsid w:val="000C0693"/>
    <w:rsid w:val="000C0F31"/>
    <w:rsid w:val="000D20B0"/>
    <w:rsid w:val="000E4656"/>
    <w:rsid w:val="000E49E0"/>
    <w:rsid w:val="000F0181"/>
    <w:rsid w:val="001201E6"/>
    <w:rsid w:val="00144C1E"/>
    <w:rsid w:val="001733E4"/>
    <w:rsid w:val="00187944"/>
    <w:rsid w:val="001929B8"/>
    <w:rsid w:val="001A19F7"/>
    <w:rsid w:val="001B0009"/>
    <w:rsid w:val="001B1F8F"/>
    <w:rsid w:val="001B2A4C"/>
    <w:rsid w:val="001D244E"/>
    <w:rsid w:val="001F1885"/>
    <w:rsid w:val="001F3908"/>
    <w:rsid w:val="0021043B"/>
    <w:rsid w:val="002301BF"/>
    <w:rsid w:val="002324E3"/>
    <w:rsid w:val="00246594"/>
    <w:rsid w:val="00250530"/>
    <w:rsid w:val="00251618"/>
    <w:rsid w:val="00255FA9"/>
    <w:rsid w:val="002A3B55"/>
    <w:rsid w:val="002C7ABD"/>
    <w:rsid w:val="002D42E5"/>
    <w:rsid w:val="002E3148"/>
    <w:rsid w:val="002E6404"/>
    <w:rsid w:val="002F37BB"/>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7C2C"/>
    <w:rsid w:val="003E6D61"/>
    <w:rsid w:val="0040055E"/>
    <w:rsid w:val="004073EB"/>
    <w:rsid w:val="004151E6"/>
    <w:rsid w:val="00420173"/>
    <w:rsid w:val="004234B7"/>
    <w:rsid w:val="00425B2A"/>
    <w:rsid w:val="00461E6A"/>
    <w:rsid w:val="004633AC"/>
    <w:rsid w:val="00474554"/>
    <w:rsid w:val="00481C48"/>
    <w:rsid w:val="00483301"/>
    <w:rsid w:val="004841AF"/>
    <w:rsid w:val="00485251"/>
    <w:rsid w:val="00491269"/>
    <w:rsid w:val="00491AF7"/>
    <w:rsid w:val="00491C1A"/>
    <w:rsid w:val="00495C0B"/>
    <w:rsid w:val="00497688"/>
    <w:rsid w:val="004B36B6"/>
    <w:rsid w:val="004B49F0"/>
    <w:rsid w:val="004D69E8"/>
    <w:rsid w:val="004E68B5"/>
    <w:rsid w:val="005028F4"/>
    <w:rsid w:val="00514D56"/>
    <w:rsid w:val="005208C5"/>
    <w:rsid w:val="0052555F"/>
    <w:rsid w:val="00527F4D"/>
    <w:rsid w:val="00531385"/>
    <w:rsid w:val="0054126E"/>
    <w:rsid w:val="00564818"/>
    <w:rsid w:val="00572758"/>
    <w:rsid w:val="00582D89"/>
    <w:rsid w:val="005910B5"/>
    <w:rsid w:val="005B0696"/>
    <w:rsid w:val="005C7D1C"/>
    <w:rsid w:val="005F29E1"/>
    <w:rsid w:val="0062558E"/>
    <w:rsid w:val="00650C48"/>
    <w:rsid w:val="00657E5A"/>
    <w:rsid w:val="006632FA"/>
    <w:rsid w:val="00663637"/>
    <w:rsid w:val="00687568"/>
    <w:rsid w:val="00696ABB"/>
    <w:rsid w:val="006D5D91"/>
    <w:rsid w:val="006F6A74"/>
    <w:rsid w:val="00702E39"/>
    <w:rsid w:val="00704B35"/>
    <w:rsid w:val="00706A53"/>
    <w:rsid w:val="00711F59"/>
    <w:rsid w:val="0072341F"/>
    <w:rsid w:val="0072417D"/>
    <w:rsid w:val="0072729C"/>
    <w:rsid w:val="007608BC"/>
    <w:rsid w:val="00787F9F"/>
    <w:rsid w:val="007A1C0C"/>
    <w:rsid w:val="007A293C"/>
    <w:rsid w:val="007B5532"/>
    <w:rsid w:val="007C0314"/>
    <w:rsid w:val="007D1CE4"/>
    <w:rsid w:val="007D4582"/>
    <w:rsid w:val="007D56EF"/>
    <w:rsid w:val="007F18FA"/>
    <w:rsid w:val="007F4C63"/>
    <w:rsid w:val="008160B1"/>
    <w:rsid w:val="0081683B"/>
    <w:rsid w:val="0082004A"/>
    <w:rsid w:val="00842B8A"/>
    <w:rsid w:val="00851280"/>
    <w:rsid w:val="00856B55"/>
    <w:rsid w:val="0087139A"/>
    <w:rsid w:val="00885EFF"/>
    <w:rsid w:val="0088694E"/>
    <w:rsid w:val="00890848"/>
    <w:rsid w:val="00891F97"/>
    <w:rsid w:val="00895E28"/>
    <w:rsid w:val="008C45DA"/>
    <w:rsid w:val="008E1478"/>
    <w:rsid w:val="008E18BB"/>
    <w:rsid w:val="008F22CE"/>
    <w:rsid w:val="00902B0A"/>
    <w:rsid w:val="00933DC9"/>
    <w:rsid w:val="00935FFE"/>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77BF2"/>
    <w:rsid w:val="00A95672"/>
    <w:rsid w:val="00AA1E22"/>
    <w:rsid w:val="00AB051A"/>
    <w:rsid w:val="00AB765E"/>
    <w:rsid w:val="00AD7E65"/>
    <w:rsid w:val="00B04D1F"/>
    <w:rsid w:val="00B33B72"/>
    <w:rsid w:val="00B3534D"/>
    <w:rsid w:val="00B37B72"/>
    <w:rsid w:val="00B4108F"/>
    <w:rsid w:val="00B43406"/>
    <w:rsid w:val="00B4640C"/>
    <w:rsid w:val="00B467E8"/>
    <w:rsid w:val="00B5511D"/>
    <w:rsid w:val="00B63E29"/>
    <w:rsid w:val="00B74819"/>
    <w:rsid w:val="00B8343C"/>
    <w:rsid w:val="00B94D54"/>
    <w:rsid w:val="00BA4CB8"/>
    <w:rsid w:val="00BC1BA4"/>
    <w:rsid w:val="00BC7E68"/>
    <w:rsid w:val="00BE6E59"/>
    <w:rsid w:val="00BF77D6"/>
    <w:rsid w:val="00C10D76"/>
    <w:rsid w:val="00C113DA"/>
    <w:rsid w:val="00C14B21"/>
    <w:rsid w:val="00C14C97"/>
    <w:rsid w:val="00C24C78"/>
    <w:rsid w:val="00C33478"/>
    <w:rsid w:val="00C37C4D"/>
    <w:rsid w:val="00C50E60"/>
    <w:rsid w:val="00C643D1"/>
    <w:rsid w:val="00C655E1"/>
    <w:rsid w:val="00C72316"/>
    <w:rsid w:val="00C74DBA"/>
    <w:rsid w:val="00C83284"/>
    <w:rsid w:val="00C91E2E"/>
    <w:rsid w:val="00C94F68"/>
    <w:rsid w:val="00CB1D44"/>
    <w:rsid w:val="00CD0378"/>
    <w:rsid w:val="00CD694C"/>
    <w:rsid w:val="00CF3C84"/>
    <w:rsid w:val="00CF613A"/>
    <w:rsid w:val="00CF644B"/>
    <w:rsid w:val="00D06123"/>
    <w:rsid w:val="00D06821"/>
    <w:rsid w:val="00D5349C"/>
    <w:rsid w:val="00D5510D"/>
    <w:rsid w:val="00D87CFA"/>
    <w:rsid w:val="00D91A82"/>
    <w:rsid w:val="00D92652"/>
    <w:rsid w:val="00DA2538"/>
    <w:rsid w:val="00DA635A"/>
    <w:rsid w:val="00DA7723"/>
    <w:rsid w:val="00DA775D"/>
    <w:rsid w:val="00DC3940"/>
    <w:rsid w:val="00DC78E6"/>
    <w:rsid w:val="00DD2377"/>
    <w:rsid w:val="00DD7B32"/>
    <w:rsid w:val="00DF0F37"/>
    <w:rsid w:val="00DF5985"/>
    <w:rsid w:val="00DF5C13"/>
    <w:rsid w:val="00DF697A"/>
    <w:rsid w:val="00E35500"/>
    <w:rsid w:val="00E43A88"/>
    <w:rsid w:val="00E44153"/>
    <w:rsid w:val="00E61358"/>
    <w:rsid w:val="00E70873"/>
    <w:rsid w:val="00E85582"/>
    <w:rsid w:val="00EA2966"/>
    <w:rsid w:val="00EA526C"/>
    <w:rsid w:val="00EB318C"/>
    <w:rsid w:val="00EB3350"/>
    <w:rsid w:val="00EB58F1"/>
    <w:rsid w:val="00EB7631"/>
    <w:rsid w:val="00EB7D80"/>
    <w:rsid w:val="00EC736D"/>
    <w:rsid w:val="00EE6F30"/>
    <w:rsid w:val="00F106FB"/>
    <w:rsid w:val="00F10F08"/>
    <w:rsid w:val="00F12050"/>
    <w:rsid w:val="00F15F8C"/>
    <w:rsid w:val="00F37EE0"/>
    <w:rsid w:val="00F50D68"/>
    <w:rsid w:val="00FA4509"/>
    <w:rsid w:val="00FB4A74"/>
    <w:rsid w:val="00FC604C"/>
    <w:rsid w:val="00FE0446"/>
    <w:rsid w:val="00FE0F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4B36B6"/>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175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3.wd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microsoft.com/office/2007/relationships/hdphoto" Target="media/hdphoto2.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CBD07C9D92A40CB9536B8347413A0EF"/>
        <w:category>
          <w:name w:val="General"/>
          <w:gallery w:val="placeholder"/>
        </w:category>
        <w:types>
          <w:type w:val="bbPlcHdr"/>
        </w:types>
        <w:behaviors>
          <w:behavior w:val="content"/>
        </w:behaviors>
        <w:guid w:val="{9C4D02F7-6A19-4152-A420-08826EA23413}"/>
      </w:docPartPr>
      <w:docPartBody>
        <w:p w:rsidR="00000000" w:rsidRDefault="00C903BD" w:rsidP="00C903BD">
          <w:pPr>
            <w:pStyle w:val="3CBD07C9D92A40CB9536B8347413A0EF"/>
          </w:pPr>
          <w:r w:rsidRPr="00EA1E0C">
            <w:rPr>
              <w:rStyle w:val="PlaceholderText"/>
            </w:rPr>
            <w:t>Click or tap here to enter text.</w:t>
          </w:r>
        </w:p>
      </w:docPartBody>
    </w:docPart>
    <w:docPart>
      <w:docPartPr>
        <w:name w:val="4F273585029C4F42AAF1D45A62121BCB"/>
        <w:category>
          <w:name w:val="General"/>
          <w:gallery w:val="placeholder"/>
        </w:category>
        <w:types>
          <w:type w:val="bbPlcHdr"/>
        </w:types>
        <w:behaviors>
          <w:behavior w:val="content"/>
        </w:behaviors>
        <w:guid w:val="{AA2415CE-5972-4867-9B80-9A78C4AE43BF}"/>
      </w:docPartPr>
      <w:docPartBody>
        <w:p w:rsidR="00000000" w:rsidRDefault="00C903BD" w:rsidP="00C903BD">
          <w:pPr>
            <w:pStyle w:val="4F273585029C4F42AAF1D45A62121BCB"/>
          </w:pPr>
          <w:r w:rsidRPr="00EA1E0C">
            <w:rPr>
              <w:rStyle w:val="PlaceholderText"/>
            </w:rPr>
            <w:t>Click or tap here to enter text.</w:t>
          </w:r>
        </w:p>
      </w:docPartBody>
    </w:docPart>
    <w:docPart>
      <w:docPartPr>
        <w:name w:val="62C9CB2241F84E2AA85158055FF41707"/>
        <w:category>
          <w:name w:val="General"/>
          <w:gallery w:val="placeholder"/>
        </w:category>
        <w:types>
          <w:type w:val="bbPlcHdr"/>
        </w:types>
        <w:behaviors>
          <w:behavior w:val="content"/>
        </w:behaviors>
        <w:guid w:val="{4E1F81EC-D5A4-450D-8525-DDBD9D79ABC3}"/>
      </w:docPartPr>
      <w:docPartBody>
        <w:p w:rsidR="00000000" w:rsidRDefault="00C903BD" w:rsidP="00C903BD">
          <w:pPr>
            <w:pStyle w:val="62C9CB2241F84E2AA85158055FF41707"/>
          </w:pPr>
          <w:r w:rsidRPr="00EA1E0C">
            <w:rPr>
              <w:rStyle w:val="PlaceholderText"/>
            </w:rPr>
            <w:t>Click or tap here to enter text.</w:t>
          </w:r>
        </w:p>
      </w:docPartBody>
    </w:docPart>
    <w:docPart>
      <w:docPartPr>
        <w:name w:val="C034B7E839DF4CCA8A8D0BF26656F2DF"/>
        <w:category>
          <w:name w:val="General"/>
          <w:gallery w:val="placeholder"/>
        </w:category>
        <w:types>
          <w:type w:val="bbPlcHdr"/>
        </w:types>
        <w:behaviors>
          <w:behavior w:val="content"/>
        </w:behaviors>
        <w:guid w:val="{28DE4078-79DE-4F45-96AF-2065ACD40C33}"/>
      </w:docPartPr>
      <w:docPartBody>
        <w:p w:rsidR="00000000" w:rsidRDefault="00C903BD" w:rsidP="00C903BD">
          <w:pPr>
            <w:pStyle w:val="C034B7E839DF4CCA8A8D0BF26656F2D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691CC5"/>
    <w:rsid w:val="008309C4"/>
    <w:rsid w:val="0087044C"/>
    <w:rsid w:val="00881B73"/>
    <w:rsid w:val="00881F31"/>
    <w:rsid w:val="00A13868"/>
    <w:rsid w:val="00A86D97"/>
    <w:rsid w:val="00A97EA5"/>
    <w:rsid w:val="00C72D1B"/>
    <w:rsid w:val="00C903BD"/>
    <w:rsid w:val="00CF3F87"/>
    <w:rsid w:val="00D42D48"/>
    <w:rsid w:val="00D52CEF"/>
    <w:rsid w:val="00E07B17"/>
    <w:rsid w:val="00EC2211"/>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3B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CBD07C9D92A40CB9536B8347413A0EF">
    <w:name w:val="3CBD07C9D92A40CB9536B8347413A0EF"/>
    <w:rsid w:val="00C903BD"/>
  </w:style>
  <w:style w:type="paragraph" w:customStyle="1" w:styleId="4F273585029C4F42AAF1D45A62121BCB">
    <w:name w:val="4F273585029C4F42AAF1D45A62121BCB"/>
    <w:rsid w:val="00C903BD"/>
  </w:style>
  <w:style w:type="paragraph" w:customStyle="1" w:styleId="62C9CB2241F84E2AA85158055FF41707">
    <w:name w:val="62C9CB2241F84E2AA85158055FF41707"/>
    <w:rsid w:val="00C903BD"/>
  </w:style>
  <w:style w:type="paragraph" w:customStyle="1" w:styleId="C034B7E839DF4CCA8A8D0BF26656F2DF">
    <w:name w:val="C034B7E839DF4CCA8A8D0BF26656F2DF"/>
    <w:rsid w:val="00C903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2775</TotalTime>
  <Pages>46</Pages>
  <Words>14740</Words>
  <Characters>84023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94</cp:revision>
  <dcterms:created xsi:type="dcterms:W3CDTF">2022-09-03T11:04:00Z</dcterms:created>
  <dcterms:modified xsi:type="dcterms:W3CDTF">2023-01-17T13:02:00Z</dcterms:modified>
</cp:coreProperties>
</file>