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5A6FB2B4"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004F69">
        <w:rPr>
          <w:rFonts w:cs="Arial"/>
          <w:b/>
          <w:color w:val="000000" w:themeColor="text1"/>
          <w:szCs w:val="22"/>
        </w:rPr>
        <w:t>VIS(</w:t>
      </w:r>
      <w:proofErr w:type="gramEnd"/>
      <w:r w:rsidR="00004F69">
        <w:rPr>
          <w:rFonts w:cs="Arial"/>
          <w:b/>
          <w:color w:val="000000" w:themeColor="text1"/>
          <w:szCs w:val="22"/>
        </w:rPr>
        <w:t>2022-23)-</w:t>
      </w:r>
      <w:r w:rsidR="00695B11" w:rsidRPr="00695B11">
        <w:t xml:space="preserve"> </w:t>
      </w:r>
      <w:r w:rsidR="00695B11" w:rsidRPr="00695B11">
        <w:rPr>
          <w:rFonts w:cs="Arial"/>
          <w:b/>
          <w:color w:val="000000" w:themeColor="text1"/>
          <w:szCs w:val="22"/>
        </w:rPr>
        <w:t>PL615-506-881</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3E31B4">
        <w:rPr>
          <w:rFonts w:cs="Arial"/>
          <w:b/>
          <w:szCs w:val="22"/>
        </w:rPr>
        <w:t>0</w:t>
      </w:r>
      <w:r w:rsidR="00CE0534">
        <w:rPr>
          <w:rFonts w:cs="Arial"/>
          <w:b/>
          <w:szCs w:val="22"/>
        </w:rPr>
        <w:t>7</w:t>
      </w:r>
      <w:r w:rsidR="00636E4B" w:rsidRPr="00CB1D08">
        <w:rPr>
          <w:rFonts w:cs="Arial"/>
          <w:b/>
          <w:szCs w:val="22"/>
        </w:rPr>
        <w:t>/</w:t>
      </w:r>
      <w:r w:rsidR="00BC7E26">
        <w:rPr>
          <w:rFonts w:cs="Arial"/>
          <w:b/>
          <w:szCs w:val="22"/>
        </w:rPr>
        <w:t>0</w:t>
      </w:r>
      <w:r w:rsidR="003E0FCB">
        <w:rPr>
          <w:rFonts w:cs="Arial"/>
          <w:b/>
          <w:szCs w:val="22"/>
        </w:rPr>
        <w:t>2</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6DC58FDD" w:rsidR="00A10ADD" w:rsidRPr="00111DD0" w:rsidRDefault="002808B1" w:rsidP="003A49EA">
      <w:pPr>
        <w:jc w:val="center"/>
        <w:rPr>
          <w:rFonts w:cs="Arial"/>
          <w:b/>
          <w:sz w:val="44"/>
        </w:rPr>
      </w:pPr>
      <w:r>
        <w:rPr>
          <w:rFonts w:cs="Arial"/>
          <w:b/>
          <w:sz w:val="44"/>
        </w:rPr>
        <w:t>PHYSICAL CONSTRUCTION PROGRESS</w:t>
      </w:r>
      <w:r w:rsidR="00714D15" w:rsidRPr="00714D15">
        <w:rPr>
          <w:rFonts w:cs="Arial"/>
          <w:b/>
          <w:sz w:val="44"/>
        </w:rPr>
        <w:t xml:space="preserve"> </w:t>
      </w:r>
      <w:r w:rsidR="003A49EA">
        <w:rPr>
          <w:rFonts w:cs="Arial"/>
          <w:b/>
          <w:sz w:val="44"/>
        </w:rPr>
        <w:t xml:space="preserve">CERTIFICATE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1AE096FC" w14:textId="2F91ABC4" w:rsidR="002808B1" w:rsidRPr="002808B1" w:rsidRDefault="003E0FCB" w:rsidP="003A49EA">
      <w:pPr>
        <w:pStyle w:val="NoSpacing"/>
        <w:jc w:val="center"/>
        <w:rPr>
          <w:rFonts w:ascii="Arial" w:hAnsi="Arial" w:cs="Arial"/>
          <w:b/>
          <w:sz w:val="52"/>
          <w:szCs w:val="48"/>
        </w:rPr>
      </w:pPr>
      <w:r>
        <w:rPr>
          <w:rFonts w:ascii="Arial" w:hAnsi="Arial" w:cs="Arial"/>
          <w:b/>
          <w:sz w:val="52"/>
          <w:szCs w:val="48"/>
        </w:rPr>
        <w:t xml:space="preserve">EWS </w:t>
      </w:r>
      <w:r w:rsidR="002808B1" w:rsidRPr="002808B1">
        <w:rPr>
          <w:rFonts w:ascii="Arial" w:hAnsi="Arial" w:cs="Arial"/>
          <w:b/>
          <w:sz w:val="52"/>
          <w:szCs w:val="48"/>
        </w:rPr>
        <w:t>GROUP HOUSING SOCIETY</w:t>
      </w:r>
      <w:r>
        <w:rPr>
          <w:rFonts w:ascii="Arial" w:hAnsi="Arial" w:cs="Arial"/>
          <w:b/>
          <w:sz w:val="52"/>
          <w:szCs w:val="48"/>
        </w:rPr>
        <w:t xml:space="preserve"> UNDER</w:t>
      </w:r>
    </w:p>
    <w:p w14:paraId="5C79D51D" w14:textId="078238C1" w:rsidR="00A913D2" w:rsidRPr="00111DD0" w:rsidRDefault="002808B1" w:rsidP="003A49EA">
      <w:pPr>
        <w:pStyle w:val="NoSpacing"/>
        <w:ind w:right="-579" w:hanging="426"/>
        <w:jc w:val="center"/>
        <w:rPr>
          <w:rFonts w:ascii="Arial" w:hAnsi="Arial" w:cs="Arial"/>
          <w:b/>
          <w:sz w:val="52"/>
          <w:szCs w:val="48"/>
        </w:rPr>
      </w:pPr>
      <w:r w:rsidRPr="002808B1">
        <w:rPr>
          <w:rFonts w:ascii="Arial" w:hAnsi="Arial" w:cs="Arial"/>
          <w:b/>
          <w:sz w:val="52"/>
          <w:szCs w:val="48"/>
        </w:rPr>
        <w:t>“</w:t>
      </w:r>
      <w:r w:rsidR="003E0FCB">
        <w:rPr>
          <w:rFonts w:ascii="Arial" w:hAnsi="Arial" w:cs="Arial"/>
          <w:b/>
          <w:sz w:val="52"/>
          <w:szCs w:val="48"/>
        </w:rPr>
        <w:t>PMAY (MODEL-2)</w:t>
      </w:r>
      <w:r w:rsidRPr="002808B1">
        <w:rPr>
          <w:rFonts w:ascii="Arial" w:hAnsi="Arial" w:cs="Arial"/>
          <w:b/>
          <w:sz w:val="52"/>
          <w:szCs w:val="48"/>
        </w:rPr>
        <w:t>”</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32021A71" w14:textId="77777777" w:rsidR="00E04970" w:rsidRPr="00E04970" w:rsidRDefault="00E04970" w:rsidP="00E04970">
      <w:pPr>
        <w:tabs>
          <w:tab w:val="left" w:pos="8190"/>
        </w:tabs>
        <w:spacing w:line="360" w:lineRule="auto"/>
        <w:jc w:val="center"/>
        <w:rPr>
          <w:rFonts w:cs="Arial"/>
          <w:b/>
          <w:bCs/>
          <w:sz w:val="28"/>
        </w:rPr>
      </w:pPr>
      <w:r w:rsidRPr="00E04970">
        <w:rPr>
          <w:rFonts w:cs="Arial"/>
          <w:b/>
          <w:bCs/>
          <w:sz w:val="28"/>
        </w:rPr>
        <w:t xml:space="preserve">KHASRA NO. 1840, 1841 &amp; 1842, VILLAGE- ANNEKI HETTAMPUR, HARIDWAR, UTTARAKHAND </w:t>
      </w:r>
    </w:p>
    <w:p w14:paraId="145E0013" w14:textId="77777777" w:rsidR="00014BC4" w:rsidRPr="006A6B4D" w:rsidRDefault="00014BC4" w:rsidP="009C3716">
      <w:pPr>
        <w:spacing w:line="360" w:lineRule="auto"/>
        <w:rPr>
          <w:rFonts w:cs="Arial"/>
          <w:b/>
          <w:sz w:val="28"/>
        </w:rPr>
      </w:pPr>
    </w:p>
    <w:p w14:paraId="4D267D46" w14:textId="3366C0A4" w:rsidR="00C60059" w:rsidRPr="006A6B4D" w:rsidRDefault="007C23F6" w:rsidP="000732B3">
      <w:pPr>
        <w:spacing w:line="360" w:lineRule="auto"/>
        <w:jc w:val="center"/>
        <w:rPr>
          <w:rFonts w:cs="Arial"/>
          <w:b/>
          <w:sz w:val="28"/>
        </w:rPr>
      </w:pPr>
      <w:r>
        <w:rPr>
          <w:rFonts w:cs="Arial"/>
          <w:b/>
          <w:sz w:val="28"/>
        </w:rPr>
        <w:t>DEVELOPER</w:t>
      </w:r>
      <w:r w:rsidR="005857E0" w:rsidRPr="006A6B4D">
        <w:rPr>
          <w:rFonts w:cs="Arial"/>
          <w:b/>
          <w:sz w:val="28"/>
        </w:rPr>
        <w:t xml:space="preserve"> </w:t>
      </w:r>
    </w:p>
    <w:p w14:paraId="29D78A6C" w14:textId="1FC29F17" w:rsidR="00BA7799" w:rsidRPr="002808B1" w:rsidRDefault="00FE7223" w:rsidP="002808B1">
      <w:pPr>
        <w:spacing w:line="360" w:lineRule="auto"/>
        <w:jc w:val="center"/>
        <w:rPr>
          <w:rFonts w:cs="Arial"/>
          <w:b/>
          <w:bCs/>
          <w:sz w:val="24"/>
        </w:rPr>
      </w:pPr>
      <w:r w:rsidRPr="00FE7223">
        <w:rPr>
          <w:rFonts w:cs="Arial"/>
          <w:b/>
          <w:bCs/>
          <w:sz w:val="28"/>
        </w:rPr>
        <w:t xml:space="preserve">M/S. OJAS </w:t>
      </w:r>
      <w:r w:rsidR="00E04970">
        <w:rPr>
          <w:rFonts w:cs="Arial"/>
          <w:b/>
          <w:bCs/>
          <w:sz w:val="28"/>
        </w:rPr>
        <w:t>SMART HOMES</w:t>
      </w:r>
      <w:r w:rsidRPr="00FE7223">
        <w:rPr>
          <w:rFonts w:cs="Arial"/>
          <w:b/>
          <w:bCs/>
          <w:sz w:val="28"/>
        </w:rPr>
        <w:t xml:space="preserve"> PVT. LTD.</w:t>
      </w:r>
    </w:p>
    <w:p w14:paraId="7535857B" w14:textId="77777777" w:rsidR="00014BC4" w:rsidRDefault="00014BC4" w:rsidP="009C3716">
      <w:pPr>
        <w:spacing w:line="360" w:lineRule="auto"/>
        <w:jc w:val="center"/>
        <w:rPr>
          <w:rFonts w:cs="Arial"/>
          <w:b/>
        </w:rPr>
      </w:pP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06C01CEA" w:rsidR="00BC5DE4" w:rsidRDefault="007C23F6" w:rsidP="009C3716">
      <w:pPr>
        <w:spacing w:line="360" w:lineRule="auto"/>
        <w:jc w:val="center"/>
        <w:rPr>
          <w:rFonts w:cs="Arial"/>
          <w:b/>
          <w:i/>
          <w:sz w:val="20"/>
          <w:szCs w:val="16"/>
        </w:rPr>
      </w:pPr>
      <w:r w:rsidRPr="007C23F6">
        <w:rPr>
          <w:rFonts w:cs="Arial"/>
          <w:b/>
          <w:sz w:val="28"/>
        </w:rPr>
        <w:t>STATE BANK OF INDIA, SME BR AJMAL KHAN ROAD, DELHI</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4600EE7E" w14:textId="77777777" w:rsidR="003E35CB" w:rsidRDefault="00BC7E26" w:rsidP="003E35CB">
      <w:pPr>
        <w:rPr>
          <w:rFonts w:cs="Arial"/>
          <w:b/>
          <w:sz w:val="28"/>
          <w:szCs w:val="28"/>
          <w:u w:val="single"/>
        </w:rPr>
      </w:pPr>
      <w:r>
        <w:rPr>
          <w:rFonts w:cs="Arial"/>
          <w:b/>
          <w:sz w:val="28"/>
          <w:szCs w:val="28"/>
          <w:u w:val="single"/>
        </w:rPr>
        <w:br w:type="page"/>
      </w:r>
    </w:p>
    <w:p w14:paraId="65CC8F76" w14:textId="77777777" w:rsidR="003E35CB" w:rsidRDefault="003E35CB" w:rsidP="003E35CB">
      <w:pPr>
        <w:rPr>
          <w:rFonts w:cs="Arial"/>
          <w:b/>
          <w:sz w:val="28"/>
          <w:szCs w:val="28"/>
          <w:u w:val="single"/>
        </w:rPr>
      </w:pPr>
    </w:p>
    <w:p w14:paraId="76B82579" w14:textId="2CCA3E80" w:rsidR="004B304D" w:rsidRPr="00111DD0" w:rsidRDefault="004B304D" w:rsidP="003E35CB">
      <w:pPr>
        <w:jc w:val="center"/>
        <w:rPr>
          <w:rFonts w:cs="Arial"/>
          <w:b/>
          <w:sz w:val="28"/>
          <w:szCs w:val="28"/>
          <w:u w:val="single"/>
        </w:rPr>
      </w:pPr>
      <w:r w:rsidRPr="00111DD0">
        <w:rPr>
          <w:rFonts w:cs="Arial"/>
          <w:b/>
          <w:sz w:val="28"/>
          <w:szCs w:val="28"/>
          <w:u w:val="single"/>
        </w:rPr>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457E7ABC" w14:textId="77777777" w:rsidR="001D40E0" w:rsidRDefault="001D40E0">
      <w:r>
        <w:br w:type="page"/>
      </w:r>
      <w:bookmarkStart w:id="0" w:name="_GoBack"/>
      <w:bookmarkEnd w:id="0"/>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1E100A59" w:rsidR="00804418" w:rsidRPr="00B5017F" w:rsidRDefault="005C4E00" w:rsidP="005C4E00">
            <w:pPr>
              <w:spacing w:line="276" w:lineRule="auto"/>
              <w:rPr>
                <w:rFonts w:cs="Arial"/>
                <w:b/>
                <w:i/>
                <w:sz w:val="24"/>
                <w:szCs w:val="16"/>
              </w:rPr>
            </w:pPr>
            <w:r>
              <w:rPr>
                <w:rFonts w:cs="Arial"/>
                <w:b/>
                <w:sz w:val="24"/>
              </w:rPr>
              <w:t xml:space="preserve">                                       </w:t>
            </w:r>
            <w:r w:rsidR="00804418"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6E226DA7" w:rsidR="00A71D29" w:rsidRPr="000732B3" w:rsidRDefault="007C23F6" w:rsidP="007C23F6">
            <w:pPr>
              <w:pStyle w:val="NoSpacing"/>
              <w:spacing w:line="360" w:lineRule="auto"/>
              <w:jc w:val="both"/>
              <w:rPr>
                <w:rFonts w:ascii="Arial" w:hAnsi="Arial" w:cs="Arial"/>
                <w:bCs/>
                <w:szCs w:val="28"/>
              </w:rPr>
            </w:pPr>
            <w:r>
              <w:rPr>
                <w:rFonts w:ascii="Arial" w:hAnsi="Arial" w:cs="Arial"/>
                <w:bCs/>
                <w:szCs w:val="28"/>
              </w:rPr>
              <w:t xml:space="preserve">EWS </w:t>
            </w:r>
            <w:r w:rsidR="00402F55" w:rsidRPr="00402F55">
              <w:rPr>
                <w:rFonts w:ascii="Arial" w:hAnsi="Arial" w:cs="Arial"/>
                <w:bCs/>
                <w:szCs w:val="28"/>
              </w:rPr>
              <w:t>Group Housing Society</w:t>
            </w:r>
            <w:r w:rsidR="00402F55">
              <w:rPr>
                <w:rFonts w:ascii="Arial" w:hAnsi="Arial" w:cs="Arial"/>
                <w:bCs/>
                <w:szCs w:val="28"/>
              </w:rPr>
              <w:t xml:space="preserve"> </w:t>
            </w:r>
            <w:r>
              <w:rPr>
                <w:rFonts w:ascii="Arial" w:hAnsi="Arial" w:cs="Arial"/>
                <w:bCs/>
                <w:szCs w:val="28"/>
              </w:rPr>
              <w:t xml:space="preserve">under Pradhan </w:t>
            </w:r>
            <w:proofErr w:type="spellStart"/>
            <w:r>
              <w:rPr>
                <w:rFonts w:ascii="Arial" w:hAnsi="Arial" w:cs="Arial"/>
                <w:bCs/>
                <w:szCs w:val="28"/>
              </w:rPr>
              <w:t>Mantri</w:t>
            </w:r>
            <w:proofErr w:type="spellEnd"/>
            <w:r>
              <w:rPr>
                <w:rFonts w:ascii="Arial" w:hAnsi="Arial" w:cs="Arial"/>
                <w:bCs/>
                <w:szCs w:val="28"/>
              </w:rPr>
              <w:t xml:space="preserve"> </w:t>
            </w:r>
            <w:proofErr w:type="spellStart"/>
            <w:r>
              <w:rPr>
                <w:rFonts w:ascii="Arial" w:hAnsi="Arial" w:cs="Arial"/>
                <w:bCs/>
                <w:szCs w:val="28"/>
              </w:rPr>
              <w:t>Awasiya</w:t>
            </w:r>
            <w:proofErr w:type="spellEnd"/>
            <w:r>
              <w:rPr>
                <w:rFonts w:ascii="Arial" w:hAnsi="Arial" w:cs="Arial"/>
                <w:bCs/>
                <w:szCs w:val="28"/>
              </w:rPr>
              <w:t xml:space="preserve"> </w:t>
            </w:r>
            <w:proofErr w:type="spellStart"/>
            <w:r>
              <w:rPr>
                <w:rFonts w:ascii="Arial" w:hAnsi="Arial" w:cs="Arial"/>
                <w:bCs/>
                <w:szCs w:val="28"/>
              </w:rPr>
              <w:t>Yojana</w:t>
            </w:r>
            <w:proofErr w:type="spellEnd"/>
            <w:r>
              <w:rPr>
                <w:rFonts w:ascii="Arial" w:hAnsi="Arial" w:cs="Arial"/>
                <w:bCs/>
                <w:szCs w:val="28"/>
              </w:rPr>
              <w:t xml:space="preserve"> (Model-2) </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6E965C9B" w:rsidR="00A71D29" w:rsidRPr="00714D15" w:rsidRDefault="00E04970" w:rsidP="003A49EA">
            <w:pPr>
              <w:pStyle w:val="NoSpacing"/>
              <w:spacing w:line="360" w:lineRule="auto"/>
              <w:jc w:val="both"/>
              <w:rPr>
                <w:rFonts w:ascii="Arial" w:hAnsi="Arial" w:cs="Arial"/>
                <w:bCs/>
                <w:szCs w:val="28"/>
              </w:rPr>
            </w:pPr>
            <w:proofErr w:type="spellStart"/>
            <w:r w:rsidRPr="00E04970">
              <w:rPr>
                <w:rFonts w:ascii="Arial" w:hAnsi="Arial" w:cs="Arial"/>
                <w:bCs/>
                <w:szCs w:val="28"/>
              </w:rPr>
              <w:t>Khasra</w:t>
            </w:r>
            <w:proofErr w:type="spellEnd"/>
            <w:r w:rsidRPr="00E04970">
              <w:rPr>
                <w:rFonts w:ascii="Arial" w:hAnsi="Arial" w:cs="Arial"/>
                <w:bCs/>
                <w:szCs w:val="28"/>
              </w:rPr>
              <w:t xml:space="preserve"> No. 1840, 1841 &amp; 1842, Village- </w:t>
            </w:r>
            <w:proofErr w:type="spellStart"/>
            <w:r w:rsidRPr="00E04970">
              <w:rPr>
                <w:rFonts w:ascii="Arial" w:hAnsi="Arial" w:cs="Arial"/>
                <w:bCs/>
                <w:szCs w:val="28"/>
              </w:rPr>
              <w:t>Anneki</w:t>
            </w:r>
            <w:proofErr w:type="spellEnd"/>
            <w:r w:rsidRPr="00E04970">
              <w:rPr>
                <w:rFonts w:ascii="Arial" w:hAnsi="Arial" w:cs="Arial"/>
                <w:bCs/>
                <w:szCs w:val="28"/>
              </w:rPr>
              <w:t xml:space="preserve"> </w:t>
            </w:r>
            <w:proofErr w:type="spellStart"/>
            <w:r w:rsidRPr="00E04970">
              <w:rPr>
                <w:rFonts w:ascii="Arial" w:hAnsi="Arial" w:cs="Arial"/>
                <w:bCs/>
                <w:szCs w:val="28"/>
              </w:rPr>
              <w:t>Hettampur</w:t>
            </w:r>
            <w:proofErr w:type="spellEnd"/>
            <w:r w:rsidRPr="00E04970">
              <w:rPr>
                <w:rFonts w:ascii="Arial" w:hAnsi="Arial" w:cs="Arial"/>
                <w:bCs/>
                <w:szCs w:val="28"/>
              </w:rPr>
              <w:t xml:space="preserve">, </w:t>
            </w:r>
            <w:proofErr w:type="spellStart"/>
            <w:r w:rsidRPr="00E04970">
              <w:rPr>
                <w:rFonts w:ascii="Arial" w:hAnsi="Arial" w:cs="Arial"/>
                <w:bCs/>
                <w:szCs w:val="28"/>
              </w:rPr>
              <w:t>Haridwar</w:t>
            </w:r>
            <w:proofErr w:type="spellEnd"/>
            <w:r w:rsidRPr="00E04970">
              <w:rPr>
                <w:rFonts w:ascii="Arial" w:hAnsi="Arial" w:cs="Arial"/>
                <w:bCs/>
                <w:szCs w:val="28"/>
              </w:rPr>
              <w:t>, Uttarakhand</w:t>
            </w:r>
          </w:p>
        </w:tc>
      </w:tr>
      <w:tr w:rsidR="00F63F0D" w:rsidRPr="00111DD0" w14:paraId="7FE1E6C9" w14:textId="77777777" w:rsidTr="003A49EA">
        <w:tc>
          <w:tcPr>
            <w:tcW w:w="815" w:type="dxa"/>
            <w:vAlign w:val="center"/>
          </w:tcPr>
          <w:p w14:paraId="2C3DD658" w14:textId="21803FB6"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53BF4E67" w:rsidR="00F63F0D" w:rsidRPr="000732B3" w:rsidRDefault="00F63F0D" w:rsidP="007C23F6">
            <w:pPr>
              <w:pStyle w:val="NoSpacing"/>
              <w:spacing w:line="360" w:lineRule="auto"/>
              <w:rPr>
                <w:rFonts w:ascii="Arial" w:hAnsi="Arial" w:cs="Arial"/>
                <w:szCs w:val="28"/>
              </w:rPr>
            </w:pPr>
            <w:r w:rsidRPr="000732B3">
              <w:rPr>
                <w:rFonts w:ascii="Arial" w:hAnsi="Arial" w:cs="Arial"/>
                <w:szCs w:val="28"/>
              </w:rPr>
              <w:t xml:space="preserve">Name of the </w:t>
            </w:r>
            <w:r w:rsidR="007C23F6">
              <w:rPr>
                <w:rFonts w:ascii="Arial" w:hAnsi="Arial" w:cs="Arial"/>
                <w:szCs w:val="28"/>
              </w:rPr>
              <w:t>Developer</w:t>
            </w:r>
          </w:p>
        </w:tc>
        <w:tc>
          <w:tcPr>
            <w:tcW w:w="5740" w:type="dxa"/>
          </w:tcPr>
          <w:p w14:paraId="1220657B" w14:textId="0D25F8A4" w:rsidR="009F11CC" w:rsidRPr="00402F55" w:rsidRDefault="00FE7223" w:rsidP="00E04970">
            <w:pPr>
              <w:pStyle w:val="NoSpacing"/>
              <w:spacing w:line="360" w:lineRule="auto"/>
              <w:jc w:val="both"/>
              <w:rPr>
                <w:rFonts w:ascii="Arial" w:hAnsi="Arial" w:cs="Arial"/>
                <w:bCs/>
                <w:szCs w:val="28"/>
              </w:rPr>
            </w:pPr>
            <w:r w:rsidRPr="00FE7223">
              <w:rPr>
                <w:rFonts w:ascii="Arial" w:hAnsi="Arial" w:cs="Arial"/>
                <w:bCs/>
                <w:szCs w:val="28"/>
              </w:rPr>
              <w:t xml:space="preserve">M/S. </w:t>
            </w:r>
            <w:proofErr w:type="spellStart"/>
            <w:r w:rsidRPr="00FE7223">
              <w:rPr>
                <w:rFonts w:ascii="Arial" w:hAnsi="Arial" w:cs="Arial"/>
                <w:bCs/>
                <w:szCs w:val="28"/>
              </w:rPr>
              <w:t>Ojas</w:t>
            </w:r>
            <w:proofErr w:type="spellEnd"/>
            <w:r w:rsidRPr="00FE7223">
              <w:rPr>
                <w:rFonts w:ascii="Arial" w:hAnsi="Arial" w:cs="Arial"/>
                <w:bCs/>
                <w:szCs w:val="28"/>
              </w:rPr>
              <w:t xml:space="preserve"> </w:t>
            </w:r>
            <w:r w:rsidR="00E04970">
              <w:rPr>
                <w:rFonts w:ascii="Arial" w:hAnsi="Arial" w:cs="Arial"/>
                <w:bCs/>
                <w:szCs w:val="28"/>
              </w:rPr>
              <w:t>Smart Homes</w:t>
            </w:r>
            <w:r w:rsidRPr="00FE7223">
              <w:rPr>
                <w:rFonts w:ascii="Arial" w:hAnsi="Arial" w:cs="Arial"/>
                <w:bCs/>
                <w:szCs w:val="28"/>
              </w:rPr>
              <w:t xml:space="preserve"> Pvt. Ltd.</w:t>
            </w:r>
          </w:p>
        </w:tc>
      </w:tr>
      <w:tr w:rsidR="00E2260C" w:rsidRPr="00111DD0" w14:paraId="17D6D725" w14:textId="77777777" w:rsidTr="003A49EA">
        <w:tc>
          <w:tcPr>
            <w:tcW w:w="815" w:type="dxa"/>
            <w:vAlign w:val="center"/>
          </w:tcPr>
          <w:p w14:paraId="1E649F81" w14:textId="77777777"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547D948" w14:textId="3C5C3D33" w:rsidR="00E2260C" w:rsidRPr="000732B3" w:rsidRDefault="00E2260C" w:rsidP="00E2260C">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0067593B" w14:textId="2CA013D9" w:rsidR="00E2260C" w:rsidRPr="00402F55" w:rsidRDefault="00280994" w:rsidP="00280994">
            <w:pPr>
              <w:pStyle w:val="NoSpacing"/>
              <w:spacing w:line="360" w:lineRule="auto"/>
              <w:jc w:val="both"/>
              <w:rPr>
                <w:rFonts w:ascii="Arial" w:hAnsi="Arial" w:cs="Arial"/>
                <w:bCs/>
                <w:szCs w:val="28"/>
              </w:rPr>
            </w:pPr>
            <w:r w:rsidRPr="00F331DD">
              <w:rPr>
                <w:rFonts w:ascii="Arial" w:hAnsi="Arial" w:cs="Arial"/>
                <w:bCs/>
                <w:szCs w:val="28"/>
              </w:rPr>
              <w:t>1</w:t>
            </w:r>
            <w:r w:rsidR="00E2260C" w:rsidRPr="00F331DD">
              <w:rPr>
                <w:rFonts w:ascii="Arial" w:hAnsi="Arial" w:cs="Arial"/>
                <w:bCs/>
                <w:szCs w:val="28"/>
              </w:rPr>
              <w:t>27, Himalaya House,</w:t>
            </w:r>
            <w:r w:rsidRPr="00F331DD">
              <w:rPr>
                <w:rFonts w:ascii="Arial" w:hAnsi="Arial" w:cs="Arial"/>
                <w:bCs/>
                <w:szCs w:val="28"/>
              </w:rPr>
              <w:t xml:space="preserve"> 23</w:t>
            </w:r>
            <w:r w:rsidR="00E2260C" w:rsidRPr="00F331DD">
              <w:rPr>
                <w:rFonts w:ascii="Arial" w:hAnsi="Arial" w:cs="Arial"/>
                <w:bCs/>
                <w:szCs w:val="28"/>
              </w:rPr>
              <w:t xml:space="preserve"> K.G. Marg New Delhi</w:t>
            </w:r>
          </w:p>
        </w:tc>
      </w:tr>
      <w:tr w:rsidR="00E2260C" w:rsidRPr="00111DD0" w14:paraId="7425E756" w14:textId="77777777" w:rsidTr="00FE7223">
        <w:trPr>
          <w:trHeight w:val="256"/>
        </w:trPr>
        <w:tc>
          <w:tcPr>
            <w:tcW w:w="815" w:type="dxa"/>
            <w:vAlign w:val="center"/>
          </w:tcPr>
          <w:p w14:paraId="547EB669" w14:textId="77777777" w:rsidR="00E2260C" w:rsidRPr="00111DD0" w:rsidRDefault="00E2260C"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C28C8D1" w14:textId="6D28B7E3" w:rsidR="00E2260C" w:rsidRPr="000732B3" w:rsidRDefault="00E2260C" w:rsidP="007C23F6">
            <w:pPr>
              <w:pStyle w:val="NoSpacing"/>
              <w:spacing w:line="360" w:lineRule="auto"/>
              <w:rPr>
                <w:rFonts w:ascii="Arial" w:hAnsi="Arial" w:cs="Arial"/>
                <w:szCs w:val="28"/>
              </w:rPr>
            </w:pPr>
            <w:r>
              <w:rPr>
                <w:rFonts w:ascii="Arial" w:hAnsi="Arial" w:cs="Arial"/>
                <w:szCs w:val="28"/>
              </w:rPr>
              <w:t>Land Owners</w:t>
            </w:r>
          </w:p>
        </w:tc>
        <w:tc>
          <w:tcPr>
            <w:tcW w:w="5740" w:type="dxa"/>
          </w:tcPr>
          <w:p w14:paraId="30E2F6A7" w14:textId="77777777" w:rsidR="00E04970" w:rsidRPr="00E04970" w:rsidRDefault="00E04970" w:rsidP="00E04970">
            <w:pPr>
              <w:spacing w:line="276" w:lineRule="auto"/>
              <w:jc w:val="both"/>
              <w:rPr>
                <w:rFonts w:cs="Arial"/>
                <w:bCs/>
                <w:szCs w:val="28"/>
              </w:rPr>
            </w:pPr>
            <w:r w:rsidRPr="00E04970">
              <w:rPr>
                <w:rFonts w:cs="Arial"/>
                <w:bCs/>
                <w:szCs w:val="28"/>
              </w:rPr>
              <w:t xml:space="preserve">Mr. </w:t>
            </w:r>
            <w:proofErr w:type="spellStart"/>
            <w:r w:rsidRPr="00E04970">
              <w:rPr>
                <w:rFonts w:cs="Arial"/>
                <w:bCs/>
                <w:szCs w:val="28"/>
              </w:rPr>
              <w:t>Inder</w:t>
            </w:r>
            <w:proofErr w:type="spellEnd"/>
            <w:r w:rsidRPr="00E04970">
              <w:rPr>
                <w:rFonts w:cs="Arial"/>
                <w:bCs/>
                <w:szCs w:val="28"/>
              </w:rPr>
              <w:t xml:space="preserve"> </w:t>
            </w:r>
            <w:proofErr w:type="spellStart"/>
            <w:r w:rsidRPr="00E04970">
              <w:rPr>
                <w:rFonts w:cs="Arial"/>
                <w:bCs/>
                <w:szCs w:val="28"/>
              </w:rPr>
              <w:t>Jeet</w:t>
            </w:r>
            <w:proofErr w:type="spellEnd"/>
            <w:r w:rsidRPr="00E04970">
              <w:rPr>
                <w:rFonts w:cs="Arial"/>
                <w:bCs/>
                <w:szCs w:val="28"/>
              </w:rPr>
              <w:t xml:space="preserve"> Arora S/o. Late Mr. </w:t>
            </w:r>
            <w:proofErr w:type="spellStart"/>
            <w:r w:rsidRPr="00E04970">
              <w:rPr>
                <w:rFonts w:cs="Arial"/>
                <w:bCs/>
                <w:szCs w:val="28"/>
              </w:rPr>
              <w:t>Gobind</w:t>
            </w:r>
            <w:proofErr w:type="spellEnd"/>
            <w:r w:rsidRPr="00E04970">
              <w:rPr>
                <w:rFonts w:cs="Arial"/>
                <w:bCs/>
                <w:szCs w:val="28"/>
              </w:rPr>
              <w:t xml:space="preserve"> Ram Arora </w:t>
            </w:r>
          </w:p>
          <w:p w14:paraId="63ACB844" w14:textId="0E1D3D9C" w:rsidR="00E2260C" w:rsidRPr="00FE7223" w:rsidRDefault="00E04970" w:rsidP="00E04970">
            <w:pPr>
              <w:pStyle w:val="NoSpacing"/>
              <w:spacing w:line="360" w:lineRule="auto"/>
              <w:jc w:val="both"/>
              <w:rPr>
                <w:rFonts w:ascii="Arial" w:hAnsi="Arial" w:cs="Arial"/>
                <w:bCs/>
                <w:i/>
                <w:sz w:val="20"/>
                <w:szCs w:val="20"/>
              </w:rPr>
            </w:pPr>
            <w:r w:rsidRPr="00E04970">
              <w:rPr>
                <w:rFonts w:ascii="Arial" w:hAnsi="Arial" w:cs="Arial"/>
                <w:bCs/>
                <w:szCs w:val="28"/>
              </w:rPr>
              <w:t xml:space="preserve">&amp; Mr. </w:t>
            </w:r>
            <w:proofErr w:type="spellStart"/>
            <w:r w:rsidRPr="00E04970">
              <w:rPr>
                <w:rFonts w:ascii="Arial" w:hAnsi="Arial" w:cs="Arial"/>
                <w:bCs/>
                <w:szCs w:val="28"/>
              </w:rPr>
              <w:t>Pran</w:t>
            </w:r>
            <w:proofErr w:type="spellEnd"/>
            <w:r w:rsidRPr="00E04970">
              <w:rPr>
                <w:rFonts w:ascii="Arial" w:hAnsi="Arial" w:cs="Arial"/>
                <w:bCs/>
                <w:szCs w:val="28"/>
              </w:rPr>
              <w:t xml:space="preserve"> </w:t>
            </w:r>
            <w:proofErr w:type="spellStart"/>
            <w:r w:rsidRPr="00E04970">
              <w:rPr>
                <w:rFonts w:ascii="Arial" w:hAnsi="Arial" w:cs="Arial"/>
                <w:bCs/>
                <w:szCs w:val="28"/>
              </w:rPr>
              <w:t>Nath</w:t>
            </w:r>
            <w:proofErr w:type="spellEnd"/>
            <w:r w:rsidRPr="00E04970">
              <w:rPr>
                <w:rFonts w:ascii="Arial" w:hAnsi="Arial" w:cs="Arial"/>
                <w:bCs/>
                <w:szCs w:val="28"/>
              </w:rPr>
              <w:t xml:space="preserve"> Arora S/o. Late Mr. </w:t>
            </w:r>
            <w:proofErr w:type="spellStart"/>
            <w:r w:rsidRPr="00E04970">
              <w:rPr>
                <w:rFonts w:ascii="Arial" w:hAnsi="Arial" w:cs="Arial"/>
                <w:bCs/>
                <w:szCs w:val="28"/>
              </w:rPr>
              <w:t>Gobind</w:t>
            </w:r>
            <w:proofErr w:type="spellEnd"/>
            <w:r w:rsidRPr="00E04970">
              <w:rPr>
                <w:rFonts w:ascii="Arial" w:hAnsi="Arial" w:cs="Arial"/>
                <w:bCs/>
                <w:szCs w:val="28"/>
              </w:rPr>
              <w:t xml:space="preserve"> Ram Arora (As per the copy of documents provided to us)</w:t>
            </w:r>
          </w:p>
        </w:tc>
      </w:tr>
      <w:tr w:rsidR="00F63F0D" w:rsidRPr="00111DD0" w14:paraId="38633241" w14:textId="77777777" w:rsidTr="003A49EA">
        <w:tc>
          <w:tcPr>
            <w:tcW w:w="815" w:type="dxa"/>
            <w:vAlign w:val="center"/>
          </w:tcPr>
          <w:p w14:paraId="7A3ECC11" w14:textId="5018EA14"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65F13222" w:rsidR="00F63F0D" w:rsidRPr="00E2260C" w:rsidRDefault="00D443D5" w:rsidP="00D443D5">
            <w:pPr>
              <w:pStyle w:val="NoSpacing"/>
              <w:spacing w:line="360" w:lineRule="auto"/>
              <w:jc w:val="both"/>
              <w:rPr>
                <w:rFonts w:ascii="Arial" w:hAnsi="Arial" w:cs="Arial"/>
                <w:bCs/>
                <w:szCs w:val="28"/>
              </w:rPr>
            </w:pPr>
            <w:r>
              <w:rPr>
                <w:rFonts w:ascii="Arial" w:hAnsi="Arial" w:cs="Arial"/>
                <w:bCs/>
                <w:szCs w:val="28"/>
              </w:rPr>
              <w:t>State Bank Of India, SME</w:t>
            </w:r>
            <w:r w:rsidR="00E2260C" w:rsidRPr="00E2260C">
              <w:rPr>
                <w:rFonts w:ascii="Arial" w:hAnsi="Arial" w:cs="Arial"/>
                <w:bCs/>
                <w:szCs w:val="28"/>
              </w:rPr>
              <w:t xml:space="preserve"> B</w:t>
            </w:r>
            <w:r>
              <w:rPr>
                <w:rFonts w:ascii="Arial" w:hAnsi="Arial" w:cs="Arial"/>
                <w:bCs/>
                <w:szCs w:val="28"/>
              </w:rPr>
              <w:t>R</w:t>
            </w:r>
            <w:r w:rsidR="00E2260C" w:rsidRPr="00E2260C">
              <w:rPr>
                <w:rFonts w:ascii="Arial" w:hAnsi="Arial" w:cs="Arial"/>
                <w:bCs/>
                <w:szCs w:val="28"/>
              </w:rPr>
              <w:t xml:space="preserve"> </w:t>
            </w:r>
            <w:proofErr w:type="spellStart"/>
            <w:r w:rsidR="00E2260C" w:rsidRPr="00E2260C">
              <w:rPr>
                <w:rFonts w:ascii="Arial" w:hAnsi="Arial" w:cs="Arial"/>
                <w:bCs/>
                <w:szCs w:val="28"/>
              </w:rPr>
              <w:t>Ajmal</w:t>
            </w:r>
            <w:proofErr w:type="spellEnd"/>
            <w:r w:rsidR="00E2260C" w:rsidRPr="00E2260C">
              <w:rPr>
                <w:rFonts w:ascii="Arial" w:hAnsi="Arial" w:cs="Arial"/>
                <w:bCs/>
                <w:szCs w:val="28"/>
              </w:rPr>
              <w:t xml:space="preserve"> Khan Road, Delhi</w:t>
            </w:r>
          </w:p>
        </w:tc>
      </w:tr>
      <w:tr w:rsidR="00F63F0D" w:rsidRPr="00111DD0" w14:paraId="62608434" w14:textId="77777777" w:rsidTr="003A49EA">
        <w:trPr>
          <w:trHeight w:val="108"/>
        </w:trPr>
        <w:tc>
          <w:tcPr>
            <w:tcW w:w="815" w:type="dxa"/>
            <w:vAlign w:val="center"/>
          </w:tcPr>
          <w:p w14:paraId="508BB5D6" w14:textId="66D8ED9C"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F63F0D" w:rsidRPr="00714D15" w:rsidRDefault="00F63F0D" w:rsidP="003A49EA">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014BC4" w:rsidRPr="00111DD0" w14:paraId="25F2C2A5" w14:textId="77777777" w:rsidTr="003A49EA">
        <w:trPr>
          <w:trHeight w:val="108"/>
        </w:trPr>
        <w:tc>
          <w:tcPr>
            <w:tcW w:w="815" w:type="dxa"/>
            <w:vAlign w:val="center"/>
          </w:tcPr>
          <w:p w14:paraId="20682893" w14:textId="77777777" w:rsidR="00014BC4" w:rsidRPr="00111DD0" w:rsidRDefault="00014BC4"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014BC4" w:rsidRPr="000732B3" w:rsidRDefault="00A8682C" w:rsidP="003A49EA">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5AF4B6B2" w:rsidR="00014BC4" w:rsidRPr="00111DD0" w:rsidRDefault="00A8682C" w:rsidP="00E2260C">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E2260C">
              <w:rPr>
                <w:rFonts w:ascii="Arial" w:hAnsi="Arial" w:cs="Arial"/>
                <w:szCs w:val="28"/>
              </w:rPr>
              <w:t>11</w:t>
            </w:r>
            <w:r>
              <w:rPr>
                <w:rFonts w:ascii="Arial" w:hAnsi="Arial" w:cs="Arial"/>
                <w:szCs w:val="28"/>
              </w:rPr>
              <w:t>-</w:t>
            </w:r>
            <w:r w:rsidR="00BC7E26">
              <w:rPr>
                <w:rFonts w:ascii="Arial" w:hAnsi="Arial" w:cs="Arial"/>
                <w:szCs w:val="28"/>
              </w:rPr>
              <w:t>01</w:t>
            </w:r>
            <w:r>
              <w:rPr>
                <w:rFonts w:ascii="Arial" w:hAnsi="Arial" w:cs="Arial"/>
                <w:szCs w:val="28"/>
              </w:rPr>
              <w:t>-202</w:t>
            </w:r>
            <w:r w:rsidR="00BC7E26">
              <w:rPr>
                <w:rFonts w:ascii="Arial" w:hAnsi="Arial" w:cs="Arial"/>
                <w:szCs w:val="28"/>
              </w:rPr>
              <w:t>3</w:t>
            </w:r>
          </w:p>
        </w:tc>
      </w:tr>
      <w:tr w:rsidR="00F63F0D" w:rsidRPr="00111DD0" w14:paraId="021FF3B6" w14:textId="77777777" w:rsidTr="003A49EA">
        <w:tc>
          <w:tcPr>
            <w:tcW w:w="815" w:type="dxa"/>
            <w:vAlign w:val="center"/>
          </w:tcPr>
          <w:p w14:paraId="2BBCBAE6" w14:textId="2B206C8A"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052ABAE4" w:rsidR="009F11CC" w:rsidRPr="00402F55" w:rsidRDefault="00E2260C" w:rsidP="00E2260C">
            <w:pPr>
              <w:pStyle w:val="NoSpacing"/>
              <w:spacing w:line="360" w:lineRule="auto"/>
              <w:jc w:val="both"/>
              <w:rPr>
                <w:rFonts w:ascii="Arial" w:hAnsi="Arial" w:cs="Arial"/>
                <w:szCs w:val="28"/>
                <w:highlight w:val="yellow"/>
              </w:rPr>
            </w:pPr>
            <w:r>
              <w:rPr>
                <w:rFonts w:ascii="Arial" w:hAnsi="Arial" w:cs="Arial"/>
                <w:szCs w:val="28"/>
              </w:rPr>
              <w:t>0</w:t>
            </w:r>
            <w:r w:rsidR="00E04970">
              <w:rPr>
                <w:rFonts w:ascii="Arial" w:hAnsi="Arial" w:cs="Arial"/>
                <w:szCs w:val="28"/>
              </w:rPr>
              <w:t>2</w:t>
            </w:r>
            <w:r w:rsidR="00E04970" w:rsidRPr="00E04970">
              <w:rPr>
                <w:rFonts w:ascii="Arial" w:hAnsi="Arial" w:cs="Arial"/>
                <w:szCs w:val="28"/>
                <w:vertAlign w:val="superscript"/>
              </w:rPr>
              <w:t>nd</w:t>
            </w:r>
            <w:r>
              <w:rPr>
                <w:rFonts w:ascii="Arial" w:hAnsi="Arial" w:cs="Arial"/>
                <w:szCs w:val="28"/>
              </w:rPr>
              <w:t xml:space="preserve"> February</w:t>
            </w:r>
            <w:r w:rsidR="003A49EA">
              <w:rPr>
                <w:rFonts w:ascii="Arial" w:hAnsi="Arial" w:cs="Arial"/>
                <w:szCs w:val="28"/>
              </w:rPr>
              <w:t xml:space="preserve"> </w:t>
            </w:r>
            <w:r w:rsidR="003A49EA" w:rsidRPr="00111DD0">
              <w:rPr>
                <w:rFonts w:ascii="Arial" w:hAnsi="Arial" w:cs="Arial"/>
                <w:szCs w:val="28"/>
              </w:rPr>
              <w:t>202</w:t>
            </w:r>
            <w:r w:rsidR="003A49EA">
              <w:rPr>
                <w:rFonts w:ascii="Arial" w:hAnsi="Arial" w:cs="Arial"/>
                <w:szCs w:val="28"/>
              </w:rPr>
              <w:t>3</w:t>
            </w:r>
          </w:p>
        </w:tc>
      </w:tr>
      <w:tr w:rsidR="00E2260C" w:rsidRPr="00111DD0" w14:paraId="7C2D8442" w14:textId="77777777" w:rsidTr="003A49EA">
        <w:tc>
          <w:tcPr>
            <w:tcW w:w="815" w:type="dxa"/>
            <w:vAlign w:val="center"/>
          </w:tcPr>
          <w:p w14:paraId="1ED533A2" w14:textId="15F0AF12"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E2260C" w:rsidRPr="000732B3" w:rsidRDefault="00E2260C" w:rsidP="00E2260C">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4E5EC41D" w:rsidR="00E2260C" w:rsidRPr="00111DD0" w:rsidRDefault="00E2260C" w:rsidP="00E2260C">
            <w:pPr>
              <w:pStyle w:val="NoSpacing"/>
              <w:spacing w:line="360" w:lineRule="auto"/>
              <w:jc w:val="both"/>
              <w:rPr>
                <w:rFonts w:ascii="Arial" w:hAnsi="Arial" w:cs="Arial"/>
                <w:szCs w:val="28"/>
              </w:rPr>
            </w:pPr>
            <w:r>
              <w:rPr>
                <w:rFonts w:ascii="Arial" w:hAnsi="Arial" w:cs="Arial"/>
                <w:szCs w:val="28"/>
              </w:rPr>
              <w:t>0</w:t>
            </w:r>
            <w:r w:rsidR="00E04970">
              <w:rPr>
                <w:rFonts w:ascii="Arial" w:hAnsi="Arial" w:cs="Arial"/>
                <w:szCs w:val="28"/>
              </w:rPr>
              <w:t>7</w:t>
            </w:r>
            <w:r w:rsidR="00D443D5" w:rsidRPr="00D443D5">
              <w:rPr>
                <w:rFonts w:ascii="Arial" w:hAnsi="Arial" w:cs="Arial"/>
                <w:szCs w:val="28"/>
                <w:vertAlign w:val="superscript"/>
              </w:rPr>
              <w:t>th</w:t>
            </w:r>
            <w:r>
              <w:rPr>
                <w:rFonts w:ascii="Arial" w:hAnsi="Arial" w:cs="Arial"/>
                <w:szCs w:val="28"/>
              </w:rPr>
              <w:t xml:space="preserve"> February </w:t>
            </w:r>
            <w:r w:rsidRPr="00111DD0">
              <w:rPr>
                <w:rFonts w:ascii="Arial" w:hAnsi="Arial" w:cs="Arial"/>
                <w:szCs w:val="28"/>
              </w:rPr>
              <w:t>202</w:t>
            </w:r>
            <w:r>
              <w:rPr>
                <w:rFonts w:ascii="Arial" w:hAnsi="Arial" w:cs="Arial"/>
                <w:szCs w:val="28"/>
              </w:rPr>
              <w:t>3</w:t>
            </w:r>
          </w:p>
        </w:tc>
      </w:tr>
      <w:tr w:rsidR="00F63F0D" w:rsidRPr="00111DD0" w14:paraId="200EAA3D" w14:textId="77777777" w:rsidTr="003A49EA">
        <w:tc>
          <w:tcPr>
            <w:tcW w:w="815" w:type="dxa"/>
            <w:vAlign w:val="center"/>
          </w:tcPr>
          <w:p w14:paraId="7937C30C" w14:textId="4D78FD36"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09D738E1" w:rsidR="00F63F0D" w:rsidRPr="00714D15" w:rsidRDefault="003A49EA" w:rsidP="003A49EA">
            <w:pPr>
              <w:pStyle w:val="NoSpacing"/>
              <w:tabs>
                <w:tab w:val="left" w:pos="4253"/>
                <w:tab w:val="left" w:pos="5040"/>
              </w:tabs>
              <w:spacing w:line="360" w:lineRule="auto"/>
              <w:jc w:val="both"/>
              <w:rPr>
                <w:rFonts w:ascii="Arial" w:hAnsi="Arial" w:cs="Arial"/>
                <w:b/>
              </w:rPr>
            </w:pPr>
            <w:r>
              <w:rPr>
                <w:rFonts w:ascii="Arial" w:hAnsi="Arial" w:cs="Arial"/>
              </w:rPr>
              <w:t>R</w:t>
            </w:r>
            <w:r w:rsidR="00714D15">
              <w:rPr>
                <w:rFonts w:ascii="Arial" w:hAnsi="Arial" w:cs="Arial"/>
              </w:rPr>
              <w:t xml:space="preserve">eview </w:t>
            </w:r>
            <w:r>
              <w:rPr>
                <w:rFonts w:ascii="Arial" w:hAnsi="Arial" w:cs="Arial"/>
              </w:rPr>
              <w:t xml:space="preserve">&amp; evaluate </w:t>
            </w:r>
            <w:r w:rsidR="00402F55">
              <w:rPr>
                <w:rFonts w:ascii="Arial" w:hAnsi="Arial" w:cs="Arial"/>
              </w:rPr>
              <w:t>construction progress of the project</w:t>
            </w:r>
            <w:r w:rsidR="004F081F" w:rsidRPr="00111DD0">
              <w:rPr>
                <w:rFonts w:ascii="Arial" w:hAnsi="Arial" w:cs="Arial"/>
              </w:rPr>
              <w:t>.</w:t>
            </w:r>
          </w:p>
        </w:tc>
      </w:tr>
      <w:tr w:rsidR="00F63F0D" w:rsidRPr="00111DD0" w14:paraId="6F80BA33" w14:textId="77777777" w:rsidTr="003A49EA">
        <w:trPr>
          <w:trHeight w:val="846"/>
        </w:trPr>
        <w:tc>
          <w:tcPr>
            <w:tcW w:w="815" w:type="dxa"/>
            <w:vAlign w:val="center"/>
          </w:tcPr>
          <w:p w14:paraId="6DA59D61" w14:textId="3596D8E2"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E66569" w:rsidRDefault="00E66569" w:rsidP="003A49EA">
            <w:pPr>
              <w:spacing w:line="360" w:lineRule="auto"/>
              <w:jc w:val="both"/>
              <w:rPr>
                <w:rFonts w:cs="Arial"/>
                <w:szCs w:val="22"/>
              </w:rPr>
            </w:pPr>
            <w:r>
              <w:rPr>
                <w:rFonts w:cs="Arial"/>
                <w:szCs w:val="22"/>
              </w:rPr>
              <w:t xml:space="preserve">Only to comment on the following below points based on the </w:t>
            </w:r>
            <w:r w:rsidR="00402F55">
              <w:rPr>
                <w:rFonts w:cs="Arial"/>
                <w:szCs w:val="22"/>
              </w:rPr>
              <w:t>scope of work</w:t>
            </w:r>
            <w:r>
              <w:rPr>
                <w:rFonts w:cs="Arial"/>
                <w:szCs w:val="22"/>
              </w:rPr>
              <w:t>:</w:t>
            </w:r>
          </w:p>
          <w:p w14:paraId="75D82FDA" w14:textId="77777777" w:rsidR="00402F55" w:rsidRPr="00402F55" w:rsidRDefault="00402F55" w:rsidP="003A49EA">
            <w:pPr>
              <w:pStyle w:val="ListParagraph"/>
              <w:numPr>
                <w:ilvl w:val="0"/>
                <w:numId w:val="43"/>
              </w:numPr>
              <w:spacing w:line="360" w:lineRule="auto"/>
              <w:ind w:left="383"/>
              <w:jc w:val="both"/>
              <w:rPr>
                <w:rFonts w:cs="Arial"/>
                <w:i/>
                <w:iCs/>
                <w:szCs w:val="22"/>
              </w:rPr>
            </w:pPr>
            <w:r>
              <w:rPr>
                <w:rFonts w:cs="Arial"/>
                <w:szCs w:val="22"/>
              </w:rPr>
              <w:t>P</w:t>
            </w:r>
            <w:r w:rsidRPr="00402F55">
              <w:rPr>
                <w:rFonts w:cs="Arial"/>
                <w:szCs w:val="22"/>
              </w:rPr>
              <w:t>hysical construction progress of the project</w:t>
            </w:r>
          </w:p>
          <w:p w14:paraId="19A87AEE" w14:textId="5A1F4AD6" w:rsidR="00E66569" w:rsidRPr="00402F55" w:rsidRDefault="00E66569" w:rsidP="003A49EA">
            <w:pPr>
              <w:jc w:val="both"/>
              <w:rPr>
                <w:rFonts w:cs="Arial"/>
                <w:i/>
                <w:iCs/>
                <w:szCs w:val="22"/>
              </w:rPr>
            </w:pPr>
            <w:r w:rsidRPr="00402F55">
              <w:rPr>
                <w:rFonts w:cs="Arial"/>
                <w:i/>
                <w:iCs/>
                <w:szCs w:val="22"/>
              </w:rPr>
              <w:t xml:space="preserve">NOTE: This report doesn’t contains any other kind of recommendation or suggestions other than the above </w:t>
            </w:r>
            <w:r w:rsidR="00402F55">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0859C6F0" w:rsidR="00FE7223" w:rsidRDefault="00FE7223">
      <w:r>
        <w:br w:type="page"/>
      </w:r>
    </w:p>
    <w:p w14:paraId="7731A253" w14:textId="77777777" w:rsidR="004F081F" w:rsidRPr="00111DD0" w:rsidRDefault="004F081F" w:rsidP="009C3716">
      <w:pPr>
        <w:spacing w:line="360" w:lineRule="auto"/>
      </w:pPr>
    </w:p>
    <w:p w14:paraId="3D78B1B7" w14:textId="1C3126DA" w:rsidR="005767C1" w:rsidRDefault="005767C1"/>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2DC0D718" w:rsidR="0057089E" w:rsidRPr="00111DD0" w:rsidRDefault="0057089E" w:rsidP="00B8767C">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FE7223">
        <w:rPr>
          <w:rFonts w:cs="Arial"/>
          <w:szCs w:val="22"/>
        </w:rPr>
        <w:t xml:space="preserve">M/s </w:t>
      </w:r>
      <w:proofErr w:type="spellStart"/>
      <w:r w:rsidR="00FE7223">
        <w:rPr>
          <w:rFonts w:cs="Arial"/>
          <w:szCs w:val="22"/>
        </w:rPr>
        <w:t>Ojas</w:t>
      </w:r>
      <w:proofErr w:type="spellEnd"/>
      <w:r w:rsidR="00FE7223">
        <w:rPr>
          <w:rFonts w:cs="Arial"/>
          <w:szCs w:val="22"/>
        </w:rPr>
        <w:t xml:space="preserve"> Contractors</w:t>
      </w:r>
      <w:r w:rsidR="00E2260C">
        <w:rPr>
          <w:rFonts w:cs="Arial"/>
          <w:szCs w:val="22"/>
        </w:rPr>
        <w:t xml:space="preserve"> Pvt. Ltd.</w:t>
      </w:r>
      <w:r w:rsidR="00B64729" w:rsidRPr="00B64729">
        <w:rPr>
          <w:rFonts w:cs="Arial"/>
          <w:szCs w:val="22"/>
        </w:rPr>
        <w:t xml:space="preserve"> has proposed to develop </w:t>
      </w:r>
      <w:r w:rsidR="00E2260C">
        <w:rPr>
          <w:rFonts w:cs="Arial"/>
          <w:szCs w:val="22"/>
        </w:rPr>
        <w:t xml:space="preserve">EWS </w:t>
      </w:r>
      <w:r w:rsidR="00B64729" w:rsidRPr="00B64729">
        <w:rPr>
          <w:rFonts w:cs="Arial"/>
          <w:szCs w:val="22"/>
        </w:rPr>
        <w:t xml:space="preserve">Group Housing Society </w:t>
      </w:r>
      <w:r w:rsidR="00E2260C">
        <w:rPr>
          <w:rFonts w:cs="Arial"/>
          <w:szCs w:val="22"/>
        </w:rPr>
        <w:t xml:space="preserve">under </w:t>
      </w:r>
      <w:r w:rsidR="00E2260C" w:rsidRPr="00E2260C">
        <w:rPr>
          <w:rFonts w:cs="Arial"/>
          <w:szCs w:val="22"/>
        </w:rPr>
        <w:t xml:space="preserve">Pradhan </w:t>
      </w:r>
      <w:proofErr w:type="spellStart"/>
      <w:r w:rsidR="00E2260C" w:rsidRPr="00E2260C">
        <w:rPr>
          <w:rFonts w:cs="Arial"/>
          <w:szCs w:val="22"/>
        </w:rPr>
        <w:t>Mantri</w:t>
      </w:r>
      <w:proofErr w:type="spellEnd"/>
      <w:r w:rsidR="00E2260C" w:rsidRPr="00E2260C">
        <w:rPr>
          <w:rFonts w:cs="Arial"/>
          <w:szCs w:val="22"/>
        </w:rPr>
        <w:t xml:space="preserve"> </w:t>
      </w:r>
      <w:proofErr w:type="spellStart"/>
      <w:r w:rsidR="00E2260C" w:rsidRPr="00E2260C">
        <w:rPr>
          <w:rFonts w:cs="Arial"/>
          <w:szCs w:val="22"/>
        </w:rPr>
        <w:t>Awasiya</w:t>
      </w:r>
      <w:proofErr w:type="spellEnd"/>
      <w:r w:rsidR="00E2260C" w:rsidRPr="00E2260C">
        <w:rPr>
          <w:rFonts w:cs="Arial"/>
          <w:szCs w:val="22"/>
        </w:rPr>
        <w:t xml:space="preserve"> </w:t>
      </w:r>
      <w:proofErr w:type="spellStart"/>
      <w:r w:rsidR="00E2260C" w:rsidRPr="00E2260C">
        <w:rPr>
          <w:rFonts w:cs="Arial"/>
          <w:szCs w:val="22"/>
        </w:rPr>
        <w:t>Yojana</w:t>
      </w:r>
      <w:proofErr w:type="spellEnd"/>
      <w:r w:rsidR="00E2260C" w:rsidRPr="00E2260C">
        <w:rPr>
          <w:rFonts w:cs="Arial"/>
          <w:szCs w:val="22"/>
        </w:rPr>
        <w:t xml:space="preserve"> (Model-2)</w:t>
      </w:r>
      <w:r w:rsidR="0095703A">
        <w:rPr>
          <w:rFonts w:cs="Arial"/>
          <w:szCs w:val="22"/>
        </w:rPr>
        <w:t xml:space="preserve"> addressed as </w:t>
      </w:r>
      <w:proofErr w:type="spellStart"/>
      <w:r w:rsidR="00B8767C" w:rsidRPr="00B8767C">
        <w:rPr>
          <w:rFonts w:cs="Arial"/>
          <w:bCs/>
          <w:szCs w:val="28"/>
        </w:rPr>
        <w:t>Khasra</w:t>
      </w:r>
      <w:proofErr w:type="spellEnd"/>
      <w:r w:rsidR="00B8767C" w:rsidRPr="00B8767C">
        <w:rPr>
          <w:rFonts w:cs="Arial"/>
          <w:bCs/>
          <w:szCs w:val="28"/>
        </w:rPr>
        <w:t xml:space="preserve"> No. 1840, 1841 &amp; 1842, Village- </w:t>
      </w:r>
      <w:proofErr w:type="spellStart"/>
      <w:r w:rsidR="00B8767C" w:rsidRPr="00B8767C">
        <w:rPr>
          <w:rFonts w:cs="Arial"/>
          <w:bCs/>
          <w:szCs w:val="28"/>
        </w:rPr>
        <w:t>Anneki</w:t>
      </w:r>
      <w:proofErr w:type="spellEnd"/>
      <w:r w:rsidR="00B8767C" w:rsidRPr="00B8767C">
        <w:rPr>
          <w:rFonts w:cs="Arial"/>
          <w:bCs/>
          <w:szCs w:val="28"/>
        </w:rPr>
        <w:t xml:space="preserve"> </w:t>
      </w:r>
      <w:proofErr w:type="spellStart"/>
      <w:r w:rsidR="00B8767C" w:rsidRPr="00B8767C">
        <w:rPr>
          <w:rFonts w:cs="Arial"/>
          <w:bCs/>
          <w:szCs w:val="28"/>
        </w:rPr>
        <w:t>Hettampur</w:t>
      </w:r>
      <w:proofErr w:type="spellEnd"/>
      <w:r w:rsidR="00B8767C" w:rsidRPr="00B8767C">
        <w:rPr>
          <w:rFonts w:cs="Arial"/>
          <w:bCs/>
          <w:szCs w:val="28"/>
        </w:rPr>
        <w:t xml:space="preserve">, </w:t>
      </w:r>
      <w:proofErr w:type="spellStart"/>
      <w:r w:rsidR="00B8767C" w:rsidRPr="00B8767C">
        <w:rPr>
          <w:rFonts w:cs="Arial"/>
          <w:bCs/>
          <w:szCs w:val="28"/>
        </w:rPr>
        <w:t>Haridwar</w:t>
      </w:r>
      <w:proofErr w:type="spellEnd"/>
      <w:r w:rsidR="00B8767C" w:rsidRPr="00B8767C">
        <w:rPr>
          <w:rFonts w:cs="Arial"/>
          <w:bCs/>
          <w:szCs w:val="28"/>
        </w:rPr>
        <w:t>, Uttarakhand</w:t>
      </w:r>
      <w:r w:rsidR="0095703A">
        <w:rPr>
          <w:rFonts w:cs="Arial"/>
          <w:bCs/>
          <w:szCs w:val="28"/>
        </w:rPr>
        <w:t>. The subject project</w:t>
      </w:r>
      <w:r w:rsidR="006542EA">
        <w:rPr>
          <w:rFonts w:cs="Arial"/>
          <w:szCs w:val="22"/>
        </w:rPr>
        <w:t xml:space="preserve"> is being developed on </w:t>
      </w:r>
      <w:r w:rsidR="008162D5">
        <w:rPr>
          <w:rFonts w:cs="Arial"/>
          <w:szCs w:val="22"/>
        </w:rPr>
        <w:t>2.48 Hectares or 6.13 acres</w:t>
      </w:r>
      <w:r w:rsidR="00B8767C">
        <w:rPr>
          <w:rFonts w:cs="Arial"/>
          <w:szCs w:val="22"/>
        </w:rPr>
        <w:t xml:space="preserve"> </w:t>
      </w:r>
      <w:r w:rsidR="008162D5">
        <w:rPr>
          <w:rFonts w:cs="Arial"/>
          <w:szCs w:val="22"/>
        </w:rPr>
        <w:t>o</w:t>
      </w:r>
      <w:r w:rsidR="0095703A" w:rsidRPr="00B64729">
        <w:rPr>
          <w:rFonts w:cs="Arial"/>
          <w:szCs w:val="22"/>
        </w:rPr>
        <w:t>f</w:t>
      </w:r>
      <w:r w:rsidR="00B8767C">
        <w:rPr>
          <w:rFonts w:cs="Arial"/>
          <w:szCs w:val="22"/>
        </w:rPr>
        <w:t xml:space="preserve"> land</w:t>
      </w:r>
      <w:r w:rsidR="0095703A">
        <w:rPr>
          <w:rFonts w:cs="Arial"/>
          <w:bCs/>
          <w:szCs w:val="28"/>
        </w:rPr>
        <w:t xml:space="preserve">. As per the </w:t>
      </w:r>
      <w:r w:rsidR="008162D5">
        <w:rPr>
          <w:rFonts w:cs="Arial"/>
          <w:bCs/>
          <w:szCs w:val="28"/>
        </w:rPr>
        <w:t xml:space="preserve">copy of </w:t>
      </w:r>
      <w:r w:rsidR="0095703A">
        <w:rPr>
          <w:rFonts w:cs="Arial"/>
          <w:bCs/>
          <w:szCs w:val="28"/>
        </w:rPr>
        <w:t>approved site plan</w:t>
      </w:r>
      <w:r w:rsidR="0095703A">
        <w:rPr>
          <w:rFonts w:cs="Arial"/>
          <w:szCs w:val="22"/>
        </w:rPr>
        <w:t xml:space="preserve">, total no. </w:t>
      </w:r>
      <w:r w:rsidR="00B64729" w:rsidRPr="00B64729">
        <w:rPr>
          <w:rFonts w:cs="Arial"/>
          <w:szCs w:val="22"/>
        </w:rPr>
        <w:t xml:space="preserve">of </w:t>
      </w:r>
      <w:r w:rsidR="00B8767C">
        <w:rPr>
          <w:rFonts w:cs="Arial"/>
          <w:szCs w:val="22"/>
        </w:rPr>
        <w:t>18</w:t>
      </w:r>
      <w:r w:rsidR="0056769D">
        <w:rPr>
          <w:rFonts w:cs="Arial"/>
          <w:szCs w:val="22"/>
        </w:rPr>
        <w:t xml:space="preserve"> </w:t>
      </w:r>
      <w:r w:rsidR="0095703A">
        <w:rPr>
          <w:rFonts w:cs="Arial"/>
          <w:szCs w:val="22"/>
        </w:rPr>
        <w:t xml:space="preserve">towers each tower having </w:t>
      </w:r>
      <w:r w:rsidR="00E2260C">
        <w:rPr>
          <w:rFonts w:cs="Arial"/>
          <w:szCs w:val="22"/>
        </w:rPr>
        <w:t>G+3 upper</w:t>
      </w:r>
      <w:r w:rsidR="0095703A">
        <w:rPr>
          <w:rFonts w:cs="Arial"/>
          <w:szCs w:val="22"/>
        </w:rPr>
        <w:t xml:space="preserve"> floors has been proposed</w:t>
      </w:r>
      <w:r w:rsidR="00B64729" w:rsidRPr="00B64729">
        <w:rPr>
          <w:rFonts w:cs="Arial"/>
          <w:szCs w:val="22"/>
        </w:rPr>
        <w:t xml:space="preserve">. Company is developing </w:t>
      </w:r>
      <w:r w:rsidR="0056769D">
        <w:rPr>
          <w:rFonts w:cs="Arial"/>
          <w:szCs w:val="22"/>
        </w:rPr>
        <w:t xml:space="preserve">all </w:t>
      </w:r>
      <w:r w:rsidR="001B1DD0">
        <w:rPr>
          <w:rFonts w:cs="Arial"/>
          <w:szCs w:val="22"/>
        </w:rPr>
        <w:t>the towers together.</w:t>
      </w:r>
    </w:p>
    <w:p w14:paraId="396E09A7" w14:textId="78405527" w:rsidR="00110BDE" w:rsidRPr="00111DD0" w:rsidRDefault="00110BDE" w:rsidP="009C3716">
      <w:pPr>
        <w:pStyle w:val="NoSpacing"/>
        <w:spacing w:line="360" w:lineRule="auto"/>
        <w:ind w:right="29"/>
        <w:rPr>
          <w:rFonts w:ascii="Arial" w:hAnsi="Arial" w:cs="Arial"/>
          <w:i/>
        </w:rPr>
      </w:pPr>
    </w:p>
    <w:p w14:paraId="375AD0FC" w14:textId="35C968C7" w:rsidR="005E37F2" w:rsidRPr="00F916D5" w:rsidRDefault="0057089E" w:rsidP="00B8767C">
      <w:pPr>
        <w:pStyle w:val="ListParagraph"/>
        <w:numPr>
          <w:ilvl w:val="0"/>
          <w:numId w:val="2"/>
        </w:numPr>
        <w:spacing w:after="240" w:line="360" w:lineRule="auto"/>
        <w:jc w:val="both"/>
        <w:rPr>
          <w:rFonts w:cs="Arial"/>
          <w:szCs w:val="22"/>
        </w:rPr>
      </w:pPr>
      <w:r w:rsidRPr="00111DD0">
        <w:rPr>
          <w:rFonts w:cs="Arial"/>
          <w:b/>
          <w:szCs w:val="22"/>
        </w:rPr>
        <w:t xml:space="preserve">PROJECT OVERVIEW: </w:t>
      </w:r>
      <w:r w:rsidR="00D443D5">
        <w:rPr>
          <w:rFonts w:cs="Arial"/>
          <w:szCs w:val="22"/>
        </w:rPr>
        <w:t xml:space="preserve">M/s </w:t>
      </w:r>
      <w:proofErr w:type="spellStart"/>
      <w:r w:rsidR="00D443D5">
        <w:rPr>
          <w:rFonts w:cs="Arial"/>
          <w:szCs w:val="22"/>
        </w:rPr>
        <w:t>Ojas</w:t>
      </w:r>
      <w:proofErr w:type="spellEnd"/>
      <w:r w:rsidR="00D443D5">
        <w:rPr>
          <w:rFonts w:cs="Arial"/>
          <w:szCs w:val="22"/>
        </w:rPr>
        <w:t xml:space="preserve"> Township</w:t>
      </w:r>
      <w:r w:rsidR="0056769D">
        <w:rPr>
          <w:rFonts w:cs="Arial"/>
          <w:szCs w:val="22"/>
        </w:rPr>
        <w:t xml:space="preserve"> Pvt. Ltd.</w:t>
      </w:r>
      <w:r w:rsidR="00B64729">
        <w:t xml:space="preserve"> is developing a </w:t>
      </w:r>
      <w:r w:rsidR="0056769D">
        <w:t xml:space="preserve">EWS </w:t>
      </w:r>
      <w:r w:rsidR="00B64729">
        <w:t xml:space="preserve">Group Housing Project </w:t>
      </w:r>
      <w:r w:rsidR="0056769D">
        <w:t xml:space="preserve">under </w:t>
      </w:r>
      <w:r w:rsidR="0056769D" w:rsidRPr="00E2260C">
        <w:rPr>
          <w:rFonts w:cs="Arial"/>
          <w:szCs w:val="22"/>
        </w:rPr>
        <w:t xml:space="preserve">Pradhan </w:t>
      </w:r>
      <w:proofErr w:type="spellStart"/>
      <w:r w:rsidR="0056769D" w:rsidRPr="00E2260C">
        <w:rPr>
          <w:rFonts w:cs="Arial"/>
          <w:szCs w:val="22"/>
        </w:rPr>
        <w:t>Mantri</w:t>
      </w:r>
      <w:proofErr w:type="spellEnd"/>
      <w:r w:rsidR="0056769D" w:rsidRPr="00E2260C">
        <w:rPr>
          <w:rFonts w:cs="Arial"/>
          <w:szCs w:val="22"/>
        </w:rPr>
        <w:t xml:space="preserve"> </w:t>
      </w:r>
      <w:proofErr w:type="spellStart"/>
      <w:r w:rsidR="0056769D" w:rsidRPr="00E2260C">
        <w:rPr>
          <w:rFonts w:cs="Arial"/>
          <w:szCs w:val="22"/>
        </w:rPr>
        <w:t>Awasiya</w:t>
      </w:r>
      <w:proofErr w:type="spellEnd"/>
      <w:r w:rsidR="0056769D" w:rsidRPr="00E2260C">
        <w:rPr>
          <w:rFonts w:cs="Arial"/>
          <w:szCs w:val="22"/>
        </w:rPr>
        <w:t xml:space="preserve"> </w:t>
      </w:r>
      <w:proofErr w:type="spellStart"/>
      <w:r w:rsidR="0056769D" w:rsidRPr="00E2260C">
        <w:rPr>
          <w:rFonts w:cs="Arial"/>
          <w:szCs w:val="22"/>
        </w:rPr>
        <w:t>Yojana</w:t>
      </w:r>
      <w:proofErr w:type="spellEnd"/>
      <w:r w:rsidR="0056769D" w:rsidRPr="00E2260C">
        <w:rPr>
          <w:rFonts w:cs="Arial"/>
          <w:szCs w:val="22"/>
        </w:rPr>
        <w:t xml:space="preserve"> (Model-2)</w:t>
      </w:r>
      <w:r w:rsidR="00B64729">
        <w:t xml:space="preserve"> accommodating apartment space having </w:t>
      </w:r>
      <w:r w:rsidR="00B8767C">
        <w:t>approx. saleable area measuring</w:t>
      </w:r>
      <w:r w:rsidR="00B8767C" w:rsidRPr="00B8767C">
        <w:t xml:space="preserve"> 3,85,413 </w:t>
      </w:r>
      <w:r w:rsidR="008162D5">
        <w:t>sq. ft. T</w:t>
      </w:r>
      <w:r w:rsidR="00A22BFB">
        <w:t xml:space="preserve">he configuration of each flat is 1BHK+1T with saleable/Super built-up area of </w:t>
      </w:r>
      <w:r w:rsidR="00A22BFB" w:rsidRPr="00A22BFB">
        <w:t>334.56</w:t>
      </w:r>
      <w:r w:rsidR="00A22BFB">
        <w:t xml:space="preserve"> sq.</w:t>
      </w:r>
      <w:r w:rsidR="00B32E58">
        <w:t xml:space="preserve"> </w:t>
      </w:r>
      <w:r w:rsidR="00A22BFB">
        <w:t>ft.</w:t>
      </w:r>
      <w:r w:rsidR="008162D5">
        <w:t xml:space="preserve"> for 1,152 no. of Type-A</w:t>
      </w:r>
      <w:r w:rsidR="00B8767C">
        <w:t xml:space="preserve"> building units.</w:t>
      </w:r>
    </w:p>
    <w:p w14:paraId="41054ADF" w14:textId="08B53DC3" w:rsidR="003F0AF5" w:rsidRDefault="00A22BFB" w:rsidP="00B32E58">
      <w:pPr>
        <w:pStyle w:val="ListParagraph"/>
        <w:spacing w:after="240" w:line="360" w:lineRule="auto"/>
        <w:ind w:left="360"/>
        <w:jc w:val="both"/>
      </w:pPr>
      <w:r>
        <w:t xml:space="preserve">The subject project is approved by Uttarakhand RERA with registration no. </w:t>
      </w:r>
      <w:r w:rsidR="00B8767C" w:rsidRPr="00B8767C">
        <w:t>UKREP09220000450</w:t>
      </w:r>
      <w:r w:rsidR="00E949EC">
        <w:t xml:space="preserve"> </w:t>
      </w:r>
      <w:r>
        <w:t xml:space="preserve">which is valid from </w:t>
      </w:r>
      <w:r w:rsidR="00B8767C" w:rsidRPr="00B8767C">
        <w:t>29-09-2022 and ending with 31-12-2025</w:t>
      </w:r>
      <w:r w:rsidR="00B8767C">
        <w:t xml:space="preserve"> </w:t>
      </w:r>
      <w:r w:rsidR="00B32E58">
        <w:t>unless renewed by the Real Estate Regulatory Authority in accordance with the Act and the rules made thereunder</w:t>
      </w:r>
      <w:proofErr w:type="gramStart"/>
      <w:r w:rsidR="00B32E58">
        <w:t>.</w:t>
      </w:r>
      <w:r>
        <w:t>.</w:t>
      </w:r>
      <w:proofErr w:type="gramEnd"/>
      <w:r>
        <w:t xml:space="preserve"> </w:t>
      </w:r>
      <w:r w:rsidR="003F0AF5">
        <w:t xml:space="preserve">Abstract of the proposed project are tabulated below:- </w:t>
      </w:r>
    </w:p>
    <w:tbl>
      <w:tblPr>
        <w:tblStyle w:val="TableGrid"/>
        <w:tblW w:w="8904" w:type="dxa"/>
        <w:jc w:val="center"/>
        <w:tblLook w:val="04A0" w:firstRow="1" w:lastRow="0" w:firstColumn="1" w:lastColumn="0" w:noHBand="0" w:noVBand="1"/>
      </w:tblPr>
      <w:tblGrid>
        <w:gridCol w:w="3774"/>
        <w:gridCol w:w="5130"/>
      </w:tblGrid>
      <w:tr w:rsidR="003F0AF5" w14:paraId="5DDB1A8C" w14:textId="77777777" w:rsidTr="003E35CB">
        <w:trPr>
          <w:trHeight w:val="40"/>
          <w:jc w:val="center"/>
        </w:trPr>
        <w:tc>
          <w:tcPr>
            <w:tcW w:w="3774" w:type="dxa"/>
            <w:shd w:val="clear" w:color="auto" w:fill="002060"/>
            <w:vAlign w:val="center"/>
          </w:tcPr>
          <w:p w14:paraId="404A14D8" w14:textId="39964C05" w:rsidR="003F0AF5" w:rsidRPr="003F0AF5" w:rsidRDefault="003F0AF5" w:rsidP="00A347AC">
            <w:pPr>
              <w:pStyle w:val="ListParagraph"/>
              <w:ind w:left="171"/>
              <w:jc w:val="center"/>
              <w:rPr>
                <w:b/>
              </w:rPr>
            </w:pPr>
            <w:r w:rsidRPr="003F0AF5">
              <w:rPr>
                <w:b/>
              </w:rPr>
              <w:t>Description</w:t>
            </w:r>
          </w:p>
        </w:tc>
        <w:tc>
          <w:tcPr>
            <w:tcW w:w="5130" w:type="dxa"/>
            <w:shd w:val="clear" w:color="auto" w:fill="002060"/>
            <w:vAlign w:val="center"/>
          </w:tcPr>
          <w:p w14:paraId="750E68AC" w14:textId="3933305F" w:rsidR="003F0AF5" w:rsidRPr="003F0AF5" w:rsidRDefault="003F0AF5" w:rsidP="003F0AF5">
            <w:pPr>
              <w:pStyle w:val="ListParagraph"/>
              <w:ind w:left="0"/>
              <w:jc w:val="center"/>
              <w:rPr>
                <w:b/>
              </w:rPr>
            </w:pPr>
            <w:r>
              <w:rPr>
                <w:b/>
              </w:rPr>
              <w:t>Remarks</w:t>
            </w:r>
          </w:p>
        </w:tc>
      </w:tr>
      <w:tr w:rsidR="003F0AF5" w14:paraId="2B25FDFB" w14:textId="77777777" w:rsidTr="003E35CB">
        <w:trPr>
          <w:trHeight w:val="40"/>
          <w:jc w:val="center"/>
        </w:trPr>
        <w:tc>
          <w:tcPr>
            <w:tcW w:w="3774" w:type="dxa"/>
            <w:vAlign w:val="center"/>
          </w:tcPr>
          <w:p w14:paraId="3A229792" w14:textId="6FAA9801" w:rsidR="003F0AF5" w:rsidRDefault="003F0AF5" w:rsidP="000E66AC">
            <w:pPr>
              <w:pStyle w:val="ListParagraph"/>
              <w:spacing w:line="276" w:lineRule="auto"/>
              <w:ind w:left="0"/>
            </w:pPr>
            <w:r>
              <w:t>Total proposed towers</w:t>
            </w:r>
          </w:p>
        </w:tc>
        <w:tc>
          <w:tcPr>
            <w:tcW w:w="5130" w:type="dxa"/>
            <w:vAlign w:val="center"/>
          </w:tcPr>
          <w:p w14:paraId="5C1D87DD" w14:textId="5BE4FCC0" w:rsidR="003F0AF5" w:rsidRDefault="00B8767C" w:rsidP="001B1DD0">
            <w:pPr>
              <w:pStyle w:val="ListParagraph"/>
              <w:spacing w:line="276" w:lineRule="auto"/>
              <w:ind w:left="0"/>
              <w:jc w:val="center"/>
            </w:pPr>
            <w:r>
              <w:t>18</w:t>
            </w:r>
            <w:r w:rsidR="003F0AF5">
              <w:t xml:space="preserve"> Nos</w:t>
            </w:r>
            <w:r w:rsidR="001B1DD0">
              <w:t>.</w:t>
            </w:r>
          </w:p>
        </w:tc>
      </w:tr>
      <w:tr w:rsidR="00820A20" w14:paraId="4A0752C0" w14:textId="77777777" w:rsidTr="003E35CB">
        <w:trPr>
          <w:trHeight w:val="40"/>
          <w:jc w:val="center"/>
        </w:trPr>
        <w:tc>
          <w:tcPr>
            <w:tcW w:w="3774" w:type="dxa"/>
            <w:vAlign w:val="center"/>
          </w:tcPr>
          <w:p w14:paraId="5DEFF4B1" w14:textId="2857230B" w:rsidR="00820A20" w:rsidRDefault="00820A20" w:rsidP="000E66AC">
            <w:pPr>
              <w:pStyle w:val="ListParagraph"/>
              <w:spacing w:line="276" w:lineRule="auto"/>
              <w:ind w:left="0"/>
            </w:pPr>
            <w:r>
              <w:t>Type &amp; no.</w:t>
            </w:r>
            <w:r w:rsidR="001B1DD0">
              <w:t xml:space="preserve"> </w:t>
            </w:r>
            <w:r>
              <w:t>of towers</w:t>
            </w:r>
          </w:p>
        </w:tc>
        <w:tc>
          <w:tcPr>
            <w:tcW w:w="5130" w:type="dxa"/>
            <w:vAlign w:val="center"/>
          </w:tcPr>
          <w:p w14:paraId="598B2495" w14:textId="375366A8" w:rsidR="00820A20" w:rsidRDefault="00B8767C" w:rsidP="00B8767C">
            <w:pPr>
              <w:pStyle w:val="ListParagraph"/>
              <w:spacing w:line="276" w:lineRule="auto"/>
              <w:ind w:left="0"/>
              <w:jc w:val="center"/>
            </w:pPr>
            <w:r>
              <w:t>Type A: 18</w:t>
            </w:r>
            <w:r w:rsidR="00820A20">
              <w:t xml:space="preserve"> Nos.</w:t>
            </w:r>
          </w:p>
        </w:tc>
      </w:tr>
      <w:tr w:rsidR="003F0AF5" w14:paraId="7CD87E7A" w14:textId="77777777" w:rsidTr="003E35CB">
        <w:trPr>
          <w:trHeight w:val="40"/>
          <w:jc w:val="center"/>
        </w:trPr>
        <w:tc>
          <w:tcPr>
            <w:tcW w:w="3774" w:type="dxa"/>
            <w:vAlign w:val="center"/>
          </w:tcPr>
          <w:p w14:paraId="6B8D5B3A" w14:textId="7422F86D" w:rsidR="003F0AF5" w:rsidRDefault="003F0AF5" w:rsidP="000E66AC">
            <w:pPr>
              <w:pStyle w:val="ListParagraph"/>
              <w:spacing w:line="276" w:lineRule="auto"/>
              <w:ind w:left="0"/>
            </w:pPr>
            <w:r>
              <w:t>Total Units under scheme</w:t>
            </w:r>
          </w:p>
        </w:tc>
        <w:tc>
          <w:tcPr>
            <w:tcW w:w="5130" w:type="dxa"/>
            <w:vAlign w:val="center"/>
          </w:tcPr>
          <w:p w14:paraId="70D5EDCB" w14:textId="3014AE90" w:rsidR="000E66AC" w:rsidRDefault="00B8767C" w:rsidP="000E66AC">
            <w:pPr>
              <w:pStyle w:val="ListParagraph"/>
              <w:spacing w:line="276" w:lineRule="auto"/>
              <w:ind w:left="0"/>
              <w:jc w:val="center"/>
            </w:pPr>
            <w:r>
              <w:t>Type A: 18</w:t>
            </w:r>
            <w:r w:rsidR="000E66AC">
              <w:t xml:space="preserve"> Nos. X 64 Unit per tower = 1</w:t>
            </w:r>
            <w:r w:rsidR="001B1DD0">
              <w:t>,</w:t>
            </w:r>
            <w:r>
              <w:t>152</w:t>
            </w:r>
          </w:p>
          <w:p w14:paraId="28F1A021" w14:textId="6598EB22" w:rsidR="003F0AF5" w:rsidRPr="000E66AC" w:rsidRDefault="000E66AC" w:rsidP="000E66AC">
            <w:pPr>
              <w:pStyle w:val="ListParagraph"/>
              <w:spacing w:line="276" w:lineRule="auto"/>
              <w:ind w:left="0"/>
              <w:jc w:val="center"/>
              <w:rPr>
                <w:b/>
              </w:rPr>
            </w:pPr>
            <w:r w:rsidRPr="000E66AC">
              <w:rPr>
                <w:b/>
              </w:rPr>
              <w:t xml:space="preserve">Total : </w:t>
            </w:r>
            <w:r w:rsidR="00B32E58">
              <w:rPr>
                <w:b/>
              </w:rPr>
              <w:t>1,256</w:t>
            </w:r>
            <w:r w:rsidR="003F0AF5" w:rsidRPr="000E66AC">
              <w:rPr>
                <w:b/>
              </w:rPr>
              <w:t xml:space="preserve"> Nos.</w:t>
            </w:r>
          </w:p>
        </w:tc>
      </w:tr>
      <w:tr w:rsidR="003F0AF5" w14:paraId="34126D4D" w14:textId="77777777" w:rsidTr="003E35CB">
        <w:trPr>
          <w:trHeight w:val="40"/>
          <w:jc w:val="center"/>
        </w:trPr>
        <w:tc>
          <w:tcPr>
            <w:tcW w:w="3774" w:type="dxa"/>
            <w:vAlign w:val="center"/>
          </w:tcPr>
          <w:p w14:paraId="4F5DD573" w14:textId="439B0C80" w:rsidR="003F0AF5" w:rsidRDefault="003F0AF5" w:rsidP="000E66AC">
            <w:pPr>
              <w:pStyle w:val="ListParagraph"/>
              <w:spacing w:line="276" w:lineRule="auto"/>
              <w:ind w:left="0"/>
            </w:pPr>
            <w:r>
              <w:t>Configuration of each tower</w:t>
            </w:r>
          </w:p>
        </w:tc>
        <w:tc>
          <w:tcPr>
            <w:tcW w:w="5130" w:type="dxa"/>
            <w:vAlign w:val="center"/>
          </w:tcPr>
          <w:p w14:paraId="5DD28AEC" w14:textId="274784AA" w:rsidR="003F0AF5" w:rsidRDefault="003F0AF5" w:rsidP="000E66AC">
            <w:pPr>
              <w:pStyle w:val="ListParagraph"/>
              <w:spacing w:line="276" w:lineRule="auto"/>
              <w:ind w:left="0"/>
              <w:jc w:val="center"/>
            </w:pPr>
            <w:r>
              <w:t>G+3</w:t>
            </w:r>
          </w:p>
        </w:tc>
      </w:tr>
      <w:tr w:rsidR="003F0AF5" w14:paraId="2F07A4CF" w14:textId="77777777" w:rsidTr="003E35CB">
        <w:trPr>
          <w:trHeight w:val="40"/>
          <w:jc w:val="center"/>
        </w:trPr>
        <w:tc>
          <w:tcPr>
            <w:tcW w:w="3774" w:type="dxa"/>
            <w:vAlign w:val="center"/>
          </w:tcPr>
          <w:p w14:paraId="287179F5" w14:textId="1A91F488" w:rsidR="003F0AF5" w:rsidRDefault="003F0AF5" w:rsidP="000E66AC">
            <w:pPr>
              <w:pStyle w:val="ListParagraph"/>
              <w:spacing w:line="276" w:lineRule="auto"/>
              <w:ind w:left="0"/>
            </w:pPr>
            <w:r>
              <w:t>Configuration of each Unit</w:t>
            </w:r>
          </w:p>
        </w:tc>
        <w:tc>
          <w:tcPr>
            <w:tcW w:w="5130" w:type="dxa"/>
            <w:vAlign w:val="center"/>
          </w:tcPr>
          <w:p w14:paraId="24607CB4" w14:textId="7A8CC685" w:rsidR="003F0AF5" w:rsidRDefault="003F0AF5" w:rsidP="000E66AC">
            <w:pPr>
              <w:pStyle w:val="ListParagraph"/>
              <w:spacing w:line="276" w:lineRule="auto"/>
              <w:ind w:left="0"/>
              <w:jc w:val="center"/>
            </w:pPr>
            <w:r>
              <w:t>1 Bedroom, Living Room, Kitchen, Bathroom &amp; WC</w:t>
            </w:r>
          </w:p>
        </w:tc>
      </w:tr>
      <w:tr w:rsidR="003F0AF5" w14:paraId="7ABD0983" w14:textId="77777777" w:rsidTr="003E35CB">
        <w:trPr>
          <w:trHeight w:val="40"/>
          <w:jc w:val="center"/>
        </w:trPr>
        <w:tc>
          <w:tcPr>
            <w:tcW w:w="3774" w:type="dxa"/>
            <w:vAlign w:val="center"/>
          </w:tcPr>
          <w:p w14:paraId="26AAE338" w14:textId="238C9060" w:rsidR="003F0AF5" w:rsidRDefault="003F0AF5" w:rsidP="000E66AC">
            <w:pPr>
              <w:pStyle w:val="ListParagraph"/>
              <w:spacing w:line="276" w:lineRule="auto"/>
              <w:ind w:left="0"/>
            </w:pPr>
            <w:r>
              <w:t>Carpet Area of each Unit</w:t>
            </w:r>
          </w:p>
        </w:tc>
        <w:tc>
          <w:tcPr>
            <w:tcW w:w="5130" w:type="dxa"/>
            <w:vAlign w:val="center"/>
          </w:tcPr>
          <w:p w14:paraId="04DBAE5E" w14:textId="1AD1BB39" w:rsidR="003F0AF5" w:rsidRDefault="003F0AF5" w:rsidP="000E66AC">
            <w:pPr>
              <w:pStyle w:val="ListParagraph"/>
              <w:spacing w:line="276" w:lineRule="auto"/>
              <w:ind w:left="0"/>
              <w:jc w:val="center"/>
            </w:pPr>
            <w:r>
              <w:t>23.04 sq</w:t>
            </w:r>
            <w:r w:rsidR="00A347AC">
              <w:t xml:space="preserve">. </w:t>
            </w:r>
            <w:proofErr w:type="spellStart"/>
            <w:r>
              <w:t>m</w:t>
            </w:r>
            <w:r w:rsidR="00A347AC">
              <w:t>tr</w:t>
            </w:r>
            <w:proofErr w:type="spellEnd"/>
            <w:r w:rsidR="00A347AC">
              <w:t>.</w:t>
            </w:r>
            <w:r w:rsidR="000E66AC">
              <w:t xml:space="preserve"> / 250.15 sq. ft.</w:t>
            </w:r>
          </w:p>
        </w:tc>
      </w:tr>
      <w:tr w:rsidR="003F0AF5" w14:paraId="0426FBEE" w14:textId="77777777" w:rsidTr="003E35CB">
        <w:trPr>
          <w:trHeight w:val="40"/>
          <w:jc w:val="center"/>
        </w:trPr>
        <w:tc>
          <w:tcPr>
            <w:tcW w:w="3774" w:type="dxa"/>
            <w:vAlign w:val="center"/>
          </w:tcPr>
          <w:p w14:paraId="47D2543B" w14:textId="2CE76E1C" w:rsidR="003F0AF5" w:rsidRDefault="003F0AF5" w:rsidP="000E66AC">
            <w:pPr>
              <w:pStyle w:val="ListParagraph"/>
              <w:spacing w:line="276" w:lineRule="auto"/>
              <w:ind w:left="0"/>
            </w:pPr>
            <w:r>
              <w:t>Wall Area each Unit</w:t>
            </w:r>
          </w:p>
        </w:tc>
        <w:tc>
          <w:tcPr>
            <w:tcW w:w="5130" w:type="dxa"/>
            <w:vAlign w:val="center"/>
          </w:tcPr>
          <w:p w14:paraId="6AF640F6" w14:textId="08717F6F" w:rsidR="003F0AF5" w:rsidRDefault="00A347AC" w:rsidP="000E66AC">
            <w:pPr>
              <w:pStyle w:val="ListParagraph"/>
              <w:spacing w:line="276" w:lineRule="auto"/>
              <w:ind w:left="0"/>
              <w:jc w:val="center"/>
            </w:pPr>
            <w:r>
              <w:t xml:space="preserve">2.37 sq. </w:t>
            </w:r>
            <w:proofErr w:type="spellStart"/>
            <w:r>
              <w:t>mtr</w:t>
            </w:r>
            <w:proofErr w:type="spellEnd"/>
            <w:r>
              <w:t>.</w:t>
            </w:r>
          </w:p>
        </w:tc>
      </w:tr>
      <w:tr w:rsidR="003F0AF5" w14:paraId="2C6EC2C9" w14:textId="77777777" w:rsidTr="003E35CB">
        <w:trPr>
          <w:trHeight w:val="40"/>
          <w:jc w:val="center"/>
        </w:trPr>
        <w:tc>
          <w:tcPr>
            <w:tcW w:w="3774" w:type="dxa"/>
            <w:vAlign w:val="center"/>
          </w:tcPr>
          <w:p w14:paraId="45150831" w14:textId="25B5F880" w:rsidR="003F0AF5" w:rsidRDefault="003F0AF5" w:rsidP="000E66AC">
            <w:pPr>
              <w:pStyle w:val="ListParagraph"/>
              <w:spacing w:line="276" w:lineRule="auto"/>
              <w:ind w:left="0"/>
            </w:pPr>
            <w:r>
              <w:t>Built-up Area each Unit</w:t>
            </w:r>
          </w:p>
        </w:tc>
        <w:tc>
          <w:tcPr>
            <w:tcW w:w="5130" w:type="dxa"/>
            <w:vAlign w:val="center"/>
          </w:tcPr>
          <w:p w14:paraId="52E814B2" w14:textId="7B992A6B" w:rsidR="003F0AF5" w:rsidRDefault="00A347AC" w:rsidP="000E66AC">
            <w:pPr>
              <w:pStyle w:val="ListParagraph"/>
              <w:spacing w:line="276" w:lineRule="auto"/>
              <w:ind w:left="0"/>
              <w:jc w:val="center"/>
            </w:pPr>
            <w:r>
              <w:t xml:space="preserve">25.41 sq. </w:t>
            </w:r>
            <w:proofErr w:type="spellStart"/>
            <w:r>
              <w:t>mtr</w:t>
            </w:r>
            <w:proofErr w:type="spellEnd"/>
            <w:r>
              <w:t>.</w:t>
            </w:r>
            <w:r w:rsidR="000E66AC">
              <w:t xml:space="preserve"> / 292.78 sq. ft.</w:t>
            </w:r>
          </w:p>
        </w:tc>
      </w:tr>
      <w:tr w:rsidR="003F0AF5" w14:paraId="202D3F12" w14:textId="77777777" w:rsidTr="003E35CB">
        <w:trPr>
          <w:trHeight w:val="40"/>
          <w:jc w:val="center"/>
        </w:trPr>
        <w:tc>
          <w:tcPr>
            <w:tcW w:w="3774" w:type="dxa"/>
            <w:vAlign w:val="center"/>
          </w:tcPr>
          <w:p w14:paraId="632AB33C" w14:textId="2F3E454F" w:rsidR="003F0AF5" w:rsidRDefault="003F0AF5" w:rsidP="000E66AC">
            <w:pPr>
              <w:pStyle w:val="ListParagraph"/>
              <w:spacing w:line="276" w:lineRule="auto"/>
              <w:ind w:left="0"/>
            </w:pPr>
            <w:r>
              <w:t>Balcony Area each Unit</w:t>
            </w:r>
          </w:p>
        </w:tc>
        <w:tc>
          <w:tcPr>
            <w:tcW w:w="5130" w:type="dxa"/>
            <w:vAlign w:val="center"/>
          </w:tcPr>
          <w:p w14:paraId="782AE201" w14:textId="386CB2B4" w:rsidR="003F0AF5" w:rsidRDefault="00A347AC" w:rsidP="000E66AC">
            <w:pPr>
              <w:pStyle w:val="ListParagraph"/>
              <w:spacing w:line="276" w:lineRule="auto"/>
              <w:ind w:left="0"/>
              <w:jc w:val="center"/>
            </w:pPr>
            <w:r>
              <w:t xml:space="preserve">1.834 </w:t>
            </w:r>
            <w:proofErr w:type="spellStart"/>
            <w:r>
              <w:t>sq</w:t>
            </w:r>
            <w:proofErr w:type="spellEnd"/>
            <w:r>
              <w:t xml:space="preserve"> </w:t>
            </w:r>
            <w:proofErr w:type="spellStart"/>
            <w:r>
              <w:t>mtr</w:t>
            </w:r>
            <w:proofErr w:type="spellEnd"/>
            <w:r>
              <w:t>.</w:t>
            </w:r>
          </w:p>
        </w:tc>
      </w:tr>
      <w:tr w:rsidR="000E66AC" w14:paraId="2A1CF3BB" w14:textId="77777777" w:rsidTr="003E35CB">
        <w:trPr>
          <w:trHeight w:val="40"/>
          <w:jc w:val="center"/>
        </w:trPr>
        <w:tc>
          <w:tcPr>
            <w:tcW w:w="3774" w:type="dxa"/>
            <w:vAlign w:val="center"/>
          </w:tcPr>
          <w:p w14:paraId="26D6578E" w14:textId="33BF24E7" w:rsidR="000E66AC" w:rsidRDefault="000E66AC" w:rsidP="000E66AC">
            <w:pPr>
              <w:pStyle w:val="ListParagraph"/>
              <w:spacing w:line="276" w:lineRule="auto"/>
              <w:ind w:left="0"/>
            </w:pPr>
            <w:r>
              <w:t>Super Built up Area each Unit</w:t>
            </w:r>
          </w:p>
        </w:tc>
        <w:tc>
          <w:tcPr>
            <w:tcW w:w="5130" w:type="dxa"/>
            <w:vAlign w:val="center"/>
          </w:tcPr>
          <w:p w14:paraId="07E9A99F" w14:textId="67D7F224" w:rsidR="00B32E58" w:rsidRDefault="00A347AC" w:rsidP="00B8767C">
            <w:pPr>
              <w:pStyle w:val="ListParagraph"/>
              <w:spacing w:line="276" w:lineRule="auto"/>
              <w:ind w:left="0"/>
              <w:jc w:val="center"/>
            </w:pPr>
            <w:r>
              <w:t xml:space="preserve">31.08 sq. </w:t>
            </w:r>
            <w:proofErr w:type="spellStart"/>
            <w:r>
              <w:t>mtr</w:t>
            </w:r>
            <w:proofErr w:type="spellEnd"/>
            <w:r>
              <w:t>.</w:t>
            </w:r>
            <w:r w:rsidR="000E66AC">
              <w:t xml:space="preserve"> / 334.56 sq. ft.</w:t>
            </w:r>
            <w:r w:rsidR="00B32E58">
              <w:t>(Type A units)</w:t>
            </w:r>
          </w:p>
        </w:tc>
      </w:tr>
    </w:tbl>
    <w:p w14:paraId="1CACA9B5" w14:textId="3EE36DFB" w:rsidR="003F0AF5" w:rsidRPr="00E84CEA" w:rsidRDefault="003F0AF5" w:rsidP="003F0AF5">
      <w:pPr>
        <w:pStyle w:val="ListParagraph"/>
        <w:spacing w:after="240" w:line="360" w:lineRule="auto"/>
        <w:ind w:left="360"/>
        <w:jc w:val="both"/>
      </w:pPr>
    </w:p>
    <w:p w14:paraId="7F925EBB" w14:textId="7B76B32F" w:rsidR="00E84CEA" w:rsidRDefault="00E84CEA" w:rsidP="00E84CEA">
      <w:pPr>
        <w:pStyle w:val="ListParagraph"/>
        <w:spacing w:after="240" w:line="360" w:lineRule="auto"/>
        <w:ind w:left="360"/>
        <w:jc w:val="both"/>
      </w:pPr>
    </w:p>
    <w:p w14:paraId="75728901" w14:textId="77777777" w:rsidR="009446E4" w:rsidRPr="00E84CEA" w:rsidRDefault="009446E4" w:rsidP="00E84CEA">
      <w:pPr>
        <w:pStyle w:val="ListParagraph"/>
        <w:spacing w:after="240" w:line="360" w:lineRule="auto"/>
        <w:ind w:left="360"/>
        <w:jc w:val="both"/>
      </w:pPr>
    </w:p>
    <w:p w14:paraId="627149A9" w14:textId="77777777" w:rsidR="00B8767C" w:rsidRDefault="00B8767C" w:rsidP="00B8767C">
      <w:pPr>
        <w:pStyle w:val="ListParagraph"/>
        <w:spacing w:line="360" w:lineRule="auto"/>
        <w:ind w:left="360"/>
        <w:jc w:val="both"/>
      </w:pPr>
    </w:p>
    <w:p w14:paraId="2F23B887" w14:textId="77777777" w:rsidR="00B8767C" w:rsidRDefault="00B8767C" w:rsidP="00B8767C">
      <w:pPr>
        <w:pStyle w:val="ListParagraph"/>
        <w:spacing w:line="360" w:lineRule="auto"/>
        <w:ind w:left="360"/>
        <w:jc w:val="both"/>
      </w:pPr>
    </w:p>
    <w:p w14:paraId="086AEE9C" w14:textId="77777777" w:rsidR="00B8767C" w:rsidRPr="00B8767C" w:rsidRDefault="00B8767C" w:rsidP="00B8767C">
      <w:pPr>
        <w:pStyle w:val="ListParagraph"/>
        <w:spacing w:line="360" w:lineRule="auto"/>
        <w:ind w:left="360"/>
        <w:jc w:val="both"/>
      </w:pPr>
    </w:p>
    <w:p w14:paraId="5847E2D4" w14:textId="71CB1B8D" w:rsidR="00E84CEA" w:rsidRDefault="00E84CEA" w:rsidP="00435344">
      <w:pPr>
        <w:pStyle w:val="ListParagraph"/>
        <w:numPr>
          <w:ilvl w:val="0"/>
          <w:numId w:val="2"/>
        </w:numPr>
        <w:spacing w:line="360" w:lineRule="auto"/>
        <w:jc w:val="both"/>
      </w:pPr>
      <w:r w:rsidRPr="00E84CEA">
        <w:rPr>
          <w:rFonts w:cs="Arial"/>
          <w:b/>
          <w:szCs w:val="22"/>
        </w:rPr>
        <w:t xml:space="preserve">PHYSICAL CONSTRUCTION STATUS: </w:t>
      </w:r>
      <w:r w:rsidRPr="00E84CEA">
        <w:t xml:space="preserve">As per the </w:t>
      </w:r>
      <w:r>
        <w:t xml:space="preserve">observations made during the site visit, tabulated below is the status of physical construction: </w:t>
      </w:r>
    </w:p>
    <w:p w14:paraId="4FD82B60" w14:textId="77777777" w:rsidR="00C966BB" w:rsidRPr="00E84CEA" w:rsidRDefault="00C966BB" w:rsidP="00C966BB">
      <w:pPr>
        <w:pStyle w:val="ListParagraph"/>
        <w:spacing w:line="360" w:lineRule="auto"/>
        <w:ind w:left="360"/>
        <w:jc w:val="both"/>
      </w:pPr>
    </w:p>
    <w:tbl>
      <w:tblPr>
        <w:tblW w:w="10456" w:type="dxa"/>
        <w:tblInd w:w="-572" w:type="dxa"/>
        <w:tblLook w:val="04A0" w:firstRow="1" w:lastRow="0" w:firstColumn="1" w:lastColumn="0" w:noHBand="0" w:noVBand="1"/>
      </w:tblPr>
      <w:tblGrid>
        <w:gridCol w:w="2694"/>
        <w:gridCol w:w="787"/>
        <w:gridCol w:w="873"/>
        <w:gridCol w:w="873"/>
        <w:gridCol w:w="873"/>
        <w:gridCol w:w="873"/>
        <w:gridCol w:w="873"/>
        <w:gridCol w:w="873"/>
        <w:gridCol w:w="873"/>
        <w:gridCol w:w="864"/>
      </w:tblGrid>
      <w:tr w:rsidR="00493168" w:rsidRPr="00493168" w14:paraId="591570E5" w14:textId="77777777" w:rsidTr="00C966BB">
        <w:trPr>
          <w:trHeight w:val="223"/>
        </w:trPr>
        <w:tc>
          <w:tcPr>
            <w:tcW w:w="269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6411866" w14:textId="14621ABD" w:rsidR="00493168" w:rsidRPr="00493168" w:rsidRDefault="00435344" w:rsidP="00493168">
            <w:pPr>
              <w:ind w:left="-249"/>
              <w:jc w:val="center"/>
              <w:rPr>
                <w:rFonts w:ascii="Calibri" w:hAnsi="Calibri" w:cs="Calibri"/>
                <w:b/>
                <w:bCs/>
                <w:color w:val="FFFFFF"/>
                <w:szCs w:val="22"/>
                <w:lang w:val="en-IN" w:eastAsia="en-IN"/>
              </w:rPr>
            </w:pPr>
            <w:r>
              <w:rPr>
                <w:rFonts w:ascii="Calibri" w:hAnsi="Calibri" w:cs="Calibri"/>
                <w:b/>
                <w:bCs/>
                <w:color w:val="FFFFFF"/>
                <w:szCs w:val="22"/>
                <w:lang w:val="en-IN" w:eastAsia="en-IN"/>
              </w:rPr>
              <w:t>Description</w:t>
            </w:r>
          </w:p>
        </w:tc>
        <w:tc>
          <w:tcPr>
            <w:tcW w:w="787" w:type="dxa"/>
            <w:tcBorders>
              <w:top w:val="single" w:sz="4" w:space="0" w:color="auto"/>
              <w:left w:val="nil"/>
              <w:bottom w:val="single" w:sz="4" w:space="0" w:color="auto"/>
              <w:right w:val="single" w:sz="4" w:space="0" w:color="auto"/>
            </w:tcBorders>
            <w:shd w:val="clear" w:color="000000" w:fill="002060"/>
            <w:noWrap/>
            <w:vAlign w:val="center"/>
            <w:hideMark/>
          </w:tcPr>
          <w:p w14:paraId="6A5200F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 </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6FB932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Tower-A</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5C499C21"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Tower-B</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EF79115"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Tower-C</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4A85861B"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Tower-D</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7F768B7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Tower-E</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1D1C71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Tower-F</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7CEF233"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Tower-G</w:t>
            </w:r>
          </w:p>
        </w:tc>
        <w:tc>
          <w:tcPr>
            <w:tcW w:w="864" w:type="dxa"/>
            <w:tcBorders>
              <w:top w:val="single" w:sz="4" w:space="0" w:color="auto"/>
              <w:left w:val="nil"/>
              <w:bottom w:val="single" w:sz="4" w:space="0" w:color="auto"/>
              <w:right w:val="single" w:sz="4" w:space="0" w:color="auto"/>
            </w:tcBorders>
            <w:shd w:val="clear" w:color="000000" w:fill="002060"/>
            <w:noWrap/>
            <w:vAlign w:val="center"/>
            <w:hideMark/>
          </w:tcPr>
          <w:p w14:paraId="092E879E"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Tower-H</w:t>
            </w:r>
          </w:p>
        </w:tc>
      </w:tr>
      <w:tr w:rsidR="00C966BB" w:rsidRPr="00493168" w14:paraId="2F9412FC"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698D962"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Cutting, Filling and Levelling</w:t>
            </w:r>
          </w:p>
        </w:tc>
        <w:tc>
          <w:tcPr>
            <w:tcW w:w="787" w:type="dxa"/>
            <w:tcBorders>
              <w:top w:val="nil"/>
              <w:left w:val="nil"/>
              <w:bottom w:val="single" w:sz="4" w:space="0" w:color="auto"/>
              <w:right w:val="single" w:sz="4" w:space="0" w:color="auto"/>
            </w:tcBorders>
            <w:shd w:val="clear" w:color="auto" w:fill="auto"/>
            <w:noWrap/>
            <w:vAlign w:val="center"/>
            <w:hideMark/>
          </w:tcPr>
          <w:p w14:paraId="50D8566C"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16785490" w14:textId="61C0120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150DE4C" w14:textId="223AE66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66CD61D" w14:textId="3EE98CE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85EDB79" w14:textId="74AF3FC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A1668A1" w14:textId="57683EB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8B8C0C2" w14:textId="27D1CC2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2C784E8" w14:textId="375C0CF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2B427520" w14:textId="6197897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r>
      <w:tr w:rsidR="00C966BB" w:rsidRPr="00493168" w14:paraId="60B5AB4E"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EA91687"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Footings</w:t>
            </w:r>
          </w:p>
        </w:tc>
        <w:tc>
          <w:tcPr>
            <w:tcW w:w="787" w:type="dxa"/>
            <w:tcBorders>
              <w:top w:val="nil"/>
              <w:left w:val="nil"/>
              <w:bottom w:val="single" w:sz="4" w:space="0" w:color="auto"/>
              <w:right w:val="single" w:sz="4" w:space="0" w:color="auto"/>
            </w:tcBorders>
            <w:shd w:val="clear" w:color="auto" w:fill="auto"/>
            <w:noWrap/>
            <w:vAlign w:val="center"/>
            <w:hideMark/>
          </w:tcPr>
          <w:p w14:paraId="17D20FBD"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70B27F34" w14:textId="68D0D08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AC6DAEA" w14:textId="1BF237D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9C90194" w14:textId="4C3C282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50%</w:t>
            </w:r>
          </w:p>
        </w:tc>
        <w:tc>
          <w:tcPr>
            <w:tcW w:w="873" w:type="dxa"/>
            <w:tcBorders>
              <w:top w:val="nil"/>
              <w:left w:val="nil"/>
              <w:bottom w:val="single" w:sz="4" w:space="0" w:color="auto"/>
              <w:right w:val="single" w:sz="4" w:space="0" w:color="auto"/>
            </w:tcBorders>
            <w:shd w:val="clear" w:color="auto" w:fill="auto"/>
            <w:noWrap/>
            <w:vAlign w:val="center"/>
            <w:hideMark/>
          </w:tcPr>
          <w:p w14:paraId="7F4E3193" w14:textId="4B00186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75D0D80C" w14:textId="5DCB0A9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c>
          <w:tcPr>
            <w:tcW w:w="873" w:type="dxa"/>
            <w:tcBorders>
              <w:top w:val="nil"/>
              <w:left w:val="nil"/>
              <w:bottom w:val="single" w:sz="4" w:space="0" w:color="auto"/>
              <w:right w:val="single" w:sz="4" w:space="0" w:color="auto"/>
            </w:tcBorders>
            <w:shd w:val="clear" w:color="auto" w:fill="auto"/>
            <w:noWrap/>
            <w:vAlign w:val="center"/>
            <w:hideMark/>
          </w:tcPr>
          <w:p w14:paraId="67FD4A1B" w14:textId="60F6001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c>
          <w:tcPr>
            <w:tcW w:w="873" w:type="dxa"/>
            <w:tcBorders>
              <w:top w:val="nil"/>
              <w:left w:val="nil"/>
              <w:bottom w:val="single" w:sz="4" w:space="0" w:color="auto"/>
              <w:right w:val="single" w:sz="4" w:space="0" w:color="auto"/>
            </w:tcBorders>
            <w:shd w:val="clear" w:color="auto" w:fill="auto"/>
            <w:noWrap/>
            <w:vAlign w:val="center"/>
            <w:hideMark/>
          </w:tcPr>
          <w:p w14:paraId="7B10D07C" w14:textId="08C1776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c>
          <w:tcPr>
            <w:tcW w:w="864" w:type="dxa"/>
            <w:tcBorders>
              <w:top w:val="nil"/>
              <w:left w:val="nil"/>
              <w:bottom w:val="single" w:sz="4" w:space="0" w:color="auto"/>
              <w:right w:val="single" w:sz="4" w:space="0" w:color="auto"/>
            </w:tcBorders>
            <w:shd w:val="clear" w:color="auto" w:fill="auto"/>
            <w:noWrap/>
            <w:vAlign w:val="center"/>
            <w:hideMark/>
          </w:tcPr>
          <w:p w14:paraId="4F1B2DB7" w14:textId="19DCA96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r>
      <w:tr w:rsidR="00C966BB" w:rsidRPr="00493168" w14:paraId="1817A2F8"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479C9C5"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Slab Casting</w:t>
            </w:r>
          </w:p>
        </w:tc>
        <w:tc>
          <w:tcPr>
            <w:tcW w:w="787" w:type="dxa"/>
            <w:tcBorders>
              <w:top w:val="nil"/>
              <w:left w:val="nil"/>
              <w:bottom w:val="single" w:sz="4" w:space="0" w:color="auto"/>
              <w:right w:val="single" w:sz="4" w:space="0" w:color="auto"/>
            </w:tcBorders>
            <w:shd w:val="clear" w:color="auto" w:fill="auto"/>
            <w:noWrap/>
            <w:vAlign w:val="center"/>
            <w:hideMark/>
          </w:tcPr>
          <w:p w14:paraId="3F3E5CC3"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25%</w:t>
            </w:r>
          </w:p>
        </w:tc>
        <w:tc>
          <w:tcPr>
            <w:tcW w:w="873" w:type="dxa"/>
            <w:tcBorders>
              <w:top w:val="nil"/>
              <w:left w:val="nil"/>
              <w:bottom w:val="single" w:sz="4" w:space="0" w:color="auto"/>
              <w:right w:val="single" w:sz="4" w:space="0" w:color="auto"/>
            </w:tcBorders>
            <w:shd w:val="clear" w:color="auto" w:fill="auto"/>
            <w:noWrap/>
            <w:vAlign w:val="center"/>
            <w:hideMark/>
          </w:tcPr>
          <w:p w14:paraId="567988A5" w14:textId="12A9E41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F7BF9B0" w14:textId="5C55B4D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2267CF4" w14:textId="253CFFD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9944FF8" w14:textId="2787097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9CCA0D5" w14:textId="6313D4E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A42C6A7" w14:textId="4F5C35F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ECB9BC8" w14:textId="602A653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38%</w:t>
            </w:r>
          </w:p>
        </w:tc>
        <w:tc>
          <w:tcPr>
            <w:tcW w:w="864" w:type="dxa"/>
            <w:tcBorders>
              <w:top w:val="nil"/>
              <w:left w:val="nil"/>
              <w:bottom w:val="single" w:sz="4" w:space="0" w:color="auto"/>
              <w:right w:val="single" w:sz="4" w:space="0" w:color="auto"/>
            </w:tcBorders>
            <w:shd w:val="clear" w:color="auto" w:fill="auto"/>
            <w:noWrap/>
            <w:vAlign w:val="center"/>
            <w:hideMark/>
          </w:tcPr>
          <w:p w14:paraId="24241A74" w14:textId="2FF3BDE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13%</w:t>
            </w:r>
          </w:p>
        </w:tc>
      </w:tr>
      <w:tr w:rsidR="00C966BB" w:rsidRPr="00493168" w14:paraId="79D036AB"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DD3BADD"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Common Staircase, lift and lobby etc.</w:t>
            </w:r>
          </w:p>
        </w:tc>
        <w:tc>
          <w:tcPr>
            <w:tcW w:w="787" w:type="dxa"/>
            <w:tcBorders>
              <w:top w:val="nil"/>
              <w:left w:val="nil"/>
              <w:bottom w:val="single" w:sz="4" w:space="0" w:color="auto"/>
              <w:right w:val="single" w:sz="4" w:space="0" w:color="auto"/>
            </w:tcBorders>
            <w:shd w:val="clear" w:color="auto" w:fill="auto"/>
            <w:noWrap/>
            <w:vAlign w:val="center"/>
            <w:hideMark/>
          </w:tcPr>
          <w:p w14:paraId="1EB4A806"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w:t>
            </w:r>
          </w:p>
        </w:tc>
        <w:tc>
          <w:tcPr>
            <w:tcW w:w="873" w:type="dxa"/>
            <w:tcBorders>
              <w:top w:val="nil"/>
              <w:left w:val="nil"/>
              <w:bottom w:val="single" w:sz="4" w:space="0" w:color="auto"/>
              <w:right w:val="single" w:sz="4" w:space="0" w:color="auto"/>
            </w:tcBorders>
            <w:shd w:val="clear" w:color="auto" w:fill="auto"/>
            <w:noWrap/>
            <w:vAlign w:val="center"/>
            <w:hideMark/>
          </w:tcPr>
          <w:p w14:paraId="139EABB3" w14:textId="12FD3C5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92DAA60" w14:textId="3F1A4EA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7EDEF20" w14:textId="3CA595D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DFB9F0C" w14:textId="2B5F989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9119C73" w14:textId="1B93BED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3ABC2D0" w14:textId="0F27076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F5D9A01" w14:textId="24E64E2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4E9D654" w14:textId="78515DC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70506631"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3CE3C60"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Brickwork</w:t>
            </w:r>
          </w:p>
        </w:tc>
        <w:tc>
          <w:tcPr>
            <w:tcW w:w="787" w:type="dxa"/>
            <w:tcBorders>
              <w:top w:val="nil"/>
              <w:left w:val="nil"/>
              <w:bottom w:val="single" w:sz="4" w:space="0" w:color="auto"/>
              <w:right w:val="single" w:sz="4" w:space="0" w:color="auto"/>
            </w:tcBorders>
            <w:shd w:val="clear" w:color="auto" w:fill="auto"/>
            <w:noWrap/>
            <w:vAlign w:val="center"/>
            <w:hideMark/>
          </w:tcPr>
          <w:p w14:paraId="59EF0B43"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428FE1C1" w14:textId="1E627C2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4D48FD8" w14:textId="1EC90EB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99F0612" w14:textId="2D881EA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B8A7A6" w14:textId="4AB4B9B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B044D3E" w14:textId="36A61D2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F14175E" w14:textId="6AC8377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0D154CE" w14:textId="3AD9975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19AF2CA5" w14:textId="51A8DD9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2560B4BA"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76D651A"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Plaster</w:t>
            </w:r>
          </w:p>
        </w:tc>
        <w:tc>
          <w:tcPr>
            <w:tcW w:w="787" w:type="dxa"/>
            <w:tcBorders>
              <w:top w:val="nil"/>
              <w:left w:val="nil"/>
              <w:bottom w:val="single" w:sz="4" w:space="0" w:color="auto"/>
              <w:right w:val="single" w:sz="4" w:space="0" w:color="auto"/>
            </w:tcBorders>
            <w:shd w:val="clear" w:color="auto" w:fill="auto"/>
            <w:noWrap/>
            <w:vAlign w:val="center"/>
            <w:hideMark/>
          </w:tcPr>
          <w:p w14:paraId="1ACC87AA"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w:t>
            </w:r>
          </w:p>
        </w:tc>
        <w:tc>
          <w:tcPr>
            <w:tcW w:w="873" w:type="dxa"/>
            <w:tcBorders>
              <w:top w:val="nil"/>
              <w:left w:val="nil"/>
              <w:bottom w:val="single" w:sz="4" w:space="0" w:color="auto"/>
              <w:right w:val="single" w:sz="4" w:space="0" w:color="auto"/>
            </w:tcBorders>
            <w:shd w:val="clear" w:color="auto" w:fill="auto"/>
            <w:noWrap/>
            <w:vAlign w:val="center"/>
            <w:hideMark/>
          </w:tcPr>
          <w:p w14:paraId="337D49D8" w14:textId="1821FE3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886A913" w14:textId="4860E73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111344B" w14:textId="3FFBC16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C0FD46C" w14:textId="472E750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6550F65" w14:textId="6CCA462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83C7F90" w14:textId="4D78FF4C"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3F6AA66" w14:textId="758B09F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58F40B41" w14:textId="7EDEEB5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58CBAC2F"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A01FD92"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Flooring</w:t>
            </w:r>
          </w:p>
        </w:tc>
        <w:tc>
          <w:tcPr>
            <w:tcW w:w="787" w:type="dxa"/>
            <w:tcBorders>
              <w:top w:val="nil"/>
              <w:left w:val="nil"/>
              <w:bottom w:val="single" w:sz="4" w:space="0" w:color="auto"/>
              <w:right w:val="single" w:sz="4" w:space="0" w:color="auto"/>
            </w:tcBorders>
            <w:shd w:val="clear" w:color="auto" w:fill="auto"/>
            <w:noWrap/>
            <w:vAlign w:val="center"/>
            <w:hideMark/>
          </w:tcPr>
          <w:p w14:paraId="09696DC9"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2CA55DC9" w14:textId="34E421E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F0BB079" w14:textId="05DE0ADC"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E7E0499" w14:textId="4284DFF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38337FA" w14:textId="71F35D9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C0735DA" w14:textId="67C6611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BA9E9B3" w14:textId="0699141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0775B76" w14:textId="0A05FE7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7DFC72C3" w14:textId="7AE97BB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7526A999"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8996A82"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MEP Services</w:t>
            </w:r>
          </w:p>
        </w:tc>
        <w:tc>
          <w:tcPr>
            <w:tcW w:w="787" w:type="dxa"/>
            <w:tcBorders>
              <w:top w:val="nil"/>
              <w:left w:val="nil"/>
              <w:bottom w:val="single" w:sz="4" w:space="0" w:color="auto"/>
              <w:right w:val="single" w:sz="4" w:space="0" w:color="auto"/>
            </w:tcBorders>
            <w:shd w:val="clear" w:color="auto" w:fill="auto"/>
            <w:noWrap/>
            <w:vAlign w:val="center"/>
            <w:hideMark/>
          </w:tcPr>
          <w:p w14:paraId="5097B220"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20%</w:t>
            </w:r>
          </w:p>
        </w:tc>
        <w:tc>
          <w:tcPr>
            <w:tcW w:w="873" w:type="dxa"/>
            <w:tcBorders>
              <w:top w:val="nil"/>
              <w:left w:val="nil"/>
              <w:bottom w:val="single" w:sz="4" w:space="0" w:color="auto"/>
              <w:right w:val="single" w:sz="4" w:space="0" w:color="auto"/>
            </w:tcBorders>
            <w:shd w:val="clear" w:color="auto" w:fill="auto"/>
            <w:noWrap/>
            <w:vAlign w:val="center"/>
            <w:hideMark/>
          </w:tcPr>
          <w:p w14:paraId="6699589A" w14:textId="15C6E49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3E90A20" w14:textId="2D071B5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E3642F8" w14:textId="7895369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2B3F9A9" w14:textId="38CD625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D7DB2DF" w14:textId="360C9E3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A43CCC3" w14:textId="114137E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6130DB7" w14:textId="56D7FCB2"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401D3CA" w14:textId="017BF3F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600C24C3"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7453BC7"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Door/ Window</w:t>
            </w:r>
          </w:p>
        </w:tc>
        <w:tc>
          <w:tcPr>
            <w:tcW w:w="787" w:type="dxa"/>
            <w:tcBorders>
              <w:top w:val="nil"/>
              <w:left w:val="nil"/>
              <w:bottom w:val="single" w:sz="4" w:space="0" w:color="auto"/>
              <w:right w:val="single" w:sz="4" w:space="0" w:color="auto"/>
            </w:tcBorders>
            <w:shd w:val="clear" w:color="auto" w:fill="auto"/>
            <w:noWrap/>
            <w:vAlign w:val="center"/>
            <w:hideMark/>
          </w:tcPr>
          <w:p w14:paraId="66134264"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0BE6F543" w14:textId="4CF49CE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65BB347" w14:textId="1A40D0D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6F97D83" w14:textId="764CAB2C"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C50F8CF" w14:textId="671D2D42"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965FE88" w14:textId="67308F7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8E27F5F" w14:textId="3AD5D212"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3D42CB" w14:textId="7933276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D383313" w14:textId="21C51CD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4DB174FA"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CEB23E8"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Finishing</w:t>
            </w:r>
          </w:p>
        </w:tc>
        <w:tc>
          <w:tcPr>
            <w:tcW w:w="787" w:type="dxa"/>
            <w:tcBorders>
              <w:top w:val="nil"/>
              <w:left w:val="nil"/>
              <w:bottom w:val="single" w:sz="4" w:space="0" w:color="auto"/>
              <w:right w:val="single" w:sz="4" w:space="0" w:color="auto"/>
            </w:tcBorders>
            <w:shd w:val="clear" w:color="auto" w:fill="auto"/>
            <w:noWrap/>
            <w:vAlign w:val="center"/>
            <w:hideMark/>
          </w:tcPr>
          <w:p w14:paraId="73CD57AA"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15%</w:t>
            </w:r>
          </w:p>
        </w:tc>
        <w:tc>
          <w:tcPr>
            <w:tcW w:w="873" w:type="dxa"/>
            <w:tcBorders>
              <w:top w:val="nil"/>
              <w:left w:val="nil"/>
              <w:bottom w:val="single" w:sz="4" w:space="0" w:color="auto"/>
              <w:right w:val="single" w:sz="4" w:space="0" w:color="auto"/>
            </w:tcBorders>
            <w:shd w:val="clear" w:color="auto" w:fill="auto"/>
            <w:noWrap/>
            <w:vAlign w:val="center"/>
            <w:hideMark/>
          </w:tcPr>
          <w:p w14:paraId="27A9138A" w14:textId="35D0CD2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C5F5580" w14:textId="3376E25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05FC41A" w14:textId="1CEEE4F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4F2E08D" w14:textId="7B87248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9D6986" w14:textId="5C75787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5E60D87" w14:textId="5AF446E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5A1B156" w14:textId="5E0459D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171CFA0D" w14:textId="217024C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34AAD280"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BE173C3" w14:textId="77777777" w:rsidR="00C966BB" w:rsidRPr="00493168" w:rsidRDefault="00C966BB" w:rsidP="00C966BB">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Completion status (in %)</w:t>
            </w:r>
          </w:p>
        </w:tc>
        <w:tc>
          <w:tcPr>
            <w:tcW w:w="787" w:type="dxa"/>
            <w:tcBorders>
              <w:top w:val="nil"/>
              <w:left w:val="nil"/>
              <w:bottom w:val="single" w:sz="4" w:space="0" w:color="auto"/>
              <w:right w:val="single" w:sz="4" w:space="0" w:color="auto"/>
            </w:tcBorders>
            <w:shd w:val="clear" w:color="auto" w:fill="auto"/>
            <w:noWrap/>
            <w:vAlign w:val="center"/>
            <w:hideMark/>
          </w:tcPr>
          <w:p w14:paraId="0322CA9F" w14:textId="77777777" w:rsidR="00C966BB" w:rsidRPr="00493168" w:rsidRDefault="00C966BB" w:rsidP="00C966BB">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C3F3E0" w14:textId="4966F2F4"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1%</w:t>
            </w:r>
          </w:p>
        </w:tc>
        <w:tc>
          <w:tcPr>
            <w:tcW w:w="873" w:type="dxa"/>
            <w:tcBorders>
              <w:top w:val="nil"/>
              <w:left w:val="nil"/>
              <w:bottom w:val="single" w:sz="4" w:space="0" w:color="auto"/>
              <w:right w:val="single" w:sz="4" w:space="0" w:color="auto"/>
            </w:tcBorders>
            <w:shd w:val="clear" w:color="auto" w:fill="auto"/>
            <w:noWrap/>
            <w:vAlign w:val="center"/>
            <w:hideMark/>
          </w:tcPr>
          <w:p w14:paraId="406FC878" w14:textId="04498D78"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1B6A8A40" w14:textId="60E26DE4"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4%</w:t>
            </w:r>
          </w:p>
        </w:tc>
        <w:tc>
          <w:tcPr>
            <w:tcW w:w="873" w:type="dxa"/>
            <w:tcBorders>
              <w:top w:val="nil"/>
              <w:left w:val="nil"/>
              <w:bottom w:val="single" w:sz="4" w:space="0" w:color="auto"/>
              <w:right w:val="single" w:sz="4" w:space="0" w:color="auto"/>
            </w:tcBorders>
            <w:shd w:val="clear" w:color="auto" w:fill="auto"/>
            <w:noWrap/>
            <w:vAlign w:val="center"/>
            <w:hideMark/>
          </w:tcPr>
          <w:p w14:paraId="614666E1" w14:textId="0749C152"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64E5B754" w14:textId="531E9FE2"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3%</w:t>
            </w:r>
          </w:p>
        </w:tc>
        <w:tc>
          <w:tcPr>
            <w:tcW w:w="873" w:type="dxa"/>
            <w:tcBorders>
              <w:top w:val="nil"/>
              <w:left w:val="nil"/>
              <w:bottom w:val="single" w:sz="4" w:space="0" w:color="auto"/>
              <w:right w:val="single" w:sz="4" w:space="0" w:color="auto"/>
            </w:tcBorders>
            <w:shd w:val="clear" w:color="auto" w:fill="auto"/>
            <w:noWrap/>
            <w:vAlign w:val="center"/>
            <w:hideMark/>
          </w:tcPr>
          <w:p w14:paraId="5BB6F971" w14:textId="6CE8FCE1"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3%</w:t>
            </w:r>
          </w:p>
        </w:tc>
        <w:tc>
          <w:tcPr>
            <w:tcW w:w="873" w:type="dxa"/>
            <w:tcBorders>
              <w:top w:val="nil"/>
              <w:left w:val="nil"/>
              <w:bottom w:val="single" w:sz="4" w:space="0" w:color="auto"/>
              <w:right w:val="single" w:sz="4" w:space="0" w:color="auto"/>
            </w:tcBorders>
            <w:shd w:val="clear" w:color="auto" w:fill="auto"/>
            <w:noWrap/>
            <w:vAlign w:val="center"/>
            <w:hideMark/>
          </w:tcPr>
          <w:p w14:paraId="158C3B6C" w14:textId="722AF36F"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12%</w:t>
            </w:r>
          </w:p>
        </w:tc>
        <w:tc>
          <w:tcPr>
            <w:tcW w:w="864" w:type="dxa"/>
            <w:tcBorders>
              <w:top w:val="nil"/>
              <w:left w:val="nil"/>
              <w:bottom w:val="single" w:sz="4" w:space="0" w:color="auto"/>
              <w:right w:val="single" w:sz="4" w:space="0" w:color="auto"/>
            </w:tcBorders>
            <w:shd w:val="clear" w:color="auto" w:fill="auto"/>
            <w:noWrap/>
            <w:vAlign w:val="center"/>
            <w:hideMark/>
          </w:tcPr>
          <w:p w14:paraId="3FD049C5" w14:textId="7C7906C1"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6%</w:t>
            </w:r>
          </w:p>
        </w:tc>
      </w:tr>
    </w:tbl>
    <w:p w14:paraId="2627AA12" w14:textId="0E28851D" w:rsidR="00526A04" w:rsidRPr="00435344" w:rsidRDefault="00526A04" w:rsidP="00E84CEA">
      <w:pPr>
        <w:spacing w:line="360" w:lineRule="auto"/>
        <w:rPr>
          <w:rFonts w:cs="Arial"/>
          <w:b/>
          <w:sz w:val="10"/>
          <w:szCs w:val="22"/>
        </w:rPr>
      </w:pPr>
    </w:p>
    <w:p w14:paraId="023BBAB1" w14:textId="77777777" w:rsidR="00C966BB" w:rsidRDefault="00C966BB">
      <w:pPr>
        <w:rPr>
          <w:rFonts w:cs="Arial"/>
          <w:b/>
          <w:szCs w:val="22"/>
        </w:rPr>
      </w:pPr>
      <w:r>
        <w:rPr>
          <w:rFonts w:cs="Arial"/>
          <w:b/>
          <w:szCs w:val="22"/>
        </w:rPr>
        <w:t xml:space="preserve"> </w:t>
      </w:r>
    </w:p>
    <w:tbl>
      <w:tblPr>
        <w:tblW w:w="10485" w:type="dxa"/>
        <w:tblInd w:w="-561" w:type="dxa"/>
        <w:tblCellMar>
          <w:left w:w="0" w:type="dxa"/>
          <w:right w:w="0" w:type="dxa"/>
        </w:tblCellMar>
        <w:tblLook w:val="04A0" w:firstRow="1" w:lastRow="0" w:firstColumn="1" w:lastColumn="0" w:noHBand="0" w:noVBand="1"/>
      </w:tblPr>
      <w:tblGrid>
        <w:gridCol w:w="2649"/>
        <w:gridCol w:w="851"/>
        <w:gridCol w:w="850"/>
        <w:gridCol w:w="851"/>
        <w:gridCol w:w="1045"/>
        <w:gridCol w:w="863"/>
        <w:gridCol w:w="863"/>
        <w:gridCol w:w="863"/>
        <w:gridCol w:w="863"/>
        <w:gridCol w:w="787"/>
      </w:tblGrid>
      <w:tr w:rsidR="00C966BB" w14:paraId="2B283EB4" w14:textId="77777777" w:rsidTr="00C966BB">
        <w:trPr>
          <w:trHeight w:val="258"/>
        </w:trPr>
        <w:tc>
          <w:tcPr>
            <w:tcW w:w="2649" w:type="dxa"/>
            <w:tcBorders>
              <w:top w:val="single" w:sz="4" w:space="0" w:color="auto"/>
              <w:left w:val="single" w:sz="4" w:space="0" w:color="auto"/>
              <w:bottom w:val="single" w:sz="4" w:space="0" w:color="auto"/>
              <w:right w:val="single" w:sz="4" w:space="0" w:color="auto"/>
            </w:tcBorders>
            <w:shd w:val="clear" w:color="000000" w:fill="002060"/>
            <w:vAlign w:val="center"/>
          </w:tcPr>
          <w:p w14:paraId="4875C0E9"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lang w:val="en-IN" w:eastAsia="en-IN"/>
              </w:rPr>
              <w:t>Description</w:t>
            </w:r>
          </w:p>
        </w:tc>
        <w:tc>
          <w:tcPr>
            <w:tcW w:w="851"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87695B8"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Tower-J</w:t>
            </w:r>
          </w:p>
        </w:tc>
        <w:tc>
          <w:tcPr>
            <w:tcW w:w="85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85A93FB"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Tower-K</w:t>
            </w:r>
          </w:p>
        </w:tc>
        <w:tc>
          <w:tcPr>
            <w:tcW w:w="851"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5EBB962"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Tower-L</w:t>
            </w:r>
          </w:p>
        </w:tc>
        <w:tc>
          <w:tcPr>
            <w:tcW w:w="1045"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F33BD18"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Tower-M</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EEA090C"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Tower-N</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36A0E91"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Tower-P</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6BD983C"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Tower-Q</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285FB2F"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Tower-R</w:t>
            </w:r>
          </w:p>
        </w:tc>
        <w:tc>
          <w:tcPr>
            <w:tcW w:w="787"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901F532"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Tower-S</w:t>
            </w:r>
          </w:p>
        </w:tc>
      </w:tr>
      <w:tr w:rsidR="00C966BB" w14:paraId="3AD07413"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41FA5A6E"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Cutting, Filling and Levelling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6BFC09"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B0C974"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2D14FF"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8B5AC4"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261320"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B8B1A2"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8342D5"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A7BAF3"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BBC064"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r>
      <w:tr w:rsidR="00C966BB" w14:paraId="6F7BC135"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6A01DC22"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Footings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66FF62"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60362E"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0B6BE9" w14:textId="77777777" w:rsidR="00C966BB" w:rsidRDefault="00C966BB" w:rsidP="00575C0D">
            <w:pPr>
              <w:jc w:val="right"/>
              <w:rPr>
                <w:rFonts w:ascii="Calibri" w:hAnsi="Calibri" w:cs="Calibri"/>
                <w:color w:val="000000"/>
                <w:szCs w:val="22"/>
              </w:rPr>
            </w:pPr>
            <w:r>
              <w:rPr>
                <w:rFonts w:ascii="Calibri" w:hAnsi="Calibri" w:cs="Calibri"/>
                <w:color w:val="000000"/>
                <w:szCs w:val="22"/>
              </w:rPr>
              <w:t>38%</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7A462"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AA1C2A"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76BEC"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C40F76"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91C35D"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081AE"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r>
      <w:tr w:rsidR="00C966BB" w14:paraId="5012C596"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79AFF5A7"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Slab Casting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FFAF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FC5E0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F18B7" w14:textId="77777777" w:rsidR="00C966BB" w:rsidRDefault="00C966BB" w:rsidP="00575C0D">
            <w:pPr>
              <w:jc w:val="right"/>
              <w:rPr>
                <w:rFonts w:ascii="Calibri" w:hAnsi="Calibri" w:cs="Calibri"/>
                <w:color w:val="000000"/>
                <w:szCs w:val="22"/>
              </w:rPr>
            </w:pPr>
            <w:r>
              <w:rPr>
                <w:rFonts w:ascii="Calibri" w:hAnsi="Calibri" w:cs="Calibri"/>
                <w:color w:val="000000"/>
                <w:szCs w:val="22"/>
              </w:rPr>
              <w:t>13%</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5401D8"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77B62" w14:textId="77777777" w:rsidR="00C966BB" w:rsidRDefault="00C966BB" w:rsidP="00575C0D">
            <w:pPr>
              <w:jc w:val="right"/>
              <w:rPr>
                <w:rFonts w:ascii="Calibri" w:hAnsi="Calibri" w:cs="Calibri"/>
                <w:color w:val="000000"/>
                <w:szCs w:val="22"/>
              </w:rPr>
            </w:pPr>
            <w:r>
              <w:rPr>
                <w:rFonts w:ascii="Calibri" w:hAnsi="Calibri" w:cs="Calibri"/>
                <w:color w:val="000000"/>
                <w:szCs w:val="22"/>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5361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19FCB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0177FC"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64E786"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C6E66E6"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7B32F763"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Common Staircase, lift and lobby etc.</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49806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CF0D56"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F7F1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AC5C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2673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F8A57"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B1D1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90F3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99B2D4"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7B7858B3"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626E775E"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Brickwork</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E64E0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4D410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C5AB5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4B597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B2EAF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EBDD72"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9B133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3DE72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DA5EEC"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DDDB99A"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52EFCA7B"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Plaster</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37A97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D6A2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E939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1DD7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988C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E1FC4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975D5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5E6D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D5C46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765DB380"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6E263CA2"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Flooring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F0FE1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4FF60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9EE75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E3C2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F5FFC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615E4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6BFCA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C95BF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A6B9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EDA76C7"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03BC322F"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MEP Services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DDF224"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9F2A58"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282E97"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90084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9B940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8B3F9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1261F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43F9E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D5B70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33738CA0"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4E0BB331"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Door/ Window</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E6453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FAA78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F9974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2D18D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1FDE9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ABD1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5EA3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96E9F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99919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70312461"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72E69B22"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Finishing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DA4C5C"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B01334"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DD8B0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2C77C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FB98A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1D3C6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A40D0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954AF7"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9DC3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3DA1E9B"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284DA29D" w14:textId="77777777" w:rsidR="00C966BB" w:rsidRDefault="00C966BB" w:rsidP="00F526E0">
            <w:pPr>
              <w:rPr>
                <w:rFonts w:ascii="Calibri" w:hAnsi="Calibri" w:cs="Calibri"/>
                <w:b/>
                <w:bCs/>
                <w:color w:val="000000"/>
                <w:szCs w:val="22"/>
              </w:rPr>
            </w:pPr>
            <w:r w:rsidRPr="00493168">
              <w:rPr>
                <w:rFonts w:ascii="Calibri" w:hAnsi="Calibri" w:cs="Calibri"/>
                <w:b/>
                <w:bCs/>
                <w:color w:val="000000"/>
                <w:szCs w:val="22"/>
                <w:lang w:val="en-IN" w:eastAsia="en-IN"/>
              </w:rPr>
              <w:t>Completion status (in %)</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420CD"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4B220E"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6634CD"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6%</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45B6B"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33BB29"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A002F1"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9D925F"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05108B"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869A8"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r>
    </w:tbl>
    <w:p w14:paraId="40F8ABB8" w14:textId="3FCBA312" w:rsidR="00493168" w:rsidRPr="00435344" w:rsidRDefault="00493168">
      <w:pPr>
        <w:rPr>
          <w:rFonts w:cs="Arial"/>
          <w:b/>
          <w:sz w:val="18"/>
          <w:szCs w:val="22"/>
        </w:rPr>
      </w:pPr>
      <w:r>
        <w:rPr>
          <w:rFonts w:cs="Arial"/>
          <w:b/>
          <w:szCs w:val="22"/>
        </w:rPr>
        <w:t xml:space="preserve"> </w:t>
      </w:r>
    </w:p>
    <w:p w14:paraId="55B454E6" w14:textId="2460D7DF" w:rsidR="00C966BB" w:rsidRDefault="00C966BB">
      <w:pPr>
        <w:rPr>
          <w:rFonts w:cs="Arial"/>
          <w:b/>
          <w:szCs w:val="22"/>
        </w:rPr>
      </w:pPr>
      <w:r>
        <w:rPr>
          <w:rFonts w:cs="Arial"/>
          <w:b/>
          <w:szCs w:val="22"/>
        </w:rPr>
        <w:br w:type="page"/>
      </w:r>
    </w:p>
    <w:p w14:paraId="095088CD" w14:textId="77777777" w:rsidR="00B8767C" w:rsidRDefault="00B8767C">
      <w:pPr>
        <w:rPr>
          <w:rFonts w:cs="Arial"/>
          <w:b/>
          <w:szCs w:val="22"/>
        </w:rPr>
      </w:pPr>
    </w:p>
    <w:p w14:paraId="3246592F" w14:textId="77777777" w:rsidR="009446E4" w:rsidRDefault="009446E4" w:rsidP="009446E4">
      <w:pPr>
        <w:rPr>
          <w:rFonts w:cs="Arial"/>
          <w:b/>
          <w:szCs w:val="22"/>
        </w:rPr>
      </w:pPr>
    </w:p>
    <w:p w14:paraId="0229E223" w14:textId="77777777" w:rsidR="009446E4" w:rsidRDefault="009446E4" w:rsidP="009446E4">
      <w:pPr>
        <w:rPr>
          <w:rFonts w:cs="Arial"/>
          <w:b/>
          <w:sz w:val="24"/>
          <w:szCs w:val="22"/>
        </w:rPr>
      </w:pPr>
      <w:r w:rsidRPr="00C96F2E">
        <w:rPr>
          <w:rFonts w:cs="Arial"/>
          <w:b/>
          <w:sz w:val="24"/>
          <w:szCs w:val="22"/>
        </w:rPr>
        <w:t>Observations and Remarks</w:t>
      </w:r>
    </w:p>
    <w:p w14:paraId="6FC79B0D" w14:textId="77777777" w:rsidR="007957C3" w:rsidRPr="009446E4" w:rsidRDefault="007957C3" w:rsidP="009446E4">
      <w:pPr>
        <w:rPr>
          <w:rFonts w:cs="Arial"/>
          <w:b/>
          <w:szCs w:val="22"/>
        </w:rPr>
      </w:pPr>
    </w:p>
    <w:tbl>
      <w:tblPr>
        <w:tblStyle w:val="TableGrid"/>
        <w:tblW w:w="9686" w:type="dxa"/>
        <w:tblLook w:val="04A0" w:firstRow="1" w:lastRow="0" w:firstColumn="1" w:lastColumn="0" w:noHBand="0" w:noVBand="1"/>
      </w:tblPr>
      <w:tblGrid>
        <w:gridCol w:w="3114"/>
        <w:gridCol w:w="6572"/>
      </w:tblGrid>
      <w:tr w:rsidR="00914ED9" w14:paraId="401FC10B" w14:textId="77777777" w:rsidTr="00CE0534">
        <w:trPr>
          <w:trHeight w:val="375"/>
        </w:trPr>
        <w:tc>
          <w:tcPr>
            <w:tcW w:w="3114" w:type="dxa"/>
            <w:shd w:val="clear" w:color="auto" w:fill="17365D" w:themeFill="text2" w:themeFillShade="BF"/>
            <w:vAlign w:val="center"/>
          </w:tcPr>
          <w:p w14:paraId="1F9E034C" w14:textId="626776E9" w:rsidR="00914ED9" w:rsidRPr="00914ED9" w:rsidRDefault="00914ED9" w:rsidP="00914ED9">
            <w:pPr>
              <w:spacing w:line="360" w:lineRule="auto"/>
              <w:jc w:val="center"/>
              <w:rPr>
                <w:rFonts w:cs="Arial"/>
                <w:b/>
                <w:color w:val="FFFFFF" w:themeColor="background1"/>
                <w:sz w:val="24"/>
                <w:szCs w:val="22"/>
              </w:rPr>
            </w:pPr>
            <w:r w:rsidRPr="00EC54FA">
              <w:rPr>
                <w:rFonts w:cs="Arial"/>
                <w:b/>
                <w:color w:val="FFFFFF" w:themeColor="background1"/>
                <w:sz w:val="24"/>
                <w:szCs w:val="22"/>
              </w:rPr>
              <w:t>Tower Name</w:t>
            </w:r>
          </w:p>
        </w:tc>
        <w:tc>
          <w:tcPr>
            <w:tcW w:w="6572" w:type="dxa"/>
            <w:shd w:val="clear" w:color="auto" w:fill="17365D" w:themeFill="text2" w:themeFillShade="BF"/>
            <w:vAlign w:val="center"/>
          </w:tcPr>
          <w:p w14:paraId="0BF138E1" w14:textId="3649A1E3" w:rsidR="00914ED9" w:rsidRPr="00914ED9" w:rsidRDefault="00914ED9" w:rsidP="00914ED9">
            <w:pPr>
              <w:spacing w:line="360" w:lineRule="auto"/>
              <w:jc w:val="center"/>
              <w:rPr>
                <w:rFonts w:cs="Arial"/>
                <w:b/>
                <w:color w:val="FFFFFF" w:themeColor="background1"/>
                <w:sz w:val="24"/>
                <w:szCs w:val="22"/>
              </w:rPr>
            </w:pPr>
            <w:r w:rsidRPr="00EC54FA">
              <w:rPr>
                <w:rFonts w:cs="Arial"/>
                <w:b/>
                <w:color w:val="FFFFFF" w:themeColor="background1"/>
                <w:sz w:val="24"/>
                <w:szCs w:val="22"/>
              </w:rPr>
              <w:t>Current Status</w:t>
            </w:r>
          </w:p>
        </w:tc>
      </w:tr>
      <w:tr w:rsidR="00914ED9" w14:paraId="01FEEDCC" w14:textId="77777777" w:rsidTr="00CE0534">
        <w:trPr>
          <w:trHeight w:val="251"/>
        </w:trPr>
        <w:tc>
          <w:tcPr>
            <w:tcW w:w="3114" w:type="dxa"/>
            <w:vAlign w:val="center"/>
          </w:tcPr>
          <w:p w14:paraId="1D3D8A68" w14:textId="3976DE3F" w:rsidR="00914ED9" w:rsidRDefault="00914ED9" w:rsidP="00B10CEB">
            <w:pPr>
              <w:rPr>
                <w:rFonts w:cs="Arial"/>
                <w:b/>
                <w:sz w:val="24"/>
                <w:szCs w:val="22"/>
              </w:rPr>
            </w:pPr>
            <w:r w:rsidRPr="00EC54FA">
              <w:rPr>
                <w:rFonts w:cs="Arial"/>
                <w:bCs/>
                <w:color w:val="000000"/>
                <w:sz w:val="23"/>
                <w:szCs w:val="23"/>
                <w:lang w:val="en-IN"/>
              </w:rPr>
              <w:t>Tower – A</w:t>
            </w:r>
          </w:p>
        </w:tc>
        <w:tc>
          <w:tcPr>
            <w:tcW w:w="6572" w:type="dxa"/>
            <w:vAlign w:val="center"/>
          </w:tcPr>
          <w:p w14:paraId="5CF36F3A" w14:textId="4D17D399" w:rsidR="00914ED9" w:rsidRPr="00DC478E" w:rsidRDefault="00F526E0" w:rsidP="00F526E0">
            <w:pPr>
              <w:pStyle w:val="ListParagraph"/>
              <w:numPr>
                <w:ilvl w:val="0"/>
                <w:numId w:val="43"/>
              </w:numPr>
              <w:autoSpaceDE w:val="0"/>
              <w:autoSpaceDN w:val="0"/>
              <w:adjustRightInd w:val="0"/>
              <w:spacing w:after="40"/>
            </w:pPr>
            <w:r>
              <w:t>Excavation work completed.</w:t>
            </w:r>
            <w:r w:rsidR="00DC478E">
              <w:t xml:space="preserve">  </w:t>
            </w:r>
          </w:p>
        </w:tc>
      </w:tr>
      <w:tr w:rsidR="00914ED9" w14:paraId="0BC31B25" w14:textId="77777777" w:rsidTr="00CE0534">
        <w:trPr>
          <w:trHeight w:val="226"/>
        </w:trPr>
        <w:tc>
          <w:tcPr>
            <w:tcW w:w="3114" w:type="dxa"/>
            <w:vAlign w:val="center"/>
          </w:tcPr>
          <w:p w14:paraId="2BF569E7" w14:textId="14343FFE" w:rsidR="00914ED9" w:rsidRDefault="00914ED9" w:rsidP="00B10CEB">
            <w:pPr>
              <w:rPr>
                <w:rFonts w:cs="Arial"/>
                <w:b/>
                <w:sz w:val="24"/>
                <w:szCs w:val="22"/>
              </w:rPr>
            </w:pPr>
            <w:r w:rsidRPr="00EC54FA">
              <w:rPr>
                <w:rFonts w:cs="Arial"/>
                <w:bCs/>
                <w:color w:val="000000"/>
                <w:sz w:val="23"/>
                <w:szCs w:val="23"/>
                <w:lang w:val="en-IN"/>
              </w:rPr>
              <w:t>Tower – B</w:t>
            </w:r>
          </w:p>
        </w:tc>
        <w:tc>
          <w:tcPr>
            <w:tcW w:w="6572" w:type="dxa"/>
            <w:vAlign w:val="center"/>
          </w:tcPr>
          <w:p w14:paraId="00EC7EA4" w14:textId="25C9D4BD" w:rsidR="00914ED9" w:rsidRPr="00DC478E" w:rsidRDefault="00F526E0" w:rsidP="00B10CEB">
            <w:pPr>
              <w:pStyle w:val="ListParagraph"/>
              <w:numPr>
                <w:ilvl w:val="0"/>
                <w:numId w:val="43"/>
              </w:numPr>
              <w:rPr>
                <w:rFonts w:cs="Arial"/>
                <w:b/>
                <w:sz w:val="24"/>
                <w:szCs w:val="22"/>
              </w:rPr>
            </w:pPr>
            <w:r>
              <w:t>Up to plinth beam completed.</w:t>
            </w:r>
          </w:p>
        </w:tc>
      </w:tr>
      <w:tr w:rsidR="00914ED9" w14:paraId="4B7D8F2E" w14:textId="77777777" w:rsidTr="00CE0534">
        <w:trPr>
          <w:trHeight w:val="345"/>
        </w:trPr>
        <w:tc>
          <w:tcPr>
            <w:tcW w:w="3114" w:type="dxa"/>
            <w:vAlign w:val="center"/>
          </w:tcPr>
          <w:p w14:paraId="56F50B72" w14:textId="763483FF" w:rsidR="00914ED9" w:rsidRDefault="00914ED9" w:rsidP="00B10CEB">
            <w:pPr>
              <w:rPr>
                <w:rFonts w:cs="Arial"/>
                <w:b/>
                <w:sz w:val="24"/>
                <w:szCs w:val="22"/>
              </w:rPr>
            </w:pPr>
            <w:r w:rsidRPr="00EC54FA">
              <w:rPr>
                <w:rFonts w:cs="Arial"/>
                <w:bCs/>
                <w:color w:val="000000"/>
                <w:sz w:val="23"/>
                <w:szCs w:val="23"/>
                <w:lang w:val="en-IN"/>
              </w:rPr>
              <w:t>Tower – C</w:t>
            </w:r>
          </w:p>
        </w:tc>
        <w:tc>
          <w:tcPr>
            <w:tcW w:w="6572" w:type="dxa"/>
            <w:vAlign w:val="center"/>
          </w:tcPr>
          <w:p w14:paraId="11C4F1D1" w14:textId="6B7A0EB0" w:rsidR="00914ED9" w:rsidRPr="00DC478E" w:rsidRDefault="00914ED9" w:rsidP="00B10CEB">
            <w:pPr>
              <w:pStyle w:val="ListParagraph"/>
              <w:numPr>
                <w:ilvl w:val="0"/>
                <w:numId w:val="43"/>
              </w:numPr>
              <w:rPr>
                <w:rFonts w:cs="Arial"/>
                <w:b/>
                <w:sz w:val="24"/>
                <w:szCs w:val="22"/>
              </w:rPr>
            </w:pPr>
            <w:r>
              <w:t>Plinth Area Work</w:t>
            </w:r>
            <w:r w:rsidR="00DC478E">
              <w:t xml:space="preserve"> and ground floor column c</w:t>
            </w:r>
            <w:r>
              <w:t>ompleted</w:t>
            </w:r>
            <w:r w:rsidR="00DC478E">
              <w:t>.</w:t>
            </w:r>
          </w:p>
        </w:tc>
      </w:tr>
      <w:tr w:rsidR="00914ED9" w14:paraId="5B1516E4" w14:textId="77777777" w:rsidTr="00CE0534">
        <w:trPr>
          <w:trHeight w:val="361"/>
        </w:trPr>
        <w:tc>
          <w:tcPr>
            <w:tcW w:w="3114" w:type="dxa"/>
            <w:vAlign w:val="center"/>
          </w:tcPr>
          <w:p w14:paraId="2AEAB0A7" w14:textId="66A0EF94" w:rsidR="00914ED9" w:rsidRDefault="00914ED9" w:rsidP="00B10CEB">
            <w:pPr>
              <w:rPr>
                <w:rFonts w:cs="Arial"/>
                <w:b/>
                <w:sz w:val="24"/>
                <w:szCs w:val="22"/>
              </w:rPr>
            </w:pPr>
            <w:r w:rsidRPr="00EC54FA">
              <w:rPr>
                <w:rFonts w:cs="Arial"/>
                <w:bCs/>
                <w:color w:val="000000"/>
                <w:sz w:val="23"/>
                <w:szCs w:val="23"/>
                <w:lang w:val="en-IN"/>
              </w:rPr>
              <w:t>Tower – D</w:t>
            </w:r>
          </w:p>
        </w:tc>
        <w:tc>
          <w:tcPr>
            <w:tcW w:w="6572" w:type="dxa"/>
            <w:vAlign w:val="center"/>
          </w:tcPr>
          <w:p w14:paraId="0887C173" w14:textId="36BCBD53" w:rsidR="00914ED9" w:rsidRPr="00DC478E" w:rsidRDefault="00DC478E" w:rsidP="00B10CEB">
            <w:pPr>
              <w:pStyle w:val="ListParagraph"/>
              <w:numPr>
                <w:ilvl w:val="0"/>
                <w:numId w:val="43"/>
              </w:numPr>
              <w:autoSpaceDE w:val="0"/>
              <w:autoSpaceDN w:val="0"/>
              <w:adjustRightInd w:val="0"/>
              <w:spacing w:after="40"/>
            </w:pPr>
            <w:r>
              <w:t>Plinth Area Work Completed</w:t>
            </w:r>
          </w:p>
        </w:tc>
      </w:tr>
      <w:tr w:rsidR="00914ED9" w14:paraId="0910BDAB" w14:textId="77777777" w:rsidTr="00CE0534">
        <w:trPr>
          <w:trHeight w:val="361"/>
        </w:trPr>
        <w:tc>
          <w:tcPr>
            <w:tcW w:w="3114" w:type="dxa"/>
            <w:vAlign w:val="center"/>
          </w:tcPr>
          <w:p w14:paraId="531C18EC" w14:textId="634B34B9" w:rsidR="00914ED9" w:rsidRDefault="00914ED9" w:rsidP="00B10CEB">
            <w:pPr>
              <w:rPr>
                <w:rFonts w:cs="Arial"/>
                <w:b/>
                <w:sz w:val="24"/>
                <w:szCs w:val="22"/>
              </w:rPr>
            </w:pPr>
            <w:r w:rsidRPr="00EC54FA">
              <w:rPr>
                <w:rFonts w:cs="Arial"/>
                <w:bCs/>
                <w:color w:val="000000"/>
                <w:sz w:val="23"/>
                <w:szCs w:val="23"/>
                <w:lang w:val="en-IN"/>
              </w:rPr>
              <w:t>Tower – E</w:t>
            </w:r>
          </w:p>
        </w:tc>
        <w:tc>
          <w:tcPr>
            <w:tcW w:w="6572" w:type="dxa"/>
            <w:vAlign w:val="center"/>
          </w:tcPr>
          <w:p w14:paraId="77F4E561" w14:textId="67FB2954" w:rsidR="00914ED9" w:rsidRPr="00DC478E" w:rsidRDefault="00CE0534" w:rsidP="00CE0534">
            <w:pPr>
              <w:pStyle w:val="ListParagraph"/>
              <w:numPr>
                <w:ilvl w:val="0"/>
                <w:numId w:val="43"/>
              </w:numPr>
              <w:autoSpaceDE w:val="0"/>
              <w:autoSpaceDN w:val="0"/>
              <w:adjustRightInd w:val="0"/>
              <w:spacing w:after="40"/>
            </w:pPr>
            <w:r>
              <w:t>Rafting &amp; PCC work completed</w:t>
            </w:r>
          </w:p>
        </w:tc>
      </w:tr>
      <w:tr w:rsidR="00914ED9" w14:paraId="76AA744E" w14:textId="77777777" w:rsidTr="00CE0534">
        <w:trPr>
          <w:trHeight w:val="361"/>
        </w:trPr>
        <w:tc>
          <w:tcPr>
            <w:tcW w:w="3114" w:type="dxa"/>
            <w:vAlign w:val="center"/>
          </w:tcPr>
          <w:p w14:paraId="6248ED4F" w14:textId="4A32894F" w:rsidR="00914ED9" w:rsidRDefault="00914ED9" w:rsidP="00B10CEB">
            <w:pPr>
              <w:rPr>
                <w:rFonts w:cs="Arial"/>
                <w:b/>
                <w:sz w:val="24"/>
                <w:szCs w:val="22"/>
              </w:rPr>
            </w:pPr>
            <w:r w:rsidRPr="00EC54FA">
              <w:rPr>
                <w:rFonts w:cs="Arial"/>
                <w:bCs/>
                <w:color w:val="000000"/>
                <w:sz w:val="23"/>
                <w:szCs w:val="23"/>
                <w:lang w:val="en-IN"/>
              </w:rPr>
              <w:t>Tower – F</w:t>
            </w:r>
          </w:p>
        </w:tc>
        <w:tc>
          <w:tcPr>
            <w:tcW w:w="6572" w:type="dxa"/>
            <w:vAlign w:val="center"/>
          </w:tcPr>
          <w:p w14:paraId="22C4E5A3" w14:textId="347A1F9F" w:rsidR="00914ED9" w:rsidRPr="00DC478E" w:rsidRDefault="00CE0534" w:rsidP="00CE0534">
            <w:pPr>
              <w:pStyle w:val="ListParagraph"/>
              <w:numPr>
                <w:ilvl w:val="0"/>
                <w:numId w:val="43"/>
              </w:numPr>
              <w:autoSpaceDE w:val="0"/>
              <w:autoSpaceDN w:val="0"/>
              <w:adjustRightInd w:val="0"/>
              <w:spacing w:after="40"/>
            </w:pPr>
            <w:r>
              <w:t>Rafting &amp; PCC work completed</w:t>
            </w:r>
          </w:p>
        </w:tc>
      </w:tr>
      <w:tr w:rsidR="00914ED9" w14:paraId="4BEED9BC" w14:textId="77777777" w:rsidTr="00CE0534">
        <w:trPr>
          <w:trHeight w:val="338"/>
        </w:trPr>
        <w:tc>
          <w:tcPr>
            <w:tcW w:w="3114" w:type="dxa"/>
            <w:vAlign w:val="center"/>
          </w:tcPr>
          <w:p w14:paraId="043CC93A" w14:textId="670E89A7" w:rsidR="00914ED9" w:rsidRDefault="00914ED9" w:rsidP="00B10CEB">
            <w:pPr>
              <w:rPr>
                <w:rFonts w:cs="Arial"/>
                <w:b/>
                <w:sz w:val="24"/>
                <w:szCs w:val="22"/>
              </w:rPr>
            </w:pPr>
            <w:r w:rsidRPr="00EC54FA">
              <w:rPr>
                <w:rFonts w:cs="Arial"/>
                <w:bCs/>
                <w:color w:val="000000"/>
                <w:sz w:val="23"/>
                <w:szCs w:val="23"/>
                <w:lang w:val="en-IN"/>
              </w:rPr>
              <w:t>Tower – G</w:t>
            </w:r>
          </w:p>
        </w:tc>
        <w:tc>
          <w:tcPr>
            <w:tcW w:w="6572" w:type="dxa"/>
            <w:vAlign w:val="center"/>
          </w:tcPr>
          <w:p w14:paraId="2B007756" w14:textId="46E19E7B" w:rsidR="00914ED9" w:rsidRPr="00DC478E" w:rsidRDefault="00CE0534" w:rsidP="00CE0534">
            <w:pPr>
              <w:pStyle w:val="ListParagraph"/>
              <w:numPr>
                <w:ilvl w:val="0"/>
                <w:numId w:val="43"/>
              </w:numPr>
              <w:rPr>
                <w:rFonts w:cs="Arial"/>
                <w:b/>
                <w:sz w:val="24"/>
                <w:szCs w:val="22"/>
              </w:rPr>
            </w:pPr>
            <w:r>
              <w:t xml:space="preserve">Rafting &amp; PCC work completed </w:t>
            </w:r>
          </w:p>
        </w:tc>
      </w:tr>
      <w:tr w:rsidR="00914ED9" w14:paraId="413C99E4" w14:textId="77777777" w:rsidTr="00CE0534">
        <w:trPr>
          <w:trHeight w:val="420"/>
        </w:trPr>
        <w:tc>
          <w:tcPr>
            <w:tcW w:w="3114" w:type="dxa"/>
            <w:vAlign w:val="center"/>
          </w:tcPr>
          <w:p w14:paraId="2523E3AE" w14:textId="780F6B96" w:rsidR="00914ED9" w:rsidRDefault="00914ED9" w:rsidP="00B10CEB">
            <w:pPr>
              <w:rPr>
                <w:rFonts w:cs="Arial"/>
                <w:b/>
                <w:sz w:val="24"/>
                <w:szCs w:val="22"/>
              </w:rPr>
            </w:pPr>
            <w:r w:rsidRPr="00EC54FA">
              <w:rPr>
                <w:rFonts w:cs="Arial"/>
                <w:bCs/>
                <w:color w:val="000000"/>
                <w:sz w:val="23"/>
                <w:szCs w:val="23"/>
                <w:lang w:val="en-IN"/>
              </w:rPr>
              <w:t>Tower – H</w:t>
            </w:r>
          </w:p>
        </w:tc>
        <w:tc>
          <w:tcPr>
            <w:tcW w:w="6572" w:type="dxa"/>
            <w:vAlign w:val="center"/>
          </w:tcPr>
          <w:p w14:paraId="6CE250A4" w14:textId="58899FB0" w:rsidR="00DC478E" w:rsidRPr="00DC478E" w:rsidRDefault="00CE0534" w:rsidP="00CE0534">
            <w:pPr>
              <w:pStyle w:val="ListParagraph"/>
              <w:numPr>
                <w:ilvl w:val="0"/>
                <w:numId w:val="43"/>
              </w:numPr>
              <w:rPr>
                <w:rFonts w:cs="Arial"/>
                <w:b/>
                <w:sz w:val="24"/>
                <w:szCs w:val="22"/>
              </w:rPr>
            </w:pPr>
            <w:r>
              <w:t xml:space="preserve">Rafting &amp; PCC work completed </w:t>
            </w:r>
          </w:p>
        </w:tc>
      </w:tr>
      <w:tr w:rsidR="00914ED9" w14:paraId="1515BDA3" w14:textId="77777777" w:rsidTr="00CE0534">
        <w:trPr>
          <w:trHeight w:val="278"/>
        </w:trPr>
        <w:tc>
          <w:tcPr>
            <w:tcW w:w="3114" w:type="dxa"/>
            <w:vAlign w:val="center"/>
          </w:tcPr>
          <w:p w14:paraId="4CE89279" w14:textId="3768E62B" w:rsidR="00914ED9" w:rsidRDefault="00914ED9" w:rsidP="00B10CEB">
            <w:pPr>
              <w:rPr>
                <w:rFonts w:cs="Arial"/>
                <w:b/>
                <w:sz w:val="24"/>
                <w:szCs w:val="22"/>
              </w:rPr>
            </w:pPr>
            <w:r w:rsidRPr="00EC54FA">
              <w:rPr>
                <w:rFonts w:cs="Arial"/>
                <w:bCs/>
                <w:color w:val="000000"/>
                <w:sz w:val="23"/>
                <w:szCs w:val="23"/>
                <w:lang w:val="en-IN"/>
              </w:rPr>
              <w:t>Tower – J</w:t>
            </w:r>
          </w:p>
        </w:tc>
        <w:tc>
          <w:tcPr>
            <w:tcW w:w="6572" w:type="dxa"/>
            <w:vAlign w:val="center"/>
          </w:tcPr>
          <w:p w14:paraId="11481336" w14:textId="4F779633" w:rsidR="00914ED9" w:rsidRPr="00CE0534" w:rsidRDefault="00CE0534" w:rsidP="00CE0534">
            <w:pPr>
              <w:pStyle w:val="ListParagraph"/>
              <w:numPr>
                <w:ilvl w:val="0"/>
                <w:numId w:val="43"/>
              </w:numPr>
              <w:autoSpaceDE w:val="0"/>
              <w:autoSpaceDN w:val="0"/>
              <w:adjustRightInd w:val="0"/>
              <w:spacing w:after="40"/>
            </w:pPr>
            <w:r>
              <w:t xml:space="preserve">Rafting &amp; PCC work completed </w:t>
            </w:r>
            <w:r w:rsidR="00D85E6F">
              <w:t xml:space="preserve"> </w:t>
            </w:r>
          </w:p>
        </w:tc>
      </w:tr>
      <w:tr w:rsidR="00914ED9" w14:paraId="186CB55F" w14:textId="77777777" w:rsidTr="00CE0534">
        <w:trPr>
          <w:trHeight w:val="375"/>
        </w:trPr>
        <w:tc>
          <w:tcPr>
            <w:tcW w:w="3114" w:type="dxa"/>
            <w:vAlign w:val="center"/>
          </w:tcPr>
          <w:p w14:paraId="7E18C079" w14:textId="66944D54" w:rsidR="00914ED9" w:rsidRDefault="00914ED9" w:rsidP="00B10CEB">
            <w:pPr>
              <w:rPr>
                <w:rFonts w:cs="Arial"/>
                <w:b/>
                <w:sz w:val="24"/>
                <w:szCs w:val="22"/>
              </w:rPr>
            </w:pPr>
            <w:r w:rsidRPr="00EC54FA">
              <w:rPr>
                <w:rFonts w:cs="Arial"/>
                <w:bCs/>
                <w:color w:val="000000"/>
                <w:sz w:val="23"/>
                <w:szCs w:val="23"/>
                <w:lang w:val="en-IN"/>
              </w:rPr>
              <w:t>Tower – K</w:t>
            </w:r>
          </w:p>
        </w:tc>
        <w:tc>
          <w:tcPr>
            <w:tcW w:w="6572" w:type="dxa"/>
            <w:vAlign w:val="center"/>
          </w:tcPr>
          <w:p w14:paraId="169CCCE2" w14:textId="79759579"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0FE4D495" w14:textId="77777777" w:rsidTr="00CE0534">
        <w:trPr>
          <w:trHeight w:val="389"/>
        </w:trPr>
        <w:tc>
          <w:tcPr>
            <w:tcW w:w="3114" w:type="dxa"/>
            <w:vAlign w:val="center"/>
          </w:tcPr>
          <w:p w14:paraId="1D76CAFD" w14:textId="350AD0AE" w:rsidR="00914ED9" w:rsidRDefault="00914ED9" w:rsidP="00B10CEB">
            <w:pPr>
              <w:rPr>
                <w:rFonts w:cs="Arial"/>
                <w:b/>
                <w:sz w:val="24"/>
                <w:szCs w:val="22"/>
              </w:rPr>
            </w:pPr>
            <w:r w:rsidRPr="00EC54FA">
              <w:rPr>
                <w:rFonts w:cs="Arial"/>
                <w:bCs/>
                <w:color w:val="000000"/>
                <w:sz w:val="23"/>
                <w:szCs w:val="23"/>
                <w:lang w:val="en-IN"/>
              </w:rPr>
              <w:t>Tower – L</w:t>
            </w:r>
          </w:p>
        </w:tc>
        <w:tc>
          <w:tcPr>
            <w:tcW w:w="6572" w:type="dxa"/>
            <w:vAlign w:val="center"/>
          </w:tcPr>
          <w:p w14:paraId="71561EB4" w14:textId="08092008" w:rsidR="00914ED9" w:rsidRPr="00DC478E" w:rsidRDefault="00CE0534" w:rsidP="00B10CEB">
            <w:pPr>
              <w:pStyle w:val="ListParagraph"/>
              <w:numPr>
                <w:ilvl w:val="0"/>
                <w:numId w:val="43"/>
              </w:numPr>
              <w:rPr>
                <w:rFonts w:cs="Arial"/>
                <w:b/>
                <w:sz w:val="24"/>
                <w:szCs w:val="22"/>
              </w:rPr>
            </w:pPr>
            <w:r>
              <w:t>Plinth level work is in progress</w:t>
            </w:r>
          </w:p>
        </w:tc>
      </w:tr>
      <w:tr w:rsidR="00914ED9" w14:paraId="79CA4BC2" w14:textId="77777777" w:rsidTr="00CE0534">
        <w:trPr>
          <w:trHeight w:val="376"/>
        </w:trPr>
        <w:tc>
          <w:tcPr>
            <w:tcW w:w="3114" w:type="dxa"/>
            <w:vAlign w:val="center"/>
          </w:tcPr>
          <w:p w14:paraId="58BC0EE6" w14:textId="6B4D5D71" w:rsidR="00914ED9" w:rsidRDefault="00914ED9" w:rsidP="00B10CEB">
            <w:pPr>
              <w:rPr>
                <w:rFonts w:cs="Arial"/>
                <w:b/>
                <w:sz w:val="24"/>
                <w:szCs w:val="22"/>
              </w:rPr>
            </w:pPr>
            <w:r w:rsidRPr="00EC54FA">
              <w:rPr>
                <w:rFonts w:cs="Arial"/>
                <w:bCs/>
                <w:color w:val="000000"/>
                <w:sz w:val="23"/>
                <w:szCs w:val="23"/>
                <w:lang w:val="en-IN"/>
              </w:rPr>
              <w:t>Tower – M</w:t>
            </w:r>
          </w:p>
        </w:tc>
        <w:tc>
          <w:tcPr>
            <w:tcW w:w="6572" w:type="dxa"/>
            <w:vAlign w:val="center"/>
          </w:tcPr>
          <w:p w14:paraId="4194854A" w14:textId="66F101DE" w:rsidR="00D85E6F" w:rsidRPr="00DC478E" w:rsidRDefault="00CE0534" w:rsidP="00CE0534">
            <w:pPr>
              <w:pStyle w:val="ListParagraph"/>
              <w:numPr>
                <w:ilvl w:val="0"/>
                <w:numId w:val="43"/>
              </w:numPr>
              <w:rPr>
                <w:rFonts w:cs="Arial"/>
                <w:b/>
                <w:sz w:val="24"/>
                <w:szCs w:val="22"/>
              </w:rPr>
            </w:pPr>
            <w:r>
              <w:t>Rafting &amp; PCC work completed</w:t>
            </w:r>
          </w:p>
        </w:tc>
      </w:tr>
      <w:tr w:rsidR="00914ED9" w14:paraId="4BE60762" w14:textId="77777777" w:rsidTr="00CE0534">
        <w:trPr>
          <w:trHeight w:val="389"/>
        </w:trPr>
        <w:tc>
          <w:tcPr>
            <w:tcW w:w="3114" w:type="dxa"/>
            <w:vAlign w:val="center"/>
          </w:tcPr>
          <w:p w14:paraId="60C9568C" w14:textId="44F3B549" w:rsidR="00914ED9" w:rsidRDefault="00914ED9" w:rsidP="00B10CEB">
            <w:pPr>
              <w:rPr>
                <w:rFonts w:cs="Arial"/>
                <w:b/>
                <w:sz w:val="24"/>
                <w:szCs w:val="22"/>
              </w:rPr>
            </w:pPr>
            <w:r w:rsidRPr="00EC54FA">
              <w:rPr>
                <w:rFonts w:cs="Arial"/>
                <w:bCs/>
                <w:color w:val="000000"/>
                <w:sz w:val="23"/>
                <w:szCs w:val="23"/>
                <w:lang w:val="en-IN"/>
              </w:rPr>
              <w:t>Tower – N</w:t>
            </w:r>
          </w:p>
        </w:tc>
        <w:tc>
          <w:tcPr>
            <w:tcW w:w="6572" w:type="dxa"/>
            <w:vAlign w:val="center"/>
          </w:tcPr>
          <w:p w14:paraId="270A297A" w14:textId="3FD06FCF"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63F35802" w14:textId="77777777" w:rsidTr="00CE0534">
        <w:trPr>
          <w:trHeight w:val="375"/>
        </w:trPr>
        <w:tc>
          <w:tcPr>
            <w:tcW w:w="3114" w:type="dxa"/>
            <w:vAlign w:val="center"/>
          </w:tcPr>
          <w:p w14:paraId="52B6212D" w14:textId="508E1627"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O</w:t>
            </w:r>
          </w:p>
        </w:tc>
        <w:tc>
          <w:tcPr>
            <w:tcW w:w="6572" w:type="dxa"/>
            <w:vAlign w:val="center"/>
          </w:tcPr>
          <w:p w14:paraId="3023AEBD" w14:textId="60DB4316"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50A64BB6" w14:textId="77777777" w:rsidTr="00CE0534">
        <w:trPr>
          <w:trHeight w:val="375"/>
        </w:trPr>
        <w:tc>
          <w:tcPr>
            <w:tcW w:w="3114" w:type="dxa"/>
            <w:vAlign w:val="center"/>
          </w:tcPr>
          <w:p w14:paraId="09842C48" w14:textId="4AC2C3DA"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P</w:t>
            </w:r>
          </w:p>
        </w:tc>
        <w:tc>
          <w:tcPr>
            <w:tcW w:w="6572" w:type="dxa"/>
            <w:vAlign w:val="center"/>
          </w:tcPr>
          <w:p w14:paraId="2EA37AAF" w14:textId="7E86467E"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0BC69120" w14:textId="77777777" w:rsidTr="00CE0534">
        <w:trPr>
          <w:trHeight w:val="389"/>
        </w:trPr>
        <w:tc>
          <w:tcPr>
            <w:tcW w:w="3114" w:type="dxa"/>
            <w:vAlign w:val="center"/>
          </w:tcPr>
          <w:p w14:paraId="16B3718B" w14:textId="34322E39"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Q</w:t>
            </w:r>
          </w:p>
        </w:tc>
        <w:tc>
          <w:tcPr>
            <w:tcW w:w="6572" w:type="dxa"/>
            <w:vAlign w:val="center"/>
          </w:tcPr>
          <w:p w14:paraId="7D178E99" w14:textId="759C8B01"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6C040482" w14:textId="77777777" w:rsidTr="00CE0534">
        <w:trPr>
          <w:trHeight w:val="375"/>
        </w:trPr>
        <w:tc>
          <w:tcPr>
            <w:tcW w:w="3114" w:type="dxa"/>
            <w:vAlign w:val="center"/>
          </w:tcPr>
          <w:p w14:paraId="5BBA30BF" w14:textId="7438AB46"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R</w:t>
            </w:r>
          </w:p>
        </w:tc>
        <w:tc>
          <w:tcPr>
            <w:tcW w:w="6572" w:type="dxa"/>
            <w:vAlign w:val="center"/>
          </w:tcPr>
          <w:p w14:paraId="10ECEB1A" w14:textId="6BEF0F61"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1D8FD518" w14:textId="77777777" w:rsidTr="00CE0534">
        <w:trPr>
          <w:trHeight w:val="375"/>
        </w:trPr>
        <w:tc>
          <w:tcPr>
            <w:tcW w:w="3114" w:type="dxa"/>
            <w:vAlign w:val="center"/>
          </w:tcPr>
          <w:p w14:paraId="712DD4AD" w14:textId="1BDEBA41"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S</w:t>
            </w:r>
          </w:p>
        </w:tc>
        <w:tc>
          <w:tcPr>
            <w:tcW w:w="6572" w:type="dxa"/>
            <w:vAlign w:val="center"/>
          </w:tcPr>
          <w:p w14:paraId="0644EEF5" w14:textId="2A513CDA" w:rsidR="00914ED9" w:rsidRPr="00DC478E" w:rsidRDefault="00CE0534" w:rsidP="00B10CEB">
            <w:pPr>
              <w:pStyle w:val="ListParagraph"/>
              <w:numPr>
                <w:ilvl w:val="0"/>
                <w:numId w:val="43"/>
              </w:numPr>
              <w:rPr>
                <w:rFonts w:cs="Arial"/>
                <w:b/>
                <w:sz w:val="24"/>
                <w:szCs w:val="22"/>
              </w:rPr>
            </w:pPr>
            <w:r>
              <w:t xml:space="preserve">Excavation work completed </w:t>
            </w:r>
          </w:p>
        </w:tc>
      </w:tr>
    </w:tbl>
    <w:p w14:paraId="38157DA9" w14:textId="77777777" w:rsidR="00B10CEB" w:rsidRDefault="00B10CEB" w:rsidP="009446E4">
      <w:pPr>
        <w:rPr>
          <w:rFonts w:cs="Arial"/>
          <w:szCs w:val="22"/>
        </w:rPr>
      </w:pPr>
    </w:p>
    <w:p w14:paraId="2B82811B" w14:textId="77777777" w:rsidR="00B10CEB" w:rsidRDefault="00B10CEB" w:rsidP="009446E4">
      <w:pPr>
        <w:rPr>
          <w:rFonts w:cs="Arial"/>
          <w:szCs w:val="22"/>
        </w:rPr>
      </w:pPr>
    </w:p>
    <w:p w14:paraId="21C9FB13" w14:textId="54FE91DF" w:rsidR="006A6B4D" w:rsidRPr="009446E4" w:rsidRDefault="009446E4" w:rsidP="009446E4">
      <w:pPr>
        <w:rPr>
          <w:rFonts w:cs="Arial"/>
          <w:b/>
          <w:szCs w:val="22"/>
        </w:rPr>
      </w:pPr>
      <w:r>
        <w:rPr>
          <w:rFonts w:cs="Arial"/>
          <w:szCs w:val="22"/>
        </w:rPr>
        <w:t xml:space="preserve">Therefore, as per the observations made during the site visit, it is assumed that the physical progress of the subject project is </w:t>
      </w:r>
      <w:r w:rsidRPr="001B1DD0">
        <w:rPr>
          <w:rFonts w:cs="Arial"/>
          <w:b/>
          <w:szCs w:val="22"/>
        </w:rPr>
        <w:t xml:space="preserve">approx. </w:t>
      </w:r>
      <w:r w:rsidR="00CE0534">
        <w:rPr>
          <w:rFonts w:cs="Arial"/>
          <w:b/>
          <w:szCs w:val="22"/>
        </w:rPr>
        <w:t>4</w:t>
      </w:r>
      <w:r w:rsidR="00F479E4">
        <w:rPr>
          <w:rFonts w:cs="Arial"/>
          <w:b/>
          <w:szCs w:val="22"/>
        </w:rPr>
        <w:t xml:space="preserve">% </w:t>
      </w:r>
      <w:r w:rsidRPr="001B1DD0">
        <w:rPr>
          <w:rFonts w:cs="Arial"/>
          <w:b/>
          <w:szCs w:val="22"/>
        </w:rPr>
        <w:t>complete</w:t>
      </w:r>
      <w:r w:rsidR="00CE0534" w:rsidRPr="00CE0534">
        <w:rPr>
          <w:rFonts w:cs="Arial"/>
          <w:b/>
          <w:szCs w:val="22"/>
        </w:rPr>
        <w:t>d</w:t>
      </w:r>
      <w:r w:rsidR="00CE0534">
        <w:rPr>
          <w:rFonts w:cs="Arial"/>
          <w:szCs w:val="22"/>
        </w:rPr>
        <w:t>.</w:t>
      </w:r>
      <w:r w:rsidR="006A6B4D" w:rsidRPr="00E84CEA">
        <w:rPr>
          <w:rFonts w:cs="Arial"/>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0626096D" w:rsidR="00C22B11" w:rsidRPr="00531855" w:rsidRDefault="00C22B11" w:rsidP="00DB6D13">
            <w:pPr>
              <w:spacing w:line="276" w:lineRule="auto"/>
              <w:ind w:left="-8"/>
              <w:jc w:val="center"/>
              <w:rPr>
                <w:rFonts w:cs="Arial"/>
                <w:b/>
                <w:i/>
                <w:sz w:val="24"/>
                <w:szCs w:val="16"/>
              </w:rPr>
            </w:pPr>
            <w:r w:rsidRPr="00531855">
              <w:rPr>
                <w:rFonts w:cs="Arial"/>
                <w:b/>
                <w:sz w:val="24"/>
              </w:rPr>
              <w:t xml:space="preserve">PART </w:t>
            </w:r>
            <w:r w:rsidR="001D40E0">
              <w:rPr>
                <w:rFonts w:cs="Arial"/>
                <w:b/>
                <w:sz w:val="24"/>
              </w:rPr>
              <w:t>C</w:t>
            </w:r>
          </w:p>
        </w:tc>
        <w:tc>
          <w:tcPr>
            <w:tcW w:w="8364" w:type="dxa"/>
            <w:shd w:val="clear" w:color="auto" w:fill="DBE5F1" w:themeFill="accent1" w:themeFillTint="33"/>
            <w:vAlign w:val="center"/>
          </w:tcPr>
          <w:p w14:paraId="62C70682" w14:textId="452F0D0D" w:rsidR="00C22B11" w:rsidRPr="00531855" w:rsidRDefault="00CE0534" w:rsidP="00CE0534">
            <w:pPr>
              <w:tabs>
                <w:tab w:val="left" w:pos="2727"/>
              </w:tabs>
              <w:spacing w:line="276" w:lineRule="auto"/>
              <w:rPr>
                <w:rFonts w:cs="Arial"/>
                <w:b/>
                <w:i/>
                <w:sz w:val="24"/>
                <w:szCs w:val="16"/>
              </w:rPr>
            </w:pPr>
            <w:r>
              <w:rPr>
                <w:rFonts w:cs="Arial"/>
                <w:b/>
                <w:sz w:val="24"/>
              </w:rPr>
              <w:t xml:space="preserve">                                     </w:t>
            </w:r>
            <w:r w:rsidR="00C22B11"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482386CA" w14:textId="77777777" w:rsidR="00F15F9C" w:rsidRDefault="00F15F9C" w:rsidP="00F15F9C">
      <w:pPr>
        <w:tabs>
          <w:tab w:val="left" w:pos="270"/>
        </w:tabs>
        <w:spacing w:line="360" w:lineRule="auto"/>
        <w:jc w:val="both"/>
        <w:rPr>
          <w:rFonts w:cs="Arial"/>
          <w:szCs w:val="22"/>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36DE6462" w14:textId="77777777" w:rsidR="00F15F9C" w:rsidRDefault="00F15F9C" w:rsidP="00F15F9C">
      <w:pPr>
        <w:tabs>
          <w:tab w:val="left" w:pos="270"/>
        </w:tabs>
        <w:spacing w:line="360" w:lineRule="auto"/>
        <w:jc w:val="both"/>
        <w:rPr>
          <w:rFonts w:cs="Arial"/>
          <w:szCs w:val="22"/>
        </w:rPr>
      </w:pP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0754DB2E"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2D81BBC3" w14:textId="2004B33E" w:rsidR="001D40E0" w:rsidRDefault="00435344" w:rsidP="002E7F3C">
            <w:pPr>
              <w:tabs>
                <w:tab w:val="left" w:pos="270"/>
              </w:tabs>
              <w:spacing w:line="360" w:lineRule="auto"/>
              <w:jc w:val="center"/>
              <w:rPr>
                <w:rFonts w:cs="Arial"/>
                <w:b/>
                <w:bCs/>
                <w:szCs w:val="22"/>
              </w:rPr>
            </w:pPr>
            <w:r>
              <w:rPr>
                <w:rFonts w:cs="Arial"/>
                <w:b/>
                <w:bCs/>
                <w:szCs w:val="22"/>
              </w:rPr>
              <w:t xml:space="preserve">Babul Akhtar </w:t>
            </w:r>
            <w:proofErr w:type="spellStart"/>
            <w:r>
              <w:rPr>
                <w:rFonts w:cs="Arial"/>
                <w:b/>
                <w:bCs/>
                <w:szCs w:val="22"/>
              </w:rPr>
              <w:t>Gazi</w:t>
            </w:r>
            <w:proofErr w:type="spellEnd"/>
            <w:r w:rsidR="001D40E0">
              <w:rPr>
                <w:rFonts w:cs="Arial"/>
                <w:b/>
                <w:bCs/>
                <w:szCs w:val="22"/>
              </w:rPr>
              <w:t xml:space="preserve"> </w:t>
            </w:r>
          </w:p>
          <w:p w14:paraId="62625A75" w14:textId="6F5D128F" w:rsidR="00C6631E" w:rsidRPr="00111DD0" w:rsidRDefault="00DB6D13" w:rsidP="00C9670B">
            <w:pPr>
              <w:tabs>
                <w:tab w:val="left" w:pos="270"/>
              </w:tabs>
              <w:spacing w:line="360" w:lineRule="auto"/>
              <w:jc w:val="center"/>
              <w:rPr>
                <w:rFonts w:cs="Arial"/>
                <w:b/>
                <w:bCs/>
                <w:szCs w:val="22"/>
              </w:rPr>
            </w:pPr>
            <w:r>
              <w:rPr>
                <w:rFonts w:cs="Arial"/>
                <w:b/>
                <w:bCs/>
                <w:szCs w:val="22"/>
              </w:rPr>
              <w:t>(</w:t>
            </w:r>
            <w:r w:rsidR="00435344">
              <w:rPr>
                <w:rFonts w:cs="Arial"/>
                <w:b/>
                <w:bCs/>
                <w:szCs w:val="22"/>
              </w:rPr>
              <w:t xml:space="preserve">Asst. </w:t>
            </w:r>
            <w:r w:rsidR="002E7F3C">
              <w:rPr>
                <w:rFonts w:cs="Arial"/>
                <w:b/>
                <w:bCs/>
                <w:szCs w:val="22"/>
              </w:rPr>
              <w:t>Engineer</w:t>
            </w:r>
            <w:r w:rsidR="001D40E0">
              <w:rPr>
                <w:rFonts w:cs="Arial"/>
                <w:b/>
                <w:bCs/>
                <w:szCs w:val="22"/>
              </w:rPr>
              <w:t xml:space="preserve"> Valuation</w:t>
            </w:r>
            <w:r>
              <w:rPr>
                <w:rFonts w:cs="Arial"/>
                <w:b/>
                <w:bCs/>
                <w:szCs w:val="22"/>
              </w:rPr>
              <w:t>)</w:t>
            </w:r>
          </w:p>
        </w:tc>
        <w:tc>
          <w:tcPr>
            <w:tcW w:w="5009" w:type="dxa"/>
          </w:tcPr>
          <w:p w14:paraId="52E17C4E" w14:textId="1D342BC0" w:rsidR="00C9670B" w:rsidRDefault="00435344" w:rsidP="00C9670B">
            <w:pPr>
              <w:tabs>
                <w:tab w:val="left" w:pos="270"/>
              </w:tabs>
              <w:spacing w:line="360" w:lineRule="auto"/>
              <w:jc w:val="center"/>
              <w:rPr>
                <w:rFonts w:cs="Arial"/>
                <w:b/>
                <w:bCs/>
                <w:szCs w:val="22"/>
              </w:rPr>
            </w:pPr>
            <w:r>
              <w:rPr>
                <w:rFonts w:cs="Arial"/>
                <w:b/>
                <w:bCs/>
                <w:szCs w:val="22"/>
              </w:rPr>
              <w:t>Abhinav Chaturvedi</w:t>
            </w:r>
          </w:p>
          <w:p w14:paraId="72351E75" w14:textId="25575829" w:rsidR="002B1E5A" w:rsidRPr="00111DD0" w:rsidRDefault="00435344" w:rsidP="00C9670B">
            <w:pPr>
              <w:tabs>
                <w:tab w:val="left" w:pos="270"/>
              </w:tabs>
              <w:spacing w:line="360" w:lineRule="auto"/>
              <w:jc w:val="center"/>
              <w:rPr>
                <w:rFonts w:cs="Arial"/>
                <w:b/>
                <w:bCs/>
                <w:szCs w:val="22"/>
              </w:rPr>
            </w:pPr>
            <w:r>
              <w:rPr>
                <w:rFonts w:cs="Arial"/>
                <w:b/>
                <w:bCs/>
                <w:szCs w:val="22"/>
              </w:rPr>
              <w:t>(</w:t>
            </w:r>
            <w:r w:rsidR="00C9670B">
              <w:rPr>
                <w:rFonts w:cs="Arial"/>
                <w:b/>
                <w:bCs/>
                <w:szCs w:val="22"/>
              </w:rPr>
              <w:t xml:space="preserve"> Engineer Valuation)</w:t>
            </w:r>
          </w:p>
        </w:tc>
      </w:tr>
      <w:tr w:rsidR="001D40E0" w:rsidRPr="00111DD0" w14:paraId="17200144" w14:textId="77777777" w:rsidTr="00014BC4">
        <w:trPr>
          <w:trHeight w:val="356"/>
        </w:trPr>
        <w:tc>
          <w:tcPr>
            <w:tcW w:w="4531" w:type="dxa"/>
          </w:tcPr>
          <w:p w14:paraId="2AE48CA4" w14:textId="61BC8959" w:rsidR="001D40E0" w:rsidRPr="00111DD0" w:rsidRDefault="001D40E0" w:rsidP="00C9670B">
            <w:pPr>
              <w:tabs>
                <w:tab w:val="left" w:pos="270"/>
              </w:tabs>
              <w:spacing w:line="360" w:lineRule="auto"/>
              <w:jc w:val="center"/>
              <w:rPr>
                <w:rFonts w:cs="Arial"/>
                <w:b/>
                <w:bCs/>
                <w:szCs w:val="22"/>
              </w:rPr>
            </w:pPr>
            <w:r w:rsidRPr="00111DD0">
              <w:rPr>
                <w:rFonts w:cs="Arial"/>
                <w:b/>
                <w:bCs/>
                <w:szCs w:val="22"/>
              </w:rPr>
              <w:t xml:space="preserve">Date: </w:t>
            </w:r>
            <w:r w:rsidR="00C9670B">
              <w:rPr>
                <w:rFonts w:cs="Arial"/>
                <w:b/>
                <w:bCs/>
                <w:szCs w:val="22"/>
              </w:rPr>
              <w:t>0</w:t>
            </w:r>
            <w:r w:rsidR="00CE0534">
              <w:rPr>
                <w:rFonts w:cs="Arial"/>
                <w:b/>
                <w:bCs/>
                <w:szCs w:val="22"/>
              </w:rPr>
              <w:t>7</w:t>
            </w:r>
            <w:r w:rsidR="00B71843">
              <w:rPr>
                <w:rFonts w:cs="Arial"/>
                <w:b/>
                <w:bCs/>
                <w:szCs w:val="22"/>
                <w:vertAlign w:val="superscript"/>
              </w:rPr>
              <w:t>th</w:t>
            </w:r>
            <w:r w:rsidR="00C9670B">
              <w:rPr>
                <w:rFonts w:cs="Arial"/>
                <w:b/>
                <w:bCs/>
                <w:szCs w:val="22"/>
              </w:rPr>
              <w:t xml:space="preserve"> February</w:t>
            </w:r>
            <w:r w:rsidRPr="00111DD0">
              <w:rPr>
                <w:rFonts w:cs="Arial"/>
                <w:b/>
                <w:bCs/>
                <w:szCs w:val="22"/>
              </w:rPr>
              <w:t xml:space="preserve"> 202</w:t>
            </w:r>
            <w:r>
              <w:rPr>
                <w:rFonts w:cs="Arial"/>
                <w:b/>
                <w:bCs/>
                <w:szCs w:val="22"/>
              </w:rPr>
              <w:t>3</w:t>
            </w:r>
          </w:p>
        </w:tc>
        <w:tc>
          <w:tcPr>
            <w:tcW w:w="5009" w:type="dxa"/>
          </w:tcPr>
          <w:p w14:paraId="1CF42F1F" w14:textId="497EF51E" w:rsidR="001D40E0" w:rsidRPr="00111DD0" w:rsidRDefault="00B71843" w:rsidP="00C9670B">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0</w:t>
            </w:r>
            <w:r w:rsidR="004E7E9E">
              <w:rPr>
                <w:rFonts w:cs="Arial"/>
                <w:b/>
                <w:bCs/>
                <w:szCs w:val="22"/>
              </w:rPr>
              <w:t>7</w:t>
            </w:r>
            <w:r>
              <w:rPr>
                <w:rFonts w:cs="Arial"/>
                <w:b/>
                <w:bCs/>
                <w:szCs w:val="22"/>
                <w:vertAlign w:val="superscript"/>
              </w:rPr>
              <w:t>th</w:t>
            </w:r>
            <w:r>
              <w:rPr>
                <w:rFonts w:cs="Arial"/>
                <w:b/>
                <w:bCs/>
                <w:szCs w:val="22"/>
              </w:rPr>
              <w:t xml:space="preserve"> February</w:t>
            </w:r>
            <w:r w:rsidRPr="00111DD0">
              <w:rPr>
                <w:rFonts w:cs="Arial"/>
                <w:b/>
                <w:bCs/>
                <w:szCs w:val="22"/>
              </w:rPr>
              <w:t xml:space="preserve"> 202</w:t>
            </w:r>
            <w:r>
              <w:rPr>
                <w:rFonts w:cs="Arial"/>
                <w:b/>
                <w:bCs/>
                <w:szCs w:val="22"/>
              </w:rPr>
              <w:t>3</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9"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0AC560BB"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sidR="008162D5">
        <w:rPr>
          <w:rFonts w:cs="Arial"/>
          <w:b/>
          <w:i/>
          <w:sz w:val="18"/>
          <w:szCs w:val="22"/>
        </w:rPr>
        <w:t>.</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6293CAA9" w:rsidR="00C6631E" w:rsidRPr="00B5017F" w:rsidRDefault="00C6631E" w:rsidP="00820A20">
            <w:pPr>
              <w:spacing w:line="360" w:lineRule="auto"/>
              <w:ind w:left="-8"/>
              <w:jc w:val="center"/>
              <w:rPr>
                <w:rFonts w:cs="Arial"/>
                <w:b/>
                <w:i/>
                <w:sz w:val="24"/>
                <w:szCs w:val="16"/>
              </w:rPr>
            </w:pPr>
            <w:r w:rsidRPr="00B5017F">
              <w:rPr>
                <w:rFonts w:cs="Arial"/>
                <w:b/>
                <w:sz w:val="24"/>
              </w:rPr>
              <w:t xml:space="preserve">PART </w:t>
            </w:r>
            <w:r w:rsidR="001D40E0">
              <w:rPr>
                <w:rFonts w:cs="Arial"/>
                <w:b/>
                <w:sz w:val="24"/>
              </w:rPr>
              <w:t>D</w:t>
            </w:r>
          </w:p>
        </w:tc>
        <w:tc>
          <w:tcPr>
            <w:tcW w:w="8647" w:type="dxa"/>
            <w:shd w:val="clear" w:color="auto" w:fill="DBE5F1" w:themeFill="accent1" w:themeFillTint="33"/>
            <w:vAlign w:val="center"/>
          </w:tcPr>
          <w:p w14:paraId="188615E2" w14:textId="15909025" w:rsidR="00C6631E" w:rsidRPr="00B5017F" w:rsidRDefault="00E949EC" w:rsidP="00E949EC">
            <w:pPr>
              <w:spacing w:line="360" w:lineRule="auto"/>
              <w:rPr>
                <w:rFonts w:cs="Arial"/>
                <w:b/>
                <w:i/>
                <w:sz w:val="24"/>
                <w:szCs w:val="16"/>
              </w:rPr>
            </w:pPr>
            <w:r>
              <w:rPr>
                <w:rFonts w:cs="Arial"/>
                <w:b/>
                <w:sz w:val="24"/>
              </w:rPr>
              <w:t xml:space="preserve">                                       </w:t>
            </w:r>
            <w:r w:rsidR="001D40E0">
              <w:rPr>
                <w:rFonts w:cs="Arial"/>
                <w:b/>
                <w:sz w:val="24"/>
              </w:rPr>
              <w:t>PHOTOGRAPHS</w:t>
            </w:r>
          </w:p>
        </w:tc>
      </w:tr>
    </w:tbl>
    <w:p w14:paraId="6049FAAC" w14:textId="5739A47C" w:rsidR="003554A7" w:rsidRDefault="003554A7"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5E53D586" w14:textId="77777777" w:rsidTr="00C62B5C">
        <w:tc>
          <w:tcPr>
            <w:tcW w:w="9192" w:type="dxa"/>
          </w:tcPr>
          <w:p w14:paraId="3AA81C56" w14:textId="531ADA56" w:rsidR="00C62B5C" w:rsidRPr="00C62B5C" w:rsidRDefault="00CE0534" w:rsidP="00C62B5C">
            <w:pPr>
              <w:pStyle w:val="NoSpacing"/>
              <w:spacing w:line="360" w:lineRule="auto"/>
              <w:jc w:val="center"/>
              <w:rPr>
                <w:sz w:val="28"/>
                <w:szCs w:val="28"/>
              </w:rPr>
            </w:pPr>
            <w:r w:rsidRPr="00CE0534">
              <w:rPr>
                <w:noProof/>
                <w:sz w:val="28"/>
                <w:szCs w:val="28"/>
                <w:lang w:val="en-IN" w:eastAsia="en-IN"/>
              </w:rPr>
              <w:drawing>
                <wp:inline distT="0" distB="0" distL="0" distR="0" wp14:anchorId="656260D3" wp14:editId="437DE638">
                  <wp:extent cx="4320000" cy="2430000"/>
                  <wp:effectExtent l="19050" t="19050" r="23495" b="27940"/>
                  <wp:docPr id="11" name="Picture 11" descr="Z:\In Progress Files\Babul\VIS(2022-23)-PL615-506-881\SiteImage\c_TC_0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615-506-881\SiteImage\c_TC_032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AAC19E6" w14:textId="77777777" w:rsidTr="00C62B5C">
        <w:tc>
          <w:tcPr>
            <w:tcW w:w="9192" w:type="dxa"/>
          </w:tcPr>
          <w:p w14:paraId="51335E0E" w14:textId="2BC6D33A"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53BA169E" wp14:editId="63DECCAC">
                  <wp:extent cx="4320000" cy="2430000"/>
                  <wp:effectExtent l="19050" t="19050" r="23495" b="27940"/>
                  <wp:docPr id="12" name="Picture 12" descr="Z:\In Progress Files\Babul\VIS(2022-23)-PL615-506-881\SiteImage\c_TC_0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615-506-881\SiteImage\c_TC_032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48C17889" w14:textId="77777777" w:rsidTr="00C62B5C">
        <w:tc>
          <w:tcPr>
            <w:tcW w:w="9192" w:type="dxa"/>
          </w:tcPr>
          <w:p w14:paraId="776A6C16" w14:textId="51A68ECA"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6552F270" wp14:editId="7E370DB9">
                  <wp:extent cx="4320000" cy="2430000"/>
                  <wp:effectExtent l="19050" t="19050" r="23495" b="27940"/>
                  <wp:docPr id="13" name="Picture 13" descr="Z:\In Progress Files\Babul\VIS(2022-23)-PL615-506-881\SiteImage\c_TC_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615-506-881\SiteImage\c_TC_032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8F5C459" w14:textId="1214DA9B" w:rsidR="001D40E0" w:rsidRDefault="001D40E0" w:rsidP="001D40E0">
      <w:pPr>
        <w:pStyle w:val="NoSpacing"/>
        <w:spacing w:line="360" w:lineRule="auto"/>
        <w:rPr>
          <w:sz w:val="28"/>
          <w:szCs w:val="28"/>
        </w:rPr>
      </w:pPr>
    </w:p>
    <w:p w14:paraId="0373F1EE" w14:textId="77777777" w:rsidR="001D40E0" w:rsidRDefault="001D40E0"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681952EB" w14:textId="77777777" w:rsidTr="00CE0534">
        <w:tc>
          <w:tcPr>
            <w:tcW w:w="9192" w:type="dxa"/>
          </w:tcPr>
          <w:p w14:paraId="54269B1C" w14:textId="32FE4DA0"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33AE64A2" wp14:editId="4C9FE23A">
                  <wp:extent cx="4320000" cy="2430000"/>
                  <wp:effectExtent l="19050" t="19050" r="23495" b="27940"/>
                  <wp:docPr id="14" name="Picture 14" descr="Z:\In Progress Files\Babul\VIS(2022-23)-PL615-506-881\SiteImage\c_TC_0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615-506-881\SiteImage\c_TC_032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A768D0A" w14:textId="77777777" w:rsidTr="00CE0534">
        <w:tc>
          <w:tcPr>
            <w:tcW w:w="9192" w:type="dxa"/>
          </w:tcPr>
          <w:p w14:paraId="2E8EE1BB" w14:textId="4049F655"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32637D59" wp14:editId="3F9D9745">
                  <wp:extent cx="4320000" cy="2430000"/>
                  <wp:effectExtent l="19050" t="19050" r="23495" b="27940"/>
                  <wp:docPr id="15" name="Picture 15" descr="Z:\In Progress Files\Babul\VIS(2022-23)-PL615-506-881\SiteImage\c_TC_0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615-506-881\SiteImage\c_TC_03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2EAAF54C" w14:textId="77777777" w:rsidTr="00CE0534">
        <w:tc>
          <w:tcPr>
            <w:tcW w:w="9192" w:type="dxa"/>
          </w:tcPr>
          <w:p w14:paraId="710D84C2" w14:textId="65415CA5"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2A919C59" wp14:editId="65F16D21">
                  <wp:extent cx="4320000" cy="2430000"/>
                  <wp:effectExtent l="19050" t="19050" r="23495" b="27940"/>
                  <wp:docPr id="18" name="Picture 18" descr="Z:\In Progress Files\Babul\VIS(2022-23)-PL615-506-881\SiteImage\c_TC_0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615-506-881\SiteImage\c_TC_032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55DA4B3A" w14:textId="77777777" w:rsidR="00C9670B" w:rsidRDefault="00C9670B" w:rsidP="001D40E0">
      <w:pPr>
        <w:pStyle w:val="NoSpacing"/>
        <w:spacing w:line="360" w:lineRule="auto"/>
        <w:rPr>
          <w:sz w:val="28"/>
          <w:szCs w:val="28"/>
        </w:rPr>
      </w:pPr>
    </w:p>
    <w:p w14:paraId="3284E077" w14:textId="77777777" w:rsidR="00C9670B" w:rsidRDefault="00C9670B" w:rsidP="001D40E0">
      <w:pPr>
        <w:pStyle w:val="NoSpacing"/>
        <w:spacing w:line="360" w:lineRule="auto"/>
        <w:rPr>
          <w:sz w:val="28"/>
          <w:szCs w:val="28"/>
        </w:rPr>
      </w:pPr>
    </w:p>
    <w:p w14:paraId="2EA3FA64" w14:textId="222F0426" w:rsidR="003E35CB" w:rsidRDefault="003E35CB">
      <w:pPr>
        <w:rPr>
          <w:rFonts w:ascii="Calibri" w:hAnsi="Calibri"/>
          <w:sz w:val="28"/>
          <w:szCs w:val="28"/>
        </w:rPr>
      </w:pPr>
      <w:r>
        <w:rPr>
          <w:sz w:val="28"/>
          <w:szCs w:val="28"/>
        </w:rPr>
        <w:br w:type="page"/>
      </w:r>
    </w:p>
    <w:p w14:paraId="00BEE07A" w14:textId="77777777" w:rsidR="00C9670B" w:rsidRDefault="00C9670B"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27A6F80F" w14:textId="77777777" w:rsidTr="00CE0534">
        <w:tc>
          <w:tcPr>
            <w:tcW w:w="9192" w:type="dxa"/>
          </w:tcPr>
          <w:p w14:paraId="7E47E847" w14:textId="1D2B2719" w:rsidR="003E35CB" w:rsidRPr="00D10376" w:rsidRDefault="00CE0534" w:rsidP="003E35CB">
            <w:pPr>
              <w:pStyle w:val="NoSpacing"/>
              <w:spacing w:line="360" w:lineRule="auto"/>
              <w:jc w:val="center"/>
              <w:rPr>
                <w:sz w:val="28"/>
                <w:szCs w:val="28"/>
                <w:lang w:val="en-IN"/>
              </w:rPr>
            </w:pPr>
            <w:r w:rsidRPr="00CE0534">
              <w:rPr>
                <w:noProof/>
                <w:sz w:val="28"/>
                <w:szCs w:val="28"/>
                <w:lang w:val="en-IN" w:eastAsia="en-IN"/>
              </w:rPr>
              <w:drawing>
                <wp:inline distT="0" distB="0" distL="0" distR="0" wp14:anchorId="35671B98" wp14:editId="510A7DEE">
                  <wp:extent cx="4320000" cy="2430000"/>
                  <wp:effectExtent l="19050" t="19050" r="23495" b="27940"/>
                  <wp:docPr id="19" name="Picture 19" descr="Z:\In Progress Files\Babul\VIS(2022-23)-PL615-506-881\SiteImage\c_TC_0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615-506-881\SiteImage\c_TC_032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1CA8B37D" w14:textId="77777777" w:rsidTr="00CE0534">
        <w:tc>
          <w:tcPr>
            <w:tcW w:w="9192" w:type="dxa"/>
          </w:tcPr>
          <w:p w14:paraId="4B87327D" w14:textId="1033F5C8"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6654BDF9" wp14:editId="0525AEF3">
                  <wp:extent cx="4320000" cy="2430000"/>
                  <wp:effectExtent l="19050" t="19050" r="23495" b="27940"/>
                  <wp:docPr id="20" name="Picture 20" descr="Z:\In Progress Files\Babul\VIS(2022-23)-PL615-506-881\SiteImage\c_TC_0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615-506-881\SiteImage\c_TC_032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B16054A" w14:textId="77777777" w:rsidTr="00CE0534">
        <w:tc>
          <w:tcPr>
            <w:tcW w:w="9192" w:type="dxa"/>
          </w:tcPr>
          <w:p w14:paraId="0EFA803B" w14:textId="61EE157C"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29A32A8F" wp14:editId="706AEA4F">
                  <wp:extent cx="4320000" cy="2430000"/>
                  <wp:effectExtent l="19050" t="19050" r="23495" b="27940"/>
                  <wp:docPr id="21" name="Picture 21" descr="Z:\In Progress Files\Babul\VIS(2022-23)-PL615-506-881\SiteImage\c_TC_0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615-506-881\SiteImage\c_TC_032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5B6646A" w14:textId="77777777" w:rsidR="003E35CB" w:rsidRPr="00111DD0" w:rsidRDefault="003E35CB" w:rsidP="001D40E0">
      <w:pPr>
        <w:pStyle w:val="NoSpacing"/>
        <w:spacing w:line="360" w:lineRule="auto"/>
        <w:rPr>
          <w:sz w:val="28"/>
          <w:szCs w:val="28"/>
        </w:rPr>
      </w:pPr>
    </w:p>
    <w:sectPr w:rsidR="003E35CB" w:rsidRPr="00111DD0" w:rsidSect="00D40093">
      <w:headerReference w:type="default" r:id="rId19"/>
      <w:footerReference w:type="default" r:id="rId20"/>
      <w:footerReference w:type="first" r:id="rId21"/>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004F69" w:rsidRDefault="00004F69">
      <w:r>
        <w:separator/>
      </w:r>
    </w:p>
  </w:endnote>
  <w:endnote w:type="continuationSeparator" w:id="0">
    <w:p w14:paraId="3FC44CE6" w14:textId="77777777" w:rsidR="00004F69" w:rsidRDefault="00004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104368"/>
      <w:docPartObj>
        <w:docPartGallery w:val="Page Numbers (Bottom of Page)"/>
        <w:docPartUnique/>
      </w:docPartObj>
    </w:sdtPr>
    <w:sdtEndPr/>
    <w:sdtContent>
      <w:sdt>
        <w:sdtPr>
          <w:id w:val="137148507"/>
          <w:docPartObj>
            <w:docPartGallery w:val="Page Numbers (Top of Page)"/>
            <w:docPartUnique/>
          </w:docPartObj>
        </w:sdtPr>
        <w:sdtEndPr/>
        <w:sdtContent>
          <w:p w14:paraId="457596A6" w14:textId="06CF0C25" w:rsidR="00004F69" w:rsidRDefault="00004F69">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41B88415" w:rsidR="00004F69" w:rsidRDefault="00004F69">
            <w:pPr>
              <w:pStyle w:val="Footer"/>
            </w:pPr>
            <w:r>
              <w:rPr>
                <w:rFonts w:asciiTheme="majorHAnsi" w:hAnsiTheme="majorHAnsi" w:cs="Arial"/>
                <w:b/>
                <w:color w:val="0F243E" w:themeColor="text2" w:themeShade="80"/>
              </w:rPr>
              <w:t xml:space="preserve">FILE NO.: </w:t>
            </w:r>
            <w:proofErr w:type="gramStart"/>
            <w:r w:rsidR="00CE0534" w:rsidRPr="00CE0534">
              <w:rPr>
                <w:rFonts w:asciiTheme="majorHAnsi" w:hAnsiTheme="majorHAnsi" w:cs="Arial"/>
                <w:b/>
                <w:color w:val="0F243E" w:themeColor="text2" w:themeShade="80"/>
              </w:rPr>
              <w:t>VIS(</w:t>
            </w:r>
            <w:proofErr w:type="gramEnd"/>
            <w:r w:rsidR="00CE0534" w:rsidRPr="00CE0534">
              <w:rPr>
                <w:rFonts w:asciiTheme="majorHAnsi" w:hAnsiTheme="majorHAnsi" w:cs="Arial"/>
                <w:b/>
                <w:color w:val="0F243E" w:themeColor="text2" w:themeShade="80"/>
              </w:rPr>
              <w:t>2022-23)-PL615-50</w:t>
            </w:r>
            <w:r w:rsidR="00695B11">
              <w:rPr>
                <w:rFonts w:asciiTheme="majorHAnsi" w:hAnsiTheme="majorHAnsi" w:cs="Arial"/>
                <w:b/>
                <w:color w:val="0F243E" w:themeColor="text2" w:themeShade="80"/>
              </w:rPr>
              <w:t>6</w:t>
            </w:r>
            <w:r w:rsidR="00CE0534" w:rsidRPr="00CE0534">
              <w:rPr>
                <w:rFonts w:asciiTheme="majorHAnsi" w:hAnsiTheme="majorHAnsi" w:cs="Arial"/>
                <w:b/>
                <w:color w:val="0F243E" w:themeColor="text2" w:themeShade="80"/>
              </w:rPr>
              <w:t>-</w:t>
            </w:r>
            <w:r w:rsidR="00695B11">
              <w:rPr>
                <w:rFonts w:asciiTheme="majorHAnsi" w:hAnsiTheme="majorHAnsi" w:cs="Arial"/>
                <w:b/>
                <w:color w:val="0F243E" w:themeColor="text2" w:themeShade="80"/>
              </w:rPr>
              <w:t>881</w:t>
            </w:r>
            <w:r>
              <w:rPr>
                <w:rFonts w:asciiTheme="majorHAnsi" w:hAnsiTheme="majorHAnsi" w:cs="Arial"/>
                <w:b/>
                <w:color w:val="0F243E" w:themeColor="text2" w:themeShade="80"/>
              </w:rPr>
              <w:t xml:space="preserve">                                                                              </w:t>
            </w:r>
            <w:r>
              <w:t xml:space="preserve">Page </w:t>
            </w:r>
            <w:r>
              <w:rPr>
                <w:b/>
                <w:bCs/>
                <w:sz w:val="24"/>
              </w:rPr>
              <w:fldChar w:fldCharType="begin"/>
            </w:r>
            <w:r>
              <w:rPr>
                <w:b/>
                <w:bCs/>
              </w:rPr>
              <w:instrText xml:space="preserve"> PAGE </w:instrText>
            </w:r>
            <w:r>
              <w:rPr>
                <w:b/>
                <w:bCs/>
                <w:sz w:val="24"/>
              </w:rPr>
              <w:fldChar w:fldCharType="separate"/>
            </w:r>
            <w:r w:rsidR="00695B11">
              <w:rPr>
                <w:b/>
                <w:bCs/>
                <w:noProof/>
              </w:rPr>
              <w:t>4</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695B11">
              <w:rPr>
                <w:b/>
                <w:bCs/>
                <w:noProof/>
              </w:rPr>
              <w:t>12</w:t>
            </w:r>
            <w:r>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004F69" w:rsidRPr="007146F8" w:rsidRDefault="00004F69" w:rsidP="00780F57">
    <w:pPr>
      <w:pStyle w:val="Footer"/>
      <w:tabs>
        <w:tab w:val="clear" w:pos="8640"/>
        <w:tab w:val="right" w:pos="9214"/>
      </w:tabs>
      <w:rPr>
        <w:color w:val="0F243E" w:themeColor="text2" w:themeShade="80"/>
        <w:szCs w:val="22"/>
      </w:rPr>
    </w:pPr>
  </w:p>
  <w:p w14:paraId="544B12AF" w14:textId="77777777" w:rsidR="00004F69" w:rsidRPr="00D87CC0" w:rsidRDefault="00004F69" w:rsidP="00F91DE4">
    <w:pPr>
      <w:pStyle w:val="Footer"/>
      <w:ind w:right="360"/>
      <w:rPr>
        <w:rFonts w:asciiTheme="minorHAnsi" w:hAnsiTheme="minorHAnsi" w:cstheme="minorHAnsi"/>
      </w:rPr>
    </w:pPr>
  </w:p>
  <w:p w14:paraId="5F18A61A" w14:textId="77777777" w:rsidR="00004F69" w:rsidRDefault="00004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004F69" w:rsidRDefault="00004F69">
      <w:r>
        <w:separator/>
      </w:r>
    </w:p>
  </w:footnote>
  <w:footnote w:type="continuationSeparator" w:id="0">
    <w:p w14:paraId="78A666AA" w14:textId="77777777" w:rsidR="00004F69" w:rsidRDefault="00004F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848" w14:textId="77777777" w:rsidR="00004F69" w:rsidRPr="00855039" w:rsidRDefault="00695B11" w:rsidP="00855039">
    <w:pPr>
      <w:tabs>
        <w:tab w:val="left" w:pos="360"/>
      </w:tabs>
      <w:jc w:val="center"/>
      <w:rPr>
        <w:b/>
        <w:color w:val="17365D" w:themeColor="text2" w:themeShade="BF"/>
        <w:sz w:val="24"/>
        <w:szCs w:val="20"/>
      </w:rPr>
    </w:pPr>
    <w:sdt>
      <w:sdtPr>
        <w:rPr>
          <w:b/>
          <w:color w:val="17365D" w:themeColor="text2" w:themeShade="BF"/>
          <w:sz w:val="28"/>
          <w:szCs w:val="20"/>
        </w:rPr>
        <w:id w:val="-581377983"/>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4F69"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F69"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F69" w:rsidRPr="00855039">
      <w:rPr>
        <w:b/>
        <w:color w:val="17365D" w:themeColor="text2" w:themeShade="BF"/>
        <w:sz w:val="24"/>
        <w:szCs w:val="20"/>
      </w:rPr>
      <w:t>CONSTRUCTION PROGRESS</w:t>
    </w:r>
  </w:p>
  <w:p w14:paraId="2FF9B1C2" w14:textId="27CA17C4" w:rsidR="00004F69" w:rsidRDefault="00004F69" w:rsidP="00855039">
    <w:pPr>
      <w:tabs>
        <w:tab w:val="left" w:pos="360"/>
      </w:tabs>
      <w:jc w:val="center"/>
      <w:rPr>
        <w:b/>
        <w:color w:val="17365D" w:themeColor="text2" w:themeShade="BF"/>
        <w:sz w:val="28"/>
        <w:szCs w:val="20"/>
      </w:rPr>
    </w:pPr>
    <w:r w:rsidRPr="00855039">
      <w:rPr>
        <w:b/>
        <w:color w:val="17365D" w:themeColor="text2" w:themeShade="BF"/>
        <w:sz w:val="24"/>
        <w:szCs w:val="20"/>
      </w:rPr>
      <w:t>CERTIFICATE</w:t>
    </w:r>
  </w:p>
  <w:p w14:paraId="0CA73245" w14:textId="46BF1E86" w:rsidR="00004F69" w:rsidRPr="00E84CEA" w:rsidRDefault="00004F69" w:rsidP="00FE7223">
    <w:pPr>
      <w:tabs>
        <w:tab w:val="left" w:pos="360"/>
      </w:tabs>
      <w:spacing w:line="360" w:lineRule="auto"/>
      <w:rPr>
        <w:rFonts w:cs="Arial"/>
        <w:b/>
        <w:sz w:val="28"/>
        <w:szCs w:val="28"/>
        <w:u w:val="single"/>
      </w:rPr>
    </w:pPr>
    <w:r>
      <w:rPr>
        <w:rFonts w:ascii="Cambria Math" w:hAnsi="Cambria Math" w:cs="Arial"/>
        <w:b/>
        <w:bCs/>
        <w:color w:val="0070C0"/>
        <w:sz w:val="20"/>
        <w:szCs w:val="20"/>
      </w:rPr>
      <w:t xml:space="preserve">              </w:t>
    </w:r>
    <w:r w:rsidRPr="00FE7223">
      <w:rPr>
        <w:rFonts w:ascii="Cambria Math" w:hAnsi="Cambria Math" w:cs="Arial"/>
        <w:b/>
        <w:bCs/>
        <w:color w:val="0070C0"/>
        <w:sz w:val="20"/>
        <w:szCs w:val="20"/>
      </w:rPr>
      <w:t>M/S. OJAS CONTRACTORS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15:restartNumberingAfterBreak="0">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74327842"/>
    <w:multiLevelType w:val="hybridMultilevel"/>
    <w:tmpl w:val="74F8B4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40"/>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1"/>
  </w:num>
  <w:num w:numId="32">
    <w:abstractNumId w:val="39"/>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2"/>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4F69"/>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6AC"/>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609"/>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2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C64"/>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DD0"/>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994"/>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5F"/>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3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1B4"/>
    <w:rsid w:val="003E3506"/>
    <w:rsid w:val="003E35CB"/>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CE7"/>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B4F"/>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344"/>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68"/>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9E"/>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4F7E82"/>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00"/>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E0B"/>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0B"/>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2EA"/>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B11"/>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3EE"/>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7C3"/>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4C6"/>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2D5"/>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20"/>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9D4"/>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9"/>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6E4"/>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03A"/>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AC"/>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CEB"/>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E58"/>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43"/>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B6"/>
    <w:rsid w:val="00B875FC"/>
    <w:rsid w:val="00B8767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19"/>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5C"/>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BB"/>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26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34"/>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376"/>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3D5"/>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5E6F"/>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78E"/>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BE1"/>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70"/>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9EC"/>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7AD"/>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9C"/>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1DD"/>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479E4"/>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6E0"/>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23"/>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29616744">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88416100">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5772265">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494187">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0494407">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B4D8E-A93C-4CAC-A4CE-121829C4B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2790</TotalTime>
  <Pages>12</Pages>
  <Words>2543</Words>
  <Characters>12933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15446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Abhishek Sharma</cp:lastModifiedBy>
  <cp:revision>142</cp:revision>
  <cp:lastPrinted>2023-02-13T05:57:00Z</cp:lastPrinted>
  <dcterms:created xsi:type="dcterms:W3CDTF">2022-09-08T09:38:00Z</dcterms:created>
  <dcterms:modified xsi:type="dcterms:W3CDTF">2023-02-16T11:45:00Z</dcterms:modified>
</cp:coreProperties>
</file>