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80" w:rsidRDefault="00262D80" w:rsidP="00262D80">
      <w:pPr>
        <w:autoSpaceDE w:val="0"/>
        <w:autoSpaceDN w:val="0"/>
        <w:adjustRightInd w:val="0"/>
        <w:jc w:val="both"/>
        <w:rPr>
          <w:rFonts w:ascii="Charter Roman" w:hAnsi="Charter Roman" w:cstheme="minorHAnsi"/>
          <w:b/>
          <w:u w:val="single"/>
        </w:rPr>
      </w:pPr>
      <w:r w:rsidRPr="008E663E">
        <w:rPr>
          <w:rFonts w:ascii="Charter Roman" w:hAnsi="Charter Roman" w:cstheme="minorHAnsi"/>
          <w:b/>
          <w:u w:val="single"/>
        </w:rPr>
        <w:t>Brief Profile of the firm:</w:t>
      </w:r>
    </w:p>
    <w:p w:rsidR="00262D80" w:rsidRPr="008E663E" w:rsidRDefault="00262D80" w:rsidP="00262D80">
      <w:pPr>
        <w:autoSpaceDE w:val="0"/>
        <w:autoSpaceDN w:val="0"/>
        <w:adjustRightInd w:val="0"/>
        <w:jc w:val="both"/>
        <w:rPr>
          <w:rFonts w:ascii="Charter Roman" w:hAnsi="Charter Roman" w:cstheme="minorHAnsi"/>
          <w:b/>
          <w:u w:val="single"/>
        </w:rPr>
      </w:pPr>
    </w:p>
    <w:p w:rsidR="005D01B2" w:rsidRDefault="00AD661B" w:rsidP="005D01B2">
      <w:pPr>
        <w:jc w:val="both"/>
        <w:rPr>
          <w:rFonts w:ascii="Charter Roman" w:eastAsiaTheme="minorHAnsi" w:hAnsi="Charter Roman" w:cstheme="minorHAnsi"/>
        </w:rPr>
      </w:pPr>
      <w:r>
        <w:rPr>
          <w:rFonts w:ascii="Charter Roman" w:eastAsiaTheme="minorHAnsi" w:hAnsi="Charter Roman" w:cstheme="minorHAnsi"/>
        </w:rPr>
        <w:t>M/S Ruby Lifespaces</w:t>
      </w:r>
      <w:r w:rsidR="00262D80" w:rsidRPr="008E663E">
        <w:rPr>
          <w:rFonts w:ascii="Charter Roman" w:eastAsiaTheme="minorHAnsi" w:hAnsi="Charter Roman" w:cstheme="minorHAnsi"/>
        </w:rPr>
        <w:t xml:space="preserve"> is a partnership firm established </w:t>
      </w:r>
      <w:r w:rsidR="00262D80">
        <w:rPr>
          <w:rFonts w:ascii="Charter Roman" w:eastAsiaTheme="minorHAnsi" w:hAnsi="Charter Roman" w:cstheme="minorHAnsi"/>
        </w:rPr>
        <w:t xml:space="preserve">on </w:t>
      </w:r>
      <w:r>
        <w:rPr>
          <w:rFonts w:ascii="Charter Roman" w:eastAsiaTheme="minorHAnsi" w:hAnsi="Charter Roman" w:cstheme="minorHAnsi"/>
        </w:rPr>
        <w:t>1</w:t>
      </w:r>
      <w:r>
        <w:rPr>
          <w:rFonts w:ascii="Charter Roman" w:eastAsiaTheme="minorHAnsi" w:hAnsi="Charter Roman" w:cstheme="minorHAnsi"/>
          <w:vertAlign w:val="superscript"/>
        </w:rPr>
        <w:t>st</w:t>
      </w:r>
      <w:r w:rsidR="005B35FA">
        <w:rPr>
          <w:rFonts w:ascii="Charter Roman" w:eastAsiaTheme="minorHAnsi" w:hAnsi="Charter Roman" w:cstheme="minorHAnsi"/>
        </w:rPr>
        <w:t xml:space="preserve"> November 2016 by </w:t>
      </w:r>
      <w:r w:rsidR="005B35FA">
        <w:rPr>
          <w:rFonts w:ascii="Charter Roman" w:hAnsi="Charter Roman" w:cstheme="minorHAnsi"/>
          <w:bCs/>
        </w:rPr>
        <w:t>M/s Ruby Structures, Mr. Pravin Vartak and Mr. Bhuvnesh Magdani</w:t>
      </w:r>
      <w:r w:rsidR="00262D80" w:rsidRPr="008E663E">
        <w:rPr>
          <w:rFonts w:ascii="Charter Roman" w:eastAsiaTheme="minorHAnsi" w:hAnsi="Charter Roman" w:cstheme="minorHAnsi"/>
        </w:rPr>
        <w:t xml:space="preserve">. </w:t>
      </w:r>
      <w:r w:rsidR="005D01B2">
        <w:rPr>
          <w:rFonts w:ascii="Charter Roman" w:eastAsiaTheme="minorHAnsi" w:hAnsi="Charter Roman" w:cstheme="minorHAnsi"/>
        </w:rPr>
        <w:t>The company is present</w:t>
      </w:r>
      <w:r w:rsidR="00951277">
        <w:rPr>
          <w:rFonts w:ascii="Charter Roman" w:eastAsiaTheme="minorHAnsi" w:hAnsi="Charter Roman" w:cstheme="minorHAnsi"/>
        </w:rPr>
        <w:t>ly developing th</w:t>
      </w:r>
      <w:r w:rsidR="005D01B2">
        <w:rPr>
          <w:rFonts w:ascii="Charter Roman" w:eastAsiaTheme="minorHAnsi" w:hAnsi="Charter Roman" w:cstheme="minorHAnsi"/>
        </w:rPr>
        <w:t xml:space="preserve">e project named as </w:t>
      </w:r>
      <w:r w:rsidR="005D01B2" w:rsidRPr="005D01B2">
        <w:rPr>
          <w:rFonts w:ascii="Charter Roman" w:eastAsiaTheme="minorHAnsi" w:hAnsi="Charter Roman" w:cstheme="minorHAnsi"/>
          <w:b/>
        </w:rPr>
        <w:t>ALTURA UMELE</w:t>
      </w:r>
      <w:r w:rsidR="005D01B2">
        <w:rPr>
          <w:rFonts w:ascii="Charter Roman" w:eastAsiaTheme="minorHAnsi" w:hAnsi="Charter Roman" w:cstheme="minorHAnsi"/>
          <w:b/>
        </w:rPr>
        <w:t xml:space="preserve"> </w:t>
      </w:r>
      <w:r w:rsidR="005D01B2">
        <w:rPr>
          <w:rFonts w:ascii="Charter Roman" w:eastAsiaTheme="minorHAnsi" w:hAnsi="Charter Roman" w:cstheme="minorHAnsi"/>
        </w:rPr>
        <w:t xml:space="preserve"> located</w:t>
      </w:r>
    </w:p>
    <w:p w:rsidR="005D01B2" w:rsidRPr="005D01B2" w:rsidRDefault="005D01B2" w:rsidP="005D01B2">
      <w:pPr>
        <w:jc w:val="both"/>
        <w:rPr>
          <w:rFonts w:ascii="Charter Roman" w:hAnsi="Charter Roman" w:cs="Calibri"/>
          <w:b/>
          <w:bCs/>
          <w:color w:val="000000"/>
          <w:lang w:val="en-US" w:eastAsia="en-US"/>
        </w:rPr>
      </w:pPr>
      <w:r>
        <w:rPr>
          <w:rFonts w:ascii="Charter Roman" w:eastAsiaTheme="minorHAnsi" w:hAnsi="Charter Roman" w:cstheme="minorHAnsi"/>
        </w:rPr>
        <w:t xml:space="preserve"> </w:t>
      </w:r>
      <w:r w:rsidRPr="005D01B2">
        <w:rPr>
          <w:rFonts w:ascii="Charter Roman" w:hAnsi="Charter Roman" w:cs="Calibri"/>
          <w:b/>
          <w:bCs/>
          <w:color w:val="000000"/>
          <w:lang w:val="en-US" w:eastAsia="en-US"/>
        </w:rPr>
        <w:t>S NO. 23A, H NO. 1, 2 &amp; 3 &amp; S NO. 23B, Vasai, Palghar Dist</w:t>
      </w:r>
      <w:r w:rsidR="00951277">
        <w:rPr>
          <w:rFonts w:ascii="Charter Roman" w:hAnsi="Charter Roman" w:cs="Calibri"/>
          <w:b/>
          <w:bCs/>
          <w:color w:val="000000"/>
          <w:lang w:val="en-US" w:eastAsia="en-US"/>
        </w:rPr>
        <w:t>rict, Mumbai 401102</w:t>
      </w:r>
    </w:p>
    <w:p w:rsidR="00262D80" w:rsidRPr="00C63D0B" w:rsidRDefault="00AD661B" w:rsidP="00C63D0B">
      <w:pPr>
        <w:jc w:val="both"/>
        <w:rPr>
          <w:rFonts w:ascii="Charter Roman" w:hAnsi="Charter Roman" w:cstheme="minorHAnsi"/>
          <w:bCs/>
        </w:rPr>
      </w:pPr>
      <w:r>
        <w:rPr>
          <w:rFonts w:ascii="Charter Roman" w:eastAsiaTheme="minorHAnsi" w:hAnsi="Charter Roman" w:cstheme="minorHAnsi"/>
        </w:rPr>
        <w:t>Ruby Lifespace</w:t>
      </w:r>
      <w:r w:rsidR="00262D80">
        <w:rPr>
          <w:rFonts w:ascii="Charter Roman" w:eastAsiaTheme="minorHAnsi" w:hAnsi="Charter Roman" w:cstheme="minorHAnsi"/>
        </w:rPr>
        <w:t xml:space="preserve"> has its presence </w:t>
      </w:r>
      <w:r>
        <w:rPr>
          <w:rFonts w:ascii="Charter Roman" w:eastAsiaTheme="minorHAnsi" w:hAnsi="Charter Roman" w:cstheme="minorHAnsi"/>
        </w:rPr>
        <w:t>in Real Estate sector since three decades</w:t>
      </w:r>
      <w:r w:rsidR="00262D80">
        <w:rPr>
          <w:rFonts w:ascii="Charter Roman" w:eastAsiaTheme="minorHAnsi" w:hAnsi="Charter Roman" w:cstheme="minorHAnsi"/>
        </w:rPr>
        <w:t xml:space="preserve"> focusing primarily on developing medium to large sized residential complexes. </w:t>
      </w:r>
      <w:r>
        <w:rPr>
          <w:rFonts w:ascii="Charter Roman" w:eastAsiaTheme="minorHAnsi" w:hAnsi="Charter Roman" w:cstheme="minorHAnsi"/>
        </w:rPr>
        <w:t xml:space="preserve">Ruby lifespaces </w:t>
      </w:r>
      <w:r w:rsidR="00262D80">
        <w:rPr>
          <w:rFonts w:ascii="Charter Roman" w:eastAsiaTheme="minorHAnsi" w:hAnsi="Charter Roman" w:cstheme="minorHAnsi"/>
        </w:rPr>
        <w:t>h</w:t>
      </w:r>
      <w:r w:rsidR="009834B3">
        <w:rPr>
          <w:rFonts w:ascii="Charter Roman" w:eastAsiaTheme="minorHAnsi" w:hAnsi="Charter Roman" w:cstheme="minorHAnsi"/>
        </w:rPr>
        <w:t xml:space="preserve">as completed construction of </w:t>
      </w:r>
      <w:r>
        <w:rPr>
          <w:rFonts w:ascii="Charter Roman" w:eastAsiaTheme="minorHAnsi" w:hAnsi="Charter Roman" w:cstheme="minorHAnsi"/>
        </w:rPr>
        <w:t>over 4 Million</w:t>
      </w:r>
      <w:r w:rsidR="00262D80">
        <w:rPr>
          <w:rFonts w:ascii="Charter Roman" w:eastAsiaTheme="minorHAnsi" w:hAnsi="Charter Roman" w:cstheme="minorHAnsi"/>
        </w:rPr>
        <w:t xml:space="preserve"> Squ</w:t>
      </w:r>
      <w:r>
        <w:rPr>
          <w:rFonts w:ascii="Charter Roman" w:eastAsiaTheme="minorHAnsi" w:hAnsi="Charter Roman" w:cstheme="minorHAnsi"/>
        </w:rPr>
        <w:t xml:space="preserve">are Feet and delivered over 2500 </w:t>
      </w:r>
      <w:r w:rsidR="00951277">
        <w:rPr>
          <w:rFonts w:ascii="Charter Roman" w:eastAsiaTheme="minorHAnsi" w:hAnsi="Charter Roman" w:cstheme="minorHAnsi"/>
        </w:rPr>
        <w:t xml:space="preserve">residential </w:t>
      </w:r>
      <w:r w:rsidR="00262D80">
        <w:rPr>
          <w:rFonts w:ascii="Charter Roman" w:eastAsiaTheme="minorHAnsi" w:hAnsi="Charter Roman" w:cstheme="minorHAnsi"/>
        </w:rPr>
        <w:t>l houses in and around</w:t>
      </w:r>
      <w:r>
        <w:rPr>
          <w:rFonts w:ascii="Charter Roman" w:eastAsiaTheme="minorHAnsi" w:hAnsi="Charter Roman" w:cstheme="minorHAnsi"/>
        </w:rPr>
        <w:t xml:space="preserve"> the Mumbai Metropolitan Region</w:t>
      </w:r>
      <w:r w:rsidR="005D01B2">
        <w:rPr>
          <w:rFonts w:ascii="Charter Roman" w:eastAsiaTheme="minorHAnsi" w:hAnsi="Charter Roman" w:cstheme="minorHAnsi"/>
        </w:rPr>
        <w:t>.</w:t>
      </w:r>
      <w:r w:rsidR="009834B3">
        <w:rPr>
          <w:rFonts w:ascii="Charter Roman" w:eastAsiaTheme="minorHAnsi" w:hAnsi="Charter Roman" w:cstheme="minorHAnsi"/>
        </w:rPr>
        <w:t xml:space="preserve"> The firm is </w:t>
      </w:r>
      <w:r>
        <w:rPr>
          <w:rFonts w:ascii="Charter Roman" w:eastAsiaTheme="minorHAnsi" w:hAnsi="Charter Roman" w:cstheme="minorHAnsi"/>
        </w:rPr>
        <w:t>residential complex in Naigaon</w:t>
      </w:r>
      <w:r w:rsidR="00262D80">
        <w:rPr>
          <w:rFonts w:ascii="Charter Roman" w:eastAsiaTheme="minorHAnsi" w:hAnsi="Charter Roman" w:cstheme="minorHAnsi"/>
        </w:rPr>
        <w:t xml:space="preserve"> for which it proposes construction finance from SBI.  </w:t>
      </w:r>
    </w:p>
    <w:p w:rsidR="00262D80" w:rsidRDefault="00262D80" w:rsidP="00262D80">
      <w:pPr>
        <w:autoSpaceDE w:val="0"/>
        <w:autoSpaceDN w:val="0"/>
        <w:adjustRightInd w:val="0"/>
        <w:jc w:val="both"/>
        <w:rPr>
          <w:rFonts w:ascii="Charter Roman" w:eastAsiaTheme="minorHAnsi" w:hAnsi="Charter Roman" w:cstheme="minorHAnsi"/>
        </w:rPr>
      </w:pPr>
    </w:p>
    <w:p w:rsidR="00262D80" w:rsidRPr="00B96D85" w:rsidRDefault="00262D80" w:rsidP="00262D80">
      <w:pPr>
        <w:autoSpaceDE w:val="0"/>
        <w:autoSpaceDN w:val="0"/>
        <w:adjustRightInd w:val="0"/>
        <w:jc w:val="both"/>
        <w:rPr>
          <w:rFonts w:ascii="Charter Roman" w:eastAsiaTheme="minorHAnsi" w:hAnsi="Charter Roman" w:cstheme="minorHAnsi"/>
        </w:rPr>
      </w:pPr>
    </w:p>
    <w:p w:rsidR="00262D80" w:rsidRDefault="009834B3" w:rsidP="00262D80">
      <w:pPr>
        <w:jc w:val="both"/>
        <w:rPr>
          <w:rFonts w:ascii="Charter Roman" w:hAnsi="Charter Roman" w:cstheme="minorHAnsi"/>
          <w:b/>
          <w:u w:val="single"/>
        </w:rPr>
      </w:pPr>
      <w:r>
        <w:rPr>
          <w:rFonts w:ascii="Charter Roman" w:hAnsi="Charter Roman" w:cstheme="minorHAnsi"/>
          <w:b/>
          <w:u w:val="single"/>
        </w:rPr>
        <w:t>Management Profile (Directors)</w:t>
      </w:r>
      <w:r w:rsidR="00262D80">
        <w:rPr>
          <w:rFonts w:ascii="Charter Roman" w:hAnsi="Charter Roman" w:cstheme="minorHAnsi"/>
          <w:b/>
          <w:u w:val="single"/>
        </w:rPr>
        <w:t>:</w:t>
      </w:r>
    </w:p>
    <w:p w:rsidR="001C6605" w:rsidRDefault="001C6605" w:rsidP="00262D80">
      <w:pPr>
        <w:jc w:val="both"/>
        <w:rPr>
          <w:rFonts w:ascii="Charter Roman" w:hAnsi="Charter Roman" w:cstheme="minorHAnsi"/>
          <w:b/>
          <w:u w:val="single"/>
        </w:rPr>
      </w:pPr>
    </w:p>
    <w:p w:rsidR="001C6605" w:rsidRDefault="001C6605" w:rsidP="00262D80">
      <w:pPr>
        <w:jc w:val="both"/>
        <w:rPr>
          <w:rFonts w:ascii="Charter Roman" w:hAnsi="Charter Roman" w:cstheme="minorHAnsi"/>
          <w:b/>
          <w:u w:val="single"/>
        </w:rPr>
      </w:pPr>
      <w:r>
        <w:rPr>
          <w:rFonts w:ascii="Charter Roman" w:hAnsi="Charter Roman" w:cstheme="minorHAnsi"/>
          <w:b/>
          <w:u w:val="single"/>
        </w:rPr>
        <w:t>M/s Ruby Structures</w:t>
      </w:r>
    </w:p>
    <w:p w:rsidR="00C31639" w:rsidRDefault="00C31639" w:rsidP="00262D80">
      <w:pPr>
        <w:jc w:val="both"/>
        <w:rPr>
          <w:rFonts w:ascii="Charter Roman" w:hAnsi="Charter Roman" w:cstheme="minorHAnsi"/>
          <w:b/>
          <w:u w:val="single"/>
        </w:rPr>
      </w:pPr>
    </w:p>
    <w:p w:rsidR="00C31639" w:rsidRPr="00C31639" w:rsidRDefault="00D6263C" w:rsidP="00262D80">
      <w:pPr>
        <w:jc w:val="both"/>
        <w:rPr>
          <w:rFonts w:ascii="Charter Roman" w:hAnsi="Charter Roman" w:cstheme="minorHAnsi"/>
        </w:rPr>
      </w:pPr>
      <w:r>
        <w:rPr>
          <w:rFonts w:ascii="Charter Roman" w:hAnsi="Charter Roman" w:cstheme="minorHAnsi"/>
        </w:rPr>
        <w:t>M/S Ruby</w:t>
      </w:r>
      <w:r w:rsidR="00C31639">
        <w:rPr>
          <w:rFonts w:ascii="Charter Roman" w:hAnsi="Charter Roman" w:cstheme="minorHAnsi"/>
        </w:rPr>
        <w:t xml:space="preserve"> Structures Private limited</w:t>
      </w:r>
      <w:r>
        <w:rPr>
          <w:rFonts w:ascii="Charter Roman" w:hAnsi="Charter Roman" w:cstheme="minorHAnsi"/>
        </w:rPr>
        <w:t xml:space="preserve"> incorporated on 9</w:t>
      </w:r>
      <w:r w:rsidRPr="00D6263C">
        <w:rPr>
          <w:rFonts w:ascii="Charter Roman" w:hAnsi="Charter Roman" w:cstheme="minorHAnsi"/>
          <w:vertAlign w:val="superscript"/>
        </w:rPr>
        <w:t>th</w:t>
      </w:r>
      <w:r>
        <w:rPr>
          <w:rFonts w:ascii="Charter Roman" w:hAnsi="Charter Roman" w:cstheme="minorHAnsi"/>
        </w:rPr>
        <w:t xml:space="preserve"> November 1999. It</w:t>
      </w:r>
      <w:r w:rsidR="00C31639">
        <w:rPr>
          <w:rFonts w:ascii="Charter Roman" w:hAnsi="Charter Roman" w:cstheme="minorHAnsi"/>
        </w:rPr>
        <w:t xml:space="preserve"> is an investment company and has invested all the funds into multiple real estate projects. </w:t>
      </w:r>
      <w:r>
        <w:rPr>
          <w:rFonts w:ascii="Charter Roman" w:hAnsi="Charter Roman" w:cstheme="minorHAnsi"/>
        </w:rPr>
        <w:t xml:space="preserve">Presently, the company has 53% stake in Ruby Lifespaces. </w:t>
      </w:r>
      <w:r w:rsidR="00C31639">
        <w:rPr>
          <w:rFonts w:ascii="Charter Roman" w:hAnsi="Charter Roman" w:cstheme="minorHAnsi"/>
        </w:rPr>
        <w:t>They hav</w:t>
      </w:r>
      <w:r>
        <w:rPr>
          <w:rFonts w:ascii="Charter Roman" w:hAnsi="Charter Roman" w:cstheme="minorHAnsi"/>
        </w:rPr>
        <w:t>e rental incomes from multiple properties. There are three directors in the company i.e Mr Jude Pereira, Mr Jordan Periera and Mrs Sangeeta Periera.</w:t>
      </w:r>
    </w:p>
    <w:p w:rsidR="00C31639" w:rsidRDefault="00C31639" w:rsidP="00262D80">
      <w:pPr>
        <w:jc w:val="both"/>
        <w:rPr>
          <w:rFonts w:ascii="Charter Roman" w:hAnsi="Charter Roman" w:cstheme="minorHAnsi"/>
          <w:b/>
          <w:u w:val="single"/>
        </w:rPr>
      </w:pPr>
    </w:p>
    <w:p w:rsidR="00D6263C" w:rsidRDefault="00D6263C" w:rsidP="00262D80">
      <w:pPr>
        <w:jc w:val="both"/>
        <w:rPr>
          <w:rFonts w:ascii="Charter Roman" w:hAnsi="Charter Roman" w:cstheme="minorHAnsi"/>
          <w:b/>
          <w:u w:val="single"/>
        </w:rPr>
      </w:pPr>
      <w:r>
        <w:rPr>
          <w:rFonts w:ascii="Charter Roman" w:hAnsi="Charter Roman" w:cstheme="minorHAnsi"/>
          <w:b/>
          <w:u w:val="single"/>
        </w:rPr>
        <w:t>Mr. Jude Pereira</w:t>
      </w:r>
    </w:p>
    <w:p w:rsidR="00C31639" w:rsidRPr="00E62432" w:rsidRDefault="0087275D" w:rsidP="00262D80">
      <w:pPr>
        <w:jc w:val="both"/>
        <w:rPr>
          <w:rFonts w:ascii="Charter Roman" w:hAnsi="Charter Roman" w:cstheme="minorHAnsi"/>
        </w:rPr>
      </w:pPr>
      <w:r>
        <w:rPr>
          <w:rFonts w:ascii="Charter Roman" w:hAnsi="Charter Roman" w:cstheme="minorHAnsi"/>
        </w:rPr>
        <w:t xml:space="preserve">Mr.Jude Pereira aged 55 </w:t>
      </w:r>
      <w:r w:rsidR="00692116">
        <w:rPr>
          <w:rFonts w:ascii="Charter Roman" w:hAnsi="Charter Roman" w:cstheme="minorHAnsi"/>
        </w:rPr>
        <w:t>years</w:t>
      </w:r>
      <w:r w:rsidR="005F2215">
        <w:rPr>
          <w:rFonts w:ascii="Charter Roman" w:hAnsi="Charter Roman" w:cstheme="minorHAnsi"/>
        </w:rPr>
        <w:t xml:space="preserve"> </w:t>
      </w:r>
      <w:r w:rsidR="0026208C">
        <w:rPr>
          <w:rFonts w:ascii="Charter Roman" w:hAnsi="Charter Roman" w:cstheme="minorHAnsi"/>
        </w:rPr>
        <w:t>prom</w:t>
      </w:r>
      <w:r w:rsidR="00802566">
        <w:rPr>
          <w:rFonts w:ascii="Charter Roman" w:hAnsi="Charter Roman" w:cstheme="minorHAnsi"/>
        </w:rPr>
        <w:t>o</w:t>
      </w:r>
      <w:r w:rsidR="0026208C">
        <w:rPr>
          <w:rFonts w:ascii="Charter Roman" w:hAnsi="Charter Roman" w:cstheme="minorHAnsi"/>
        </w:rPr>
        <w:t>ter in Ruby Structure</w:t>
      </w:r>
    </w:p>
    <w:p w:rsidR="00D6263C" w:rsidRDefault="00D6263C" w:rsidP="00262D80">
      <w:pPr>
        <w:jc w:val="both"/>
        <w:rPr>
          <w:rFonts w:ascii="Charter Roman" w:hAnsi="Charter Roman" w:cstheme="minorHAnsi"/>
          <w:b/>
          <w:u w:val="single"/>
        </w:rPr>
      </w:pPr>
    </w:p>
    <w:p w:rsidR="00D6263C" w:rsidRDefault="00D6263C" w:rsidP="00262D80">
      <w:pPr>
        <w:jc w:val="both"/>
        <w:rPr>
          <w:rFonts w:ascii="Charter Roman" w:hAnsi="Charter Roman" w:cstheme="minorHAnsi"/>
          <w:b/>
          <w:u w:val="single"/>
        </w:rPr>
      </w:pPr>
      <w:r>
        <w:rPr>
          <w:rFonts w:ascii="Charter Roman" w:hAnsi="Charter Roman" w:cstheme="minorHAnsi"/>
          <w:b/>
          <w:u w:val="single"/>
        </w:rPr>
        <w:t>Mr. Jordan Pereira</w:t>
      </w:r>
    </w:p>
    <w:p w:rsidR="00D6263C" w:rsidRDefault="00E62432" w:rsidP="00262D80">
      <w:pPr>
        <w:jc w:val="both"/>
        <w:rPr>
          <w:rFonts w:ascii="Charter Roman" w:hAnsi="Charter Roman" w:cstheme="minorHAnsi"/>
        </w:rPr>
      </w:pPr>
      <w:r>
        <w:rPr>
          <w:rFonts w:ascii="Charter Roman" w:hAnsi="Charter Roman" w:cstheme="minorHAnsi"/>
        </w:rPr>
        <w:t>Mr.Jordan Pereira aged 52</w:t>
      </w:r>
      <w:r w:rsidR="00692116">
        <w:rPr>
          <w:rFonts w:ascii="Charter Roman" w:hAnsi="Charter Roman" w:cstheme="minorHAnsi"/>
        </w:rPr>
        <w:t>years</w:t>
      </w:r>
      <w:r w:rsidR="0026208C">
        <w:rPr>
          <w:rFonts w:ascii="Charter Roman" w:hAnsi="Charter Roman" w:cstheme="minorHAnsi"/>
        </w:rPr>
        <w:t xml:space="preserve"> prom</w:t>
      </w:r>
      <w:r w:rsidR="00802566">
        <w:rPr>
          <w:rFonts w:ascii="Charter Roman" w:hAnsi="Charter Roman" w:cstheme="minorHAnsi"/>
        </w:rPr>
        <w:t>o</w:t>
      </w:r>
      <w:r w:rsidR="0026208C">
        <w:rPr>
          <w:rFonts w:ascii="Charter Roman" w:hAnsi="Charter Roman" w:cstheme="minorHAnsi"/>
        </w:rPr>
        <w:t>ter in Ruby Structure</w:t>
      </w:r>
    </w:p>
    <w:p w:rsidR="00692116" w:rsidRDefault="00692116" w:rsidP="00262D80">
      <w:pPr>
        <w:jc w:val="both"/>
        <w:rPr>
          <w:rFonts w:ascii="Charter Roman" w:hAnsi="Charter Roman" w:cstheme="minorHAnsi"/>
        </w:rPr>
      </w:pPr>
    </w:p>
    <w:p w:rsidR="00692116" w:rsidRPr="00E62432" w:rsidRDefault="00692116" w:rsidP="00262D80">
      <w:pPr>
        <w:jc w:val="both"/>
        <w:rPr>
          <w:rFonts w:ascii="Charter Roman" w:hAnsi="Charter Roman" w:cstheme="minorHAnsi"/>
        </w:rPr>
      </w:pPr>
    </w:p>
    <w:p w:rsidR="00692116" w:rsidRDefault="00692116" w:rsidP="00692116">
      <w:pPr>
        <w:jc w:val="both"/>
        <w:rPr>
          <w:rFonts w:ascii="Charter Roman" w:hAnsi="Charter Roman" w:cstheme="minorHAnsi"/>
          <w:b/>
          <w:u w:val="single"/>
        </w:rPr>
      </w:pPr>
      <w:r>
        <w:rPr>
          <w:rFonts w:ascii="Charter Roman" w:hAnsi="Charter Roman" w:cstheme="minorHAnsi"/>
          <w:b/>
          <w:u w:val="single"/>
        </w:rPr>
        <w:t>Mrs. Sangeeta Pereira</w:t>
      </w:r>
    </w:p>
    <w:p w:rsidR="00692116" w:rsidRPr="00692116" w:rsidRDefault="00692116" w:rsidP="00692116">
      <w:pPr>
        <w:jc w:val="both"/>
        <w:rPr>
          <w:rFonts w:ascii="Charter Roman" w:hAnsi="Charter Roman" w:cstheme="minorHAnsi"/>
        </w:rPr>
      </w:pPr>
      <w:r>
        <w:rPr>
          <w:rFonts w:ascii="Charter Roman" w:hAnsi="Charter Roman" w:cstheme="minorHAnsi"/>
        </w:rPr>
        <w:t>Mrs.Sangeeta Pereira aged 55years</w:t>
      </w:r>
      <w:r w:rsidR="0026208C">
        <w:rPr>
          <w:rFonts w:ascii="Charter Roman" w:hAnsi="Charter Roman" w:cstheme="minorHAnsi"/>
        </w:rPr>
        <w:t xml:space="preserve"> prom</w:t>
      </w:r>
      <w:r w:rsidR="00802566">
        <w:rPr>
          <w:rFonts w:ascii="Charter Roman" w:hAnsi="Charter Roman" w:cstheme="minorHAnsi"/>
        </w:rPr>
        <w:t>o</w:t>
      </w:r>
      <w:r w:rsidR="0026208C">
        <w:rPr>
          <w:rFonts w:ascii="Charter Roman" w:hAnsi="Charter Roman" w:cstheme="minorHAnsi"/>
        </w:rPr>
        <w:t>ter in Ruby Structure</w:t>
      </w:r>
    </w:p>
    <w:p w:rsidR="00D6263C" w:rsidRPr="00E62432" w:rsidRDefault="00D6263C" w:rsidP="00262D80">
      <w:pPr>
        <w:jc w:val="both"/>
        <w:rPr>
          <w:rFonts w:ascii="Charter Roman" w:hAnsi="Charter Roman" w:cstheme="minorHAnsi"/>
        </w:rPr>
      </w:pPr>
    </w:p>
    <w:p w:rsidR="00D6263C" w:rsidRDefault="00D6263C" w:rsidP="00262D80">
      <w:pPr>
        <w:jc w:val="both"/>
        <w:rPr>
          <w:rFonts w:ascii="Charter Roman" w:hAnsi="Charter Roman" w:cstheme="minorHAnsi"/>
          <w:b/>
          <w:u w:val="single"/>
        </w:rPr>
      </w:pPr>
    </w:p>
    <w:p w:rsidR="00951277" w:rsidRPr="00E62432" w:rsidRDefault="001C6605" w:rsidP="00262D80">
      <w:pPr>
        <w:jc w:val="both"/>
        <w:rPr>
          <w:rFonts w:ascii="Charter Roman" w:hAnsi="Charter Roman" w:cstheme="minorHAnsi"/>
        </w:rPr>
      </w:pPr>
      <w:r>
        <w:rPr>
          <w:rFonts w:ascii="Charter Roman" w:hAnsi="Charter Roman" w:cstheme="minorHAnsi"/>
          <w:b/>
          <w:u w:val="single"/>
        </w:rPr>
        <w:t>Mr. Pravin Vartak</w:t>
      </w:r>
      <w:r w:rsidR="00E62432">
        <w:rPr>
          <w:rFonts w:ascii="Charter Roman" w:hAnsi="Charter Roman" w:cstheme="minorHAnsi"/>
          <w:b/>
          <w:u w:val="single"/>
        </w:rPr>
        <w:t xml:space="preserve"> </w:t>
      </w:r>
    </w:p>
    <w:p w:rsidR="001C6605" w:rsidRDefault="00951277" w:rsidP="005F2215">
      <w:pPr>
        <w:jc w:val="both"/>
        <w:rPr>
          <w:rFonts w:ascii="Charter Roman" w:hAnsi="Charter Roman" w:cstheme="minorHAnsi"/>
        </w:rPr>
      </w:pPr>
      <w:r>
        <w:rPr>
          <w:rFonts w:ascii="Charter Roman" w:hAnsi="Charter Roman" w:cstheme="minorHAnsi"/>
        </w:rPr>
        <w:t xml:space="preserve">Mr.Pravin Vartak </w:t>
      </w:r>
      <w:r w:rsidR="0087275D">
        <w:rPr>
          <w:rFonts w:ascii="Charter Roman" w:hAnsi="Charter Roman" w:cstheme="minorHAnsi"/>
        </w:rPr>
        <w:t xml:space="preserve">aged 58 </w:t>
      </w:r>
      <w:r w:rsidR="00692116">
        <w:rPr>
          <w:rFonts w:ascii="Charter Roman" w:hAnsi="Charter Roman" w:cstheme="minorHAnsi"/>
        </w:rPr>
        <w:t xml:space="preserve">years </w:t>
      </w:r>
      <w:r w:rsidR="00AE0321">
        <w:rPr>
          <w:rFonts w:ascii="Charter Roman" w:hAnsi="Charter Roman" w:cstheme="minorHAnsi"/>
        </w:rPr>
        <w:t>an</w:t>
      </w:r>
      <w:r>
        <w:rPr>
          <w:rFonts w:ascii="Charter Roman" w:hAnsi="Charter Roman" w:cstheme="minorHAnsi"/>
        </w:rPr>
        <w:t xml:space="preserve"> B.com graduate has around 30</w:t>
      </w:r>
      <w:r w:rsidR="00C31639">
        <w:rPr>
          <w:rFonts w:ascii="Charter Roman" w:hAnsi="Charter Roman" w:cstheme="minorHAnsi"/>
        </w:rPr>
        <w:t xml:space="preserve"> </w:t>
      </w:r>
      <w:r>
        <w:rPr>
          <w:rFonts w:ascii="Charter Roman" w:hAnsi="Charter Roman" w:cstheme="minorHAnsi"/>
        </w:rPr>
        <w:t>years of work experience in real estate segment which comprises of various multi storied residential buildings.</w:t>
      </w:r>
      <w:r w:rsidR="00AE0321">
        <w:rPr>
          <w:rFonts w:ascii="Charter Roman" w:hAnsi="Charter Roman" w:cstheme="minorHAnsi"/>
        </w:rPr>
        <w:t xml:space="preserve"> </w:t>
      </w:r>
      <w:r>
        <w:rPr>
          <w:rFonts w:ascii="Charter Roman" w:hAnsi="Charter Roman" w:cstheme="minorHAnsi"/>
        </w:rPr>
        <w:t xml:space="preserve"> At Ruby Lifespaces he is primarily responsible for managing </w:t>
      </w:r>
      <w:r w:rsidR="00681018">
        <w:rPr>
          <w:rFonts w:ascii="Charter Roman" w:hAnsi="Charter Roman" w:cstheme="minorHAnsi"/>
        </w:rPr>
        <w:t>day to day affairs of the firm</w:t>
      </w:r>
      <w:r w:rsidR="005F2215">
        <w:rPr>
          <w:rFonts w:ascii="Charter Roman" w:hAnsi="Charter Roman" w:cstheme="minorHAnsi"/>
        </w:rPr>
        <w:t>.</w:t>
      </w:r>
    </w:p>
    <w:p w:rsidR="005F2215" w:rsidRDefault="005F2215" w:rsidP="005F2215">
      <w:pPr>
        <w:jc w:val="both"/>
        <w:rPr>
          <w:rFonts w:ascii="Charter Roman" w:hAnsi="Charter Roman" w:cstheme="minorHAnsi"/>
          <w:b/>
          <w:u w:val="single"/>
        </w:rPr>
      </w:pPr>
    </w:p>
    <w:p w:rsidR="001C6605" w:rsidRDefault="001C6605" w:rsidP="00262D80">
      <w:pPr>
        <w:jc w:val="both"/>
        <w:rPr>
          <w:rFonts w:ascii="Charter Roman" w:hAnsi="Charter Roman" w:cstheme="minorHAnsi"/>
          <w:b/>
          <w:u w:val="single"/>
        </w:rPr>
      </w:pPr>
      <w:r>
        <w:rPr>
          <w:rFonts w:ascii="Charter Roman" w:hAnsi="Charter Roman" w:cstheme="minorHAnsi"/>
          <w:b/>
          <w:u w:val="single"/>
        </w:rPr>
        <w:t>Mr.Bhuv</w:t>
      </w:r>
      <w:r w:rsidR="00EA48DF">
        <w:rPr>
          <w:rFonts w:ascii="Charter Roman" w:hAnsi="Charter Roman" w:cstheme="minorHAnsi"/>
          <w:b/>
          <w:u w:val="single"/>
        </w:rPr>
        <w:t>n</w:t>
      </w:r>
      <w:r>
        <w:rPr>
          <w:rFonts w:ascii="Charter Roman" w:hAnsi="Charter Roman" w:cstheme="minorHAnsi"/>
          <w:b/>
          <w:u w:val="single"/>
        </w:rPr>
        <w:t xml:space="preserve">esh Magdani </w:t>
      </w:r>
    </w:p>
    <w:p w:rsidR="00951277" w:rsidRDefault="00951277" w:rsidP="00951277">
      <w:pPr>
        <w:jc w:val="both"/>
        <w:rPr>
          <w:rFonts w:ascii="Charter Roman" w:hAnsi="Charter Roman" w:cstheme="minorHAnsi"/>
          <w:b/>
          <w:u w:val="single"/>
        </w:rPr>
      </w:pPr>
      <w:r>
        <w:rPr>
          <w:rFonts w:ascii="Charter Roman" w:hAnsi="Charter Roman" w:cstheme="minorHAnsi"/>
        </w:rPr>
        <w:t>Mr.Bhuvnesh Magdani</w:t>
      </w:r>
      <w:r w:rsidR="00E62432">
        <w:rPr>
          <w:rFonts w:ascii="Charter Roman" w:hAnsi="Charter Roman" w:cstheme="minorHAnsi"/>
        </w:rPr>
        <w:t xml:space="preserve"> aged</w:t>
      </w:r>
      <w:r w:rsidR="0087275D">
        <w:rPr>
          <w:rFonts w:ascii="Charter Roman" w:hAnsi="Charter Roman" w:cstheme="minorHAnsi"/>
        </w:rPr>
        <w:t xml:space="preserve"> 59 </w:t>
      </w:r>
      <w:r w:rsidR="00692116">
        <w:rPr>
          <w:rFonts w:ascii="Charter Roman" w:hAnsi="Charter Roman" w:cstheme="minorHAnsi"/>
        </w:rPr>
        <w:t>years</w:t>
      </w:r>
      <w:r w:rsidR="00C31639">
        <w:rPr>
          <w:rFonts w:ascii="Charter Roman" w:hAnsi="Charter Roman" w:cstheme="minorHAnsi"/>
        </w:rPr>
        <w:t xml:space="preserve"> commerce</w:t>
      </w:r>
      <w:r>
        <w:rPr>
          <w:rFonts w:ascii="Charter Roman" w:hAnsi="Charter Roman" w:cstheme="minorHAnsi"/>
        </w:rPr>
        <w:t xml:space="preserve"> graduate </w:t>
      </w:r>
      <w:r w:rsidR="00C31639">
        <w:rPr>
          <w:rFonts w:ascii="Charter Roman" w:hAnsi="Charter Roman" w:cstheme="minorHAnsi"/>
        </w:rPr>
        <w:t>has</w:t>
      </w:r>
      <w:r>
        <w:rPr>
          <w:rFonts w:ascii="Charter Roman" w:hAnsi="Charter Roman" w:cstheme="minorHAnsi"/>
        </w:rPr>
        <w:t xml:space="preserve"> 25</w:t>
      </w:r>
      <w:r w:rsidR="00C31639">
        <w:rPr>
          <w:rFonts w:ascii="Charter Roman" w:hAnsi="Charter Roman" w:cstheme="minorHAnsi"/>
        </w:rPr>
        <w:t xml:space="preserve"> </w:t>
      </w:r>
      <w:r>
        <w:rPr>
          <w:rFonts w:ascii="Charter Roman" w:hAnsi="Charter Roman" w:cstheme="minorHAnsi"/>
        </w:rPr>
        <w:t>years of work e</w:t>
      </w:r>
      <w:r w:rsidR="00C31639">
        <w:rPr>
          <w:rFonts w:ascii="Charter Roman" w:hAnsi="Charter Roman" w:cstheme="minorHAnsi"/>
        </w:rPr>
        <w:t>xperience in real estate segment. At R</w:t>
      </w:r>
      <w:r>
        <w:rPr>
          <w:rFonts w:ascii="Charter Roman" w:hAnsi="Charter Roman" w:cstheme="minorHAnsi"/>
        </w:rPr>
        <w:t>uby Lifespaces</w:t>
      </w:r>
      <w:r w:rsidR="00C31639">
        <w:rPr>
          <w:rFonts w:ascii="Charter Roman" w:hAnsi="Charter Roman" w:cstheme="minorHAnsi"/>
        </w:rPr>
        <w:t>,</w:t>
      </w:r>
      <w:r>
        <w:rPr>
          <w:rFonts w:ascii="Charter Roman" w:hAnsi="Charter Roman" w:cstheme="minorHAnsi"/>
        </w:rPr>
        <w:t xml:space="preserve"> he </w:t>
      </w:r>
      <w:r w:rsidR="00C31639">
        <w:rPr>
          <w:rFonts w:ascii="Charter Roman" w:hAnsi="Charter Roman" w:cstheme="minorHAnsi"/>
        </w:rPr>
        <w:t>looks after the sales and marketing division of the firm</w:t>
      </w:r>
      <w:r w:rsidR="005F2215">
        <w:rPr>
          <w:rFonts w:ascii="Charter Roman" w:hAnsi="Charter Roman" w:cstheme="minorHAnsi"/>
        </w:rPr>
        <w:t>.</w:t>
      </w:r>
    </w:p>
    <w:p w:rsidR="00262D80" w:rsidRDefault="00262D80" w:rsidP="00262D80">
      <w:pPr>
        <w:jc w:val="both"/>
        <w:rPr>
          <w:rFonts w:ascii="Charter Roman" w:hAnsi="Charter Roman" w:cstheme="minorHAnsi"/>
          <w:b/>
          <w:u w:val="single"/>
        </w:rPr>
      </w:pPr>
    </w:p>
    <w:p w:rsidR="00262D80" w:rsidRDefault="00262D80" w:rsidP="00262D80">
      <w:pPr>
        <w:rPr>
          <w:rFonts w:ascii="Charter Roman" w:hAnsi="Charter Roman" w:cs="Arial"/>
          <w:b/>
          <w:u w:val="single"/>
        </w:rPr>
      </w:pPr>
      <w:r>
        <w:rPr>
          <w:rFonts w:ascii="Charter Roman" w:hAnsi="Charter Roman" w:cs="Arial"/>
          <w:b/>
          <w:u w:val="single"/>
        </w:rPr>
        <w:br w:type="page"/>
      </w:r>
    </w:p>
    <w:p w:rsidR="00B0676E" w:rsidRPr="00B0676E" w:rsidRDefault="00B0676E" w:rsidP="00B0676E">
      <w:pPr>
        <w:jc w:val="both"/>
        <w:rPr>
          <w:rFonts w:ascii="Charter Roman" w:hAnsi="Charter Roman" w:cs="Arial"/>
        </w:rPr>
      </w:pPr>
      <w:r w:rsidRPr="00B0676E">
        <w:rPr>
          <w:rFonts w:ascii="Charter Roman" w:hAnsi="Charter Roman" w:cstheme="majorHAnsi"/>
        </w:rPr>
        <w:lastRenderedPageBreak/>
        <w:t>.</w:t>
      </w:r>
    </w:p>
    <w:p w:rsidR="0002708B" w:rsidRPr="00B0676E" w:rsidRDefault="0002708B" w:rsidP="0002708B">
      <w:pPr>
        <w:jc w:val="both"/>
        <w:rPr>
          <w:rFonts w:ascii="Charter Roman" w:hAnsi="Charter Roman" w:cstheme="minorHAnsi"/>
        </w:rPr>
      </w:pPr>
    </w:p>
    <w:p w:rsidR="00356848" w:rsidRPr="00B0676E" w:rsidRDefault="00356848" w:rsidP="00616E1D">
      <w:pPr>
        <w:ind w:right="-514"/>
        <w:contextualSpacing/>
        <w:jc w:val="both"/>
        <w:outlineLvl w:val="0"/>
        <w:rPr>
          <w:rFonts w:ascii="Charter Roman" w:hAnsi="Charter Roman" w:cstheme="minorHAnsi"/>
          <w:b/>
          <w:bCs/>
        </w:rPr>
      </w:pPr>
      <w:r w:rsidRPr="00B0676E">
        <w:rPr>
          <w:rFonts w:ascii="Charter Roman" w:hAnsi="Charter Roman" w:cstheme="minorHAnsi"/>
          <w:b/>
          <w:bCs/>
        </w:rPr>
        <w:t>Projects Completed by the group:</w:t>
      </w:r>
    </w:p>
    <w:p w:rsidR="002A4FF9" w:rsidRPr="00B0676E" w:rsidRDefault="002A4FF9" w:rsidP="00616E1D">
      <w:pPr>
        <w:ind w:right="-514"/>
        <w:contextualSpacing/>
        <w:jc w:val="both"/>
        <w:outlineLvl w:val="0"/>
        <w:rPr>
          <w:rFonts w:ascii="Charter Roman" w:hAnsi="Charter Roman" w:cstheme="minorHAnsi"/>
        </w:rPr>
      </w:pPr>
    </w:p>
    <w:p w:rsidR="002A4FF9" w:rsidRDefault="002A4FF9" w:rsidP="002A4FF9">
      <w:pPr>
        <w:jc w:val="both"/>
        <w:rPr>
          <w:rFonts w:ascii="Charter Roman" w:hAnsi="Charter Roman" w:cstheme="minorHAnsi"/>
        </w:rPr>
      </w:pPr>
      <w:r w:rsidRPr="00B0676E">
        <w:rPr>
          <w:rFonts w:ascii="Charter Roman" w:hAnsi="Charter Roman" w:cstheme="minorHAnsi"/>
        </w:rPr>
        <w:t xml:space="preserve">The Group has developed over </w:t>
      </w:r>
      <w:r w:rsidR="0047425C">
        <w:rPr>
          <w:rFonts w:ascii="Charter Roman" w:hAnsi="Charter Roman" w:cstheme="minorHAnsi"/>
        </w:rPr>
        <w:t>14.15</w:t>
      </w:r>
      <w:r w:rsidRPr="00B0676E">
        <w:rPr>
          <w:rFonts w:ascii="Charter Roman" w:hAnsi="Charter Roman" w:cstheme="minorHAnsi"/>
        </w:rPr>
        <w:t xml:space="preserve"> million square feet properties till date. The group has devel</w:t>
      </w:r>
      <w:r w:rsidR="00F70DA7">
        <w:rPr>
          <w:rFonts w:ascii="Charter Roman" w:hAnsi="Charter Roman" w:cstheme="minorHAnsi"/>
        </w:rPr>
        <w:t xml:space="preserve">oped large residential  at </w:t>
      </w:r>
      <w:r w:rsidR="001F51AE">
        <w:rPr>
          <w:rFonts w:ascii="Charter Roman" w:hAnsi="Charter Roman" w:cstheme="minorHAnsi"/>
        </w:rPr>
        <w:t xml:space="preserve"> </w:t>
      </w:r>
      <w:r w:rsidR="00262D80">
        <w:rPr>
          <w:rFonts w:ascii="Charter Roman" w:hAnsi="Charter Roman" w:cstheme="minorHAnsi"/>
        </w:rPr>
        <w:t>Vasai</w:t>
      </w:r>
      <w:r w:rsidR="0047425C">
        <w:rPr>
          <w:rFonts w:ascii="Charter Roman" w:hAnsi="Charter Roman" w:cstheme="minorHAnsi"/>
        </w:rPr>
        <w:t xml:space="preserve"> West and </w:t>
      </w:r>
      <w:r w:rsidR="001F51AE">
        <w:rPr>
          <w:rFonts w:ascii="Charter Roman" w:hAnsi="Charter Roman" w:cstheme="minorHAnsi"/>
        </w:rPr>
        <w:t xml:space="preserve"> </w:t>
      </w:r>
      <w:r w:rsidR="0047425C">
        <w:rPr>
          <w:rFonts w:ascii="Charter Roman" w:hAnsi="Charter Roman" w:cstheme="minorHAnsi"/>
        </w:rPr>
        <w:t>Mira Road</w:t>
      </w:r>
      <w:r w:rsidRPr="00B0676E">
        <w:rPr>
          <w:rFonts w:ascii="Charter Roman" w:hAnsi="Charter Roman" w:cstheme="minorHAnsi"/>
        </w:rPr>
        <w:t xml:space="preserve"> which houses over 2500</w:t>
      </w:r>
      <w:r w:rsidR="001F51AE">
        <w:rPr>
          <w:rFonts w:ascii="Charter Roman" w:hAnsi="Charter Roman" w:cstheme="minorHAnsi"/>
        </w:rPr>
        <w:t>+</w:t>
      </w:r>
      <w:r w:rsidRPr="00B0676E">
        <w:rPr>
          <w:rFonts w:ascii="Charter Roman" w:hAnsi="Charter Roman" w:cstheme="minorHAnsi"/>
        </w:rPr>
        <w:t xml:space="preserve"> residential units across multiple projects. Some of the known projects completed by the group can be listed as below:</w:t>
      </w:r>
    </w:p>
    <w:p w:rsidR="00AD661B" w:rsidRDefault="00AD661B" w:rsidP="002A4FF9">
      <w:pPr>
        <w:jc w:val="both"/>
        <w:rPr>
          <w:rFonts w:ascii="Charter Roman" w:hAnsi="Charter Roman" w:cstheme="minorHAnsi"/>
        </w:rPr>
      </w:pPr>
    </w:p>
    <w:p w:rsidR="00AD661B" w:rsidRDefault="00AD661B" w:rsidP="002A4FF9">
      <w:pPr>
        <w:jc w:val="both"/>
        <w:rPr>
          <w:rFonts w:ascii="Charter Roman" w:hAnsi="Charter Roman" w:cstheme="minorHAnsi"/>
        </w:rPr>
      </w:pPr>
    </w:p>
    <w:tbl>
      <w:tblPr>
        <w:tblStyle w:val="TableGrid"/>
        <w:tblW w:w="5005" w:type="pct"/>
        <w:tblLook w:val="04A0"/>
      </w:tblPr>
      <w:tblGrid>
        <w:gridCol w:w="748"/>
        <w:gridCol w:w="1635"/>
        <w:gridCol w:w="1683"/>
        <w:gridCol w:w="1348"/>
        <w:gridCol w:w="1326"/>
        <w:gridCol w:w="1211"/>
        <w:gridCol w:w="1294"/>
      </w:tblGrid>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SR.</w:t>
            </w:r>
            <w:r>
              <w:rPr>
                <w:rFonts w:ascii="Charter Roman" w:hAnsi="Charter Roman"/>
                <w:lang w:val="en-US"/>
              </w:rPr>
              <w:t>N</w:t>
            </w:r>
            <w:r w:rsidRPr="00F30C6C">
              <w:rPr>
                <w:rFonts w:ascii="Charter Roman" w:hAnsi="Charter Roman"/>
                <w:lang w:val="en-US"/>
              </w:rPr>
              <w:t>O</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NAME OF PROJECT</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Entity Name</w:t>
            </w: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LOCATION</w:t>
            </w:r>
          </w:p>
        </w:tc>
        <w:tc>
          <w:tcPr>
            <w:tcW w:w="717" w:type="pct"/>
          </w:tcPr>
          <w:p w:rsidR="00C62AD1" w:rsidRPr="00F30C6C" w:rsidRDefault="00C62AD1" w:rsidP="00AD661B">
            <w:pPr>
              <w:rPr>
                <w:rFonts w:ascii="Charter Roman" w:hAnsi="Charter Roman"/>
                <w:lang w:val="en-US"/>
              </w:rPr>
            </w:pPr>
            <w:r w:rsidRPr="00F30C6C">
              <w:rPr>
                <w:rFonts w:ascii="Charter Roman" w:hAnsi="Charter Roman"/>
                <w:lang w:val="en-US"/>
              </w:rPr>
              <w:t>STATUS</w:t>
            </w:r>
          </w:p>
        </w:tc>
        <w:tc>
          <w:tcPr>
            <w:tcW w:w="655" w:type="pct"/>
          </w:tcPr>
          <w:p w:rsidR="00C62AD1" w:rsidRPr="00F30C6C" w:rsidRDefault="00C62AD1" w:rsidP="00AD661B">
            <w:pPr>
              <w:rPr>
                <w:rFonts w:ascii="Charter Roman" w:hAnsi="Charter Roman"/>
                <w:lang w:val="en-US"/>
              </w:rPr>
            </w:pPr>
            <w:r>
              <w:rPr>
                <w:rFonts w:ascii="Charter Roman" w:hAnsi="Charter Roman"/>
                <w:lang w:val="en-US"/>
              </w:rPr>
              <w:t>Total Area</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NO OF STOREY</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BUILDING A 1</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RAINBOW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PARK,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11000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BUILDING A 7</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RAINBOW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PARK,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11000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QUEENS REGENCY</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RAINBOW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PARK,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18000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GROIUND + 7</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4</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QUEENS CASTLE</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RAINBOW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PARK,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24000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p w:rsidR="00C62AD1" w:rsidRPr="00F30C6C" w:rsidRDefault="00C62AD1" w:rsidP="008D2C61">
            <w:pPr>
              <w:rPr>
                <w:rFonts w:ascii="Charter Roman" w:hAnsi="Charter Roman"/>
                <w:lang w:val="en-US"/>
              </w:rPr>
            </w:pPr>
            <w:r w:rsidRPr="00F30C6C">
              <w:rPr>
                <w:rFonts w:ascii="Charter Roman" w:hAnsi="Charter Roman"/>
                <w:lang w:val="en-US"/>
              </w:rPr>
              <w:t>GROUND + 4</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5</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PARK PLAZA A &amp; B</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RAINBOW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PARK,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37000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 xml:space="preserve">GROUND + 7 </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6</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MAY FLOWER</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RAINBOW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PARK,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27000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7</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B/7, B/8, B/9, B/11, B/12</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RAINBOW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PARK,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w:t>
            </w:r>
          </w:p>
          <w:p w:rsidR="00C62AD1" w:rsidRPr="00F30C6C" w:rsidRDefault="00C62AD1" w:rsidP="00AE0321">
            <w:pPr>
              <w:rPr>
                <w:rFonts w:ascii="Charter Roman" w:hAnsi="Charter Roman"/>
                <w:lang w:val="en-US"/>
              </w:rPr>
            </w:pPr>
            <w:r w:rsidRPr="00F30C6C">
              <w:rPr>
                <w:rFonts w:ascii="Charter Roman" w:hAnsi="Charter Roman"/>
                <w:lang w:val="en-US"/>
              </w:rPr>
              <w:t>1996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55000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r w:rsidRPr="00F30C6C">
              <w:rPr>
                <w:rFonts w:ascii="Charter Roman" w:hAnsi="Charter Roman"/>
                <w:lang w:val="en-US"/>
              </w:rPr>
              <w:t>(5 BUILDINGS)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8</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QUEEN’S AVENUE</w:t>
            </w:r>
          </w:p>
          <w:p w:rsidR="00C62AD1" w:rsidRPr="00F30C6C" w:rsidRDefault="00C62AD1" w:rsidP="00AD661B">
            <w:pPr>
              <w:rPr>
                <w:rFonts w:ascii="Charter Roman" w:hAnsi="Charter Roman"/>
                <w:lang w:val="en-US"/>
              </w:rPr>
            </w:pPr>
            <w:r w:rsidRPr="00F30C6C">
              <w:rPr>
                <w:rFonts w:ascii="Charter Roman" w:hAnsi="Charter Roman"/>
                <w:lang w:val="en-US"/>
              </w:rPr>
              <w:t>(ROW HOUSES)</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RAINBOW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PARK,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w:t>
            </w:r>
          </w:p>
          <w:p w:rsidR="00C62AD1" w:rsidRPr="00F30C6C" w:rsidRDefault="00C62AD1" w:rsidP="00AE0321">
            <w:pPr>
              <w:rPr>
                <w:rFonts w:ascii="Charter Roman" w:hAnsi="Charter Roman"/>
                <w:lang w:val="en-US"/>
              </w:rPr>
            </w:pPr>
            <w:r w:rsidRPr="00F30C6C">
              <w:rPr>
                <w:rFonts w:ascii="Charter Roman" w:hAnsi="Charter Roman"/>
                <w:lang w:val="en-US"/>
              </w:rPr>
              <w:t>1996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44000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12 ROW HOUSES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9</w:t>
            </w:r>
          </w:p>
          <w:p w:rsidR="00C62AD1" w:rsidRPr="00F30C6C" w:rsidRDefault="00C62AD1" w:rsidP="00AD661B">
            <w:pPr>
              <w:rPr>
                <w:rFonts w:ascii="Charter Roman" w:hAnsi="Charter Roman"/>
                <w:lang w:val="en-US"/>
              </w:rPr>
            </w:pP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GOLDEN HARVEST I-II-III</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ATLANTA DEVELOPMENTS</w:t>
            </w: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 xml:space="preserve">QUEEN’S EMPIRE, MIRA BHAYANDER ROAD, MIRA </w:t>
            </w:r>
            <w:r w:rsidRPr="00F30C6C">
              <w:rPr>
                <w:rFonts w:ascii="Charter Roman" w:hAnsi="Charter Roman"/>
                <w:lang w:val="en-US"/>
              </w:rPr>
              <w:lastRenderedPageBreak/>
              <w:t>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lastRenderedPageBreak/>
              <w:t>COMPLETED IN 1999</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10720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p w:rsidR="00C62AD1" w:rsidRPr="00F30C6C" w:rsidRDefault="00C62AD1" w:rsidP="008D2C61">
            <w:pPr>
              <w:rPr>
                <w:rFonts w:ascii="Charter Roman" w:hAnsi="Charter Roman"/>
                <w:lang w:val="en-US"/>
              </w:rPr>
            </w:pPr>
            <w:r w:rsidRPr="00F30C6C">
              <w:rPr>
                <w:rFonts w:ascii="Charter Roman" w:hAnsi="Charter Roman"/>
                <w:lang w:val="en-US"/>
              </w:rPr>
              <w:t>3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lastRenderedPageBreak/>
              <w:t>10</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TULIP I/II/III/IV</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ATLANTA DEVELOPMENTS</w:t>
            </w: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EMPIRE,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1999</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60000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+ 3</w:t>
            </w:r>
          </w:p>
          <w:p w:rsidR="00C62AD1" w:rsidRPr="00F30C6C" w:rsidRDefault="00C62AD1" w:rsidP="008D2C61">
            <w:pPr>
              <w:rPr>
                <w:rFonts w:ascii="Charter Roman" w:hAnsi="Charter Roman"/>
                <w:lang w:val="en-US"/>
              </w:rPr>
            </w:pPr>
            <w:r w:rsidRPr="00F30C6C">
              <w:rPr>
                <w:rFonts w:ascii="Charter Roman" w:hAnsi="Charter Roman"/>
                <w:lang w:val="en-US"/>
              </w:rPr>
              <w:t>4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11</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BEAU BELLE I &amp; II</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ATLANTA DEVELOPMENTS</w:t>
            </w: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EMPIRE,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1999</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23280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GROIUND + 3</w:t>
            </w:r>
          </w:p>
          <w:p w:rsidR="00C62AD1" w:rsidRPr="00F30C6C" w:rsidRDefault="00C62AD1" w:rsidP="008D2C61">
            <w:pPr>
              <w:rPr>
                <w:rFonts w:ascii="Charter Roman" w:hAnsi="Charter Roman"/>
                <w:lang w:val="en-US"/>
              </w:rPr>
            </w:pPr>
            <w:r w:rsidRPr="00F30C6C">
              <w:rPr>
                <w:rFonts w:ascii="Charter Roman" w:hAnsi="Charter Roman"/>
                <w:lang w:val="en-US"/>
              </w:rPr>
              <w:t>2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12</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GOLDEN FLEECE  I-II-III</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CONCRETE IMPRESSIONS</w:t>
            </w: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EMPIRE,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1999</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12000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r w:rsidRPr="00F30C6C">
              <w:rPr>
                <w:rFonts w:ascii="Charter Roman" w:hAnsi="Charter Roman"/>
                <w:lang w:val="en-US"/>
              </w:rPr>
              <w:t>3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13</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ROW HOUSES</w:t>
            </w:r>
          </w:p>
          <w:p w:rsidR="00C62AD1" w:rsidRPr="00F30C6C" w:rsidRDefault="00C62AD1" w:rsidP="00AD661B">
            <w:pPr>
              <w:rPr>
                <w:rFonts w:ascii="Charter Roman" w:hAnsi="Charter Roman"/>
                <w:lang w:val="en-US"/>
              </w:rPr>
            </w:pPr>
            <w:r w:rsidRPr="00F30C6C">
              <w:rPr>
                <w:rFonts w:ascii="Charter Roman" w:hAnsi="Charter Roman"/>
                <w:lang w:val="en-US"/>
              </w:rPr>
              <w:t>(GARDEN ENCLAVE)</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CONCRETE IMPRESSIONS</w:t>
            </w: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EMPIRE,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1999</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32000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26 ROW HOUSES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14</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BELLA DONNA I/II/III</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TEAM DEVELOPMENTS</w:t>
            </w: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EMPIRE,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2000</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40500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p w:rsidR="00C62AD1" w:rsidRPr="00F30C6C" w:rsidRDefault="00C62AD1" w:rsidP="008D2C61">
            <w:pPr>
              <w:rPr>
                <w:rFonts w:ascii="Charter Roman" w:hAnsi="Charter Roman"/>
                <w:lang w:val="en-US"/>
              </w:rPr>
            </w:pPr>
            <w:r w:rsidRPr="00F30C6C">
              <w:rPr>
                <w:rFonts w:ascii="Charter Roman" w:hAnsi="Charter Roman"/>
                <w:lang w:val="en-US"/>
              </w:rPr>
              <w:t>3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15</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SNOW FLAKE II</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TEAM DEVELOPMENTS</w:t>
            </w: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EMPIRE,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1999</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32000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16</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PRIME ROSE</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RUBY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LAKE GARDEN’S, PAPDY, VASAI</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2001</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11000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17</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SNOW BELL/A &amp; B WING</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RUBY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LAKE GARDEN’S, PAPDY, VASAI</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2001</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28000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r w:rsidRPr="00F30C6C">
              <w:rPr>
                <w:rFonts w:ascii="Charter Roman" w:hAnsi="Charter Roman"/>
                <w:lang w:val="en-US"/>
              </w:rPr>
              <w:t>2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18</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SILVER SHOWERS/A, B &amp; C WING</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RUBY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LAKE GARDEN’S, PAPDY, VASAI</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2001</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24000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+ 3</w:t>
            </w:r>
          </w:p>
          <w:p w:rsidR="00C62AD1" w:rsidRPr="00F30C6C" w:rsidRDefault="00C62AD1" w:rsidP="008D2C61">
            <w:pPr>
              <w:rPr>
                <w:rFonts w:ascii="Charter Roman" w:hAnsi="Charter Roman"/>
                <w:lang w:val="en-US"/>
              </w:rPr>
            </w:pPr>
            <w:r w:rsidRPr="00F30C6C">
              <w:rPr>
                <w:rFonts w:ascii="Charter Roman" w:hAnsi="Charter Roman"/>
                <w:lang w:val="en-US"/>
              </w:rPr>
              <w:t>3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19</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LILIAN</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RUBY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LAKE GARDEN’S, PAPDY, VASAI</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2001</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30000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20</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RUBELLA</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RUBY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LAKE GARDEN’S, PAPDY, VASAI</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2001</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lastRenderedPageBreak/>
              <w:t>21</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PINK PEARL A &amp; B WING</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RUBY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LAKE GARDEN’S, PAPDY, VASAI</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2001</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p w:rsidR="00C62AD1" w:rsidRPr="00F30C6C" w:rsidRDefault="00C62AD1" w:rsidP="008D2C61">
            <w:pPr>
              <w:rPr>
                <w:rFonts w:ascii="Charter Roman" w:hAnsi="Charter Roman"/>
                <w:lang w:val="en-US"/>
              </w:rPr>
            </w:pPr>
            <w:r w:rsidRPr="00F30C6C">
              <w:rPr>
                <w:rFonts w:ascii="Charter Roman" w:hAnsi="Charter Roman"/>
                <w:lang w:val="en-US"/>
              </w:rPr>
              <w:t>(2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22</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BELLA DONNA IV A &amp; B</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S P ASSOCIATES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EMPIRE,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2004</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38000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r w:rsidRPr="00F30C6C">
              <w:rPr>
                <w:rFonts w:ascii="Charter Roman" w:hAnsi="Charter Roman"/>
                <w:lang w:val="en-US"/>
              </w:rPr>
              <w:t>2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23</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DAFFODILS A &amp; B WING</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S P ASSOCIATES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EMPIRE,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2004</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26000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p w:rsidR="00C62AD1" w:rsidRPr="00F30C6C" w:rsidRDefault="00C62AD1" w:rsidP="008D2C61">
            <w:pPr>
              <w:rPr>
                <w:rFonts w:ascii="Charter Roman" w:hAnsi="Charter Roman"/>
                <w:lang w:val="en-US"/>
              </w:rPr>
            </w:pPr>
            <w:r w:rsidRPr="00F30C6C">
              <w:rPr>
                <w:rFonts w:ascii="Charter Roman" w:hAnsi="Charter Roman"/>
                <w:lang w:val="en-US"/>
              </w:rPr>
              <w:t>2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24</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TANSY – A &amp; B WING</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 xml:space="preserve">GREEN COURT DEVELOPERS </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BEHIND VASAI COURT, VASAI (W)</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30000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25</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IRIS- A &amp; B WING</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 xml:space="preserve">GREEN COURT DEVELOPERS </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BEHIND VASAI COURT, VASAI (W)</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2007</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21000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26</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TAZETTA – A &amp; B WING</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 xml:space="preserve">GREEN COURT DEVELOPERS </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BEHIND VASAI COURT, VASAI (W)</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2009</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21000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27</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PEONY- A, B &amp; C</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 xml:space="preserve">GREEN COURT DEVELOPERS </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BEHIND VASAI COURT, VASAI (W)</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2009</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21000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28</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COURT AVENUE</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 xml:space="preserve">GREEN COURT DEVELOPERS </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BEHIND VASAI COURT, VASAI (W)</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2013</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30000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29</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UPVAN A &amp; B</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ASHIRWAD DEVELOPERS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QUEEN’S PARK, MIRA BHAYANDER 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2004</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50000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r w:rsidRPr="00F30C6C">
              <w:rPr>
                <w:rFonts w:ascii="Charter Roman" w:hAnsi="Charter Roman"/>
                <w:lang w:val="en-US"/>
              </w:rPr>
              <w:t>2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30</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TARANGAN</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SAI ASHIRWAD ENTERPRISES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HATKESH, MIRA BHAYANDER</w:t>
            </w:r>
          </w:p>
          <w:p w:rsidR="00C62AD1" w:rsidRPr="00F30C6C" w:rsidRDefault="00C62AD1" w:rsidP="00AD661B">
            <w:pPr>
              <w:rPr>
                <w:rFonts w:ascii="Charter Roman" w:hAnsi="Charter Roman"/>
                <w:lang w:val="en-US"/>
              </w:rPr>
            </w:pPr>
            <w:r w:rsidRPr="00F30C6C">
              <w:rPr>
                <w:rFonts w:ascii="Charter Roman" w:hAnsi="Charter Roman"/>
                <w:lang w:val="en-US"/>
              </w:rPr>
              <w:t>ROAD,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2009</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40000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r w:rsidRPr="00F30C6C">
              <w:rPr>
                <w:rFonts w:ascii="Charter Roman" w:hAnsi="Charter Roman"/>
                <w:lang w:val="en-US"/>
              </w:rPr>
              <w:t>5 WINGS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31</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SAI VILLAS</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SAI LEELA BUILDERS &amp; DEVELOPERS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NEAR SAI BABA MANDIR, BHABOLA NAKA, VASAI WEST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2016</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80000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5 GROUND + TWO BUNGLOWS WITH LIFT IN ALL BUNGLOWS</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32</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JEWEL RESIDENCY</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ORBIT ENTERPRISES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VIJAY PARK, , 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2008</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15000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33</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CRYSTAL HARMONY</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CRYSTAL BUILDERS &amp; DEVELOPERS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lastRenderedPageBreak/>
              <w:t>ANDHERI WEST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2022</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40000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+ 7</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lastRenderedPageBreak/>
              <w:t>34</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IMMACUTE GARDENS, MAPUSA</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RAINBOW INFRA</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GOA</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2017</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20000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 xml:space="preserve">INDIVIDUAL BUNGLOWS AND TWO BUILDINGS </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35</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UNIQUE ESTATE A,B,C</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UNIQUE SHANTI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2022</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60000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+ 12</w:t>
            </w:r>
          </w:p>
          <w:p w:rsidR="00C62AD1" w:rsidRPr="00F30C6C" w:rsidRDefault="00C62AD1" w:rsidP="008D2C61">
            <w:pPr>
              <w:rPr>
                <w:rFonts w:ascii="Charter Roman" w:hAnsi="Charter Roman"/>
                <w:lang w:val="en-US"/>
              </w:rPr>
            </w:pPr>
            <w:r w:rsidRPr="00F30C6C">
              <w:rPr>
                <w:rFonts w:ascii="Charter Roman" w:hAnsi="Charter Roman"/>
                <w:lang w:val="en-US"/>
              </w:rPr>
              <w:t>GROUND + 10</w:t>
            </w:r>
          </w:p>
          <w:p w:rsidR="00C62AD1" w:rsidRPr="00F30C6C" w:rsidRDefault="00C62AD1" w:rsidP="008D2C61">
            <w:pPr>
              <w:rPr>
                <w:rFonts w:ascii="Charter Roman" w:hAnsi="Charter Roman"/>
                <w:lang w:val="en-US"/>
              </w:rPr>
            </w:pPr>
            <w:r w:rsidRPr="00F30C6C">
              <w:rPr>
                <w:rFonts w:ascii="Charter Roman" w:hAnsi="Charter Roman"/>
                <w:lang w:val="en-US"/>
              </w:rPr>
              <w:t xml:space="preserve">GROUND + 10  </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36</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ORBIT I AND II</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UNIQUE SHANTI REALTORS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MIRA ROAD EAST</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2021</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150000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+ 9</w:t>
            </w:r>
          </w:p>
          <w:p w:rsidR="00C62AD1" w:rsidRPr="00F30C6C" w:rsidRDefault="00C62AD1" w:rsidP="008D2C61">
            <w:pPr>
              <w:rPr>
                <w:rFonts w:ascii="Charter Roman" w:hAnsi="Charter Roman"/>
                <w:lang w:val="en-US"/>
              </w:rPr>
            </w:pPr>
            <w:r w:rsidRPr="00F30C6C">
              <w:rPr>
                <w:rFonts w:ascii="Charter Roman" w:hAnsi="Charter Roman"/>
                <w:lang w:val="en-US"/>
              </w:rPr>
              <w:t>GROUND + 7 STOREY</w:t>
            </w: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37</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LAKE RESIDENCY</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 xml:space="preserve">RUBY ASSOCIATES </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PAPDY, OPP. UMELE PHATA, VASAI (W)</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2004</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75000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+ 4</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38</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VINODINI</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RUBY ENTERPRISES</w:t>
            </w:r>
          </w:p>
          <w:p w:rsidR="00C62AD1" w:rsidRPr="00F30C6C" w:rsidRDefault="00C62AD1" w:rsidP="00AD661B">
            <w:pPr>
              <w:rPr>
                <w:rFonts w:ascii="Charter Roman" w:hAnsi="Charter Roman"/>
                <w:lang w:val="en-US"/>
              </w:rPr>
            </w:pP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LAKE GARDENS, PAPDY, VASAI</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2017</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16000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+ 13</w:t>
            </w:r>
          </w:p>
          <w:p w:rsidR="00C62AD1" w:rsidRPr="00F30C6C" w:rsidRDefault="00C62AD1" w:rsidP="008D2C61">
            <w:pPr>
              <w:rPr>
                <w:rFonts w:ascii="Charter Roman" w:hAnsi="Charter Roman"/>
                <w:lang w:val="en-US"/>
              </w:rPr>
            </w:pPr>
          </w:p>
        </w:tc>
      </w:tr>
      <w:tr w:rsidR="00C62AD1" w:rsidTr="00C62AD1">
        <w:trPr>
          <w:trHeight w:val="454"/>
        </w:trPr>
        <w:tc>
          <w:tcPr>
            <w:tcW w:w="405" w:type="pct"/>
          </w:tcPr>
          <w:p w:rsidR="00C62AD1" w:rsidRPr="00F30C6C" w:rsidRDefault="00C62AD1" w:rsidP="00AD661B">
            <w:pPr>
              <w:rPr>
                <w:rFonts w:ascii="Charter Roman" w:hAnsi="Charter Roman"/>
                <w:lang w:val="en-US"/>
              </w:rPr>
            </w:pPr>
            <w:r w:rsidRPr="00F30C6C">
              <w:rPr>
                <w:rFonts w:ascii="Charter Roman" w:hAnsi="Charter Roman"/>
                <w:lang w:val="en-US"/>
              </w:rPr>
              <w:t>39</w:t>
            </w:r>
          </w:p>
        </w:tc>
        <w:tc>
          <w:tcPr>
            <w:tcW w:w="885" w:type="pct"/>
          </w:tcPr>
          <w:p w:rsidR="00C62AD1" w:rsidRPr="00F30C6C" w:rsidRDefault="00C62AD1" w:rsidP="00AD661B">
            <w:pPr>
              <w:rPr>
                <w:rFonts w:ascii="Charter Roman" w:hAnsi="Charter Roman"/>
                <w:lang w:val="en-US"/>
              </w:rPr>
            </w:pPr>
            <w:r w:rsidRPr="00F30C6C">
              <w:rPr>
                <w:rFonts w:ascii="Charter Roman" w:hAnsi="Charter Roman"/>
                <w:lang w:val="en-US"/>
              </w:rPr>
              <w:t>VIJAY HEIGHTS</w:t>
            </w:r>
          </w:p>
        </w:tc>
        <w:tc>
          <w:tcPr>
            <w:tcW w:w="910" w:type="pct"/>
          </w:tcPr>
          <w:p w:rsidR="00C62AD1" w:rsidRPr="00F30C6C" w:rsidRDefault="00C62AD1" w:rsidP="00AD661B">
            <w:pPr>
              <w:rPr>
                <w:rFonts w:ascii="Charter Roman" w:hAnsi="Charter Roman"/>
                <w:lang w:val="en-US"/>
              </w:rPr>
            </w:pPr>
            <w:r w:rsidRPr="00F30C6C">
              <w:rPr>
                <w:rFonts w:ascii="Charter Roman" w:hAnsi="Charter Roman"/>
                <w:lang w:val="en-US"/>
              </w:rPr>
              <w:t>VIJAY HEIGHTS</w:t>
            </w:r>
          </w:p>
        </w:tc>
        <w:tc>
          <w:tcPr>
            <w:tcW w:w="729" w:type="pct"/>
          </w:tcPr>
          <w:p w:rsidR="00C62AD1" w:rsidRPr="00F30C6C" w:rsidRDefault="00C62AD1" w:rsidP="00AD661B">
            <w:pPr>
              <w:rPr>
                <w:rFonts w:ascii="Charter Roman" w:hAnsi="Charter Roman"/>
                <w:lang w:val="en-US"/>
              </w:rPr>
            </w:pPr>
            <w:r w:rsidRPr="00F30C6C">
              <w:rPr>
                <w:rFonts w:ascii="Charter Roman" w:hAnsi="Charter Roman"/>
                <w:lang w:val="en-US"/>
              </w:rPr>
              <w:t>STELLA PETROL PUMP, CHULNA ROAD, VASAI</w:t>
            </w:r>
          </w:p>
        </w:tc>
        <w:tc>
          <w:tcPr>
            <w:tcW w:w="717" w:type="pct"/>
          </w:tcPr>
          <w:p w:rsidR="00C62AD1" w:rsidRPr="00F30C6C" w:rsidRDefault="00C62AD1" w:rsidP="00AE0321">
            <w:pPr>
              <w:rPr>
                <w:rFonts w:ascii="Charter Roman" w:hAnsi="Charter Roman"/>
                <w:lang w:val="en-US"/>
              </w:rPr>
            </w:pPr>
            <w:r w:rsidRPr="00F30C6C">
              <w:rPr>
                <w:rFonts w:ascii="Charter Roman" w:hAnsi="Charter Roman"/>
                <w:lang w:val="en-US"/>
              </w:rPr>
              <w:t>COMPLETED IN 2020</w:t>
            </w:r>
          </w:p>
        </w:tc>
        <w:tc>
          <w:tcPr>
            <w:tcW w:w="655" w:type="pct"/>
            <w:vAlign w:val="bottom"/>
          </w:tcPr>
          <w:p w:rsidR="00C62AD1" w:rsidRDefault="00C62AD1">
            <w:pPr>
              <w:jc w:val="right"/>
              <w:rPr>
                <w:rFonts w:ascii="Calibri" w:hAnsi="Calibri" w:cs="Calibri"/>
                <w:color w:val="000000"/>
                <w:sz w:val="22"/>
                <w:szCs w:val="22"/>
              </w:rPr>
            </w:pPr>
            <w:r>
              <w:rPr>
                <w:rFonts w:ascii="Calibri" w:hAnsi="Calibri" w:cs="Calibri"/>
                <w:color w:val="000000"/>
                <w:sz w:val="22"/>
                <w:szCs w:val="22"/>
              </w:rPr>
              <w:t>52000</w:t>
            </w:r>
          </w:p>
        </w:tc>
        <w:tc>
          <w:tcPr>
            <w:tcW w:w="700" w:type="pct"/>
          </w:tcPr>
          <w:p w:rsidR="00C62AD1" w:rsidRPr="00F30C6C" w:rsidRDefault="00C62AD1" w:rsidP="008D2C61">
            <w:pPr>
              <w:rPr>
                <w:rFonts w:ascii="Charter Roman" w:hAnsi="Charter Roman"/>
                <w:lang w:val="en-US"/>
              </w:rPr>
            </w:pPr>
            <w:r w:rsidRPr="00F30C6C">
              <w:rPr>
                <w:rFonts w:ascii="Charter Roman" w:hAnsi="Charter Roman"/>
                <w:lang w:val="en-US"/>
              </w:rPr>
              <w:t>GROUND + 16</w:t>
            </w:r>
          </w:p>
          <w:p w:rsidR="00C62AD1" w:rsidRPr="00F30C6C" w:rsidRDefault="00C62AD1" w:rsidP="008D2C61">
            <w:pPr>
              <w:rPr>
                <w:rFonts w:ascii="Charter Roman" w:hAnsi="Charter Roman"/>
                <w:lang w:val="en-US"/>
              </w:rPr>
            </w:pPr>
          </w:p>
        </w:tc>
      </w:tr>
    </w:tbl>
    <w:p w:rsidR="00AD661B" w:rsidRDefault="00AD661B" w:rsidP="002A4FF9">
      <w:pPr>
        <w:jc w:val="both"/>
        <w:rPr>
          <w:rFonts w:ascii="Charter Roman" w:hAnsi="Charter Roman" w:cstheme="minorHAnsi"/>
        </w:rPr>
      </w:pPr>
    </w:p>
    <w:p w:rsidR="00AD661B" w:rsidRDefault="00AD661B" w:rsidP="002A4FF9">
      <w:pPr>
        <w:jc w:val="both"/>
        <w:rPr>
          <w:rFonts w:ascii="Charter Roman" w:hAnsi="Charter Roman" w:cstheme="minorHAnsi"/>
        </w:rPr>
      </w:pPr>
    </w:p>
    <w:p w:rsidR="00021319" w:rsidRPr="00B0676E" w:rsidRDefault="00021319" w:rsidP="00DC17D3">
      <w:pPr>
        <w:ind w:right="-514"/>
        <w:contextualSpacing/>
        <w:jc w:val="both"/>
        <w:rPr>
          <w:rFonts w:ascii="Charter Roman" w:hAnsi="Charter Roman" w:cstheme="minorHAnsi"/>
        </w:rPr>
      </w:pPr>
    </w:p>
    <w:p w:rsidR="001F51AE" w:rsidRDefault="001F51AE" w:rsidP="002A4FF9">
      <w:pPr>
        <w:jc w:val="both"/>
        <w:rPr>
          <w:rFonts w:ascii="Charter Roman" w:hAnsi="Charter Roman" w:cstheme="minorHAnsi"/>
          <w:u w:val="single"/>
        </w:rPr>
      </w:pPr>
    </w:p>
    <w:p w:rsidR="002A4FF9" w:rsidRDefault="002A4FF9" w:rsidP="002A4FF9">
      <w:pPr>
        <w:jc w:val="both"/>
        <w:rPr>
          <w:rFonts w:ascii="Charter Roman" w:hAnsi="Charter Roman" w:cstheme="minorHAnsi"/>
          <w:b/>
          <w:bCs/>
          <w:u w:val="single"/>
        </w:rPr>
      </w:pPr>
      <w:r w:rsidRPr="001F51AE">
        <w:rPr>
          <w:rFonts w:ascii="Charter Roman" w:hAnsi="Charter Roman" w:cstheme="minorHAnsi"/>
          <w:b/>
          <w:bCs/>
          <w:u w:val="single"/>
        </w:rPr>
        <w:t>About the Current project:</w:t>
      </w:r>
    </w:p>
    <w:p w:rsidR="00316A29" w:rsidRDefault="00316A29" w:rsidP="002A4FF9">
      <w:pPr>
        <w:jc w:val="both"/>
        <w:rPr>
          <w:rFonts w:ascii="Charter Roman" w:hAnsi="Charter Roman" w:cstheme="minorHAnsi"/>
          <w:b/>
          <w:bCs/>
          <w:u w:val="single"/>
        </w:rPr>
      </w:pPr>
    </w:p>
    <w:p w:rsidR="00316A29" w:rsidRDefault="00316A29" w:rsidP="00316A29">
      <w:pPr>
        <w:jc w:val="both"/>
        <w:rPr>
          <w:rFonts w:ascii="Charter Roman" w:hAnsi="Charter Roman" w:cstheme="minorHAnsi"/>
        </w:rPr>
      </w:pPr>
      <w:r w:rsidRPr="008D43C2">
        <w:rPr>
          <w:rFonts w:ascii="Charter Roman" w:hAnsi="Charter Roman" w:cstheme="minorHAnsi"/>
        </w:rPr>
        <w:t xml:space="preserve">The firm is presently developing a residential project </w:t>
      </w:r>
      <w:r>
        <w:rPr>
          <w:rFonts w:ascii="Charter Roman" w:hAnsi="Charter Roman" w:cstheme="minorHAnsi"/>
        </w:rPr>
        <w:t>at Vasai comprising of 272 residential and commercial</w:t>
      </w:r>
      <w:r w:rsidRPr="008D43C2">
        <w:rPr>
          <w:rFonts w:ascii="Charter Roman" w:hAnsi="Charter Roman" w:cstheme="minorHAnsi"/>
        </w:rPr>
        <w:t xml:space="preserve"> units. The project site is located at</w:t>
      </w:r>
      <w:r>
        <w:rPr>
          <w:rFonts w:ascii="Charter Roman" w:hAnsi="Charter Roman" w:cstheme="minorHAnsi"/>
        </w:rPr>
        <w:t>, Vasai East</w:t>
      </w:r>
      <w:r w:rsidRPr="008D43C2">
        <w:rPr>
          <w:rFonts w:ascii="Charter Roman" w:hAnsi="Charter Roman" w:cstheme="minorHAnsi"/>
        </w:rPr>
        <w:t xml:space="preserve">. The </w:t>
      </w:r>
      <w:r>
        <w:rPr>
          <w:rFonts w:ascii="Charter Roman" w:hAnsi="Charter Roman" w:cstheme="minorHAnsi"/>
        </w:rPr>
        <w:t xml:space="preserve">land is owned by the developer </w:t>
      </w:r>
      <w:r w:rsidRPr="008D43C2">
        <w:rPr>
          <w:rFonts w:ascii="Charter Roman" w:hAnsi="Charter Roman" w:cstheme="minorHAnsi"/>
        </w:rPr>
        <w:t>with clear and marketable title. The proposed project comprises</w:t>
      </w:r>
      <w:r>
        <w:rPr>
          <w:rFonts w:ascii="Charter Roman" w:hAnsi="Charter Roman" w:cstheme="minorHAnsi"/>
        </w:rPr>
        <w:t xml:space="preserve"> of 3</w:t>
      </w:r>
      <w:r w:rsidRPr="008D43C2">
        <w:rPr>
          <w:rFonts w:ascii="Charter Roman" w:hAnsi="Charter Roman" w:cstheme="minorHAnsi"/>
        </w:rPr>
        <w:t xml:space="preserve"> Sale Building of Ground + </w:t>
      </w:r>
      <w:r>
        <w:rPr>
          <w:rFonts w:ascii="Charter Roman" w:hAnsi="Charter Roman" w:cstheme="minorHAnsi"/>
        </w:rPr>
        <w:t>16</w:t>
      </w:r>
      <w:r w:rsidRPr="008D43C2">
        <w:rPr>
          <w:rFonts w:ascii="Charter Roman" w:hAnsi="Charter Roman" w:cstheme="minorHAnsi"/>
          <w:vertAlign w:val="superscript"/>
        </w:rPr>
        <w:t>th</w:t>
      </w:r>
      <w:r w:rsidRPr="008D43C2">
        <w:rPr>
          <w:rFonts w:ascii="Charter Roman" w:hAnsi="Charter Roman" w:cstheme="minorHAnsi"/>
        </w:rPr>
        <w:t xml:space="preserve"> Upper Floors</w:t>
      </w:r>
      <w:r>
        <w:rPr>
          <w:rFonts w:ascii="Charter Roman" w:hAnsi="Charter Roman" w:cstheme="minorHAnsi"/>
        </w:rPr>
        <w:t xml:space="preserve"> in Wing A and B &amp; Ground + 17</w:t>
      </w:r>
      <w:r w:rsidRPr="00E0290D">
        <w:rPr>
          <w:rFonts w:ascii="Charter Roman" w:hAnsi="Charter Roman" w:cstheme="minorHAnsi"/>
          <w:vertAlign w:val="superscript"/>
        </w:rPr>
        <w:t>th</w:t>
      </w:r>
      <w:r>
        <w:rPr>
          <w:rFonts w:ascii="Charter Roman" w:hAnsi="Charter Roman" w:cstheme="minorHAnsi"/>
        </w:rPr>
        <w:t xml:space="preserve"> Upper floors in wing C with 272</w:t>
      </w:r>
      <w:r w:rsidRPr="008D43C2">
        <w:rPr>
          <w:rFonts w:ascii="Charter Roman" w:hAnsi="Charter Roman" w:cstheme="minorHAnsi"/>
        </w:rPr>
        <w:t xml:space="preserve"> units in the sale tower. </w:t>
      </w:r>
      <w:r>
        <w:rPr>
          <w:rFonts w:ascii="Charter Roman" w:hAnsi="Charter Roman" w:cstheme="minorHAnsi"/>
        </w:rPr>
        <w:t>Out of which the firm has already sold 59 residential units in the project.</w:t>
      </w:r>
    </w:p>
    <w:p w:rsidR="00316A29" w:rsidRDefault="00316A29" w:rsidP="00316A29">
      <w:pPr>
        <w:jc w:val="both"/>
        <w:rPr>
          <w:rFonts w:ascii="Charter Roman" w:hAnsi="Charter Roman" w:cstheme="minorHAnsi"/>
        </w:rPr>
      </w:pPr>
    </w:p>
    <w:p w:rsidR="00316A29" w:rsidRDefault="00316A29" w:rsidP="00316A29">
      <w:pPr>
        <w:jc w:val="both"/>
        <w:rPr>
          <w:rFonts w:ascii="Charter Roman" w:hAnsi="Charter Roman" w:cstheme="minorHAnsi"/>
        </w:rPr>
      </w:pPr>
      <w:r>
        <w:rPr>
          <w:rFonts w:ascii="Charter Roman" w:hAnsi="Charter Roman" w:cstheme="minorHAnsi"/>
        </w:rPr>
        <w:t>Unit Configuration (Sold Units)</w:t>
      </w:r>
    </w:p>
    <w:tbl>
      <w:tblPr>
        <w:tblStyle w:val="TableGrid"/>
        <w:tblW w:w="0" w:type="auto"/>
        <w:tblLayout w:type="fixed"/>
        <w:tblLook w:val="04A0"/>
      </w:tblPr>
      <w:tblGrid>
        <w:gridCol w:w="1636"/>
        <w:gridCol w:w="751"/>
        <w:gridCol w:w="1045"/>
        <w:gridCol w:w="1099"/>
        <w:gridCol w:w="882"/>
        <w:gridCol w:w="1335"/>
        <w:gridCol w:w="1134"/>
        <w:gridCol w:w="1134"/>
      </w:tblGrid>
      <w:tr w:rsidR="00316A29" w:rsidRPr="00311224" w:rsidTr="00AE0321">
        <w:tc>
          <w:tcPr>
            <w:tcW w:w="1636" w:type="dxa"/>
          </w:tcPr>
          <w:p w:rsidR="00316A29" w:rsidRPr="00130D08" w:rsidRDefault="00316A29" w:rsidP="00AE0321">
            <w:pPr>
              <w:jc w:val="both"/>
              <w:rPr>
                <w:rFonts w:ascii="Charter Roman" w:hAnsi="Charter Roman" w:cstheme="minorHAnsi"/>
                <w:b/>
                <w:bCs/>
                <w:lang w:bidi="hi-IN"/>
              </w:rPr>
            </w:pPr>
            <w:r w:rsidRPr="00130D08">
              <w:rPr>
                <w:rFonts w:ascii="Charter Roman" w:hAnsi="Charter Roman" w:cstheme="minorHAnsi"/>
                <w:b/>
                <w:bCs/>
                <w:lang w:bidi="hi-IN"/>
              </w:rPr>
              <w:t>Configuration</w:t>
            </w:r>
          </w:p>
          <w:p w:rsidR="00316A29" w:rsidRPr="00130D08" w:rsidRDefault="00316A29" w:rsidP="00AE0321">
            <w:pPr>
              <w:jc w:val="both"/>
              <w:rPr>
                <w:rFonts w:ascii="Charter Roman" w:hAnsi="Charter Roman" w:cstheme="minorHAnsi"/>
                <w:b/>
                <w:bCs/>
              </w:rPr>
            </w:pPr>
          </w:p>
        </w:tc>
        <w:tc>
          <w:tcPr>
            <w:tcW w:w="751" w:type="dxa"/>
          </w:tcPr>
          <w:p w:rsidR="00316A29" w:rsidRPr="00130D08" w:rsidRDefault="00316A29" w:rsidP="00AE0321">
            <w:pPr>
              <w:jc w:val="both"/>
              <w:rPr>
                <w:rFonts w:ascii="Charter Roman" w:hAnsi="Charter Roman" w:cstheme="minorHAnsi"/>
                <w:b/>
                <w:bCs/>
              </w:rPr>
            </w:pPr>
            <w:r w:rsidRPr="00130D08">
              <w:rPr>
                <w:rFonts w:ascii="Charter Roman" w:hAnsi="Charter Roman" w:cstheme="minorHAnsi"/>
                <w:b/>
                <w:bCs/>
              </w:rPr>
              <w:t>No. of Units</w:t>
            </w:r>
          </w:p>
        </w:tc>
        <w:tc>
          <w:tcPr>
            <w:tcW w:w="1045" w:type="dxa"/>
          </w:tcPr>
          <w:p w:rsidR="00316A29" w:rsidRPr="00130D08" w:rsidRDefault="00316A29" w:rsidP="00AE0321">
            <w:pPr>
              <w:jc w:val="both"/>
              <w:rPr>
                <w:rFonts w:ascii="Charter Roman" w:hAnsi="Charter Roman" w:cstheme="minorHAnsi"/>
                <w:b/>
                <w:bCs/>
              </w:rPr>
            </w:pPr>
            <w:r w:rsidRPr="00130D08">
              <w:rPr>
                <w:rFonts w:ascii="Charter Roman" w:hAnsi="Charter Roman" w:cstheme="minorHAnsi"/>
                <w:b/>
                <w:bCs/>
              </w:rPr>
              <w:t>Average RERA Carepet Area Per Unit (in sq.ft)</w:t>
            </w:r>
          </w:p>
        </w:tc>
        <w:tc>
          <w:tcPr>
            <w:tcW w:w="1099" w:type="dxa"/>
          </w:tcPr>
          <w:p w:rsidR="00316A29" w:rsidRPr="00130D08" w:rsidRDefault="00316A29" w:rsidP="00AE0321">
            <w:pPr>
              <w:jc w:val="both"/>
              <w:rPr>
                <w:rFonts w:ascii="Charter Roman" w:hAnsi="Charter Roman" w:cstheme="minorHAnsi"/>
                <w:b/>
                <w:bCs/>
              </w:rPr>
            </w:pPr>
            <w:r w:rsidRPr="00130D08">
              <w:rPr>
                <w:rFonts w:ascii="Charter Roman" w:hAnsi="Charter Roman" w:cstheme="minorHAnsi"/>
                <w:b/>
                <w:bCs/>
              </w:rPr>
              <w:t>Total RERA Carpet Area</w:t>
            </w:r>
          </w:p>
        </w:tc>
        <w:tc>
          <w:tcPr>
            <w:tcW w:w="882" w:type="dxa"/>
          </w:tcPr>
          <w:p w:rsidR="00316A29" w:rsidRPr="00130D08" w:rsidRDefault="00316A29" w:rsidP="00AE0321">
            <w:pPr>
              <w:jc w:val="both"/>
              <w:rPr>
                <w:rFonts w:ascii="Charter Roman" w:hAnsi="Charter Roman" w:cstheme="minorHAnsi"/>
                <w:b/>
                <w:bCs/>
              </w:rPr>
            </w:pPr>
            <w:r w:rsidRPr="00130D08">
              <w:rPr>
                <w:rFonts w:ascii="Charter Roman" w:hAnsi="Charter Roman" w:cstheme="minorHAnsi"/>
                <w:b/>
                <w:bCs/>
              </w:rPr>
              <w:t>Average PSF Selling Price</w:t>
            </w:r>
          </w:p>
        </w:tc>
        <w:tc>
          <w:tcPr>
            <w:tcW w:w="1335" w:type="dxa"/>
          </w:tcPr>
          <w:p w:rsidR="00316A29" w:rsidRPr="00130D08" w:rsidRDefault="00316A29" w:rsidP="00AE0321">
            <w:pPr>
              <w:jc w:val="both"/>
              <w:rPr>
                <w:rFonts w:ascii="Charter Roman" w:hAnsi="Charter Roman" w:cstheme="minorHAnsi"/>
                <w:b/>
                <w:bCs/>
              </w:rPr>
            </w:pPr>
            <w:r w:rsidRPr="00130D08">
              <w:rPr>
                <w:rFonts w:ascii="Charter Roman" w:hAnsi="Charter Roman" w:cstheme="minorHAnsi"/>
                <w:b/>
                <w:bCs/>
              </w:rPr>
              <w:t>Sales Value</w:t>
            </w:r>
          </w:p>
        </w:tc>
        <w:tc>
          <w:tcPr>
            <w:tcW w:w="1134" w:type="dxa"/>
          </w:tcPr>
          <w:p w:rsidR="00316A29" w:rsidRPr="00130D08" w:rsidRDefault="00316A29" w:rsidP="00AE0321">
            <w:pPr>
              <w:jc w:val="both"/>
              <w:rPr>
                <w:rFonts w:ascii="Charter Roman" w:hAnsi="Charter Roman" w:cstheme="minorHAnsi"/>
                <w:b/>
                <w:bCs/>
              </w:rPr>
            </w:pPr>
            <w:r w:rsidRPr="00130D08">
              <w:rPr>
                <w:rFonts w:ascii="Charter Roman" w:hAnsi="Charter Roman" w:cstheme="minorHAnsi"/>
                <w:b/>
                <w:bCs/>
              </w:rPr>
              <w:t>Amount Received</w:t>
            </w:r>
          </w:p>
        </w:tc>
        <w:tc>
          <w:tcPr>
            <w:tcW w:w="1134" w:type="dxa"/>
          </w:tcPr>
          <w:p w:rsidR="00316A29" w:rsidRPr="00130D08" w:rsidRDefault="00316A29" w:rsidP="00AE0321">
            <w:pPr>
              <w:jc w:val="both"/>
              <w:rPr>
                <w:rFonts w:ascii="Charter Roman" w:hAnsi="Charter Roman" w:cstheme="minorHAnsi"/>
                <w:b/>
                <w:bCs/>
              </w:rPr>
            </w:pPr>
            <w:r w:rsidRPr="00130D08">
              <w:rPr>
                <w:rFonts w:ascii="Charter Roman" w:hAnsi="Charter Roman" w:cstheme="minorHAnsi"/>
                <w:b/>
                <w:bCs/>
              </w:rPr>
              <w:t>Amount to be Received</w:t>
            </w:r>
          </w:p>
        </w:tc>
      </w:tr>
      <w:tr w:rsidR="00316A29" w:rsidRPr="00311224" w:rsidTr="00AE0321">
        <w:tc>
          <w:tcPr>
            <w:tcW w:w="1636"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1 BHK</w:t>
            </w:r>
          </w:p>
        </w:tc>
        <w:tc>
          <w:tcPr>
            <w:tcW w:w="751"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36</w:t>
            </w:r>
          </w:p>
        </w:tc>
        <w:tc>
          <w:tcPr>
            <w:tcW w:w="1045"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391</w:t>
            </w:r>
          </w:p>
        </w:tc>
        <w:tc>
          <w:tcPr>
            <w:tcW w:w="1099"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14,070</w:t>
            </w:r>
          </w:p>
        </w:tc>
        <w:tc>
          <w:tcPr>
            <w:tcW w:w="882"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10,420</w:t>
            </w:r>
          </w:p>
        </w:tc>
        <w:tc>
          <w:tcPr>
            <w:tcW w:w="1335"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14.66</w:t>
            </w:r>
          </w:p>
        </w:tc>
        <w:tc>
          <w:tcPr>
            <w:tcW w:w="1134"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0.19</w:t>
            </w:r>
          </w:p>
        </w:tc>
        <w:tc>
          <w:tcPr>
            <w:tcW w:w="1134"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14.47</w:t>
            </w:r>
          </w:p>
        </w:tc>
      </w:tr>
      <w:tr w:rsidR="00316A29" w:rsidRPr="00311224" w:rsidTr="00AE0321">
        <w:tc>
          <w:tcPr>
            <w:tcW w:w="1636"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2 BHK</w:t>
            </w:r>
          </w:p>
        </w:tc>
        <w:tc>
          <w:tcPr>
            <w:tcW w:w="751"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23</w:t>
            </w:r>
          </w:p>
        </w:tc>
        <w:tc>
          <w:tcPr>
            <w:tcW w:w="1045"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575</w:t>
            </w:r>
          </w:p>
        </w:tc>
        <w:tc>
          <w:tcPr>
            <w:tcW w:w="1099"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13,217</w:t>
            </w:r>
          </w:p>
        </w:tc>
        <w:tc>
          <w:tcPr>
            <w:tcW w:w="882"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10,500</w:t>
            </w:r>
          </w:p>
        </w:tc>
        <w:tc>
          <w:tcPr>
            <w:tcW w:w="1335"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13.88</w:t>
            </w:r>
          </w:p>
        </w:tc>
        <w:tc>
          <w:tcPr>
            <w:tcW w:w="1134"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0.22</w:t>
            </w:r>
          </w:p>
        </w:tc>
        <w:tc>
          <w:tcPr>
            <w:tcW w:w="1134" w:type="dxa"/>
          </w:tcPr>
          <w:p w:rsidR="00316A29" w:rsidRPr="00130D08" w:rsidRDefault="00316A29" w:rsidP="00AE0321">
            <w:pPr>
              <w:jc w:val="both"/>
              <w:rPr>
                <w:rFonts w:ascii="Charter Roman" w:hAnsi="Charter Roman" w:cstheme="minorHAnsi"/>
              </w:rPr>
            </w:pPr>
            <w:r w:rsidRPr="00130D08">
              <w:rPr>
                <w:rFonts w:ascii="Charter Roman" w:hAnsi="Charter Roman" w:cstheme="minorHAnsi"/>
              </w:rPr>
              <w:t>13.66</w:t>
            </w:r>
          </w:p>
        </w:tc>
      </w:tr>
      <w:tr w:rsidR="00316A29" w:rsidTr="00AE0321">
        <w:tc>
          <w:tcPr>
            <w:tcW w:w="1636" w:type="dxa"/>
          </w:tcPr>
          <w:p w:rsidR="00316A29" w:rsidRPr="00130D08" w:rsidRDefault="00316A29" w:rsidP="00AE0321">
            <w:pPr>
              <w:jc w:val="both"/>
              <w:rPr>
                <w:rFonts w:ascii="Charter Roman" w:hAnsi="Charter Roman" w:cstheme="minorHAnsi"/>
                <w:b/>
                <w:bCs/>
              </w:rPr>
            </w:pPr>
            <w:r w:rsidRPr="00130D08">
              <w:rPr>
                <w:rFonts w:ascii="Charter Roman" w:hAnsi="Charter Roman" w:cstheme="minorHAnsi"/>
                <w:b/>
                <w:bCs/>
              </w:rPr>
              <w:t>Total</w:t>
            </w:r>
          </w:p>
        </w:tc>
        <w:tc>
          <w:tcPr>
            <w:tcW w:w="751" w:type="dxa"/>
          </w:tcPr>
          <w:p w:rsidR="00316A29" w:rsidRPr="00130D08" w:rsidRDefault="00316A29" w:rsidP="00AE0321">
            <w:pPr>
              <w:jc w:val="both"/>
              <w:rPr>
                <w:rFonts w:ascii="Charter Roman" w:hAnsi="Charter Roman" w:cstheme="minorHAnsi"/>
                <w:b/>
                <w:bCs/>
              </w:rPr>
            </w:pPr>
          </w:p>
        </w:tc>
        <w:tc>
          <w:tcPr>
            <w:tcW w:w="1045" w:type="dxa"/>
          </w:tcPr>
          <w:p w:rsidR="00316A29" w:rsidRPr="00130D08" w:rsidRDefault="00316A29" w:rsidP="00AE0321">
            <w:pPr>
              <w:jc w:val="both"/>
              <w:rPr>
                <w:rFonts w:ascii="Charter Roman" w:hAnsi="Charter Roman" w:cstheme="minorHAnsi"/>
                <w:b/>
                <w:bCs/>
              </w:rPr>
            </w:pPr>
          </w:p>
        </w:tc>
        <w:tc>
          <w:tcPr>
            <w:tcW w:w="1099" w:type="dxa"/>
          </w:tcPr>
          <w:p w:rsidR="00316A29" w:rsidRPr="00130D08" w:rsidRDefault="00316A29" w:rsidP="00AE0321">
            <w:pPr>
              <w:jc w:val="both"/>
              <w:rPr>
                <w:rFonts w:ascii="Charter Roman" w:hAnsi="Charter Roman" w:cstheme="minorHAnsi"/>
                <w:b/>
                <w:bCs/>
              </w:rPr>
            </w:pPr>
          </w:p>
        </w:tc>
        <w:tc>
          <w:tcPr>
            <w:tcW w:w="882" w:type="dxa"/>
          </w:tcPr>
          <w:p w:rsidR="00316A29" w:rsidRPr="00130D08" w:rsidRDefault="00316A29" w:rsidP="00AE0321">
            <w:pPr>
              <w:jc w:val="both"/>
              <w:rPr>
                <w:rFonts w:ascii="Charter Roman" w:hAnsi="Charter Roman" w:cstheme="minorHAnsi"/>
                <w:b/>
                <w:bCs/>
              </w:rPr>
            </w:pPr>
          </w:p>
        </w:tc>
        <w:tc>
          <w:tcPr>
            <w:tcW w:w="1335" w:type="dxa"/>
          </w:tcPr>
          <w:p w:rsidR="00316A29" w:rsidRPr="00130D08" w:rsidRDefault="00E61BF4" w:rsidP="00AE0321">
            <w:pPr>
              <w:jc w:val="both"/>
              <w:rPr>
                <w:rFonts w:ascii="Charter Roman" w:hAnsi="Charter Roman" w:cstheme="minorHAnsi"/>
                <w:b/>
                <w:bCs/>
              </w:rPr>
            </w:pPr>
            <w:r w:rsidRPr="00130D08">
              <w:rPr>
                <w:rFonts w:ascii="Charter Roman" w:hAnsi="Charter Roman" w:cstheme="minorHAnsi"/>
                <w:b/>
                <w:bCs/>
              </w:rPr>
              <w:fldChar w:fldCharType="begin"/>
            </w:r>
            <w:r w:rsidR="00316A29" w:rsidRPr="00130D08">
              <w:rPr>
                <w:rFonts w:ascii="Charter Roman" w:hAnsi="Charter Roman" w:cstheme="minorHAnsi"/>
                <w:b/>
                <w:bCs/>
              </w:rPr>
              <w:instrText xml:space="preserve"> =SUM(ABOVE) </w:instrText>
            </w:r>
            <w:r w:rsidRPr="00130D08">
              <w:rPr>
                <w:rFonts w:ascii="Charter Roman" w:hAnsi="Charter Roman" w:cstheme="minorHAnsi"/>
                <w:b/>
                <w:bCs/>
              </w:rPr>
              <w:fldChar w:fldCharType="separate"/>
            </w:r>
            <w:r w:rsidR="00316A29" w:rsidRPr="00130D08">
              <w:rPr>
                <w:rFonts w:ascii="Charter Roman" w:hAnsi="Charter Roman" w:cstheme="minorHAnsi"/>
                <w:b/>
                <w:bCs/>
                <w:noProof/>
              </w:rPr>
              <w:t>28.54</w:t>
            </w:r>
            <w:r w:rsidRPr="00130D08">
              <w:rPr>
                <w:rFonts w:ascii="Charter Roman" w:hAnsi="Charter Roman" w:cstheme="minorHAnsi"/>
                <w:b/>
                <w:bCs/>
              </w:rPr>
              <w:fldChar w:fldCharType="end"/>
            </w:r>
          </w:p>
        </w:tc>
        <w:tc>
          <w:tcPr>
            <w:tcW w:w="1134" w:type="dxa"/>
          </w:tcPr>
          <w:p w:rsidR="00316A29" w:rsidRPr="00130D08" w:rsidRDefault="00E61BF4" w:rsidP="00AE0321">
            <w:pPr>
              <w:jc w:val="both"/>
              <w:rPr>
                <w:rFonts w:ascii="Charter Roman" w:hAnsi="Charter Roman" w:cstheme="minorHAnsi"/>
                <w:b/>
                <w:bCs/>
              </w:rPr>
            </w:pPr>
            <w:r w:rsidRPr="00130D08">
              <w:rPr>
                <w:rFonts w:ascii="Charter Roman" w:hAnsi="Charter Roman" w:cstheme="minorHAnsi"/>
                <w:b/>
                <w:bCs/>
              </w:rPr>
              <w:fldChar w:fldCharType="begin"/>
            </w:r>
            <w:r w:rsidR="00316A29" w:rsidRPr="00130D08">
              <w:rPr>
                <w:rFonts w:ascii="Charter Roman" w:hAnsi="Charter Roman" w:cstheme="minorHAnsi"/>
                <w:b/>
                <w:bCs/>
              </w:rPr>
              <w:instrText xml:space="preserve"> =SUM(ABOVE) </w:instrText>
            </w:r>
            <w:r w:rsidRPr="00130D08">
              <w:rPr>
                <w:rFonts w:ascii="Charter Roman" w:hAnsi="Charter Roman" w:cstheme="minorHAnsi"/>
                <w:b/>
                <w:bCs/>
              </w:rPr>
              <w:fldChar w:fldCharType="separate"/>
            </w:r>
            <w:r w:rsidR="00316A29" w:rsidRPr="00130D08">
              <w:rPr>
                <w:rFonts w:ascii="Charter Roman" w:hAnsi="Charter Roman" w:cstheme="minorHAnsi"/>
                <w:b/>
                <w:bCs/>
                <w:noProof/>
              </w:rPr>
              <w:t>0.41</w:t>
            </w:r>
            <w:r w:rsidRPr="00130D08">
              <w:rPr>
                <w:rFonts w:ascii="Charter Roman" w:hAnsi="Charter Roman" w:cstheme="minorHAnsi"/>
                <w:b/>
                <w:bCs/>
              </w:rPr>
              <w:fldChar w:fldCharType="end"/>
            </w:r>
          </w:p>
        </w:tc>
        <w:tc>
          <w:tcPr>
            <w:tcW w:w="1134" w:type="dxa"/>
          </w:tcPr>
          <w:p w:rsidR="00316A29" w:rsidRPr="00130D08" w:rsidRDefault="00E61BF4" w:rsidP="00AE0321">
            <w:pPr>
              <w:jc w:val="both"/>
              <w:rPr>
                <w:rFonts w:ascii="Charter Roman" w:hAnsi="Charter Roman" w:cstheme="minorHAnsi"/>
                <w:b/>
                <w:bCs/>
              </w:rPr>
            </w:pPr>
            <w:r w:rsidRPr="00130D08">
              <w:rPr>
                <w:rFonts w:ascii="Charter Roman" w:hAnsi="Charter Roman" w:cstheme="minorHAnsi"/>
                <w:b/>
                <w:bCs/>
              </w:rPr>
              <w:fldChar w:fldCharType="begin"/>
            </w:r>
            <w:r w:rsidR="00316A29" w:rsidRPr="00130D08">
              <w:rPr>
                <w:rFonts w:ascii="Charter Roman" w:hAnsi="Charter Roman" w:cstheme="minorHAnsi"/>
                <w:b/>
                <w:bCs/>
              </w:rPr>
              <w:instrText xml:space="preserve"> =SUM(ABOVE) </w:instrText>
            </w:r>
            <w:r w:rsidRPr="00130D08">
              <w:rPr>
                <w:rFonts w:ascii="Charter Roman" w:hAnsi="Charter Roman" w:cstheme="minorHAnsi"/>
                <w:b/>
                <w:bCs/>
              </w:rPr>
              <w:fldChar w:fldCharType="separate"/>
            </w:r>
            <w:r w:rsidR="00316A29" w:rsidRPr="00130D08">
              <w:rPr>
                <w:rFonts w:ascii="Charter Roman" w:hAnsi="Charter Roman" w:cstheme="minorHAnsi"/>
                <w:b/>
                <w:bCs/>
                <w:noProof/>
              </w:rPr>
              <w:t>28.13</w:t>
            </w:r>
            <w:r w:rsidRPr="00130D08">
              <w:rPr>
                <w:rFonts w:ascii="Charter Roman" w:hAnsi="Charter Roman" w:cstheme="minorHAnsi"/>
                <w:b/>
                <w:bCs/>
              </w:rPr>
              <w:fldChar w:fldCharType="end"/>
            </w:r>
          </w:p>
        </w:tc>
      </w:tr>
    </w:tbl>
    <w:p w:rsidR="00316A29" w:rsidRDefault="00316A29" w:rsidP="00316A29">
      <w:pPr>
        <w:jc w:val="both"/>
        <w:rPr>
          <w:rFonts w:ascii="Charter Roman" w:hAnsi="Charter Roman" w:cstheme="minorHAnsi"/>
        </w:rPr>
      </w:pPr>
    </w:p>
    <w:p w:rsidR="00316A29" w:rsidRPr="008D43C2" w:rsidRDefault="00316A29" w:rsidP="00316A29">
      <w:pPr>
        <w:jc w:val="both"/>
        <w:rPr>
          <w:rFonts w:ascii="Charter Roman" w:hAnsi="Charter Roman" w:cstheme="minorHAnsi"/>
        </w:rPr>
      </w:pPr>
    </w:p>
    <w:p w:rsidR="00316A29" w:rsidRPr="008D43C2" w:rsidRDefault="00316A29" w:rsidP="00316A29">
      <w:pPr>
        <w:jc w:val="both"/>
        <w:rPr>
          <w:rFonts w:ascii="Charter Roman" w:hAnsi="Charter Roman" w:cstheme="minorHAnsi"/>
          <w:b/>
          <w:bCs/>
          <w:u w:val="single"/>
        </w:rPr>
      </w:pPr>
      <w:r>
        <w:rPr>
          <w:rFonts w:ascii="Charter Roman" w:hAnsi="Charter Roman" w:cstheme="minorHAnsi"/>
          <w:b/>
          <w:bCs/>
        </w:rPr>
        <w:t>Unit Configuration (Unsold</w:t>
      </w:r>
      <w:r w:rsidRPr="008D43C2">
        <w:rPr>
          <w:rFonts w:ascii="Charter Roman" w:hAnsi="Charter Roman" w:cstheme="minorHAnsi"/>
          <w:b/>
          <w:bCs/>
        </w:rPr>
        <w:t xml:space="preserve"> component)</w:t>
      </w:r>
    </w:p>
    <w:tbl>
      <w:tblPr>
        <w:tblStyle w:val="TableGrid"/>
        <w:tblW w:w="0" w:type="auto"/>
        <w:jc w:val="center"/>
        <w:tblLook w:val="04A0"/>
      </w:tblPr>
      <w:tblGrid>
        <w:gridCol w:w="2440"/>
        <w:gridCol w:w="908"/>
        <w:gridCol w:w="1550"/>
        <w:gridCol w:w="1707"/>
        <w:gridCol w:w="1287"/>
        <w:gridCol w:w="1344"/>
      </w:tblGrid>
      <w:tr w:rsidR="00316A29" w:rsidRPr="008D43C2" w:rsidTr="00AE0321">
        <w:trPr>
          <w:jc w:val="center"/>
        </w:trPr>
        <w:tc>
          <w:tcPr>
            <w:tcW w:w="2689" w:type="dxa"/>
            <w:vAlign w:val="center"/>
          </w:tcPr>
          <w:p w:rsidR="00316A29" w:rsidRPr="008D43C2" w:rsidRDefault="00316A29" w:rsidP="00AE0321">
            <w:pPr>
              <w:pStyle w:val="ListParagraph"/>
              <w:ind w:left="0"/>
              <w:rPr>
                <w:rFonts w:ascii="Charter Roman" w:hAnsi="Charter Roman" w:cstheme="minorHAnsi"/>
                <w:b/>
                <w:bCs/>
                <w:sz w:val="24"/>
                <w:szCs w:val="24"/>
              </w:rPr>
            </w:pPr>
            <w:r w:rsidRPr="008D43C2">
              <w:rPr>
                <w:rFonts w:ascii="Charter Roman" w:hAnsi="Charter Roman" w:cstheme="minorHAnsi"/>
                <w:b/>
                <w:bCs/>
                <w:sz w:val="24"/>
                <w:szCs w:val="24"/>
              </w:rPr>
              <w:t>Configuration</w:t>
            </w:r>
          </w:p>
        </w:tc>
        <w:tc>
          <w:tcPr>
            <w:tcW w:w="992" w:type="dxa"/>
            <w:vAlign w:val="center"/>
          </w:tcPr>
          <w:p w:rsidR="00316A29" w:rsidRPr="008D43C2" w:rsidRDefault="00316A29" w:rsidP="00AE0321">
            <w:pPr>
              <w:pStyle w:val="ListParagraph"/>
              <w:ind w:left="0"/>
              <w:jc w:val="right"/>
              <w:rPr>
                <w:rFonts w:ascii="Charter Roman" w:hAnsi="Charter Roman" w:cstheme="minorHAnsi"/>
                <w:b/>
                <w:bCs/>
                <w:sz w:val="24"/>
                <w:szCs w:val="24"/>
              </w:rPr>
            </w:pPr>
            <w:r w:rsidRPr="008D43C2">
              <w:rPr>
                <w:rFonts w:ascii="Charter Roman" w:hAnsi="Charter Roman" w:cstheme="minorHAnsi"/>
                <w:b/>
                <w:bCs/>
                <w:sz w:val="24"/>
                <w:szCs w:val="24"/>
              </w:rPr>
              <w:t>No. of unit</w:t>
            </w:r>
          </w:p>
        </w:tc>
        <w:tc>
          <w:tcPr>
            <w:tcW w:w="1701" w:type="dxa"/>
            <w:vAlign w:val="center"/>
          </w:tcPr>
          <w:p w:rsidR="00316A29" w:rsidRPr="008D43C2" w:rsidRDefault="00316A29" w:rsidP="00AE0321">
            <w:pPr>
              <w:pStyle w:val="ListParagraph"/>
              <w:ind w:left="0"/>
              <w:jc w:val="right"/>
              <w:rPr>
                <w:rFonts w:ascii="Charter Roman" w:hAnsi="Charter Roman" w:cstheme="minorHAnsi"/>
                <w:b/>
                <w:bCs/>
                <w:sz w:val="24"/>
                <w:szCs w:val="24"/>
              </w:rPr>
            </w:pPr>
            <w:r w:rsidRPr="008D43C2">
              <w:rPr>
                <w:rFonts w:ascii="Charter Roman" w:hAnsi="Charter Roman" w:cstheme="minorHAnsi"/>
                <w:b/>
                <w:bCs/>
                <w:sz w:val="24"/>
                <w:szCs w:val="24"/>
              </w:rPr>
              <w:t>Average RERA Carpet Area per unit</w:t>
            </w:r>
          </w:p>
        </w:tc>
        <w:tc>
          <w:tcPr>
            <w:tcW w:w="1902" w:type="dxa"/>
            <w:vAlign w:val="center"/>
          </w:tcPr>
          <w:p w:rsidR="00316A29" w:rsidRPr="008D43C2" w:rsidRDefault="00316A29" w:rsidP="00AE0321">
            <w:pPr>
              <w:pStyle w:val="ListParagraph"/>
              <w:ind w:left="0"/>
              <w:jc w:val="right"/>
              <w:rPr>
                <w:rFonts w:ascii="Charter Roman" w:hAnsi="Charter Roman" w:cstheme="minorHAnsi"/>
                <w:b/>
                <w:bCs/>
                <w:sz w:val="24"/>
                <w:szCs w:val="24"/>
              </w:rPr>
            </w:pPr>
            <w:r w:rsidRPr="008D43C2">
              <w:rPr>
                <w:rFonts w:ascii="Charter Roman" w:hAnsi="Charter Roman" w:cstheme="minorHAnsi"/>
                <w:b/>
                <w:bCs/>
                <w:sz w:val="24"/>
                <w:szCs w:val="24"/>
              </w:rPr>
              <w:t>Total RERA Carpet Area</w:t>
            </w:r>
          </w:p>
        </w:tc>
        <w:tc>
          <w:tcPr>
            <w:tcW w:w="1393" w:type="dxa"/>
            <w:vAlign w:val="center"/>
          </w:tcPr>
          <w:p w:rsidR="00316A29" w:rsidRPr="008D43C2" w:rsidRDefault="00316A29" w:rsidP="00AE0321">
            <w:pPr>
              <w:pStyle w:val="ListParagraph"/>
              <w:ind w:left="0"/>
              <w:jc w:val="right"/>
              <w:rPr>
                <w:rFonts w:ascii="Charter Roman" w:hAnsi="Charter Roman" w:cstheme="minorHAnsi"/>
                <w:b/>
                <w:bCs/>
                <w:sz w:val="24"/>
                <w:szCs w:val="24"/>
              </w:rPr>
            </w:pPr>
            <w:r w:rsidRPr="008D43C2">
              <w:rPr>
                <w:rFonts w:ascii="Charter Roman" w:hAnsi="Charter Roman" w:cstheme="minorHAnsi"/>
                <w:b/>
                <w:bCs/>
                <w:sz w:val="24"/>
                <w:szCs w:val="24"/>
              </w:rPr>
              <w:t>PSF Selling Rate</w:t>
            </w:r>
            <w:r>
              <w:rPr>
                <w:rFonts w:ascii="Charter Roman" w:hAnsi="Charter Roman" w:cstheme="minorHAnsi"/>
                <w:b/>
                <w:bCs/>
                <w:sz w:val="24"/>
                <w:szCs w:val="24"/>
              </w:rPr>
              <w:t xml:space="preserve"> on Carpet</w:t>
            </w:r>
          </w:p>
        </w:tc>
        <w:tc>
          <w:tcPr>
            <w:tcW w:w="1393" w:type="dxa"/>
            <w:vAlign w:val="center"/>
          </w:tcPr>
          <w:p w:rsidR="00316A29" w:rsidRPr="008D43C2" w:rsidRDefault="00316A29" w:rsidP="00AE0321">
            <w:pPr>
              <w:pStyle w:val="ListParagraph"/>
              <w:ind w:left="0"/>
              <w:jc w:val="right"/>
              <w:rPr>
                <w:rFonts w:ascii="Charter Roman" w:hAnsi="Charter Roman" w:cstheme="minorHAnsi"/>
                <w:b/>
                <w:bCs/>
                <w:sz w:val="24"/>
                <w:szCs w:val="24"/>
              </w:rPr>
            </w:pPr>
            <w:r w:rsidRPr="008D43C2">
              <w:rPr>
                <w:rFonts w:ascii="Charter Roman" w:hAnsi="Charter Roman" w:cstheme="minorHAnsi"/>
                <w:b/>
                <w:bCs/>
                <w:sz w:val="24"/>
                <w:szCs w:val="24"/>
              </w:rPr>
              <w:t>Total Revenue Projected</w:t>
            </w:r>
          </w:p>
        </w:tc>
      </w:tr>
      <w:tr w:rsidR="00316A29" w:rsidRPr="008D43C2" w:rsidTr="00AE0321">
        <w:trPr>
          <w:trHeight w:val="373"/>
          <w:jc w:val="center"/>
        </w:trPr>
        <w:tc>
          <w:tcPr>
            <w:tcW w:w="2689" w:type="dxa"/>
            <w:vAlign w:val="center"/>
          </w:tcPr>
          <w:p w:rsidR="00316A29" w:rsidRPr="008D43C2" w:rsidRDefault="00316A29" w:rsidP="00AE0321">
            <w:pPr>
              <w:pStyle w:val="ListParagraph"/>
              <w:ind w:left="0"/>
              <w:rPr>
                <w:rFonts w:ascii="Charter Roman" w:hAnsi="Charter Roman" w:cstheme="minorHAnsi"/>
                <w:sz w:val="24"/>
                <w:szCs w:val="24"/>
              </w:rPr>
            </w:pPr>
            <w:r>
              <w:rPr>
                <w:rFonts w:ascii="Charter Roman" w:hAnsi="Charter Roman" w:cstheme="minorHAnsi"/>
                <w:sz w:val="24"/>
                <w:szCs w:val="24"/>
              </w:rPr>
              <w:t>1</w:t>
            </w:r>
            <w:r w:rsidRPr="008D43C2">
              <w:rPr>
                <w:rFonts w:ascii="Charter Roman" w:hAnsi="Charter Roman" w:cstheme="minorHAnsi"/>
                <w:sz w:val="24"/>
                <w:szCs w:val="24"/>
              </w:rPr>
              <w:t xml:space="preserve"> BHK</w:t>
            </w:r>
          </w:p>
        </w:tc>
        <w:tc>
          <w:tcPr>
            <w:tcW w:w="992" w:type="dxa"/>
            <w:vAlign w:val="center"/>
          </w:tcPr>
          <w:p w:rsidR="00316A29" w:rsidRPr="008D43C2" w:rsidRDefault="00316A29" w:rsidP="00AE0321">
            <w:pPr>
              <w:pStyle w:val="ListParagraph"/>
              <w:ind w:left="0"/>
              <w:jc w:val="right"/>
              <w:rPr>
                <w:rFonts w:ascii="Charter Roman" w:hAnsi="Charter Roman" w:cstheme="minorHAnsi"/>
                <w:sz w:val="24"/>
                <w:szCs w:val="24"/>
              </w:rPr>
            </w:pPr>
            <w:r>
              <w:rPr>
                <w:rFonts w:ascii="Charter Roman" w:hAnsi="Charter Roman" w:cstheme="minorHAnsi"/>
                <w:sz w:val="24"/>
                <w:szCs w:val="24"/>
              </w:rPr>
              <w:t>94</w:t>
            </w:r>
          </w:p>
        </w:tc>
        <w:tc>
          <w:tcPr>
            <w:tcW w:w="1701" w:type="dxa"/>
            <w:vAlign w:val="center"/>
          </w:tcPr>
          <w:p w:rsidR="00316A29" w:rsidRPr="008D43C2" w:rsidRDefault="00316A29" w:rsidP="00AE0321">
            <w:pPr>
              <w:pStyle w:val="ListParagraph"/>
              <w:ind w:left="0"/>
              <w:jc w:val="right"/>
              <w:rPr>
                <w:rFonts w:ascii="Charter Roman" w:hAnsi="Charter Roman" w:cstheme="minorHAnsi"/>
                <w:sz w:val="24"/>
                <w:szCs w:val="24"/>
              </w:rPr>
            </w:pPr>
            <w:r>
              <w:rPr>
                <w:rFonts w:ascii="Charter Roman" w:hAnsi="Charter Roman" w:cstheme="minorHAnsi"/>
                <w:sz w:val="24"/>
                <w:szCs w:val="24"/>
              </w:rPr>
              <w:t>387</w:t>
            </w:r>
          </w:p>
        </w:tc>
        <w:tc>
          <w:tcPr>
            <w:tcW w:w="1902" w:type="dxa"/>
            <w:vAlign w:val="center"/>
          </w:tcPr>
          <w:p w:rsidR="00316A29" w:rsidRPr="008D43C2" w:rsidRDefault="00316A29" w:rsidP="00AE0321">
            <w:pPr>
              <w:jc w:val="right"/>
              <w:rPr>
                <w:rFonts w:ascii="Charter Roman" w:hAnsi="Charter Roman" w:cs="Calibri"/>
                <w:color w:val="000000"/>
              </w:rPr>
            </w:pPr>
            <w:r>
              <w:rPr>
                <w:rFonts w:ascii="Charter Roman" w:hAnsi="Charter Roman" w:cs="Calibri"/>
                <w:color w:val="000000"/>
              </w:rPr>
              <w:t>36,332</w:t>
            </w:r>
          </w:p>
        </w:tc>
        <w:tc>
          <w:tcPr>
            <w:tcW w:w="1393" w:type="dxa"/>
            <w:vAlign w:val="center"/>
          </w:tcPr>
          <w:p w:rsidR="00316A29" w:rsidRPr="008D43C2" w:rsidRDefault="00316A29" w:rsidP="00AE0321">
            <w:pPr>
              <w:pStyle w:val="ListParagraph"/>
              <w:ind w:left="0"/>
              <w:jc w:val="right"/>
              <w:rPr>
                <w:rFonts w:ascii="Charter Roman" w:hAnsi="Charter Roman" w:cstheme="minorHAnsi"/>
                <w:sz w:val="24"/>
                <w:szCs w:val="24"/>
              </w:rPr>
            </w:pPr>
            <w:r>
              <w:rPr>
                <w:rFonts w:ascii="Charter Roman" w:hAnsi="Charter Roman" w:cstheme="minorHAnsi"/>
                <w:sz w:val="24"/>
                <w:szCs w:val="24"/>
              </w:rPr>
              <w:t>10,000</w:t>
            </w:r>
          </w:p>
        </w:tc>
        <w:tc>
          <w:tcPr>
            <w:tcW w:w="1393" w:type="dxa"/>
            <w:vAlign w:val="center"/>
          </w:tcPr>
          <w:p w:rsidR="00316A29" w:rsidRPr="008D43C2" w:rsidRDefault="00316A29" w:rsidP="00AE0321">
            <w:pPr>
              <w:jc w:val="right"/>
              <w:rPr>
                <w:rFonts w:ascii="Charter Roman" w:hAnsi="Charter Roman" w:cs="Calibri"/>
                <w:color w:val="000000"/>
              </w:rPr>
            </w:pPr>
            <w:r>
              <w:rPr>
                <w:rFonts w:ascii="Charter Roman" w:hAnsi="Charter Roman" w:cs="Calibri"/>
                <w:color w:val="000000"/>
              </w:rPr>
              <w:t>36.33</w:t>
            </w:r>
          </w:p>
        </w:tc>
      </w:tr>
      <w:tr w:rsidR="00316A29" w:rsidRPr="008D43C2" w:rsidTr="00AE0321">
        <w:trPr>
          <w:jc w:val="center"/>
        </w:trPr>
        <w:tc>
          <w:tcPr>
            <w:tcW w:w="2689" w:type="dxa"/>
            <w:vAlign w:val="center"/>
          </w:tcPr>
          <w:p w:rsidR="00316A29" w:rsidRPr="008D43C2" w:rsidRDefault="00316A29" w:rsidP="00AE0321">
            <w:pPr>
              <w:pStyle w:val="ListParagraph"/>
              <w:ind w:left="0"/>
              <w:rPr>
                <w:rFonts w:ascii="Charter Roman" w:hAnsi="Charter Roman" w:cstheme="minorHAnsi"/>
                <w:sz w:val="24"/>
                <w:szCs w:val="24"/>
              </w:rPr>
            </w:pPr>
            <w:r>
              <w:rPr>
                <w:rFonts w:ascii="Charter Roman" w:hAnsi="Charter Roman" w:cstheme="minorHAnsi"/>
                <w:sz w:val="24"/>
                <w:szCs w:val="24"/>
              </w:rPr>
              <w:t>2</w:t>
            </w:r>
            <w:r w:rsidRPr="008D43C2">
              <w:rPr>
                <w:rFonts w:ascii="Charter Roman" w:hAnsi="Charter Roman" w:cstheme="minorHAnsi"/>
                <w:sz w:val="24"/>
                <w:szCs w:val="24"/>
              </w:rPr>
              <w:t xml:space="preserve"> BHK </w:t>
            </w:r>
          </w:p>
        </w:tc>
        <w:tc>
          <w:tcPr>
            <w:tcW w:w="992" w:type="dxa"/>
            <w:vAlign w:val="center"/>
          </w:tcPr>
          <w:p w:rsidR="00316A29" w:rsidRPr="008D43C2" w:rsidRDefault="00316A29" w:rsidP="00AE0321">
            <w:pPr>
              <w:pStyle w:val="ListParagraph"/>
              <w:ind w:left="0"/>
              <w:jc w:val="right"/>
              <w:rPr>
                <w:rFonts w:ascii="Charter Roman" w:hAnsi="Charter Roman" w:cstheme="minorHAnsi"/>
                <w:sz w:val="24"/>
                <w:szCs w:val="24"/>
              </w:rPr>
            </w:pPr>
            <w:r>
              <w:rPr>
                <w:rFonts w:ascii="Charter Roman" w:hAnsi="Charter Roman" w:cstheme="minorHAnsi"/>
                <w:sz w:val="24"/>
                <w:szCs w:val="24"/>
              </w:rPr>
              <w:t>117</w:t>
            </w:r>
          </w:p>
        </w:tc>
        <w:tc>
          <w:tcPr>
            <w:tcW w:w="1701" w:type="dxa"/>
            <w:vAlign w:val="center"/>
          </w:tcPr>
          <w:p w:rsidR="00316A29" w:rsidRPr="008D43C2" w:rsidRDefault="00316A29" w:rsidP="00AE0321">
            <w:pPr>
              <w:pStyle w:val="ListParagraph"/>
              <w:ind w:left="0"/>
              <w:jc w:val="right"/>
              <w:rPr>
                <w:rFonts w:ascii="Charter Roman" w:hAnsi="Charter Roman" w:cstheme="minorHAnsi"/>
                <w:sz w:val="24"/>
                <w:szCs w:val="24"/>
              </w:rPr>
            </w:pPr>
            <w:r>
              <w:rPr>
                <w:rFonts w:ascii="Charter Roman" w:hAnsi="Charter Roman" w:cstheme="minorHAnsi"/>
                <w:sz w:val="24"/>
                <w:szCs w:val="24"/>
              </w:rPr>
              <w:t>578</w:t>
            </w:r>
          </w:p>
        </w:tc>
        <w:tc>
          <w:tcPr>
            <w:tcW w:w="1902" w:type="dxa"/>
            <w:vAlign w:val="center"/>
          </w:tcPr>
          <w:p w:rsidR="00316A29" w:rsidRPr="008D43C2" w:rsidRDefault="00316A29" w:rsidP="00AE0321">
            <w:pPr>
              <w:jc w:val="right"/>
              <w:rPr>
                <w:rFonts w:ascii="Charter Roman" w:hAnsi="Charter Roman" w:cs="Calibri"/>
                <w:color w:val="000000"/>
              </w:rPr>
            </w:pPr>
            <w:r>
              <w:rPr>
                <w:rFonts w:ascii="Charter Roman" w:hAnsi="Charter Roman" w:cs="Calibri"/>
                <w:color w:val="000000"/>
              </w:rPr>
              <w:t>67,603</w:t>
            </w:r>
          </w:p>
        </w:tc>
        <w:tc>
          <w:tcPr>
            <w:tcW w:w="1393" w:type="dxa"/>
            <w:vAlign w:val="center"/>
          </w:tcPr>
          <w:p w:rsidR="00316A29" w:rsidRPr="008D43C2" w:rsidRDefault="00316A29" w:rsidP="00AE0321">
            <w:pPr>
              <w:pStyle w:val="ListParagraph"/>
              <w:ind w:left="0"/>
              <w:jc w:val="right"/>
              <w:rPr>
                <w:rFonts w:ascii="Charter Roman" w:hAnsi="Charter Roman" w:cstheme="minorHAnsi"/>
                <w:sz w:val="24"/>
                <w:szCs w:val="24"/>
              </w:rPr>
            </w:pPr>
            <w:r>
              <w:rPr>
                <w:rFonts w:ascii="Charter Roman" w:hAnsi="Charter Roman" w:cstheme="minorHAnsi"/>
                <w:sz w:val="24"/>
                <w:szCs w:val="24"/>
              </w:rPr>
              <w:t>10,000</w:t>
            </w:r>
          </w:p>
        </w:tc>
        <w:tc>
          <w:tcPr>
            <w:tcW w:w="1393" w:type="dxa"/>
            <w:vAlign w:val="center"/>
          </w:tcPr>
          <w:p w:rsidR="00316A29" w:rsidRPr="008D43C2" w:rsidRDefault="00316A29" w:rsidP="00AE0321">
            <w:pPr>
              <w:jc w:val="right"/>
              <w:rPr>
                <w:rFonts w:ascii="Charter Roman" w:hAnsi="Charter Roman" w:cs="Calibri"/>
                <w:color w:val="000000"/>
              </w:rPr>
            </w:pPr>
            <w:r>
              <w:rPr>
                <w:rFonts w:ascii="Charter Roman" w:hAnsi="Charter Roman" w:cs="Calibri"/>
                <w:color w:val="000000"/>
              </w:rPr>
              <w:t>67.60</w:t>
            </w:r>
          </w:p>
        </w:tc>
      </w:tr>
      <w:tr w:rsidR="00316A29" w:rsidRPr="008D43C2" w:rsidTr="00AE0321">
        <w:trPr>
          <w:jc w:val="center"/>
        </w:trPr>
        <w:tc>
          <w:tcPr>
            <w:tcW w:w="2689" w:type="dxa"/>
            <w:vAlign w:val="center"/>
          </w:tcPr>
          <w:p w:rsidR="00316A29" w:rsidRPr="00E0290D" w:rsidRDefault="00316A29" w:rsidP="00AE0321">
            <w:pPr>
              <w:pStyle w:val="ListParagraph"/>
              <w:ind w:left="0"/>
              <w:rPr>
                <w:rFonts w:ascii="Charter Roman" w:hAnsi="Charter Roman" w:cstheme="minorHAnsi"/>
                <w:sz w:val="24"/>
                <w:szCs w:val="24"/>
              </w:rPr>
            </w:pPr>
            <w:r>
              <w:rPr>
                <w:rFonts w:ascii="Charter Roman" w:hAnsi="Charter Roman" w:cstheme="minorHAnsi"/>
                <w:sz w:val="24"/>
                <w:szCs w:val="24"/>
              </w:rPr>
              <w:t>Shops</w:t>
            </w:r>
          </w:p>
        </w:tc>
        <w:tc>
          <w:tcPr>
            <w:tcW w:w="992" w:type="dxa"/>
          </w:tcPr>
          <w:p w:rsidR="00316A29" w:rsidRPr="00E0290D" w:rsidRDefault="00316A29" w:rsidP="00AE0321">
            <w:pPr>
              <w:pStyle w:val="ListParagraph"/>
              <w:ind w:left="0"/>
              <w:jc w:val="right"/>
              <w:rPr>
                <w:rFonts w:ascii="Charter Roman" w:hAnsi="Charter Roman" w:cstheme="minorHAnsi"/>
                <w:sz w:val="24"/>
                <w:szCs w:val="24"/>
              </w:rPr>
            </w:pPr>
            <w:r>
              <w:rPr>
                <w:rFonts w:ascii="Charter Roman" w:hAnsi="Charter Roman" w:cstheme="minorHAnsi"/>
                <w:sz w:val="24"/>
                <w:szCs w:val="24"/>
              </w:rPr>
              <w:t>2</w:t>
            </w:r>
          </w:p>
        </w:tc>
        <w:tc>
          <w:tcPr>
            <w:tcW w:w="1701" w:type="dxa"/>
          </w:tcPr>
          <w:p w:rsidR="00316A29" w:rsidRPr="00E0290D" w:rsidRDefault="00316A29" w:rsidP="00AE0321">
            <w:pPr>
              <w:pStyle w:val="ListParagraph"/>
              <w:ind w:left="0"/>
              <w:jc w:val="right"/>
              <w:rPr>
                <w:rFonts w:ascii="Charter Roman" w:hAnsi="Charter Roman" w:cstheme="minorHAnsi"/>
                <w:sz w:val="24"/>
                <w:szCs w:val="24"/>
              </w:rPr>
            </w:pPr>
            <w:r w:rsidRPr="00E0290D">
              <w:rPr>
                <w:rFonts w:ascii="Charter Roman" w:hAnsi="Charter Roman" w:cstheme="minorHAnsi"/>
                <w:sz w:val="24"/>
                <w:szCs w:val="24"/>
              </w:rPr>
              <w:t>1369</w:t>
            </w:r>
          </w:p>
        </w:tc>
        <w:tc>
          <w:tcPr>
            <w:tcW w:w="1902" w:type="dxa"/>
          </w:tcPr>
          <w:p w:rsidR="00316A29" w:rsidRPr="00E0290D" w:rsidRDefault="00316A29" w:rsidP="00AE0321">
            <w:pPr>
              <w:pStyle w:val="ListParagraph"/>
              <w:ind w:left="0"/>
              <w:jc w:val="right"/>
              <w:rPr>
                <w:rFonts w:ascii="Charter Roman" w:hAnsi="Charter Roman" w:cstheme="minorHAnsi"/>
                <w:sz w:val="24"/>
                <w:szCs w:val="24"/>
              </w:rPr>
            </w:pPr>
            <w:r>
              <w:rPr>
                <w:rFonts w:ascii="Charter Roman" w:hAnsi="Charter Roman" w:cstheme="minorHAnsi"/>
                <w:sz w:val="24"/>
                <w:szCs w:val="24"/>
              </w:rPr>
              <w:t>2,738</w:t>
            </w:r>
          </w:p>
        </w:tc>
        <w:tc>
          <w:tcPr>
            <w:tcW w:w="1393" w:type="dxa"/>
          </w:tcPr>
          <w:p w:rsidR="00316A29" w:rsidRPr="00E0290D" w:rsidRDefault="00316A29" w:rsidP="00AE0321">
            <w:pPr>
              <w:pStyle w:val="ListParagraph"/>
              <w:ind w:left="0"/>
              <w:jc w:val="right"/>
              <w:rPr>
                <w:rFonts w:ascii="Charter Roman" w:hAnsi="Charter Roman" w:cstheme="minorHAnsi"/>
                <w:sz w:val="24"/>
                <w:szCs w:val="24"/>
              </w:rPr>
            </w:pPr>
            <w:r>
              <w:rPr>
                <w:rFonts w:ascii="Charter Roman" w:hAnsi="Charter Roman" w:cstheme="minorHAnsi"/>
                <w:sz w:val="24"/>
                <w:szCs w:val="24"/>
              </w:rPr>
              <w:t>15,000</w:t>
            </w:r>
          </w:p>
        </w:tc>
        <w:tc>
          <w:tcPr>
            <w:tcW w:w="1393" w:type="dxa"/>
            <w:vAlign w:val="bottom"/>
          </w:tcPr>
          <w:p w:rsidR="00316A29" w:rsidRPr="00E0290D" w:rsidRDefault="00316A29" w:rsidP="00AE0321">
            <w:pPr>
              <w:jc w:val="right"/>
              <w:rPr>
                <w:rFonts w:ascii="Charter Roman" w:hAnsi="Charter Roman" w:cs="Calibri"/>
                <w:color w:val="000000"/>
              </w:rPr>
            </w:pPr>
            <w:r>
              <w:rPr>
                <w:rFonts w:ascii="Charter Roman" w:hAnsi="Charter Roman" w:cs="Calibri"/>
                <w:color w:val="000000"/>
              </w:rPr>
              <w:t>4.11</w:t>
            </w:r>
          </w:p>
        </w:tc>
      </w:tr>
      <w:tr w:rsidR="00316A29" w:rsidRPr="008D43C2" w:rsidTr="00AE0321">
        <w:trPr>
          <w:jc w:val="center"/>
        </w:trPr>
        <w:tc>
          <w:tcPr>
            <w:tcW w:w="2689" w:type="dxa"/>
            <w:vAlign w:val="center"/>
          </w:tcPr>
          <w:p w:rsidR="00316A29" w:rsidRPr="008D43C2" w:rsidRDefault="00316A29" w:rsidP="00AE0321">
            <w:pPr>
              <w:pStyle w:val="ListParagraph"/>
              <w:ind w:left="0"/>
              <w:rPr>
                <w:rFonts w:ascii="Charter Roman" w:hAnsi="Charter Roman" w:cstheme="minorHAnsi"/>
                <w:b/>
                <w:bCs/>
                <w:sz w:val="24"/>
                <w:szCs w:val="24"/>
              </w:rPr>
            </w:pPr>
            <w:r w:rsidRPr="008D43C2">
              <w:rPr>
                <w:rFonts w:ascii="Charter Roman" w:hAnsi="Charter Roman" w:cstheme="minorHAnsi"/>
                <w:b/>
                <w:bCs/>
                <w:sz w:val="24"/>
                <w:szCs w:val="24"/>
              </w:rPr>
              <w:t>Total</w:t>
            </w:r>
          </w:p>
        </w:tc>
        <w:tc>
          <w:tcPr>
            <w:tcW w:w="992" w:type="dxa"/>
          </w:tcPr>
          <w:p w:rsidR="00316A29" w:rsidRPr="008D43C2" w:rsidRDefault="00E61BF4" w:rsidP="00AE0321">
            <w:pPr>
              <w:pStyle w:val="ListParagraph"/>
              <w:ind w:left="0"/>
              <w:jc w:val="right"/>
              <w:rPr>
                <w:rFonts w:ascii="Charter Roman" w:hAnsi="Charter Roman" w:cstheme="minorHAnsi"/>
                <w:b/>
                <w:bCs/>
                <w:sz w:val="24"/>
                <w:szCs w:val="24"/>
              </w:rPr>
            </w:pPr>
            <w:r>
              <w:rPr>
                <w:rFonts w:ascii="Charter Roman" w:hAnsi="Charter Roman" w:cstheme="minorHAnsi"/>
                <w:b/>
                <w:bCs/>
              </w:rPr>
              <w:fldChar w:fldCharType="begin"/>
            </w:r>
            <w:r w:rsidR="00316A29">
              <w:rPr>
                <w:rFonts w:ascii="Charter Roman" w:hAnsi="Charter Roman" w:cstheme="minorHAnsi"/>
                <w:b/>
                <w:bCs/>
                <w:sz w:val="24"/>
                <w:szCs w:val="24"/>
              </w:rPr>
              <w:instrText xml:space="preserve"> =SUM(ABOVE) </w:instrText>
            </w:r>
            <w:r>
              <w:rPr>
                <w:rFonts w:ascii="Charter Roman" w:hAnsi="Charter Roman" w:cstheme="minorHAnsi"/>
                <w:b/>
                <w:bCs/>
              </w:rPr>
              <w:fldChar w:fldCharType="separate"/>
            </w:r>
            <w:r w:rsidR="00316A29">
              <w:rPr>
                <w:rFonts w:ascii="Charter Roman" w:hAnsi="Charter Roman" w:cstheme="minorHAnsi"/>
                <w:b/>
                <w:bCs/>
                <w:noProof/>
                <w:sz w:val="24"/>
                <w:szCs w:val="24"/>
              </w:rPr>
              <w:t>213</w:t>
            </w:r>
            <w:r>
              <w:rPr>
                <w:rFonts w:ascii="Charter Roman" w:hAnsi="Charter Roman" w:cstheme="minorHAnsi"/>
                <w:b/>
                <w:bCs/>
              </w:rPr>
              <w:fldChar w:fldCharType="end"/>
            </w:r>
          </w:p>
        </w:tc>
        <w:tc>
          <w:tcPr>
            <w:tcW w:w="1701" w:type="dxa"/>
          </w:tcPr>
          <w:p w:rsidR="00316A29" w:rsidRPr="008D43C2" w:rsidRDefault="00316A29" w:rsidP="00AE0321">
            <w:pPr>
              <w:pStyle w:val="ListParagraph"/>
              <w:ind w:left="0"/>
              <w:jc w:val="right"/>
              <w:rPr>
                <w:rFonts w:ascii="Charter Roman" w:hAnsi="Charter Roman" w:cstheme="minorHAnsi"/>
                <w:b/>
                <w:bCs/>
                <w:sz w:val="24"/>
                <w:szCs w:val="24"/>
              </w:rPr>
            </w:pPr>
          </w:p>
        </w:tc>
        <w:tc>
          <w:tcPr>
            <w:tcW w:w="1902" w:type="dxa"/>
          </w:tcPr>
          <w:p w:rsidR="00316A29" w:rsidRPr="008D43C2" w:rsidRDefault="00E61BF4" w:rsidP="00AE0321">
            <w:pPr>
              <w:pStyle w:val="ListParagraph"/>
              <w:ind w:left="0"/>
              <w:jc w:val="right"/>
              <w:rPr>
                <w:rFonts w:ascii="Charter Roman" w:hAnsi="Charter Roman" w:cstheme="minorHAnsi"/>
                <w:b/>
                <w:bCs/>
                <w:sz w:val="24"/>
                <w:szCs w:val="24"/>
              </w:rPr>
            </w:pPr>
            <w:r>
              <w:rPr>
                <w:rFonts w:ascii="Charter Roman" w:hAnsi="Charter Roman" w:cstheme="minorHAnsi"/>
                <w:b/>
                <w:bCs/>
              </w:rPr>
              <w:fldChar w:fldCharType="begin"/>
            </w:r>
            <w:r w:rsidR="00316A29">
              <w:rPr>
                <w:rFonts w:ascii="Charter Roman" w:hAnsi="Charter Roman" w:cstheme="minorHAnsi"/>
                <w:b/>
                <w:bCs/>
                <w:sz w:val="24"/>
                <w:szCs w:val="24"/>
              </w:rPr>
              <w:instrText xml:space="preserve"> =SUM(ABOVE) </w:instrText>
            </w:r>
            <w:r>
              <w:rPr>
                <w:rFonts w:ascii="Charter Roman" w:hAnsi="Charter Roman" w:cstheme="minorHAnsi"/>
                <w:b/>
                <w:bCs/>
              </w:rPr>
              <w:fldChar w:fldCharType="separate"/>
            </w:r>
            <w:r w:rsidR="00316A29">
              <w:rPr>
                <w:rFonts w:ascii="Charter Roman" w:hAnsi="Charter Roman" w:cstheme="minorHAnsi"/>
                <w:b/>
                <w:bCs/>
                <w:noProof/>
                <w:sz w:val="24"/>
                <w:szCs w:val="24"/>
              </w:rPr>
              <w:t>106,673</w:t>
            </w:r>
            <w:r>
              <w:rPr>
                <w:rFonts w:ascii="Charter Roman" w:hAnsi="Charter Roman" w:cstheme="minorHAnsi"/>
                <w:b/>
                <w:bCs/>
              </w:rPr>
              <w:fldChar w:fldCharType="end"/>
            </w:r>
          </w:p>
        </w:tc>
        <w:tc>
          <w:tcPr>
            <w:tcW w:w="1393" w:type="dxa"/>
          </w:tcPr>
          <w:p w:rsidR="00316A29" w:rsidRPr="008D43C2" w:rsidRDefault="00316A29" w:rsidP="00AE0321">
            <w:pPr>
              <w:pStyle w:val="ListParagraph"/>
              <w:ind w:left="0"/>
              <w:jc w:val="right"/>
              <w:rPr>
                <w:rFonts w:ascii="Charter Roman" w:hAnsi="Charter Roman" w:cstheme="minorHAnsi"/>
                <w:b/>
                <w:bCs/>
                <w:sz w:val="24"/>
                <w:szCs w:val="24"/>
              </w:rPr>
            </w:pPr>
          </w:p>
        </w:tc>
        <w:tc>
          <w:tcPr>
            <w:tcW w:w="1393" w:type="dxa"/>
            <w:vAlign w:val="bottom"/>
          </w:tcPr>
          <w:p w:rsidR="00316A29" w:rsidRPr="008D43C2" w:rsidRDefault="00E61BF4" w:rsidP="00AE0321">
            <w:pPr>
              <w:jc w:val="right"/>
              <w:rPr>
                <w:rFonts w:ascii="Charter Roman" w:hAnsi="Charter Roman" w:cs="Calibri"/>
                <w:b/>
                <w:bCs/>
                <w:color w:val="000000"/>
              </w:rPr>
            </w:pPr>
            <w:r>
              <w:rPr>
                <w:rFonts w:ascii="Charter Roman" w:hAnsi="Charter Roman" w:cs="Calibri"/>
                <w:b/>
                <w:bCs/>
                <w:color w:val="000000"/>
              </w:rPr>
              <w:fldChar w:fldCharType="begin"/>
            </w:r>
            <w:r w:rsidR="00316A29">
              <w:rPr>
                <w:rFonts w:ascii="Charter Roman" w:hAnsi="Charter Roman" w:cs="Calibri"/>
                <w:b/>
                <w:bCs/>
                <w:color w:val="000000"/>
              </w:rPr>
              <w:instrText xml:space="preserve"> =SUM(ABOVE) </w:instrText>
            </w:r>
            <w:r>
              <w:rPr>
                <w:rFonts w:ascii="Charter Roman" w:hAnsi="Charter Roman" w:cs="Calibri"/>
                <w:b/>
                <w:bCs/>
                <w:color w:val="000000"/>
              </w:rPr>
              <w:fldChar w:fldCharType="separate"/>
            </w:r>
            <w:r w:rsidR="00316A29">
              <w:rPr>
                <w:rFonts w:ascii="Charter Roman" w:hAnsi="Charter Roman" w:cs="Calibri"/>
                <w:b/>
                <w:bCs/>
                <w:noProof/>
                <w:color w:val="000000"/>
              </w:rPr>
              <w:t>108.04</w:t>
            </w:r>
            <w:r>
              <w:rPr>
                <w:rFonts w:ascii="Charter Roman" w:hAnsi="Charter Roman" w:cs="Calibri"/>
                <w:b/>
                <w:bCs/>
                <w:color w:val="000000"/>
              </w:rPr>
              <w:fldChar w:fldCharType="end"/>
            </w:r>
          </w:p>
        </w:tc>
      </w:tr>
    </w:tbl>
    <w:p w:rsidR="00316A29" w:rsidRPr="00040C13" w:rsidRDefault="00316A29" w:rsidP="00316A29">
      <w:pPr>
        <w:jc w:val="both"/>
        <w:rPr>
          <w:rFonts w:ascii="Charter Roman" w:hAnsi="Charter Roman" w:cs="Arial"/>
          <w:b/>
        </w:rPr>
      </w:pPr>
      <w:r>
        <w:rPr>
          <w:rFonts w:ascii="Charter Roman" w:hAnsi="Charter Roman" w:cs="Arial"/>
          <w:b/>
        </w:rPr>
        <w:t xml:space="preserve">2BHK &amp; 3BHK area has been averaged out. </w:t>
      </w:r>
    </w:p>
    <w:p w:rsidR="00316A29" w:rsidRDefault="00316A29" w:rsidP="002A4FF9">
      <w:pPr>
        <w:jc w:val="both"/>
        <w:rPr>
          <w:rFonts w:ascii="Charter Roman" w:hAnsi="Charter Roman" w:cstheme="minorHAnsi"/>
          <w:b/>
          <w:bCs/>
          <w:u w:val="single"/>
        </w:rPr>
      </w:pPr>
    </w:p>
    <w:p w:rsidR="00316A29" w:rsidRDefault="00316A29" w:rsidP="002A4FF9">
      <w:pPr>
        <w:jc w:val="both"/>
        <w:rPr>
          <w:rFonts w:ascii="Charter Roman" w:hAnsi="Charter Roman" w:cstheme="minorHAnsi"/>
          <w:b/>
          <w:bCs/>
          <w:u w:val="single"/>
        </w:rPr>
      </w:pPr>
    </w:p>
    <w:p w:rsidR="002A4FF9" w:rsidRPr="001F51AE" w:rsidRDefault="002A4FF9" w:rsidP="002A4FF9">
      <w:pPr>
        <w:jc w:val="both"/>
        <w:rPr>
          <w:rFonts w:ascii="Charter Roman" w:hAnsi="Charter Roman" w:cstheme="minorHAnsi"/>
          <w:b/>
          <w:bCs/>
        </w:rPr>
      </w:pPr>
      <w:r w:rsidRPr="001F51AE">
        <w:rPr>
          <w:rFonts w:ascii="Charter Roman" w:hAnsi="Charter Roman" w:cstheme="minorHAnsi"/>
          <w:b/>
          <w:bCs/>
        </w:rPr>
        <w:t>RERA Registration</w:t>
      </w:r>
    </w:p>
    <w:p w:rsidR="002A4FF9" w:rsidRPr="00B0676E" w:rsidRDefault="001F288E" w:rsidP="002A4FF9">
      <w:pPr>
        <w:jc w:val="both"/>
        <w:rPr>
          <w:rFonts w:ascii="Charter Roman" w:hAnsi="Charter Roman" w:cstheme="minorHAnsi"/>
        </w:rPr>
      </w:pPr>
      <w:r w:rsidRPr="00B0676E">
        <w:rPr>
          <w:rFonts w:ascii="Charter Roman" w:hAnsi="Charter Roman" w:cstheme="minorHAnsi"/>
        </w:rPr>
        <w:t>The project is registered with RERA. RERA registration number is</w:t>
      </w:r>
      <w:r w:rsidR="00316A29">
        <w:rPr>
          <w:rFonts w:ascii="Charter Roman" w:hAnsi="Charter Roman" w:cstheme="minorHAnsi"/>
        </w:rPr>
        <w:t xml:space="preserve"> </w:t>
      </w:r>
      <w:r w:rsidR="00316A29" w:rsidRPr="00E6055D">
        <w:rPr>
          <w:rFonts w:ascii="Charter Roman" w:hAnsi="Charter Roman" w:cstheme="minorHAnsi"/>
        </w:rPr>
        <w:t>P</w:t>
      </w:r>
      <w:r w:rsidR="00316A29">
        <w:rPr>
          <w:rFonts w:ascii="Charter Roman" w:hAnsi="Charter Roman" w:cstheme="minorHAnsi"/>
        </w:rPr>
        <w:t>990</w:t>
      </w:r>
      <w:r w:rsidR="00316A29" w:rsidRPr="00E6055D">
        <w:rPr>
          <w:rFonts w:ascii="Charter Roman" w:hAnsi="Charter Roman" w:cstheme="minorHAnsi"/>
        </w:rPr>
        <w:t>000</w:t>
      </w:r>
      <w:r w:rsidR="00316A29">
        <w:rPr>
          <w:rFonts w:ascii="Charter Roman" w:hAnsi="Charter Roman" w:cstheme="minorHAnsi"/>
        </w:rPr>
        <w:t>48381</w:t>
      </w:r>
      <w:r w:rsidRPr="00B0676E">
        <w:rPr>
          <w:rFonts w:ascii="Charter Roman" w:hAnsi="Charter Roman" w:cstheme="minorHAnsi"/>
        </w:rPr>
        <w:t xml:space="preserve">.   </w:t>
      </w:r>
    </w:p>
    <w:p w:rsidR="00B0676E" w:rsidRPr="00B0676E" w:rsidRDefault="00B0676E" w:rsidP="002A4FF9">
      <w:pPr>
        <w:jc w:val="both"/>
        <w:rPr>
          <w:rFonts w:ascii="Charter Roman" w:hAnsi="Charter Roman" w:cstheme="minorHAnsi"/>
        </w:rPr>
      </w:pPr>
    </w:p>
    <w:p w:rsidR="00AA0AB1" w:rsidRPr="001F51AE" w:rsidRDefault="002A4FF9" w:rsidP="002A4FF9">
      <w:pPr>
        <w:jc w:val="both"/>
        <w:rPr>
          <w:rFonts w:ascii="Charter Roman" w:hAnsi="Charter Roman" w:cstheme="minorHAnsi"/>
          <w:b/>
          <w:bCs/>
        </w:rPr>
      </w:pPr>
      <w:r w:rsidRPr="001F51AE">
        <w:rPr>
          <w:rFonts w:ascii="Charter Roman" w:hAnsi="Charter Roman" w:cstheme="minorHAnsi"/>
          <w:b/>
          <w:bCs/>
        </w:rPr>
        <w:t xml:space="preserve">Construction status </w:t>
      </w:r>
    </w:p>
    <w:p w:rsidR="00B0676E" w:rsidRPr="00B0676E" w:rsidRDefault="001F288E" w:rsidP="002A4FF9">
      <w:pPr>
        <w:jc w:val="both"/>
        <w:rPr>
          <w:rFonts w:ascii="Charter Roman" w:hAnsi="Charter Roman" w:cstheme="minorHAnsi"/>
        </w:rPr>
      </w:pPr>
      <w:r w:rsidRPr="00B0676E">
        <w:rPr>
          <w:rFonts w:ascii="Charter Roman" w:hAnsi="Charter Roman" w:cstheme="minorHAnsi"/>
        </w:rPr>
        <w:t>The project is currently at the plinth stage</w:t>
      </w:r>
      <w:r w:rsidR="00B0676E" w:rsidRPr="00B0676E">
        <w:rPr>
          <w:rFonts w:ascii="Charter Roman" w:hAnsi="Charter Roman" w:cstheme="minorHAnsi"/>
        </w:rPr>
        <w:t>.</w:t>
      </w:r>
    </w:p>
    <w:p w:rsidR="00262D80" w:rsidRPr="00B0676E" w:rsidRDefault="00262D80" w:rsidP="002A4FF9">
      <w:pPr>
        <w:jc w:val="both"/>
        <w:rPr>
          <w:rFonts w:ascii="Charter Roman" w:hAnsi="Charter Roman" w:cstheme="minorHAnsi"/>
        </w:rPr>
      </w:pPr>
    </w:p>
    <w:p w:rsidR="00316A29" w:rsidRDefault="00316A29" w:rsidP="00262D80">
      <w:pPr>
        <w:jc w:val="both"/>
        <w:rPr>
          <w:rFonts w:ascii="Charter Roman" w:hAnsi="Charter Roman" w:cstheme="minorHAnsi"/>
          <w:b/>
          <w:bCs/>
        </w:rPr>
      </w:pPr>
    </w:p>
    <w:p w:rsidR="00316A29" w:rsidRDefault="00316A29" w:rsidP="00262D80">
      <w:pPr>
        <w:jc w:val="both"/>
        <w:rPr>
          <w:rFonts w:ascii="Charter Roman" w:hAnsi="Charter Roman" w:cstheme="minorHAnsi"/>
          <w:b/>
          <w:bCs/>
        </w:rPr>
      </w:pPr>
    </w:p>
    <w:p w:rsidR="00262D80" w:rsidRDefault="001F288E" w:rsidP="00262D80">
      <w:pPr>
        <w:jc w:val="both"/>
        <w:rPr>
          <w:rFonts w:ascii="Charter Roman" w:hAnsi="Charter Roman" w:cstheme="minorHAnsi"/>
        </w:rPr>
      </w:pPr>
      <w:r w:rsidRPr="001F51AE">
        <w:rPr>
          <w:rFonts w:ascii="Charter Roman" w:hAnsi="Charter Roman" w:cstheme="minorHAnsi"/>
          <w:b/>
          <w:bCs/>
        </w:rPr>
        <w:t>Approval status</w:t>
      </w:r>
      <w:r w:rsidRPr="00B0676E">
        <w:rPr>
          <w:rFonts w:ascii="Charter Roman" w:hAnsi="Charter Roman" w:cstheme="minorHAnsi"/>
        </w:rPr>
        <w:t xml:space="preserve"> </w:t>
      </w:r>
    </w:p>
    <w:p w:rsidR="00316A29" w:rsidRDefault="00316A29" w:rsidP="00262D80">
      <w:pPr>
        <w:jc w:val="both"/>
        <w:rPr>
          <w:rFonts w:ascii="Charter Roman" w:hAnsi="Charter Roman" w:cstheme="minorHAnsi"/>
        </w:rPr>
      </w:pPr>
    </w:p>
    <w:tbl>
      <w:tblPr>
        <w:tblStyle w:val="TableGrid"/>
        <w:tblW w:w="5000" w:type="pct"/>
        <w:tblLook w:val="04A0"/>
      </w:tblPr>
      <w:tblGrid>
        <w:gridCol w:w="1707"/>
        <w:gridCol w:w="1827"/>
        <w:gridCol w:w="3434"/>
        <w:gridCol w:w="1038"/>
        <w:gridCol w:w="1230"/>
      </w:tblGrid>
      <w:tr w:rsidR="00316A29" w:rsidRPr="00DB3496" w:rsidTr="00316A29">
        <w:tc>
          <w:tcPr>
            <w:tcW w:w="924" w:type="pct"/>
          </w:tcPr>
          <w:p w:rsidR="00316A29" w:rsidRPr="00DB3496" w:rsidRDefault="00316A29" w:rsidP="00AE0321">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Approval Type</w:t>
            </w:r>
          </w:p>
        </w:tc>
        <w:tc>
          <w:tcPr>
            <w:tcW w:w="989" w:type="pct"/>
          </w:tcPr>
          <w:p w:rsidR="00316A29" w:rsidRPr="00DB3496" w:rsidRDefault="00316A29" w:rsidP="00AE0321">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Approval Authority</w:t>
            </w:r>
          </w:p>
        </w:tc>
        <w:tc>
          <w:tcPr>
            <w:tcW w:w="1859" w:type="pct"/>
          </w:tcPr>
          <w:p w:rsidR="00316A29" w:rsidRPr="00DB3496" w:rsidRDefault="00316A29" w:rsidP="00AE0321">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Approval Reference number</w:t>
            </w:r>
          </w:p>
        </w:tc>
        <w:tc>
          <w:tcPr>
            <w:tcW w:w="562" w:type="pct"/>
          </w:tcPr>
          <w:p w:rsidR="00316A29" w:rsidRPr="00DB3496" w:rsidRDefault="00316A29" w:rsidP="00AE0321">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Approval Date</w:t>
            </w:r>
          </w:p>
        </w:tc>
        <w:tc>
          <w:tcPr>
            <w:tcW w:w="666" w:type="pct"/>
          </w:tcPr>
          <w:p w:rsidR="00316A29" w:rsidRPr="00DB3496" w:rsidRDefault="00316A29" w:rsidP="00AE0321">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Comments</w:t>
            </w:r>
          </w:p>
        </w:tc>
      </w:tr>
      <w:tr w:rsidR="00316A29" w:rsidRPr="00DB3496" w:rsidTr="00316A29">
        <w:tc>
          <w:tcPr>
            <w:tcW w:w="924"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Fire NOC</w:t>
            </w:r>
          </w:p>
        </w:tc>
        <w:tc>
          <w:tcPr>
            <w:tcW w:w="989"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Vasai – Virar City Municipal Corporation Fire and Emergency Department</w:t>
            </w:r>
          </w:p>
        </w:tc>
        <w:tc>
          <w:tcPr>
            <w:tcW w:w="1859" w:type="pct"/>
          </w:tcPr>
          <w:p w:rsidR="00316A29" w:rsidRPr="00DB3496" w:rsidRDefault="00316A29" w:rsidP="00AE0321">
            <w:pPr>
              <w:jc w:val="both"/>
              <w:rPr>
                <w:rFonts w:ascii="Charter Roman" w:hAnsi="Charter Roman" w:cstheme="minorHAnsi"/>
                <w:color w:val="000000" w:themeColor="text1"/>
              </w:rPr>
            </w:pPr>
            <w:r w:rsidRPr="00DB3496">
              <w:rPr>
                <w:rFonts w:ascii="Charter Roman" w:eastAsiaTheme="minorHAnsi" w:hAnsi="Charter Roman" w:cs="ñ’†≥ò"/>
                <w:color w:val="000000" w:themeColor="text1"/>
                <w:lang w:val="en-US"/>
              </w:rPr>
              <w:t>VVMC/FIRE/HQ/1141/2020-21</w:t>
            </w:r>
          </w:p>
        </w:tc>
        <w:tc>
          <w:tcPr>
            <w:tcW w:w="562"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31-03-2021</w:t>
            </w:r>
          </w:p>
        </w:tc>
        <w:tc>
          <w:tcPr>
            <w:tcW w:w="666"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Full Approval Received</w:t>
            </w:r>
          </w:p>
        </w:tc>
      </w:tr>
      <w:tr w:rsidR="00316A29" w:rsidRPr="00DB3496" w:rsidTr="00316A29">
        <w:tc>
          <w:tcPr>
            <w:tcW w:w="924"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Tree NOC</w:t>
            </w:r>
          </w:p>
        </w:tc>
        <w:tc>
          <w:tcPr>
            <w:tcW w:w="989"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Vasai – Virar City Municipal Corporation Tree NOC Department</w:t>
            </w:r>
          </w:p>
        </w:tc>
        <w:tc>
          <w:tcPr>
            <w:tcW w:w="1859"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VVMC/TREE/438/2020-21</w:t>
            </w:r>
          </w:p>
        </w:tc>
        <w:tc>
          <w:tcPr>
            <w:tcW w:w="562"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25-01-2021</w:t>
            </w:r>
          </w:p>
        </w:tc>
        <w:tc>
          <w:tcPr>
            <w:tcW w:w="666"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Approved.</w:t>
            </w:r>
          </w:p>
        </w:tc>
      </w:tr>
      <w:tr w:rsidR="00316A29" w:rsidRPr="00DB3496" w:rsidTr="00316A29">
        <w:tc>
          <w:tcPr>
            <w:tcW w:w="924"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Commencement Certificate</w:t>
            </w:r>
          </w:p>
        </w:tc>
        <w:tc>
          <w:tcPr>
            <w:tcW w:w="989"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Vasai – Virar City Municipal Corporation</w:t>
            </w:r>
          </w:p>
        </w:tc>
        <w:tc>
          <w:tcPr>
            <w:tcW w:w="1859"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VVCMC/TP/CC/VP/6061/320/2022-23</w:t>
            </w:r>
          </w:p>
        </w:tc>
        <w:tc>
          <w:tcPr>
            <w:tcW w:w="562"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20-10-22</w:t>
            </w:r>
          </w:p>
        </w:tc>
        <w:tc>
          <w:tcPr>
            <w:tcW w:w="666" w:type="pct"/>
          </w:tcPr>
          <w:p w:rsidR="00316A29" w:rsidRPr="00DB3496" w:rsidRDefault="00316A29" w:rsidP="00AE0321">
            <w:pPr>
              <w:jc w:val="both"/>
              <w:rPr>
                <w:rFonts w:ascii="Charter Roman" w:hAnsi="Charter Roman" w:cstheme="minorHAnsi"/>
                <w:color w:val="000000" w:themeColor="text1"/>
              </w:rPr>
            </w:pPr>
            <w:r w:rsidRPr="00DB3496">
              <w:rPr>
                <w:rFonts w:ascii="Charter Roman" w:hAnsi="Charter Roman" w:cstheme="minorHAnsi"/>
                <w:color w:val="000000" w:themeColor="text1"/>
              </w:rPr>
              <w:t xml:space="preserve">Full CC Received. </w:t>
            </w:r>
          </w:p>
        </w:tc>
      </w:tr>
    </w:tbl>
    <w:p w:rsidR="00316A29" w:rsidRPr="008D43C2" w:rsidRDefault="00316A29" w:rsidP="00262D80">
      <w:pPr>
        <w:jc w:val="both"/>
        <w:rPr>
          <w:rFonts w:ascii="Charter Roman" w:hAnsi="Charter Roman" w:cs="Arial"/>
        </w:rPr>
      </w:pPr>
    </w:p>
    <w:p w:rsidR="00B0676E" w:rsidRPr="00B0676E" w:rsidRDefault="00B0676E" w:rsidP="002A4FF9">
      <w:pPr>
        <w:jc w:val="both"/>
        <w:rPr>
          <w:rFonts w:ascii="Charter Roman" w:hAnsi="Charter Roman" w:cstheme="minorHAnsi"/>
        </w:rPr>
      </w:pPr>
    </w:p>
    <w:p w:rsidR="0018113D" w:rsidRDefault="0018113D" w:rsidP="0018113D">
      <w:pPr>
        <w:spacing w:after="200" w:line="276" w:lineRule="auto"/>
        <w:rPr>
          <w:rFonts w:ascii="Charter Roman" w:hAnsi="Charter Roman" w:cstheme="minorHAnsi"/>
          <w:b/>
        </w:rPr>
      </w:pPr>
      <w:r w:rsidRPr="00E6055D">
        <w:rPr>
          <w:rFonts w:ascii="Charter Roman" w:hAnsi="Charter Roman" w:cstheme="minorHAnsi"/>
          <w:b/>
        </w:rPr>
        <w:t>Cost of Project:</w:t>
      </w:r>
    </w:p>
    <w:tbl>
      <w:tblPr>
        <w:tblW w:w="9493" w:type="dxa"/>
        <w:tblLook w:val="04A0"/>
      </w:tblPr>
      <w:tblGrid>
        <w:gridCol w:w="3842"/>
        <w:gridCol w:w="2089"/>
        <w:gridCol w:w="1743"/>
        <w:gridCol w:w="1819"/>
      </w:tblGrid>
      <w:tr w:rsidR="0018113D" w:rsidRPr="002C56C5" w:rsidTr="00AE032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3D" w:rsidRPr="002C56C5" w:rsidRDefault="0018113D" w:rsidP="00AE0321">
            <w:pPr>
              <w:rPr>
                <w:rFonts w:ascii="Charter Roman" w:hAnsi="Charter Roman" w:cs="Calibri"/>
                <w:b/>
                <w:bCs/>
                <w:color w:val="000000"/>
                <w:szCs w:val="22"/>
              </w:rPr>
            </w:pPr>
            <w:r w:rsidRPr="002C56C5">
              <w:rPr>
                <w:rFonts w:ascii="Charter Roman" w:hAnsi="Charter Roman" w:cs="Calibri"/>
                <w:b/>
                <w:bCs/>
                <w:color w:val="000000"/>
                <w:sz w:val="22"/>
                <w:szCs w:val="22"/>
              </w:rPr>
              <w:t>Cost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2C56C5" w:rsidRDefault="0018113D" w:rsidP="00AE0321">
            <w:pPr>
              <w:jc w:val="right"/>
              <w:rPr>
                <w:rFonts w:ascii="Charter Roman" w:hAnsi="Charter Roman" w:cs="Calibri"/>
                <w:b/>
                <w:bCs/>
                <w:color w:val="000000"/>
                <w:szCs w:val="22"/>
              </w:rPr>
            </w:pPr>
            <w:r w:rsidRPr="002C56C5">
              <w:rPr>
                <w:rFonts w:ascii="Charter Roman" w:hAnsi="Charter Roman" w:cs="Calibri"/>
                <w:b/>
                <w:bCs/>
                <w:color w:val="000000"/>
                <w:sz w:val="22"/>
                <w:szCs w:val="22"/>
              </w:rPr>
              <w:t>Estimated Total Cost (Actuals)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2C56C5" w:rsidRDefault="0018113D" w:rsidP="00AE0321">
            <w:pPr>
              <w:jc w:val="right"/>
              <w:rPr>
                <w:rFonts w:ascii="Charter Roman" w:hAnsi="Charter Roman" w:cs="Calibri"/>
                <w:b/>
                <w:bCs/>
                <w:color w:val="000000"/>
                <w:szCs w:val="22"/>
              </w:rPr>
            </w:pPr>
            <w:r w:rsidRPr="002C56C5">
              <w:rPr>
                <w:rFonts w:ascii="Charter Roman" w:hAnsi="Charter Roman" w:cs="Calibri"/>
                <w:b/>
                <w:bCs/>
                <w:color w:val="000000"/>
                <w:sz w:val="22"/>
                <w:szCs w:val="22"/>
              </w:rPr>
              <w:t>Incurred up to Dec 2022</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8113D" w:rsidRPr="002C56C5" w:rsidRDefault="0018113D" w:rsidP="00AE0321">
            <w:pPr>
              <w:jc w:val="right"/>
              <w:rPr>
                <w:rFonts w:ascii="Charter Roman" w:hAnsi="Charter Roman" w:cs="Calibri"/>
                <w:b/>
                <w:bCs/>
                <w:color w:val="000000"/>
                <w:szCs w:val="22"/>
              </w:rPr>
            </w:pPr>
            <w:r w:rsidRPr="002C56C5">
              <w:rPr>
                <w:rFonts w:ascii="Charter Roman" w:hAnsi="Charter Roman" w:cs="Calibri"/>
                <w:b/>
                <w:bCs/>
                <w:color w:val="000000"/>
                <w:sz w:val="22"/>
                <w:szCs w:val="22"/>
              </w:rPr>
              <w:t>To be Incurred</w:t>
            </w:r>
          </w:p>
        </w:tc>
      </w:tr>
      <w:tr w:rsidR="0018113D" w:rsidRPr="002C56C5" w:rsidTr="00AE032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3D" w:rsidRPr="00F30C6C" w:rsidRDefault="0018113D" w:rsidP="00AE0321">
            <w:pPr>
              <w:rPr>
                <w:rFonts w:ascii="Charter Roman" w:hAnsi="Charter Roman" w:cs="Calibri"/>
                <w:color w:val="000000"/>
                <w:szCs w:val="22"/>
              </w:rPr>
            </w:pPr>
            <w:r w:rsidRPr="00F30C6C">
              <w:rPr>
                <w:rFonts w:ascii="Charter Roman" w:hAnsi="Charter Roman" w:cs="Calibri"/>
                <w:color w:val="000000"/>
                <w:sz w:val="22"/>
                <w:szCs w:val="22"/>
              </w:rPr>
              <w:t>Land Acquisition Cost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4.07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4.07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   </w:t>
            </w:r>
          </w:p>
        </w:tc>
      </w:tr>
      <w:tr w:rsidR="0018113D" w:rsidRPr="002C56C5" w:rsidTr="00AE032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3D" w:rsidRPr="00F30C6C" w:rsidRDefault="0018113D" w:rsidP="00AE0321">
            <w:pPr>
              <w:rPr>
                <w:rFonts w:ascii="Charter Roman" w:hAnsi="Charter Roman" w:cs="Calibri"/>
                <w:color w:val="000000"/>
                <w:szCs w:val="22"/>
              </w:rPr>
            </w:pPr>
            <w:r w:rsidRPr="00F30C6C">
              <w:rPr>
                <w:rFonts w:ascii="Charter Roman" w:hAnsi="Charter Roman" w:cs="Calibri"/>
                <w:color w:val="000000"/>
                <w:sz w:val="22"/>
                <w:szCs w:val="22"/>
              </w:rPr>
              <w:t>Construction Cost - Sale Building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47.34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1.44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45.90 </w:t>
            </w:r>
          </w:p>
        </w:tc>
      </w:tr>
      <w:tr w:rsidR="0018113D" w:rsidRPr="002C56C5" w:rsidTr="00AE032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3D" w:rsidRPr="00F30C6C" w:rsidRDefault="0018113D" w:rsidP="00AE0321">
            <w:pPr>
              <w:rPr>
                <w:rFonts w:ascii="Charter Roman" w:hAnsi="Charter Roman" w:cs="Calibri"/>
                <w:color w:val="000000"/>
                <w:szCs w:val="22"/>
              </w:rPr>
            </w:pPr>
            <w:r w:rsidRPr="00F30C6C">
              <w:rPr>
                <w:rFonts w:ascii="Charter Roman" w:hAnsi="Charter Roman" w:cs="Calibri"/>
                <w:color w:val="000000"/>
                <w:sz w:val="22"/>
                <w:szCs w:val="22"/>
              </w:rPr>
              <w:t>Selling and Marketing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5.00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5.00 </w:t>
            </w:r>
          </w:p>
        </w:tc>
      </w:tr>
      <w:tr w:rsidR="0018113D" w:rsidRPr="002C56C5" w:rsidTr="00AE032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3D" w:rsidRPr="00F30C6C" w:rsidRDefault="0018113D" w:rsidP="00AE0321">
            <w:pPr>
              <w:rPr>
                <w:rFonts w:ascii="Charter Roman" w:hAnsi="Charter Roman" w:cs="Calibri"/>
                <w:color w:val="000000"/>
                <w:szCs w:val="22"/>
              </w:rPr>
            </w:pPr>
            <w:r w:rsidRPr="00F30C6C">
              <w:rPr>
                <w:rFonts w:ascii="Charter Roman" w:hAnsi="Charter Roman" w:cs="Calibri"/>
                <w:color w:val="000000"/>
                <w:sz w:val="22"/>
                <w:szCs w:val="22"/>
              </w:rPr>
              <w:t>Professional Fees and Admin expenses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4.00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4.00 </w:t>
            </w:r>
          </w:p>
        </w:tc>
      </w:tr>
      <w:tr w:rsidR="0018113D" w:rsidRPr="002C56C5" w:rsidTr="00AE032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3D" w:rsidRPr="00F30C6C" w:rsidRDefault="0018113D" w:rsidP="00AE0321">
            <w:pPr>
              <w:rPr>
                <w:rFonts w:ascii="Charter Roman" w:hAnsi="Charter Roman" w:cs="Calibri"/>
                <w:color w:val="000000"/>
                <w:szCs w:val="22"/>
              </w:rPr>
            </w:pPr>
            <w:r w:rsidRPr="00F30C6C">
              <w:rPr>
                <w:rFonts w:ascii="Charter Roman" w:hAnsi="Charter Roman" w:cs="Calibri"/>
                <w:color w:val="000000"/>
                <w:sz w:val="22"/>
                <w:szCs w:val="22"/>
              </w:rPr>
              <w:t>Contingency</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2.37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2.37 </w:t>
            </w:r>
          </w:p>
        </w:tc>
      </w:tr>
      <w:tr w:rsidR="0018113D" w:rsidRPr="002C56C5" w:rsidTr="00AE032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3D" w:rsidRPr="00F30C6C" w:rsidRDefault="0018113D" w:rsidP="00AE0321">
            <w:pPr>
              <w:rPr>
                <w:rFonts w:ascii="Charter Roman" w:hAnsi="Charter Roman" w:cs="Calibri"/>
                <w:color w:val="000000"/>
                <w:szCs w:val="22"/>
              </w:rPr>
            </w:pPr>
            <w:r w:rsidRPr="00F30C6C">
              <w:rPr>
                <w:rFonts w:ascii="Charter Roman" w:hAnsi="Charter Roman" w:cs="Calibri"/>
                <w:color w:val="000000"/>
                <w:sz w:val="22"/>
                <w:szCs w:val="22"/>
              </w:rPr>
              <w:lastRenderedPageBreak/>
              <w:t>Finance Cost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3.37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8113D" w:rsidRPr="00F30C6C" w:rsidRDefault="0018113D" w:rsidP="00AE0321">
            <w:pPr>
              <w:jc w:val="right"/>
              <w:rPr>
                <w:rFonts w:ascii="Charter Roman" w:hAnsi="Charter Roman" w:cs="Calibri"/>
                <w:color w:val="000000"/>
                <w:szCs w:val="22"/>
              </w:rPr>
            </w:pPr>
            <w:r w:rsidRPr="00F30C6C">
              <w:rPr>
                <w:rFonts w:ascii="Charter Roman" w:hAnsi="Charter Roman" w:cs="Calibri"/>
                <w:color w:val="000000"/>
                <w:sz w:val="22"/>
                <w:szCs w:val="22"/>
              </w:rPr>
              <w:t xml:space="preserve">                 3.37 </w:t>
            </w:r>
          </w:p>
        </w:tc>
      </w:tr>
      <w:tr w:rsidR="0018113D" w:rsidRPr="002C56C5" w:rsidTr="00AE032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13D" w:rsidRPr="002C56C5" w:rsidRDefault="0018113D" w:rsidP="00AE0321">
            <w:pPr>
              <w:rPr>
                <w:rFonts w:ascii="Charter Roman" w:hAnsi="Charter Roman" w:cs="Calibri"/>
                <w:b/>
                <w:bCs/>
                <w:color w:val="000000"/>
                <w:szCs w:val="22"/>
              </w:rPr>
            </w:pPr>
            <w:r w:rsidRPr="002C56C5">
              <w:rPr>
                <w:rFonts w:ascii="Charter Roman" w:hAnsi="Charter Roman" w:cs="Calibri"/>
                <w:b/>
                <w:bCs/>
                <w:color w:val="000000"/>
                <w:sz w:val="22"/>
                <w:szCs w:val="22"/>
              </w:rPr>
              <w:t>Total Project Cost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2C56C5" w:rsidRDefault="0018113D" w:rsidP="00AE0321">
            <w:pPr>
              <w:jc w:val="right"/>
              <w:rPr>
                <w:rFonts w:ascii="Charter Roman" w:hAnsi="Charter Roman" w:cs="Calibri"/>
                <w:b/>
                <w:bCs/>
                <w:color w:val="000000"/>
                <w:szCs w:val="22"/>
              </w:rPr>
            </w:pPr>
            <w:r w:rsidRPr="002C56C5">
              <w:rPr>
                <w:rFonts w:ascii="Charter Roman" w:hAnsi="Charter Roman" w:cs="Calibri"/>
                <w:b/>
                <w:bCs/>
                <w:color w:val="000000"/>
                <w:sz w:val="22"/>
                <w:szCs w:val="22"/>
              </w:rPr>
              <w:t xml:space="preserve">                         66.15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8113D" w:rsidRPr="002C56C5" w:rsidRDefault="0018113D" w:rsidP="00AE0321">
            <w:pPr>
              <w:jc w:val="right"/>
              <w:rPr>
                <w:rFonts w:ascii="Charter Roman" w:hAnsi="Charter Roman" w:cs="Calibri"/>
                <w:b/>
                <w:bCs/>
                <w:color w:val="000000"/>
                <w:szCs w:val="22"/>
              </w:rPr>
            </w:pPr>
            <w:r w:rsidRPr="002C56C5">
              <w:rPr>
                <w:rFonts w:ascii="Charter Roman" w:hAnsi="Charter Roman" w:cs="Calibri"/>
                <w:b/>
                <w:bCs/>
                <w:color w:val="000000"/>
                <w:sz w:val="22"/>
                <w:szCs w:val="22"/>
              </w:rPr>
              <w:t xml:space="preserve">               5.51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8113D" w:rsidRPr="002C56C5" w:rsidRDefault="00E61BF4" w:rsidP="00AE0321">
            <w:pPr>
              <w:jc w:val="right"/>
              <w:rPr>
                <w:rFonts w:ascii="Charter Roman" w:hAnsi="Charter Roman" w:cs="Calibri"/>
                <w:b/>
                <w:bCs/>
                <w:color w:val="000000"/>
                <w:szCs w:val="22"/>
              </w:rPr>
            </w:pPr>
            <w:r>
              <w:rPr>
                <w:rFonts w:ascii="Charter Roman" w:hAnsi="Charter Roman" w:cs="Calibri"/>
                <w:b/>
                <w:bCs/>
                <w:color w:val="000000"/>
                <w:sz w:val="22"/>
                <w:szCs w:val="22"/>
              </w:rPr>
              <w:fldChar w:fldCharType="begin"/>
            </w:r>
            <w:r w:rsidR="0018113D">
              <w:rPr>
                <w:rFonts w:ascii="Charter Roman" w:hAnsi="Charter Roman" w:cs="Calibri"/>
                <w:b/>
                <w:bCs/>
                <w:color w:val="000000"/>
                <w:sz w:val="22"/>
                <w:szCs w:val="22"/>
              </w:rPr>
              <w:instrText xml:space="preserve"> =SUM(ABOVE) </w:instrText>
            </w:r>
            <w:r>
              <w:rPr>
                <w:rFonts w:ascii="Charter Roman" w:hAnsi="Charter Roman" w:cs="Calibri"/>
                <w:b/>
                <w:bCs/>
                <w:color w:val="000000"/>
                <w:sz w:val="22"/>
                <w:szCs w:val="22"/>
              </w:rPr>
              <w:fldChar w:fldCharType="separate"/>
            </w:r>
            <w:r w:rsidR="0018113D">
              <w:rPr>
                <w:rFonts w:ascii="Charter Roman" w:hAnsi="Charter Roman" w:cs="Calibri"/>
                <w:b/>
                <w:bCs/>
                <w:noProof/>
                <w:color w:val="000000"/>
                <w:sz w:val="22"/>
                <w:szCs w:val="22"/>
              </w:rPr>
              <w:t>60.64</w:t>
            </w:r>
            <w:r>
              <w:rPr>
                <w:rFonts w:ascii="Charter Roman" w:hAnsi="Charter Roman" w:cs="Calibri"/>
                <w:b/>
                <w:bCs/>
                <w:color w:val="000000"/>
                <w:sz w:val="22"/>
                <w:szCs w:val="22"/>
              </w:rPr>
              <w:fldChar w:fldCharType="end"/>
            </w:r>
          </w:p>
        </w:tc>
      </w:tr>
    </w:tbl>
    <w:p w:rsidR="0018113D" w:rsidRPr="00E6055D" w:rsidRDefault="0018113D" w:rsidP="0018113D">
      <w:pPr>
        <w:tabs>
          <w:tab w:val="left" w:pos="3065"/>
        </w:tabs>
        <w:jc w:val="both"/>
        <w:rPr>
          <w:rFonts w:ascii="Charter Roman" w:hAnsi="Charter Roman" w:cstheme="minorHAnsi"/>
        </w:rPr>
      </w:pPr>
      <w:r>
        <w:rPr>
          <w:rFonts w:ascii="Charter Roman" w:hAnsi="Charter Roman" w:cstheme="minorHAnsi"/>
        </w:rPr>
        <w:tab/>
      </w:r>
    </w:p>
    <w:p w:rsidR="0018113D" w:rsidRDefault="0018113D" w:rsidP="0018113D">
      <w:pPr>
        <w:jc w:val="both"/>
        <w:rPr>
          <w:rFonts w:ascii="Charter Roman" w:hAnsi="Charter Roman" w:cstheme="minorHAnsi"/>
          <w:b/>
          <w:bCs/>
        </w:rPr>
      </w:pPr>
      <w:r w:rsidRPr="00E6055D">
        <w:rPr>
          <w:rFonts w:ascii="Charter Roman" w:hAnsi="Charter Roman" w:cstheme="minorHAnsi"/>
          <w:b/>
          <w:bCs/>
        </w:rPr>
        <w:t>Means of Finance:</w:t>
      </w:r>
    </w:p>
    <w:p w:rsidR="0018113D" w:rsidRDefault="0018113D" w:rsidP="0018113D">
      <w:pPr>
        <w:jc w:val="both"/>
        <w:rPr>
          <w:rFonts w:ascii="Charter Roman" w:hAnsi="Charter Roman" w:cstheme="minorHAnsi"/>
          <w:b/>
          <w:bC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0"/>
        <w:gridCol w:w="1156"/>
        <w:gridCol w:w="1405"/>
        <w:gridCol w:w="1691"/>
        <w:gridCol w:w="1334"/>
      </w:tblGrid>
      <w:tr w:rsidR="0018113D" w:rsidTr="00AE0321">
        <w:trPr>
          <w:trHeight w:val="320"/>
        </w:trPr>
        <w:tc>
          <w:tcPr>
            <w:tcW w:w="0" w:type="auto"/>
            <w:shd w:val="clear" w:color="auto" w:fill="auto"/>
            <w:noWrap/>
            <w:vAlign w:val="bottom"/>
            <w:hideMark/>
          </w:tcPr>
          <w:p w:rsidR="0018113D" w:rsidRDefault="0018113D" w:rsidP="00AE0321">
            <w:pPr>
              <w:rPr>
                <w:rFonts w:ascii="Charter Roman" w:hAnsi="Charter Roman"/>
                <w:b/>
                <w:bCs/>
                <w:color w:val="000000"/>
              </w:rPr>
            </w:pPr>
            <w:r>
              <w:rPr>
                <w:rFonts w:ascii="Charter Roman" w:hAnsi="Charter Roman"/>
                <w:b/>
                <w:bCs/>
                <w:color w:val="000000"/>
              </w:rPr>
              <w:t>Means of Finance</w:t>
            </w:r>
          </w:p>
        </w:tc>
        <w:tc>
          <w:tcPr>
            <w:tcW w:w="1161" w:type="dxa"/>
            <w:shd w:val="clear" w:color="auto" w:fill="auto"/>
            <w:noWrap/>
            <w:vAlign w:val="bottom"/>
            <w:hideMark/>
          </w:tcPr>
          <w:p w:rsidR="0018113D" w:rsidRDefault="0018113D" w:rsidP="00AE0321">
            <w:pPr>
              <w:jc w:val="right"/>
              <w:rPr>
                <w:rFonts w:ascii="Charter Roman" w:hAnsi="Charter Roman"/>
                <w:b/>
                <w:bCs/>
                <w:color w:val="000000"/>
              </w:rPr>
            </w:pPr>
            <w:r>
              <w:rPr>
                <w:rFonts w:ascii="Charter Roman" w:hAnsi="Charter Roman"/>
                <w:b/>
                <w:bCs/>
                <w:color w:val="000000"/>
              </w:rPr>
              <w:t>Amount</w:t>
            </w:r>
          </w:p>
        </w:tc>
        <w:tc>
          <w:tcPr>
            <w:tcW w:w="1412" w:type="dxa"/>
            <w:shd w:val="clear" w:color="auto" w:fill="auto"/>
            <w:noWrap/>
            <w:vAlign w:val="bottom"/>
            <w:hideMark/>
          </w:tcPr>
          <w:p w:rsidR="0018113D" w:rsidRDefault="0018113D" w:rsidP="00AE0321">
            <w:pPr>
              <w:jc w:val="right"/>
              <w:rPr>
                <w:rFonts w:ascii="Charter Roman" w:hAnsi="Charter Roman"/>
                <w:b/>
                <w:bCs/>
                <w:color w:val="000000"/>
              </w:rPr>
            </w:pPr>
            <w:r>
              <w:rPr>
                <w:rFonts w:ascii="Charter Roman" w:hAnsi="Charter Roman"/>
                <w:b/>
                <w:bCs/>
                <w:color w:val="000000"/>
              </w:rPr>
              <w:t>Brought in</w:t>
            </w:r>
          </w:p>
        </w:tc>
        <w:tc>
          <w:tcPr>
            <w:tcW w:w="0" w:type="auto"/>
            <w:shd w:val="clear" w:color="auto" w:fill="auto"/>
            <w:noWrap/>
            <w:vAlign w:val="bottom"/>
            <w:hideMark/>
          </w:tcPr>
          <w:p w:rsidR="0018113D" w:rsidRDefault="0018113D" w:rsidP="00AE0321">
            <w:pPr>
              <w:jc w:val="right"/>
              <w:rPr>
                <w:rFonts w:ascii="Charter Roman" w:hAnsi="Charter Roman"/>
                <w:b/>
                <w:bCs/>
                <w:color w:val="000000"/>
              </w:rPr>
            </w:pPr>
            <w:r>
              <w:rPr>
                <w:rFonts w:ascii="Charter Roman" w:hAnsi="Charter Roman"/>
                <w:b/>
                <w:bCs/>
                <w:color w:val="000000"/>
              </w:rPr>
              <w:t>To be incurred</w:t>
            </w:r>
          </w:p>
        </w:tc>
        <w:tc>
          <w:tcPr>
            <w:tcW w:w="1340" w:type="dxa"/>
            <w:shd w:val="clear" w:color="auto" w:fill="auto"/>
            <w:noWrap/>
            <w:vAlign w:val="bottom"/>
            <w:hideMark/>
          </w:tcPr>
          <w:p w:rsidR="0018113D" w:rsidRDefault="0018113D" w:rsidP="00AE0321">
            <w:pPr>
              <w:jc w:val="right"/>
              <w:rPr>
                <w:rFonts w:ascii="Charter Roman" w:hAnsi="Charter Roman"/>
                <w:b/>
                <w:bCs/>
                <w:color w:val="000000"/>
              </w:rPr>
            </w:pPr>
            <w:r>
              <w:rPr>
                <w:rFonts w:ascii="Charter Roman" w:hAnsi="Charter Roman"/>
                <w:b/>
                <w:bCs/>
                <w:color w:val="000000"/>
              </w:rPr>
              <w:t>Margin</w:t>
            </w:r>
          </w:p>
        </w:tc>
      </w:tr>
      <w:tr w:rsidR="0018113D" w:rsidTr="00AE0321">
        <w:trPr>
          <w:trHeight w:val="320"/>
        </w:trPr>
        <w:tc>
          <w:tcPr>
            <w:tcW w:w="0" w:type="auto"/>
            <w:shd w:val="clear" w:color="auto" w:fill="auto"/>
            <w:noWrap/>
            <w:vAlign w:val="bottom"/>
            <w:hideMark/>
          </w:tcPr>
          <w:p w:rsidR="0018113D" w:rsidRDefault="0018113D" w:rsidP="00AE0321">
            <w:pPr>
              <w:rPr>
                <w:rFonts w:ascii="Charter Roman" w:hAnsi="Charter Roman"/>
              </w:rPr>
            </w:pPr>
            <w:r>
              <w:rPr>
                <w:rFonts w:ascii="Charter Roman" w:hAnsi="Charter Roman"/>
              </w:rPr>
              <w:t>Equity / Partnership Capital</w:t>
            </w:r>
          </w:p>
        </w:tc>
        <w:tc>
          <w:tcPr>
            <w:tcW w:w="1161"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6.78</w:t>
            </w:r>
          </w:p>
        </w:tc>
        <w:tc>
          <w:tcPr>
            <w:tcW w:w="1412"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 xml:space="preserve">               5.51 </w:t>
            </w:r>
          </w:p>
        </w:tc>
        <w:tc>
          <w:tcPr>
            <w:tcW w:w="0" w:type="auto"/>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 xml:space="preserve">                 1.27 </w:t>
            </w:r>
          </w:p>
        </w:tc>
        <w:tc>
          <w:tcPr>
            <w:tcW w:w="1340"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10.25%</w:t>
            </w:r>
          </w:p>
        </w:tc>
      </w:tr>
      <w:tr w:rsidR="0018113D" w:rsidTr="00AE0321">
        <w:trPr>
          <w:trHeight w:val="320"/>
        </w:trPr>
        <w:tc>
          <w:tcPr>
            <w:tcW w:w="0" w:type="auto"/>
            <w:shd w:val="clear" w:color="auto" w:fill="auto"/>
            <w:noWrap/>
            <w:vAlign w:val="bottom"/>
            <w:hideMark/>
          </w:tcPr>
          <w:p w:rsidR="0018113D" w:rsidRDefault="0018113D" w:rsidP="00AE0321">
            <w:pPr>
              <w:rPr>
                <w:rFonts w:ascii="Charter Roman" w:hAnsi="Charter Roman"/>
              </w:rPr>
            </w:pPr>
            <w:r>
              <w:rPr>
                <w:rFonts w:ascii="Charter Roman" w:hAnsi="Charter Roman"/>
              </w:rPr>
              <w:t>Unsecured Loans from promoters</w:t>
            </w:r>
          </w:p>
        </w:tc>
        <w:tc>
          <w:tcPr>
            <w:tcW w:w="1161"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w:t>
            </w:r>
          </w:p>
        </w:tc>
        <w:tc>
          <w:tcPr>
            <w:tcW w:w="1412"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 xml:space="preserve">                    -   </w:t>
            </w:r>
          </w:p>
        </w:tc>
        <w:tc>
          <w:tcPr>
            <w:tcW w:w="0" w:type="auto"/>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0.00</w:t>
            </w:r>
          </w:p>
        </w:tc>
        <w:tc>
          <w:tcPr>
            <w:tcW w:w="1340"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0.00%</w:t>
            </w:r>
          </w:p>
        </w:tc>
      </w:tr>
      <w:tr w:rsidR="0018113D" w:rsidTr="00AE0321">
        <w:trPr>
          <w:trHeight w:val="320"/>
        </w:trPr>
        <w:tc>
          <w:tcPr>
            <w:tcW w:w="0" w:type="auto"/>
            <w:shd w:val="clear" w:color="auto" w:fill="auto"/>
            <w:noWrap/>
            <w:vAlign w:val="bottom"/>
            <w:hideMark/>
          </w:tcPr>
          <w:p w:rsidR="0018113D" w:rsidRDefault="0018113D" w:rsidP="00AE0321">
            <w:pPr>
              <w:rPr>
                <w:rFonts w:ascii="Charter Roman" w:hAnsi="Charter Roman"/>
              </w:rPr>
            </w:pPr>
            <w:r>
              <w:rPr>
                <w:rFonts w:ascii="Charter Roman" w:hAnsi="Charter Roman"/>
              </w:rPr>
              <w:t>Advance from Units already sold</w:t>
            </w:r>
          </w:p>
        </w:tc>
        <w:tc>
          <w:tcPr>
            <w:tcW w:w="1161"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27.37</w:t>
            </w:r>
          </w:p>
        </w:tc>
        <w:tc>
          <w:tcPr>
            <w:tcW w:w="1412"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 xml:space="preserve">               0.23 </w:t>
            </w:r>
          </w:p>
        </w:tc>
        <w:tc>
          <w:tcPr>
            <w:tcW w:w="0" w:type="auto"/>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 xml:space="preserve">              27.14 </w:t>
            </w:r>
          </w:p>
        </w:tc>
        <w:tc>
          <w:tcPr>
            <w:tcW w:w="1340"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41.38%</w:t>
            </w:r>
          </w:p>
        </w:tc>
      </w:tr>
      <w:tr w:rsidR="0018113D" w:rsidTr="00AE0321">
        <w:trPr>
          <w:trHeight w:val="320"/>
        </w:trPr>
        <w:tc>
          <w:tcPr>
            <w:tcW w:w="0" w:type="auto"/>
            <w:shd w:val="clear" w:color="auto" w:fill="auto"/>
            <w:noWrap/>
            <w:vAlign w:val="bottom"/>
            <w:hideMark/>
          </w:tcPr>
          <w:p w:rsidR="0018113D" w:rsidRDefault="0018113D" w:rsidP="00AE0321">
            <w:pPr>
              <w:rPr>
                <w:rFonts w:ascii="Charter Roman" w:hAnsi="Charter Roman"/>
              </w:rPr>
            </w:pPr>
            <w:r>
              <w:rPr>
                <w:rFonts w:ascii="Charter Roman" w:hAnsi="Charter Roman"/>
              </w:rPr>
              <w:t>Advance from Future bookings</w:t>
            </w:r>
          </w:p>
        </w:tc>
        <w:tc>
          <w:tcPr>
            <w:tcW w:w="1161"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22.00</w:t>
            </w:r>
          </w:p>
        </w:tc>
        <w:tc>
          <w:tcPr>
            <w:tcW w:w="1412"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 xml:space="preserve">                    -   </w:t>
            </w:r>
          </w:p>
        </w:tc>
        <w:tc>
          <w:tcPr>
            <w:tcW w:w="0" w:type="auto"/>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 xml:space="preserve">              22.00 </w:t>
            </w:r>
          </w:p>
        </w:tc>
        <w:tc>
          <w:tcPr>
            <w:tcW w:w="1340" w:type="dxa"/>
            <w:shd w:val="clear" w:color="auto" w:fill="auto"/>
            <w:noWrap/>
            <w:vAlign w:val="bottom"/>
            <w:hideMark/>
          </w:tcPr>
          <w:p w:rsidR="0018113D" w:rsidRDefault="0018113D" w:rsidP="00AE0321">
            <w:pPr>
              <w:jc w:val="right"/>
              <w:rPr>
                <w:rFonts w:ascii="Charter Roman" w:hAnsi="Charter Roman"/>
                <w:b/>
                <w:bCs/>
                <w:color w:val="000000"/>
              </w:rPr>
            </w:pPr>
            <w:r>
              <w:rPr>
                <w:rFonts w:ascii="Charter Roman" w:hAnsi="Charter Roman"/>
                <w:b/>
                <w:bCs/>
                <w:color w:val="000000"/>
              </w:rPr>
              <w:t>33.26%</w:t>
            </w:r>
          </w:p>
        </w:tc>
      </w:tr>
      <w:tr w:rsidR="0018113D" w:rsidTr="00AE0321">
        <w:trPr>
          <w:trHeight w:val="320"/>
        </w:trPr>
        <w:tc>
          <w:tcPr>
            <w:tcW w:w="0" w:type="auto"/>
            <w:shd w:val="clear" w:color="auto" w:fill="auto"/>
            <w:noWrap/>
            <w:vAlign w:val="bottom"/>
            <w:hideMark/>
          </w:tcPr>
          <w:p w:rsidR="0018113D" w:rsidRDefault="0018113D" w:rsidP="00AE0321">
            <w:pPr>
              <w:rPr>
                <w:rFonts w:ascii="Charter Roman" w:hAnsi="Charter Roman"/>
              </w:rPr>
            </w:pPr>
            <w:r>
              <w:rPr>
                <w:rFonts w:ascii="Charter Roman" w:hAnsi="Charter Roman"/>
              </w:rPr>
              <w:t>Bank Finance - Working Capital</w:t>
            </w:r>
          </w:p>
        </w:tc>
        <w:tc>
          <w:tcPr>
            <w:tcW w:w="1161"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10.00</w:t>
            </w:r>
          </w:p>
        </w:tc>
        <w:tc>
          <w:tcPr>
            <w:tcW w:w="1412" w:type="dxa"/>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 xml:space="preserve">                    -   </w:t>
            </w:r>
          </w:p>
        </w:tc>
        <w:tc>
          <w:tcPr>
            <w:tcW w:w="0" w:type="auto"/>
            <w:shd w:val="clear" w:color="auto" w:fill="auto"/>
            <w:noWrap/>
            <w:vAlign w:val="bottom"/>
            <w:hideMark/>
          </w:tcPr>
          <w:p w:rsidR="0018113D" w:rsidRDefault="0018113D" w:rsidP="00AE0321">
            <w:pPr>
              <w:jc w:val="right"/>
              <w:rPr>
                <w:rFonts w:ascii="Charter Roman" w:hAnsi="Charter Roman"/>
                <w:color w:val="000000"/>
              </w:rPr>
            </w:pPr>
            <w:r>
              <w:rPr>
                <w:rFonts w:ascii="Charter Roman" w:hAnsi="Charter Roman"/>
                <w:color w:val="000000"/>
              </w:rPr>
              <w:t xml:space="preserve">              10.00 </w:t>
            </w:r>
          </w:p>
        </w:tc>
        <w:tc>
          <w:tcPr>
            <w:tcW w:w="1340" w:type="dxa"/>
            <w:shd w:val="clear" w:color="auto" w:fill="auto"/>
            <w:noWrap/>
            <w:vAlign w:val="bottom"/>
            <w:hideMark/>
          </w:tcPr>
          <w:p w:rsidR="0018113D" w:rsidRDefault="0018113D" w:rsidP="00AE0321">
            <w:pPr>
              <w:jc w:val="right"/>
              <w:rPr>
                <w:rFonts w:ascii="Charter Roman" w:hAnsi="Charter Roman"/>
                <w:b/>
                <w:bCs/>
                <w:color w:val="000000"/>
              </w:rPr>
            </w:pPr>
            <w:r>
              <w:rPr>
                <w:rFonts w:ascii="Charter Roman" w:hAnsi="Charter Roman"/>
                <w:b/>
                <w:bCs/>
                <w:color w:val="000000"/>
              </w:rPr>
              <w:t>15.12%</w:t>
            </w:r>
          </w:p>
        </w:tc>
      </w:tr>
      <w:tr w:rsidR="0018113D" w:rsidTr="00AE0321">
        <w:trPr>
          <w:trHeight w:val="320"/>
        </w:trPr>
        <w:tc>
          <w:tcPr>
            <w:tcW w:w="0" w:type="auto"/>
            <w:shd w:val="clear" w:color="auto" w:fill="auto"/>
            <w:noWrap/>
            <w:vAlign w:val="bottom"/>
            <w:hideMark/>
          </w:tcPr>
          <w:p w:rsidR="0018113D" w:rsidRDefault="0018113D" w:rsidP="00AE0321">
            <w:pPr>
              <w:rPr>
                <w:rFonts w:ascii="Charter Roman" w:hAnsi="Charter Roman"/>
                <w:b/>
                <w:bCs/>
              </w:rPr>
            </w:pPr>
            <w:r>
              <w:rPr>
                <w:rFonts w:ascii="Charter Roman" w:hAnsi="Charter Roman"/>
                <w:b/>
                <w:bCs/>
              </w:rPr>
              <w:t xml:space="preserve">Total </w:t>
            </w:r>
          </w:p>
        </w:tc>
        <w:tc>
          <w:tcPr>
            <w:tcW w:w="1161" w:type="dxa"/>
            <w:shd w:val="clear" w:color="auto" w:fill="auto"/>
            <w:noWrap/>
            <w:vAlign w:val="bottom"/>
            <w:hideMark/>
          </w:tcPr>
          <w:p w:rsidR="0018113D" w:rsidRDefault="0018113D" w:rsidP="00AE0321">
            <w:pPr>
              <w:jc w:val="right"/>
              <w:rPr>
                <w:rFonts w:ascii="Charter Roman" w:hAnsi="Charter Roman"/>
                <w:b/>
                <w:bCs/>
                <w:color w:val="000000"/>
              </w:rPr>
            </w:pPr>
            <w:r>
              <w:rPr>
                <w:rFonts w:ascii="Charter Roman" w:hAnsi="Charter Roman"/>
                <w:b/>
                <w:bCs/>
                <w:color w:val="000000"/>
              </w:rPr>
              <w:t>66.15</w:t>
            </w:r>
          </w:p>
        </w:tc>
        <w:tc>
          <w:tcPr>
            <w:tcW w:w="1412" w:type="dxa"/>
            <w:shd w:val="clear" w:color="auto" w:fill="auto"/>
            <w:noWrap/>
            <w:vAlign w:val="bottom"/>
            <w:hideMark/>
          </w:tcPr>
          <w:p w:rsidR="0018113D" w:rsidRDefault="0018113D" w:rsidP="00AE0321">
            <w:pPr>
              <w:jc w:val="right"/>
              <w:rPr>
                <w:rFonts w:ascii="Charter Roman" w:hAnsi="Charter Roman"/>
                <w:b/>
                <w:bCs/>
                <w:color w:val="000000"/>
              </w:rPr>
            </w:pPr>
            <w:r>
              <w:rPr>
                <w:rFonts w:ascii="Charter Roman" w:hAnsi="Charter Roman"/>
                <w:b/>
                <w:bCs/>
                <w:color w:val="000000"/>
              </w:rPr>
              <w:t>5.74</w:t>
            </w:r>
          </w:p>
        </w:tc>
        <w:tc>
          <w:tcPr>
            <w:tcW w:w="0" w:type="auto"/>
            <w:shd w:val="clear" w:color="auto" w:fill="auto"/>
            <w:noWrap/>
            <w:vAlign w:val="bottom"/>
            <w:hideMark/>
          </w:tcPr>
          <w:p w:rsidR="0018113D" w:rsidRDefault="00E61BF4" w:rsidP="00AE0321">
            <w:pPr>
              <w:jc w:val="right"/>
              <w:rPr>
                <w:rFonts w:ascii="Charter Roman" w:hAnsi="Charter Roman"/>
                <w:b/>
                <w:bCs/>
                <w:color w:val="000000"/>
              </w:rPr>
            </w:pPr>
            <w:r>
              <w:rPr>
                <w:rFonts w:ascii="Charter Roman" w:hAnsi="Charter Roman"/>
                <w:b/>
                <w:bCs/>
                <w:color w:val="000000"/>
              </w:rPr>
              <w:fldChar w:fldCharType="begin"/>
            </w:r>
            <w:r w:rsidR="0018113D">
              <w:rPr>
                <w:rFonts w:ascii="Charter Roman" w:hAnsi="Charter Roman"/>
                <w:b/>
                <w:bCs/>
                <w:color w:val="000000"/>
              </w:rPr>
              <w:instrText xml:space="preserve"> =SUM(ABOVE) </w:instrText>
            </w:r>
            <w:r>
              <w:rPr>
                <w:rFonts w:ascii="Charter Roman" w:hAnsi="Charter Roman"/>
                <w:b/>
                <w:bCs/>
                <w:color w:val="000000"/>
              </w:rPr>
              <w:fldChar w:fldCharType="separate"/>
            </w:r>
            <w:r w:rsidR="0018113D">
              <w:rPr>
                <w:rFonts w:ascii="Charter Roman" w:hAnsi="Charter Roman"/>
                <w:b/>
                <w:bCs/>
                <w:noProof/>
                <w:color w:val="000000"/>
              </w:rPr>
              <w:t>60.41</w:t>
            </w:r>
            <w:r>
              <w:rPr>
                <w:rFonts w:ascii="Charter Roman" w:hAnsi="Charter Roman"/>
                <w:b/>
                <w:bCs/>
                <w:color w:val="000000"/>
              </w:rPr>
              <w:fldChar w:fldCharType="end"/>
            </w:r>
          </w:p>
        </w:tc>
        <w:tc>
          <w:tcPr>
            <w:tcW w:w="1340" w:type="dxa"/>
            <w:shd w:val="clear" w:color="auto" w:fill="auto"/>
            <w:noWrap/>
            <w:vAlign w:val="bottom"/>
            <w:hideMark/>
          </w:tcPr>
          <w:p w:rsidR="0018113D" w:rsidRDefault="0018113D" w:rsidP="00AE0321">
            <w:pPr>
              <w:jc w:val="right"/>
              <w:rPr>
                <w:rFonts w:ascii="Charter Roman" w:hAnsi="Charter Roman"/>
                <w:b/>
                <w:bCs/>
                <w:color w:val="000000"/>
              </w:rPr>
            </w:pPr>
            <w:r>
              <w:rPr>
                <w:rFonts w:ascii="Charter Roman" w:hAnsi="Charter Roman"/>
                <w:b/>
                <w:bCs/>
                <w:color w:val="000000"/>
              </w:rPr>
              <w:t>100.00%</w:t>
            </w:r>
          </w:p>
        </w:tc>
      </w:tr>
    </w:tbl>
    <w:p w:rsidR="0018113D" w:rsidRPr="00E6055D" w:rsidRDefault="0018113D" w:rsidP="0018113D">
      <w:pPr>
        <w:jc w:val="both"/>
        <w:rPr>
          <w:rFonts w:ascii="Charter Roman" w:hAnsi="Charter Roman" w:cstheme="minorHAnsi"/>
          <w:b/>
          <w:bCs/>
        </w:rPr>
      </w:pPr>
    </w:p>
    <w:p w:rsidR="00F673FB" w:rsidRDefault="00F673FB" w:rsidP="002A19AF">
      <w:pPr>
        <w:jc w:val="both"/>
        <w:rPr>
          <w:rFonts w:ascii="Charter Roman" w:hAnsi="Charter Roman" w:cstheme="minorHAnsi"/>
          <w:b/>
          <w:bCs/>
        </w:rPr>
      </w:pPr>
    </w:p>
    <w:p w:rsidR="002A19AF" w:rsidRPr="001F51AE" w:rsidRDefault="002A19AF" w:rsidP="002A19AF">
      <w:pPr>
        <w:jc w:val="both"/>
        <w:rPr>
          <w:rFonts w:ascii="Charter Roman" w:hAnsi="Charter Roman" w:cstheme="minorHAnsi"/>
          <w:b/>
          <w:bCs/>
        </w:rPr>
      </w:pPr>
      <w:bookmarkStart w:id="0" w:name="_GoBack"/>
      <w:bookmarkEnd w:id="0"/>
      <w:r w:rsidRPr="001F51AE">
        <w:rPr>
          <w:rFonts w:ascii="Charter Roman" w:hAnsi="Charter Roman" w:cstheme="minorHAnsi"/>
          <w:b/>
          <w:bCs/>
        </w:rPr>
        <w:t>Proposed Funding:</w:t>
      </w:r>
    </w:p>
    <w:p w:rsidR="00F673FB" w:rsidRDefault="00F673FB" w:rsidP="00E8728D">
      <w:pPr>
        <w:jc w:val="both"/>
        <w:rPr>
          <w:rFonts w:ascii="Charter Roman" w:hAnsi="Charter Roman" w:cstheme="minorHAnsi"/>
        </w:rPr>
      </w:pPr>
    </w:p>
    <w:p w:rsidR="00356848" w:rsidRPr="00B0676E" w:rsidRDefault="002A19AF" w:rsidP="00E8728D">
      <w:pPr>
        <w:jc w:val="both"/>
        <w:rPr>
          <w:rFonts w:ascii="Charter Roman" w:hAnsi="Charter Roman" w:cstheme="minorHAnsi"/>
        </w:rPr>
      </w:pPr>
      <w:r w:rsidRPr="00B0676E">
        <w:rPr>
          <w:rFonts w:ascii="Charter Roman" w:hAnsi="Charter Roman" w:cstheme="minorHAnsi"/>
        </w:rPr>
        <w:t xml:space="preserve">The </w:t>
      </w:r>
      <w:r w:rsidR="0060727E">
        <w:rPr>
          <w:rFonts w:ascii="Charter Roman" w:hAnsi="Charter Roman" w:cstheme="minorHAnsi"/>
        </w:rPr>
        <w:t>firm</w:t>
      </w:r>
      <w:r w:rsidRPr="00B0676E">
        <w:rPr>
          <w:rFonts w:ascii="Charter Roman" w:hAnsi="Charter Roman" w:cstheme="minorHAnsi"/>
        </w:rPr>
        <w:t xml:space="preserve"> has proposed to raise funding of Rs. </w:t>
      </w:r>
      <w:r w:rsidR="00316A29">
        <w:rPr>
          <w:rFonts w:ascii="Charter Roman" w:hAnsi="Charter Roman" w:cstheme="minorHAnsi"/>
        </w:rPr>
        <w:t>10</w:t>
      </w:r>
      <w:r w:rsidRPr="00B0676E">
        <w:rPr>
          <w:rFonts w:ascii="Charter Roman" w:hAnsi="Charter Roman" w:cstheme="minorHAnsi"/>
        </w:rPr>
        <w:t xml:space="preserve">.00 Cr for door-to-door tenor of </w:t>
      </w:r>
      <w:r w:rsidR="00A4500F">
        <w:rPr>
          <w:rFonts w:ascii="Charter Roman" w:hAnsi="Charter Roman" w:cstheme="minorHAnsi"/>
        </w:rPr>
        <w:t xml:space="preserve">57 </w:t>
      </w:r>
      <w:r w:rsidRPr="00B0676E">
        <w:rPr>
          <w:rFonts w:ascii="Charter Roman" w:hAnsi="Charter Roman" w:cstheme="minorHAnsi"/>
        </w:rPr>
        <w:t xml:space="preserve">months, including </w:t>
      </w:r>
      <w:r w:rsidR="00E8728D" w:rsidRPr="00B0676E">
        <w:rPr>
          <w:rFonts w:ascii="Charter Roman" w:hAnsi="Charter Roman" w:cstheme="minorHAnsi"/>
        </w:rPr>
        <w:t xml:space="preserve">construction </w:t>
      </w:r>
      <w:r w:rsidRPr="00B0676E">
        <w:rPr>
          <w:rFonts w:ascii="Charter Roman" w:hAnsi="Charter Roman" w:cstheme="minorHAnsi"/>
        </w:rPr>
        <w:t xml:space="preserve">moratorium of </w:t>
      </w:r>
      <w:r w:rsidR="00A4500F">
        <w:rPr>
          <w:rFonts w:ascii="Charter Roman" w:hAnsi="Charter Roman" w:cstheme="minorHAnsi"/>
        </w:rPr>
        <w:t>45</w:t>
      </w:r>
      <w:r w:rsidR="001F288E" w:rsidRPr="00B0676E">
        <w:rPr>
          <w:rFonts w:ascii="Charter Roman" w:hAnsi="Charter Roman" w:cstheme="minorHAnsi"/>
        </w:rPr>
        <w:t>months</w:t>
      </w:r>
      <w:r w:rsidR="00E8728D" w:rsidRPr="00B0676E">
        <w:rPr>
          <w:rFonts w:ascii="Charter Roman" w:hAnsi="Charter Roman" w:cstheme="minorHAnsi"/>
        </w:rPr>
        <w:t xml:space="preserve">. </w:t>
      </w:r>
    </w:p>
    <w:p w:rsidR="00E8728D" w:rsidRPr="00B0676E" w:rsidRDefault="00E8728D" w:rsidP="00E8728D">
      <w:pPr>
        <w:jc w:val="both"/>
        <w:rPr>
          <w:rFonts w:ascii="Charter Roman" w:hAnsi="Charter Roman" w:cstheme="minorHAnsi"/>
        </w:rPr>
      </w:pPr>
    </w:p>
    <w:p w:rsidR="00E8728D" w:rsidRPr="001F51AE" w:rsidRDefault="00E8728D" w:rsidP="00E8728D">
      <w:pPr>
        <w:jc w:val="both"/>
        <w:rPr>
          <w:rFonts w:ascii="Charter Roman" w:hAnsi="Charter Roman" w:cstheme="minorHAnsi"/>
          <w:b/>
          <w:bCs/>
        </w:rPr>
      </w:pPr>
      <w:r w:rsidRPr="001F51AE">
        <w:rPr>
          <w:rFonts w:ascii="Charter Roman" w:hAnsi="Charter Roman" w:cstheme="minorHAnsi"/>
          <w:b/>
          <w:bCs/>
        </w:rPr>
        <w:t>Financial Performance:</w:t>
      </w:r>
    </w:p>
    <w:p w:rsidR="00E8728D" w:rsidRPr="00B0676E" w:rsidRDefault="00E8728D" w:rsidP="00E8728D">
      <w:pPr>
        <w:jc w:val="both"/>
        <w:rPr>
          <w:rFonts w:ascii="Charter Roman" w:hAnsi="Charter Roman" w:cstheme="minorHAnsi"/>
        </w:rPr>
      </w:pPr>
    </w:p>
    <w:p w:rsidR="00E8728D" w:rsidRPr="001F51AE" w:rsidRDefault="00E8728D" w:rsidP="00E8728D">
      <w:pPr>
        <w:jc w:val="both"/>
        <w:rPr>
          <w:rFonts w:ascii="Charter Roman" w:hAnsi="Charter Roman" w:cstheme="minorHAnsi"/>
          <w:b/>
          <w:bCs/>
        </w:rPr>
      </w:pPr>
      <w:r w:rsidRPr="001F51AE">
        <w:rPr>
          <w:rFonts w:ascii="Charter Roman" w:hAnsi="Charter Roman" w:cstheme="minorHAnsi"/>
          <w:b/>
          <w:bCs/>
        </w:rPr>
        <w:t>Net Sales:</w:t>
      </w:r>
    </w:p>
    <w:p w:rsidR="00E8728D" w:rsidRDefault="00E8728D" w:rsidP="00E8728D">
      <w:pPr>
        <w:jc w:val="both"/>
        <w:rPr>
          <w:rFonts w:ascii="Charter Roman" w:hAnsi="Charter Roman" w:cstheme="minorHAnsi"/>
        </w:rPr>
      </w:pPr>
    </w:p>
    <w:p w:rsidR="003E3A6F" w:rsidRPr="003E3A6F" w:rsidRDefault="003E3A6F" w:rsidP="003E3A6F">
      <w:pPr>
        <w:jc w:val="both"/>
        <w:rPr>
          <w:rFonts w:ascii="Charter Roman" w:hAnsi="Charter Roman" w:cstheme="minorHAnsi"/>
        </w:rPr>
      </w:pPr>
      <w:r w:rsidRPr="003E3A6F">
        <w:rPr>
          <w:rFonts w:ascii="Charter Roman" w:hAnsi="Charter Roman" w:cstheme="minorHAnsi"/>
        </w:rPr>
        <w:t xml:space="preserve">The </w:t>
      </w:r>
      <w:r w:rsidR="0060727E">
        <w:rPr>
          <w:rFonts w:ascii="Charter Roman" w:hAnsi="Charter Roman" w:cstheme="minorHAnsi"/>
        </w:rPr>
        <w:t>firm</w:t>
      </w:r>
      <w:r w:rsidRPr="003E3A6F">
        <w:rPr>
          <w:rFonts w:ascii="Charter Roman" w:hAnsi="Charter Roman" w:cstheme="minorHAnsi"/>
        </w:rPr>
        <w:t xml:space="preserve"> reports its revenue based on completion of its projects i.e. entire revenue is</w:t>
      </w:r>
      <w:r w:rsidR="00A4500F">
        <w:rPr>
          <w:rFonts w:ascii="Charter Roman" w:hAnsi="Charter Roman" w:cstheme="minorHAnsi"/>
        </w:rPr>
        <w:t xml:space="preserve"> </w:t>
      </w:r>
      <w:r w:rsidRPr="003E3A6F">
        <w:rPr>
          <w:rFonts w:ascii="Charter Roman" w:hAnsi="Charter Roman" w:cstheme="minorHAnsi"/>
        </w:rPr>
        <w:t>reported after the project is complete and occupancy certificate is obtained.</w:t>
      </w:r>
    </w:p>
    <w:p w:rsidR="009A2AB4" w:rsidRDefault="009A2AB4" w:rsidP="003E3A6F">
      <w:pPr>
        <w:jc w:val="both"/>
        <w:rPr>
          <w:rFonts w:ascii="Charter Roman" w:hAnsi="Charter Roman" w:cstheme="minorHAnsi"/>
        </w:rPr>
      </w:pPr>
    </w:p>
    <w:p w:rsidR="003E3A6F" w:rsidRPr="003E3A6F" w:rsidRDefault="003E3A6F" w:rsidP="003E3A6F">
      <w:pPr>
        <w:jc w:val="both"/>
        <w:rPr>
          <w:rFonts w:ascii="Charter Roman" w:hAnsi="Charter Roman" w:cstheme="minorHAnsi"/>
        </w:rPr>
      </w:pPr>
      <w:r w:rsidRPr="003E3A6F">
        <w:rPr>
          <w:rFonts w:ascii="Charter Roman" w:hAnsi="Charter Roman" w:cstheme="minorHAnsi"/>
        </w:rPr>
        <w:t xml:space="preserve">The </w:t>
      </w:r>
      <w:r w:rsidR="0060727E">
        <w:rPr>
          <w:rFonts w:ascii="Charter Roman" w:hAnsi="Charter Roman" w:cstheme="minorHAnsi"/>
        </w:rPr>
        <w:t>firm</w:t>
      </w:r>
      <w:r w:rsidRPr="003E3A6F">
        <w:rPr>
          <w:rFonts w:ascii="Charter Roman" w:hAnsi="Charter Roman" w:cstheme="minorHAnsi"/>
        </w:rPr>
        <w:t xml:space="preserve">, during FY </w:t>
      </w:r>
      <w:r w:rsidR="000B26A6">
        <w:rPr>
          <w:rFonts w:ascii="Charter Roman" w:hAnsi="Charter Roman" w:cstheme="minorHAnsi"/>
        </w:rPr>
        <w:t>26-27</w:t>
      </w:r>
      <w:r w:rsidRPr="003E3A6F">
        <w:rPr>
          <w:rFonts w:ascii="Charter Roman" w:hAnsi="Charter Roman" w:cstheme="minorHAnsi"/>
        </w:rPr>
        <w:t xml:space="preserve"> reported net revenue of Rs. </w:t>
      </w:r>
      <w:r w:rsidR="000B26A6">
        <w:rPr>
          <w:rFonts w:ascii="Charter Roman" w:hAnsi="Charter Roman" w:cstheme="minorHAnsi"/>
        </w:rPr>
        <w:t>104.53</w:t>
      </w:r>
      <w:r w:rsidRPr="003E3A6F">
        <w:rPr>
          <w:rFonts w:ascii="Charter Roman" w:hAnsi="Charter Roman" w:cstheme="minorHAnsi"/>
        </w:rPr>
        <w:t xml:space="preserve"> Cr from sales of its</w:t>
      </w:r>
    </w:p>
    <w:p w:rsidR="00D65410" w:rsidRDefault="003E3A6F" w:rsidP="000F32F6">
      <w:pPr>
        <w:jc w:val="both"/>
        <w:rPr>
          <w:rFonts w:ascii="Charter Roman" w:hAnsi="Charter Roman" w:cstheme="minorHAnsi"/>
        </w:rPr>
      </w:pPr>
      <w:r w:rsidRPr="003E3A6F">
        <w:rPr>
          <w:rFonts w:ascii="Charter Roman" w:hAnsi="Charter Roman" w:cstheme="minorHAnsi"/>
        </w:rPr>
        <w:t xml:space="preserve">completed project </w:t>
      </w:r>
      <w:r w:rsidR="0030203D">
        <w:rPr>
          <w:rFonts w:ascii="Charter Roman" w:hAnsi="Charter Roman" w:cstheme="minorHAnsi"/>
        </w:rPr>
        <w:t xml:space="preserve">Altura Umele </w:t>
      </w:r>
      <w:r w:rsidRPr="003E3A6F">
        <w:rPr>
          <w:rFonts w:ascii="Charter Roman" w:hAnsi="Charter Roman" w:cstheme="minorHAnsi"/>
        </w:rPr>
        <w:t xml:space="preserve">located at </w:t>
      </w:r>
      <w:r w:rsidR="0030203D">
        <w:rPr>
          <w:rFonts w:ascii="Charter Roman" w:hAnsi="Charter Roman" w:cstheme="minorHAnsi"/>
        </w:rPr>
        <w:t>Vasai</w:t>
      </w:r>
      <w:r w:rsidRPr="003E3A6F">
        <w:rPr>
          <w:rFonts w:ascii="Charter Roman" w:hAnsi="Charter Roman" w:cstheme="minorHAnsi"/>
        </w:rPr>
        <w:t>. During FY 20</w:t>
      </w:r>
      <w:r w:rsidR="000B26A6">
        <w:rPr>
          <w:rFonts w:ascii="Charter Roman" w:hAnsi="Charter Roman" w:cstheme="minorHAnsi"/>
        </w:rPr>
        <w:t>27-28</w:t>
      </w:r>
      <w:r w:rsidRPr="003E3A6F">
        <w:rPr>
          <w:rFonts w:ascii="Charter Roman" w:hAnsi="Charter Roman" w:cstheme="minorHAnsi"/>
        </w:rPr>
        <w:t xml:space="preserve">, it reported net sales of Rs. </w:t>
      </w:r>
      <w:r w:rsidR="000B26A6">
        <w:rPr>
          <w:rFonts w:ascii="Charter Roman" w:hAnsi="Charter Roman" w:cstheme="minorHAnsi"/>
        </w:rPr>
        <w:t>32</w:t>
      </w:r>
      <w:r w:rsidR="009A2AB4">
        <w:rPr>
          <w:rFonts w:ascii="Charter Roman" w:hAnsi="Charter Roman" w:cstheme="minorHAnsi"/>
        </w:rPr>
        <w:t>.05</w:t>
      </w:r>
      <w:r w:rsidRPr="003E3A6F">
        <w:rPr>
          <w:rFonts w:ascii="Charter Roman" w:hAnsi="Charter Roman" w:cstheme="minorHAnsi"/>
        </w:rPr>
        <w:t xml:space="preserve"> Cr from</w:t>
      </w:r>
      <w:r w:rsidR="0030203D">
        <w:rPr>
          <w:rFonts w:ascii="Charter Roman" w:hAnsi="Charter Roman" w:cstheme="minorHAnsi"/>
        </w:rPr>
        <w:t xml:space="preserve"> </w:t>
      </w:r>
      <w:r w:rsidRPr="003E3A6F">
        <w:rPr>
          <w:rFonts w:ascii="Charter Roman" w:hAnsi="Charter Roman" w:cstheme="minorHAnsi"/>
        </w:rPr>
        <w:t xml:space="preserve">unsold units of </w:t>
      </w:r>
      <w:r w:rsidR="0030203D">
        <w:rPr>
          <w:rFonts w:ascii="Charter Roman" w:hAnsi="Charter Roman" w:cstheme="minorHAnsi"/>
        </w:rPr>
        <w:t xml:space="preserve">Altura Umele </w:t>
      </w:r>
      <w:r w:rsidR="009A2AB4">
        <w:rPr>
          <w:rFonts w:ascii="Charter Roman" w:hAnsi="Charter Roman" w:cstheme="minorHAnsi"/>
        </w:rPr>
        <w:t>Project.</w:t>
      </w:r>
    </w:p>
    <w:p w:rsidR="00240B68" w:rsidRDefault="00240B68" w:rsidP="000F32F6">
      <w:pPr>
        <w:jc w:val="both"/>
        <w:rPr>
          <w:rFonts w:ascii="Charter Roman" w:hAnsi="Charter Roman" w:cstheme="minorHAnsi"/>
        </w:rPr>
      </w:pPr>
    </w:p>
    <w:p w:rsidR="00240B68" w:rsidRPr="00174D1B" w:rsidRDefault="00240B68" w:rsidP="00240B68">
      <w:pPr>
        <w:jc w:val="both"/>
        <w:rPr>
          <w:rFonts w:ascii="Charter Roman" w:hAnsi="Charter Roman" w:cstheme="minorHAnsi"/>
          <w:bCs/>
        </w:rPr>
      </w:pPr>
      <w:r>
        <w:rPr>
          <w:rFonts w:ascii="Charter Roman" w:hAnsi="Charter Roman" w:cstheme="minorHAnsi"/>
          <w:bCs/>
        </w:rPr>
        <w:t xml:space="preserve">The firm has booked 59 apartments after registering the project with RERA in January 2023. It has issued allotment letters to all the buyers and the further payment is expected to be received </w:t>
      </w:r>
    </w:p>
    <w:p w:rsidR="00240B68" w:rsidRDefault="00240B68" w:rsidP="00240B68">
      <w:pPr>
        <w:jc w:val="both"/>
        <w:rPr>
          <w:rFonts w:ascii="Charter Roman" w:hAnsi="Charter Roman" w:cstheme="minorHAnsi"/>
        </w:rPr>
      </w:pPr>
    </w:p>
    <w:p w:rsidR="00240B68" w:rsidRDefault="00240B68" w:rsidP="00240B68">
      <w:pPr>
        <w:jc w:val="both"/>
        <w:rPr>
          <w:rFonts w:asciiTheme="minorHAnsi" w:hAnsiTheme="minorHAnsi"/>
        </w:rPr>
      </w:pPr>
    </w:p>
    <w:p w:rsidR="00240B68" w:rsidRDefault="00240B68" w:rsidP="000F32F6">
      <w:pPr>
        <w:jc w:val="both"/>
        <w:rPr>
          <w:rFonts w:ascii="Charter Roman" w:hAnsi="Charter Roman" w:cstheme="minorHAnsi"/>
        </w:rPr>
      </w:pPr>
    </w:p>
    <w:p w:rsidR="00240B68" w:rsidRDefault="00240B68" w:rsidP="000F32F6">
      <w:pPr>
        <w:jc w:val="both"/>
        <w:rPr>
          <w:rFonts w:ascii="Charter Roman" w:hAnsi="Charter Roman" w:cstheme="minorHAnsi"/>
        </w:rPr>
      </w:pPr>
    </w:p>
    <w:p w:rsidR="00240B68" w:rsidRDefault="00240B68" w:rsidP="000F32F6">
      <w:pPr>
        <w:jc w:val="both"/>
        <w:rPr>
          <w:rFonts w:ascii="Charter Roman" w:hAnsi="Charter Roman" w:cstheme="minorHAnsi"/>
        </w:rPr>
      </w:pPr>
    </w:p>
    <w:p w:rsidR="00240B68" w:rsidRDefault="00240B68" w:rsidP="000F32F6">
      <w:pPr>
        <w:jc w:val="both"/>
        <w:rPr>
          <w:rFonts w:ascii="Charter Roman" w:hAnsi="Charter Roman" w:cstheme="minorHAnsi"/>
        </w:rPr>
      </w:pPr>
    </w:p>
    <w:p w:rsidR="00240B68" w:rsidRDefault="00240B68" w:rsidP="000F32F6">
      <w:pPr>
        <w:jc w:val="both"/>
        <w:rPr>
          <w:rFonts w:ascii="Charter Roman" w:hAnsi="Charter Roman" w:cstheme="minorHAnsi"/>
        </w:rPr>
      </w:pPr>
    </w:p>
    <w:p w:rsidR="00240B68" w:rsidRDefault="00240B68" w:rsidP="000F32F6">
      <w:pPr>
        <w:jc w:val="both"/>
        <w:rPr>
          <w:rFonts w:ascii="Charter Roman" w:hAnsi="Charter Roman" w:cstheme="minorHAnsi"/>
        </w:rPr>
      </w:pPr>
    </w:p>
    <w:p w:rsidR="00240B68" w:rsidRDefault="00240B68" w:rsidP="000F32F6">
      <w:pPr>
        <w:jc w:val="both"/>
        <w:rPr>
          <w:rFonts w:ascii="Charter Roman" w:hAnsi="Charter Roman" w:cstheme="minorHAnsi"/>
        </w:rPr>
      </w:pPr>
    </w:p>
    <w:p w:rsidR="00240B68" w:rsidRDefault="00240B68" w:rsidP="000F32F6">
      <w:pPr>
        <w:jc w:val="both"/>
        <w:rPr>
          <w:rFonts w:ascii="Charter Roman" w:hAnsi="Charter Roman" w:cstheme="minorHAnsi"/>
        </w:rPr>
      </w:pPr>
    </w:p>
    <w:p w:rsidR="00240B68" w:rsidRDefault="00240B68" w:rsidP="000F32F6">
      <w:pPr>
        <w:jc w:val="both"/>
        <w:rPr>
          <w:rFonts w:ascii="Charter Roman" w:hAnsi="Charter Roman" w:cstheme="minorHAnsi"/>
        </w:rPr>
      </w:pPr>
    </w:p>
    <w:p w:rsidR="00240B68" w:rsidRPr="00F67C97" w:rsidRDefault="00240B68" w:rsidP="00240B68">
      <w:pPr>
        <w:jc w:val="both"/>
        <w:rPr>
          <w:rFonts w:ascii="Charter Roman" w:hAnsi="Charter Roman" w:cstheme="minorHAnsi"/>
          <w:b/>
          <w:bCs/>
        </w:rPr>
      </w:pPr>
      <w:r>
        <w:rPr>
          <w:rFonts w:ascii="Charter Roman" w:hAnsi="Charter Roman" w:cstheme="minorHAnsi"/>
          <w:b/>
          <w:bCs/>
        </w:rPr>
        <w:t>Proposed revenue from Wing A, B and C</w:t>
      </w:r>
      <w:r w:rsidRPr="00F67C97">
        <w:rPr>
          <w:rFonts w:ascii="Charter Roman" w:hAnsi="Charter Roman" w:cstheme="minorHAnsi"/>
          <w:b/>
          <w:bCs/>
        </w:rPr>
        <w:t>:</w:t>
      </w:r>
    </w:p>
    <w:p w:rsidR="00240B68" w:rsidRDefault="00240B68" w:rsidP="00240B68">
      <w:pPr>
        <w:jc w:val="both"/>
        <w:rPr>
          <w:rFonts w:ascii="Charter Roman" w:hAnsi="Charter Roman" w:cstheme="minorHAnsi"/>
        </w:rPr>
      </w:pPr>
    </w:p>
    <w:p w:rsidR="00240B68" w:rsidRDefault="00240B68" w:rsidP="00240B68">
      <w:pPr>
        <w:jc w:val="both"/>
        <w:rPr>
          <w:rFonts w:ascii="Charter Roman" w:hAnsi="Charter Roman" w:cstheme="minorHAnsi"/>
        </w:rPr>
      </w:pPr>
      <w:r>
        <w:rPr>
          <w:rFonts w:ascii="Charter Roman" w:hAnsi="Charter Roman" w:cstheme="minorHAnsi"/>
        </w:rPr>
        <w:t>The firm is expected to report total revenue of Rs. 136.58 Cr from the proposed project. The revenue from the proposed project is summarized as below:</w:t>
      </w:r>
    </w:p>
    <w:p w:rsidR="00240B68" w:rsidRDefault="00240B68" w:rsidP="00240B68">
      <w:pPr>
        <w:jc w:val="both"/>
        <w:rPr>
          <w:rFonts w:ascii="Charter Roman" w:hAnsi="Charter Roman" w:cstheme="minorHAnsi"/>
        </w:rPr>
      </w:pPr>
    </w:p>
    <w:tbl>
      <w:tblPr>
        <w:tblStyle w:val="TableGrid"/>
        <w:tblW w:w="0" w:type="auto"/>
        <w:tblLook w:val="04A0"/>
      </w:tblPr>
      <w:tblGrid>
        <w:gridCol w:w="1766"/>
        <w:gridCol w:w="2482"/>
        <w:gridCol w:w="1843"/>
        <w:gridCol w:w="1417"/>
        <w:gridCol w:w="1502"/>
      </w:tblGrid>
      <w:tr w:rsidR="00240B68" w:rsidRPr="002D313E" w:rsidTr="001B7457">
        <w:tc>
          <w:tcPr>
            <w:tcW w:w="1766" w:type="dxa"/>
          </w:tcPr>
          <w:p w:rsidR="00240B68" w:rsidRPr="002D313E" w:rsidRDefault="00240B68" w:rsidP="001B7457">
            <w:pPr>
              <w:jc w:val="both"/>
              <w:rPr>
                <w:rFonts w:ascii="Charter Roman" w:hAnsi="Charter Roman" w:cstheme="minorHAnsi"/>
                <w:b/>
                <w:bCs/>
                <w:sz w:val="24"/>
                <w:szCs w:val="24"/>
              </w:rPr>
            </w:pPr>
            <w:r w:rsidRPr="002D313E">
              <w:rPr>
                <w:rFonts w:ascii="Charter Roman" w:hAnsi="Charter Roman" w:cstheme="minorHAnsi"/>
                <w:b/>
                <w:bCs/>
                <w:sz w:val="24"/>
                <w:szCs w:val="24"/>
              </w:rPr>
              <w:t>FY</w:t>
            </w:r>
          </w:p>
        </w:tc>
        <w:tc>
          <w:tcPr>
            <w:tcW w:w="2482" w:type="dxa"/>
          </w:tcPr>
          <w:p w:rsidR="00240B68" w:rsidRPr="002D313E" w:rsidRDefault="00240B68" w:rsidP="001B7457">
            <w:pPr>
              <w:jc w:val="both"/>
              <w:rPr>
                <w:rFonts w:ascii="Charter Roman" w:hAnsi="Charter Roman" w:cstheme="minorHAnsi"/>
                <w:b/>
                <w:bCs/>
                <w:sz w:val="24"/>
                <w:szCs w:val="24"/>
              </w:rPr>
            </w:pPr>
            <w:r w:rsidRPr="002D313E">
              <w:rPr>
                <w:rFonts w:ascii="Charter Roman" w:hAnsi="Charter Roman" w:cstheme="minorHAnsi"/>
                <w:b/>
                <w:bCs/>
                <w:sz w:val="24"/>
                <w:szCs w:val="24"/>
              </w:rPr>
              <w:t>Project Stage as of year end</w:t>
            </w:r>
          </w:p>
        </w:tc>
        <w:tc>
          <w:tcPr>
            <w:tcW w:w="1843" w:type="dxa"/>
          </w:tcPr>
          <w:p w:rsidR="00240B68" w:rsidRPr="002D313E" w:rsidRDefault="00240B68" w:rsidP="001B7457">
            <w:pPr>
              <w:jc w:val="right"/>
              <w:rPr>
                <w:rFonts w:ascii="Charter Roman" w:hAnsi="Charter Roman" w:cstheme="minorHAnsi"/>
                <w:b/>
                <w:bCs/>
                <w:sz w:val="24"/>
                <w:szCs w:val="24"/>
              </w:rPr>
            </w:pPr>
            <w:r w:rsidRPr="002D313E">
              <w:rPr>
                <w:rFonts w:ascii="Charter Roman" w:hAnsi="Charter Roman" w:cstheme="minorHAnsi"/>
                <w:b/>
                <w:bCs/>
                <w:sz w:val="24"/>
                <w:szCs w:val="24"/>
              </w:rPr>
              <w:t>Area Sold</w:t>
            </w:r>
          </w:p>
        </w:tc>
        <w:tc>
          <w:tcPr>
            <w:tcW w:w="1417" w:type="dxa"/>
          </w:tcPr>
          <w:p w:rsidR="00240B68" w:rsidRPr="002D313E" w:rsidRDefault="00240B68" w:rsidP="001B7457">
            <w:pPr>
              <w:jc w:val="right"/>
              <w:rPr>
                <w:rFonts w:ascii="Charter Roman" w:hAnsi="Charter Roman" w:cstheme="minorHAnsi"/>
                <w:b/>
                <w:bCs/>
                <w:sz w:val="24"/>
                <w:szCs w:val="24"/>
              </w:rPr>
            </w:pPr>
            <w:r w:rsidRPr="002D313E">
              <w:rPr>
                <w:rFonts w:ascii="Charter Roman" w:hAnsi="Charter Roman" w:cstheme="minorHAnsi"/>
                <w:b/>
                <w:bCs/>
                <w:sz w:val="24"/>
                <w:szCs w:val="24"/>
              </w:rPr>
              <w:t>Sale Value</w:t>
            </w:r>
          </w:p>
        </w:tc>
        <w:tc>
          <w:tcPr>
            <w:tcW w:w="1502" w:type="dxa"/>
          </w:tcPr>
          <w:p w:rsidR="00240B68" w:rsidRPr="002D313E" w:rsidRDefault="00240B68" w:rsidP="001B7457">
            <w:pPr>
              <w:jc w:val="right"/>
              <w:rPr>
                <w:rFonts w:ascii="Charter Roman" w:hAnsi="Charter Roman" w:cstheme="minorHAnsi"/>
                <w:b/>
                <w:bCs/>
                <w:sz w:val="24"/>
                <w:szCs w:val="24"/>
              </w:rPr>
            </w:pPr>
            <w:r w:rsidRPr="002D313E">
              <w:rPr>
                <w:rFonts w:ascii="Charter Roman" w:hAnsi="Charter Roman" w:cstheme="minorHAnsi"/>
                <w:b/>
                <w:bCs/>
                <w:sz w:val="24"/>
                <w:szCs w:val="24"/>
              </w:rPr>
              <w:t>Revenue booked</w:t>
            </w:r>
          </w:p>
        </w:tc>
      </w:tr>
      <w:tr w:rsidR="00240B68" w:rsidRPr="002D313E" w:rsidTr="001B7457">
        <w:tc>
          <w:tcPr>
            <w:tcW w:w="1766"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2022-23</w:t>
            </w:r>
          </w:p>
        </w:tc>
        <w:tc>
          <w:tcPr>
            <w:tcW w:w="2482"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Under Construction</w:t>
            </w:r>
          </w:p>
        </w:tc>
        <w:tc>
          <w:tcPr>
            <w:tcW w:w="1843" w:type="dxa"/>
          </w:tcPr>
          <w:p w:rsidR="00240B68" w:rsidRPr="002D313E" w:rsidRDefault="00240B68" w:rsidP="001B7457">
            <w:pPr>
              <w:jc w:val="right"/>
              <w:rPr>
                <w:rFonts w:ascii="Charter Roman" w:hAnsi="Charter Roman" w:cstheme="minorHAnsi"/>
                <w:sz w:val="24"/>
                <w:szCs w:val="24"/>
              </w:rPr>
            </w:pPr>
          </w:p>
        </w:tc>
        <w:tc>
          <w:tcPr>
            <w:tcW w:w="1417" w:type="dxa"/>
          </w:tcPr>
          <w:p w:rsidR="00240B68" w:rsidRPr="002D313E" w:rsidRDefault="00240B68" w:rsidP="001B7457">
            <w:pPr>
              <w:jc w:val="right"/>
              <w:rPr>
                <w:rFonts w:ascii="Charter Roman" w:hAnsi="Charter Roman" w:cstheme="minorHAnsi"/>
                <w:sz w:val="24"/>
                <w:szCs w:val="24"/>
              </w:rPr>
            </w:pPr>
          </w:p>
        </w:tc>
        <w:tc>
          <w:tcPr>
            <w:tcW w:w="1502" w:type="dxa"/>
          </w:tcPr>
          <w:p w:rsidR="00240B68" w:rsidRPr="002D313E" w:rsidRDefault="00240B68" w:rsidP="001B7457">
            <w:pPr>
              <w:jc w:val="right"/>
              <w:rPr>
                <w:rFonts w:ascii="Charter Roman" w:hAnsi="Charter Roman" w:cstheme="minorHAnsi"/>
                <w:sz w:val="24"/>
                <w:szCs w:val="24"/>
              </w:rPr>
            </w:pPr>
            <w:r w:rsidRPr="002D313E">
              <w:rPr>
                <w:rFonts w:ascii="Charter Roman" w:hAnsi="Charter Roman" w:cstheme="minorHAnsi"/>
                <w:sz w:val="24"/>
                <w:szCs w:val="24"/>
              </w:rPr>
              <w:t>Nil</w:t>
            </w:r>
          </w:p>
        </w:tc>
      </w:tr>
      <w:tr w:rsidR="00240B68" w:rsidRPr="002D313E" w:rsidTr="001B7457">
        <w:tc>
          <w:tcPr>
            <w:tcW w:w="1766"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2023-24</w:t>
            </w:r>
          </w:p>
        </w:tc>
        <w:tc>
          <w:tcPr>
            <w:tcW w:w="2482"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Under Construction</w:t>
            </w:r>
          </w:p>
        </w:tc>
        <w:tc>
          <w:tcPr>
            <w:tcW w:w="1843"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24112</w:t>
            </w:r>
          </w:p>
        </w:tc>
        <w:tc>
          <w:tcPr>
            <w:tcW w:w="1417"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24</w:t>
            </w:r>
            <w:r w:rsidRPr="002D313E">
              <w:rPr>
                <w:rFonts w:ascii="Charter Roman" w:hAnsi="Charter Roman" w:cstheme="minorHAnsi"/>
                <w:sz w:val="24"/>
                <w:szCs w:val="24"/>
              </w:rPr>
              <w:t>.</w:t>
            </w:r>
            <w:r>
              <w:rPr>
                <w:rFonts w:ascii="Charter Roman" w:hAnsi="Charter Roman" w:cstheme="minorHAnsi"/>
                <w:sz w:val="24"/>
                <w:szCs w:val="24"/>
              </w:rPr>
              <w:t>11</w:t>
            </w:r>
          </w:p>
        </w:tc>
        <w:tc>
          <w:tcPr>
            <w:tcW w:w="1502" w:type="dxa"/>
          </w:tcPr>
          <w:p w:rsidR="00240B68" w:rsidRPr="002D313E" w:rsidRDefault="00240B68" w:rsidP="001B7457">
            <w:pPr>
              <w:jc w:val="right"/>
              <w:rPr>
                <w:rFonts w:ascii="Charter Roman" w:hAnsi="Charter Roman" w:cstheme="minorHAnsi"/>
                <w:sz w:val="24"/>
                <w:szCs w:val="24"/>
              </w:rPr>
            </w:pPr>
            <w:r w:rsidRPr="002D313E">
              <w:rPr>
                <w:rFonts w:ascii="Charter Roman" w:hAnsi="Charter Roman" w:cstheme="minorHAnsi"/>
                <w:sz w:val="24"/>
                <w:szCs w:val="24"/>
              </w:rPr>
              <w:t>Nil</w:t>
            </w:r>
          </w:p>
        </w:tc>
      </w:tr>
      <w:tr w:rsidR="00240B68" w:rsidRPr="002D313E" w:rsidTr="001B7457">
        <w:tc>
          <w:tcPr>
            <w:tcW w:w="1766"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2024-25</w:t>
            </w:r>
          </w:p>
        </w:tc>
        <w:tc>
          <w:tcPr>
            <w:tcW w:w="2482"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Under Construction</w:t>
            </w:r>
          </w:p>
        </w:tc>
        <w:tc>
          <w:tcPr>
            <w:tcW w:w="1843"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88</w:t>
            </w:r>
            <w:r w:rsidRPr="002D313E">
              <w:rPr>
                <w:rFonts w:ascii="Charter Roman" w:hAnsi="Charter Roman" w:cstheme="minorHAnsi"/>
                <w:sz w:val="24"/>
                <w:szCs w:val="24"/>
              </w:rPr>
              <w:t>78</w:t>
            </w:r>
          </w:p>
        </w:tc>
        <w:tc>
          <w:tcPr>
            <w:tcW w:w="1417"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8.8</w:t>
            </w:r>
            <w:r w:rsidRPr="002D313E">
              <w:rPr>
                <w:rFonts w:ascii="Charter Roman" w:hAnsi="Charter Roman" w:cstheme="minorHAnsi"/>
                <w:sz w:val="24"/>
                <w:szCs w:val="24"/>
              </w:rPr>
              <w:t>8</w:t>
            </w:r>
          </w:p>
        </w:tc>
        <w:tc>
          <w:tcPr>
            <w:tcW w:w="1502" w:type="dxa"/>
          </w:tcPr>
          <w:p w:rsidR="00240B68" w:rsidRPr="002D313E" w:rsidRDefault="00240B68" w:rsidP="001B7457">
            <w:pPr>
              <w:jc w:val="right"/>
              <w:rPr>
                <w:rFonts w:ascii="Charter Roman" w:hAnsi="Charter Roman" w:cstheme="minorHAnsi"/>
                <w:sz w:val="24"/>
                <w:szCs w:val="24"/>
              </w:rPr>
            </w:pPr>
            <w:r w:rsidRPr="002D313E">
              <w:rPr>
                <w:rFonts w:ascii="Charter Roman" w:hAnsi="Charter Roman" w:cstheme="minorHAnsi"/>
                <w:sz w:val="24"/>
                <w:szCs w:val="24"/>
              </w:rPr>
              <w:t>Nil</w:t>
            </w:r>
          </w:p>
        </w:tc>
      </w:tr>
      <w:tr w:rsidR="00240B68" w:rsidRPr="002D313E" w:rsidTr="001B7457">
        <w:tc>
          <w:tcPr>
            <w:tcW w:w="1766"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2025-26</w:t>
            </w:r>
          </w:p>
        </w:tc>
        <w:tc>
          <w:tcPr>
            <w:tcW w:w="2482"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Under Construction</w:t>
            </w:r>
          </w:p>
        </w:tc>
        <w:tc>
          <w:tcPr>
            <w:tcW w:w="1843"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13</w:t>
            </w:r>
            <w:r w:rsidRPr="002D313E">
              <w:rPr>
                <w:rFonts w:ascii="Charter Roman" w:hAnsi="Charter Roman" w:cstheme="minorHAnsi"/>
                <w:sz w:val="24"/>
                <w:szCs w:val="24"/>
              </w:rPr>
              <w:t>5</w:t>
            </w:r>
            <w:r>
              <w:rPr>
                <w:rFonts w:ascii="Charter Roman" w:hAnsi="Charter Roman" w:cstheme="minorHAnsi"/>
                <w:sz w:val="24"/>
                <w:szCs w:val="24"/>
              </w:rPr>
              <w:t>08</w:t>
            </w:r>
          </w:p>
        </w:tc>
        <w:tc>
          <w:tcPr>
            <w:tcW w:w="1417"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13.</w:t>
            </w:r>
            <w:r w:rsidRPr="002D313E">
              <w:rPr>
                <w:rFonts w:ascii="Charter Roman" w:hAnsi="Charter Roman" w:cstheme="minorHAnsi"/>
                <w:sz w:val="24"/>
                <w:szCs w:val="24"/>
              </w:rPr>
              <w:t>5</w:t>
            </w:r>
            <w:r>
              <w:rPr>
                <w:rFonts w:ascii="Charter Roman" w:hAnsi="Charter Roman" w:cstheme="minorHAnsi"/>
                <w:sz w:val="24"/>
                <w:szCs w:val="24"/>
              </w:rPr>
              <w:t>1</w:t>
            </w:r>
          </w:p>
        </w:tc>
        <w:tc>
          <w:tcPr>
            <w:tcW w:w="1502" w:type="dxa"/>
          </w:tcPr>
          <w:p w:rsidR="00240B68" w:rsidRPr="002D313E" w:rsidRDefault="00240B68" w:rsidP="001B7457">
            <w:pPr>
              <w:jc w:val="right"/>
              <w:rPr>
                <w:rFonts w:ascii="Charter Roman" w:hAnsi="Charter Roman" w:cstheme="minorHAnsi"/>
                <w:sz w:val="24"/>
                <w:szCs w:val="24"/>
              </w:rPr>
            </w:pPr>
            <w:r w:rsidRPr="002D313E">
              <w:rPr>
                <w:rFonts w:ascii="Charter Roman" w:hAnsi="Charter Roman" w:cstheme="minorHAnsi"/>
                <w:sz w:val="24"/>
                <w:szCs w:val="24"/>
              </w:rPr>
              <w:t>Nil</w:t>
            </w:r>
          </w:p>
        </w:tc>
      </w:tr>
      <w:tr w:rsidR="00240B68" w:rsidRPr="002D313E" w:rsidTr="001B7457">
        <w:tc>
          <w:tcPr>
            <w:tcW w:w="1766"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2026-27</w:t>
            </w:r>
          </w:p>
        </w:tc>
        <w:tc>
          <w:tcPr>
            <w:tcW w:w="2482"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Ready</w:t>
            </w:r>
          </w:p>
        </w:tc>
        <w:tc>
          <w:tcPr>
            <w:tcW w:w="1843"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29</w:t>
            </w:r>
            <w:r w:rsidRPr="002D313E">
              <w:rPr>
                <w:rFonts w:ascii="Charter Roman" w:hAnsi="Charter Roman" w:cstheme="minorHAnsi"/>
                <w:sz w:val="24"/>
                <w:szCs w:val="24"/>
              </w:rPr>
              <w:t>4</w:t>
            </w:r>
            <w:r>
              <w:rPr>
                <w:rFonts w:ascii="Charter Roman" w:hAnsi="Charter Roman" w:cstheme="minorHAnsi"/>
                <w:sz w:val="24"/>
                <w:szCs w:val="24"/>
              </w:rPr>
              <w:t>9</w:t>
            </w:r>
            <w:r w:rsidRPr="002D313E">
              <w:rPr>
                <w:rFonts w:ascii="Charter Roman" w:hAnsi="Charter Roman" w:cstheme="minorHAnsi"/>
                <w:sz w:val="24"/>
                <w:szCs w:val="24"/>
              </w:rPr>
              <w:t>5</w:t>
            </w:r>
          </w:p>
        </w:tc>
        <w:tc>
          <w:tcPr>
            <w:tcW w:w="1417"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29.</w:t>
            </w:r>
            <w:r w:rsidRPr="002D313E">
              <w:rPr>
                <w:rFonts w:ascii="Charter Roman" w:hAnsi="Charter Roman" w:cstheme="minorHAnsi"/>
                <w:sz w:val="24"/>
                <w:szCs w:val="24"/>
              </w:rPr>
              <w:t>5</w:t>
            </w:r>
            <w:r>
              <w:rPr>
                <w:rFonts w:ascii="Charter Roman" w:hAnsi="Charter Roman" w:cstheme="minorHAnsi"/>
                <w:sz w:val="24"/>
                <w:szCs w:val="24"/>
              </w:rPr>
              <w:t>0</w:t>
            </w:r>
          </w:p>
        </w:tc>
        <w:tc>
          <w:tcPr>
            <w:tcW w:w="1502"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104.</w:t>
            </w:r>
            <w:r w:rsidRPr="002D313E">
              <w:rPr>
                <w:rFonts w:ascii="Charter Roman" w:hAnsi="Charter Roman" w:cstheme="minorHAnsi"/>
                <w:sz w:val="24"/>
                <w:szCs w:val="24"/>
              </w:rPr>
              <w:t>5</w:t>
            </w:r>
            <w:r>
              <w:rPr>
                <w:rFonts w:ascii="Charter Roman" w:hAnsi="Charter Roman" w:cstheme="minorHAnsi"/>
                <w:sz w:val="24"/>
                <w:szCs w:val="24"/>
              </w:rPr>
              <w:t>3</w:t>
            </w:r>
          </w:p>
        </w:tc>
      </w:tr>
      <w:tr w:rsidR="00240B68" w:rsidRPr="002D313E" w:rsidTr="001B7457">
        <w:tc>
          <w:tcPr>
            <w:tcW w:w="1766"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2027-28</w:t>
            </w:r>
          </w:p>
        </w:tc>
        <w:tc>
          <w:tcPr>
            <w:tcW w:w="2482" w:type="dxa"/>
          </w:tcPr>
          <w:p w:rsidR="00240B68" w:rsidRPr="002D313E" w:rsidRDefault="00240B68" w:rsidP="001B7457">
            <w:pPr>
              <w:jc w:val="both"/>
              <w:rPr>
                <w:rFonts w:ascii="Charter Roman" w:hAnsi="Charter Roman" w:cstheme="minorHAnsi"/>
                <w:sz w:val="24"/>
                <w:szCs w:val="24"/>
              </w:rPr>
            </w:pPr>
            <w:r w:rsidRPr="002D313E">
              <w:rPr>
                <w:rFonts w:ascii="Charter Roman" w:hAnsi="Charter Roman" w:cstheme="minorHAnsi"/>
                <w:sz w:val="24"/>
                <w:szCs w:val="24"/>
              </w:rPr>
              <w:t>Ready</w:t>
            </w:r>
          </w:p>
        </w:tc>
        <w:tc>
          <w:tcPr>
            <w:tcW w:w="1843"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306</w:t>
            </w:r>
            <w:r w:rsidRPr="002D313E">
              <w:rPr>
                <w:rFonts w:ascii="Charter Roman" w:hAnsi="Charter Roman" w:cstheme="minorHAnsi"/>
                <w:sz w:val="24"/>
                <w:szCs w:val="24"/>
              </w:rPr>
              <w:t>8</w:t>
            </w:r>
            <w:r>
              <w:rPr>
                <w:rFonts w:ascii="Charter Roman" w:hAnsi="Charter Roman" w:cstheme="minorHAnsi"/>
                <w:sz w:val="24"/>
                <w:szCs w:val="24"/>
              </w:rPr>
              <w:t>0</w:t>
            </w:r>
          </w:p>
        </w:tc>
        <w:tc>
          <w:tcPr>
            <w:tcW w:w="1417"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32</w:t>
            </w:r>
            <w:r w:rsidRPr="002D313E">
              <w:rPr>
                <w:rFonts w:ascii="Charter Roman" w:hAnsi="Charter Roman" w:cstheme="minorHAnsi"/>
                <w:sz w:val="24"/>
                <w:szCs w:val="24"/>
              </w:rPr>
              <w:t>.</w:t>
            </w:r>
            <w:r>
              <w:rPr>
                <w:rFonts w:ascii="Charter Roman" w:hAnsi="Charter Roman" w:cstheme="minorHAnsi"/>
                <w:sz w:val="24"/>
                <w:szCs w:val="24"/>
              </w:rPr>
              <w:t>50</w:t>
            </w:r>
          </w:p>
        </w:tc>
        <w:tc>
          <w:tcPr>
            <w:tcW w:w="1502" w:type="dxa"/>
          </w:tcPr>
          <w:p w:rsidR="00240B68" w:rsidRPr="002D313E" w:rsidRDefault="00240B68" w:rsidP="001B7457">
            <w:pPr>
              <w:jc w:val="right"/>
              <w:rPr>
                <w:rFonts w:ascii="Charter Roman" w:hAnsi="Charter Roman" w:cstheme="minorHAnsi"/>
                <w:sz w:val="24"/>
                <w:szCs w:val="24"/>
              </w:rPr>
            </w:pPr>
            <w:r>
              <w:rPr>
                <w:rFonts w:ascii="Charter Roman" w:hAnsi="Charter Roman" w:cstheme="minorHAnsi"/>
                <w:sz w:val="24"/>
                <w:szCs w:val="24"/>
              </w:rPr>
              <w:t>32</w:t>
            </w:r>
            <w:r w:rsidRPr="002D313E">
              <w:rPr>
                <w:rFonts w:ascii="Charter Roman" w:hAnsi="Charter Roman" w:cstheme="minorHAnsi"/>
                <w:sz w:val="24"/>
                <w:szCs w:val="24"/>
              </w:rPr>
              <w:t>.</w:t>
            </w:r>
            <w:r>
              <w:rPr>
                <w:rFonts w:ascii="Charter Roman" w:hAnsi="Charter Roman" w:cstheme="minorHAnsi"/>
                <w:sz w:val="24"/>
                <w:szCs w:val="24"/>
              </w:rPr>
              <w:t>05</w:t>
            </w:r>
          </w:p>
        </w:tc>
      </w:tr>
      <w:tr w:rsidR="00240B68" w:rsidRPr="00765EB1" w:rsidTr="001B7457">
        <w:tc>
          <w:tcPr>
            <w:tcW w:w="1766" w:type="dxa"/>
          </w:tcPr>
          <w:p w:rsidR="00240B68" w:rsidRPr="00765EB1" w:rsidRDefault="00240B68" w:rsidP="001B7457">
            <w:pPr>
              <w:jc w:val="both"/>
              <w:rPr>
                <w:rFonts w:ascii="Charter Roman" w:hAnsi="Charter Roman" w:cstheme="minorHAnsi"/>
                <w:sz w:val="24"/>
                <w:szCs w:val="24"/>
              </w:rPr>
            </w:pPr>
            <w:r w:rsidRPr="00765EB1">
              <w:rPr>
                <w:rFonts w:ascii="Charter Roman" w:hAnsi="Charter Roman" w:cstheme="minorHAnsi"/>
                <w:sz w:val="24"/>
                <w:szCs w:val="24"/>
              </w:rPr>
              <w:t>Total</w:t>
            </w:r>
          </w:p>
        </w:tc>
        <w:tc>
          <w:tcPr>
            <w:tcW w:w="2482" w:type="dxa"/>
          </w:tcPr>
          <w:p w:rsidR="00240B68" w:rsidRPr="00765EB1" w:rsidRDefault="00240B68" w:rsidP="001B7457">
            <w:pPr>
              <w:jc w:val="both"/>
              <w:rPr>
                <w:rFonts w:ascii="Charter Roman" w:hAnsi="Charter Roman" w:cstheme="minorHAnsi"/>
                <w:sz w:val="24"/>
                <w:szCs w:val="24"/>
              </w:rPr>
            </w:pPr>
          </w:p>
        </w:tc>
        <w:tc>
          <w:tcPr>
            <w:tcW w:w="1843" w:type="dxa"/>
          </w:tcPr>
          <w:p w:rsidR="00240B68" w:rsidRPr="00240B68" w:rsidRDefault="00240B68" w:rsidP="001B7457">
            <w:pPr>
              <w:jc w:val="right"/>
              <w:rPr>
                <w:rFonts w:ascii="Charter Roman" w:hAnsi="Charter Roman" w:cstheme="minorHAnsi"/>
                <w:sz w:val="24"/>
                <w:szCs w:val="24"/>
              </w:rPr>
            </w:pPr>
            <w:r w:rsidRPr="00240B68">
              <w:rPr>
                <w:rFonts w:ascii="Charter Roman" w:hAnsi="Charter Roman" w:cstheme="minorHAnsi"/>
                <w:sz w:val="24"/>
              </w:rPr>
              <w:fldChar w:fldCharType="begin"/>
            </w:r>
            <w:r w:rsidRPr="00240B68">
              <w:rPr>
                <w:rFonts w:ascii="Charter Roman" w:hAnsi="Charter Roman" w:cstheme="minorHAnsi"/>
                <w:sz w:val="24"/>
              </w:rPr>
              <w:instrText xml:space="preserve"> =SUM(ABOVE) </w:instrText>
            </w:r>
            <w:r w:rsidRPr="00240B68">
              <w:rPr>
                <w:rFonts w:ascii="Charter Roman" w:hAnsi="Charter Roman" w:cstheme="minorHAnsi"/>
                <w:sz w:val="24"/>
              </w:rPr>
              <w:fldChar w:fldCharType="separate"/>
            </w:r>
            <w:r w:rsidRPr="00240B68">
              <w:rPr>
                <w:rFonts w:ascii="Charter Roman" w:hAnsi="Charter Roman" w:cstheme="minorHAnsi"/>
                <w:noProof/>
                <w:sz w:val="24"/>
              </w:rPr>
              <w:t>106673</w:t>
            </w:r>
            <w:r w:rsidRPr="00240B68">
              <w:rPr>
                <w:rFonts w:ascii="Charter Roman" w:hAnsi="Charter Roman" w:cstheme="minorHAnsi"/>
                <w:sz w:val="24"/>
              </w:rPr>
              <w:fldChar w:fldCharType="end"/>
            </w:r>
          </w:p>
        </w:tc>
        <w:tc>
          <w:tcPr>
            <w:tcW w:w="1417" w:type="dxa"/>
          </w:tcPr>
          <w:p w:rsidR="00240B68" w:rsidRPr="00240B68" w:rsidRDefault="00240B68" w:rsidP="001B7457">
            <w:pPr>
              <w:jc w:val="right"/>
              <w:rPr>
                <w:rFonts w:ascii="Charter Roman" w:hAnsi="Charter Roman" w:cstheme="minorHAnsi"/>
                <w:sz w:val="24"/>
                <w:szCs w:val="24"/>
              </w:rPr>
            </w:pPr>
            <w:r w:rsidRPr="00240B68">
              <w:rPr>
                <w:rFonts w:ascii="Charter Roman" w:hAnsi="Charter Roman" w:cstheme="minorHAnsi"/>
                <w:sz w:val="24"/>
              </w:rPr>
              <w:fldChar w:fldCharType="begin"/>
            </w:r>
            <w:r w:rsidRPr="00240B68">
              <w:rPr>
                <w:rFonts w:ascii="Charter Roman" w:hAnsi="Charter Roman" w:cstheme="minorHAnsi"/>
                <w:sz w:val="24"/>
              </w:rPr>
              <w:instrText xml:space="preserve"> =SUM(ABOVE) </w:instrText>
            </w:r>
            <w:r w:rsidRPr="00240B68">
              <w:rPr>
                <w:rFonts w:ascii="Charter Roman" w:hAnsi="Charter Roman" w:cstheme="minorHAnsi"/>
                <w:sz w:val="24"/>
              </w:rPr>
              <w:fldChar w:fldCharType="separate"/>
            </w:r>
            <w:r w:rsidRPr="00240B68">
              <w:rPr>
                <w:rFonts w:ascii="Charter Roman" w:hAnsi="Charter Roman" w:cstheme="minorHAnsi"/>
                <w:noProof/>
                <w:sz w:val="24"/>
              </w:rPr>
              <w:t>108.5</w:t>
            </w:r>
            <w:r w:rsidRPr="00240B68">
              <w:rPr>
                <w:rFonts w:ascii="Charter Roman" w:hAnsi="Charter Roman" w:cstheme="minorHAnsi"/>
                <w:sz w:val="24"/>
              </w:rPr>
              <w:fldChar w:fldCharType="end"/>
            </w:r>
          </w:p>
        </w:tc>
        <w:tc>
          <w:tcPr>
            <w:tcW w:w="1502" w:type="dxa"/>
          </w:tcPr>
          <w:p w:rsidR="00240B68" w:rsidRPr="00240B68" w:rsidRDefault="00240B68" w:rsidP="001B7457">
            <w:pPr>
              <w:jc w:val="right"/>
              <w:rPr>
                <w:rFonts w:ascii="Charter Roman" w:hAnsi="Charter Roman" w:cstheme="minorHAnsi"/>
                <w:b/>
                <w:bCs/>
                <w:sz w:val="24"/>
                <w:szCs w:val="24"/>
              </w:rPr>
            </w:pPr>
            <w:r w:rsidRPr="00240B68">
              <w:rPr>
                <w:rFonts w:ascii="Charter Roman" w:hAnsi="Charter Roman" w:cstheme="minorHAnsi"/>
                <w:b/>
                <w:bCs/>
                <w:sz w:val="24"/>
              </w:rPr>
              <w:fldChar w:fldCharType="begin"/>
            </w:r>
            <w:r w:rsidRPr="00240B68">
              <w:rPr>
                <w:rFonts w:ascii="Charter Roman" w:hAnsi="Charter Roman" w:cstheme="minorHAnsi"/>
                <w:b/>
                <w:bCs/>
                <w:sz w:val="24"/>
              </w:rPr>
              <w:instrText xml:space="preserve"> =SUM(ABOVE) </w:instrText>
            </w:r>
            <w:r w:rsidRPr="00240B68">
              <w:rPr>
                <w:rFonts w:ascii="Charter Roman" w:hAnsi="Charter Roman" w:cstheme="minorHAnsi"/>
                <w:b/>
                <w:bCs/>
                <w:sz w:val="24"/>
              </w:rPr>
              <w:fldChar w:fldCharType="separate"/>
            </w:r>
            <w:r w:rsidRPr="00240B68">
              <w:rPr>
                <w:rFonts w:ascii="Charter Roman" w:hAnsi="Charter Roman" w:cstheme="minorHAnsi"/>
                <w:b/>
                <w:bCs/>
                <w:noProof/>
                <w:sz w:val="24"/>
              </w:rPr>
              <w:t>136.58</w:t>
            </w:r>
            <w:r w:rsidRPr="00240B68">
              <w:rPr>
                <w:rFonts w:ascii="Charter Roman" w:hAnsi="Charter Roman" w:cstheme="minorHAnsi"/>
                <w:b/>
                <w:bCs/>
                <w:sz w:val="24"/>
              </w:rPr>
              <w:fldChar w:fldCharType="end"/>
            </w:r>
          </w:p>
        </w:tc>
      </w:tr>
    </w:tbl>
    <w:p w:rsidR="00240B68" w:rsidRDefault="00240B68" w:rsidP="00240B68">
      <w:pPr>
        <w:jc w:val="both"/>
        <w:rPr>
          <w:rFonts w:ascii="Charter Roman" w:hAnsi="Charter Roman" w:cstheme="minorHAnsi"/>
        </w:rPr>
      </w:pPr>
    </w:p>
    <w:p w:rsidR="00240B68" w:rsidRDefault="00240B68" w:rsidP="00240B68">
      <w:pPr>
        <w:jc w:val="both"/>
        <w:rPr>
          <w:rFonts w:ascii="Charter Roman" w:hAnsi="Charter Roman" w:cstheme="minorHAnsi"/>
        </w:rPr>
      </w:pPr>
      <w:r>
        <w:rPr>
          <w:rFonts w:ascii="Charter Roman" w:hAnsi="Charter Roman" w:cstheme="minorHAnsi"/>
        </w:rPr>
        <w:t xml:space="preserve">The firm, during the implementation stage, carry the booking amount received as current liability. The projected DCCO is Sep 2026. Hence, the During FY 2026-27, the firm is expected to book the entire revenue from the units sold up to 31/03/2027. During FY 2027-28, the balance revenue of Rs. 32.05 Cr will be booked. </w:t>
      </w:r>
    </w:p>
    <w:p w:rsidR="00240B68" w:rsidRPr="00B0676E" w:rsidRDefault="00240B68" w:rsidP="000F32F6">
      <w:pPr>
        <w:jc w:val="both"/>
        <w:rPr>
          <w:rFonts w:ascii="Charter Roman" w:hAnsi="Charter Roman" w:cstheme="minorHAnsi"/>
        </w:rPr>
      </w:pPr>
    </w:p>
    <w:p w:rsidR="00D65410" w:rsidRDefault="00D65410" w:rsidP="000F32F6">
      <w:pPr>
        <w:jc w:val="both"/>
        <w:rPr>
          <w:rFonts w:ascii="Charter Roman" w:hAnsi="Charter Roman" w:cstheme="minorHAnsi"/>
        </w:rPr>
      </w:pPr>
    </w:p>
    <w:p w:rsidR="00E377A4" w:rsidRPr="00B0676E" w:rsidRDefault="00E377A4" w:rsidP="00D65410">
      <w:pPr>
        <w:jc w:val="both"/>
        <w:rPr>
          <w:rFonts w:ascii="Charter Roman" w:hAnsi="Charter Roman" w:cstheme="minorHAnsi"/>
        </w:rPr>
      </w:pPr>
    </w:p>
    <w:p w:rsidR="00E377A4" w:rsidRPr="001F51AE" w:rsidRDefault="00E377A4" w:rsidP="006728F5">
      <w:pPr>
        <w:rPr>
          <w:rFonts w:ascii="Charter Roman" w:hAnsi="Charter Roman" w:cstheme="minorHAnsi"/>
          <w:b/>
          <w:bCs/>
        </w:rPr>
      </w:pPr>
      <w:r w:rsidRPr="001F51AE">
        <w:rPr>
          <w:rFonts w:ascii="Charter Roman" w:hAnsi="Charter Roman" w:cstheme="minorHAnsi"/>
          <w:b/>
          <w:bCs/>
        </w:rPr>
        <w:t>PBT / Net sales</w:t>
      </w:r>
      <w:r w:rsidR="004A19DA" w:rsidRPr="001F51AE">
        <w:rPr>
          <w:rFonts w:ascii="Charter Roman" w:hAnsi="Charter Roman" w:cstheme="minorHAnsi"/>
          <w:b/>
          <w:bCs/>
        </w:rPr>
        <w:t>:</w:t>
      </w:r>
    </w:p>
    <w:p w:rsidR="00E377A4" w:rsidRPr="00B0676E" w:rsidRDefault="00E377A4" w:rsidP="00E377A4">
      <w:pPr>
        <w:jc w:val="both"/>
        <w:rPr>
          <w:rFonts w:ascii="Charter Roman" w:hAnsi="Charter Roman" w:cstheme="minorHAnsi"/>
        </w:rPr>
      </w:pPr>
    </w:p>
    <w:p w:rsidR="003E3E78" w:rsidRDefault="003E3E78" w:rsidP="003E3E78">
      <w:pPr>
        <w:jc w:val="both"/>
        <w:rPr>
          <w:rFonts w:asciiTheme="minorHAnsi" w:hAnsiTheme="minorHAnsi"/>
        </w:rPr>
      </w:pPr>
      <w:r>
        <w:rPr>
          <w:rFonts w:asciiTheme="minorHAnsi" w:hAnsiTheme="minorHAnsi"/>
        </w:rPr>
        <w:t xml:space="preserve">The </w:t>
      </w:r>
      <w:r w:rsidR="0060727E">
        <w:rPr>
          <w:rFonts w:asciiTheme="minorHAnsi" w:hAnsiTheme="minorHAnsi"/>
        </w:rPr>
        <w:t>firm</w:t>
      </w:r>
      <w:r w:rsidR="00B57D4D">
        <w:rPr>
          <w:rFonts w:asciiTheme="minorHAnsi" w:hAnsiTheme="minorHAnsi"/>
        </w:rPr>
        <w:t xml:space="preserve"> has reported Profit before tax</w:t>
      </w:r>
      <w:r w:rsidR="000B26A6">
        <w:rPr>
          <w:rFonts w:asciiTheme="minorHAnsi" w:hAnsiTheme="minorHAnsi"/>
        </w:rPr>
        <w:t xml:space="preserve"> of Rs. 58.01 Cr during FY 2026-27 and Rs. 11.99</w:t>
      </w:r>
      <w:r>
        <w:rPr>
          <w:rFonts w:asciiTheme="minorHAnsi" w:hAnsiTheme="minorHAnsi"/>
        </w:rPr>
        <w:t xml:space="preserve"> Cr dur</w:t>
      </w:r>
      <w:r w:rsidR="000B26A6">
        <w:rPr>
          <w:rFonts w:asciiTheme="minorHAnsi" w:hAnsiTheme="minorHAnsi"/>
        </w:rPr>
        <w:t>ing</w:t>
      </w:r>
      <w:r w:rsidR="00B57D4D">
        <w:rPr>
          <w:rFonts w:asciiTheme="minorHAnsi" w:hAnsiTheme="minorHAnsi"/>
        </w:rPr>
        <w:t xml:space="preserve"> </w:t>
      </w:r>
      <w:r w:rsidR="000B26A6">
        <w:rPr>
          <w:rFonts w:asciiTheme="minorHAnsi" w:hAnsiTheme="minorHAnsi"/>
        </w:rPr>
        <w:t xml:space="preserve"> FY 2027-28</w:t>
      </w:r>
      <w:r>
        <w:rPr>
          <w:rFonts w:asciiTheme="minorHAnsi" w:hAnsiTheme="minorHAnsi"/>
        </w:rPr>
        <w:t xml:space="preserve"> from sales of </w:t>
      </w:r>
      <w:r w:rsidR="000B26A6">
        <w:rPr>
          <w:rFonts w:ascii="Charter Roman" w:hAnsi="Charter Roman" w:cstheme="minorHAnsi"/>
        </w:rPr>
        <w:t xml:space="preserve">Altura Umele </w:t>
      </w:r>
      <w:r>
        <w:rPr>
          <w:rFonts w:asciiTheme="minorHAnsi" w:hAnsiTheme="minorHAnsi"/>
        </w:rPr>
        <w:t xml:space="preserve">Project. The PBT/Net </w:t>
      </w:r>
      <w:r w:rsidR="00F33C65">
        <w:rPr>
          <w:rFonts w:asciiTheme="minorHAnsi" w:hAnsiTheme="minorHAnsi"/>
        </w:rPr>
        <w:t>sales ratio is 55</w:t>
      </w:r>
      <w:r w:rsidR="000B26A6">
        <w:rPr>
          <w:rFonts w:asciiTheme="minorHAnsi" w:hAnsiTheme="minorHAnsi"/>
        </w:rPr>
        <w:t>.</w:t>
      </w:r>
      <w:r w:rsidR="00F33C65">
        <w:rPr>
          <w:rFonts w:asciiTheme="minorHAnsi" w:hAnsiTheme="minorHAnsi"/>
        </w:rPr>
        <w:t>50% for FY 2026-27 and 37.41</w:t>
      </w:r>
      <w:r w:rsidR="000B26A6">
        <w:rPr>
          <w:rFonts w:asciiTheme="minorHAnsi" w:hAnsiTheme="minorHAnsi"/>
        </w:rPr>
        <w:t>% for the FY 27-28</w:t>
      </w:r>
      <w:r>
        <w:rPr>
          <w:rFonts w:asciiTheme="minorHAnsi" w:hAnsiTheme="minorHAnsi"/>
        </w:rPr>
        <w:t xml:space="preserve">. </w:t>
      </w:r>
    </w:p>
    <w:p w:rsidR="003E3E78" w:rsidRDefault="003E3E78" w:rsidP="003E3E78">
      <w:pPr>
        <w:jc w:val="both"/>
        <w:rPr>
          <w:rFonts w:asciiTheme="minorHAnsi" w:hAnsiTheme="minorHAnsi"/>
        </w:rPr>
      </w:pPr>
    </w:p>
    <w:p w:rsidR="00E377A4" w:rsidRDefault="003E3E78" w:rsidP="003E3E78">
      <w:pPr>
        <w:jc w:val="both"/>
        <w:rPr>
          <w:rFonts w:asciiTheme="minorHAnsi" w:hAnsiTheme="minorHAnsi"/>
        </w:rPr>
      </w:pPr>
      <w:r>
        <w:rPr>
          <w:rFonts w:asciiTheme="minorHAnsi" w:hAnsiTheme="minorHAnsi"/>
        </w:rPr>
        <w:t xml:space="preserve">The estimated and projected profitability ratios can be assumed as acceptable based on the present market value of the unsold finished stock and its under construction project. </w:t>
      </w:r>
    </w:p>
    <w:p w:rsidR="00B57D4D" w:rsidRPr="00D84FA8" w:rsidRDefault="00B57D4D" w:rsidP="00B57D4D">
      <w:pPr>
        <w:jc w:val="both"/>
        <w:rPr>
          <w:rFonts w:ascii="Charter Roman" w:hAnsi="Charter Roman" w:cs="Calibri"/>
        </w:rPr>
      </w:pPr>
      <w:r w:rsidRPr="00D84FA8">
        <w:rPr>
          <w:rFonts w:ascii="Charter Roman" w:hAnsi="Charter Roman" w:cs="Calibri"/>
        </w:rPr>
        <w:t xml:space="preserve"> </w:t>
      </w:r>
    </w:p>
    <w:p w:rsidR="00B57D4D" w:rsidRPr="003E3E78" w:rsidRDefault="00B57D4D" w:rsidP="003E3E78">
      <w:pPr>
        <w:jc w:val="both"/>
        <w:rPr>
          <w:rFonts w:asciiTheme="minorHAnsi" w:hAnsiTheme="minorHAnsi"/>
        </w:rPr>
      </w:pPr>
    </w:p>
    <w:p w:rsidR="00EC09C1" w:rsidRDefault="00EC09C1" w:rsidP="00D100E0">
      <w:pPr>
        <w:jc w:val="both"/>
        <w:rPr>
          <w:rFonts w:ascii="Charter Roman" w:hAnsi="Charter Roman" w:cstheme="minorHAnsi"/>
        </w:rPr>
      </w:pPr>
    </w:p>
    <w:p w:rsidR="00B57D4D" w:rsidRDefault="00B57D4D" w:rsidP="00D100E0">
      <w:pPr>
        <w:jc w:val="both"/>
        <w:rPr>
          <w:rFonts w:ascii="Charter Roman" w:hAnsi="Charter Roman" w:cstheme="minorHAnsi"/>
          <w:b/>
        </w:rPr>
      </w:pPr>
    </w:p>
    <w:p w:rsidR="00B57D4D" w:rsidRDefault="00B57D4D" w:rsidP="00D100E0">
      <w:pPr>
        <w:jc w:val="both"/>
        <w:rPr>
          <w:rFonts w:ascii="Charter Roman" w:hAnsi="Charter Roman" w:cstheme="minorHAnsi"/>
          <w:b/>
        </w:rPr>
      </w:pPr>
    </w:p>
    <w:p w:rsidR="003E3E78" w:rsidRDefault="003E3E78" w:rsidP="00D100E0">
      <w:pPr>
        <w:jc w:val="both"/>
        <w:rPr>
          <w:rFonts w:ascii="Charter Roman" w:hAnsi="Charter Roman" w:cstheme="minorHAnsi"/>
          <w:b/>
        </w:rPr>
      </w:pPr>
      <w:r w:rsidRPr="003E3E78">
        <w:rPr>
          <w:rFonts w:ascii="Charter Roman" w:hAnsi="Charter Roman" w:cstheme="minorHAnsi"/>
          <w:b/>
        </w:rPr>
        <w:t>Tangible Net Worth</w:t>
      </w:r>
      <w:r>
        <w:rPr>
          <w:rFonts w:ascii="Charter Roman" w:hAnsi="Charter Roman" w:cstheme="minorHAnsi"/>
          <w:b/>
        </w:rPr>
        <w:t>:</w:t>
      </w:r>
    </w:p>
    <w:p w:rsidR="003E3E78" w:rsidRDefault="003E3E78" w:rsidP="00D100E0">
      <w:pPr>
        <w:jc w:val="both"/>
        <w:rPr>
          <w:rFonts w:ascii="Charter Roman" w:hAnsi="Charter Roman" w:cstheme="minorHAnsi"/>
          <w:b/>
        </w:rPr>
      </w:pPr>
    </w:p>
    <w:p w:rsidR="00B57D4D" w:rsidRPr="00E6055D" w:rsidRDefault="00B57D4D" w:rsidP="00B57D4D">
      <w:pPr>
        <w:jc w:val="both"/>
        <w:rPr>
          <w:rFonts w:ascii="Charter Roman" w:hAnsi="Charter Roman" w:cstheme="minorHAnsi"/>
          <w:bCs/>
        </w:rPr>
      </w:pPr>
      <w:r>
        <w:rPr>
          <w:rFonts w:ascii="Charter Roman" w:hAnsi="Charter Roman" w:cstheme="minorHAnsi"/>
          <w:bCs/>
        </w:rPr>
        <w:t xml:space="preserve">The TNW based on the audited balance sheet </w:t>
      </w:r>
      <w:r>
        <w:rPr>
          <w:rFonts w:asciiTheme="minorHAnsi" w:hAnsiTheme="minorHAnsi"/>
        </w:rPr>
        <w:t xml:space="preserve">as on 31-03-2022 is of 4.73 Cr and </w:t>
      </w:r>
      <w:r>
        <w:rPr>
          <w:rFonts w:ascii="Charter Roman" w:hAnsi="Charter Roman" w:cstheme="minorHAnsi"/>
          <w:bCs/>
        </w:rPr>
        <w:t xml:space="preserve">projected Balance Sheet as of 31-03-2028 is of Rs. 55.78 Cr post accumulation of reserves and surplus. The same may be considered acceptable. </w:t>
      </w:r>
    </w:p>
    <w:p w:rsidR="00B57D4D" w:rsidRDefault="00B57D4D" w:rsidP="00D100E0">
      <w:pPr>
        <w:jc w:val="both"/>
        <w:rPr>
          <w:rFonts w:asciiTheme="minorHAnsi" w:hAnsiTheme="minorHAnsi"/>
        </w:rPr>
      </w:pPr>
    </w:p>
    <w:p w:rsidR="00222E45" w:rsidRDefault="00222E45" w:rsidP="00D100E0">
      <w:pPr>
        <w:jc w:val="both"/>
        <w:rPr>
          <w:rFonts w:asciiTheme="minorHAnsi" w:hAnsiTheme="minorHAnsi"/>
        </w:rPr>
      </w:pPr>
    </w:p>
    <w:p w:rsidR="0060727E" w:rsidRPr="00B0676E" w:rsidRDefault="0060727E" w:rsidP="00D100E0">
      <w:pPr>
        <w:jc w:val="both"/>
        <w:rPr>
          <w:rFonts w:ascii="Charter Roman" w:hAnsi="Charter Roman" w:cstheme="minorHAnsi"/>
        </w:rPr>
      </w:pPr>
    </w:p>
    <w:p w:rsidR="00E377A4" w:rsidRPr="001F51AE" w:rsidRDefault="00E377A4" w:rsidP="00E377A4">
      <w:pPr>
        <w:jc w:val="both"/>
        <w:outlineLvl w:val="0"/>
        <w:rPr>
          <w:rFonts w:ascii="Charter Roman" w:hAnsi="Charter Roman" w:cstheme="minorHAnsi"/>
          <w:b/>
          <w:bCs/>
        </w:rPr>
      </w:pPr>
      <w:r w:rsidRPr="001F51AE">
        <w:rPr>
          <w:rFonts w:ascii="Charter Roman" w:hAnsi="Charter Roman" w:cstheme="minorHAnsi"/>
          <w:b/>
          <w:bCs/>
        </w:rPr>
        <w:t>TOL / TNW ratio:</w:t>
      </w:r>
    </w:p>
    <w:p w:rsidR="00E377A4" w:rsidRPr="00B0676E" w:rsidRDefault="00E377A4" w:rsidP="00E377A4">
      <w:pPr>
        <w:jc w:val="both"/>
        <w:rPr>
          <w:rFonts w:ascii="Charter Roman" w:hAnsi="Charter Roman" w:cstheme="minorHAnsi"/>
        </w:rPr>
      </w:pPr>
    </w:p>
    <w:p w:rsidR="00321415" w:rsidRPr="00D84FA8" w:rsidRDefault="00222E45" w:rsidP="00321415">
      <w:pPr>
        <w:jc w:val="both"/>
        <w:rPr>
          <w:rFonts w:ascii="Charter Roman" w:hAnsi="Charter Roman" w:cs="Calibri"/>
        </w:rPr>
      </w:pPr>
      <w:r>
        <w:rPr>
          <w:rFonts w:ascii="Charter Roman" w:hAnsi="Charter Roman" w:cstheme="minorHAnsi"/>
        </w:rPr>
        <w:t>TOL / TNW ratio as per projected</w:t>
      </w:r>
      <w:r w:rsidR="00496E83" w:rsidRPr="00B0676E">
        <w:rPr>
          <w:rFonts w:ascii="Charter Roman" w:hAnsi="Charter Roman" w:cstheme="minorHAnsi"/>
        </w:rPr>
        <w:t xml:space="preserve"> balance sheet as on 31-03-20</w:t>
      </w:r>
      <w:r w:rsidR="00B1070A" w:rsidRPr="00B0676E">
        <w:rPr>
          <w:rFonts w:ascii="Charter Roman" w:hAnsi="Charter Roman" w:cstheme="minorHAnsi"/>
        </w:rPr>
        <w:t>2</w:t>
      </w:r>
      <w:r w:rsidR="00F33C65">
        <w:rPr>
          <w:rFonts w:ascii="Charter Roman" w:hAnsi="Charter Roman" w:cstheme="minorHAnsi"/>
        </w:rPr>
        <w:t>7</w:t>
      </w:r>
      <w:r w:rsidRPr="00222E45">
        <w:rPr>
          <w:rFonts w:ascii="Charter Roman" w:hAnsi="Charter Roman" w:cstheme="minorHAnsi"/>
        </w:rPr>
        <w:t xml:space="preserve"> </w:t>
      </w:r>
      <w:r w:rsidRPr="00B0676E">
        <w:rPr>
          <w:rFonts w:ascii="Charter Roman" w:hAnsi="Charter Roman" w:cstheme="minorHAnsi"/>
        </w:rPr>
        <w:t>is</w:t>
      </w:r>
      <w:r>
        <w:rPr>
          <w:rFonts w:ascii="Charter Roman" w:hAnsi="Charter Roman" w:cstheme="minorHAnsi"/>
        </w:rPr>
        <w:t xml:space="preserve"> 0.47</w:t>
      </w:r>
      <w:r w:rsidR="00F33C65">
        <w:rPr>
          <w:rFonts w:ascii="Charter Roman" w:hAnsi="Charter Roman" w:cstheme="minorHAnsi"/>
        </w:rPr>
        <w:t xml:space="preserve"> </w:t>
      </w:r>
      <w:r w:rsidR="00496E83" w:rsidRPr="00B0676E">
        <w:rPr>
          <w:rFonts w:ascii="Charter Roman" w:hAnsi="Charter Roman" w:cstheme="minorHAnsi"/>
        </w:rPr>
        <w:t xml:space="preserve">and </w:t>
      </w:r>
      <w:r>
        <w:rPr>
          <w:rFonts w:ascii="Charter Roman" w:hAnsi="Charter Roman" w:cstheme="minorHAnsi"/>
        </w:rPr>
        <w:t xml:space="preserve">0.38 </w:t>
      </w:r>
      <w:r w:rsidR="00496E83" w:rsidRPr="00B0676E">
        <w:rPr>
          <w:rFonts w:ascii="Charter Roman" w:hAnsi="Charter Roman" w:cstheme="minorHAnsi"/>
        </w:rPr>
        <w:t xml:space="preserve"> as per the </w:t>
      </w:r>
      <w:r>
        <w:rPr>
          <w:rFonts w:ascii="Charter Roman" w:hAnsi="Charter Roman" w:cstheme="minorHAnsi"/>
        </w:rPr>
        <w:t>projected</w:t>
      </w:r>
      <w:r w:rsidR="007A06DC" w:rsidRPr="00B0676E">
        <w:rPr>
          <w:rFonts w:ascii="Charter Roman" w:hAnsi="Charter Roman" w:cstheme="minorHAnsi"/>
        </w:rPr>
        <w:t xml:space="preserve"> balance sheet as on </w:t>
      </w:r>
      <w:r w:rsidR="004A19DA" w:rsidRPr="00B0676E">
        <w:rPr>
          <w:rFonts w:ascii="Charter Roman" w:hAnsi="Charter Roman" w:cstheme="minorHAnsi"/>
        </w:rPr>
        <w:t>31-03-20</w:t>
      </w:r>
      <w:r w:rsidR="00F33C65">
        <w:rPr>
          <w:rFonts w:ascii="Charter Roman" w:hAnsi="Charter Roman" w:cstheme="minorHAnsi"/>
        </w:rPr>
        <w:t>28</w:t>
      </w:r>
      <w:r w:rsidR="00321415">
        <w:rPr>
          <w:rFonts w:ascii="Charter Roman" w:hAnsi="Charter Roman" w:cstheme="minorHAnsi"/>
        </w:rPr>
        <w:t xml:space="preserve">, </w:t>
      </w:r>
      <w:r w:rsidR="00321415" w:rsidRPr="00D84FA8">
        <w:rPr>
          <w:rFonts w:ascii="Charter Roman" w:hAnsi="Charter Roman" w:cs="Calibri"/>
        </w:rPr>
        <w:t xml:space="preserve">which may be considered acceptable. </w:t>
      </w:r>
    </w:p>
    <w:p w:rsidR="003C5E14" w:rsidRDefault="003C5E14" w:rsidP="00E377A4">
      <w:pPr>
        <w:jc w:val="both"/>
        <w:rPr>
          <w:rFonts w:ascii="Charter Roman" w:hAnsi="Charter Roman" w:cstheme="minorHAnsi"/>
          <w:b/>
          <w:bCs/>
        </w:rPr>
      </w:pPr>
    </w:p>
    <w:p w:rsidR="003C5E14" w:rsidRDefault="003C5E14" w:rsidP="00E377A4">
      <w:pPr>
        <w:jc w:val="both"/>
        <w:rPr>
          <w:rFonts w:ascii="Charter Roman" w:hAnsi="Charter Roman" w:cstheme="minorHAnsi"/>
          <w:b/>
          <w:bCs/>
        </w:rPr>
      </w:pPr>
    </w:p>
    <w:p w:rsidR="00E377A4" w:rsidRPr="001F51AE" w:rsidRDefault="00E377A4" w:rsidP="00E377A4">
      <w:pPr>
        <w:jc w:val="both"/>
        <w:rPr>
          <w:rFonts w:ascii="Charter Roman" w:hAnsi="Charter Roman" w:cstheme="minorHAnsi"/>
          <w:b/>
          <w:bCs/>
        </w:rPr>
      </w:pPr>
      <w:r w:rsidRPr="001F51AE">
        <w:rPr>
          <w:rFonts w:ascii="Charter Roman" w:hAnsi="Charter Roman" w:cstheme="minorHAnsi"/>
          <w:b/>
          <w:bCs/>
        </w:rPr>
        <w:t>Current Ratio:</w:t>
      </w:r>
    </w:p>
    <w:p w:rsidR="00E377A4" w:rsidRPr="00B0676E" w:rsidRDefault="00E377A4" w:rsidP="00E377A4">
      <w:pPr>
        <w:jc w:val="both"/>
        <w:rPr>
          <w:rFonts w:ascii="Charter Roman" w:hAnsi="Charter Roman" w:cstheme="minorHAnsi"/>
        </w:rPr>
      </w:pPr>
    </w:p>
    <w:p w:rsidR="003C5E14" w:rsidRPr="00B0676E" w:rsidRDefault="00496E83" w:rsidP="003C5E14">
      <w:pPr>
        <w:jc w:val="both"/>
        <w:rPr>
          <w:rFonts w:ascii="Charter Roman" w:hAnsi="Charter Roman" w:cstheme="minorHAnsi"/>
        </w:rPr>
      </w:pPr>
      <w:r w:rsidRPr="00B0676E">
        <w:rPr>
          <w:rFonts w:ascii="Charter Roman" w:hAnsi="Charter Roman" w:cstheme="minorHAnsi"/>
        </w:rPr>
        <w:t xml:space="preserve">The current ratio is </w:t>
      </w:r>
      <w:r w:rsidR="003C5E14">
        <w:rPr>
          <w:rFonts w:ascii="Charter Roman" w:hAnsi="Charter Roman" w:cstheme="minorHAnsi"/>
        </w:rPr>
        <w:t xml:space="preserve">3.12 </w:t>
      </w:r>
      <w:r w:rsidR="0067182D" w:rsidRPr="00B0676E">
        <w:rPr>
          <w:rFonts w:ascii="Charter Roman" w:hAnsi="Charter Roman" w:cstheme="minorHAnsi"/>
        </w:rPr>
        <w:t xml:space="preserve">as per the </w:t>
      </w:r>
      <w:r w:rsidR="003C5E14">
        <w:rPr>
          <w:rFonts w:ascii="Charter Roman" w:hAnsi="Charter Roman" w:cstheme="minorHAnsi"/>
        </w:rPr>
        <w:t xml:space="preserve">projected </w:t>
      </w:r>
      <w:r w:rsidR="0067182D" w:rsidRPr="00B0676E">
        <w:rPr>
          <w:rFonts w:ascii="Charter Roman" w:hAnsi="Charter Roman" w:cstheme="minorHAnsi"/>
        </w:rPr>
        <w:t>balance sheet as on 31-03-20</w:t>
      </w:r>
      <w:r w:rsidR="004A19DA" w:rsidRPr="00B0676E">
        <w:rPr>
          <w:rFonts w:ascii="Charter Roman" w:hAnsi="Charter Roman" w:cstheme="minorHAnsi"/>
        </w:rPr>
        <w:t>2</w:t>
      </w:r>
      <w:r w:rsidR="003C5E14">
        <w:rPr>
          <w:rFonts w:ascii="Charter Roman" w:hAnsi="Charter Roman" w:cstheme="minorHAnsi"/>
        </w:rPr>
        <w:t xml:space="preserve">7 and 3.66 </w:t>
      </w:r>
      <w:r w:rsidR="003C5E14" w:rsidRPr="00B0676E">
        <w:rPr>
          <w:rFonts w:ascii="Charter Roman" w:hAnsi="Charter Roman" w:cstheme="minorHAnsi"/>
        </w:rPr>
        <w:t xml:space="preserve"> as per the </w:t>
      </w:r>
      <w:r w:rsidR="003C5E14">
        <w:rPr>
          <w:rFonts w:ascii="Charter Roman" w:hAnsi="Charter Roman" w:cstheme="minorHAnsi"/>
        </w:rPr>
        <w:t>projected</w:t>
      </w:r>
      <w:r w:rsidR="003C5E14" w:rsidRPr="00B0676E">
        <w:rPr>
          <w:rFonts w:ascii="Charter Roman" w:hAnsi="Charter Roman" w:cstheme="minorHAnsi"/>
        </w:rPr>
        <w:t xml:space="preserve"> balance sheet as on 31-03-20</w:t>
      </w:r>
      <w:r w:rsidR="003C5E14">
        <w:rPr>
          <w:rFonts w:ascii="Charter Roman" w:hAnsi="Charter Roman" w:cstheme="minorHAnsi"/>
        </w:rPr>
        <w:t>28</w:t>
      </w:r>
      <w:r w:rsidR="003C5E14" w:rsidRPr="00B0676E">
        <w:rPr>
          <w:rFonts w:ascii="Charter Roman" w:hAnsi="Charter Roman" w:cstheme="minorHAnsi"/>
        </w:rPr>
        <w:t>.</w:t>
      </w:r>
    </w:p>
    <w:p w:rsidR="00E377A4" w:rsidRPr="00B0676E" w:rsidRDefault="0067182D" w:rsidP="00A41E71">
      <w:pPr>
        <w:jc w:val="both"/>
        <w:rPr>
          <w:rFonts w:ascii="Charter Roman" w:hAnsi="Charter Roman" w:cstheme="minorHAnsi"/>
        </w:rPr>
      </w:pPr>
      <w:r w:rsidRPr="00B0676E">
        <w:rPr>
          <w:rFonts w:ascii="Charter Roman" w:hAnsi="Charter Roman" w:cstheme="minorHAnsi"/>
        </w:rPr>
        <w:t xml:space="preserve">With major investment in the </w:t>
      </w:r>
      <w:r w:rsidR="0060727E">
        <w:rPr>
          <w:rFonts w:ascii="Charter Roman" w:hAnsi="Charter Roman" w:cstheme="minorHAnsi"/>
        </w:rPr>
        <w:t xml:space="preserve">firm </w:t>
      </w:r>
      <w:r w:rsidRPr="00B0676E">
        <w:rPr>
          <w:rFonts w:ascii="Charter Roman" w:hAnsi="Charter Roman" w:cstheme="minorHAnsi"/>
        </w:rPr>
        <w:t>being into current assets (ongoing project and finished stock), the current</w:t>
      </w:r>
      <w:r w:rsidR="0060727E">
        <w:rPr>
          <w:rFonts w:ascii="Charter Roman" w:hAnsi="Charter Roman" w:cstheme="minorHAnsi"/>
        </w:rPr>
        <w:t xml:space="preserve"> ratio</w:t>
      </w:r>
      <w:r w:rsidRPr="00B0676E">
        <w:rPr>
          <w:rFonts w:ascii="Charter Roman" w:hAnsi="Charter Roman" w:cstheme="minorHAnsi"/>
        </w:rPr>
        <w:t xml:space="preserve"> is expected to remain well above the benchmark. </w:t>
      </w:r>
    </w:p>
    <w:sectPr w:rsidR="00E377A4" w:rsidRPr="00B0676E" w:rsidSect="0062562E">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DDD" w:rsidRDefault="00C86DDD" w:rsidP="00240B68">
      <w:r>
        <w:separator/>
      </w:r>
    </w:p>
  </w:endnote>
  <w:endnote w:type="continuationSeparator" w:id="1">
    <w:p w:rsidR="00C86DDD" w:rsidRDefault="00C86DDD" w:rsidP="00240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harter Roman">
    <w:altName w:val="Cambria Math"/>
    <w:charset w:val="00"/>
    <w:family w:val="roman"/>
    <w:pitch w:val="variable"/>
    <w:sig w:usb0="00000001"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ñ’†≥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DDD" w:rsidRDefault="00C86DDD" w:rsidP="00240B68">
      <w:r>
        <w:separator/>
      </w:r>
    </w:p>
  </w:footnote>
  <w:footnote w:type="continuationSeparator" w:id="1">
    <w:p w:rsidR="00C86DDD" w:rsidRDefault="00C86DDD" w:rsidP="00240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2699"/>
    <w:multiLevelType w:val="hybridMultilevel"/>
    <w:tmpl w:val="25DA6CC8"/>
    <w:lvl w:ilvl="0" w:tplc="D77433FE">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1D69CD"/>
    <w:multiLevelType w:val="hybridMultilevel"/>
    <w:tmpl w:val="191E0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C026BA"/>
    <w:multiLevelType w:val="hybridMultilevel"/>
    <w:tmpl w:val="E1DC55B4"/>
    <w:lvl w:ilvl="0" w:tplc="C85E7960">
      <w:start w:val="100"/>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3E3EDD"/>
    <w:multiLevelType w:val="hybridMultilevel"/>
    <w:tmpl w:val="7916E2C4"/>
    <w:lvl w:ilvl="0" w:tplc="088407B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6256B9"/>
    <w:multiLevelType w:val="hybridMultilevel"/>
    <w:tmpl w:val="191E0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7E4FBB"/>
    <w:multiLevelType w:val="hybridMultilevel"/>
    <w:tmpl w:val="C3960360"/>
    <w:lvl w:ilvl="0" w:tplc="0CFC5D82">
      <w:start w:val="100"/>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B524A6"/>
    <w:multiLevelType w:val="hybridMultilevel"/>
    <w:tmpl w:val="F0FC9ED0"/>
    <w:lvl w:ilvl="0" w:tplc="E286B12A">
      <w:start w:val="1"/>
      <w:numFmt w:val="lowerRoman"/>
      <w:lvlText w:val="%1)"/>
      <w:lvlJc w:val="left"/>
      <w:pPr>
        <w:tabs>
          <w:tab w:val="num" w:pos="1080"/>
        </w:tabs>
        <w:ind w:left="1080" w:hanging="720"/>
      </w:pPr>
      <w:rPr>
        <w:rFonts w:hint="default"/>
      </w:rPr>
    </w:lvl>
    <w:lvl w:ilvl="1" w:tplc="3E9C7162">
      <w:start w:val="10"/>
      <w:numFmt w:val="decimal"/>
      <w:lvlText w:val="%2."/>
      <w:lvlJc w:val="left"/>
      <w:pPr>
        <w:tabs>
          <w:tab w:val="num" w:pos="1440"/>
        </w:tabs>
        <w:ind w:left="1440" w:hanging="360"/>
      </w:pPr>
      <w:rPr>
        <w:rFonts w:hint="default"/>
        <w:b/>
        <w:u w:val="none"/>
      </w:rPr>
    </w:lvl>
    <w:lvl w:ilvl="2" w:tplc="B72EF618">
      <w:start w:val="1"/>
      <w:numFmt w:val="lowerRoman"/>
      <w:lvlText w:val="%3."/>
      <w:lvlJc w:val="left"/>
      <w:pPr>
        <w:tabs>
          <w:tab w:val="num" w:pos="432"/>
        </w:tabs>
        <w:ind w:left="432" w:hanging="432"/>
      </w:pPr>
      <w:rPr>
        <w:rFonts w:hint="default"/>
        <w:b w:val="0"/>
      </w:rPr>
    </w:lvl>
    <w:lvl w:ilvl="3" w:tplc="0409000F">
      <w:start w:val="1"/>
      <w:numFmt w:val="decimal"/>
      <w:lvlText w:val="%4."/>
      <w:lvlJc w:val="left"/>
      <w:pPr>
        <w:tabs>
          <w:tab w:val="num" w:pos="2880"/>
        </w:tabs>
        <w:ind w:left="2880" w:hanging="360"/>
      </w:pPr>
    </w:lvl>
    <w:lvl w:ilvl="4" w:tplc="238AB1D4">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9B7AED"/>
    <w:multiLevelType w:val="hybridMultilevel"/>
    <w:tmpl w:val="00DAE862"/>
    <w:lvl w:ilvl="0" w:tplc="2E10A6F8">
      <w:start w:val="1"/>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CA135B2"/>
    <w:multiLevelType w:val="hybridMultilevel"/>
    <w:tmpl w:val="8F0AE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005CE5"/>
    <w:multiLevelType w:val="hybridMultilevel"/>
    <w:tmpl w:val="FD4E295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AE03F8"/>
    <w:multiLevelType w:val="hybridMultilevel"/>
    <w:tmpl w:val="C756D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5819AB"/>
    <w:multiLevelType w:val="hybridMultilevel"/>
    <w:tmpl w:val="EA845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8C6344"/>
    <w:multiLevelType w:val="hybridMultilevel"/>
    <w:tmpl w:val="DD3CE11A"/>
    <w:lvl w:ilvl="0" w:tplc="52A4BC7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BE18CB"/>
    <w:multiLevelType w:val="hybridMultilevel"/>
    <w:tmpl w:val="BFBC4A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541761"/>
    <w:multiLevelType w:val="hybridMultilevel"/>
    <w:tmpl w:val="191E0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C62B35"/>
    <w:multiLevelType w:val="hybridMultilevel"/>
    <w:tmpl w:val="7916E2C4"/>
    <w:lvl w:ilvl="0" w:tplc="088407B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A90C68"/>
    <w:multiLevelType w:val="hybridMultilevel"/>
    <w:tmpl w:val="51DE4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401A0D"/>
    <w:multiLevelType w:val="hybridMultilevel"/>
    <w:tmpl w:val="7916E2C4"/>
    <w:lvl w:ilvl="0" w:tplc="088407B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027E6A"/>
    <w:multiLevelType w:val="hybridMultilevel"/>
    <w:tmpl w:val="D7AEBA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10"/>
  </w:num>
  <w:num w:numId="4">
    <w:abstractNumId w:val="4"/>
  </w:num>
  <w:num w:numId="5">
    <w:abstractNumId w:val="1"/>
  </w:num>
  <w:num w:numId="6">
    <w:abstractNumId w:val="14"/>
  </w:num>
  <w:num w:numId="7">
    <w:abstractNumId w:val="3"/>
  </w:num>
  <w:num w:numId="8">
    <w:abstractNumId w:val="17"/>
  </w:num>
  <w:num w:numId="9">
    <w:abstractNumId w:val="15"/>
  </w:num>
  <w:num w:numId="10">
    <w:abstractNumId w:val="12"/>
  </w:num>
  <w:num w:numId="11">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6"/>
  </w:num>
  <w:num w:numId="17">
    <w:abstractNumId w:val="0"/>
  </w:num>
  <w:num w:numId="18">
    <w:abstractNumId w:val="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6848"/>
    <w:rsid w:val="00021319"/>
    <w:rsid w:val="0002225D"/>
    <w:rsid w:val="0002708B"/>
    <w:rsid w:val="00065BCB"/>
    <w:rsid w:val="000747A1"/>
    <w:rsid w:val="000B26A6"/>
    <w:rsid w:val="000C456F"/>
    <w:rsid w:val="000E2068"/>
    <w:rsid w:val="000E2230"/>
    <w:rsid w:val="000F1BAF"/>
    <w:rsid w:val="000F32F6"/>
    <w:rsid w:val="00174D1B"/>
    <w:rsid w:val="0018113D"/>
    <w:rsid w:val="001B0BB8"/>
    <w:rsid w:val="001C17BF"/>
    <w:rsid w:val="001C6605"/>
    <w:rsid w:val="001E43EC"/>
    <w:rsid w:val="001F288E"/>
    <w:rsid w:val="001F51AE"/>
    <w:rsid w:val="00222E45"/>
    <w:rsid w:val="00240B68"/>
    <w:rsid w:val="0026208C"/>
    <w:rsid w:val="00262D80"/>
    <w:rsid w:val="00273F05"/>
    <w:rsid w:val="0027492B"/>
    <w:rsid w:val="002A0767"/>
    <w:rsid w:val="002A19AF"/>
    <w:rsid w:val="002A4FF9"/>
    <w:rsid w:val="002C4101"/>
    <w:rsid w:val="002E1ABC"/>
    <w:rsid w:val="0030203D"/>
    <w:rsid w:val="00304953"/>
    <w:rsid w:val="00316A29"/>
    <w:rsid w:val="00321415"/>
    <w:rsid w:val="0034304C"/>
    <w:rsid w:val="00347E72"/>
    <w:rsid w:val="00356848"/>
    <w:rsid w:val="003608CB"/>
    <w:rsid w:val="0038271F"/>
    <w:rsid w:val="003C5E14"/>
    <w:rsid w:val="003E3A6F"/>
    <w:rsid w:val="003E3E78"/>
    <w:rsid w:val="00421D0F"/>
    <w:rsid w:val="00457782"/>
    <w:rsid w:val="0047425C"/>
    <w:rsid w:val="004838B9"/>
    <w:rsid w:val="00486FCE"/>
    <w:rsid w:val="00496E83"/>
    <w:rsid w:val="00497443"/>
    <w:rsid w:val="004A19DA"/>
    <w:rsid w:val="004B4A1C"/>
    <w:rsid w:val="004D35C2"/>
    <w:rsid w:val="00535295"/>
    <w:rsid w:val="00563508"/>
    <w:rsid w:val="005B35FA"/>
    <w:rsid w:val="005D01B2"/>
    <w:rsid w:val="005F2215"/>
    <w:rsid w:val="005F3B33"/>
    <w:rsid w:val="00603F50"/>
    <w:rsid w:val="0060727E"/>
    <w:rsid w:val="00616E1D"/>
    <w:rsid w:val="0062562E"/>
    <w:rsid w:val="00645E8C"/>
    <w:rsid w:val="0067182D"/>
    <w:rsid w:val="006728F5"/>
    <w:rsid w:val="00681018"/>
    <w:rsid w:val="00692116"/>
    <w:rsid w:val="006A6626"/>
    <w:rsid w:val="006B3E0C"/>
    <w:rsid w:val="006C2ACD"/>
    <w:rsid w:val="006D477E"/>
    <w:rsid w:val="006E3D2E"/>
    <w:rsid w:val="00763390"/>
    <w:rsid w:val="00767CA2"/>
    <w:rsid w:val="00770DE4"/>
    <w:rsid w:val="007A06DC"/>
    <w:rsid w:val="007E748F"/>
    <w:rsid w:val="00802566"/>
    <w:rsid w:val="00812E09"/>
    <w:rsid w:val="00833D55"/>
    <w:rsid w:val="0087275D"/>
    <w:rsid w:val="008D2C61"/>
    <w:rsid w:val="009500B0"/>
    <w:rsid w:val="00951277"/>
    <w:rsid w:val="0096052E"/>
    <w:rsid w:val="00963EE9"/>
    <w:rsid w:val="009834B3"/>
    <w:rsid w:val="009A2AB4"/>
    <w:rsid w:val="009A44F6"/>
    <w:rsid w:val="009D5F53"/>
    <w:rsid w:val="00A41E71"/>
    <w:rsid w:val="00A4500F"/>
    <w:rsid w:val="00A651AB"/>
    <w:rsid w:val="00A94178"/>
    <w:rsid w:val="00AA0AB1"/>
    <w:rsid w:val="00AD661B"/>
    <w:rsid w:val="00AE0321"/>
    <w:rsid w:val="00B066A5"/>
    <w:rsid w:val="00B0676E"/>
    <w:rsid w:val="00B1070A"/>
    <w:rsid w:val="00B260A1"/>
    <w:rsid w:val="00B3372D"/>
    <w:rsid w:val="00B3652D"/>
    <w:rsid w:val="00B57D4D"/>
    <w:rsid w:val="00B810B9"/>
    <w:rsid w:val="00BE2E1C"/>
    <w:rsid w:val="00C31639"/>
    <w:rsid w:val="00C33340"/>
    <w:rsid w:val="00C557CC"/>
    <w:rsid w:val="00C62AD1"/>
    <w:rsid w:val="00C63D0B"/>
    <w:rsid w:val="00C72FC0"/>
    <w:rsid w:val="00C74845"/>
    <w:rsid w:val="00C85D9B"/>
    <w:rsid w:val="00C86DDD"/>
    <w:rsid w:val="00CE4EE9"/>
    <w:rsid w:val="00CF2537"/>
    <w:rsid w:val="00D100E0"/>
    <w:rsid w:val="00D250D1"/>
    <w:rsid w:val="00D250EA"/>
    <w:rsid w:val="00D327FA"/>
    <w:rsid w:val="00D6263C"/>
    <w:rsid w:val="00D65410"/>
    <w:rsid w:val="00D752BD"/>
    <w:rsid w:val="00DB0E31"/>
    <w:rsid w:val="00DB58CA"/>
    <w:rsid w:val="00DC17D3"/>
    <w:rsid w:val="00DD5254"/>
    <w:rsid w:val="00DE1D45"/>
    <w:rsid w:val="00DF084B"/>
    <w:rsid w:val="00E377A4"/>
    <w:rsid w:val="00E53D89"/>
    <w:rsid w:val="00E61BF4"/>
    <w:rsid w:val="00E62432"/>
    <w:rsid w:val="00E7148A"/>
    <w:rsid w:val="00E72260"/>
    <w:rsid w:val="00E8728D"/>
    <w:rsid w:val="00E8784F"/>
    <w:rsid w:val="00EA3DC4"/>
    <w:rsid w:val="00EA48DF"/>
    <w:rsid w:val="00EC09C1"/>
    <w:rsid w:val="00F30139"/>
    <w:rsid w:val="00F33C65"/>
    <w:rsid w:val="00F673FB"/>
    <w:rsid w:val="00F67F5E"/>
    <w:rsid w:val="00F70DA7"/>
    <w:rsid w:val="00F80866"/>
    <w:rsid w:val="00F95194"/>
    <w:rsid w:val="00FE0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48"/>
    <w:rPr>
      <w:rFonts w:ascii="Times New Roman" w:eastAsia="Times New Roman"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848"/>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t,Body,OC Body Text,heading3,TABLE TEXT,Orig Qstn,Original Question,body text,Block text,CV Body Text,heading_txt,doc1,Body Text 12,BODY TEXT,t,Text,bt4,body text4,bt5,body text5,bt1,body text1,text,sbs,block text,sp,B,b,Reply"/>
    <w:basedOn w:val="Normal"/>
    <w:link w:val="BodyTextChar1"/>
    <w:uiPriority w:val="1"/>
    <w:qFormat/>
    <w:rsid w:val="00356848"/>
    <w:pPr>
      <w:spacing w:line="360" w:lineRule="auto"/>
      <w:jc w:val="both"/>
    </w:pPr>
    <w:rPr>
      <w:rFonts w:ascii="Arial" w:hAnsi="Arial"/>
    </w:rPr>
  </w:style>
  <w:style w:type="character" w:customStyle="1" w:styleId="BodyTextChar">
    <w:name w:val="Body Text Char"/>
    <w:basedOn w:val="DefaultParagraphFont"/>
    <w:uiPriority w:val="1"/>
    <w:rsid w:val="00356848"/>
    <w:rPr>
      <w:rFonts w:ascii="Times New Roman" w:eastAsia="Times New Roman" w:hAnsi="Times New Roman" w:cs="Times New Roman"/>
      <w:lang w:eastAsia="en-IN"/>
    </w:rPr>
  </w:style>
  <w:style w:type="character" w:customStyle="1" w:styleId="BodyTextChar1">
    <w:name w:val="Body Text Char1"/>
    <w:aliases w:val="bt Char,Body Char,OC Body Text Char,heading3 Char,TABLE TEXT Char,Orig Qstn Char,Original Question Char,body text Char,Block text Char,CV Body Text Char,heading_txt Char,doc1 Char,Body Text 12 Char,BODY TEXT Char,t Char,Text Char,sp Char"/>
    <w:link w:val="BodyText"/>
    <w:rsid w:val="00356848"/>
    <w:rPr>
      <w:rFonts w:ascii="Arial" w:eastAsia="Times New Roman" w:hAnsi="Arial" w:cs="Times New Roman"/>
      <w:lang w:eastAsia="en-IN"/>
    </w:rPr>
  </w:style>
  <w:style w:type="paragraph" w:styleId="ListParagraph">
    <w:name w:val="List Paragraph"/>
    <w:aliases w:val="Annexure,List Paragraph1,heading 9,Heading 91,Heading 911,Heading 92,Heading 93,Heading 94,Heading 9111,Heading 91111,Heading 95,Heading 921,Heading 96,Heading 911111,Heading 97,List Paragraph11,List Paragraph2,heading q0,Report Para"/>
    <w:basedOn w:val="Normal"/>
    <w:link w:val="ListParagraphChar"/>
    <w:uiPriority w:val="34"/>
    <w:qFormat/>
    <w:rsid w:val="00E377A4"/>
    <w:pPr>
      <w:ind w:left="720"/>
      <w:contextualSpacing/>
    </w:pPr>
    <w:rPr>
      <w:rFonts w:eastAsiaTheme="minorHAnsi"/>
      <w:lang w:val="en-GB" w:eastAsia="en-GB"/>
    </w:rPr>
  </w:style>
  <w:style w:type="paragraph" w:customStyle="1" w:styleId="xl30">
    <w:name w:val="xl30"/>
    <w:basedOn w:val="Normal"/>
    <w:rsid w:val="00E377A4"/>
    <w:pPr>
      <w:pBdr>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styleId="List2">
    <w:name w:val="List 2"/>
    <w:basedOn w:val="Normal"/>
    <w:rsid w:val="00E377A4"/>
    <w:pPr>
      <w:ind w:left="720" w:hanging="360"/>
    </w:pPr>
    <w:rPr>
      <w:rFonts w:eastAsia="MS Mincho"/>
      <w:lang w:val="en-US" w:eastAsia="ja-JP"/>
    </w:rPr>
  </w:style>
  <w:style w:type="character" w:customStyle="1" w:styleId="ListParagraphChar">
    <w:name w:val="List Paragraph Char"/>
    <w:aliases w:val="Annexure Char,List Paragraph1 Char,heading 9 Char,Heading 91 Char,Heading 911 Char,Heading 92 Char,Heading 93 Char,Heading 94 Char,Heading 9111 Char,Heading 91111 Char,Heading 95 Char,Heading 921 Char,Heading 96 Char,Heading 97 Char"/>
    <w:link w:val="ListParagraph"/>
    <w:uiPriority w:val="34"/>
    <w:rsid w:val="00262D80"/>
    <w:rPr>
      <w:rFonts w:ascii="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1480997254">
      <w:bodyDiv w:val="1"/>
      <w:marLeft w:val="0"/>
      <w:marRight w:val="0"/>
      <w:marTop w:val="0"/>
      <w:marBottom w:val="0"/>
      <w:divBdr>
        <w:top w:val="none" w:sz="0" w:space="0" w:color="auto"/>
        <w:left w:val="none" w:sz="0" w:space="0" w:color="auto"/>
        <w:bottom w:val="none" w:sz="0" w:space="0" w:color="auto"/>
        <w:right w:val="none" w:sz="0" w:space="0" w:color="auto"/>
      </w:divBdr>
    </w:div>
    <w:div w:id="1516768331">
      <w:bodyDiv w:val="1"/>
      <w:marLeft w:val="0"/>
      <w:marRight w:val="0"/>
      <w:marTop w:val="0"/>
      <w:marBottom w:val="0"/>
      <w:divBdr>
        <w:top w:val="none" w:sz="0" w:space="0" w:color="auto"/>
        <w:left w:val="none" w:sz="0" w:space="0" w:color="auto"/>
        <w:bottom w:val="none" w:sz="0" w:space="0" w:color="auto"/>
        <w:right w:val="none" w:sz="0" w:space="0" w:color="auto"/>
      </w:divBdr>
    </w:div>
    <w:div w:id="1730612829">
      <w:bodyDiv w:val="1"/>
      <w:marLeft w:val="0"/>
      <w:marRight w:val="0"/>
      <w:marTop w:val="0"/>
      <w:marBottom w:val="0"/>
      <w:divBdr>
        <w:top w:val="none" w:sz="0" w:space="0" w:color="auto"/>
        <w:left w:val="none" w:sz="0" w:space="0" w:color="auto"/>
        <w:bottom w:val="none" w:sz="0" w:space="0" w:color="auto"/>
        <w:right w:val="none" w:sz="0" w:space="0" w:color="auto"/>
      </w:divBdr>
    </w:div>
    <w:div w:id="204670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29</cp:revision>
  <dcterms:created xsi:type="dcterms:W3CDTF">2023-02-02T10:05:00Z</dcterms:created>
  <dcterms:modified xsi:type="dcterms:W3CDTF">2023-02-04T10:06:00Z</dcterms:modified>
</cp:coreProperties>
</file>