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E95D619"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AD292C" w:rsidRPr="00AD292C">
        <w:rPr>
          <w:rFonts w:ascii="Arial" w:hAnsi="Arial" w:cs="Arial"/>
          <w:b/>
        </w:rPr>
        <w:t>VIS(</w:t>
      </w:r>
      <w:proofErr w:type="gramEnd"/>
      <w:r w:rsidR="00AD292C" w:rsidRPr="00AD292C">
        <w:rPr>
          <w:rFonts w:ascii="Arial" w:hAnsi="Arial" w:cs="Arial"/>
          <w:b/>
        </w:rPr>
        <w:t>2022-23)-PL710-599-983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0E59B6">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 DESKTOP VALUATION REPORT" w:value=" DESKTOP VALUATION REPORT"/>
        </w:dropDownList>
      </w:sdtPr>
      <w:sdtEndPr/>
      <w:sdtContent>
        <w:p w14:paraId="29255ED7" w14:textId="2E560EE1" w:rsidR="003B7C2C" w:rsidRDefault="000913F8" w:rsidP="003B7C2C">
          <w:pPr>
            <w:jc w:val="center"/>
            <w:rPr>
              <w:b/>
              <w:sz w:val="48"/>
              <w:szCs w:val="40"/>
            </w:rPr>
          </w:pPr>
          <w:r>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E2C538D" w:rsidR="003B7C2C" w:rsidRPr="003B7C2C" w:rsidRDefault="00EF48E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6A70E81" w:rsidR="003B7C2C" w:rsidRPr="003B7C2C" w:rsidRDefault="000E59B6"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33C85CA" w:rsidR="003B7C2C" w:rsidRPr="003B7C2C" w:rsidRDefault="000E59B6" w:rsidP="00315368">
                <w:pPr>
                  <w:jc w:val="center"/>
                  <w:rPr>
                    <w:rFonts w:ascii="Arial" w:hAnsi="Arial" w:cs="Arial"/>
                    <w:b/>
                    <w:sz w:val="28"/>
                    <w:szCs w:val="40"/>
                  </w:rPr>
                </w:pPr>
                <w:r>
                  <w:rPr>
                    <w:rFonts w:ascii="Arial" w:hAnsi="Arial" w:cs="Arial"/>
                    <w:b/>
                    <w:sz w:val="28"/>
                    <w:szCs w:val="40"/>
                    <w:lang w:val="en-IN"/>
                  </w:rPr>
                  <w:t>COMMERCIAL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4584992" w:rsidR="00B4640C" w:rsidRDefault="00C37057" w:rsidP="00315368">
      <w:pPr>
        <w:jc w:val="center"/>
        <w:rPr>
          <w:rFonts w:ascii="Arial" w:hAnsi="Arial" w:cs="Arial"/>
          <w:b/>
        </w:rPr>
      </w:pPr>
      <w:r>
        <w:rPr>
          <w:rFonts w:ascii="Arial" w:hAnsi="Arial" w:cs="Arial"/>
          <w:b/>
        </w:rPr>
        <w:t>MUNCIPAL CORPORATION NO.4098, WARD NO.3, DDA PLOT NO.27, BERN BASTION ROAD, NAYA BAZAR,</w:t>
      </w:r>
      <w:r w:rsidR="001A0C10">
        <w:rPr>
          <w:rFonts w:ascii="Arial" w:hAnsi="Arial" w:cs="Arial"/>
          <w:b/>
        </w:rPr>
        <w:t xml:space="preserve"> DELHI.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5374F5C" w:rsidR="00E35500" w:rsidRPr="00E35500" w:rsidRDefault="00E35500" w:rsidP="00315368">
            <w:pPr>
              <w:jc w:val="center"/>
              <w:rPr>
                <w:rFonts w:ascii="Arial" w:hAnsi="Arial" w:cs="Arial"/>
                <w:b/>
              </w:rPr>
            </w:pPr>
            <w:r w:rsidRPr="00E35500">
              <w:rPr>
                <w:rFonts w:ascii="Arial" w:hAnsi="Arial" w:cs="Arial"/>
                <w:b/>
              </w:rPr>
              <w:t>SNAPSH</w:t>
            </w:r>
            <w:r w:rsidR="00A71C58">
              <w:rPr>
                <w:rFonts w:ascii="Arial" w:hAnsi="Arial" w:cs="Arial"/>
                <w:b/>
              </w:rPr>
              <w:t xml:space="preserve">OT OF </w:t>
            </w:r>
            <w:r w:rsidRPr="00E35500">
              <w:rPr>
                <w:rFonts w:ascii="Arial" w:hAnsi="Arial" w:cs="Arial"/>
                <w:b/>
              </w:rPr>
              <w: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EF48E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2035961" w:rsidR="00EB58F1" w:rsidRPr="00DA775D" w:rsidRDefault="000F20D4" w:rsidP="00DA775D">
            <w:pPr>
              <w:spacing w:line="276" w:lineRule="auto"/>
              <w:jc w:val="both"/>
              <w:rPr>
                <w:rFonts w:ascii="Arial" w:hAnsi="Arial" w:cs="Arial"/>
                <w:sz w:val="20"/>
                <w:szCs w:val="20"/>
              </w:rPr>
            </w:pPr>
            <w:r>
              <w:rPr>
                <w:rFonts w:ascii="Arial" w:hAnsi="Arial" w:cs="Arial"/>
                <w:sz w:val="20"/>
                <w:szCs w:val="20"/>
              </w:rPr>
              <w:t>Sh.</w:t>
            </w:r>
            <w:r w:rsidR="00037A20">
              <w:rPr>
                <w:rFonts w:ascii="Arial" w:hAnsi="Arial" w:cs="Arial"/>
                <w:sz w:val="20"/>
                <w:szCs w:val="20"/>
              </w:rPr>
              <w:t xml:space="preserve"> </w:t>
            </w:r>
            <w:r>
              <w:rPr>
                <w:rFonts w:ascii="Arial" w:hAnsi="Arial" w:cs="Arial"/>
                <w:sz w:val="20"/>
                <w:szCs w:val="20"/>
              </w:rPr>
              <w:t xml:space="preserve">Har </w:t>
            </w:r>
            <w:proofErr w:type="spellStart"/>
            <w:r>
              <w:rPr>
                <w:rFonts w:ascii="Arial" w:hAnsi="Arial" w:cs="Arial"/>
                <w:sz w:val="20"/>
                <w:szCs w:val="20"/>
              </w:rPr>
              <w:t>Narain</w:t>
            </w:r>
            <w:proofErr w:type="spellEnd"/>
            <w:r>
              <w:rPr>
                <w:rFonts w:ascii="Arial" w:hAnsi="Arial" w:cs="Arial"/>
                <w:sz w:val="20"/>
                <w:szCs w:val="20"/>
              </w:rPr>
              <w:t xml:space="preserve"> Aggarwal and Sh.</w:t>
            </w:r>
            <w:r w:rsidR="00037A20">
              <w:rPr>
                <w:rFonts w:ascii="Arial" w:hAnsi="Arial" w:cs="Arial"/>
                <w:sz w:val="20"/>
                <w:szCs w:val="20"/>
              </w:rPr>
              <w:t xml:space="preserve"> </w:t>
            </w:r>
            <w:r>
              <w:rPr>
                <w:rFonts w:ascii="Arial" w:hAnsi="Arial" w:cs="Arial"/>
                <w:sz w:val="20"/>
                <w:szCs w:val="20"/>
              </w:rPr>
              <w:t>Prem Chand Garg</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F9F5D" w:rsidR="00B4640C" w:rsidRPr="00DA775D" w:rsidRDefault="00EB58F1" w:rsidP="000F20D4">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A-8, </w:t>
            </w:r>
            <w:proofErr w:type="spellStart"/>
            <w:r w:rsidR="000F20D4">
              <w:rPr>
                <w:rFonts w:ascii="Arial" w:hAnsi="Arial" w:cs="Arial"/>
                <w:sz w:val="20"/>
                <w:szCs w:val="20"/>
              </w:rPr>
              <w:t>Bhagwan</w:t>
            </w:r>
            <w:proofErr w:type="spellEnd"/>
            <w:r w:rsidR="000F20D4">
              <w:rPr>
                <w:rFonts w:ascii="Arial" w:hAnsi="Arial" w:cs="Arial"/>
                <w:sz w:val="20"/>
                <w:szCs w:val="20"/>
              </w:rPr>
              <w:t xml:space="preserve"> </w:t>
            </w:r>
            <w:proofErr w:type="spellStart"/>
            <w:r w:rsidR="000F20D4">
              <w:rPr>
                <w:rFonts w:ascii="Arial" w:hAnsi="Arial" w:cs="Arial"/>
                <w:sz w:val="20"/>
                <w:szCs w:val="20"/>
              </w:rPr>
              <w:t>Dass</w:t>
            </w:r>
            <w:proofErr w:type="spellEnd"/>
            <w:r w:rsidR="000F20D4">
              <w:rPr>
                <w:rFonts w:ascii="Arial" w:hAnsi="Arial" w:cs="Arial"/>
                <w:sz w:val="20"/>
                <w:szCs w:val="20"/>
              </w:rPr>
              <w:t xml:space="preserve">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4F8845E" w:rsidR="00B4640C" w:rsidRPr="00DA775D" w:rsidRDefault="00EF48E5"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C7AE9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tcPr>
          <w:p w14:paraId="7CD10728" w14:textId="2A30A309"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tcPr>
          <w:p w14:paraId="67153BCC" w14:textId="2CFFAC20"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6101" w:type="dxa"/>
            <w:gridSpan w:val="3"/>
            <w:tcBorders>
              <w:bottom w:val="single" w:sz="8" w:space="0" w:color="auto"/>
            </w:tcBorders>
          </w:tcPr>
          <w:p w14:paraId="38A6B2DB" w14:textId="589D6DEF" w:rsidR="00B4640C" w:rsidRPr="00DA775D" w:rsidRDefault="00EF48E5"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7T00:00:00Z">
                  <w:dateFormat w:val="dd.MM.yyyy"/>
                  <w:lid w:val="en-IN"/>
                  <w:storeMappedDataAs w:val="dateTime"/>
                  <w:calendar w:val="gregorian"/>
                </w:date>
              </w:sdtPr>
              <w:sdtEndPr/>
              <w:sdtContent>
                <w:r w:rsidR="000E59B6" w:rsidRPr="00037A20">
                  <w:rPr>
                    <w:rFonts w:ascii="Arial" w:hAnsi="Arial" w:cs="Arial"/>
                    <w:sz w:val="20"/>
                    <w:szCs w:val="20"/>
                  </w:rPr>
                  <w:t>17.03.2023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6101"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A144606" w14:textId="769AF6AC" w:rsidR="006C2F63" w:rsidRPr="006C2F63" w:rsidRDefault="006C2F63" w:rsidP="006C2F63">
            <w:pPr>
              <w:spacing w:line="360" w:lineRule="auto"/>
              <w:jc w:val="both"/>
              <w:rPr>
                <w:rFonts w:ascii="Arial" w:hAnsi="Arial" w:cs="Arial"/>
                <w:b/>
                <w:sz w:val="20"/>
                <w:szCs w:val="20"/>
              </w:rPr>
            </w:pPr>
            <w:r w:rsidRPr="006C2F63">
              <w:rPr>
                <w:rFonts w:ascii="Arial" w:hAnsi="Arial" w:cs="Arial"/>
                <w:b/>
                <w:sz w:val="20"/>
                <w:szCs w:val="20"/>
              </w:rPr>
              <w:t>In this valuation report all the details have been considered from the o</w:t>
            </w:r>
            <w:r>
              <w:rPr>
                <w:rFonts w:ascii="Arial" w:hAnsi="Arial" w:cs="Arial"/>
                <w:b/>
                <w:sz w:val="20"/>
                <w:szCs w:val="20"/>
              </w:rPr>
              <w:t xml:space="preserve">ld valuation </w:t>
            </w:r>
            <w:proofErr w:type="gramStart"/>
            <w:r>
              <w:rPr>
                <w:rFonts w:ascii="Arial" w:hAnsi="Arial" w:cs="Arial"/>
                <w:b/>
                <w:sz w:val="20"/>
                <w:szCs w:val="20"/>
              </w:rPr>
              <w:t xml:space="preserve">report </w:t>
            </w:r>
            <w:r w:rsidRPr="006C2F63">
              <w:rPr>
                <w:rFonts w:ascii="Arial" w:hAnsi="Arial" w:cs="Arial"/>
                <w:b/>
                <w:sz w:val="20"/>
                <w:szCs w:val="20"/>
              </w:rPr>
              <w:t>.</w:t>
            </w:r>
            <w:proofErr w:type="gramEnd"/>
          </w:p>
          <w:p w14:paraId="30F60B17" w14:textId="77777777" w:rsidR="006C2F63" w:rsidRDefault="006C2F63" w:rsidP="00E6694D">
            <w:pPr>
              <w:spacing w:line="276" w:lineRule="auto"/>
              <w:jc w:val="both"/>
              <w:rPr>
                <w:rFonts w:ascii="Arial" w:hAnsi="Arial" w:cs="Arial"/>
                <w:color w:val="000000" w:themeColor="text1"/>
                <w:sz w:val="20"/>
                <w:szCs w:val="20"/>
              </w:rPr>
            </w:pPr>
          </w:p>
          <w:p w14:paraId="18BBCBBB" w14:textId="77777777" w:rsidR="00FC447B" w:rsidRDefault="00EB58F1" w:rsidP="00E6694D">
            <w:pPr>
              <w:spacing w:line="276" w:lineRule="auto"/>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property situated at the aforesaid address. As per the copy of </w:t>
            </w:r>
            <w:r w:rsidR="00A95910">
              <w:rPr>
                <w:rFonts w:ascii="Arial" w:hAnsi="Arial" w:cs="Arial"/>
                <w:color w:val="000000" w:themeColor="text1"/>
                <w:sz w:val="20"/>
                <w:szCs w:val="20"/>
              </w:rPr>
              <w:t>TIR</w:t>
            </w:r>
            <w:r w:rsidR="005D7364" w:rsidRPr="00C23508">
              <w:rPr>
                <w:rFonts w:ascii="Arial" w:hAnsi="Arial" w:cs="Arial"/>
                <w:color w:val="000000" w:themeColor="text1"/>
                <w:sz w:val="20"/>
                <w:szCs w:val="20"/>
              </w:rPr>
              <w:t xml:space="preserve"> </w:t>
            </w:r>
            <w:r w:rsidR="00FA0472" w:rsidRPr="00C23508">
              <w:rPr>
                <w:rFonts w:ascii="Arial" w:hAnsi="Arial" w:cs="Arial"/>
                <w:color w:val="000000" w:themeColor="text1"/>
                <w:sz w:val="20"/>
                <w:szCs w:val="20"/>
              </w:rPr>
              <w:t xml:space="preserve">dated </w:t>
            </w:r>
            <w:r w:rsidR="00A95910">
              <w:rPr>
                <w:rFonts w:ascii="Arial" w:hAnsi="Arial" w:cs="Arial"/>
                <w:color w:val="000000" w:themeColor="text1"/>
                <w:sz w:val="20"/>
                <w:szCs w:val="20"/>
              </w:rPr>
              <w:t>14/03/2015</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the subject property</w:t>
            </w:r>
            <w:r w:rsidR="00A95910">
              <w:rPr>
                <w:rFonts w:ascii="Arial" w:hAnsi="Arial" w:cs="Arial"/>
                <w:color w:val="000000" w:themeColor="text1"/>
                <w:sz w:val="20"/>
                <w:szCs w:val="20"/>
              </w:rPr>
              <w:t xml:space="preserve"> in favor of </w:t>
            </w:r>
            <w:proofErr w:type="spellStart"/>
            <w:r w:rsidR="00A95910">
              <w:rPr>
                <w:rFonts w:ascii="Arial" w:hAnsi="Arial" w:cs="Arial"/>
                <w:color w:val="000000" w:themeColor="text1"/>
                <w:sz w:val="20"/>
                <w:szCs w:val="20"/>
              </w:rPr>
              <w:t>Sh.Har</w:t>
            </w:r>
            <w:proofErr w:type="spellEnd"/>
            <w:r w:rsidR="00A95910">
              <w:rPr>
                <w:rFonts w:ascii="Arial" w:hAnsi="Arial" w:cs="Arial"/>
                <w:color w:val="000000" w:themeColor="text1"/>
                <w:sz w:val="20"/>
                <w:szCs w:val="20"/>
              </w:rPr>
              <w:t xml:space="preserve"> </w:t>
            </w:r>
            <w:proofErr w:type="spellStart"/>
            <w:r w:rsidR="00A95910">
              <w:rPr>
                <w:rFonts w:ascii="Arial" w:hAnsi="Arial" w:cs="Arial"/>
                <w:color w:val="000000" w:themeColor="text1"/>
                <w:sz w:val="20"/>
                <w:szCs w:val="20"/>
              </w:rPr>
              <w:t>Narain</w:t>
            </w:r>
            <w:proofErr w:type="spellEnd"/>
            <w:r w:rsidR="00A95910">
              <w:rPr>
                <w:rFonts w:ascii="Arial" w:hAnsi="Arial" w:cs="Arial"/>
                <w:color w:val="000000" w:themeColor="text1"/>
                <w:sz w:val="20"/>
                <w:szCs w:val="20"/>
              </w:rPr>
              <w:t xml:space="preserve"> Aggarwal and Sh. Prem Chand</w:t>
            </w:r>
            <w:r w:rsidR="00FC447B">
              <w:rPr>
                <w:rFonts w:ascii="Arial" w:hAnsi="Arial" w:cs="Arial"/>
                <w:color w:val="000000" w:themeColor="text1"/>
                <w:sz w:val="20"/>
                <w:szCs w:val="20"/>
              </w:rPr>
              <w:t xml:space="preserve"> Garg</w:t>
            </w:r>
            <w:r w:rsidR="00A95910">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 </w:t>
            </w:r>
            <w:r w:rsidR="00FC447B">
              <w:rPr>
                <w:rFonts w:ascii="Arial" w:hAnsi="Arial" w:cs="Arial"/>
                <w:color w:val="000000" w:themeColor="text1"/>
                <w:sz w:val="20"/>
                <w:szCs w:val="20"/>
              </w:rPr>
              <w:t>h</w:t>
            </w:r>
            <w:r w:rsidR="00FC447B" w:rsidRPr="00913001">
              <w:rPr>
                <w:rFonts w:ascii="Arial" w:hAnsi="Arial" w:cs="Arial"/>
                <w:color w:val="000000" w:themeColor="text1"/>
                <w:sz w:val="20"/>
                <w:szCs w:val="20"/>
              </w:rPr>
              <w:t>aving</w:t>
            </w:r>
            <w:r w:rsidR="005D7364" w:rsidRPr="00913001">
              <w:rPr>
                <w:rFonts w:ascii="Arial" w:hAnsi="Arial" w:cs="Arial"/>
                <w:color w:val="000000" w:themeColor="text1"/>
                <w:sz w:val="20"/>
                <w:szCs w:val="20"/>
              </w:rPr>
              <w:t xml:space="preserve"> </w:t>
            </w:r>
            <w:r w:rsidR="00FC447B">
              <w:rPr>
                <w:rFonts w:ascii="Arial" w:hAnsi="Arial" w:cs="Arial"/>
                <w:color w:val="000000" w:themeColor="text1"/>
                <w:sz w:val="20"/>
                <w:szCs w:val="20"/>
              </w:rPr>
              <w:t>Land A</w:t>
            </w:r>
            <w:r w:rsidR="005D7364" w:rsidRPr="00913001">
              <w:rPr>
                <w:rFonts w:ascii="Arial" w:hAnsi="Arial" w:cs="Arial"/>
                <w:color w:val="000000" w:themeColor="text1"/>
                <w:sz w:val="20"/>
                <w:szCs w:val="20"/>
              </w:rPr>
              <w:t>rea is</w:t>
            </w:r>
            <w:r w:rsidR="00FA0472" w:rsidRPr="00913001">
              <w:rPr>
                <w:rFonts w:ascii="Arial" w:hAnsi="Arial" w:cs="Arial"/>
                <w:color w:val="000000" w:themeColor="text1"/>
                <w:sz w:val="20"/>
                <w:szCs w:val="20"/>
              </w:rPr>
              <w:t xml:space="preserve"> </w:t>
            </w:r>
            <w:r w:rsidR="00FC447B">
              <w:rPr>
                <w:rFonts w:ascii="Arial" w:hAnsi="Arial" w:cs="Arial"/>
                <w:color w:val="000000" w:themeColor="text1"/>
                <w:sz w:val="20"/>
                <w:szCs w:val="20"/>
              </w:rPr>
              <w:t xml:space="preserve">241 </w:t>
            </w:r>
            <w:proofErr w:type="spellStart"/>
            <w:r w:rsidR="00FC447B">
              <w:rPr>
                <w:rFonts w:ascii="Arial" w:hAnsi="Arial" w:cs="Arial"/>
                <w:color w:val="000000" w:themeColor="text1"/>
                <w:sz w:val="20"/>
                <w:szCs w:val="20"/>
              </w:rPr>
              <w:t>sq.yd</w:t>
            </w:r>
            <w:proofErr w:type="spellEnd"/>
            <w:r w:rsidR="00FC447B">
              <w:rPr>
                <w:rFonts w:ascii="Arial" w:hAnsi="Arial" w:cs="Arial"/>
                <w:color w:val="000000" w:themeColor="text1"/>
                <w:sz w:val="20"/>
                <w:szCs w:val="20"/>
              </w:rPr>
              <w:t>.</w:t>
            </w:r>
          </w:p>
          <w:p w14:paraId="73CD32B1" w14:textId="0B785268" w:rsidR="00EB58F1" w:rsidRPr="00C23508" w:rsidRDefault="0019092A" w:rsidP="00E6694D">
            <w:pPr>
              <w:spacing w:line="276" w:lineRule="auto"/>
              <w:jc w:val="both"/>
              <w:rPr>
                <w:rFonts w:ascii="Arial" w:hAnsi="Arial" w:cs="Arial"/>
                <w:color w:val="000000" w:themeColor="text1"/>
                <w:sz w:val="20"/>
                <w:szCs w:val="20"/>
              </w:rPr>
            </w:pPr>
            <w:r w:rsidRPr="00913001">
              <w:rPr>
                <w:rFonts w:ascii="Arial" w:hAnsi="Arial" w:cs="Arial"/>
                <w:color w:val="000000" w:themeColor="text1"/>
                <w:sz w:val="20"/>
                <w:szCs w:val="20"/>
              </w:rPr>
              <w:t xml:space="preserve"> The subject property </w:t>
            </w:r>
            <w:r w:rsidR="00FC447B">
              <w:rPr>
                <w:rFonts w:ascii="Arial" w:hAnsi="Arial" w:cs="Arial"/>
                <w:color w:val="000000" w:themeColor="text1"/>
                <w:sz w:val="20"/>
                <w:szCs w:val="20"/>
              </w:rPr>
              <w:t>consists of G+M+3 floor structure building as per the old valuation report (OVR) dated 21/09/2018. The total covered area of the structure is 493.31 sq.mt /5,310 sq.ft.</w:t>
            </w:r>
            <w:r w:rsidR="00E864E9">
              <w:rPr>
                <w:rFonts w:ascii="Arial" w:hAnsi="Arial" w:cs="Arial"/>
                <w:color w:val="000000" w:themeColor="text1"/>
                <w:sz w:val="20"/>
                <w:szCs w:val="20"/>
              </w:rPr>
              <w:t xml:space="preserve"> </w:t>
            </w:r>
            <w:r w:rsidR="00FC447B">
              <w:rPr>
                <w:rFonts w:ascii="Arial" w:hAnsi="Arial" w:cs="Arial"/>
                <w:color w:val="000000" w:themeColor="text1"/>
                <w:sz w:val="20"/>
                <w:szCs w:val="20"/>
              </w:rPr>
              <w:t xml:space="preserve">As per the OVR the </w:t>
            </w:r>
            <w:r w:rsidR="00DD6D9B">
              <w:rPr>
                <w:rFonts w:ascii="Arial" w:hAnsi="Arial" w:cs="Arial"/>
                <w:color w:val="000000" w:themeColor="text1"/>
                <w:sz w:val="20"/>
                <w:szCs w:val="20"/>
              </w:rPr>
              <w:t xml:space="preserve">year of construction of the </w:t>
            </w:r>
            <w:r w:rsidR="00FC447B">
              <w:rPr>
                <w:rFonts w:ascii="Arial" w:hAnsi="Arial" w:cs="Arial"/>
                <w:color w:val="000000" w:themeColor="text1"/>
                <w:sz w:val="20"/>
                <w:szCs w:val="20"/>
              </w:rPr>
              <w:t xml:space="preserve">subject property is approximately </w:t>
            </w:r>
            <w:r w:rsidR="00DD6D9B">
              <w:rPr>
                <w:rFonts w:ascii="Arial" w:hAnsi="Arial" w:cs="Arial"/>
                <w:color w:val="000000" w:themeColor="text1"/>
                <w:sz w:val="20"/>
                <w:szCs w:val="20"/>
              </w:rPr>
              <w:t>1975</w:t>
            </w:r>
            <w:r w:rsidR="00EB58F1" w:rsidRPr="00C23508">
              <w:rPr>
                <w:rFonts w:ascii="Arial" w:hAnsi="Arial" w:cs="Arial"/>
                <w:color w:val="000000" w:themeColor="text1"/>
                <w:sz w:val="20"/>
                <w:szCs w:val="20"/>
              </w:rPr>
              <w:t xml:space="preserve">. </w:t>
            </w:r>
          </w:p>
          <w:p w14:paraId="221EB2E7" w14:textId="0B97DE10" w:rsidR="00EB58F1" w:rsidRPr="00DA775D" w:rsidRDefault="004739FB" w:rsidP="00E6694D">
            <w:pPr>
              <w:tabs>
                <w:tab w:val="left" w:pos="5700"/>
              </w:tabs>
              <w:spacing w:line="276" w:lineRule="auto"/>
              <w:jc w:val="both"/>
              <w:rPr>
                <w:rFonts w:ascii="Arial" w:hAnsi="Arial" w:cs="Arial"/>
                <w:sz w:val="20"/>
                <w:szCs w:val="20"/>
              </w:rPr>
            </w:pPr>
            <w:r>
              <w:rPr>
                <w:rFonts w:ascii="Arial" w:hAnsi="Arial" w:cs="Arial"/>
                <w:sz w:val="20"/>
                <w:szCs w:val="20"/>
              </w:rPr>
              <w:tab/>
            </w:r>
          </w:p>
          <w:p w14:paraId="298F0FA9" w14:textId="7BCD8299" w:rsidR="00DD6D9B" w:rsidRDefault="00EB58F1" w:rsidP="00E6694D">
            <w:pPr>
              <w:spacing w:line="276" w:lineRule="auto"/>
              <w:jc w:val="both"/>
              <w:rPr>
                <w:rFonts w:ascii="Arial" w:hAnsi="Arial" w:cs="Arial"/>
                <w:sz w:val="20"/>
                <w:szCs w:val="20"/>
              </w:rPr>
            </w:pPr>
            <w:r w:rsidRPr="00DA775D">
              <w:rPr>
                <w:rFonts w:ascii="Arial" w:hAnsi="Arial" w:cs="Arial"/>
                <w:sz w:val="20"/>
                <w:szCs w:val="20"/>
              </w:rPr>
              <w:t>The subject p</w:t>
            </w:r>
            <w:r w:rsidR="009F1766">
              <w:rPr>
                <w:rFonts w:ascii="Arial" w:hAnsi="Arial" w:cs="Arial"/>
                <w:sz w:val="20"/>
                <w:szCs w:val="20"/>
              </w:rPr>
              <w:t xml:space="preserve">roperty is used commercially as </w:t>
            </w:r>
            <w:r w:rsidR="00FC447B">
              <w:rPr>
                <w:rFonts w:ascii="Arial" w:hAnsi="Arial" w:cs="Arial"/>
                <w:sz w:val="20"/>
                <w:szCs w:val="20"/>
              </w:rPr>
              <w:t xml:space="preserve">shop </w:t>
            </w:r>
            <w:r w:rsidR="000779CD">
              <w:rPr>
                <w:rFonts w:ascii="Arial" w:hAnsi="Arial" w:cs="Arial"/>
                <w:sz w:val="20"/>
                <w:szCs w:val="20"/>
              </w:rPr>
              <w:t xml:space="preserve">and </w:t>
            </w:r>
            <w:proofErr w:type="spellStart"/>
            <w:r w:rsidR="000779CD">
              <w:rPr>
                <w:rFonts w:ascii="Arial" w:hAnsi="Arial" w:cs="Arial"/>
                <w:sz w:val="20"/>
                <w:szCs w:val="20"/>
              </w:rPr>
              <w:t>Godown</w:t>
            </w:r>
            <w:proofErr w:type="spellEnd"/>
            <w:r w:rsidR="000779CD">
              <w:rPr>
                <w:rFonts w:ascii="Arial" w:hAnsi="Arial" w:cs="Arial"/>
                <w:sz w:val="20"/>
                <w:szCs w:val="20"/>
              </w:rPr>
              <w:t xml:space="preserve"> on the name of </w:t>
            </w:r>
            <w:proofErr w:type="spellStart"/>
            <w:r w:rsidR="000779CD">
              <w:rPr>
                <w:rFonts w:ascii="Arial" w:hAnsi="Arial" w:cs="Arial"/>
                <w:sz w:val="20"/>
                <w:szCs w:val="20"/>
              </w:rPr>
              <w:t>Sh.Lal</w:t>
            </w:r>
            <w:proofErr w:type="spellEnd"/>
            <w:r w:rsidR="000779CD">
              <w:rPr>
                <w:rFonts w:ascii="Arial" w:hAnsi="Arial" w:cs="Arial"/>
                <w:sz w:val="20"/>
                <w:szCs w:val="20"/>
              </w:rPr>
              <w:t xml:space="preserve"> Mahal Ltd.</w:t>
            </w:r>
            <w:r w:rsidR="007C72A0">
              <w:rPr>
                <w:rFonts w:ascii="Arial" w:hAnsi="Arial" w:cs="Arial"/>
                <w:sz w:val="20"/>
                <w:szCs w:val="20"/>
              </w:rPr>
              <w:t xml:space="preserve"> </w:t>
            </w:r>
            <w:r w:rsidR="000779CD">
              <w:rPr>
                <w:rFonts w:ascii="Arial" w:hAnsi="Arial" w:cs="Arial"/>
                <w:sz w:val="20"/>
                <w:szCs w:val="20"/>
              </w:rPr>
              <w:t xml:space="preserve">As per OVR </w:t>
            </w:r>
            <w:r w:rsidR="000779CD" w:rsidRPr="000779CD">
              <w:rPr>
                <w:rFonts w:ascii="Arial" w:hAnsi="Arial" w:cs="Arial"/>
                <w:sz w:val="20"/>
                <w:szCs w:val="20"/>
              </w:rPr>
              <w:t xml:space="preserve">The property is located on </w:t>
            </w:r>
            <w:r w:rsidR="000779CD">
              <w:rPr>
                <w:rFonts w:ascii="Arial" w:hAnsi="Arial" w:cs="Arial"/>
                <w:sz w:val="20"/>
                <w:szCs w:val="20"/>
              </w:rPr>
              <w:t xml:space="preserve">main road of </w:t>
            </w:r>
            <w:proofErr w:type="spellStart"/>
            <w:r w:rsidR="000779CD">
              <w:rPr>
                <w:rFonts w:ascii="Arial" w:hAnsi="Arial" w:cs="Arial"/>
                <w:sz w:val="20"/>
                <w:szCs w:val="20"/>
              </w:rPr>
              <w:t>Naya</w:t>
            </w:r>
            <w:proofErr w:type="spellEnd"/>
            <w:r w:rsidR="000779CD">
              <w:rPr>
                <w:rFonts w:ascii="Arial" w:hAnsi="Arial" w:cs="Arial"/>
                <w:sz w:val="20"/>
                <w:szCs w:val="20"/>
              </w:rPr>
              <w:t xml:space="preserve"> Bazaar</w:t>
            </w:r>
            <w:r w:rsidR="000779CD" w:rsidRPr="000779CD">
              <w:rPr>
                <w:rFonts w:ascii="Arial" w:hAnsi="Arial" w:cs="Arial"/>
                <w:sz w:val="20"/>
                <w:szCs w:val="20"/>
              </w:rPr>
              <w:t xml:space="preserve">. The property comprises of Ground </w:t>
            </w:r>
            <w:r w:rsidR="006C2F63">
              <w:rPr>
                <w:rFonts w:ascii="Arial" w:hAnsi="Arial" w:cs="Arial"/>
                <w:sz w:val="20"/>
                <w:szCs w:val="20"/>
              </w:rPr>
              <w:t>+</w:t>
            </w:r>
            <w:r w:rsidR="000779CD" w:rsidRPr="000779CD">
              <w:rPr>
                <w:rFonts w:ascii="Arial" w:hAnsi="Arial" w:cs="Arial"/>
                <w:sz w:val="20"/>
                <w:szCs w:val="20"/>
              </w:rPr>
              <w:t xml:space="preserve"> Three floor structure</w:t>
            </w:r>
            <w:r w:rsidR="006C2F63">
              <w:rPr>
                <w:rFonts w:ascii="Arial" w:hAnsi="Arial" w:cs="Arial"/>
                <w:sz w:val="20"/>
                <w:szCs w:val="20"/>
              </w:rPr>
              <w:t xml:space="preserve"> as per OVR</w:t>
            </w:r>
            <w:r w:rsidR="000779CD" w:rsidRPr="000779CD">
              <w:rPr>
                <w:rFonts w:ascii="Arial" w:hAnsi="Arial" w:cs="Arial"/>
                <w:sz w:val="20"/>
                <w:szCs w:val="20"/>
              </w:rPr>
              <w:t>. The total covered area of the property is 5310 sq. ft.</w:t>
            </w:r>
          </w:p>
          <w:p w14:paraId="09A6104D" w14:textId="77777777" w:rsidR="00E6694D" w:rsidRDefault="00E6694D" w:rsidP="00E6694D">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6C392630"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w:t>
            </w:r>
            <w:r w:rsidR="006C2F63">
              <w:rPr>
                <w:rFonts w:ascii="Arial" w:hAnsi="Arial" w:cs="Arial"/>
                <w:color w:val="000000" w:themeColor="text1"/>
                <w:sz w:val="20"/>
                <w:szCs w:val="20"/>
              </w:rPr>
              <w:t>documents and the property apprise by</w:t>
            </w:r>
            <w:r w:rsidRPr="000805FF">
              <w:rPr>
                <w:rFonts w:ascii="Arial" w:hAnsi="Arial" w:cs="Arial"/>
                <w:color w:val="000000" w:themeColor="text1"/>
                <w:sz w:val="20"/>
                <w:szCs w:val="20"/>
              </w:rPr>
              <w:t xml:space="preserve"> us at the site due to change in zoning or administrative level at the site or the client misled the valuer by providing the fabricated/ incorrect document or information, the valuation should be considered of the </w:t>
            </w:r>
            <w:r w:rsidRPr="000805FF">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6940256E" w:rsidR="00B4640C" w:rsidRPr="00DA775D" w:rsidRDefault="00E864E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Naya</w:t>
            </w:r>
            <w:proofErr w:type="spellEnd"/>
            <w:r>
              <w:rPr>
                <w:rFonts w:ascii="Arial" w:hAnsi="Arial" w:cs="Arial"/>
                <w:sz w:val="20"/>
                <w:szCs w:val="20"/>
                <w:lang w:val="en-IN" w:eastAsia="en-IN"/>
              </w:rPr>
              <w:t xml:space="preserve"> Bazar Road, Delhi</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28FB18A2" w:rsidR="00EB58F1" w:rsidRPr="00DA775D" w:rsidRDefault="00E864E9" w:rsidP="00315368">
            <w:pPr>
              <w:spacing w:line="276" w:lineRule="auto"/>
              <w:jc w:val="both"/>
              <w:outlineLvl w:val="0"/>
              <w:rPr>
                <w:rFonts w:ascii="Arial" w:hAnsi="Arial" w:cs="Arial"/>
                <w:sz w:val="20"/>
                <w:szCs w:val="20"/>
              </w:rPr>
            </w:pPr>
            <w:proofErr w:type="spellStart"/>
            <w:r w:rsidRPr="00E864E9">
              <w:rPr>
                <w:rFonts w:ascii="Arial" w:hAnsi="Arial" w:cs="Arial"/>
                <w:sz w:val="20"/>
                <w:szCs w:val="20"/>
                <w:lang w:val="en-IN" w:eastAsia="en-IN"/>
              </w:rPr>
              <w:t>Muncipal</w:t>
            </w:r>
            <w:proofErr w:type="spellEnd"/>
            <w:r w:rsidRPr="00E864E9">
              <w:rPr>
                <w:rFonts w:ascii="Arial" w:hAnsi="Arial" w:cs="Arial"/>
                <w:sz w:val="20"/>
                <w:szCs w:val="20"/>
                <w:lang w:val="en-IN" w:eastAsia="en-IN"/>
              </w:rPr>
              <w:t xml:space="preserve"> Cor</w:t>
            </w:r>
            <w:r w:rsidR="00DD6D9B">
              <w:rPr>
                <w:rFonts w:ascii="Arial" w:hAnsi="Arial" w:cs="Arial"/>
                <w:sz w:val="20"/>
                <w:szCs w:val="20"/>
                <w:lang w:val="en-IN" w:eastAsia="en-IN"/>
              </w:rPr>
              <w:t>poration No.4098, Ward No.3, DDA</w:t>
            </w:r>
            <w:r w:rsidRPr="00E864E9">
              <w:rPr>
                <w:rFonts w:ascii="Arial" w:hAnsi="Arial" w:cs="Arial"/>
                <w:sz w:val="20"/>
                <w:szCs w:val="20"/>
                <w:lang w:val="en-IN" w:eastAsia="en-IN"/>
              </w:rPr>
              <w:t xml:space="preserve"> Plot No.27, Bern Bastion Road, </w:t>
            </w:r>
            <w:proofErr w:type="spellStart"/>
            <w:r w:rsidRPr="00E864E9">
              <w:rPr>
                <w:rFonts w:ascii="Arial" w:hAnsi="Arial" w:cs="Arial"/>
                <w:sz w:val="20"/>
                <w:szCs w:val="20"/>
                <w:lang w:val="en-IN" w:eastAsia="en-IN"/>
              </w:rPr>
              <w:t>Naya</w:t>
            </w:r>
            <w:proofErr w:type="spellEnd"/>
            <w:r w:rsidRPr="00E864E9">
              <w:rPr>
                <w:rFonts w:ascii="Arial" w:hAnsi="Arial" w:cs="Arial"/>
                <w:sz w:val="20"/>
                <w:szCs w:val="20"/>
                <w:lang w:val="en-IN" w:eastAsia="en-IN"/>
              </w:rPr>
              <w:t xml:space="preserve"> Bazar,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4"/>
          </w:tcPr>
          <w:p w14:paraId="1A41F3C1" w14:textId="0FEB1072" w:rsidR="00EB58F1" w:rsidRPr="00DA775D" w:rsidRDefault="00EF48E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73A2099C" w:rsidR="00EB58F1" w:rsidRPr="00DA775D" w:rsidRDefault="00EF48E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11368B6F"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DD6D9B" w:rsidRPr="00DD6D9B">
              <w:rPr>
                <w:rFonts w:ascii="Arial" w:hAnsi="Arial" w:cs="Arial"/>
                <w:sz w:val="20"/>
                <w:szCs w:val="20"/>
              </w:rPr>
              <w:t>28°39'33.2"N 77°13'05.9"E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172E202E" w:rsidR="00EB58F1" w:rsidRPr="00DA775D" w:rsidRDefault="00DD6D9B" w:rsidP="00315368">
            <w:pPr>
              <w:spacing w:line="276" w:lineRule="auto"/>
              <w:rPr>
                <w:rFonts w:ascii="Arial" w:hAnsi="Arial" w:cs="Arial"/>
                <w:sz w:val="20"/>
                <w:szCs w:val="20"/>
              </w:rPr>
            </w:pPr>
            <w:r w:rsidRPr="00DD6D9B">
              <w:rPr>
                <w:rFonts w:ascii="Arial" w:hAnsi="Arial" w:cs="Arial"/>
                <w:sz w:val="20"/>
                <w:szCs w:val="20"/>
              </w:rPr>
              <w:t>Shyama Prasad Mukherjee Road</w:t>
            </w:r>
          </w:p>
        </w:tc>
        <w:tc>
          <w:tcPr>
            <w:tcW w:w="2727" w:type="dxa"/>
            <w:gridSpan w:val="5"/>
          </w:tcPr>
          <w:p w14:paraId="2653A39F" w14:textId="22AE14A8" w:rsidR="00EB58F1" w:rsidRPr="00A241B4" w:rsidRDefault="00DD6D9B" w:rsidP="00A241B4">
            <w:pPr>
              <w:pStyle w:val="NoSpacing"/>
              <w:rPr>
                <w:rFonts w:ascii="Arial" w:hAnsi="Arial" w:cs="Arial"/>
              </w:rPr>
            </w:pPr>
            <w:r>
              <w:rPr>
                <w:rFonts w:ascii="Arial" w:hAnsi="Arial" w:cs="Arial"/>
              </w:rPr>
              <w:t>Approx. 75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332B1DB7" w:rsidR="00A241B4" w:rsidRPr="00DA775D" w:rsidRDefault="00DD6D9B" w:rsidP="00315368">
            <w:pPr>
              <w:spacing w:line="276" w:lineRule="auto"/>
              <w:rPr>
                <w:rFonts w:ascii="Arial" w:hAnsi="Arial" w:cs="Arial"/>
                <w:sz w:val="20"/>
                <w:szCs w:val="20"/>
              </w:rPr>
            </w:pPr>
            <w:proofErr w:type="spellStart"/>
            <w:r w:rsidRPr="00037A20">
              <w:rPr>
                <w:rFonts w:ascii="Arial" w:hAnsi="Arial" w:cs="Arial"/>
                <w:sz w:val="20"/>
                <w:szCs w:val="20"/>
              </w:rPr>
              <w:t>Naya</w:t>
            </w:r>
            <w:proofErr w:type="spellEnd"/>
            <w:r w:rsidRPr="00037A20">
              <w:rPr>
                <w:rFonts w:ascii="Arial" w:hAnsi="Arial" w:cs="Arial"/>
                <w:sz w:val="20"/>
                <w:szCs w:val="20"/>
              </w:rPr>
              <w:t xml:space="preserve"> Bazar Road</w:t>
            </w:r>
          </w:p>
        </w:tc>
        <w:tc>
          <w:tcPr>
            <w:tcW w:w="2727" w:type="dxa"/>
            <w:gridSpan w:val="5"/>
          </w:tcPr>
          <w:p w14:paraId="3597842D" w14:textId="47F34DF2" w:rsidR="00A241B4" w:rsidRPr="00A241B4" w:rsidRDefault="00DD6D9B" w:rsidP="00A241B4">
            <w:pPr>
              <w:spacing w:line="276" w:lineRule="auto"/>
              <w:rPr>
                <w:rFonts w:ascii="Arial" w:hAnsi="Arial" w:cs="Arial"/>
                <w:sz w:val="22"/>
                <w:szCs w:val="22"/>
              </w:rPr>
            </w:pPr>
            <w:r>
              <w:rPr>
                <w:rFonts w:ascii="Arial" w:hAnsi="Arial" w:cs="Arial"/>
                <w:sz w:val="22"/>
                <w:szCs w:val="22"/>
              </w:rPr>
              <w:t>Approx. 50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2605F3D9" w:rsidR="00A241B4" w:rsidRPr="00DA775D" w:rsidRDefault="00DD6D9B" w:rsidP="00315368">
            <w:pPr>
              <w:spacing w:line="276" w:lineRule="auto"/>
              <w:rPr>
                <w:rFonts w:ascii="Arial" w:hAnsi="Arial" w:cs="Arial"/>
                <w:sz w:val="20"/>
                <w:szCs w:val="20"/>
              </w:rPr>
            </w:pPr>
            <w:r>
              <w:rPr>
                <w:rFonts w:ascii="Arial" w:hAnsi="Arial" w:cs="Arial"/>
                <w:sz w:val="20"/>
                <w:szCs w:val="20"/>
              </w:rPr>
              <w:t xml:space="preserve">Approx. 300 </w:t>
            </w:r>
            <w:proofErr w:type="spellStart"/>
            <w:r>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4"/>
              </w:tcPr>
              <w:p w14:paraId="46145317" w14:textId="4A30DDC4"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4"/>
          </w:tcPr>
          <w:p w14:paraId="0A119BCD" w14:textId="5232ABF1" w:rsidR="00A241B4" w:rsidRPr="00DA775D" w:rsidRDefault="00DD6D9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DDA Plot No.27</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A241B4" w:rsidRPr="00DA775D" w:rsidRDefault="00EF48E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Block</w:t>
                </w:r>
              </w:sdtContent>
            </w:sdt>
          </w:p>
        </w:tc>
        <w:tc>
          <w:tcPr>
            <w:tcW w:w="3232" w:type="dxa"/>
            <w:gridSpan w:val="9"/>
          </w:tcPr>
          <w:p w14:paraId="3D80186E" w14:textId="601C00CB" w:rsidR="00A241B4" w:rsidRPr="00DA775D" w:rsidRDefault="00DD6D9B" w:rsidP="00315368">
            <w:pPr>
              <w:spacing w:line="276" w:lineRule="auto"/>
              <w:rPr>
                <w:rFonts w:ascii="Arial" w:hAnsi="Arial" w:cs="Arial"/>
                <w:sz w:val="20"/>
                <w:szCs w:val="20"/>
                <w:lang w:val="en-IN" w:eastAsia="en-IN"/>
              </w:rPr>
            </w:pPr>
            <w:r>
              <w:rPr>
                <w:rFonts w:ascii="Arial" w:hAnsi="Arial" w:cs="Arial"/>
                <w:sz w:val="20"/>
                <w:szCs w:val="20"/>
                <w:lang w:val="en-IN" w:eastAsia="en-IN"/>
              </w:rPr>
              <w:t>North Delhi</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5BFC8E9D" w:rsidR="00A241B4" w:rsidRPr="00DA775D" w:rsidRDefault="00DD6D9B"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Kashmiri Gate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677AE231"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7C3E0813" w14:textId="4BCF3DEC"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8"/>
            <w:vAlign w:val="center"/>
          </w:tcPr>
          <w:p w14:paraId="7C336B47" w14:textId="05CFB431" w:rsidR="001B1F8F" w:rsidRPr="00DA775D" w:rsidRDefault="00F47BD1" w:rsidP="007D4582">
            <w:pPr>
              <w:spacing w:line="276" w:lineRule="auto"/>
              <w:jc w:val="center"/>
              <w:rPr>
                <w:rFonts w:ascii="Arial" w:hAnsi="Arial" w:cs="Arial"/>
                <w:sz w:val="20"/>
                <w:szCs w:val="20"/>
                <w:lang w:val="en-IN" w:eastAsia="en-IN"/>
              </w:rPr>
            </w:pPr>
            <w:r>
              <w:rPr>
                <w:rFonts w:ascii="Arial" w:hAnsi="Arial" w:cs="Arial"/>
                <w:sz w:val="20"/>
                <w:szCs w:val="20"/>
              </w:rPr>
              <w:t xml:space="preserve">Two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E59B6">
                  <w:rPr>
                    <w:rFonts w:ascii="Arial" w:hAnsi="Arial" w:cs="Arial"/>
                    <w:sz w:val="20"/>
                    <w:szCs w:val="20"/>
                    <w:lang w:val="en-IN"/>
                  </w:rPr>
                  <w:t>Old Valuation Report</w:t>
                </w:r>
              </w:sdtContent>
            </w:sdt>
          </w:p>
        </w:tc>
        <w:tc>
          <w:tcPr>
            <w:tcW w:w="2103" w:type="dxa"/>
            <w:gridSpan w:val="3"/>
            <w:vAlign w:val="center"/>
          </w:tcPr>
          <w:p w14:paraId="40683DD6" w14:textId="0FFEA7F0" w:rsidR="001B1F8F" w:rsidRDefault="00F47BD1" w:rsidP="007D4582">
            <w:pPr>
              <w:spacing w:line="276" w:lineRule="auto"/>
              <w:jc w:val="center"/>
              <w:rPr>
                <w:rFonts w:ascii="Arial" w:hAnsi="Arial" w:cs="Arial"/>
                <w:sz w:val="20"/>
                <w:szCs w:val="20"/>
              </w:rPr>
            </w:pPr>
            <w:r>
              <w:rPr>
                <w:rFonts w:ascii="Arial" w:hAnsi="Arial" w:cs="Arial"/>
                <w:sz w:val="20"/>
                <w:szCs w:val="20"/>
              </w:rPr>
              <w:t>Dated-: 21/09/2018 and September/2016.</w:t>
            </w:r>
          </w:p>
          <w:p w14:paraId="721A1A7F" w14:textId="6FC3AA46" w:rsidR="00F47BD1" w:rsidRPr="00DA775D" w:rsidRDefault="00F47BD1" w:rsidP="007D4582">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8"/>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EF48E5"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EF48E5"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EF48E5"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2"/>
          </w:tcPr>
          <w:p w14:paraId="681295E1" w14:textId="09276AC9" w:rsidR="007D4582" w:rsidRPr="00DA775D" w:rsidRDefault="00831EE5" w:rsidP="00315368">
            <w:pPr>
              <w:spacing w:line="276" w:lineRule="auto"/>
              <w:rPr>
                <w:rFonts w:ascii="Arial" w:hAnsi="Arial" w:cs="Arial"/>
                <w:sz w:val="20"/>
                <w:szCs w:val="22"/>
              </w:rPr>
            </w:pPr>
            <w:r>
              <w:rPr>
                <w:rFonts w:ascii="Arial" w:hAnsi="Arial" w:cs="Arial"/>
                <w:sz w:val="20"/>
                <w:szCs w:val="22"/>
                <w:lang w:val="en-IN" w:eastAsia="en-IN"/>
              </w:rPr>
              <w:t>Survey has not been carried out.</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2D5B92B" w:rsidR="007D4582" w:rsidRPr="00DA775D" w:rsidRDefault="00EF48E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F822C06" w:rsidR="007D4582" w:rsidRPr="00DA775D" w:rsidRDefault="00EF48E5"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4"/>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2FD9B203" w:rsidR="007D4582" w:rsidRPr="00DA775D" w:rsidRDefault="00EF48E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151B">
                  <w:rPr>
                    <w:rFonts w:ascii="Arial" w:hAnsi="Arial" w:cs="Arial"/>
                    <w:sz w:val="20"/>
                    <w:szCs w:val="20"/>
                  </w:rPr>
                  <w:t>Metro City</w:t>
                </w:r>
              </w:sdtContent>
            </w:sdt>
          </w:p>
        </w:tc>
        <w:tc>
          <w:tcPr>
            <w:tcW w:w="2727" w:type="dxa"/>
            <w:gridSpan w:val="5"/>
          </w:tcPr>
          <w:p w14:paraId="4A470046" w14:textId="0C972692" w:rsidR="007D4582" w:rsidRPr="00DA775D" w:rsidRDefault="00EF48E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389E5759"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39B57A89"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25265B9E" w:rsidR="007D4582" w:rsidRPr="00DA775D" w:rsidRDefault="0064151B"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4D8EF189" w:rsidR="007D4582" w:rsidRPr="00DA775D" w:rsidRDefault="00EF48E5"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E59B6">
                  <w:rPr>
                    <w:rFonts w:ascii="Arial" w:hAnsi="Arial" w:cs="Arial"/>
                    <w:sz w:val="20"/>
                    <w:szCs w:val="20"/>
                    <w:lang w:val="en-IN"/>
                  </w:rPr>
                  <w:t>East Facing</w:t>
                </w:r>
              </w:sdtContent>
            </w:sdt>
            <w:r w:rsidR="0064151B">
              <w:rPr>
                <w:rFonts w:ascii="Arial" w:hAnsi="Arial" w:cs="Arial"/>
                <w:sz w:val="20"/>
                <w:szCs w:val="20"/>
              </w:rPr>
              <w:t xml:space="preserve"> (As per OVR)</w:t>
            </w:r>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7765BAA" w:rsidR="00C94F68" w:rsidRPr="00DA775D" w:rsidRDefault="009D4FCF"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241 </w:t>
            </w:r>
            <w:proofErr w:type="spellStart"/>
            <w:r>
              <w:rPr>
                <w:rFonts w:ascii="Arial" w:hAnsi="Arial" w:cs="Arial"/>
                <w:sz w:val="20"/>
                <w:szCs w:val="20"/>
              </w:rPr>
              <w:t>sq.yds</w:t>
            </w:r>
            <w:proofErr w:type="spellEnd"/>
          </w:p>
        </w:tc>
        <w:tc>
          <w:tcPr>
            <w:tcW w:w="3124" w:type="dxa"/>
            <w:gridSpan w:val="7"/>
            <w:tcBorders>
              <w:bottom w:val="single" w:sz="4" w:space="0" w:color="auto"/>
            </w:tcBorders>
            <w:shd w:val="clear" w:color="auto" w:fill="DEEAF6" w:themeFill="accent5" w:themeFillTint="33"/>
            <w:vAlign w:val="center"/>
          </w:tcPr>
          <w:p w14:paraId="22164CD1" w14:textId="4FE07331" w:rsidR="00C94F68" w:rsidRPr="00DA775D" w:rsidRDefault="009D4FC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w:t>
            </w:r>
            <w:r w:rsidR="000A47F2">
              <w:rPr>
                <w:rFonts w:ascii="Arial" w:hAnsi="Arial" w:cs="Arial"/>
                <w:sz w:val="20"/>
                <w:szCs w:val="20"/>
              </w:rPr>
              <w:t>,</w:t>
            </w:r>
            <w:r>
              <w:rPr>
                <w:rFonts w:ascii="Arial" w:hAnsi="Arial" w:cs="Arial"/>
                <w:sz w:val="20"/>
                <w:szCs w:val="20"/>
              </w:rPr>
              <w:t>310</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4"/>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A241B4" w:rsidRPr="00DA775D" w:rsidRDefault="000A47F2"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0"/>
          </w:tcPr>
          <w:p w14:paraId="722F130E" w14:textId="6B31C16A" w:rsidR="00A241B4" w:rsidRPr="00DA775D" w:rsidRDefault="0064151B" w:rsidP="00315368">
            <w:pPr>
              <w:spacing w:line="276" w:lineRule="auto"/>
              <w:jc w:val="center"/>
              <w:rPr>
                <w:rFonts w:ascii="Arial" w:hAnsi="Arial" w:cs="Arial"/>
                <w:sz w:val="20"/>
                <w:szCs w:val="20"/>
              </w:rPr>
            </w:pPr>
            <w:r>
              <w:rPr>
                <w:rFonts w:ascii="Arial" w:hAnsi="Arial" w:cs="Arial"/>
                <w:sz w:val="20"/>
                <w:szCs w:val="20"/>
              </w:rPr>
              <w:t xml:space="preserve">Not Applicable, Since it is a desktop valuation report. </w:t>
            </w:r>
          </w:p>
        </w:tc>
      </w:tr>
      <w:tr w:rsidR="0064151B" w:rsidRPr="009509E5" w14:paraId="30615D91" w14:textId="77777777" w:rsidTr="007608BC">
        <w:trPr>
          <w:trHeight w:val="183"/>
          <w:jc w:val="center"/>
        </w:trPr>
        <w:tc>
          <w:tcPr>
            <w:tcW w:w="704" w:type="dxa"/>
            <w:vMerge/>
          </w:tcPr>
          <w:p w14:paraId="40C899E8" w14:textId="77777777" w:rsidR="0064151B" w:rsidRPr="00733860" w:rsidRDefault="0064151B" w:rsidP="0064151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4151B" w:rsidRPr="00DA775D" w:rsidRDefault="0064151B" w:rsidP="006415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64151B" w:rsidRPr="00DA775D" w:rsidRDefault="0064151B" w:rsidP="0064151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4FA60D84" w14:textId="7652FC38" w:rsidR="0064151B" w:rsidRPr="00DA775D" w:rsidRDefault="0064151B" w:rsidP="0064151B">
            <w:pPr>
              <w:spacing w:line="276" w:lineRule="auto"/>
              <w:jc w:val="center"/>
              <w:rPr>
                <w:rFonts w:ascii="Arial" w:hAnsi="Arial" w:cs="Arial"/>
                <w:sz w:val="20"/>
                <w:szCs w:val="20"/>
              </w:rPr>
            </w:pPr>
            <w:r w:rsidRPr="00BE40C0">
              <w:rPr>
                <w:rFonts w:ascii="Arial" w:hAnsi="Arial" w:cs="Arial"/>
                <w:sz w:val="20"/>
                <w:szCs w:val="20"/>
              </w:rPr>
              <w:t xml:space="preserve">Not Applicable, Since it is a desktop valuation report. </w:t>
            </w:r>
          </w:p>
        </w:tc>
      </w:tr>
      <w:tr w:rsidR="0064151B" w:rsidRPr="009509E5" w14:paraId="5DEBC27A" w14:textId="77777777" w:rsidTr="007608BC">
        <w:trPr>
          <w:trHeight w:val="199"/>
          <w:jc w:val="center"/>
        </w:trPr>
        <w:tc>
          <w:tcPr>
            <w:tcW w:w="704" w:type="dxa"/>
            <w:vMerge/>
          </w:tcPr>
          <w:p w14:paraId="224F4AA3" w14:textId="77777777" w:rsidR="0064151B" w:rsidRPr="00733860" w:rsidRDefault="0064151B" w:rsidP="0064151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4151B" w:rsidRPr="00DA775D" w:rsidRDefault="0064151B" w:rsidP="006415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64151B" w:rsidRPr="00DA775D" w:rsidRDefault="0064151B" w:rsidP="0064151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07763C16" w14:textId="4C0492DA" w:rsidR="0064151B" w:rsidRPr="00DA775D" w:rsidRDefault="0064151B" w:rsidP="0064151B">
            <w:pPr>
              <w:spacing w:line="276" w:lineRule="auto"/>
              <w:jc w:val="center"/>
              <w:rPr>
                <w:rFonts w:ascii="Arial" w:hAnsi="Arial" w:cs="Arial"/>
                <w:sz w:val="20"/>
                <w:szCs w:val="20"/>
              </w:rPr>
            </w:pPr>
            <w:r w:rsidRPr="00BE40C0">
              <w:rPr>
                <w:rFonts w:ascii="Arial" w:hAnsi="Arial" w:cs="Arial"/>
                <w:sz w:val="20"/>
                <w:szCs w:val="20"/>
              </w:rPr>
              <w:t xml:space="preserve">Not Applicable, Since it is a desktop valuation report. </w:t>
            </w:r>
          </w:p>
        </w:tc>
      </w:tr>
      <w:tr w:rsidR="0064151B" w:rsidRPr="009509E5" w14:paraId="4DB41653" w14:textId="77777777" w:rsidTr="007608BC">
        <w:trPr>
          <w:trHeight w:val="145"/>
          <w:jc w:val="center"/>
        </w:trPr>
        <w:tc>
          <w:tcPr>
            <w:tcW w:w="704" w:type="dxa"/>
            <w:vMerge/>
          </w:tcPr>
          <w:p w14:paraId="38909BC9" w14:textId="77777777" w:rsidR="0064151B" w:rsidRPr="00733860" w:rsidRDefault="0064151B" w:rsidP="0064151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4151B" w:rsidRPr="00DA775D" w:rsidRDefault="0064151B" w:rsidP="006415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64151B" w:rsidRPr="00DA775D" w:rsidRDefault="0064151B" w:rsidP="0064151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7C4DBF62" w14:textId="37ADD55A" w:rsidR="0064151B" w:rsidRPr="00DA775D" w:rsidRDefault="0064151B" w:rsidP="0064151B">
            <w:pPr>
              <w:spacing w:line="276" w:lineRule="auto"/>
              <w:jc w:val="center"/>
              <w:rPr>
                <w:rFonts w:ascii="Arial" w:hAnsi="Arial" w:cs="Arial"/>
                <w:sz w:val="20"/>
                <w:szCs w:val="20"/>
              </w:rPr>
            </w:pPr>
            <w:r w:rsidRPr="00BE40C0">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3"/>
            <w:tcBorders>
              <w:bottom w:val="single" w:sz="4" w:space="0" w:color="auto"/>
            </w:tcBorders>
          </w:tcPr>
          <w:p w14:paraId="6E8D8A25" w14:textId="442935F9" w:rsidR="00B4640C" w:rsidRPr="00DA775D" w:rsidRDefault="00EF48E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E59B6">
                  <w:rPr>
                    <w:rFonts w:ascii="Arial" w:hAnsi="Arial" w:cs="Arial"/>
                    <w:sz w:val="20"/>
                    <w:szCs w:val="20"/>
                    <w:lang w:val="en-IN" w:eastAsia="en-IN"/>
                  </w:rPr>
                  <w:t>Commercial</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3"/>
            <w:tcBorders>
              <w:bottom w:val="single" w:sz="4" w:space="0" w:color="auto"/>
            </w:tcBorders>
          </w:tcPr>
          <w:p w14:paraId="42D8D7B8" w14:textId="4837C19F" w:rsidR="00B4640C" w:rsidRPr="00DA775D" w:rsidRDefault="00EF48E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3"/>
            <w:tcBorders>
              <w:bottom w:val="single" w:sz="4" w:space="0" w:color="auto"/>
            </w:tcBorders>
          </w:tcPr>
          <w:p w14:paraId="48896073" w14:textId="0B06529A" w:rsidR="00B4640C" w:rsidRPr="00DA775D" w:rsidRDefault="00EF48E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E59B6">
                  <w:rPr>
                    <w:rFonts w:ascii="Arial" w:hAnsi="Arial" w:cs="Arial"/>
                    <w:sz w:val="20"/>
                    <w:szCs w:val="20"/>
                    <w:lang w:val="en-IN" w:eastAsia="en-IN"/>
                  </w:rPr>
                  <w:t>Commercial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3"/>
            <w:tcBorders>
              <w:bottom w:val="single" w:sz="4" w:space="0" w:color="auto"/>
            </w:tcBorders>
          </w:tcPr>
          <w:p w14:paraId="0F84D687" w14:textId="3BCF25E8" w:rsidR="00B4640C" w:rsidRPr="00DA775D" w:rsidRDefault="00EF48E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E59B6">
                  <w:rPr>
                    <w:rFonts w:ascii="Arial" w:hAnsi="Arial" w:cs="Arial"/>
                    <w:sz w:val="20"/>
                    <w:szCs w:val="20"/>
                    <w:lang w:val="en-IN"/>
                  </w:rPr>
                  <w:t>used as commercial as per zoning</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3"/>
            <w:tcBorders>
              <w:bottom w:val="single" w:sz="4" w:space="0" w:color="auto"/>
            </w:tcBorders>
          </w:tcPr>
          <w:p w14:paraId="1EF02E8D" w14:textId="5EA46FF5" w:rsidR="00B4640C" w:rsidRPr="00DA775D" w:rsidRDefault="00EF48E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3"/>
                <w:tcBorders>
                  <w:bottom w:val="single" w:sz="4" w:space="0" w:color="auto"/>
                </w:tcBorders>
              </w:tcPr>
              <w:p w14:paraId="1C1E804A" w14:textId="7D109433" w:rsidR="00B4640C" w:rsidRPr="00DA775D"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7"/>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7"/>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3"/>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3"/>
          </w:tcPr>
          <w:p w14:paraId="54C473FC" w14:textId="35DF1ACC" w:rsidR="00B4640C" w:rsidRPr="00DA775D" w:rsidRDefault="00EF48E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3"/>
          </w:tcPr>
          <w:p w14:paraId="353C7D76" w14:textId="008ADBD5" w:rsidR="00B4640C" w:rsidRPr="00DA775D" w:rsidRDefault="00EF48E5"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3"/>
          </w:tcPr>
          <w:p w14:paraId="05431FA4" w14:textId="2A582878" w:rsidR="00B4640C" w:rsidRPr="00DA775D" w:rsidRDefault="00EF48E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3"/>
          </w:tcPr>
          <w:p w14:paraId="3653AA98" w14:textId="2FBABA3E" w:rsidR="00B4640C" w:rsidRPr="00DA775D" w:rsidRDefault="00EF48E5"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3"/>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322F2AB4" w14:textId="6F2F61CD"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Commercial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3"/>
          </w:tcPr>
          <w:p w14:paraId="6A5E0D20" w14:textId="49E56169" w:rsidR="00B4640C" w:rsidRPr="00DA775D" w:rsidRDefault="00EF48E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E59B6">
                  <w:rPr>
                    <w:rFonts w:ascii="Arial" w:hAnsi="Arial" w:cs="Arial"/>
                    <w:sz w:val="20"/>
                    <w:szCs w:val="20"/>
                    <w:lang w:val="en-IN"/>
                  </w:rPr>
                  <w:t>All adjacent properties are used for commercial purpose</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3"/>
          </w:tcPr>
          <w:p w14:paraId="383F2038" w14:textId="3AA1F42E" w:rsidR="00B4640C" w:rsidRPr="00DA775D" w:rsidRDefault="0064151B"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3"/>
          </w:tcPr>
          <w:p w14:paraId="66B84313" w14:textId="656E4276" w:rsidR="00B4640C" w:rsidRPr="00DA775D" w:rsidRDefault="00C5227C" w:rsidP="00315368">
            <w:pPr>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3"/>
          </w:tcPr>
          <w:p w14:paraId="1B58E0E8" w14:textId="48B7C906" w:rsidR="00B4640C" w:rsidRPr="00DA775D" w:rsidRDefault="00C5227C"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3"/>
          </w:tcPr>
          <w:p w14:paraId="48425102" w14:textId="514C5A1B" w:rsidR="00B4640C" w:rsidRPr="00DA775D" w:rsidRDefault="00EF48E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EF48E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7"/>
          </w:tcPr>
          <w:p w14:paraId="1B75B6DD" w14:textId="001531A2" w:rsidR="00B4640C" w:rsidRPr="00DA775D" w:rsidRDefault="00EF48E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EF48E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3"/>
          </w:tcPr>
          <w:p w14:paraId="7C8CC2F4" w14:textId="53C1707A" w:rsidR="00B4640C" w:rsidRPr="00330AFF" w:rsidRDefault="00330AFF" w:rsidP="00315368">
            <w:pPr>
              <w:spacing w:line="276" w:lineRule="auto"/>
              <w:rPr>
                <w:rFonts w:ascii="Arial" w:hAnsi="Arial" w:cs="Arial"/>
                <w:sz w:val="20"/>
                <w:szCs w:val="20"/>
                <w:highlight w:val="yellow"/>
              </w:rPr>
            </w:pPr>
            <w:proofErr w:type="spellStart"/>
            <w:r>
              <w:rPr>
                <w:rFonts w:ascii="Arial" w:hAnsi="Arial" w:cs="Arial"/>
                <w:sz w:val="20"/>
                <w:szCs w:val="20"/>
              </w:rPr>
              <w:t>Sh.Har</w:t>
            </w:r>
            <w:proofErr w:type="spellEnd"/>
            <w:r>
              <w:rPr>
                <w:rFonts w:ascii="Arial" w:hAnsi="Arial" w:cs="Arial"/>
                <w:sz w:val="20"/>
                <w:szCs w:val="20"/>
              </w:rPr>
              <w:t xml:space="preserve"> </w:t>
            </w:r>
            <w:proofErr w:type="spellStart"/>
            <w:r>
              <w:rPr>
                <w:rFonts w:ascii="Arial" w:hAnsi="Arial" w:cs="Arial"/>
                <w:sz w:val="20"/>
                <w:szCs w:val="20"/>
              </w:rPr>
              <w:t>Narain</w:t>
            </w:r>
            <w:proofErr w:type="spellEnd"/>
            <w:r>
              <w:rPr>
                <w:rFonts w:ascii="Arial" w:hAnsi="Arial" w:cs="Arial"/>
                <w:sz w:val="20"/>
                <w:szCs w:val="20"/>
              </w:rPr>
              <w:t xml:space="preserve"> Aggarwal and </w:t>
            </w:r>
            <w:proofErr w:type="spellStart"/>
            <w:r>
              <w:rPr>
                <w:rFonts w:ascii="Arial" w:hAnsi="Arial" w:cs="Arial"/>
                <w:sz w:val="20"/>
                <w:szCs w:val="20"/>
              </w:rPr>
              <w:t>Sh.Prem</w:t>
            </w:r>
            <w:proofErr w:type="spellEnd"/>
            <w:r>
              <w:rPr>
                <w:rFonts w:ascii="Arial" w:hAnsi="Arial" w:cs="Arial"/>
                <w:sz w:val="20"/>
                <w:szCs w:val="20"/>
              </w:rPr>
              <w:t xml:space="preserve"> Chand Garg</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3"/>
          </w:tcPr>
          <w:p w14:paraId="76D79217" w14:textId="3A9F8712" w:rsidR="00B4640C" w:rsidRPr="00DA775D" w:rsidRDefault="00C5227C" w:rsidP="00315368">
            <w:pPr>
              <w:spacing w:line="276" w:lineRule="auto"/>
              <w:jc w:val="both"/>
              <w:rPr>
                <w:rFonts w:ascii="Arial" w:hAnsi="Arial" w:cs="Arial"/>
                <w:sz w:val="20"/>
                <w:szCs w:val="20"/>
              </w:rPr>
            </w:pPr>
            <w:r>
              <w:rPr>
                <w:rFonts w:ascii="Arial" w:hAnsi="Arial" w:cs="Arial"/>
                <w:sz w:val="20"/>
                <w:szCs w:val="20"/>
              </w:rPr>
              <w:t>No information available.</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3"/>
          </w:tcPr>
          <w:p w14:paraId="6A86069B" w14:textId="0CE39F93" w:rsidR="00B4640C" w:rsidRPr="00DA775D" w:rsidRDefault="00EF48E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3"/>
          </w:tcPr>
          <w:p w14:paraId="6459A5B7" w14:textId="6DD4330B" w:rsidR="00B4640C" w:rsidRPr="00DA775D" w:rsidRDefault="00EF48E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3"/>
          </w:tcPr>
          <w:p w14:paraId="269C62B7" w14:textId="5463BFE4" w:rsidR="00856B55" w:rsidRPr="00495C0B" w:rsidRDefault="00EF48E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3"/>
          </w:tcPr>
          <w:p w14:paraId="2429DA8D" w14:textId="1EE38502" w:rsidR="00856B55" w:rsidRPr="00495C0B" w:rsidRDefault="00C5227C" w:rsidP="00856B55">
            <w:pPr>
              <w:spacing w:line="276" w:lineRule="auto"/>
              <w:rPr>
                <w:rFonts w:ascii="Arial" w:hAnsi="Arial" w:cs="Arial"/>
                <w:sz w:val="20"/>
                <w:szCs w:val="20"/>
                <w:highlight w:val="yellow"/>
              </w:rPr>
            </w:pPr>
            <w:r>
              <w:rPr>
                <w:rFonts w:ascii="Arial" w:hAnsi="Arial" w:cs="Arial"/>
                <w:sz w:val="20"/>
                <w:szCs w:val="20"/>
              </w:rPr>
              <w:t xml:space="preserve">MCD Delhi </w:t>
            </w:r>
          </w:p>
        </w:tc>
      </w:tr>
      <w:tr w:rsidR="00856B55" w:rsidRPr="009509E5" w14:paraId="63EF263F" w14:textId="389A5F66" w:rsidTr="00037A2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9"/>
          </w:tcPr>
          <w:p w14:paraId="205E7D07" w14:textId="24079BA5" w:rsidR="00856B55" w:rsidRPr="00495C0B" w:rsidRDefault="00EF48E5"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w:value="Cannot comment since no approved map available to us."/>
                  <w:listItem w:displayText="No" w:value="No"/>
                  <w:listItem w:displayText="No since it is a vacant plot/ land." w:value="No since it is a vacant plot/ land."/>
                </w:dropDownList>
              </w:sdtPr>
              <w:sdtEndPr/>
              <w:sdtContent>
                <w:r w:rsidR="00C5227C">
                  <w:rPr>
                    <w:rFonts w:ascii="Arial" w:hAnsi="Arial" w:cs="Arial"/>
                    <w:sz w:val="20"/>
                    <w:szCs w:val="20"/>
                    <w:lang w:val="en-IN" w:eastAsia="en-IN"/>
                  </w:rPr>
                  <w:t>Cannot comment since no approved map available to us.</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37A2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9"/>
            <w:vAlign w:val="center"/>
          </w:tcPr>
          <w:p w14:paraId="3433E15F" w14:textId="29FAB8BA" w:rsidR="00856B55" w:rsidRPr="00495C0B" w:rsidRDefault="00EF48E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37A2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9"/>
            <w:vAlign w:val="center"/>
          </w:tcPr>
          <w:p w14:paraId="7F210FF2" w14:textId="37158DB4" w:rsidR="00856B55" w:rsidRPr="00495C0B" w:rsidRDefault="00EF48E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3"/>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3"/>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Can,t comment since it is a desktop valuation report." w:value="Can,t comment since it is a desktop valuation report."/>
            </w:dropDownList>
          </w:sdtPr>
          <w:sdtEndPr/>
          <w:sdtContent>
            <w:tc>
              <w:tcPr>
                <w:tcW w:w="5675" w:type="dxa"/>
                <w:gridSpan w:val="13"/>
              </w:tcPr>
              <w:p w14:paraId="28D8DBF5" w14:textId="452A8387" w:rsidR="00856B55" w:rsidRPr="00DA775D" w:rsidRDefault="00C5227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it is a desktop valuation report.</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3"/>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3"/>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3"/>
          </w:tcPr>
          <w:p w14:paraId="55329B83" w14:textId="506C01EE" w:rsidR="00856B55" w:rsidRPr="00DA775D" w:rsidRDefault="00EF48E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3"/>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3"/>
            <w:shd w:val="clear" w:color="auto" w:fill="FFFFFF" w:themeFill="background1"/>
          </w:tcPr>
          <w:p w14:paraId="7BAB543B" w14:textId="18362D1D" w:rsidR="00856B55" w:rsidRPr="00DA775D" w:rsidRDefault="00EF48E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EF48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22D5A65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EF48E5"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EF48E5"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EF48E5"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EF48E5"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EF48E5"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EF48E5"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EF48E5"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EF48E5"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EF48E5"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EF48E5"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EF48E5"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EF48E5"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EF48E5"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EF48E5"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140783">
        <w:trPr>
          <w:trHeight w:val="51"/>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117" w:type="dxa"/>
            <w:shd w:val="clear" w:color="auto" w:fill="auto"/>
          </w:tcPr>
          <w:p w14:paraId="477CD7D2" w14:textId="7953439F" w:rsidR="00140783" w:rsidRPr="00DA775D" w:rsidRDefault="00140783" w:rsidP="00140783">
            <w:pPr>
              <w:spacing w:line="276" w:lineRule="auto"/>
              <w:jc w:val="center"/>
              <w:rPr>
                <w:rFonts w:ascii="Arial" w:hAnsi="Arial" w:cs="Arial"/>
                <w:sz w:val="20"/>
                <w:szCs w:val="20"/>
              </w:rPr>
            </w:pPr>
            <w:r>
              <w:rPr>
                <w:rFonts w:ascii="Arial" w:hAnsi="Arial" w:cs="Arial"/>
                <w:bCs/>
                <w:sz w:val="22"/>
              </w:rPr>
              <w:t>500 meter</w:t>
            </w:r>
          </w:p>
        </w:tc>
        <w:tc>
          <w:tcPr>
            <w:tcW w:w="1471" w:type="dxa"/>
            <w:gridSpan w:val="3"/>
            <w:shd w:val="clear" w:color="auto" w:fill="auto"/>
          </w:tcPr>
          <w:p w14:paraId="1B706B42" w14:textId="22E9C373" w:rsidR="00140783" w:rsidRPr="00DA775D" w:rsidRDefault="00140783" w:rsidP="00140783">
            <w:pPr>
              <w:spacing w:line="276" w:lineRule="auto"/>
              <w:jc w:val="center"/>
              <w:rPr>
                <w:rFonts w:ascii="Arial" w:hAnsi="Arial" w:cs="Arial"/>
                <w:sz w:val="20"/>
                <w:szCs w:val="20"/>
              </w:rPr>
            </w:pPr>
            <w:r>
              <w:rPr>
                <w:rFonts w:ascii="Arial" w:hAnsi="Arial" w:cs="Arial"/>
                <w:bCs/>
                <w:sz w:val="22"/>
              </w:rPr>
              <w:t>01 km.</w:t>
            </w:r>
          </w:p>
        </w:tc>
        <w:tc>
          <w:tcPr>
            <w:tcW w:w="1472" w:type="dxa"/>
            <w:gridSpan w:val="2"/>
            <w:shd w:val="clear" w:color="auto" w:fill="auto"/>
          </w:tcPr>
          <w:p w14:paraId="42CF7FE5" w14:textId="65EDEF5F" w:rsidR="00140783" w:rsidRPr="00DA775D" w:rsidRDefault="00140783" w:rsidP="00140783">
            <w:pPr>
              <w:spacing w:line="276" w:lineRule="auto"/>
              <w:jc w:val="center"/>
              <w:rPr>
                <w:rFonts w:ascii="Arial" w:hAnsi="Arial" w:cs="Arial"/>
                <w:sz w:val="20"/>
                <w:szCs w:val="20"/>
              </w:rPr>
            </w:pPr>
            <w:r w:rsidRPr="006F4A9D">
              <w:rPr>
                <w:rFonts w:ascii="Arial" w:hAnsi="Arial" w:cs="Arial"/>
                <w:sz w:val="22"/>
              </w:rPr>
              <w:t xml:space="preserve">0 Km </w:t>
            </w:r>
          </w:p>
        </w:tc>
        <w:tc>
          <w:tcPr>
            <w:tcW w:w="1472" w:type="dxa"/>
            <w:gridSpan w:val="2"/>
            <w:shd w:val="clear" w:color="auto" w:fill="auto"/>
          </w:tcPr>
          <w:p w14:paraId="2D6A4185" w14:textId="0063FABA" w:rsidR="00140783" w:rsidRPr="00DA775D" w:rsidRDefault="00140783" w:rsidP="00140783">
            <w:pPr>
              <w:spacing w:line="276" w:lineRule="auto"/>
              <w:jc w:val="center"/>
              <w:rPr>
                <w:rFonts w:ascii="Arial" w:hAnsi="Arial" w:cs="Arial"/>
                <w:sz w:val="20"/>
                <w:szCs w:val="20"/>
              </w:rPr>
            </w:pPr>
            <w:r>
              <w:rPr>
                <w:rFonts w:ascii="Arial" w:hAnsi="Arial" w:cs="Arial"/>
                <w:bCs/>
                <w:sz w:val="22"/>
              </w:rPr>
              <w:t>02 km.</w:t>
            </w:r>
          </w:p>
        </w:tc>
        <w:tc>
          <w:tcPr>
            <w:tcW w:w="1472" w:type="dxa"/>
            <w:gridSpan w:val="3"/>
            <w:shd w:val="clear" w:color="auto" w:fill="auto"/>
            <w:vAlign w:val="center"/>
          </w:tcPr>
          <w:p w14:paraId="2253532C" w14:textId="77777777" w:rsidR="00140783" w:rsidRDefault="00140783" w:rsidP="00140783">
            <w:pPr>
              <w:spacing w:line="276" w:lineRule="auto"/>
              <w:jc w:val="center"/>
              <w:rPr>
                <w:rFonts w:ascii="Arial" w:hAnsi="Arial" w:cs="Arial"/>
                <w:bCs/>
                <w:sz w:val="22"/>
              </w:rPr>
            </w:pPr>
            <w:r>
              <w:rPr>
                <w:rFonts w:ascii="Arial" w:hAnsi="Arial" w:cs="Arial"/>
                <w:bCs/>
                <w:sz w:val="22"/>
              </w:rPr>
              <w:t>2 Km.</w:t>
            </w:r>
          </w:p>
          <w:p w14:paraId="6060502D" w14:textId="71AA9129" w:rsidR="00140783" w:rsidRPr="00DA775D" w:rsidRDefault="00140783" w:rsidP="00140783">
            <w:pPr>
              <w:spacing w:line="276" w:lineRule="auto"/>
              <w:jc w:val="center"/>
              <w:rPr>
                <w:rFonts w:ascii="Arial" w:hAnsi="Arial" w:cs="Arial"/>
                <w:sz w:val="20"/>
                <w:szCs w:val="20"/>
              </w:rPr>
            </w:pPr>
            <w:r w:rsidRPr="006F4A9D">
              <w:rPr>
                <w:rFonts w:ascii="Arial" w:hAnsi="Arial" w:cs="Arial"/>
                <w:bCs/>
                <w:i/>
                <w:sz w:val="20"/>
              </w:rPr>
              <w:t>(New Delhi railway station)</w:t>
            </w:r>
          </w:p>
        </w:tc>
        <w:tc>
          <w:tcPr>
            <w:tcW w:w="1472" w:type="dxa"/>
            <w:gridSpan w:val="5"/>
            <w:shd w:val="clear" w:color="auto" w:fill="auto"/>
          </w:tcPr>
          <w:p w14:paraId="69F0A569" w14:textId="20683E44" w:rsidR="00140783" w:rsidRPr="00DA775D" w:rsidRDefault="00140783" w:rsidP="00140783">
            <w:pPr>
              <w:spacing w:line="276" w:lineRule="auto"/>
              <w:jc w:val="center"/>
              <w:rPr>
                <w:rFonts w:ascii="Arial" w:hAnsi="Arial" w:cs="Arial"/>
                <w:sz w:val="20"/>
                <w:szCs w:val="20"/>
              </w:rPr>
            </w:pPr>
            <w:r>
              <w:rPr>
                <w:rFonts w:ascii="Arial" w:hAnsi="Arial" w:cs="Arial"/>
                <w:bCs/>
                <w:sz w:val="22"/>
              </w:rPr>
              <w:t>2 Km.</w:t>
            </w:r>
          </w:p>
        </w:tc>
        <w:tc>
          <w:tcPr>
            <w:tcW w:w="1480" w:type="dxa"/>
            <w:shd w:val="clear" w:color="auto" w:fill="auto"/>
          </w:tcPr>
          <w:p w14:paraId="0553706D" w14:textId="77777777" w:rsidR="00140783" w:rsidRDefault="00140783" w:rsidP="00140783">
            <w:pPr>
              <w:spacing w:line="276" w:lineRule="auto"/>
              <w:jc w:val="center"/>
              <w:rPr>
                <w:rFonts w:ascii="Arial" w:hAnsi="Arial" w:cs="Arial"/>
                <w:bCs/>
                <w:sz w:val="22"/>
              </w:rPr>
            </w:pPr>
            <w:r>
              <w:rPr>
                <w:rFonts w:ascii="Arial" w:hAnsi="Arial" w:cs="Arial"/>
                <w:bCs/>
                <w:sz w:val="22"/>
              </w:rPr>
              <w:t xml:space="preserve">20 km </w:t>
            </w:r>
          </w:p>
          <w:p w14:paraId="5006AFE5" w14:textId="6D0CB134" w:rsidR="00140783" w:rsidRPr="00DA775D" w:rsidRDefault="00140783" w:rsidP="00140783">
            <w:pPr>
              <w:spacing w:line="276" w:lineRule="auto"/>
              <w:jc w:val="center"/>
              <w:rPr>
                <w:rFonts w:ascii="Arial" w:hAnsi="Arial" w:cs="Arial"/>
                <w:sz w:val="20"/>
                <w:szCs w:val="20"/>
              </w:rPr>
            </w:pPr>
            <w:r w:rsidRPr="006F4A9D">
              <w:rPr>
                <w:rFonts w:ascii="Arial" w:hAnsi="Arial" w:cs="Arial"/>
                <w:bCs/>
                <w:i/>
                <w:sz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EE169EA" w:rsidR="00B4640C" w:rsidRPr="00DA775D" w:rsidRDefault="00EF48E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listItem w:displayText="Old commercial area" w:value="Old commercial area"/>
                </w:dropDownList>
              </w:sdtPr>
              <w:sdtEndPr/>
              <w:sdtContent>
                <w:r w:rsidR="00116139">
                  <w:rPr>
                    <w:rFonts w:ascii="Arial" w:hAnsi="Arial" w:cs="Arial"/>
                    <w:sz w:val="20"/>
                    <w:szCs w:val="20"/>
                    <w:lang w:val="en-IN" w:eastAsia="en-IN"/>
                  </w:rPr>
                  <w:t>Old commercial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499C411" w:rsidR="00B4640C" w:rsidRPr="00DA775D" w:rsidRDefault="00116139" w:rsidP="00315368">
            <w:pPr>
              <w:spacing w:line="276" w:lineRule="auto"/>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19BA9C49" w14:textId="46213FCF" w:rsidR="00B4640C" w:rsidRPr="00DA775D" w:rsidRDefault="00116139" w:rsidP="00315368">
            <w:pPr>
              <w:spacing w:line="276" w:lineRule="auto"/>
              <w:jc w:val="both"/>
              <w:rPr>
                <w:rFonts w:ascii="Arial" w:hAnsi="Arial" w:cs="Arial"/>
                <w:sz w:val="20"/>
                <w:szCs w:val="20"/>
              </w:rPr>
            </w:pPr>
            <w:r>
              <w:rPr>
                <w:rFonts w:ascii="Arial" w:hAnsi="Arial" w:cs="Arial"/>
                <w:sz w:val="20"/>
                <w:szCs w:val="20"/>
              </w:rPr>
              <w:t>Redevelopment of the Chandni Chowk Area.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EF48E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EF48E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A43614" w:rsidR="006D5D91" w:rsidRPr="00CF644B" w:rsidRDefault="00F612C0" w:rsidP="00930F89">
            <w:pPr>
              <w:spacing w:line="276" w:lineRule="auto"/>
              <w:jc w:val="center"/>
              <w:rPr>
                <w:rFonts w:ascii="Arial" w:hAnsi="Arial" w:cs="Arial"/>
                <w:sz w:val="20"/>
                <w:szCs w:val="20"/>
              </w:rPr>
            </w:pPr>
            <w:r>
              <w:rPr>
                <w:rFonts w:ascii="Arial" w:hAnsi="Arial" w:cs="Arial"/>
                <w:sz w:val="20"/>
                <w:szCs w:val="20"/>
              </w:rPr>
              <w:t>G+M+3</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5E63416" w:rsidR="0040055E" w:rsidRPr="00CF644B" w:rsidRDefault="00EF48E5"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E59B6">
                  <w:rPr>
                    <w:rFonts w:ascii="Arial" w:hAnsi="Arial" w:cs="Arial"/>
                    <w:sz w:val="20"/>
                    <w:szCs w:val="20"/>
                    <w:lang w:val="en-IN"/>
                  </w:rPr>
                  <w:t>Marble chips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3DD2066" w:rsidR="0040055E" w:rsidRDefault="00EF48E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E59B6">
                  <w:rPr>
                    <w:rFonts w:ascii="Arial" w:hAnsi="Arial" w:cs="Arial"/>
                    <w:sz w:val="20"/>
                    <w:szCs w:val="20"/>
                    <w:lang w:val="en-IN"/>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5BB48CB" w:rsidR="00C655E1" w:rsidRPr="0040055E" w:rsidRDefault="00C655E1" w:rsidP="00F612C0">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E59B6">
                  <w:rPr>
                    <w:rFonts w:ascii="Arial" w:hAnsi="Arial" w:cs="Arial"/>
                    <w:color w:val="000000" w:themeColor="text1"/>
                    <w:sz w:val="20"/>
                    <w:szCs w:val="20"/>
                    <w:lang w:val="en-IN"/>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8F1353C" w:rsidR="00C655E1" w:rsidRPr="0040055E" w:rsidRDefault="00C655E1" w:rsidP="00F612C0">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E59B6">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7C2456B" w:rsidR="00650C48" w:rsidRPr="0040055E" w:rsidRDefault="00EF48E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E59B6">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32960D8" w:rsidR="00650C48" w:rsidRPr="00CF644B" w:rsidRDefault="00EF48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E59B6">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FBF8FD8" w:rsidR="00650C48" w:rsidRPr="00CF644B" w:rsidRDefault="00EF48E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E59B6">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A0367D1" w:rsidR="00650C48" w:rsidRPr="00CF644B" w:rsidRDefault="00EF48E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59B6">
                  <w:rPr>
                    <w:rFonts w:ascii="Arial" w:hAnsi="Arial" w:cs="Arial"/>
                    <w:sz w:val="20"/>
                    <w:szCs w:val="20"/>
                    <w:lang w:val="en-IN"/>
                  </w:rPr>
                  <w:t>Yes building requires maintenance</w:t>
                </w:r>
              </w:sdtContent>
            </w:sdt>
            <w:r w:rsidR="00116139">
              <w:rPr>
                <w:rFonts w:ascii="Arial" w:hAnsi="Arial" w:cs="Arial"/>
                <w:sz w:val="20"/>
                <w:szCs w:val="20"/>
              </w:rPr>
              <w:t xml:space="preserve"> (As per OVR)</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C471CC6"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Approx. 48</w:t>
            </w:r>
            <w:r w:rsidR="00650C48" w:rsidRPr="00CF644B">
              <w:rPr>
                <w:rFonts w:ascii="Arial" w:hAnsi="Arial" w:cs="Arial"/>
                <w:sz w:val="20"/>
                <w:szCs w:val="20"/>
              </w:rPr>
              <w:t xml:space="preserve"> years </w:t>
            </w:r>
          </w:p>
        </w:tc>
        <w:tc>
          <w:tcPr>
            <w:tcW w:w="2769" w:type="dxa"/>
            <w:gridSpan w:val="5"/>
          </w:tcPr>
          <w:p w14:paraId="225C2580" w14:textId="33E6A158"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Around year-1975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650C48" w:rsidRPr="00CF644B" w:rsidRDefault="00FE2C85" w:rsidP="00FE2C85">
            <w:pPr>
              <w:spacing w:line="276" w:lineRule="auto"/>
              <w:jc w:val="center"/>
              <w:rPr>
                <w:rFonts w:ascii="Arial" w:hAnsi="Arial" w:cs="Arial"/>
                <w:sz w:val="20"/>
                <w:szCs w:val="20"/>
              </w:rPr>
            </w:pPr>
            <w:r>
              <w:rPr>
                <w:rFonts w:ascii="Arial" w:hAnsi="Arial" w:cs="Arial"/>
                <w:sz w:val="22"/>
                <w:szCs w:val="22"/>
              </w:rPr>
              <w:t>Approx. 65-70 Years</w:t>
            </w:r>
          </w:p>
        </w:tc>
        <w:tc>
          <w:tcPr>
            <w:tcW w:w="2769" w:type="dxa"/>
            <w:gridSpan w:val="5"/>
            <w:vAlign w:val="center"/>
          </w:tcPr>
          <w:p w14:paraId="320073BF" w14:textId="64950FF6"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17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461F43" w:rsidR="00FE2C85" w:rsidRPr="00FE2C85" w:rsidRDefault="00EF48E5" w:rsidP="00315368">
            <w:pPr>
              <w:spacing w:line="276" w:lineRule="auto"/>
              <w:jc w:val="both"/>
              <w:rPr>
                <w:rFonts w:ascii="Arial" w:hAnsi="Arial" w:cs="Arial"/>
                <w:sz w:val="22"/>
                <w:szCs w:val="22"/>
              </w:rPr>
            </w:pPr>
            <w:sdt>
              <w:sdtPr>
                <w:rPr>
                  <w:rFonts w:ascii="Arial" w:hAnsi="Arial" w:cs="Arial"/>
                  <w:sz w:val="20"/>
                  <w:szCs w:val="20"/>
                  <w:lang w:val="en-IN"/>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1F7BEA">
                  <w:rPr>
                    <w:rFonts w:ascii="Arial" w:hAnsi="Arial" w:cs="Arial"/>
                    <w:sz w:val="20"/>
                    <w:szCs w:val="20"/>
                    <w:lang w:val="en-IN"/>
                  </w:rPr>
                  <w:t>Any normal depletion in the structure is taken care through regular maintenance</w:t>
                </w:r>
              </w:sdtContent>
            </w:sdt>
            <w:r w:rsidR="00426549" w:rsidRPr="00A71C58">
              <w:rPr>
                <w:rFonts w:ascii="Arial" w:hAnsi="Arial" w:cs="Arial"/>
                <w:sz w:val="20"/>
                <w:szCs w:val="20"/>
                <w:lang w:val="en-IN"/>
              </w:rPr>
              <w:t>, However</w:t>
            </w:r>
            <w:r w:rsidR="00FE2C85" w:rsidRPr="00A71C58">
              <w:rPr>
                <w:rFonts w:ascii="Arial" w:hAnsi="Arial" w:cs="Arial"/>
                <w:sz w:val="20"/>
                <w:szCs w:val="20"/>
                <w:lang w:val="en-IN"/>
              </w:rPr>
              <w:t xml:space="preserve">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EF48E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EF48E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BDF759E" w:rsidR="00650C48" w:rsidRPr="00CF644B" w:rsidRDefault="00EF48E5"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Can't comment since it is desktop valuation report." w:value="Can't comment since it is desktop valuation report."/>
                </w:dropDownList>
              </w:sdtPr>
              <w:sdtEndPr/>
              <w:sdtContent>
                <w:r w:rsidR="001F7BEA">
                  <w:rPr>
                    <w:rFonts w:ascii="Arial" w:hAnsi="Arial" w:cs="Arial"/>
                    <w:sz w:val="20"/>
                    <w:szCs w:val="20"/>
                  </w:rPr>
                  <w:t>Can't comment since it is desktop valuation report.</w:t>
                </w:r>
              </w:sdtContent>
            </w:sdt>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94C505D" w:rsidR="000E49E0" w:rsidRPr="00CF644B" w:rsidRDefault="00EF48E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116139">
                  <w:rPr>
                    <w:rFonts w:ascii="Arial" w:hAnsi="Arial" w:cs="Arial"/>
                    <w:sz w:val="20"/>
                    <w:szCs w:val="20"/>
                  </w:rPr>
                  <w:t>No information available since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A007027" w:rsidR="000E49E0" w:rsidRPr="00CF644B" w:rsidRDefault="00EF48E5" w:rsidP="000E49E0">
            <w:pPr>
              <w:spacing w:line="276" w:lineRule="auto"/>
              <w:rPr>
                <w:rFonts w:ascii="Arial" w:hAnsi="Arial" w:cs="Arial"/>
                <w:sz w:val="20"/>
                <w:szCs w:val="20"/>
                <w:lang w:val="en-IN" w:eastAsia="en-IN"/>
              </w:rPr>
            </w:pPr>
            <w:sdt>
              <w:sdtPr>
                <w:rPr>
                  <w:rFonts w:ascii="Arial" w:hAnsi="Arial" w:cs="Arial"/>
                  <w:sz w:val="20"/>
                  <w:szCs w:val="20"/>
                </w:rPr>
                <w:id w:val="1132603862"/>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116139">
                  <w:rPr>
                    <w:rFonts w:ascii="Arial" w:hAnsi="Arial" w:cs="Arial"/>
                    <w:sz w:val="20"/>
                    <w:szCs w:val="20"/>
                  </w:rPr>
                  <w:t>No information available since  survey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21F9C3F" w:rsidR="00650C48" w:rsidRPr="00CF644B" w:rsidRDefault="00EF48E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1F7BEA">
                  <w:rPr>
                    <w:rFonts w:ascii="Arial" w:hAnsi="Arial" w:cs="Arial"/>
                    <w:sz w:val="20"/>
                    <w:szCs w:val="18"/>
                  </w:rPr>
                  <w:t>Not available with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E75D798" w:rsidR="000E49E0" w:rsidRPr="00CF644B" w:rsidRDefault="00EF48E5" w:rsidP="000E49E0">
            <w:pPr>
              <w:spacing w:line="276" w:lineRule="auto"/>
              <w:rPr>
                <w:rFonts w:ascii="Arial" w:hAnsi="Arial" w:cs="Arial"/>
                <w:sz w:val="20"/>
                <w:szCs w:val="20"/>
                <w:lang w:val="en-IN" w:eastAsia="en-IN"/>
              </w:rPr>
            </w:pPr>
            <w:sdt>
              <w:sdtPr>
                <w:rPr>
                  <w:rFonts w:ascii="Arial" w:hAnsi="Arial" w:cs="Arial"/>
                  <w:sz w:val="20"/>
                  <w:szCs w:val="20"/>
                </w:rPr>
                <w:id w:val="565759878"/>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116139">
                  <w:rPr>
                    <w:rFonts w:ascii="Arial" w:hAnsi="Arial" w:cs="Arial"/>
                    <w:sz w:val="20"/>
                    <w:szCs w:val="20"/>
                  </w:rPr>
                  <w:t>No information available since  survey couldn't be carried out</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2A71231A" w:rsidR="000E49E0" w:rsidRPr="00CF644B" w:rsidRDefault="00EF48E5" w:rsidP="000E49E0">
            <w:pPr>
              <w:spacing w:line="276" w:lineRule="auto"/>
              <w:rPr>
                <w:rFonts w:ascii="Arial" w:hAnsi="Arial" w:cs="Arial"/>
                <w:sz w:val="20"/>
                <w:szCs w:val="20"/>
                <w:lang w:val="en-IN" w:eastAsia="en-IN"/>
              </w:rPr>
            </w:pPr>
            <w:sdt>
              <w:sdtPr>
                <w:rPr>
                  <w:rFonts w:ascii="Arial" w:hAnsi="Arial" w:cs="Arial"/>
                  <w:sz w:val="20"/>
                  <w:szCs w:val="20"/>
                </w:rPr>
                <w:id w:val="-2061691845"/>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116139">
                  <w:rPr>
                    <w:rFonts w:ascii="Arial" w:hAnsi="Arial" w:cs="Arial"/>
                    <w:sz w:val="20"/>
                    <w:szCs w:val="20"/>
                  </w:rPr>
                  <w:t>No information available since  survey couldn't be carried out</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7EA81EE5" w:rsidR="00B4640C" w:rsidRPr="00CF644B" w:rsidRDefault="00EF48E5"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E59B6">
                  <w:rPr>
                    <w:rFonts w:ascii="Arial" w:hAnsi="Arial" w:cs="Arial"/>
                    <w:sz w:val="20"/>
                    <w:szCs w:val="20"/>
                    <w:lang w:val="en-IN"/>
                  </w:rPr>
                  <w:t>Plain looking simple structure</w:t>
                </w:r>
              </w:sdtContent>
            </w:sdt>
            <w:r w:rsidR="00116139">
              <w:rPr>
                <w:rFonts w:ascii="Arial" w:hAnsi="Arial" w:cs="Arial"/>
                <w:sz w:val="20"/>
                <w:szCs w:val="20"/>
              </w:rPr>
              <w:t xml:space="preserve"> (As per OVR).</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B0FF460" w:rsidR="00B4640C" w:rsidRPr="00FE2C85" w:rsidRDefault="00441B7C" w:rsidP="00C23508">
            <w:pPr>
              <w:spacing w:line="276" w:lineRule="auto"/>
              <w:jc w:val="both"/>
              <w:rPr>
                <w:rFonts w:ascii="Arial" w:hAnsi="Arial" w:cs="Arial"/>
                <w:b/>
                <w:sz w:val="20"/>
                <w:szCs w:val="20"/>
                <w:highlight w:val="yellow"/>
              </w:rPr>
            </w:pPr>
            <w:r w:rsidRPr="00441B7C">
              <w:rPr>
                <w:rFonts w:ascii="Arial" w:hAnsi="Arial" w:cs="Arial"/>
                <w:b/>
                <w:sz w:val="20"/>
                <w:szCs w:val="20"/>
              </w:rPr>
              <w:t>Rs. 4,60,92,859 /-</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17CE757" w:rsidR="00B4640C" w:rsidRPr="00FE2C85" w:rsidRDefault="00441B7C" w:rsidP="00315368">
            <w:pPr>
              <w:spacing w:line="276" w:lineRule="auto"/>
              <w:jc w:val="both"/>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EB317E">
              <w:rPr>
                <w:rFonts w:ascii="Arial" w:hAnsi="Arial" w:cs="Arial"/>
                <w:b/>
                <w:noProof/>
                <w:sz w:val="20"/>
                <w:szCs w:val="20"/>
              </w:rPr>
              <w:t>4,23,63,360/-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523DDD1" w:rsidR="00B4640C" w:rsidRPr="00FE2C85" w:rsidRDefault="00441B7C" w:rsidP="00315368">
            <w:pPr>
              <w:spacing w:line="276" w:lineRule="auto"/>
              <w:jc w:val="both"/>
              <w:rPr>
                <w:rFonts w:ascii="Arial" w:hAnsi="Arial" w:cs="Arial"/>
                <w:b/>
                <w:sz w:val="20"/>
                <w:szCs w:val="20"/>
                <w:highlight w:val="yellow"/>
              </w:rPr>
            </w:pPr>
            <w:r w:rsidRPr="00441B7C">
              <w:rPr>
                <w:rFonts w:ascii="Arial" w:hAnsi="Arial" w:cs="Arial"/>
                <w:b/>
                <w:sz w:val="20"/>
                <w:szCs w:val="20"/>
              </w:rPr>
              <w:t>Rs.</w:t>
            </w:r>
            <w:r>
              <w:rPr>
                <w:rFonts w:ascii="Arial" w:hAnsi="Arial" w:cs="Arial"/>
                <w:b/>
                <w:sz w:val="20"/>
                <w:szCs w:val="20"/>
              </w:rPr>
              <w:t xml:space="preserve"> </w:t>
            </w:r>
            <w:r w:rsidRPr="00441B7C">
              <w:rPr>
                <w:rFonts w:ascii="Arial" w:hAnsi="Arial" w:cs="Arial"/>
                <w:b/>
                <w:sz w:val="20"/>
                <w:szCs w:val="20"/>
              </w:rPr>
              <w:t>37</w:t>
            </w:r>
            <w:r>
              <w:rPr>
                <w:rFonts w:ascii="Arial" w:hAnsi="Arial" w:cs="Arial"/>
                <w:b/>
                <w:sz w:val="20"/>
                <w:szCs w:val="20"/>
              </w:rPr>
              <w:t>,</w:t>
            </w:r>
            <w:r w:rsidRPr="00441B7C">
              <w:rPr>
                <w:rFonts w:ascii="Arial" w:hAnsi="Arial" w:cs="Arial"/>
                <w:b/>
                <w:sz w:val="20"/>
                <w:szCs w:val="20"/>
              </w:rPr>
              <w:t>29</w:t>
            </w:r>
            <w:r>
              <w:rPr>
                <w:rFonts w:ascii="Arial" w:hAnsi="Arial" w:cs="Arial"/>
                <w:b/>
                <w:sz w:val="20"/>
                <w:szCs w:val="20"/>
              </w:rPr>
              <w:t>,</w:t>
            </w:r>
            <w:r w:rsidRPr="00441B7C">
              <w:rPr>
                <w:rFonts w:ascii="Arial" w:hAnsi="Arial" w:cs="Arial"/>
                <w:b/>
                <w:sz w:val="20"/>
                <w:szCs w:val="20"/>
              </w:rPr>
              <w:t>499/-</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91DBA32" w:rsidR="00491C1A" w:rsidRPr="00FE2C85" w:rsidRDefault="00441B7C" w:rsidP="00491C1A">
            <w:pPr>
              <w:spacing w:line="276" w:lineRule="auto"/>
              <w:jc w:val="both"/>
              <w:rPr>
                <w:rFonts w:ascii="Arial" w:hAnsi="Arial" w:cs="Arial"/>
                <w:sz w:val="20"/>
                <w:szCs w:val="20"/>
                <w:highlight w:val="yellow"/>
              </w:rPr>
            </w:pPr>
            <w:r w:rsidRPr="00441B7C">
              <w:rPr>
                <w:rFonts w:ascii="Arial" w:hAnsi="Arial" w:cs="Arial"/>
                <w:b/>
                <w:sz w:val="20"/>
                <w:szCs w:val="20"/>
              </w:rPr>
              <w:t>Rs.21</w:t>
            </w:r>
            <w:r w:rsidR="00AA62B6" w:rsidRPr="00441B7C">
              <w:rPr>
                <w:rFonts w:ascii="Arial" w:hAnsi="Arial" w:cs="Arial"/>
                <w:b/>
                <w:sz w:val="20"/>
                <w:szCs w:val="20"/>
              </w:rPr>
              <w:t>,</w:t>
            </w:r>
            <w:r w:rsidRPr="00441B7C">
              <w:rPr>
                <w:rFonts w:ascii="Arial" w:hAnsi="Arial" w:cs="Arial"/>
                <w:b/>
                <w:sz w:val="20"/>
                <w:szCs w:val="20"/>
              </w:rPr>
              <w:t>9</w:t>
            </w:r>
            <w:r w:rsidR="00297CBD" w:rsidRPr="00441B7C">
              <w:rPr>
                <w:rFonts w:ascii="Arial" w:hAnsi="Arial" w:cs="Arial"/>
                <w:b/>
                <w:sz w:val="20"/>
                <w:szCs w:val="20"/>
              </w:rPr>
              <w:t>5</w:t>
            </w:r>
            <w:r w:rsidRPr="00441B7C">
              <w:rPr>
                <w:rFonts w:ascii="Arial" w:hAnsi="Arial" w:cs="Arial"/>
                <w:b/>
                <w:sz w:val="20"/>
                <w:szCs w:val="20"/>
              </w:rPr>
              <w:t>,00,</w:t>
            </w:r>
            <w:r w:rsidR="00C23508" w:rsidRPr="00441B7C">
              <w:rPr>
                <w:rFonts w:ascii="Arial" w:hAnsi="Arial" w:cs="Arial"/>
                <w:b/>
                <w:sz w:val="20"/>
                <w:szCs w:val="20"/>
              </w:rPr>
              <w:t>000</w:t>
            </w:r>
            <w:r w:rsidR="00C23508" w:rsidRPr="00441B7C">
              <w:rPr>
                <w:rFonts w:ascii="Arial" w:hAnsi="Arial" w:cs="Arial"/>
                <w:b/>
                <w:bCs/>
                <w:sz w:val="20"/>
                <w:szCs w:val="20"/>
              </w:rPr>
              <w:t xml:space="preserve"> /-</w:t>
            </w:r>
          </w:p>
        </w:tc>
      </w:tr>
      <w:tr w:rsidR="00156C60" w:rsidRPr="009509E5" w14:paraId="5FFB9B0C" w14:textId="77777777" w:rsidTr="006F69A3">
        <w:trPr>
          <w:trHeight w:val="58"/>
          <w:jc w:val="center"/>
        </w:trPr>
        <w:tc>
          <w:tcPr>
            <w:tcW w:w="709" w:type="dxa"/>
            <w:vMerge/>
            <w:shd w:val="clear" w:color="auto" w:fill="D9E2F3" w:themeFill="accent1" w:themeFillTint="33"/>
          </w:tcPr>
          <w:p w14:paraId="307F503E" w14:textId="77777777" w:rsidR="00156C60" w:rsidRPr="00CF644B" w:rsidRDefault="00156C60" w:rsidP="00156C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56C60" w:rsidRPr="00CF644B" w:rsidRDefault="00156C60" w:rsidP="00156C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3A3D4D6" w:rsidR="00156C60" w:rsidRPr="00FE2C85" w:rsidRDefault="00156C60" w:rsidP="00156C60">
            <w:pPr>
              <w:spacing w:line="276" w:lineRule="auto"/>
              <w:jc w:val="both"/>
              <w:rPr>
                <w:rFonts w:ascii="Arial" w:hAnsi="Arial" w:cs="Arial"/>
                <w:b/>
                <w:sz w:val="20"/>
                <w:szCs w:val="20"/>
                <w:highlight w:val="yellow"/>
              </w:rPr>
            </w:pPr>
            <w:r w:rsidRPr="006F69A3">
              <w:rPr>
                <w:rFonts w:ascii="Arial" w:hAnsi="Arial" w:cs="Arial"/>
                <w:b/>
                <w:sz w:val="20"/>
                <w:szCs w:val="20"/>
              </w:rPr>
              <w:t>Rs</w:t>
            </w:r>
            <w:r w:rsidRPr="006F69A3">
              <w:t xml:space="preserve"> </w:t>
            </w:r>
            <w:r w:rsidRPr="00B462F1">
              <w:rPr>
                <w:rFonts w:ascii="Arial" w:hAnsi="Arial" w:cs="Arial"/>
                <w:b/>
                <w:sz w:val="20"/>
                <w:szCs w:val="20"/>
              </w:rPr>
              <w:t>18</w:t>
            </w:r>
            <w:r>
              <w:rPr>
                <w:rFonts w:ascii="Arial" w:hAnsi="Arial" w:cs="Arial"/>
                <w:b/>
                <w:sz w:val="20"/>
                <w:szCs w:val="20"/>
              </w:rPr>
              <w:t>,</w:t>
            </w:r>
            <w:r w:rsidRPr="00B462F1">
              <w:rPr>
                <w:rFonts w:ascii="Arial" w:hAnsi="Arial" w:cs="Arial"/>
                <w:b/>
                <w:sz w:val="20"/>
                <w:szCs w:val="20"/>
              </w:rPr>
              <w:t>65</w:t>
            </w:r>
            <w:r>
              <w:rPr>
                <w:rFonts w:ascii="Arial" w:hAnsi="Arial" w:cs="Arial"/>
                <w:b/>
                <w:sz w:val="20"/>
                <w:szCs w:val="20"/>
              </w:rPr>
              <w:t>,</w:t>
            </w:r>
            <w:r w:rsidRPr="00B462F1">
              <w:rPr>
                <w:rFonts w:ascii="Arial" w:hAnsi="Arial" w:cs="Arial"/>
                <w:b/>
                <w:sz w:val="20"/>
                <w:szCs w:val="20"/>
              </w:rPr>
              <w:t>75</w:t>
            </w:r>
            <w:r>
              <w:rPr>
                <w:rFonts w:ascii="Arial" w:hAnsi="Arial" w:cs="Arial"/>
                <w:b/>
                <w:sz w:val="20"/>
                <w:szCs w:val="20"/>
              </w:rPr>
              <w:t>,</w:t>
            </w:r>
            <w:r w:rsidRPr="00B462F1">
              <w:rPr>
                <w:rFonts w:ascii="Arial" w:hAnsi="Arial" w:cs="Arial"/>
                <w:b/>
                <w:sz w:val="20"/>
                <w:szCs w:val="20"/>
              </w:rPr>
              <w:t>000</w:t>
            </w:r>
            <w:r w:rsidRPr="006F69A3">
              <w:rPr>
                <w:rFonts w:ascii="Arial" w:hAnsi="Arial" w:cs="Arial"/>
                <w:b/>
                <w:sz w:val="20"/>
                <w:szCs w:val="20"/>
              </w:rPr>
              <w:t>/-</w:t>
            </w:r>
          </w:p>
        </w:tc>
      </w:tr>
      <w:tr w:rsidR="00156C60" w:rsidRPr="009509E5" w14:paraId="51327FA9" w14:textId="77777777" w:rsidTr="006F69A3">
        <w:trPr>
          <w:trHeight w:val="58"/>
          <w:jc w:val="center"/>
        </w:trPr>
        <w:tc>
          <w:tcPr>
            <w:tcW w:w="709" w:type="dxa"/>
            <w:vMerge/>
            <w:shd w:val="clear" w:color="auto" w:fill="D9E2F3" w:themeFill="accent1" w:themeFillTint="33"/>
          </w:tcPr>
          <w:p w14:paraId="527801C9" w14:textId="77777777" w:rsidR="00156C60" w:rsidRPr="00CF644B" w:rsidRDefault="00156C60" w:rsidP="00156C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56C60" w:rsidRPr="00CF644B" w:rsidRDefault="00156C60" w:rsidP="00156C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F960325" w:rsidR="00156C60" w:rsidRPr="00FE2C85" w:rsidRDefault="00156C60" w:rsidP="00156C60">
            <w:pPr>
              <w:spacing w:line="276" w:lineRule="auto"/>
              <w:jc w:val="both"/>
              <w:rPr>
                <w:rFonts w:ascii="Arial" w:hAnsi="Arial" w:cs="Arial"/>
                <w:b/>
                <w:sz w:val="20"/>
                <w:szCs w:val="20"/>
                <w:highlight w:val="yellow"/>
              </w:rPr>
            </w:pPr>
            <w:r w:rsidRPr="006F69A3">
              <w:rPr>
                <w:rFonts w:ascii="Arial" w:hAnsi="Arial" w:cs="Arial"/>
                <w:b/>
                <w:sz w:val="20"/>
                <w:szCs w:val="20"/>
              </w:rPr>
              <w:t xml:space="preserve">Rs. </w:t>
            </w:r>
            <w:r w:rsidRPr="00156C60">
              <w:rPr>
                <w:rFonts w:ascii="Arial" w:hAnsi="Arial" w:cs="Arial"/>
                <w:b/>
                <w:sz w:val="20"/>
                <w:szCs w:val="20"/>
              </w:rPr>
              <w:t>16</w:t>
            </w:r>
            <w:r>
              <w:rPr>
                <w:rFonts w:ascii="Arial" w:hAnsi="Arial" w:cs="Arial"/>
                <w:b/>
                <w:sz w:val="20"/>
                <w:szCs w:val="20"/>
              </w:rPr>
              <w:t>,</w:t>
            </w:r>
            <w:r w:rsidRPr="00156C60">
              <w:rPr>
                <w:rFonts w:ascii="Arial" w:hAnsi="Arial" w:cs="Arial"/>
                <w:b/>
                <w:sz w:val="20"/>
                <w:szCs w:val="20"/>
              </w:rPr>
              <w:t>46</w:t>
            </w:r>
            <w:r>
              <w:rPr>
                <w:rFonts w:ascii="Arial" w:hAnsi="Arial" w:cs="Arial"/>
                <w:b/>
                <w:sz w:val="20"/>
                <w:szCs w:val="20"/>
              </w:rPr>
              <w:t>,</w:t>
            </w:r>
            <w:r w:rsidRPr="00156C60">
              <w:rPr>
                <w:rFonts w:ascii="Arial" w:hAnsi="Arial" w:cs="Arial"/>
                <w:b/>
                <w:sz w:val="20"/>
                <w:szCs w:val="20"/>
              </w:rPr>
              <w:t>25</w:t>
            </w:r>
            <w:r>
              <w:rPr>
                <w:rFonts w:ascii="Arial" w:hAnsi="Arial" w:cs="Arial"/>
                <w:b/>
                <w:sz w:val="20"/>
                <w:szCs w:val="20"/>
              </w:rPr>
              <w:t>,</w:t>
            </w:r>
            <w:r w:rsidRPr="00156C60">
              <w:rPr>
                <w:rFonts w:ascii="Arial" w:hAnsi="Arial" w:cs="Arial"/>
                <w:b/>
                <w:sz w:val="20"/>
                <w:szCs w:val="20"/>
              </w:rPr>
              <w:t xml:space="preserve">000 </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4A4C6B4" w:rsidR="00B4640C" w:rsidRPr="00FE2C85" w:rsidRDefault="003F315F" w:rsidP="00C23508">
            <w:pPr>
              <w:spacing w:line="276" w:lineRule="auto"/>
              <w:jc w:val="both"/>
              <w:rPr>
                <w:rFonts w:ascii="Arial" w:hAnsi="Arial" w:cs="Arial"/>
                <w:b/>
                <w:sz w:val="20"/>
                <w:szCs w:val="20"/>
                <w:highlight w:val="yellow"/>
              </w:rPr>
            </w:pPr>
            <w:r w:rsidRPr="003F315F">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B4640C" w:rsidRPr="00CF644B" w:rsidRDefault="00EF48E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37928402" w14:textId="1217038A" w:rsidR="00426549" w:rsidRPr="00A71C58" w:rsidRDefault="00426549" w:rsidP="00A71C58">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2AD09DC0" w14:textId="4F67E85C"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26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5CE50BA2" w:rsidR="003B7C2C" w:rsidRPr="00CF644B" w:rsidRDefault="00FC729B"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3B7C2C" w:rsidRPr="00CF644B" w:rsidRDefault="00EF48E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3B7C2C" w:rsidRPr="00CF644B" w:rsidRDefault="00EF48E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1A44E36" w:rsidR="00B4640C" w:rsidRPr="00CF644B" w:rsidRDefault="00FC729B"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8980B95" w:rsidR="00C83284" w:rsidRPr="00CF644B" w:rsidRDefault="007966CC" w:rsidP="00315368">
            <w:pPr>
              <w:tabs>
                <w:tab w:val="left" w:pos="360"/>
              </w:tabs>
              <w:spacing w:line="276" w:lineRule="auto"/>
              <w:rPr>
                <w:rFonts w:ascii="Arial" w:hAnsi="Arial" w:cs="Arial"/>
                <w:sz w:val="20"/>
                <w:szCs w:val="20"/>
              </w:rPr>
            </w:pPr>
            <w:r>
              <w:rPr>
                <w:rFonts w:ascii="Arial" w:hAnsi="Arial" w:cs="Arial"/>
                <w:sz w:val="20"/>
                <w:szCs w:val="20"/>
              </w:rPr>
              <w:t xml:space="preserve">241 </w:t>
            </w:r>
            <w:proofErr w:type="spellStart"/>
            <w:r>
              <w:rPr>
                <w:rFonts w:ascii="Arial" w:hAnsi="Arial" w:cs="Arial"/>
                <w:sz w:val="20"/>
                <w:szCs w:val="20"/>
              </w:rPr>
              <w:t>sq.yds</w:t>
            </w:r>
            <w:proofErr w:type="spellEnd"/>
            <w:r>
              <w:rPr>
                <w:rFonts w:ascii="Arial" w:hAnsi="Arial" w:cs="Arial"/>
                <w:sz w:val="20"/>
                <w:szCs w:val="20"/>
              </w:rPr>
              <w:t xml:space="preserve">/2169 </w:t>
            </w:r>
            <w:proofErr w:type="spellStart"/>
            <w:r>
              <w:rPr>
                <w:rFonts w:ascii="Arial" w:hAnsi="Arial" w:cs="Arial"/>
                <w:sz w:val="20"/>
                <w:szCs w:val="20"/>
              </w:rPr>
              <w:t>sq.ft</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4B987F16"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6E44E7B" w:rsidR="00C83284" w:rsidRPr="00CF644B" w:rsidRDefault="007966CC" w:rsidP="00315368">
            <w:pPr>
              <w:rPr>
                <w:rFonts w:ascii="Arial" w:hAnsi="Arial" w:cs="Arial"/>
                <w:sz w:val="20"/>
                <w:szCs w:val="20"/>
              </w:rPr>
            </w:pPr>
            <w:r>
              <w:rPr>
                <w:rFonts w:ascii="Arial" w:hAnsi="Arial" w:cs="Arial"/>
                <w:sz w:val="20"/>
                <w:szCs w:val="20"/>
              </w:rPr>
              <w:t>Since this is a desktop valuation report for this reason the land area has been considered from the old valuation report and TIR available to us only.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6BD1C615" w:rsidR="00C83284" w:rsidRPr="00CF644B" w:rsidRDefault="007966CC" w:rsidP="009732DF">
            <w:pPr>
              <w:tabs>
                <w:tab w:val="left" w:pos="360"/>
              </w:tabs>
              <w:spacing w:line="276" w:lineRule="auto"/>
              <w:rPr>
                <w:rFonts w:ascii="Arial" w:hAnsi="Arial" w:cs="Arial"/>
                <w:sz w:val="20"/>
                <w:szCs w:val="20"/>
              </w:rPr>
            </w:pPr>
            <w:r>
              <w:rPr>
                <w:rFonts w:ascii="Arial" w:hAnsi="Arial" w:cs="Arial"/>
                <w:sz w:val="20"/>
                <w:szCs w:val="20"/>
              </w:rPr>
              <w:t xml:space="preserve">590 </w:t>
            </w:r>
            <w:proofErr w:type="spellStart"/>
            <w:r>
              <w:rPr>
                <w:rFonts w:ascii="Arial" w:hAnsi="Arial" w:cs="Arial"/>
                <w:sz w:val="20"/>
                <w:szCs w:val="20"/>
              </w:rPr>
              <w:t>sq.yds</w:t>
            </w:r>
            <w:proofErr w:type="spellEnd"/>
            <w:r>
              <w:rPr>
                <w:rFonts w:ascii="Arial" w:hAnsi="Arial" w:cs="Arial"/>
                <w:sz w:val="20"/>
                <w:szCs w:val="20"/>
              </w:rPr>
              <w:t xml:space="preserve"> /5310 </w:t>
            </w:r>
            <w:proofErr w:type="spellStart"/>
            <w:r>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C744835"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B2F8F2" w:rsidR="00C83284" w:rsidRPr="00CF644B" w:rsidRDefault="007966CC" w:rsidP="00315368">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and TIR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4F919B65" w:rsidR="00564818" w:rsidRPr="00CF644B" w:rsidRDefault="00C75D4D"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EF48E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sidRPr="001F7BEA">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Desktop Valuation." w:value="Non binding opinion on the assessment of Plain Physical Asset Valuation of the property for which Bank has asked us to do the Desktop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00D5027C" w:rsidR="00564818" w:rsidRPr="00CF644B" w:rsidRDefault="00426549"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Desktop Valuation.</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EF48E5"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BEBA8D3" w:rsidR="00A44DBE" w:rsidRPr="00CF644B" w:rsidRDefault="00EF48E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BD09A8E" w:rsidR="00A44DBE" w:rsidRPr="00CF644B" w:rsidRDefault="000E59B6" w:rsidP="00A44DBE">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38542D9" w:rsidR="00A44DBE" w:rsidRPr="00CF644B" w:rsidRDefault="000E59B6" w:rsidP="00A44DBE">
                <w:pPr>
                  <w:jc w:val="center"/>
                  <w:rPr>
                    <w:rFonts w:ascii="Arial" w:hAnsi="Arial" w:cs="Arial"/>
                    <w:sz w:val="20"/>
                    <w:szCs w:val="20"/>
                  </w:rPr>
                </w:pPr>
                <w:r>
                  <w:rPr>
                    <w:rFonts w:ascii="Arial" w:hAnsi="Arial" w:cs="Arial"/>
                    <w:sz w:val="20"/>
                    <w:szCs w:val="20"/>
                    <w:lang w:val="en-IN"/>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7C97D6A" w:rsidR="00A44DBE" w:rsidRPr="00CF644B" w:rsidRDefault="000E59B6"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EF48E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301703" w:rsidR="00A44DBE" w:rsidRPr="00CF644B" w:rsidRDefault="00EF48E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E59B6">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EF48E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4E847A4" w:rsidR="00A44DBE" w:rsidRPr="00CF644B" w:rsidRDefault="000E59B6" w:rsidP="00A44DBE">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CBB0894" w:rsidR="00A44DBE" w:rsidRPr="00CF644B" w:rsidRDefault="000E59B6" w:rsidP="00A44DBE">
                <w:pPr>
                  <w:jc w:val="center"/>
                  <w:rPr>
                    <w:rFonts w:ascii="Arial" w:hAnsi="Arial" w:cs="Arial"/>
                    <w:sz w:val="20"/>
                    <w:szCs w:val="20"/>
                  </w:rPr>
                </w:pPr>
                <w:r>
                  <w:rPr>
                    <w:rFonts w:ascii="Arial" w:hAnsi="Arial" w:cs="Arial"/>
                    <w:sz w:val="20"/>
                    <w:szCs w:val="20"/>
                    <w:lang w:val="en-IN"/>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B7B08B9" w:rsidR="00A44DBE" w:rsidRPr="00CF644B" w:rsidRDefault="000E59B6"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25888C8" w:rsidR="00A44DBE" w:rsidRPr="00CF644B" w:rsidRDefault="00EF48E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94952B6" w:rsidR="00A44DBE" w:rsidRPr="00CF644B" w:rsidRDefault="00EF48E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E59B6">
                  <w:rPr>
                    <w:rFonts w:ascii="Arial" w:hAnsi="Arial" w:cs="Arial"/>
                    <w:sz w:val="20"/>
                    <w:szCs w:val="20"/>
                    <w:lang w:val="en-IN"/>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EF48E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5"/>
          </w:tcPr>
          <w:p w14:paraId="199938BF" w14:textId="77CDB2AB" w:rsidR="00A44DBE" w:rsidRPr="00CF644B" w:rsidRDefault="00EF48E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EF48E5"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EF48E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483BE2A" w:rsidR="00A44DBE" w:rsidRPr="00CF644B" w:rsidRDefault="00965CBD" w:rsidP="00965CBD">
                <w:pPr>
                  <w:rPr>
                    <w:rFonts w:ascii="Arial" w:hAnsi="Arial" w:cs="Arial"/>
                    <w:sz w:val="20"/>
                    <w:szCs w:val="20"/>
                  </w:rPr>
                </w:pPr>
                <w:r>
                  <w:rPr>
                    <w:rFonts w:ascii="Arial" w:hAnsi="Arial" w:cs="Arial"/>
                    <w:sz w:val="20"/>
                    <w:szCs w:val="20"/>
                  </w:rPr>
                  <w:t>Ground</w:t>
                </w:r>
                <w:r w:rsidR="00BA170B">
                  <w:rPr>
                    <w:rFonts w:ascii="Arial" w:hAnsi="Arial" w:cs="Arial"/>
                    <w:sz w:val="20"/>
                    <w:szCs w:val="20"/>
                  </w:rPr>
                  <w:t>+</w:t>
                </w:r>
                <w:r>
                  <w:rPr>
                    <w:rFonts w:ascii="Arial" w:hAnsi="Arial" w:cs="Arial"/>
                    <w:sz w:val="20"/>
                    <w:szCs w:val="20"/>
                  </w:rPr>
                  <w:t>M+</w:t>
                </w:r>
                <w:r w:rsidR="00A71C58">
                  <w:rPr>
                    <w:rFonts w:ascii="Arial" w:hAnsi="Arial" w:cs="Arial"/>
                    <w:sz w:val="20"/>
                    <w:szCs w:val="20"/>
                  </w:rPr>
                  <w:t>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EF48E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964" w:type="dxa"/>
            <w:gridSpan w:val="7"/>
          </w:tcPr>
          <w:p w14:paraId="1FF604FF" w14:textId="3055E16B" w:rsidR="00A44DBE" w:rsidRPr="00CF644B" w:rsidRDefault="00EF48E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710E920" w:rsidR="00A44DBE" w:rsidRPr="00CF644B" w:rsidRDefault="00EF48E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0628699" w:rsidR="00A44DBE" w:rsidRPr="00CF644B" w:rsidRDefault="000E59B6"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4"/>
          </w:tcPr>
          <w:p w14:paraId="25EFE601" w14:textId="7C511E49" w:rsidR="00A44DBE" w:rsidRPr="00CF644B" w:rsidRDefault="00EF48E5"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0E59B6">
                  <w:rPr>
                    <w:rFonts w:ascii="Arial" w:hAnsi="Arial" w:cs="Arial"/>
                    <w:sz w:val="20"/>
                    <w:szCs w:val="20"/>
                    <w:lang w:val="en-IN" w:eastAsia="en-IN"/>
                  </w:rPr>
                  <w:t>Commercial area</w:t>
                </w:r>
              </w:sdtContent>
            </w:sdt>
            <w:r w:rsidR="00C75D4D">
              <w:rPr>
                <w:rFonts w:ascii="Arial" w:hAnsi="Arial" w:cs="Arial"/>
                <w:sz w:val="20"/>
                <w:szCs w:val="20"/>
                <w:lang w:val="en-IN" w:eastAsia="en-IN"/>
              </w:rPr>
              <w:t xml:space="preserve"> of Old Delhi (Lal </w:t>
            </w:r>
            <w:proofErr w:type="spellStart"/>
            <w:r w:rsidR="00C75D4D">
              <w:rPr>
                <w:rFonts w:ascii="Arial" w:hAnsi="Arial" w:cs="Arial"/>
                <w:sz w:val="20"/>
                <w:szCs w:val="20"/>
                <w:lang w:val="en-IN" w:eastAsia="en-IN"/>
              </w:rPr>
              <w:t>Dor</w:t>
            </w:r>
            <w:r w:rsidR="00156C60">
              <w:rPr>
                <w:rFonts w:ascii="Arial" w:hAnsi="Arial" w:cs="Arial"/>
                <w:sz w:val="20"/>
                <w:szCs w:val="20"/>
                <w:lang w:val="en-IN" w:eastAsia="en-IN"/>
              </w:rPr>
              <w:t>f</w:t>
            </w:r>
            <w:r w:rsidR="00C75D4D">
              <w:rPr>
                <w:rFonts w:ascii="Arial" w:hAnsi="Arial" w:cs="Arial"/>
                <w:sz w:val="20"/>
                <w:szCs w:val="20"/>
                <w:lang w:val="en-IN" w:eastAsia="en-IN"/>
              </w:rPr>
              <w:t>a</w:t>
            </w:r>
            <w:proofErr w:type="spellEnd"/>
            <w:r w:rsidR="00C75D4D">
              <w:rPr>
                <w:rFonts w:ascii="Arial" w:hAnsi="Arial" w:cs="Arial"/>
                <w:sz w:val="20"/>
                <w:szCs w:val="20"/>
                <w:lang w:val="en-IN" w:eastAsia="en-IN"/>
              </w:rPr>
              <w:t>)</w:t>
            </w:r>
          </w:p>
        </w:tc>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5509CFC" w:rsidR="00A44DBE" w:rsidRPr="00CF644B" w:rsidRDefault="000E59B6"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2E9B42E7" w:rsidR="00BC1BA4" w:rsidRPr="00BA170B" w:rsidRDefault="00965CB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Property is located on road</w:t>
            </w:r>
            <w:r w:rsidR="00BC1BA4" w:rsidRPr="00945BD5">
              <w:rPr>
                <w:rFonts w:ascii="Arial" w:hAnsi="Arial" w:cs="Arial"/>
                <w:color w:val="000000" w:themeColor="text1"/>
                <w:sz w:val="20"/>
                <w:szCs w:val="20"/>
              </w:rPr>
              <w:t xml:space="preserve">. </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EF48E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5C76653"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05B23050"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EF48E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EF48E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EF48E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EF48E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720C63">
        <w:trPr>
          <w:gridAfter w:val="1"/>
          <w:wAfter w:w="94" w:type="dxa"/>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EF48E5"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720C63">
        <w:trPr>
          <w:gridAfter w:val="1"/>
          <w:wAfter w:w="94" w:type="dxa"/>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EF48E5"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9C70A17" w:rsidR="009D22D6" w:rsidRPr="00CF644B" w:rsidRDefault="00720C63" w:rsidP="009D22D6">
            <w:pPr>
              <w:rPr>
                <w:rFonts w:ascii="Arial" w:hAnsi="Arial" w:cs="Arial"/>
                <w:b/>
                <w:sz w:val="20"/>
                <w:szCs w:val="20"/>
              </w:rPr>
            </w:pPr>
            <w:r>
              <w:rPr>
                <w:rFonts w:ascii="Arial" w:hAnsi="Arial" w:cs="Arial"/>
                <w:sz w:val="20"/>
                <w:szCs w:val="20"/>
              </w:rPr>
              <w:t xml:space="preserve">Chauhan Property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D4A9B5D" w:rsidR="009D22D6" w:rsidRPr="00CF644B" w:rsidRDefault="00720C63" w:rsidP="009D22D6">
            <w:pPr>
              <w:rPr>
                <w:rFonts w:ascii="Arial" w:hAnsi="Arial" w:cs="Arial"/>
                <w:b/>
                <w:sz w:val="20"/>
                <w:szCs w:val="20"/>
              </w:rPr>
            </w:pPr>
            <w:r>
              <w:rPr>
                <w:rFonts w:ascii="Arial" w:hAnsi="Arial" w:cs="Arial"/>
                <w:sz w:val="20"/>
                <w:szCs w:val="20"/>
              </w:rPr>
              <w:t>+91-9811172179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AC240E4" w:rsidR="009D22D6" w:rsidRPr="00CF644B" w:rsidRDefault="00720C63" w:rsidP="009D22D6">
            <w:pPr>
              <w:rPr>
                <w:rFonts w:ascii="Arial" w:hAnsi="Arial" w:cs="Arial"/>
                <w:b/>
                <w:sz w:val="20"/>
                <w:szCs w:val="20"/>
              </w:rPr>
            </w:pPr>
            <w:r>
              <w:rPr>
                <w:rFonts w:ascii="Arial" w:hAnsi="Arial" w:cs="Arial"/>
                <w:bCs/>
                <w:sz w:val="20"/>
                <w:szCs w:val="20"/>
              </w:rPr>
              <w:t xml:space="preserve">Above 200 </w:t>
            </w:r>
            <w:proofErr w:type="spellStart"/>
            <w:r>
              <w:rPr>
                <w:rFonts w:ascii="Arial" w:hAnsi="Arial" w:cs="Arial"/>
                <w:bCs/>
                <w:sz w:val="20"/>
                <w:szCs w:val="20"/>
              </w:rPr>
              <w:t>sq.yd</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82E5AAD" w:rsidR="009D22D6" w:rsidRPr="00CF644B" w:rsidRDefault="00720C63" w:rsidP="009D22D6">
            <w:pPr>
              <w:rPr>
                <w:rFonts w:ascii="Arial" w:hAnsi="Arial" w:cs="Arial"/>
                <w:b/>
                <w:sz w:val="20"/>
                <w:szCs w:val="20"/>
              </w:rPr>
            </w:pPr>
            <w:proofErr w:type="spellStart"/>
            <w:r>
              <w:rPr>
                <w:rFonts w:ascii="Arial" w:hAnsi="Arial" w:cs="Arial"/>
                <w:bCs/>
                <w:sz w:val="20"/>
                <w:szCs w:val="20"/>
              </w:rPr>
              <w:t>Naya</w:t>
            </w:r>
            <w:proofErr w:type="spellEnd"/>
            <w:r>
              <w:rPr>
                <w:rFonts w:ascii="Arial" w:hAnsi="Arial" w:cs="Arial"/>
                <w:bCs/>
                <w:sz w:val="20"/>
                <w:szCs w:val="20"/>
              </w:rPr>
              <w:t xml:space="preserve"> </w:t>
            </w:r>
            <w:proofErr w:type="spellStart"/>
            <w:r>
              <w:rPr>
                <w:rFonts w:ascii="Arial" w:hAnsi="Arial" w:cs="Arial"/>
                <w:bCs/>
                <w:sz w:val="20"/>
                <w:szCs w:val="20"/>
              </w:rPr>
              <w:t>Bazar,Near</w:t>
            </w:r>
            <w:proofErr w:type="spellEnd"/>
            <w:r>
              <w:rPr>
                <w:rFonts w:ascii="Arial" w:hAnsi="Arial" w:cs="Arial"/>
                <w:bCs/>
                <w:sz w:val="20"/>
                <w:szCs w:val="20"/>
              </w:rPr>
              <w:t xml:space="preserve"> to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9B08003" w:rsidR="009D22D6" w:rsidRPr="00CF644B" w:rsidRDefault="009D22D6" w:rsidP="00720C63">
            <w:pPr>
              <w:rPr>
                <w:rFonts w:ascii="Arial" w:hAnsi="Arial" w:cs="Arial"/>
                <w:b/>
                <w:sz w:val="20"/>
                <w:szCs w:val="20"/>
              </w:rPr>
            </w:pPr>
            <w:r w:rsidRPr="00CF644B">
              <w:rPr>
                <w:rFonts w:ascii="Arial" w:hAnsi="Arial" w:cs="Arial"/>
                <w:sz w:val="20"/>
                <w:szCs w:val="20"/>
              </w:rPr>
              <w:t xml:space="preserve"> Rs. </w:t>
            </w:r>
            <w:r w:rsidR="00D637CB">
              <w:rPr>
                <w:rFonts w:ascii="Arial" w:hAnsi="Arial" w:cs="Arial"/>
                <w:sz w:val="20"/>
                <w:szCs w:val="20"/>
              </w:rPr>
              <w:t>8,</w:t>
            </w:r>
            <w:r w:rsidR="00720C63">
              <w:rPr>
                <w:rFonts w:ascii="Arial" w:hAnsi="Arial" w:cs="Arial"/>
                <w:sz w:val="20"/>
                <w:szCs w:val="20"/>
              </w:rPr>
              <w:t>0</w:t>
            </w:r>
            <w:r w:rsidR="00D637CB">
              <w:rPr>
                <w:rFonts w:ascii="Arial" w:hAnsi="Arial" w:cs="Arial"/>
                <w:sz w:val="20"/>
                <w:szCs w:val="20"/>
              </w:rPr>
              <w:t>0,</w:t>
            </w:r>
            <w:r w:rsidR="00720C63">
              <w:rPr>
                <w:rFonts w:ascii="Arial" w:hAnsi="Arial" w:cs="Arial"/>
                <w:sz w:val="20"/>
                <w:szCs w:val="20"/>
              </w:rPr>
              <w:t>000/- per sq.yds</w:t>
            </w:r>
            <w:r w:rsidRPr="00CF644B">
              <w:rPr>
                <w:rFonts w:ascii="Arial" w:hAnsi="Arial" w:cs="Arial"/>
                <w:sz w:val="20"/>
                <w:szCs w:val="20"/>
              </w:rPr>
              <w:t>.</w:t>
            </w:r>
            <w:r w:rsidR="00D637CB">
              <w:rPr>
                <w:rFonts w:ascii="Arial" w:hAnsi="Arial" w:cs="Arial"/>
                <w:sz w:val="20"/>
                <w:szCs w:val="20"/>
              </w:rPr>
              <w:t xml:space="preserve">to </w:t>
            </w:r>
            <w:r w:rsidR="00D637CB" w:rsidRPr="00CF644B">
              <w:rPr>
                <w:rFonts w:ascii="Arial" w:hAnsi="Arial" w:cs="Arial"/>
                <w:sz w:val="20"/>
                <w:szCs w:val="20"/>
              </w:rPr>
              <w:t xml:space="preserve">Rs. </w:t>
            </w:r>
            <w:r w:rsidR="00D637CB">
              <w:rPr>
                <w:rFonts w:ascii="Arial" w:hAnsi="Arial" w:cs="Arial"/>
                <w:sz w:val="20"/>
                <w:szCs w:val="20"/>
              </w:rPr>
              <w:t xml:space="preserve">10,00,000/- per </w:t>
            </w:r>
            <w:proofErr w:type="spellStart"/>
            <w:r w:rsidR="00D637CB">
              <w:rPr>
                <w:rFonts w:ascii="Arial" w:hAnsi="Arial" w:cs="Arial"/>
                <w:sz w:val="20"/>
                <w:szCs w:val="20"/>
              </w:rPr>
              <w:t>sq.yds</w:t>
            </w:r>
            <w:proofErr w:type="spellEnd"/>
            <w:r w:rsidR="00D637CB">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BCDA798" w:rsidR="009D22D6" w:rsidRPr="00CF644B" w:rsidRDefault="009D22D6" w:rsidP="00720C63">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 xml:space="preserve">that the land rates near the subject property in </w:t>
            </w:r>
            <w:proofErr w:type="spellStart"/>
            <w:r w:rsidR="00720C63">
              <w:rPr>
                <w:rFonts w:ascii="Arial" w:hAnsi="Arial" w:cs="Arial"/>
                <w:bCs/>
                <w:sz w:val="20"/>
                <w:szCs w:val="20"/>
              </w:rPr>
              <w:t>naya</w:t>
            </w:r>
            <w:proofErr w:type="spellEnd"/>
            <w:r w:rsidR="00720C63">
              <w:rPr>
                <w:rFonts w:ascii="Arial" w:hAnsi="Arial" w:cs="Arial"/>
                <w:bCs/>
                <w:sz w:val="20"/>
                <w:szCs w:val="20"/>
              </w:rPr>
              <w:t xml:space="preserve"> bazar on ~50 ft road </w:t>
            </w:r>
            <w:r w:rsidR="003A2449">
              <w:rPr>
                <w:rFonts w:ascii="Arial" w:hAnsi="Arial" w:cs="Arial"/>
                <w:bCs/>
                <w:sz w:val="20"/>
                <w:szCs w:val="20"/>
              </w:rPr>
              <w:t xml:space="preserve">is </w:t>
            </w:r>
            <w:r w:rsidR="003A2449">
              <w:rPr>
                <w:rFonts w:ascii="Arial" w:hAnsi="Arial" w:cs="Arial"/>
                <w:sz w:val="20"/>
                <w:szCs w:val="20"/>
              </w:rPr>
              <w:t>a</w:t>
            </w:r>
            <w:r w:rsidR="003A2449" w:rsidRPr="00CF644B">
              <w:rPr>
                <w:rFonts w:ascii="Arial" w:hAnsi="Arial" w:cs="Arial"/>
                <w:sz w:val="20"/>
                <w:szCs w:val="20"/>
              </w:rPr>
              <w:t xml:space="preserve">round Rs. </w:t>
            </w:r>
            <w:r w:rsidR="00720C63">
              <w:rPr>
                <w:rFonts w:ascii="Arial" w:hAnsi="Arial" w:cs="Arial"/>
                <w:sz w:val="20"/>
                <w:szCs w:val="20"/>
              </w:rPr>
              <w:t>8,</w:t>
            </w:r>
            <w:r w:rsidR="00D637CB">
              <w:rPr>
                <w:rFonts w:ascii="Arial" w:hAnsi="Arial" w:cs="Arial"/>
                <w:sz w:val="20"/>
                <w:szCs w:val="20"/>
              </w:rPr>
              <w:t>00</w:t>
            </w:r>
            <w:r w:rsidR="00720C63">
              <w:rPr>
                <w:rFonts w:ascii="Arial" w:hAnsi="Arial" w:cs="Arial"/>
                <w:sz w:val="20"/>
                <w:szCs w:val="20"/>
              </w:rPr>
              <w:t xml:space="preserve">,000/- - Rs. </w:t>
            </w:r>
            <w:r w:rsidR="00D637CB">
              <w:rPr>
                <w:rFonts w:ascii="Arial" w:hAnsi="Arial" w:cs="Arial"/>
                <w:sz w:val="20"/>
                <w:szCs w:val="20"/>
              </w:rPr>
              <w:t>10,0</w:t>
            </w:r>
            <w:r w:rsidR="00842F5D">
              <w:rPr>
                <w:rFonts w:ascii="Arial" w:hAnsi="Arial" w:cs="Arial"/>
                <w:sz w:val="20"/>
                <w:szCs w:val="20"/>
              </w:rPr>
              <w:t xml:space="preserve">0,000/- per </w:t>
            </w:r>
            <w:proofErr w:type="spellStart"/>
            <w:r w:rsidR="00842F5D">
              <w:rPr>
                <w:rFonts w:ascii="Arial" w:hAnsi="Arial" w:cs="Arial"/>
                <w:sz w:val="20"/>
                <w:szCs w:val="20"/>
              </w:rPr>
              <w:t>sq.yds</w:t>
            </w:r>
            <w:proofErr w:type="spellEnd"/>
            <w:r w:rsidR="003A2449">
              <w:rPr>
                <w:rFonts w:ascii="Arial" w:hAnsi="Arial" w:cs="Arial"/>
                <w:bCs/>
                <w:sz w:val="20"/>
                <w:szCs w:val="20"/>
              </w:rPr>
              <w:t xml:space="preserve">. </w:t>
            </w:r>
            <w:r w:rsidR="00842F5D">
              <w:rPr>
                <w:rFonts w:ascii="Arial" w:hAnsi="Arial" w:cs="Arial"/>
                <w:bCs/>
                <w:sz w:val="20"/>
                <w:szCs w:val="20"/>
              </w:rPr>
              <w:t>Depend</w:t>
            </w:r>
            <w:r w:rsidR="003A2449">
              <w:rPr>
                <w:rFonts w:ascii="Arial" w:hAnsi="Arial" w:cs="Arial"/>
                <w:bCs/>
                <w:sz w:val="20"/>
                <w:szCs w:val="20"/>
              </w:rPr>
              <w:t xml:space="preserve"> on size</w:t>
            </w:r>
            <w:r w:rsidR="00842F5D">
              <w:rPr>
                <w:rFonts w:ascii="Arial" w:hAnsi="Arial" w:cs="Arial"/>
                <w:bCs/>
                <w:sz w:val="20"/>
                <w:szCs w:val="20"/>
              </w:rPr>
              <w:t xml:space="preserve"> and location.</w:t>
            </w:r>
            <w:r w:rsidR="003A2449">
              <w:rPr>
                <w:rFonts w:ascii="Arial" w:hAnsi="Arial" w:cs="Arial"/>
                <w:bCs/>
                <w:sz w:val="20"/>
                <w:szCs w:val="20"/>
              </w:rPr>
              <w:t xml:space="preserve"> </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7BD352F9" w:rsidR="009D22D6" w:rsidRPr="00842F5D" w:rsidRDefault="00842F5D" w:rsidP="00842F5D">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land rates near the subject property in </w:t>
            </w:r>
            <w:proofErr w:type="spellStart"/>
            <w:r>
              <w:rPr>
                <w:rFonts w:ascii="Arial" w:hAnsi="Arial" w:cs="Arial"/>
                <w:bCs/>
                <w:sz w:val="20"/>
                <w:szCs w:val="20"/>
              </w:rPr>
              <w:t>naya</w:t>
            </w:r>
            <w:proofErr w:type="spellEnd"/>
            <w:r>
              <w:rPr>
                <w:rFonts w:ascii="Arial" w:hAnsi="Arial" w:cs="Arial"/>
                <w:bCs/>
                <w:sz w:val="20"/>
                <w:szCs w:val="20"/>
              </w:rPr>
              <w:t xml:space="preserve"> bazar on ~50 ft road is </w:t>
            </w:r>
            <w:r>
              <w:rPr>
                <w:rFonts w:ascii="Arial" w:hAnsi="Arial" w:cs="Arial"/>
                <w:sz w:val="20"/>
                <w:szCs w:val="20"/>
              </w:rPr>
              <w:t>a</w:t>
            </w:r>
            <w:r w:rsidRPr="00CF644B">
              <w:rPr>
                <w:rFonts w:ascii="Arial" w:hAnsi="Arial" w:cs="Arial"/>
                <w:sz w:val="20"/>
                <w:szCs w:val="20"/>
              </w:rPr>
              <w:t xml:space="preserve">round Rs. </w:t>
            </w:r>
            <w:r>
              <w:rPr>
                <w:rFonts w:ascii="Arial" w:hAnsi="Arial" w:cs="Arial"/>
                <w:sz w:val="20"/>
                <w:szCs w:val="20"/>
              </w:rPr>
              <w:t>8,</w:t>
            </w:r>
            <w:r w:rsidR="00D637CB">
              <w:rPr>
                <w:rFonts w:ascii="Arial" w:hAnsi="Arial" w:cs="Arial"/>
                <w:sz w:val="20"/>
                <w:szCs w:val="20"/>
              </w:rPr>
              <w:t>0</w:t>
            </w:r>
            <w:r>
              <w:rPr>
                <w:rFonts w:ascii="Arial" w:hAnsi="Arial" w:cs="Arial"/>
                <w:sz w:val="20"/>
                <w:szCs w:val="20"/>
              </w:rPr>
              <w:t xml:space="preserve">0,000/- - Rs. </w:t>
            </w:r>
            <w:r w:rsidR="00D637CB">
              <w:rPr>
                <w:rFonts w:ascii="Arial" w:hAnsi="Arial" w:cs="Arial"/>
                <w:sz w:val="20"/>
                <w:szCs w:val="20"/>
              </w:rPr>
              <w:t>10,0</w:t>
            </w:r>
            <w:r>
              <w:rPr>
                <w:rFonts w:ascii="Arial" w:hAnsi="Arial" w:cs="Arial"/>
                <w:sz w:val="20"/>
                <w:szCs w:val="20"/>
              </w:rPr>
              <w:t xml:space="preserve">0,000/- per </w:t>
            </w:r>
            <w:proofErr w:type="spellStart"/>
            <w:r>
              <w:rPr>
                <w:rFonts w:ascii="Arial" w:hAnsi="Arial" w:cs="Arial"/>
                <w:sz w:val="20"/>
                <w:szCs w:val="20"/>
              </w:rPr>
              <w:t>sq.yds</w:t>
            </w:r>
            <w:proofErr w:type="spellEnd"/>
            <w:r>
              <w:rPr>
                <w:rFonts w:ascii="Arial" w:hAnsi="Arial" w:cs="Arial"/>
                <w:bCs/>
                <w:sz w:val="20"/>
                <w:szCs w:val="20"/>
              </w:rPr>
              <w:t xml:space="preserve">. </w:t>
            </w:r>
            <w:r w:rsidR="00D637CB">
              <w:rPr>
                <w:rFonts w:ascii="Arial" w:hAnsi="Arial" w:cs="Arial"/>
                <w:bCs/>
                <w:sz w:val="20"/>
                <w:szCs w:val="20"/>
              </w:rPr>
              <w:t xml:space="preserve">Further it </w:t>
            </w:r>
            <w:r>
              <w:rPr>
                <w:rFonts w:ascii="Arial" w:hAnsi="Arial" w:cs="Arial"/>
                <w:bCs/>
                <w:sz w:val="20"/>
                <w:szCs w:val="20"/>
              </w:rPr>
              <w:t>depend</w:t>
            </w:r>
            <w:r w:rsidR="00D637CB">
              <w:rPr>
                <w:rFonts w:ascii="Arial" w:hAnsi="Arial" w:cs="Arial"/>
                <w:bCs/>
                <w:sz w:val="20"/>
                <w:szCs w:val="20"/>
              </w:rPr>
              <w:t xml:space="preserve">s </w:t>
            </w:r>
            <w:r>
              <w:rPr>
                <w:rFonts w:ascii="Arial" w:hAnsi="Arial" w:cs="Arial"/>
                <w:bCs/>
                <w:sz w:val="20"/>
                <w:szCs w:val="20"/>
              </w:rPr>
              <w:t xml:space="preserve">on </w:t>
            </w:r>
            <w:r w:rsidR="00D637CB">
              <w:rPr>
                <w:rFonts w:ascii="Arial" w:hAnsi="Arial" w:cs="Arial"/>
                <w:bCs/>
                <w:sz w:val="20"/>
                <w:szCs w:val="20"/>
              </w:rPr>
              <w:t xml:space="preserve">the </w:t>
            </w:r>
            <w:r>
              <w:rPr>
                <w:rFonts w:ascii="Arial" w:hAnsi="Arial" w:cs="Arial"/>
                <w:bCs/>
                <w:sz w:val="20"/>
                <w:szCs w:val="20"/>
              </w:rPr>
              <w:t>size and location</w:t>
            </w:r>
            <w:r w:rsidR="00D637CB">
              <w:rPr>
                <w:rFonts w:ascii="Arial" w:hAnsi="Arial" w:cs="Arial"/>
                <w:bCs/>
                <w:sz w:val="20"/>
                <w:szCs w:val="20"/>
              </w:rPr>
              <w:t xml:space="preserve"> of the property</w:t>
            </w:r>
            <w:r>
              <w:rPr>
                <w:rFonts w:ascii="Arial" w:hAnsi="Arial" w:cs="Arial"/>
                <w:bCs/>
                <w:sz w:val="20"/>
                <w:szCs w:val="20"/>
              </w:rPr>
              <w:t>.</w:t>
            </w:r>
          </w:p>
        </w:tc>
      </w:tr>
      <w:tr w:rsidR="009D22D6" w:rsidRPr="00A95672" w14:paraId="160BD590" w14:textId="77777777" w:rsidTr="005C7D1C">
        <w:trPr>
          <w:gridAfter w:val="1"/>
          <w:wAfter w:w="94" w:type="dxa"/>
          <w:trHeight w:val="63"/>
          <w:jc w:val="center"/>
        </w:trPr>
        <w:tc>
          <w:tcPr>
            <w:tcW w:w="705" w:type="dxa"/>
            <w:vMerge/>
          </w:tcPr>
          <w:p w14:paraId="0BA04A35" w14:textId="15A4F6D0"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9D22D6" w:rsidRPr="00CF644B" w:rsidRDefault="00EF48E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E59B6">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14B97FCC"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0712BB69" w:rsidR="009D22D6" w:rsidRPr="00CF644B" w:rsidRDefault="000E59B6"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49FC32F9"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9D22D6" w:rsidRPr="00CF644B" w:rsidRDefault="000E59B6"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C01895D" w:rsidR="009D22D6" w:rsidRPr="00CF644B" w:rsidRDefault="000E59B6" w:rsidP="009D22D6">
                <w:pPr>
                  <w:jc w:val="center"/>
                  <w:rPr>
                    <w:rFonts w:ascii="Arial" w:hAnsi="Arial" w:cs="Arial"/>
                    <w:sz w:val="20"/>
                    <w:szCs w:val="20"/>
                  </w:rPr>
                </w:pPr>
                <w:r>
                  <w:rPr>
                    <w:rFonts w:ascii="Arial" w:hAnsi="Arial" w:cs="Arial"/>
                    <w:sz w:val="20"/>
                    <w:szCs w:val="20"/>
                    <w:lang w:val="en-IN"/>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3761DE76"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E59B6">
                  <w:rPr>
                    <w:rFonts w:ascii="Arial" w:hAnsi="Arial" w:cs="Arial"/>
                    <w:sz w:val="20"/>
                    <w:szCs w:val="20"/>
                    <w:lang w:val="en-IN"/>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1CAF3490"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D606F6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9D22D6" w:rsidRPr="00CF644B" w:rsidRDefault="00EF48E5"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E59B6">
                  <w:rPr>
                    <w:rFonts w:ascii="Arial" w:hAnsi="Arial" w:cs="Arial"/>
                    <w:sz w:val="20"/>
                    <w:szCs w:val="20"/>
                    <w:lang w:val="en-IN"/>
                  </w:rPr>
                  <w:t>NA</w:t>
                </w:r>
              </w:sdtContent>
            </w:sdt>
          </w:p>
          <w:p w14:paraId="1EC50FEC" w14:textId="6ED48A66"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sidR="00762CC1">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3548B17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CC7AE15" w:rsidR="009D22D6" w:rsidRPr="00CF644B" w:rsidRDefault="009D22D6" w:rsidP="00842F5D">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42F5D">
                  <w:rPr>
                    <w:rFonts w:ascii="Arial" w:hAnsi="Arial" w:cs="Arial"/>
                    <w:b/>
                    <w:color w:val="FFFFFF" w:themeColor="background1"/>
                    <w:sz w:val="20"/>
                    <w:szCs w:val="20"/>
                  </w:rPr>
                  <w:t>9,00</w:t>
                </w:r>
                <w:r w:rsidRPr="006F69A3">
                  <w:rPr>
                    <w:rFonts w:ascii="Arial" w:hAnsi="Arial" w:cs="Arial"/>
                    <w:b/>
                    <w:color w:val="FFFFFF" w:themeColor="background1"/>
                    <w:sz w:val="20"/>
                    <w:szCs w:val="20"/>
                  </w:rPr>
                  <w:t>,000</w:t>
                </w:r>
              </w:sdtContent>
            </w:sdt>
            <w:r w:rsidR="00842F5D">
              <w:rPr>
                <w:rFonts w:ascii="Arial" w:hAnsi="Arial" w:cs="Arial"/>
                <w:b/>
                <w:color w:val="FFFFFF" w:themeColor="background1"/>
                <w:sz w:val="20"/>
                <w:szCs w:val="20"/>
              </w:rPr>
              <w:t xml:space="preserve">/- per </w:t>
            </w:r>
            <w:proofErr w:type="spellStart"/>
            <w:r w:rsidR="00842F5D">
              <w:rPr>
                <w:rFonts w:ascii="Arial" w:hAnsi="Arial" w:cs="Arial"/>
                <w:b/>
                <w:color w:val="FFFFFF" w:themeColor="background1"/>
                <w:sz w:val="20"/>
                <w:szCs w:val="20"/>
              </w:rPr>
              <w:t>sq.yds</w:t>
            </w:r>
            <w:proofErr w:type="spellEnd"/>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4DED0BD" w14:textId="487BBA9D" w:rsidR="00B808E4" w:rsidRPr="00EB4524" w:rsidRDefault="00B808E4" w:rsidP="00842F5D">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8670C0" w:rsidRPr="00842F5D" w:rsidRDefault="009D22D6" w:rsidP="00842F5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during </w:t>
            </w:r>
            <w:r w:rsidRPr="00CF644B">
              <w:rPr>
                <w:rFonts w:ascii="Arial" w:hAnsi="Arial" w:cs="Arial"/>
                <w:i/>
                <w:color w:val="000000" w:themeColor="text1"/>
                <w:sz w:val="20"/>
                <w:szCs w:val="20"/>
              </w:rPr>
              <w:lastRenderedPageBreak/>
              <w:t>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9D22D6" w:rsidRPr="00213B9F"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E59B6">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w:t>
            </w:r>
            <w:r w:rsidRPr="00CF644B">
              <w:rPr>
                <w:rFonts w:ascii="Arial" w:hAnsi="Arial" w:cs="Arial"/>
                <w:i/>
                <w:sz w:val="20"/>
                <w:szCs w:val="20"/>
              </w:rPr>
              <w:lastRenderedPageBreak/>
              <w:t>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4CA222D2" w:rsidR="009D22D6" w:rsidRPr="00CF644B" w:rsidRDefault="00842F5D" w:rsidP="009D22D6">
            <w:pPr>
              <w:jc w:val="both"/>
              <w:rPr>
                <w:rFonts w:ascii="Arial" w:hAnsi="Arial" w:cs="Arial"/>
                <w:b/>
                <w:sz w:val="20"/>
                <w:szCs w:val="20"/>
              </w:rPr>
            </w:pPr>
            <w:r w:rsidRPr="00C23508">
              <w:rPr>
                <w:rFonts w:ascii="Arial" w:hAnsi="Arial" w:cs="Arial"/>
                <w:b/>
                <w:bCs/>
                <w:sz w:val="20"/>
                <w:szCs w:val="20"/>
              </w:rPr>
              <w:t>None</w:t>
            </w:r>
          </w:p>
        </w:tc>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0D250FD" w:rsidR="009D22D6" w:rsidRPr="00C23508" w:rsidRDefault="00842F5D" w:rsidP="009D22D6">
            <w:pPr>
              <w:jc w:val="both"/>
              <w:rPr>
                <w:rFonts w:ascii="Arial" w:hAnsi="Arial" w:cs="Arial"/>
                <w:b/>
                <w:sz w:val="20"/>
                <w:szCs w:val="20"/>
              </w:rPr>
            </w:pPr>
            <w:r>
              <w:rPr>
                <w:rFonts w:ascii="Arial" w:hAnsi="Arial" w:cs="Arial"/>
                <w:b/>
                <w:bCs/>
                <w:sz w:val="20"/>
                <w:szCs w:val="20"/>
              </w:rPr>
              <w:t xml:space="preserve">Since it is a desktop valuation and site survey was not carried out. Hence, we have relied upon the old valuation report and other documents only.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480148">
        <w:trPr>
          <w:trHeight w:val="66"/>
          <w:jc w:val="center"/>
        </w:trPr>
        <w:tc>
          <w:tcPr>
            <w:tcW w:w="704"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1C78192" w:rsidR="00D637CB" w:rsidRPr="00EB317E" w:rsidRDefault="00D637CB" w:rsidP="00D637CB">
            <w:pPr>
              <w:tabs>
                <w:tab w:val="left" w:pos="360"/>
              </w:tabs>
              <w:spacing w:line="276" w:lineRule="auto"/>
              <w:jc w:val="center"/>
              <w:rPr>
                <w:rFonts w:ascii="Arial" w:hAnsi="Arial" w:cs="Arial"/>
                <w:sz w:val="22"/>
                <w:szCs w:val="22"/>
              </w:rPr>
            </w:pPr>
            <w:r w:rsidRPr="00EB317E">
              <w:rPr>
                <w:rFonts w:ascii="Arial" w:hAnsi="Arial" w:cs="Arial"/>
                <w:sz w:val="22"/>
                <w:szCs w:val="22"/>
              </w:rPr>
              <w:t xml:space="preserve">Rs. 70,080/- X 3 (Commercial usage factor) per sq. </w:t>
            </w:r>
            <w:proofErr w:type="spellStart"/>
            <w:r w:rsidRPr="00EB317E">
              <w:rPr>
                <w:rFonts w:ascii="Arial" w:hAnsi="Arial" w:cs="Arial"/>
                <w:sz w:val="22"/>
                <w:szCs w:val="22"/>
              </w:rPr>
              <w:t>mtr</w:t>
            </w:r>
            <w:proofErr w:type="spellEnd"/>
            <w:r w:rsidRPr="00EB317E">
              <w:rPr>
                <w:rFonts w:ascii="Arial" w:hAnsi="Arial" w:cs="Arial"/>
                <w:sz w:val="22"/>
                <w:szCs w:val="22"/>
              </w:rPr>
              <w:t>.</w:t>
            </w:r>
          </w:p>
        </w:tc>
        <w:tc>
          <w:tcPr>
            <w:tcW w:w="3383" w:type="dxa"/>
            <w:shd w:val="clear" w:color="auto" w:fill="auto"/>
            <w:vAlign w:val="center"/>
          </w:tcPr>
          <w:p w14:paraId="575E70C5" w14:textId="76512788" w:rsidR="00D637CB" w:rsidRPr="00CF644B" w:rsidRDefault="00D637CB" w:rsidP="00D637CB">
            <w:pPr>
              <w:tabs>
                <w:tab w:val="left" w:pos="360"/>
              </w:tabs>
              <w:spacing w:line="276" w:lineRule="auto"/>
              <w:jc w:val="center"/>
              <w:rPr>
                <w:rFonts w:ascii="Arial" w:hAnsi="Arial" w:cs="Arial"/>
                <w:sz w:val="20"/>
                <w:szCs w:val="20"/>
                <w:highlight w:val="yellow"/>
              </w:rPr>
            </w:pPr>
            <w:r>
              <w:rPr>
                <w:rFonts w:ascii="Arial" w:hAnsi="Arial" w:cs="Arial"/>
                <w:sz w:val="22"/>
                <w:szCs w:val="22"/>
              </w:rPr>
              <w:t>Rs. 8,00,000/</w:t>
            </w:r>
            <w:proofErr w:type="gramStart"/>
            <w:r>
              <w:rPr>
                <w:rFonts w:ascii="Arial" w:hAnsi="Arial" w:cs="Arial"/>
                <w:sz w:val="22"/>
                <w:szCs w:val="22"/>
              </w:rPr>
              <w:t>-  -</w:t>
            </w:r>
            <w:proofErr w:type="gramEnd"/>
            <w:r>
              <w:rPr>
                <w:rFonts w:ascii="Arial" w:hAnsi="Arial" w:cs="Arial"/>
                <w:sz w:val="22"/>
                <w:szCs w:val="22"/>
              </w:rPr>
              <w:t>10,00,000/- per sq. yd..</w:t>
            </w:r>
          </w:p>
        </w:tc>
      </w:tr>
      <w:tr w:rsidR="00D637CB" w:rsidRPr="00CF644B" w14:paraId="0A28D17C" w14:textId="77777777" w:rsidTr="00480148">
        <w:trPr>
          <w:trHeight w:val="66"/>
          <w:jc w:val="center"/>
        </w:trPr>
        <w:tc>
          <w:tcPr>
            <w:tcW w:w="704" w:type="dxa"/>
            <w:shd w:val="clear" w:color="auto" w:fill="auto"/>
            <w:vAlign w:val="center"/>
          </w:tcPr>
          <w:p w14:paraId="299E2A58" w14:textId="77777777"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637CB" w:rsidRPr="00CF644B" w:rsidRDefault="00D637CB" w:rsidP="00D637C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22BE357" w:rsidR="00D637CB" w:rsidRPr="00EB317E" w:rsidRDefault="00D637CB" w:rsidP="00D637CB">
            <w:pPr>
              <w:tabs>
                <w:tab w:val="left" w:pos="360"/>
              </w:tabs>
              <w:spacing w:line="276" w:lineRule="auto"/>
              <w:jc w:val="center"/>
              <w:rPr>
                <w:rFonts w:ascii="Arial" w:hAnsi="Arial" w:cs="Arial"/>
                <w:sz w:val="22"/>
                <w:szCs w:val="22"/>
              </w:rPr>
            </w:pPr>
            <w:r w:rsidRPr="00EB317E">
              <w:rPr>
                <w:rFonts w:ascii="Arial" w:hAnsi="Arial" w:cs="Arial"/>
                <w:sz w:val="22"/>
                <w:szCs w:val="22"/>
              </w:rPr>
              <w:t xml:space="preserve">Rs. 2,10,240/- per sq. </w:t>
            </w:r>
            <w:proofErr w:type="spellStart"/>
            <w:r w:rsidRPr="00EB317E">
              <w:rPr>
                <w:rFonts w:ascii="Arial" w:hAnsi="Arial" w:cs="Arial"/>
                <w:sz w:val="22"/>
                <w:szCs w:val="22"/>
              </w:rPr>
              <w:t>mtr</w:t>
            </w:r>
            <w:proofErr w:type="spellEnd"/>
          </w:p>
        </w:tc>
        <w:tc>
          <w:tcPr>
            <w:tcW w:w="3383" w:type="dxa"/>
            <w:shd w:val="clear" w:color="auto" w:fill="auto"/>
            <w:vAlign w:val="center"/>
          </w:tcPr>
          <w:p w14:paraId="39B5AFDF" w14:textId="446EB428" w:rsidR="00D637CB" w:rsidRPr="00CF644B" w:rsidRDefault="00D637CB" w:rsidP="00D637CB">
            <w:pPr>
              <w:tabs>
                <w:tab w:val="left" w:pos="360"/>
              </w:tabs>
              <w:spacing w:line="276" w:lineRule="auto"/>
              <w:jc w:val="center"/>
              <w:rPr>
                <w:rFonts w:ascii="Arial" w:hAnsi="Arial" w:cs="Arial"/>
                <w:sz w:val="20"/>
                <w:szCs w:val="20"/>
                <w:highlight w:val="yellow"/>
              </w:rPr>
            </w:pPr>
            <w:r>
              <w:rPr>
                <w:rFonts w:ascii="Arial" w:hAnsi="Arial" w:cs="Arial"/>
                <w:sz w:val="22"/>
                <w:szCs w:val="22"/>
              </w:rPr>
              <w:t>Rs 9, 00,000/- per sq. yd.</w:t>
            </w:r>
          </w:p>
        </w:tc>
      </w:tr>
      <w:tr w:rsidR="00D637CB" w:rsidRPr="00CF644B" w14:paraId="49E7AAED" w14:textId="77777777" w:rsidTr="00480148">
        <w:trPr>
          <w:trHeight w:val="54"/>
          <w:jc w:val="center"/>
        </w:trPr>
        <w:tc>
          <w:tcPr>
            <w:tcW w:w="704" w:type="dxa"/>
            <w:shd w:val="clear" w:color="auto" w:fill="auto"/>
            <w:vAlign w:val="center"/>
          </w:tcPr>
          <w:p w14:paraId="5AF942DC" w14:textId="77777777"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E54C083" w:rsidR="00D637CB" w:rsidRPr="00EB317E" w:rsidRDefault="00D637CB" w:rsidP="00D637CB">
            <w:pPr>
              <w:spacing w:line="276" w:lineRule="auto"/>
              <w:jc w:val="center"/>
              <w:rPr>
                <w:rFonts w:ascii="Arial" w:hAnsi="Arial" w:cs="Arial"/>
                <w:sz w:val="22"/>
                <w:szCs w:val="22"/>
              </w:rPr>
            </w:pPr>
            <w:r w:rsidRPr="00EB317E">
              <w:rPr>
                <w:rFonts w:ascii="Arial" w:hAnsi="Arial" w:cs="Arial"/>
                <w:sz w:val="22"/>
                <w:szCs w:val="22"/>
              </w:rPr>
              <w:t xml:space="preserve">201.50 </w:t>
            </w:r>
            <w:proofErr w:type="spellStart"/>
            <w:r w:rsidRPr="00EB317E">
              <w:rPr>
                <w:rFonts w:ascii="Arial" w:hAnsi="Arial" w:cs="Arial"/>
                <w:sz w:val="22"/>
                <w:szCs w:val="22"/>
              </w:rPr>
              <w:t>sq.mtr</w:t>
            </w:r>
            <w:proofErr w:type="spellEnd"/>
            <w:r w:rsidRPr="00EB317E">
              <w:rPr>
                <w:rFonts w:ascii="Arial" w:hAnsi="Arial" w:cs="Arial"/>
                <w:sz w:val="22"/>
                <w:szCs w:val="22"/>
              </w:rPr>
              <w:t>.</w:t>
            </w:r>
          </w:p>
        </w:tc>
        <w:tc>
          <w:tcPr>
            <w:tcW w:w="3383" w:type="dxa"/>
            <w:shd w:val="clear" w:color="auto" w:fill="auto"/>
            <w:vAlign w:val="center"/>
          </w:tcPr>
          <w:p w14:paraId="7F5DBB4E" w14:textId="1D427C6F" w:rsidR="00D637CB" w:rsidRPr="00CF644B" w:rsidRDefault="00D637CB" w:rsidP="00D637CB">
            <w:pPr>
              <w:spacing w:line="276" w:lineRule="auto"/>
              <w:jc w:val="center"/>
              <w:rPr>
                <w:rFonts w:ascii="Arial" w:hAnsi="Arial" w:cs="Arial"/>
                <w:sz w:val="20"/>
                <w:szCs w:val="20"/>
              </w:rPr>
            </w:pPr>
            <w:r>
              <w:rPr>
                <w:rFonts w:ascii="Arial" w:hAnsi="Arial" w:cs="Arial"/>
                <w:sz w:val="22"/>
                <w:szCs w:val="22"/>
              </w:rPr>
              <w:t xml:space="preserve">241 </w:t>
            </w:r>
            <w:proofErr w:type="spellStart"/>
            <w:r>
              <w:rPr>
                <w:rFonts w:ascii="Arial" w:hAnsi="Arial" w:cs="Arial"/>
                <w:sz w:val="22"/>
                <w:szCs w:val="22"/>
              </w:rPr>
              <w:t>sq.yd</w:t>
            </w:r>
            <w:proofErr w:type="spellEnd"/>
            <w:r>
              <w:rPr>
                <w:rFonts w:ascii="Arial" w:hAnsi="Arial" w:cs="Arial"/>
                <w:sz w:val="22"/>
                <w:szCs w:val="22"/>
              </w:rPr>
              <w:t xml:space="preserve">. (201.50 sq. </w:t>
            </w:r>
            <w:proofErr w:type="spellStart"/>
            <w:r>
              <w:rPr>
                <w:rFonts w:ascii="Arial" w:hAnsi="Arial" w:cs="Arial"/>
                <w:sz w:val="22"/>
                <w:szCs w:val="22"/>
              </w:rPr>
              <w:t>mtr</w:t>
            </w:r>
            <w:proofErr w:type="spellEnd"/>
            <w:r>
              <w:rPr>
                <w:rFonts w:ascii="Arial" w:hAnsi="Arial" w:cs="Arial"/>
                <w:sz w:val="22"/>
                <w:szCs w:val="22"/>
              </w:rPr>
              <w:t>.)</w:t>
            </w:r>
          </w:p>
        </w:tc>
      </w:tr>
      <w:tr w:rsidR="00D52357" w:rsidRPr="00CF644B" w14:paraId="5F1890E9" w14:textId="77777777" w:rsidTr="00406573">
        <w:trPr>
          <w:trHeight w:val="54"/>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537126F9" w:rsidR="00D52357" w:rsidRPr="00CF644B" w:rsidRDefault="00EB317E" w:rsidP="00EB317E">
            <w:pPr>
              <w:tabs>
                <w:tab w:val="left" w:pos="360"/>
              </w:tabs>
              <w:spacing w:line="276" w:lineRule="auto"/>
              <w:jc w:val="center"/>
              <w:rPr>
                <w:rFonts w:ascii="Arial" w:hAnsi="Arial" w:cs="Arial"/>
                <w:sz w:val="20"/>
                <w:szCs w:val="20"/>
              </w:rPr>
            </w:pPr>
            <w:r>
              <w:rPr>
                <w:rFonts w:ascii="Arial" w:hAnsi="Arial" w:cs="Arial"/>
                <w:sz w:val="22"/>
                <w:szCs w:val="22"/>
              </w:rPr>
              <w:t xml:space="preserve">Rs 2,10,240/- per </w:t>
            </w:r>
            <w:proofErr w:type="spellStart"/>
            <w:r>
              <w:rPr>
                <w:rFonts w:ascii="Arial" w:hAnsi="Arial" w:cs="Arial"/>
                <w:sz w:val="22"/>
                <w:szCs w:val="22"/>
              </w:rPr>
              <w:t>sq.mtr.X</w:t>
            </w:r>
            <w:proofErr w:type="spellEnd"/>
            <w:r>
              <w:rPr>
                <w:rFonts w:ascii="Arial" w:hAnsi="Arial" w:cs="Arial"/>
                <w:sz w:val="22"/>
                <w:szCs w:val="22"/>
              </w:rPr>
              <w:t xml:space="preserve"> 201.50 </w:t>
            </w:r>
            <w:proofErr w:type="spellStart"/>
            <w:r>
              <w:rPr>
                <w:rFonts w:ascii="Arial" w:hAnsi="Arial" w:cs="Arial"/>
                <w:sz w:val="22"/>
                <w:szCs w:val="22"/>
              </w:rPr>
              <w:t>sq.mtr</w:t>
            </w:r>
            <w:proofErr w:type="spellEnd"/>
            <w:r>
              <w:rPr>
                <w:rFonts w:ascii="Arial" w:hAnsi="Arial" w:cs="Arial"/>
                <w:sz w:val="22"/>
                <w:szCs w:val="22"/>
              </w:rPr>
              <w:t>.</w:t>
            </w:r>
          </w:p>
        </w:tc>
        <w:tc>
          <w:tcPr>
            <w:tcW w:w="3383" w:type="dxa"/>
            <w:shd w:val="clear" w:color="auto" w:fill="auto"/>
          </w:tcPr>
          <w:p w14:paraId="40AA44A7" w14:textId="50A8A219" w:rsidR="00D52357" w:rsidRPr="00CF644B" w:rsidRDefault="00D637CB" w:rsidP="00D52357">
            <w:pPr>
              <w:tabs>
                <w:tab w:val="left" w:pos="360"/>
              </w:tabs>
              <w:spacing w:line="276" w:lineRule="auto"/>
              <w:jc w:val="center"/>
              <w:rPr>
                <w:rFonts w:ascii="Arial" w:hAnsi="Arial" w:cs="Arial"/>
                <w:sz w:val="20"/>
                <w:szCs w:val="20"/>
              </w:rPr>
            </w:pPr>
            <w:r>
              <w:rPr>
                <w:rFonts w:ascii="Arial" w:hAnsi="Arial" w:cs="Arial"/>
                <w:sz w:val="22"/>
                <w:szCs w:val="22"/>
              </w:rPr>
              <w:t xml:space="preserve">Rs 9,00,000/- per sq. </w:t>
            </w:r>
            <w:proofErr w:type="spellStart"/>
            <w:r>
              <w:rPr>
                <w:rFonts w:ascii="Arial" w:hAnsi="Arial" w:cs="Arial"/>
                <w:sz w:val="22"/>
                <w:szCs w:val="22"/>
              </w:rPr>
              <w:t>yd.X</w:t>
            </w:r>
            <w:proofErr w:type="spellEnd"/>
            <w:r>
              <w:rPr>
                <w:rFonts w:ascii="Arial" w:hAnsi="Arial" w:cs="Arial"/>
                <w:sz w:val="22"/>
                <w:szCs w:val="22"/>
              </w:rPr>
              <w:t xml:space="preserve"> 241sq.yd.</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6DAA6EBC" w:rsidR="00D52357" w:rsidRPr="00CF644B" w:rsidRDefault="00EB317E" w:rsidP="00D52357">
            <w:pPr>
              <w:tabs>
                <w:tab w:val="left" w:pos="360"/>
              </w:tabs>
              <w:spacing w:line="276" w:lineRule="auto"/>
              <w:jc w:val="center"/>
              <w:rPr>
                <w:rFonts w:ascii="Arial" w:hAnsi="Arial" w:cs="Arial"/>
                <w:sz w:val="20"/>
                <w:szCs w:val="20"/>
              </w:rPr>
            </w:pPr>
            <w:r w:rsidRPr="00EB317E">
              <w:rPr>
                <w:rFonts w:ascii="Arial" w:hAnsi="Arial" w:cs="Arial"/>
                <w:b/>
                <w:noProof/>
                <w:sz w:val="20"/>
                <w:szCs w:val="20"/>
              </w:rPr>
              <w:t>Rs.</w:t>
            </w:r>
            <w:r>
              <w:rPr>
                <w:rFonts w:ascii="Arial" w:hAnsi="Arial" w:cs="Arial"/>
                <w:b/>
                <w:noProof/>
                <w:sz w:val="20"/>
                <w:szCs w:val="20"/>
              </w:rPr>
              <w:t xml:space="preserve"> </w:t>
            </w:r>
            <w:r w:rsidRPr="00EB317E">
              <w:rPr>
                <w:rFonts w:ascii="Arial" w:hAnsi="Arial" w:cs="Arial"/>
                <w:b/>
                <w:noProof/>
                <w:sz w:val="20"/>
                <w:szCs w:val="20"/>
              </w:rPr>
              <w:t>4,23,63,360/-</w:t>
            </w:r>
          </w:p>
        </w:tc>
        <w:tc>
          <w:tcPr>
            <w:tcW w:w="3383" w:type="dxa"/>
            <w:shd w:val="clear" w:color="auto" w:fill="auto"/>
          </w:tcPr>
          <w:p w14:paraId="6A3D791E" w14:textId="1F7B6BD6" w:rsidR="00D52357" w:rsidRPr="00B462F1" w:rsidRDefault="00D637CB" w:rsidP="00D52357">
            <w:pPr>
              <w:tabs>
                <w:tab w:val="left" w:pos="360"/>
              </w:tabs>
              <w:spacing w:line="276" w:lineRule="auto"/>
              <w:jc w:val="center"/>
              <w:rPr>
                <w:rFonts w:ascii="Arial" w:hAnsi="Arial" w:cs="Arial"/>
                <w:b/>
                <w:sz w:val="20"/>
                <w:szCs w:val="20"/>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Pr="00B462F1">
              <w:rPr>
                <w:rFonts w:ascii="Arial" w:hAnsi="Arial" w:cs="Arial"/>
                <w:b/>
                <w:noProof/>
                <w:sz w:val="20"/>
                <w:szCs w:val="20"/>
              </w:rPr>
              <w:t>21,69,00,000</w:t>
            </w:r>
            <w:r w:rsidRPr="00B462F1">
              <w:rPr>
                <w:rFonts w:ascii="Arial" w:hAnsi="Arial" w:cs="Arial"/>
                <w:b/>
                <w:sz w:val="20"/>
                <w:szCs w:val="20"/>
              </w:rPr>
              <w:fldChar w:fldCharType="end"/>
            </w:r>
            <w:r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57AE9B9C" w:rsidR="008C45DA" w:rsidRDefault="00B462F1" w:rsidP="008C45DA">
      <w:pPr>
        <w:ind w:hanging="851"/>
        <w:outlineLvl w:val="0"/>
        <w:rPr>
          <w:rFonts w:ascii="Arial" w:hAnsi="Arial" w:cs="Arial"/>
          <w:b/>
          <w:u w:val="single"/>
        </w:rPr>
      </w:pPr>
      <w:r w:rsidRPr="00B462F1">
        <w:rPr>
          <w:noProof/>
        </w:rPr>
        <w:drawing>
          <wp:inline distT="0" distB="0" distL="0" distR="0" wp14:anchorId="60949F03" wp14:editId="7AF0826B">
            <wp:extent cx="6896100" cy="1704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96100" cy="1704975"/>
                    </a:xfrm>
                    <a:prstGeom prst="rect">
                      <a:avLst/>
                    </a:prstGeom>
                    <a:ln>
                      <a:solidFill>
                        <a:schemeClr val="tx1"/>
                      </a:solidFill>
                    </a:ln>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0B258A7" w:rsidR="00255FA9" w:rsidRPr="00B462F1" w:rsidRDefault="00441B7C" w:rsidP="00BE6E59">
            <w:pPr>
              <w:tabs>
                <w:tab w:val="left" w:pos="360"/>
              </w:tabs>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EB317E">
              <w:rPr>
                <w:rFonts w:ascii="Arial" w:hAnsi="Arial" w:cs="Arial"/>
                <w:b/>
                <w:noProof/>
                <w:sz w:val="20"/>
                <w:szCs w:val="20"/>
              </w:rPr>
              <w:t>4,23,63,360/-</w:t>
            </w:r>
          </w:p>
        </w:tc>
        <w:tc>
          <w:tcPr>
            <w:tcW w:w="3402" w:type="dxa"/>
            <w:vAlign w:val="center"/>
          </w:tcPr>
          <w:p w14:paraId="31BDE7D0" w14:textId="785408C5" w:rsidR="00255FA9" w:rsidRPr="003A2449" w:rsidRDefault="00B462F1"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Pr="00B462F1">
              <w:rPr>
                <w:rFonts w:ascii="Arial" w:hAnsi="Arial" w:cs="Arial"/>
                <w:b/>
                <w:noProof/>
                <w:sz w:val="20"/>
                <w:szCs w:val="20"/>
              </w:rPr>
              <w:t>21,69,00,000</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2EA44EB8" w:rsidR="00255FA9" w:rsidRPr="00B462F1" w:rsidRDefault="00441B7C"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Rs.3729499/-</w:t>
            </w:r>
          </w:p>
        </w:tc>
        <w:tc>
          <w:tcPr>
            <w:tcW w:w="3402" w:type="dxa"/>
            <w:vAlign w:val="center"/>
          </w:tcPr>
          <w:p w14:paraId="45F47289" w14:textId="4D6CAC0B" w:rsidR="00255FA9" w:rsidRPr="00D925B8" w:rsidRDefault="00297CBD" w:rsidP="00B462F1">
            <w:pPr>
              <w:tabs>
                <w:tab w:val="left" w:pos="360"/>
              </w:tabs>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B462F1">
              <w:rPr>
                <w:rFonts w:ascii="Arial" w:hAnsi="Arial" w:cs="Arial"/>
                <w:b/>
                <w:sz w:val="20"/>
                <w:szCs w:val="20"/>
              </w:rPr>
              <w:t>23,15,160</w:t>
            </w:r>
            <w:r w:rsidRPr="006F69A3">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441B7C" w:rsidRDefault="008E1478"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FFCF454" w:rsidR="00255FA9" w:rsidRPr="00441B7C" w:rsidRDefault="00C1144B" w:rsidP="00BE6E59">
            <w:pPr>
              <w:tabs>
                <w:tab w:val="left" w:pos="360"/>
              </w:tabs>
              <w:spacing w:line="276" w:lineRule="auto"/>
              <w:jc w:val="center"/>
              <w:rPr>
                <w:rFonts w:ascii="Arial" w:hAnsi="Arial" w:cs="Arial"/>
                <w:sz w:val="20"/>
                <w:szCs w:val="20"/>
              </w:rPr>
            </w:pPr>
            <w:r w:rsidRPr="00441B7C">
              <w:rPr>
                <w:rFonts w:ascii="Arial" w:hAnsi="Arial" w:cs="Arial"/>
                <w:b/>
                <w:sz w:val="20"/>
                <w:szCs w:val="20"/>
              </w:rPr>
              <w:t xml:space="preserve">Rs. </w:t>
            </w:r>
            <w:r w:rsidR="00441B7C" w:rsidRPr="00441B7C">
              <w:rPr>
                <w:rFonts w:ascii="Arial" w:hAnsi="Arial" w:cs="Arial"/>
                <w:b/>
                <w:sz w:val="20"/>
                <w:szCs w:val="20"/>
              </w:rPr>
              <w:t xml:space="preserve">4,60,92,859 </w:t>
            </w:r>
            <w:r w:rsidRPr="00441B7C">
              <w:rPr>
                <w:rFonts w:ascii="Arial" w:hAnsi="Arial" w:cs="Arial"/>
                <w:b/>
                <w:sz w:val="20"/>
                <w:szCs w:val="20"/>
              </w:rPr>
              <w:t>/-</w:t>
            </w:r>
          </w:p>
        </w:tc>
        <w:tc>
          <w:tcPr>
            <w:tcW w:w="3402" w:type="dxa"/>
            <w:vAlign w:val="center"/>
          </w:tcPr>
          <w:p w14:paraId="746CA21C" w14:textId="4E25C002" w:rsidR="00255FA9" w:rsidRPr="00D925B8" w:rsidRDefault="00297CBD" w:rsidP="00BE6E59">
            <w:pPr>
              <w:tabs>
                <w:tab w:val="left" w:pos="360"/>
              </w:tabs>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B462F1" w:rsidRPr="00B462F1">
              <w:rPr>
                <w:rFonts w:ascii="Arial" w:hAnsi="Arial" w:cs="Arial"/>
                <w:b/>
                <w:sz w:val="20"/>
                <w:szCs w:val="20"/>
              </w:rPr>
              <w:t>21</w:t>
            </w:r>
            <w:r w:rsidR="00B462F1">
              <w:rPr>
                <w:rFonts w:ascii="Arial" w:hAnsi="Arial" w:cs="Arial"/>
                <w:b/>
                <w:sz w:val="20"/>
                <w:szCs w:val="20"/>
              </w:rPr>
              <w:t>,</w:t>
            </w:r>
            <w:r w:rsidR="00B462F1" w:rsidRPr="00B462F1">
              <w:rPr>
                <w:rFonts w:ascii="Arial" w:hAnsi="Arial" w:cs="Arial"/>
                <w:b/>
                <w:sz w:val="20"/>
                <w:szCs w:val="20"/>
              </w:rPr>
              <w:t>92</w:t>
            </w:r>
            <w:r w:rsidR="00B462F1">
              <w:rPr>
                <w:rFonts w:ascii="Arial" w:hAnsi="Arial" w:cs="Arial"/>
                <w:b/>
                <w:sz w:val="20"/>
                <w:szCs w:val="20"/>
              </w:rPr>
              <w:t>,</w:t>
            </w:r>
            <w:r w:rsidR="00B462F1" w:rsidRPr="00B462F1">
              <w:rPr>
                <w:rFonts w:ascii="Arial" w:hAnsi="Arial" w:cs="Arial"/>
                <w:b/>
                <w:sz w:val="20"/>
                <w:szCs w:val="20"/>
              </w:rPr>
              <w:t>15</w:t>
            </w:r>
            <w:r w:rsidR="00B462F1">
              <w:rPr>
                <w:rFonts w:ascii="Arial" w:hAnsi="Arial" w:cs="Arial"/>
                <w:b/>
                <w:sz w:val="20"/>
                <w:szCs w:val="20"/>
              </w:rPr>
              <w:t>,</w:t>
            </w:r>
            <w:r w:rsidR="00B462F1" w:rsidRPr="00B462F1">
              <w:rPr>
                <w:rFonts w:ascii="Arial" w:hAnsi="Arial" w:cs="Arial"/>
                <w:b/>
                <w:sz w:val="20"/>
                <w:szCs w:val="20"/>
              </w:rPr>
              <w:t>160</w:t>
            </w:r>
            <w:r w:rsidRPr="006F69A3">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441B7C" w:rsidRDefault="008E1478"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441B7C" w:rsidRDefault="008E1478"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441B7C" w:rsidRDefault="008E1478"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441B7C" w:rsidRDefault="00255FA9"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6AB627A8" w:rsidR="00255FA9" w:rsidRPr="00B462F1" w:rsidRDefault="00441B7C" w:rsidP="00BE6E59">
            <w:pPr>
              <w:tabs>
                <w:tab w:val="left" w:pos="360"/>
              </w:tabs>
              <w:spacing w:line="276" w:lineRule="auto"/>
              <w:jc w:val="center"/>
              <w:rPr>
                <w:rFonts w:ascii="Arial" w:hAnsi="Arial" w:cs="Arial"/>
                <w:b/>
                <w:sz w:val="20"/>
                <w:szCs w:val="20"/>
                <w:highlight w:val="yellow"/>
              </w:rPr>
            </w:pPr>
            <w:r w:rsidRPr="00441B7C">
              <w:rPr>
                <w:rFonts w:ascii="Arial" w:hAnsi="Arial" w:cs="Arial"/>
                <w:b/>
                <w:sz w:val="20"/>
                <w:szCs w:val="20"/>
              </w:rPr>
              <w:t>Rs. 4,60,92,859 /-</w:t>
            </w:r>
          </w:p>
        </w:tc>
        <w:tc>
          <w:tcPr>
            <w:tcW w:w="3402" w:type="dxa"/>
            <w:vAlign w:val="center"/>
          </w:tcPr>
          <w:p w14:paraId="55B1EF8C" w14:textId="4FCD9611" w:rsidR="00255FA9" w:rsidRPr="00D925B8" w:rsidRDefault="00B462F1"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Pr="00B462F1">
              <w:rPr>
                <w:rFonts w:ascii="Arial" w:hAnsi="Arial" w:cs="Arial"/>
                <w:b/>
                <w:sz w:val="20"/>
                <w:szCs w:val="20"/>
              </w:rPr>
              <w:t>21</w:t>
            </w:r>
            <w:r>
              <w:rPr>
                <w:rFonts w:ascii="Arial" w:hAnsi="Arial" w:cs="Arial"/>
                <w:b/>
                <w:sz w:val="20"/>
                <w:szCs w:val="20"/>
              </w:rPr>
              <w:t>,</w:t>
            </w:r>
            <w:r w:rsidRPr="00B462F1">
              <w:rPr>
                <w:rFonts w:ascii="Arial" w:hAnsi="Arial" w:cs="Arial"/>
                <w:b/>
                <w:sz w:val="20"/>
                <w:szCs w:val="20"/>
              </w:rPr>
              <w:t>92</w:t>
            </w:r>
            <w:r>
              <w:rPr>
                <w:rFonts w:ascii="Arial" w:hAnsi="Arial" w:cs="Arial"/>
                <w:b/>
                <w:sz w:val="20"/>
                <w:szCs w:val="20"/>
              </w:rPr>
              <w:t>,</w:t>
            </w:r>
            <w:r w:rsidRPr="00B462F1">
              <w:rPr>
                <w:rFonts w:ascii="Arial" w:hAnsi="Arial" w:cs="Arial"/>
                <w:b/>
                <w:sz w:val="20"/>
                <w:szCs w:val="20"/>
              </w:rPr>
              <w:t>15</w:t>
            </w:r>
            <w:r>
              <w:rPr>
                <w:rFonts w:ascii="Arial" w:hAnsi="Arial" w:cs="Arial"/>
                <w:b/>
                <w:sz w:val="20"/>
                <w:szCs w:val="20"/>
              </w:rPr>
              <w:t>,</w:t>
            </w:r>
            <w:r w:rsidRPr="00B462F1">
              <w:rPr>
                <w:rFonts w:ascii="Arial" w:hAnsi="Arial" w:cs="Arial"/>
                <w:b/>
                <w:sz w:val="20"/>
                <w:szCs w:val="20"/>
              </w:rPr>
              <w:t>160</w:t>
            </w:r>
            <w:r w:rsidRPr="006F69A3">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F778735" w:rsidR="00255FA9" w:rsidRPr="00B462F1" w:rsidRDefault="00441B7C" w:rsidP="00BE6E59">
            <w:pPr>
              <w:spacing w:line="276" w:lineRule="auto"/>
              <w:jc w:val="center"/>
              <w:rPr>
                <w:rFonts w:ascii="Arial" w:hAnsi="Arial" w:cs="Arial"/>
                <w:b/>
                <w:sz w:val="20"/>
                <w:szCs w:val="20"/>
                <w:highlight w:val="yellow"/>
              </w:rPr>
            </w:pPr>
            <w:r w:rsidRPr="00441B7C">
              <w:rPr>
                <w:rFonts w:ascii="Arial" w:hAnsi="Arial" w:cs="Arial"/>
                <w:b/>
                <w:sz w:val="20"/>
                <w:szCs w:val="20"/>
              </w:rPr>
              <w:t>Rs. 4,60,92,859 /-</w:t>
            </w:r>
          </w:p>
        </w:tc>
        <w:tc>
          <w:tcPr>
            <w:tcW w:w="3402" w:type="dxa"/>
            <w:vAlign w:val="center"/>
          </w:tcPr>
          <w:p w14:paraId="1B2949DE" w14:textId="75C72604" w:rsidR="00255FA9" w:rsidRPr="00D925B8" w:rsidRDefault="00B462F1"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Pr="00B462F1">
              <w:rPr>
                <w:rFonts w:ascii="Arial" w:hAnsi="Arial" w:cs="Arial"/>
                <w:b/>
                <w:sz w:val="20"/>
                <w:szCs w:val="20"/>
              </w:rPr>
              <w:t>21</w:t>
            </w:r>
            <w:r>
              <w:rPr>
                <w:rFonts w:ascii="Arial" w:hAnsi="Arial" w:cs="Arial"/>
                <w:b/>
                <w:sz w:val="20"/>
                <w:szCs w:val="20"/>
              </w:rPr>
              <w:t>,95,00,00</w:t>
            </w:r>
            <w:r w:rsidRPr="00B462F1">
              <w:rPr>
                <w:rFonts w:ascii="Arial" w:hAnsi="Arial" w:cs="Arial"/>
                <w:b/>
                <w:sz w:val="20"/>
                <w:szCs w:val="20"/>
              </w:rPr>
              <w:t>0</w:t>
            </w:r>
            <w:r w:rsidRPr="006F69A3">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F104EA0" w:rsidR="00255FA9" w:rsidRPr="00B462F1" w:rsidRDefault="00441B7C" w:rsidP="00441B7C">
            <w:pPr>
              <w:spacing w:line="276" w:lineRule="auto"/>
              <w:jc w:val="center"/>
              <w:rPr>
                <w:rFonts w:ascii="Arial" w:hAnsi="Arial" w:cs="Arial"/>
                <w:b/>
                <w:sz w:val="20"/>
                <w:szCs w:val="20"/>
                <w:highlight w:val="yellow"/>
              </w:rPr>
            </w:pPr>
            <w:r w:rsidRPr="00441B7C">
              <w:rPr>
                <w:rFonts w:ascii="Arial" w:hAnsi="Arial" w:cs="Arial"/>
                <w:b/>
                <w:sz w:val="20"/>
                <w:szCs w:val="20"/>
              </w:rPr>
              <w:t>Rupees Four Crore Sixty lakh</w:t>
            </w:r>
            <w:r w:rsidR="0015687A" w:rsidRPr="00441B7C">
              <w:rPr>
                <w:rFonts w:ascii="Arial" w:hAnsi="Arial" w:cs="Arial"/>
                <w:b/>
                <w:sz w:val="20"/>
                <w:szCs w:val="20"/>
              </w:rPr>
              <w:t xml:space="preserve"> </w:t>
            </w:r>
            <w:r w:rsidRPr="00441B7C">
              <w:rPr>
                <w:rFonts w:ascii="Arial" w:hAnsi="Arial" w:cs="Arial"/>
                <w:b/>
                <w:sz w:val="20"/>
                <w:szCs w:val="20"/>
              </w:rPr>
              <w:t xml:space="preserve">Ninety Two </w:t>
            </w:r>
            <w:r w:rsidR="00C1144B" w:rsidRPr="00441B7C">
              <w:rPr>
                <w:rFonts w:ascii="Arial" w:hAnsi="Arial" w:cs="Arial"/>
                <w:b/>
                <w:sz w:val="20"/>
                <w:szCs w:val="20"/>
              </w:rPr>
              <w:t xml:space="preserve">Thousand and </w:t>
            </w:r>
            <w:r w:rsidRPr="00441B7C">
              <w:rPr>
                <w:rFonts w:ascii="Arial" w:hAnsi="Arial" w:cs="Arial"/>
                <w:b/>
                <w:sz w:val="20"/>
                <w:szCs w:val="20"/>
              </w:rPr>
              <w:t>Eight Hundred</w:t>
            </w:r>
            <w:r w:rsidR="00C1144B" w:rsidRPr="00441B7C">
              <w:rPr>
                <w:rFonts w:ascii="Arial" w:hAnsi="Arial" w:cs="Arial"/>
                <w:b/>
                <w:sz w:val="20"/>
                <w:szCs w:val="20"/>
              </w:rPr>
              <w:t xml:space="preserve"> </w:t>
            </w:r>
            <w:r w:rsidRPr="00441B7C">
              <w:rPr>
                <w:rFonts w:ascii="Arial" w:hAnsi="Arial" w:cs="Arial"/>
                <w:b/>
                <w:sz w:val="20"/>
                <w:szCs w:val="20"/>
              </w:rPr>
              <w:t xml:space="preserve">Fifty Nine </w:t>
            </w:r>
            <w:r w:rsidR="00C1144B" w:rsidRPr="00441B7C">
              <w:rPr>
                <w:rFonts w:ascii="Arial" w:hAnsi="Arial" w:cs="Arial"/>
                <w:b/>
                <w:sz w:val="20"/>
                <w:szCs w:val="20"/>
              </w:rPr>
              <w:t>Only</w:t>
            </w:r>
            <w:r w:rsidR="0015687A" w:rsidRPr="00441B7C">
              <w:rPr>
                <w:rFonts w:ascii="Arial" w:hAnsi="Arial" w:cs="Arial"/>
                <w:b/>
                <w:sz w:val="20"/>
                <w:szCs w:val="20"/>
              </w:rPr>
              <w:t>.</w:t>
            </w:r>
          </w:p>
        </w:tc>
        <w:tc>
          <w:tcPr>
            <w:tcW w:w="3402" w:type="dxa"/>
            <w:vAlign w:val="center"/>
          </w:tcPr>
          <w:p w14:paraId="1C2A5A10" w14:textId="2FA557F9" w:rsidR="00255FA9"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proofErr w:type="spellStart"/>
            <w:r w:rsidR="00B462F1">
              <w:rPr>
                <w:rFonts w:ascii="Arial" w:hAnsi="Arial" w:cs="Arial"/>
                <w:b/>
                <w:sz w:val="20"/>
                <w:szCs w:val="20"/>
              </w:rPr>
              <w:t>Tewnty</w:t>
            </w:r>
            <w:proofErr w:type="spellEnd"/>
            <w:r w:rsidR="00441B7C">
              <w:rPr>
                <w:rFonts w:ascii="Arial" w:hAnsi="Arial" w:cs="Arial"/>
                <w:b/>
                <w:sz w:val="20"/>
                <w:szCs w:val="20"/>
              </w:rPr>
              <w:t xml:space="preserve"> </w:t>
            </w:r>
            <w:r w:rsidR="00B462F1">
              <w:rPr>
                <w:rFonts w:ascii="Arial" w:hAnsi="Arial" w:cs="Arial"/>
                <w:b/>
                <w:sz w:val="20"/>
                <w:szCs w:val="20"/>
              </w:rPr>
              <w:t xml:space="preserve">one </w:t>
            </w:r>
            <w:r w:rsidR="006F69A3" w:rsidRPr="006F69A3">
              <w:rPr>
                <w:rFonts w:ascii="Arial" w:hAnsi="Arial" w:cs="Arial"/>
                <w:b/>
                <w:sz w:val="20"/>
                <w:szCs w:val="20"/>
              </w:rPr>
              <w:t xml:space="preserve"> </w:t>
            </w:r>
            <w:r w:rsidRPr="006F69A3">
              <w:rPr>
                <w:rFonts w:ascii="Arial" w:hAnsi="Arial" w:cs="Arial"/>
                <w:b/>
                <w:sz w:val="20"/>
                <w:szCs w:val="20"/>
              </w:rPr>
              <w:t xml:space="preserve">Crore </w:t>
            </w:r>
            <w:r w:rsidR="00B462F1">
              <w:rPr>
                <w:rFonts w:ascii="Arial" w:hAnsi="Arial" w:cs="Arial"/>
                <w:b/>
                <w:sz w:val="20"/>
                <w:szCs w:val="20"/>
              </w:rPr>
              <w:t xml:space="preserve">and </w:t>
            </w:r>
            <w:proofErr w:type="spellStart"/>
            <w:r w:rsidR="00B462F1">
              <w:rPr>
                <w:rFonts w:ascii="Arial" w:hAnsi="Arial" w:cs="Arial"/>
                <w:b/>
                <w:sz w:val="20"/>
                <w:szCs w:val="20"/>
              </w:rPr>
              <w:t>and</w:t>
            </w:r>
            <w:proofErr w:type="spellEnd"/>
            <w:r w:rsidR="00B462F1">
              <w:rPr>
                <w:rFonts w:ascii="Arial" w:hAnsi="Arial" w:cs="Arial"/>
                <w:b/>
                <w:sz w:val="20"/>
                <w:szCs w:val="20"/>
              </w:rPr>
              <w:t xml:space="preserve"> Ninety five</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57AD2F50"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6F69A3" w:rsidRPr="006F69A3">
              <w:t xml:space="preserve"> </w:t>
            </w:r>
            <w:r w:rsidR="00B462F1" w:rsidRPr="00B462F1">
              <w:rPr>
                <w:rFonts w:ascii="Arial" w:hAnsi="Arial" w:cs="Arial"/>
                <w:b/>
                <w:sz w:val="20"/>
                <w:szCs w:val="20"/>
              </w:rPr>
              <w:t>18</w:t>
            </w:r>
            <w:r w:rsidR="00B462F1">
              <w:rPr>
                <w:rFonts w:ascii="Arial" w:hAnsi="Arial" w:cs="Arial"/>
                <w:b/>
                <w:sz w:val="20"/>
                <w:szCs w:val="20"/>
              </w:rPr>
              <w:t>,</w:t>
            </w:r>
            <w:r w:rsidR="00B462F1" w:rsidRPr="00B462F1">
              <w:rPr>
                <w:rFonts w:ascii="Arial" w:hAnsi="Arial" w:cs="Arial"/>
                <w:b/>
                <w:sz w:val="20"/>
                <w:szCs w:val="20"/>
              </w:rPr>
              <w:t>65</w:t>
            </w:r>
            <w:r w:rsidR="00B462F1">
              <w:rPr>
                <w:rFonts w:ascii="Arial" w:hAnsi="Arial" w:cs="Arial"/>
                <w:b/>
                <w:sz w:val="20"/>
                <w:szCs w:val="20"/>
              </w:rPr>
              <w:t>,</w:t>
            </w:r>
            <w:r w:rsidR="00B462F1" w:rsidRPr="00B462F1">
              <w:rPr>
                <w:rFonts w:ascii="Arial" w:hAnsi="Arial" w:cs="Arial"/>
                <w:b/>
                <w:sz w:val="20"/>
                <w:szCs w:val="20"/>
              </w:rPr>
              <w:t>75</w:t>
            </w:r>
            <w:r w:rsidR="00B462F1">
              <w:rPr>
                <w:rFonts w:ascii="Arial" w:hAnsi="Arial" w:cs="Arial"/>
                <w:b/>
                <w:sz w:val="20"/>
                <w:szCs w:val="20"/>
              </w:rPr>
              <w:t>,</w:t>
            </w:r>
            <w:r w:rsidR="00B462F1" w:rsidRPr="00B462F1">
              <w:rPr>
                <w:rFonts w:ascii="Arial" w:hAnsi="Arial" w:cs="Arial"/>
                <w:b/>
                <w:sz w:val="20"/>
                <w:szCs w:val="20"/>
              </w:rPr>
              <w:t>000</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6DB5A2B9"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 xml:space="preserve">Rs. </w:t>
            </w:r>
            <w:r w:rsidR="00156C60" w:rsidRPr="00156C60">
              <w:rPr>
                <w:rFonts w:ascii="Arial" w:hAnsi="Arial" w:cs="Arial"/>
                <w:b/>
                <w:sz w:val="20"/>
                <w:szCs w:val="20"/>
              </w:rPr>
              <w:t>16</w:t>
            </w:r>
            <w:r w:rsidR="00156C60">
              <w:rPr>
                <w:rFonts w:ascii="Arial" w:hAnsi="Arial" w:cs="Arial"/>
                <w:b/>
                <w:sz w:val="20"/>
                <w:szCs w:val="20"/>
              </w:rPr>
              <w:t>,</w:t>
            </w:r>
            <w:r w:rsidR="00156C60" w:rsidRPr="00156C60">
              <w:rPr>
                <w:rFonts w:ascii="Arial" w:hAnsi="Arial" w:cs="Arial"/>
                <w:b/>
                <w:sz w:val="20"/>
                <w:szCs w:val="20"/>
              </w:rPr>
              <w:t>46</w:t>
            </w:r>
            <w:r w:rsidR="00156C60">
              <w:rPr>
                <w:rFonts w:ascii="Arial" w:hAnsi="Arial" w:cs="Arial"/>
                <w:b/>
                <w:sz w:val="20"/>
                <w:szCs w:val="20"/>
              </w:rPr>
              <w:t>,</w:t>
            </w:r>
            <w:r w:rsidR="00156C60" w:rsidRPr="00156C60">
              <w:rPr>
                <w:rFonts w:ascii="Arial" w:hAnsi="Arial" w:cs="Arial"/>
                <w:b/>
                <w:sz w:val="20"/>
                <w:szCs w:val="20"/>
              </w:rPr>
              <w:t>25</w:t>
            </w:r>
            <w:r w:rsidR="00156C60">
              <w:rPr>
                <w:rFonts w:ascii="Arial" w:hAnsi="Arial" w:cs="Arial"/>
                <w:b/>
                <w:sz w:val="20"/>
                <w:szCs w:val="20"/>
              </w:rPr>
              <w:t>,</w:t>
            </w:r>
            <w:r w:rsidR="00156C60" w:rsidRPr="00156C60">
              <w:rPr>
                <w:rFonts w:ascii="Arial" w:hAnsi="Arial" w:cs="Arial"/>
                <w:b/>
                <w:sz w:val="20"/>
                <w:szCs w:val="20"/>
              </w:rPr>
              <w:t xml:space="preserve">000 </w:t>
            </w:r>
            <w:r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441B7C">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32AB9228" w14:textId="13C2091B" w:rsidR="00EB4524" w:rsidRPr="00EB4524" w:rsidRDefault="00EB4524" w:rsidP="00EB452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C9037D9" w14:textId="5F262A59"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5515660" w14:textId="3CA58575" w:rsidR="00EB4524" w:rsidRPr="00EB4524"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30B18E9" w14:textId="61033EB8" w:rsidR="00255FA9" w:rsidRPr="00CF644B" w:rsidRDefault="00255FA9" w:rsidP="00EB452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w:t>
            </w:r>
            <w:r w:rsidRPr="00CF644B">
              <w:rPr>
                <w:rFonts w:ascii="Arial" w:hAnsi="Arial" w:cs="Arial"/>
                <w:sz w:val="20"/>
                <w:szCs w:val="20"/>
              </w:rPr>
              <w:lastRenderedPageBreak/>
              <w:t>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6D481ECE"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C2192C" w:rsidR="00C643D1" w:rsidRPr="00CF644B" w:rsidRDefault="00EF48E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0E59B6">
                  <w:rPr>
                    <w:rFonts w:ascii="Arial" w:eastAsiaTheme="minorEastAsia" w:hAnsi="Arial" w:cs="Arial"/>
                    <w:sz w:val="22"/>
                    <w:szCs w:val="22"/>
                    <w:lang w:val="en-IN"/>
                  </w:rPr>
                  <w:t>NA</w:t>
                </w:r>
              </w:sdtContent>
            </w:sdt>
          </w:p>
        </w:tc>
        <w:tc>
          <w:tcPr>
            <w:tcW w:w="3117" w:type="dxa"/>
          </w:tcPr>
          <w:p w14:paraId="0AA51F7B" w14:textId="1839A627" w:rsidR="00C643D1" w:rsidRPr="00CF644B" w:rsidRDefault="00EF48E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2"/>
                    <w:szCs w:val="22"/>
                    <w:lang w:val="en-IN"/>
                  </w:rPr>
                  <w:t>Rahul Gupta</w:t>
                </w:r>
              </w:sdtContent>
            </w:sdt>
          </w:p>
        </w:tc>
        <w:tc>
          <w:tcPr>
            <w:tcW w:w="3117" w:type="dxa"/>
          </w:tcPr>
          <w:p w14:paraId="7BB5715F" w14:textId="6313AA8A" w:rsidR="00C643D1" w:rsidRPr="00CF644B" w:rsidRDefault="00EF48E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106C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540776B1" w:rsidR="002844F3" w:rsidRDefault="00EB16D4">
      <w:pPr>
        <w:spacing w:after="160" w:line="259" w:lineRule="auto"/>
        <w:rPr>
          <w:b/>
          <w:iCs/>
          <w:noProof/>
          <w:sz w:val="16"/>
          <w:szCs w:val="16"/>
        </w:rPr>
      </w:pPr>
      <w:r w:rsidRPr="00EB16D4">
        <w:rPr>
          <w:b/>
          <w:iCs/>
          <w:noProof/>
          <w:sz w:val="16"/>
          <w:szCs w:val="16"/>
        </w:rPr>
        <w:drawing>
          <wp:inline distT="0" distB="0" distL="0" distR="0" wp14:anchorId="3D614E53" wp14:editId="092A777F">
            <wp:extent cx="5880100" cy="3638550"/>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2169" cy="3639830"/>
                    </a:xfrm>
                    <a:prstGeom prst="rect">
                      <a:avLst/>
                    </a:prstGeom>
                    <a:ln>
                      <a:solidFill>
                        <a:schemeClr val="tx1"/>
                      </a:solidFill>
                    </a:ln>
                  </pic:spPr>
                </pic:pic>
              </a:graphicData>
            </a:graphic>
          </wp:inline>
        </w:drawing>
      </w:r>
    </w:p>
    <w:p w14:paraId="3D36E60E" w14:textId="0512F3D9" w:rsidR="00EB16D4" w:rsidRDefault="00EB16D4">
      <w:pPr>
        <w:spacing w:after="160" w:line="259" w:lineRule="auto"/>
        <w:rPr>
          <w:b/>
          <w:iCs/>
          <w:noProof/>
          <w:sz w:val="16"/>
          <w:szCs w:val="16"/>
        </w:rPr>
      </w:pPr>
      <w:r w:rsidRPr="00EB16D4">
        <w:rPr>
          <w:b/>
          <w:iCs/>
          <w:noProof/>
          <w:sz w:val="16"/>
          <w:szCs w:val="16"/>
        </w:rPr>
        <w:drawing>
          <wp:inline distT="0" distB="0" distL="0" distR="0" wp14:anchorId="4321726C" wp14:editId="2BCA8A5A">
            <wp:extent cx="5924550" cy="37719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4550" cy="3771900"/>
                    </a:xfrm>
                    <a:prstGeom prst="rect">
                      <a:avLst/>
                    </a:prstGeom>
                    <a:ln>
                      <a:solidFill>
                        <a:schemeClr val="tx1"/>
                      </a:solidFill>
                    </a:ln>
                  </pic:spPr>
                </pic:pic>
              </a:graphicData>
            </a:graphic>
          </wp:inline>
        </w:drawing>
      </w:r>
    </w:p>
    <w:p w14:paraId="18A1839E" w14:textId="77660E9F" w:rsidR="002844F3" w:rsidRDefault="002844F3">
      <w:pPr>
        <w:spacing w:after="160" w:line="259" w:lineRule="auto"/>
        <w:rPr>
          <w:b/>
          <w:iCs/>
          <w:noProof/>
          <w:sz w:val="16"/>
          <w:szCs w:val="16"/>
        </w:rPr>
      </w:pP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0BEA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7B102C0C" w:rsidR="00DF68A6" w:rsidRDefault="00EB16D4">
      <w:pPr>
        <w:spacing w:after="160" w:line="259" w:lineRule="auto"/>
        <w:rPr>
          <w:rFonts w:ascii="Arial" w:hAnsi="Arial" w:cs="Arial"/>
          <w:b/>
          <w:sz w:val="22"/>
          <w:szCs w:val="22"/>
        </w:rPr>
      </w:pPr>
      <w:r w:rsidRPr="00EB16D4">
        <w:rPr>
          <w:rFonts w:ascii="Arial" w:hAnsi="Arial" w:cs="Arial"/>
          <w:b/>
          <w:noProof/>
          <w:sz w:val="22"/>
          <w:szCs w:val="22"/>
        </w:rPr>
        <w:drawing>
          <wp:inline distT="0" distB="0" distL="0" distR="0" wp14:anchorId="3676CD5C" wp14:editId="709768C8">
            <wp:extent cx="5761355" cy="2781300"/>
            <wp:effectExtent l="19050" t="19050" r="107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761355" cy="2781300"/>
                    </a:xfrm>
                    <a:prstGeom prst="rect">
                      <a:avLst/>
                    </a:prstGeom>
                    <a:ln>
                      <a:solidFill>
                        <a:schemeClr val="tx1"/>
                      </a:solidFill>
                    </a:ln>
                  </pic:spPr>
                </pic:pic>
              </a:graphicData>
            </a:graphic>
          </wp:inline>
        </w:drawing>
      </w:r>
    </w:p>
    <w:p w14:paraId="2CC72E55" w14:textId="3E820F96" w:rsidR="00C601B6" w:rsidRDefault="00EB16D4">
      <w:pPr>
        <w:spacing w:after="160" w:line="259" w:lineRule="auto"/>
        <w:rPr>
          <w:rFonts w:ascii="Arial" w:hAnsi="Arial" w:cs="Arial"/>
          <w:b/>
          <w:sz w:val="22"/>
          <w:szCs w:val="22"/>
        </w:rPr>
      </w:pPr>
      <w:r w:rsidRPr="00EB16D4">
        <w:rPr>
          <w:rFonts w:ascii="Arial" w:hAnsi="Arial" w:cs="Arial"/>
          <w:b/>
          <w:noProof/>
          <w:sz w:val="22"/>
          <w:szCs w:val="22"/>
        </w:rPr>
        <w:drawing>
          <wp:inline distT="0" distB="0" distL="0" distR="0" wp14:anchorId="1E9CB5E0" wp14:editId="2FAD460F">
            <wp:extent cx="5848350" cy="23241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848350" cy="2324100"/>
                    </a:xfrm>
                    <a:prstGeom prst="rect">
                      <a:avLst/>
                    </a:prstGeom>
                    <a:ln>
                      <a:solidFill>
                        <a:schemeClr val="tx1"/>
                      </a:solidFill>
                    </a:ln>
                  </pic:spPr>
                </pic:pic>
              </a:graphicData>
            </a:graphic>
          </wp:inline>
        </w:drawing>
      </w:r>
    </w:p>
    <w:p w14:paraId="2DDE7575" w14:textId="4A5278F2" w:rsidR="008C45DA" w:rsidRDefault="00891D3D">
      <w:pPr>
        <w:spacing w:after="160" w:line="259" w:lineRule="auto"/>
        <w:rPr>
          <w:rFonts w:ascii="Arial" w:hAnsi="Arial" w:cs="Arial"/>
          <w:b/>
          <w:sz w:val="22"/>
          <w:szCs w:val="22"/>
        </w:rPr>
      </w:pPr>
      <w:r w:rsidRPr="00891D3D">
        <w:rPr>
          <w:rFonts w:ascii="Arial" w:hAnsi="Arial" w:cs="Arial"/>
          <w:b/>
          <w:noProof/>
          <w:sz w:val="22"/>
          <w:szCs w:val="22"/>
        </w:rPr>
        <w:drawing>
          <wp:inline distT="0" distB="0" distL="0" distR="0" wp14:anchorId="58F6BB99" wp14:editId="3D22C10C">
            <wp:extent cx="5848350" cy="26384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8350" cy="263842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7359E112" w:rsidR="008E1478" w:rsidRPr="00034D75" w:rsidRDefault="00034D75" w:rsidP="00034D75">
      <w:pPr>
        <w:jc w:val="center"/>
        <w:outlineLvl w:val="0"/>
        <w:rPr>
          <w:rFonts w:ascii="Arial" w:hAnsi="Arial" w:cs="Arial"/>
          <w:sz w:val="28"/>
        </w:rPr>
      </w:pPr>
      <w:r w:rsidRPr="00034D75">
        <w:rPr>
          <w:rFonts w:ascii="Arial" w:hAnsi="Arial" w:cs="Arial"/>
          <w:sz w:val="28"/>
        </w:rPr>
        <w:t>Since it is a Desktop Valuation</w:t>
      </w:r>
      <w:r>
        <w:rPr>
          <w:rFonts w:ascii="Arial" w:hAnsi="Arial" w:cs="Arial"/>
          <w:sz w:val="28"/>
        </w:rPr>
        <w:t xml:space="preserve"> report,</w:t>
      </w:r>
      <w:r w:rsidRPr="00034D75">
        <w:rPr>
          <w:rFonts w:ascii="Arial" w:hAnsi="Arial" w:cs="Arial"/>
          <w:sz w:val="28"/>
        </w:rPr>
        <w:t xml:space="preserve"> No</w:t>
      </w:r>
      <w:r>
        <w:rPr>
          <w:rFonts w:ascii="Arial" w:hAnsi="Arial" w:cs="Arial"/>
          <w:sz w:val="28"/>
        </w:rPr>
        <w:t xml:space="preserve"> latest photographs </w:t>
      </w:r>
      <w:r w:rsidR="00CD0D0B">
        <w:rPr>
          <w:rFonts w:ascii="Arial" w:hAnsi="Arial" w:cs="Arial"/>
          <w:sz w:val="28"/>
        </w:rPr>
        <w:t>are available to us.</w:t>
      </w: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E6694D">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4EDCEE9" w:rsidR="00527F4D" w:rsidRDefault="00DF2A23" w:rsidP="00B27C11">
      <w:pPr>
        <w:jc w:val="center"/>
        <w:rPr>
          <w:b/>
          <w:i/>
          <w:sz w:val="16"/>
          <w:szCs w:val="16"/>
        </w:rPr>
      </w:pPr>
      <w:r w:rsidRPr="00DF2A23">
        <w:rPr>
          <w:b/>
          <w:i/>
          <w:noProof/>
          <w:sz w:val="16"/>
          <w:szCs w:val="16"/>
        </w:rPr>
        <w:drawing>
          <wp:inline distT="0" distB="0" distL="0" distR="0" wp14:anchorId="6227AECA" wp14:editId="73DBC71E">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9FFBEC" w14:textId="36CE8421" w:rsidR="00C23508" w:rsidRDefault="00B27C11" w:rsidP="00B27C11">
      <w:pPr>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408CE433" wp14:editId="11A0EB35">
                <wp:simplePos x="0" y="0"/>
                <wp:positionH relativeFrom="column">
                  <wp:posOffset>1718945</wp:posOffset>
                </wp:positionH>
                <wp:positionV relativeFrom="paragraph">
                  <wp:posOffset>502920</wp:posOffset>
                </wp:positionV>
                <wp:extent cx="904875" cy="152400"/>
                <wp:effectExtent l="19050" t="19050" r="28575" b="19050"/>
                <wp:wrapNone/>
                <wp:docPr id="94197" name="Rectangle 94197"/>
                <wp:cNvGraphicFramePr/>
                <a:graphic xmlns:a="http://schemas.openxmlformats.org/drawingml/2006/main">
                  <a:graphicData uri="http://schemas.microsoft.com/office/word/2010/wordprocessingShape">
                    <wps:wsp>
                      <wps:cNvSpPr/>
                      <wps:spPr>
                        <a:xfrm>
                          <a:off x="0" y="0"/>
                          <a:ext cx="9048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0A3CC" id="Rectangle 94197" o:spid="_x0000_s1026" style="position:absolute;margin-left:135.35pt;margin-top:39.6pt;width:71.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" filled="f" strokecolor="red" strokeweight="2.2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29C6FA8D" wp14:editId="79667FB5">
                <wp:simplePos x="0" y="0"/>
                <wp:positionH relativeFrom="column">
                  <wp:posOffset>71120</wp:posOffset>
                </wp:positionH>
                <wp:positionV relativeFrom="paragraph">
                  <wp:posOffset>445770</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9AAB4" id="Rectangle 94196" o:spid="_x0000_s1026" style="position:absolute;margin-left:5.6pt;margin-top:35.1pt;width:53.65pt;height:1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" filled="f" strokecolor="red" strokeweight="2.25pt"/>
            </w:pict>
          </mc:Fallback>
        </mc:AlternateContent>
      </w:r>
      <w:r w:rsidR="00DF2A23" w:rsidRPr="00DF2A23">
        <w:rPr>
          <w:b/>
          <w:i/>
          <w:noProof/>
          <w:sz w:val="16"/>
          <w:szCs w:val="16"/>
        </w:rPr>
        <w:drawing>
          <wp:inline distT="0" distB="0" distL="0" distR="0" wp14:anchorId="5E334D2C" wp14:editId="30B8CD57">
            <wp:extent cx="5761355" cy="1629410"/>
            <wp:effectExtent l="19050" t="19050" r="1079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1629410"/>
                    </a:xfrm>
                    <a:prstGeom prst="rect">
                      <a:avLst/>
                    </a:prstGeom>
                    <a:ln>
                      <a:solidFill>
                        <a:schemeClr val="tx1"/>
                      </a:solidFill>
                    </a:ln>
                  </pic:spPr>
                </pic:pic>
              </a:graphicData>
            </a:graphic>
          </wp:inline>
        </w:drawing>
      </w:r>
    </w:p>
    <w:p w14:paraId="78D32FF0" w14:textId="61110FED" w:rsidR="00202CAF" w:rsidRDefault="00B27C1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6672" behindDoc="0" locked="0" layoutInCell="1" allowOverlap="1" wp14:anchorId="0CCF2DE4" wp14:editId="295E94FB">
                <wp:simplePos x="0" y="0"/>
                <wp:positionH relativeFrom="column">
                  <wp:posOffset>756920</wp:posOffset>
                </wp:positionH>
                <wp:positionV relativeFrom="paragraph">
                  <wp:posOffset>2112645</wp:posOffset>
                </wp:positionV>
                <wp:extent cx="2562225" cy="1619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5622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FCDD0" id="Rectangle 10" o:spid="_x0000_s1026" style="position:absolute;margin-left:59.6pt;margin-top:166.35pt;width:201.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" filled="f" strokecolor="red" strokeweight="2.25pt"/>
            </w:pict>
          </mc:Fallback>
        </mc:AlternateContent>
      </w:r>
      <w:r w:rsidRPr="00B27C11">
        <w:rPr>
          <w:b/>
          <w:i/>
          <w:noProof/>
          <w:sz w:val="16"/>
          <w:szCs w:val="16"/>
        </w:rPr>
        <w:drawing>
          <wp:inline distT="0" distB="0" distL="0" distR="0" wp14:anchorId="3A8BD504" wp14:editId="1DA42A0B">
            <wp:extent cx="5761355" cy="3010535"/>
            <wp:effectExtent l="19050" t="19050" r="1079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10535"/>
                    </a:xfrm>
                    <a:prstGeom prst="rect">
                      <a:avLst/>
                    </a:prstGeom>
                    <a:ln>
                      <a:solidFill>
                        <a:schemeClr val="tx1"/>
                      </a:solidFill>
                    </a:ln>
                  </pic:spPr>
                </pic:pic>
              </a:graphicData>
            </a:graphic>
          </wp:inline>
        </w:drawing>
      </w:r>
    </w:p>
    <w:p w14:paraId="0C00DC3E" w14:textId="07198BAA" w:rsidR="00527F4D" w:rsidRDefault="00527F4D" w:rsidP="00842B8A">
      <w:pPr>
        <w:spacing w:line="360" w:lineRule="auto"/>
        <w:jc w:val="center"/>
        <w:rPr>
          <w:b/>
          <w:i/>
          <w:sz w:val="16"/>
          <w:szCs w:val="16"/>
        </w:rPr>
      </w:pPr>
    </w:p>
    <w:p w14:paraId="6D075A53" w14:textId="7A0FB4EC" w:rsidR="00527F4D" w:rsidRDefault="00B27C1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5E18142E" wp14:editId="57D0C944">
                <wp:simplePos x="0" y="0"/>
                <wp:positionH relativeFrom="column">
                  <wp:posOffset>3900170</wp:posOffset>
                </wp:positionH>
                <wp:positionV relativeFrom="paragraph">
                  <wp:posOffset>526415</wp:posOffset>
                </wp:positionV>
                <wp:extent cx="1533525" cy="33337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15335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1D200" id="Rectangle 11" o:spid="_x0000_s1026" style="position:absolute;margin-left:307.1pt;margin-top:41.45pt;width:120.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" filled="f" strokecolor="red" strokeweight="2.25pt"/>
            </w:pict>
          </mc:Fallback>
        </mc:AlternateContent>
      </w:r>
      <w:r>
        <w:rPr>
          <w:noProof/>
        </w:rPr>
        <w:drawing>
          <wp:inline distT="0" distB="0" distL="0" distR="0" wp14:anchorId="31050870" wp14:editId="2921758C">
            <wp:extent cx="5505450" cy="933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569" t="63586" r="19535" b="18693"/>
                    <a:stretch/>
                  </pic:blipFill>
                  <pic:spPr bwMode="auto">
                    <a:xfrm>
                      <a:off x="0" y="0"/>
                      <a:ext cx="5505450" cy="933450"/>
                    </a:xfrm>
                    <a:prstGeom prst="rect">
                      <a:avLst/>
                    </a:prstGeom>
                    <a:ln>
                      <a:noFill/>
                    </a:ln>
                    <a:extLst>
                      <a:ext uri="{53640926-AAD7-44D8-BBD7-CCE9431645EC}">
                        <a14:shadowObscured xmlns:a14="http://schemas.microsoft.com/office/drawing/2010/main"/>
                      </a:ext>
                    </a:extLst>
                  </pic:spPr>
                </pic:pic>
              </a:graphicData>
            </a:graphic>
          </wp:inline>
        </w:drawing>
      </w: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5ED87C1" w14:textId="77777777" w:rsidR="00441B7C" w:rsidRDefault="00441B7C">
      <w:pPr>
        <w:spacing w:after="160" w:line="259" w:lineRule="auto"/>
        <w:rPr>
          <w:rFonts w:ascii="Arial" w:eastAsiaTheme="minorEastAsia" w:hAnsi="Arial" w:cs="Arial"/>
          <w:b/>
          <w:bCs/>
          <w:sz w:val="22"/>
          <w:szCs w:val="22"/>
        </w:rPr>
      </w:pPr>
    </w:p>
    <w:p w14:paraId="167A5366" w14:textId="6D1F2E75" w:rsidR="00441B7C" w:rsidRDefault="00441B7C">
      <w:pPr>
        <w:spacing w:after="160" w:line="259" w:lineRule="auto"/>
        <w:rPr>
          <w:rFonts w:ascii="Arial" w:eastAsiaTheme="minorEastAsia" w:hAnsi="Arial" w:cs="Arial"/>
          <w:b/>
          <w:bCs/>
          <w:sz w:val="22"/>
          <w:szCs w:val="22"/>
        </w:rPr>
      </w:pPr>
      <w:r>
        <w:rPr>
          <w:b/>
          <w:i/>
          <w:noProof/>
          <w:sz w:val="16"/>
          <w:szCs w:val="16"/>
        </w:rPr>
        <mc:AlternateContent>
          <mc:Choice Requires="wps">
            <w:drawing>
              <wp:anchor distT="0" distB="0" distL="114300" distR="114300" simplePos="0" relativeHeight="251680768" behindDoc="0" locked="0" layoutInCell="1" allowOverlap="1" wp14:anchorId="2EBC30C6" wp14:editId="01D7D7D1">
                <wp:simplePos x="0" y="0"/>
                <wp:positionH relativeFrom="column">
                  <wp:posOffset>261620</wp:posOffset>
                </wp:positionH>
                <wp:positionV relativeFrom="paragraph">
                  <wp:posOffset>1725295</wp:posOffset>
                </wp:positionV>
                <wp:extent cx="3390900" cy="20955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33909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8C2C" id="Rectangle 27" o:spid="_x0000_s1026" style="position:absolute;margin-left:20.6pt;margin-top:135.85pt;width:267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" filled="f" strokecolor="red" strokeweight="2.25pt"/>
            </w:pict>
          </mc:Fallback>
        </mc:AlternateContent>
      </w:r>
      <w:r w:rsidRPr="00441B7C">
        <w:rPr>
          <w:rFonts w:ascii="Arial" w:eastAsiaTheme="minorEastAsia" w:hAnsi="Arial" w:cs="Arial"/>
          <w:b/>
          <w:bCs/>
          <w:noProof/>
          <w:sz w:val="22"/>
          <w:szCs w:val="22"/>
        </w:rPr>
        <w:drawing>
          <wp:inline distT="0" distB="0" distL="0" distR="0" wp14:anchorId="173BBA33" wp14:editId="64F141E8">
            <wp:extent cx="5761355" cy="2679700"/>
            <wp:effectExtent l="19050" t="19050" r="1079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679700"/>
                    </a:xfrm>
                    <a:prstGeom prst="rect">
                      <a:avLst/>
                    </a:prstGeom>
                    <a:ln>
                      <a:solidFill>
                        <a:schemeClr val="tx1"/>
                      </a:solidFill>
                    </a:ln>
                  </pic:spPr>
                </pic:pic>
              </a:graphicData>
            </a:graphic>
          </wp:inline>
        </w:drawing>
      </w:r>
    </w:p>
    <w:p w14:paraId="5FB10A85" w14:textId="60463E7B" w:rsidR="00441B7C" w:rsidRDefault="00441B7C">
      <w:pPr>
        <w:spacing w:after="160" w:line="259" w:lineRule="auto"/>
        <w:rPr>
          <w:rFonts w:ascii="Arial" w:eastAsiaTheme="minorEastAsia" w:hAnsi="Arial" w:cs="Arial"/>
          <w:b/>
          <w:bCs/>
          <w:sz w:val="22"/>
          <w:szCs w:val="22"/>
        </w:rPr>
      </w:pPr>
      <w:r>
        <w:rPr>
          <w:b/>
          <w:i/>
          <w:noProof/>
          <w:sz w:val="16"/>
          <w:szCs w:val="16"/>
        </w:rPr>
        <mc:AlternateContent>
          <mc:Choice Requires="wps">
            <w:drawing>
              <wp:anchor distT="0" distB="0" distL="114300" distR="114300" simplePos="0" relativeHeight="251682816" behindDoc="0" locked="0" layoutInCell="1" allowOverlap="1" wp14:anchorId="3C1742D0" wp14:editId="1ECE0CCB">
                <wp:simplePos x="0" y="0"/>
                <wp:positionH relativeFrom="column">
                  <wp:posOffset>2299970</wp:posOffset>
                </wp:positionH>
                <wp:positionV relativeFrom="paragraph">
                  <wp:posOffset>29845</wp:posOffset>
                </wp:positionV>
                <wp:extent cx="704850" cy="60960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704850" cy="609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2539A" id="Rectangle 29" o:spid="_x0000_s1026" style="position:absolute;margin-left:181.1pt;margin-top:2.35pt;width:55.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" filled="f" strokecolor="red" strokeweight="2.25pt"/>
            </w:pict>
          </mc:Fallback>
        </mc:AlternateContent>
      </w:r>
      <w:r>
        <w:rPr>
          <w:noProof/>
        </w:rPr>
        <w:drawing>
          <wp:inline distT="0" distB="0" distL="0" distR="0" wp14:anchorId="6257EA54" wp14:editId="61C59066">
            <wp:extent cx="5229225" cy="6572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49" t="22672" r="5527" b="59347"/>
                    <a:stretch/>
                  </pic:blipFill>
                  <pic:spPr bwMode="auto">
                    <a:xfrm>
                      <a:off x="0" y="0"/>
                      <a:ext cx="5229225" cy="6572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68339B11" w14:textId="5CA92303" w:rsidR="00842B8A" w:rsidRPr="00842B8A" w:rsidRDefault="00842B8A" w:rsidP="00D40E5B">
      <w:pPr>
        <w:adjustRightInd w:val="0"/>
        <w:jc w:val="both"/>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A000206" w14:textId="77777777" w:rsidR="00D40E5B" w:rsidRDefault="00D40E5B" w:rsidP="00B4640C">
      <w:pPr>
        <w:outlineLvl w:val="0"/>
        <w:rPr>
          <w:rFonts w:ascii="Arial" w:hAnsi="Arial" w:cs="Arial"/>
          <w:b/>
          <w:u w:val="single"/>
        </w:rPr>
      </w:pPr>
    </w:p>
    <w:p w14:paraId="4FFEA85E" w14:textId="796B71F7" w:rsidR="00842B8A" w:rsidRDefault="00D40E5B" w:rsidP="00B4640C">
      <w:pPr>
        <w:outlineLvl w:val="0"/>
        <w:rPr>
          <w:rFonts w:ascii="Arial" w:hAnsi="Arial" w:cs="Arial"/>
          <w:b/>
          <w:u w:val="single"/>
        </w:rPr>
      </w:pPr>
      <w:r w:rsidRPr="00D40E5B">
        <w:rPr>
          <w:rFonts w:ascii="Arial" w:hAnsi="Arial" w:cs="Arial"/>
          <w:b/>
          <w:noProof/>
          <w:u w:val="single"/>
        </w:rPr>
        <w:drawing>
          <wp:inline distT="0" distB="0" distL="0" distR="0" wp14:anchorId="28D81806" wp14:editId="525E83BC">
            <wp:extent cx="5943600" cy="79724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4432" cy="7973541"/>
                    </a:xfrm>
                    <a:prstGeom prst="rect">
                      <a:avLst/>
                    </a:prstGeom>
                    <a:ln>
                      <a:solidFill>
                        <a:schemeClr val="tx1"/>
                      </a:solidFill>
                    </a:ln>
                  </pic:spPr>
                </pic:pic>
              </a:graphicData>
            </a:graphic>
          </wp:inline>
        </w:drawing>
      </w:r>
      <w:r>
        <w:rPr>
          <w:rFonts w:ascii="Arial" w:hAnsi="Arial" w:cs="Arial"/>
          <w:b/>
          <w:u w:val="single"/>
        </w:rPr>
        <w:t>.</w:t>
      </w:r>
    </w:p>
    <w:p w14:paraId="24BE2AA3" w14:textId="198E7C4A" w:rsidR="00527F4D" w:rsidRDefault="00527F4D" w:rsidP="00B4640C">
      <w:pP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370B1438" w:rsidR="00527F4D" w:rsidRDefault="00D40E5B" w:rsidP="00B4640C">
      <w:pPr>
        <w:outlineLvl w:val="0"/>
        <w:rPr>
          <w:rFonts w:ascii="Arial" w:hAnsi="Arial" w:cs="Arial"/>
          <w:b/>
          <w:u w:val="single"/>
        </w:rPr>
      </w:pPr>
      <w:r w:rsidRPr="00D40E5B">
        <w:rPr>
          <w:rFonts w:ascii="Arial" w:hAnsi="Arial" w:cs="Arial"/>
          <w:b/>
          <w:noProof/>
          <w:u w:val="single"/>
        </w:rPr>
        <w:drawing>
          <wp:inline distT="0" distB="0" distL="0" distR="0" wp14:anchorId="3F136782" wp14:editId="2FC8102E">
            <wp:extent cx="5738495" cy="8166538"/>
            <wp:effectExtent l="19050" t="19050" r="1460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9758" cy="8182566"/>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466C9781" w:rsidR="00527F4D" w:rsidRDefault="00D40E5B" w:rsidP="00B4640C">
      <w:pPr>
        <w:outlineLvl w:val="0"/>
        <w:rPr>
          <w:rFonts w:ascii="Arial" w:hAnsi="Arial" w:cs="Arial"/>
          <w:b/>
          <w:u w:val="single"/>
        </w:rPr>
      </w:pPr>
      <w:r w:rsidRPr="00D40E5B">
        <w:rPr>
          <w:rFonts w:ascii="Arial" w:hAnsi="Arial" w:cs="Arial"/>
          <w:b/>
          <w:noProof/>
          <w:u w:val="single"/>
        </w:rPr>
        <w:drawing>
          <wp:inline distT="0" distB="0" distL="0" distR="0" wp14:anchorId="4EFD0DD3" wp14:editId="462BDDF1">
            <wp:extent cx="5754293" cy="7977352"/>
            <wp:effectExtent l="19050" t="19050" r="1841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4420" cy="7991391"/>
                    </a:xfrm>
                    <a:prstGeom prst="rect">
                      <a:avLst/>
                    </a:prstGeom>
                    <a:ln>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08F26BA" w14:textId="77777777" w:rsidR="00D40E5B" w:rsidRDefault="00D40E5B">
      <w:pPr>
        <w:spacing w:after="160" w:line="259" w:lineRule="auto"/>
        <w:rPr>
          <w:rFonts w:ascii="Arial" w:eastAsiaTheme="minorEastAsia" w:hAnsi="Arial" w:cs="Arial"/>
          <w:b/>
          <w:bCs/>
          <w:sz w:val="22"/>
          <w:szCs w:val="22"/>
        </w:rPr>
      </w:pPr>
    </w:p>
    <w:p w14:paraId="1DF55055" w14:textId="7F6CAF7B" w:rsidR="00D40E5B" w:rsidRDefault="00E6193F">
      <w:pPr>
        <w:spacing w:after="160" w:line="259" w:lineRule="auto"/>
        <w:rPr>
          <w:rFonts w:ascii="Arial" w:eastAsiaTheme="minorEastAsia" w:hAnsi="Arial" w:cs="Arial"/>
          <w:b/>
          <w:bCs/>
          <w:sz w:val="22"/>
          <w:szCs w:val="22"/>
        </w:rPr>
      </w:pPr>
      <w:r w:rsidRPr="00E6193F">
        <w:rPr>
          <w:rFonts w:ascii="Arial" w:eastAsiaTheme="minorEastAsia" w:hAnsi="Arial" w:cs="Arial"/>
          <w:b/>
          <w:bCs/>
          <w:noProof/>
          <w:sz w:val="22"/>
          <w:szCs w:val="22"/>
        </w:rPr>
        <w:drawing>
          <wp:inline distT="0" distB="0" distL="0" distR="0" wp14:anchorId="0794F574" wp14:editId="36BDF666">
            <wp:extent cx="5942912" cy="7803931"/>
            <wp:effectExtent l="19050" t="19050" r="20320"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3318" cy="7843859"/>
                    </a:xfrm>
                    <a:prstGeom prst="rect">
                      <a:avLst/>
                    </a:prstGeom>
                    <a:ln>
                      <a:solidFill>
                        <a:schemeClr val="tx1"/>
                      </a:solidFill>
                    </a:ln>
                  </pic:spPr>
                </pic:pic>
              </a:graphicData>
            </a:graphic>
          </wp:inline>
        </w:drawing>
      </w:r>
      <w:r w:rsidR="00D40E5B">
        <w:rPr>
          <w:rFonts w:ascii="Arial" w:eastAsiaTheme="minorEastAsia" w:hAnsi="Arial" w:cs="Arial"/>
          <w:b/>
          <w:bCs/>
          <w:sz w:val="22"/>
          <w:szCs w:val="22"/>
        </w:rPr>
        <w:br w:type="page"/>
      </w:r>
    </w:p>
    <w:p w14:paraId="4C2253A7" w14:textId="1BEE3F0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ACB4E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7T00:00:00Z">
            <w:dateFormat w:val="d/M/yyyy"/>
            <w:lid w:val="en-US"/>
            <w:storeMappedDataAs w:val="dateTime"/>
            <w:calendar w:val="gregorian"/>
          </w:date>
        </w:sdtPr>
        <w:sdtEndPr/>
        <w:sdtContent>
          <w:r w:rsidR="004739FB">
            <w:rPr>
              <w:rFonts w:ascii="Arial" w:eastAsiaTheme="minorEastAsia" w:hAnsi="Arial" w:cs="Arial"/>
              <w:sz w:val="20"/>
              <w:szCs w:val="20"/>
            </w:rPr>
            <w:t>17/3/2023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04"/>
        <w:gridCol w:w="2873"/>
        <w:gridCol w:w="3111"/>
        <w:gridCol w:w="2805"/>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7FB8A3DB" w14:textId="77777777" w:rsidR="004739FB" w:rsidRDefault="004739FB" w:rsidP="004739FB">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property situated at the aforesaid address. As per the copy of </w:t>
            </w:r>
            <w:r>
              <w:rPr>
                <w:rFonts w:ascii="Arial" w:hAnsi="Arial" w:cs="Arial"/>
                <w:color w:val="000000" w:themeColor="text1"/>
                <w:sz w:val="20"/>
                <w:szCs w:val="20"/>
              </w:rPr>
              <w:t>TIR</w:t>
            </w:r>
            <w:r w:rsidRPr="00C23508">
              <w:rPr>
                <w:rFonts w:ascii="Arial" w:hAnsi="Arial" w:cs="Arial"/>
                <w:color w:val="000000" w:themeColor="text1"/>
                <w:sz w:val="20"/>
                <w:szCs w:val="20"/>
              </w:rPr>
              <w:t xml:space="preserve"> dated </w:t>
            </w:r>
            <w:r>
              <w:rPr>
                <w:rFonts w:ascii="Arial" w:hAnsi="Arial" w:cs="Arial"/>
                <w:color w:val="000000" w:themeColor="text1"/>
                <w:sz w:val="20"/>
                <w:szCs w:val="20"/>
              </w:rPr>
              <w:t>14/03/2015</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the subject property</w:t>
            </w:r>
            <w:r>
              <w:rPr>
                <w:rFonts w:ascii="Arial" w:hAnsi="Arial" w:cs="Arial"/>
                <w:color w:val="000000" w:themeColor="text1"/>
                <w:sz w:val="20"/>
                <w:szCs w:val="20"/>
              </w:rPr>
              <w:t xml:space="preserve"> in favor of </w:t>
            </w:r>
            <w:proofErr w:type="spellStart"/>
            <w:r>
              <w:rPr>
                <w:rFonts w:ascii="Arial" w:hAnsi="Arial" w:cs="Arial"/>
                <w:color w:val="000000" w:themeColor="text1"/>
                <w:sz w:val="20"/>
                <w:szCs w:val="20"/>
              </w:rPr>
              <w:t>Sh.Har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Narain</w:t>
            </w:r>
            <w:proofErr w:type="spellEnd"/>
            <w:r>
              <w:rPr>
                <w:rFonts w:ascii="Arial" w:hAnsi="Arial" w:cs="Arial"/>
                <w:color w:val="000000" w:themeColor="text1"/>
                <w:sz w:val="20"/>
                <w:szCs w:val="20"/>
              </w:rPr>
              <w:t xml:space="preserve"> Aggarwal and Sh. Prem Chand Garg   </w:t>
            </w:r>
            <w:r w:rsidRPr="00913001">
              <w:rPr>
                <w:rFonts w:ascii="Arial" w:hAnsi="Arial" w:cs="Arial"/>
                <w:color w:val="000000" w:themeColor="text1"/>
                <w:sz w:val="20"/>
                <w:szCs w:val="20"/>
              </w:rPr>
              <w:t xml:space="preserve"> </w:t>
            </w:r>
            <w:r>
              <w:rPr>
                <w:rFonts w:ascii="Arial" w:hAnsi="Arial" w:cs="Arial"/>
                <w:color w:val="000000" w:themeColor="text1"/>
                <w:sz w:val="20"/>
                <w:szCs w:val="20"/>
              </w:rPr>
              <w:t>h</w:t>
            </w:r>
            <w:r w:rsidRPr="00913001">
              <w:rPr>
                <w:rFonts w:ascii="Arial" w:hAnsi="Arial" w:cs="Arial"/>
                <w:color w:val="000000" w:themeColor="text1"/>
                <w:sz w:val="20"/>
                <w:szCs w:val="20"/>
              </w:rPr>
              <w:t xml:space="preserve">aving </w:t>
            </w:r>
            <w:r>
              <w:rPr>
                <w:rFonts w:ascii="Arial" w:hAnsi="Arial" w:cs="Arial"/>
                <w:color w:val="000000" w:themeColor="text1"/>
                <w:sz w:val="20"/>
                <w:szCs w:val="20"/>
              </w:rPr>
              <w:t>Land A</w:t>
            </w:r>
            <w:r w:rsidRPr="00913001">
              <w:rPr>
                <w:rFonts w:ascii="Arial" w:hAnsi="Arial" w:cs="Arial"/>
                <w:color w:val="000000" w:themeColor="text1"/>
                <w:sz w:val="20"/>
                <w:szCs w:val="20"/>
              </w:rPr>
              <w:t xml:space="preserve">rea is </w:t>
            </w:r>
            <w:r>
              <w:rPr>
                <w:rFonts w:ascii="Arial" w:hAnsi="Arial" w:cs="Arial"/>
                <w:color w:val="000000" w:themeColor="text1"/>
                <w:sz w:val="20"/>
                <w:szCs w:val="20"/>
              </w:rPr>
              <w:t xml:space="preserve">241 </w:t>
            </w:r>
            <w:proofErr w:type="spellStart"/>
            <w:r>
              <w:rPr>
                <w:rFonts w:ascii="Arial" w:hAnsi="Arial" w:cs="Arial"/>
                <w:color w:val="000000" w:themeColor="text1"/>
                <w:sz w:val="20"/>
                <w:szCs w:val="20"/>
              </w:rPr>
              <w:t>sq.yd</w:t>
            </w:r>
            <w:proofErr w:type="spellEnd"/>
            <w:r>
              <w:rPr>
                <w:rFonts w:ascii="Arial" w:hAnsi="Arial" w:cs="Arial"/>
                <w:color w:val="000000" w:themeColor="text1"/>
                <w:sz w:val="20"/>
                <w:szCs w:val="20"/>
              </w:rPr>
              <w:t>.</w:t>
            </w:r>
          </w:p>
          <w:p w14:paraId="697300BE" w14:textId="77777777" w:rsidR="004739FB" w:rsidRPr="00C23508" w:rsidRDefault="004739FB" w:rsidP="004739FB">
            <w:pPr>
              <w:jc w:val="both"/>
              <w:rPr>
                <w:rFonts w:ascii="Arial" w:hAnsi="Arial" w:cs="Arial"/>
                <w:color w:val="000000" w:themeColor="text1"/>
                <w:sz w:val="20"/>
                <w:szCs w:val="20"/>
              </w:rPr>
            </w:pPr>
            <w:r w:rsidRPr="00913001">
              <w:rPr>
                <w:rFonts w:ascii="Arial" w:hAnsi="Arial" w:cs="Arial"/>
                <w:color w:val="000000" w:themeColor="text1"/>
                <w:sz w:val="20"/>
                <w:szCs w:val="20"/>
              </w:rPr>
              <w:t xml:space="preserve"> The subject property </w:t>
            </w:r>
            <w:r>
              <w:rPr>
                <w:rFonts w:ascii="Arial" w:hAnsi="Arial" w:cs="Arial"/>
                <w:color w:val="000000" w:themeColor="text1"/>
                <w:sz w:val="20"/>
                <w:szCs w:val="20"/>
              </w:rPr>
              <w:t>consists of G+M+3 floor structure building as per the old valuation report (OVR) dated 21/09/2018. The total covered area of the structure is 493.31 sq.mt /5,310 sq.ft. As per the OVR the year of construction of the subject property is approximately 1975</w:t>
            </w:r>
            <w:r w:rsidRPr="00C23508">
              <w:rPr>
                <w:rFonts w:ascii="Arial" w:hAnsi="Arial" w:cs="Arial"/>
                <w:color w:val="000000" w:themeColor="text1"/>
                <w:sz w:val="20"/>
                <w:szCs w:val="20"/>
              </w:rPr>
              <w:t xml:space="preserve">. </w:t>
            </w:r>
          </w:p>
          <w:p w14:paraId="7BF06059" w14:textId="77777777" w:rsidR="004739FB" w:rsidRPr="00DA775D" w:rsidRDefault="004739FB" w:rsidP="004739FB">
            <w:pPr>
              <w:tabs>
                <w:tab w:val="left" w:pos="5700"/>
              </w:tabs>
              <w:jc w:val="both"/>
              <w:rPr>
                <w:rFonts w:ascii="Arial" w:hAnsi="Arial" w:cs="Arial"/>
                <w:sz w:val="20"/>
                <w:szCs w:val="20"/>
              </w:rPr>
            </w:pPr>
            <w:r>
              <w:rPr>
                <w:rFonts w:ascii="Arial" w:hAnsi="Arial" w:cs="Arial"/>
                <w:sz w:val="20"/>
                <w:szCs w:val="20"/>
              </w:rPr>
              <w:tab/>
            </w:r>
          </w:p>
          <w:p w14:paraId="4FAD22AD" w14:textId="77777777" w:rsidR="004739FB" w:rsidRDefault="004739FB" w:rsidP="004739FB">
            <w:pPr>
              <w:jc w:val="both"/>
              <w:rPr>
                <w:rFonts w:ascii="Arial" w:hAnsi="Arial" w:cs="Arial"/>
                <w:sz w:val="20"/>
                <w:szCs w:val="20"/>
              </w:rPr>
            </w:pPr>
            <w:r w:rsidRPr="00DA775D">
              <w:rPr>
                <w:rFonts w:ascii="Arial" w:hAnsi="Arial" w:cs="Arial"/>
                <w:sz w:val="20"/>
                <w:szCs w:val="20"/>
              </w:rPr>
              <w:t>The subject p</w:t>
            </w:r>
            <w:r>
              <w:rPr>
                <w:rFonts w:ascii="Arial" w:hAnsi="Arial" w:cs="Arial"/>
                <w:sz w:val="20"/>
                <w:szCs w:val="20"/>
              </w:rPr>
              <w:t xml:space="preserve">roperty is used commercially as shop and </w:t>
            </w:r>
            <w:proofErr w:type="spellStart"/>
            <w:r>
              <w:rPr>
                <w:rFonts w:ascii="Arial" w:hAnsi="Arial" w:cs="Arial"/>
                <w:sz w:val="20"/>
                <w:szCs w:val="20"/>
              </w:rPr>
              <w:t>Godown</w:t>
            </w:r>
            <w:proofErr w:type="spellEnd"/>
            <w:r>
              <w:rPr>
                <w:rFonts w:ascii="Arial" w:hAnsi="Arial" w:cs="Arial"/>
                <w:sz w:val="20"/>
                <w:szCs w:val="20"/>
              </w:rPr>
              <w:t xml:space="preserve"> on the name of </w:t>
            </w:r>
            <w:proofErr w:type="spellStart"/>
            <w:r>
              <w:rPr>
                <w:rFonts w:ascii="Arial" w:hAnsi="Arial" w:cs="Arial"/>
                <w:sz w:val="20"/>
                <w:szCs w:val="20"/>
              </w:rPr>
              <w:t>Sh.Lal</w:t>
            </w:r>
            <w:proofErr w:type="spellEnd"/>
            <w:r>
              <w:rPr>
                <w:rFonts w:ascii="Arial" w:hAnsi="Arial" w:cs="Arial"/>
                <w:sz w:val="20"/>
                <w:szCs w:val="20"/>
              </w:rPr>
              <w:t xml:space="preserve"> Mahal Ltd. As per OVR </w:t>
            </w:r>
            <w:r w:rsidRPr="000779CD">
              <w:rPr>
                <w:rFonts w:ascii="Arial" w:hAnsi="Arial" w:cs="Arial"/>
                <w:sz w:val="20"/>
                <w:szCs w:val="20"/>
              </w:rPr>
              <w:t xml:space="preserve">The property is </w:t>
            </w:r>
            <w:r w:rsidRPr="000779CD">
              <w:rPr>
                <w:rFonts w:ascii="Arial" w:hAnsi="Arial" w:cs="Arial"/>
                <w:sz w:val="20"/>
                <w:szCs w:val="20"/>
              </w:rPr>
              <w:lastRenderedPageBreak/>
              <w:t xml:space="preserve">located on </w:t>
            </w:r>
            <w:r>
              <w:rPr>
                <w:rFonts w:ascii="Arial" w:hAnsi="Arial" w:cs="Arial"/>
                <w:sz w:val="20"/>
                <w:szCs w:val="20"/>
              </w:rPr>
              <w:t xml:space="preserve">main road of </w:t>
            </w:r>
            <w:proofErr w:type="spellStart"/>
            <w:r>
              <w:rPr>
                <w:rFonts w:ascii="Arial" w:hAnsi="Arial" w:cs="Arial"/>
                <w:sz w:val="20"/>
                <w:szCs w:val="20"/>
              </w:rPr>
              <w:t>Naya</w:t>
            </w:r>
            <w:proofErr w:type="spellEnd"/>
            <w:r>
              <w:rPr>
                <w:rFonts w:ascii="Arial" w:hAnsi="Arial" w:cs="Arial"/>
                <w:sz w:val="20"/>
                <w:szCs w:val="20"/>
              </w:rPr>
              <w:t xml:space="preserve"> Bazaar and the approach</w:t>
            </w:r>
            <w:r w:rsidRPr="000779CD">
              <w:rPr>
                <w:rFonts w:ascii="Arial" w:hAnsi="Arial" w:cs="Arial"/>
                <w:sz w:val="20"/>
                <w:szCs w:val="20"/>
              </w:rPr>
              <w:t xml:space="preserve"> width of the road is approx. 50 feet. The front part of the property comprises of Ground and Mezzanine floor whereas the rear portion of the property comprises of Ground plus Three floor structure. The total covered area of the property is 5310 sq. ft.</w:t>
            </w:r>
          </w:p>
          <w:p w14:paraId="10C47FC3" w14:textId="198789A8" w:rsidR="00842B8A" w:rsidRPr="00CF644B" w:rsidRDefault="00842B8A" w:rsidP="00315368">
            <w:pPr>
              <w:adjustRightInd w:val="0"/>
              <w:jc w:val="both"/>
              <w:rPr>
                <w:rFonts w:ascii="Arial" w:eastAsiaTheme="minorEastAsia" w:hAnsi="Arial" w:cs="Arial"/>
                <w:bCs/>
                <w:sz w:val="20"/>
                <w:szCs w:val="20"/>
              </w:rPr>
            </w:pP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079F860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0"/>
                    <w:szCs w:val="20"/>
                    <w:lang w:val="en-IN"/>
                  </w:rPr>
                  <w:t>Rahul Gupta</w:t>
                </w:r>
              </w:sdtContent>
            </w:sdt>
          </w:p>
          <w:p w14:paraId="67A56439" w14:textId="18FF29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739FB">
              <w:rPr>
                <w:rFonts w:ascii="Arial" w:eastAsiaTheme="minorEastAsia" w:hAnsi="Arial" w:cs="Arial"/>
                <w:sz w:val="20"/>
                <w:szCs w:val="20"/>
              </w:rPr>
              <w:t>A</w:t>
            </w:r>
            <w:r w:rsidRPr="00CF644B">
              <w:rPr>
                <w:rFonts w:ascii="Arial" w:eastAsiaTheme="minorEastAsia" w:hAnsi="Arial" w:cs="Arial"/>
                <w:sz w:val="20"/>
                <w:szCs w:val="20"/>
              </w:rPr>
              <w:t>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751"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65CABE1A" w:rsidR="0035120A" w:rsidRPr="00CF644B" w:rsidRDefault="0046305A"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7T00:00:00Z">
              <w:dateFormat w:val="d/M/yyyy"/>
              <w:lid w:val="en-US"/>
              <w:storeMappedDataAs w:val="dateTime"/>
              <w:calendar w:val="gregorian"/>
            </w:date>
          </w:sdtPr>
          <w:sdtEndPr/>
          <w:sdtContent>
            <w:tc>
              <w:tcPr>
                <w:tcW w:w="2751" w:type="dxa"/>
              </w:tcPr>
              <w:p w14:paraId="2B135994" w14:textId="18921D8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7T00:00:00Z">
              <w:dateFormat w:val="d/M/yyyy"/>
              <w:lid w:val="en-US"/>
              <w:storeMappedDataAs w:val="dateTime"/>
              <w:calendar w:val="gregorian"/>
            </w:date>
          </w:sdtPr>
          <w:sdtEndPr/>
          <w:sdtContent>
            <w:tc>
              <w:tcPr>
                <w:tcW w:w="2751" w:type="dxa"/>
              </w:tcPr>
              <w:p w14:paraId="251FB828" w14:textId="1AA0F0C1"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2185559D"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831EE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7B9BAAFA" w14:textId="77777777" w:rsidR="00441B7C" w:rsidRDefault="00441B7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30"/>
      <w:headerReference w:type="default" r:id="rId31"/>
      <w:footerReference w:type="even" r:id="rId32"/>
      <w:footerReference w:type="default" r:id="rId33"/>
      <w:headerReference w:type="first" r:id="rId34"/>
      <w:footerReference w:type="first" r:id="rId35"/>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0913F8" w:rsidRDefault="000913F8" w:rsidP="00B4640C">
      <w:r>
        <w:separator/>
      </w:r>
    </w:p>
  </w:endnote>
  <w:endnote w:type="continuationSeparator" w:id="0">
    <w:p w14:paraId="5D94C2B4" w14:textId="77777777" w:rsidR="000913F8" w:rsidRDefault="000913F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0913F8" w:rsidRDefault="000913F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913F8" w:rsidRDefault="000913F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1DA578E" w:rsidR="000913F8" w:rsidRDefault="00EF48E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913F8"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0913F8" w:rsidRPr="0072417D">
                  <w:rPr>
                    <w:rFonts w:asciiTheme="majorHAnsi" w:hAnsiTheme="majorHAnsi" w:cs="Arial"/>
                    <w:b/>
                    <w:color w:val="222A35" w:themeColor="text2" w:themeShade="80"/>
                    <w:sz w:val="22"/>
                    <w:szCs w:val="22"/>
                  </w:rPr>
                  <w:t xml:space="preserve">FILE NO.: </w:t>
                </w:r>
                <w:proofErr w:type="gramStart"/>
                <w:r w:rsidR="000913F8" w:rsidRPr="00AD292C">
                  <w:rPr>
                    <w:rFonts w:ascii="Arial" w:hAnsi="Arial" w:cs="Arial"/>
                    <w:b/>
                  </w:rPr>
                  <w:t>VIS(</w:t>
                </w:r>
                <w:proofErr w:type="gramEnd"/>
                <w:r w:rsidR="000913F8" w:rsidRPr="00AD292C">
                  <w:rPr>
                    <w:rFonts w:ascii="Arial" w:hAnsi="Arial" w:cs="Arial"/>
                    <w:b/>
                  </w:rPr>
                  <w:t>2022-23)-PL710-599-983</w:t>
                </w:r>
              </w:sdtContent>
            </w:sdt>
            <w:r w:rsidR="000913F8">
              <w:rPr>
                <w:rFonts w:asciiTheme="majorHAnsi" w:hAnsiTheme="majorHAnsi" w:cs="Arial"/>
                <w:b/>
                <w:color w:val="222A35" w:themeColor="text2" w:themeShade="80"/>
                <w:lang w:val="en-IN"/>
              </w:rPr>
              <w:tab/>
            </w:r>
            <w:r w:rsidR="000913F8">
              <w:rPr>
                <w:rFonts w:asciiTheme="majorHAnsi" w:hAnsiTheme="majorHAnsi" w:cs="Arial"/>
                <w:b/>
                <w:color w:val="222A35" w:themeColor="text2" w:themeShade="80"/>
                <w:lang w:val="en-IN"/>
              </w:rPr>
              <w:tab/>
            </w:r>
            <w:r w:rsidR="000913F8" w:rsidRPr="00AA4428">
              <w:rPr>
                <w:rFonts w:asciiTheme="majorHAnsi" w:hAnsiTheme="majorHAnsi"/>
              </w:rPr>
              <w:t xml:space="preserve">Page </w:t>
            </w:r>
            <w:r w:rsidR="000913F8" w:rsidRPr="00AA4428">
              <w:rPr>
                <w:rFonts w:asciiTheme="majorHAnsi" w:hAnsiTheme="majorHAnsi"/>
                <w:b/>
                <w:bCs/>
              </w:rPr>
              <w:fldChar w:fldCharType="begin"/>
            </w:r>
            <w:r w:rsidR="000913F8" w:rsidRPr="00AA4428">
              <w:rPr>
                <w:rFonts w:asciiTheme="majorHAnsi" w:hAnsiTheme="majorHAnsi"/>
                <w:b/>
                <w:bCs/>
              </w:rPr>
              <w:instrText xml:space="preserve"> PAGE </w:instrText>
            </w:r>
            <w:r w:rsidR="000913F8" w:rsidRPr="00AA4428">
              <w:rPr>
                <w:rFonts w:asciiTheme="majorHAnsi" w:hAnsiTheme="majorHAnsi"/>
                <w:b/>
                <w:bCs/>
              </w:rPr>
              <w:fldChar w:fldCharType="separate"/>
            </w:r>
            <w:r w:rsidR="00271E6D">
              <w:rPr>
                <w:rFonts w:asciiTheme="majorHAnsi" w:hAnsiTheme="majorHAnsi"/>
                <w:b/>
                <w:bCs/>
                <w:noProof/>
              </w:rPr>
              <w:t>41</w:t>
            </w:r>
            <w:r w:rsidR="000913F8" w:rsidRPr="00AA4428">
              <w:rPr>
                <w:rFonts w:asciiTheme="majorHAnsi" w:hAnsiTheme="majorHAnsi"/>
                <w:b/>
                <w:bCs/>
              </w:rPr>
              <w:fldChar w:fldCharType="end"/>
            </w:r>
            <w:r w:rsidR="000913F8" w:rsidRPr="00AA4428">
              <w:rPr>
                <w:rFonts w:asciiTheme="majorHAnsi" w:hAnsiTheme="majorHAnsi"/>
              </w:rPr>
              <w:t xml:space="preserve"> of </w:t>
            </w:r>
            <w:r w:rsidR="000913F8" w:rsidRPr="00AA4428">
              <w:rPr>
                <w:rFonts w:asciiTheme="majorHAnsi" w:hAnsiTheme="majorHAnsi"/>
                <w:b/>
                <w:bCs/>
              </w:rPr>
              <w:fldChar w:fldCharType="begin"/>
            </w:r>
            <w:r w:rsidR="000913F8" w:rsidRPr="00AA4428">
              <w:rPr>
                <w:rFonts w:asciiTheme="majorHAnsi" w:hAnsiTheme="majorHAnsi"/>
                <w:b/>
                <w:bCs/>
              </w:rPr>
              <w:instrText xml:space="preserve"> NUMPAGES  </w:instrText>
            </w:r>
            <w:r w:rsidR="000913F8" w:rsidRPr="00AA4428">
              <w:rPr>
                <w:rFonts w:asciiTheme="majorHAnsi" w:hAnsiTheme="majorHAnsi"/>
                <w:b/>
                <w:bCs/>
              </w:rPr>
              <w:fldChar w:fldCharType="separate"/>
            </w:r>
            <w:r w:rsidR="00271E6D">
              <w:rPr>
                <w:rFonts w:asciiTheme="majorHAnsi" w:hAnsiTheme="majorHAnsi"/>
                <w:b/>
                <w:bCs/>
                <w:noProof/>
              </w:rPr>
              <w:t>41</w:t>
            </w:r>
            <w:r w:rsidR="000913F8" w:rsidRPr="00AA4428">
              <w:rPr>
                <w:rFonts w:asciiTheme="majorHAnsi" w:hAnsiTheme="majorHAnsi"/>
                <w:b/>
                <w:bCs/>
              </w:rPr>
              <w:fldChar w:fldCharType="end"/>
            </w:r>
          </w:p>
          <w:p w14:paraId="7551FB4A" w14:textId="77777777" w:rsidR="000913F8" w:rsidRPr="008C66E6" w:rsidRDefault="000913F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49CF0287" w:rsidR="000913F8" w:rsidRDefault="000913F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AD292C">
          <w:rPr>
            <w:rFonts w:ascii="Arial" w:hAnsi="Arial" w:cs="Arial"/>
            <w:b/>
          </w:rPr>
          <w:t>VIS(</w:t>
        </w:r>
        <w:proofErr w:type="gramEnd"/>
        <w:r w:rsidRPr="00AD292C">
          <w:rPr>
            <w:rFonts w:ascii="Arial" w:hAnsi="Arial" w:cs="Arial"/>
            <w:b/>
          </w:rPr>
          <w:t>2022-23)-PL710-599-983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71E6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71E6D">
          <w:rPr>
            <w:rFonts w:asciiTheme="majorHAnsi" w:hAnsiTheme="majorHAnsi"/>
            <w:b/>
            <w:bCs/>
            <w:noProof/>
          </w:rPr>
          <w:t>41</w:t>
        </w:r>
        <w:r w:rsidRPr="00AA4428">
          <w:rPr>
            <w:rFonts w:asciiTheme="majorHAnsi" w:hAnsiTheme="majorHAnsi"/>
            <w:b/>
            <w:bCs/>
          </w:rPr>
          <w:fldChar w:fldCharType="end"/>
        </w:r>
      </w:p>
      <w:p w14:paraId="6D70C19E" w14:textId="77777777" w:rsidR="000913F8" w:rsidRPr="008C66E6" w:rsidRDefault="000913F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0913F8" w:rsidRDefault="000913F8" w:rsidP="00B4640C">
      <w:r>
        <w:separator/>
      </w:r>
    </w:p>
  </w:footnote>
  <w:footnote w:type="continuationSeparator" w:id="0">
    <w:p w14:paraId="74936C82" w14:textId="77777777" w:rsidR="000913F8" w:rsidRDefault="000913F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0913F8" w:rsidRDefault="00EF48E5">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2D9F8D" w:rsidR="000913F8" w:rsidRPr="009220D0" w:rsidRDefault="00EF48E5"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0913F8"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3F8"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3F8" w:rsidRPr="00695472">
      <w:rPr>
        <w:b/>
        <w:color w:val="323E4F" w:themeColor="text2" w:themeShade="BF"/>
        <w:sz w:val="28"/>
        <w:szCs w:val="20"/>
      </w:rPr>
      <w:t>VALUATION ASSESSMENT</w:t>
    </w:r>
  </w:p>
  <w:p w14:paraId="1506ED79" w14:textId="20491F4F" w:rsidR="000913F8" w:rsidRDefault="000913F8"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0913F8" w:rsidRDefault="000913F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913F8" w:rsidRPr="0042127A" w:rsidRDefault="000913F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0913F8" w:rsidRDefault="00EF48E5">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727"/>
    <w:rsid w:val="00021C30"/>
    <w:rsid w:val="00034D75"/>
    <w:rsid w:val="00037A20"/>
    <w:rsid w:val="00040C10"/>
    <w:rsid w:val="0004503D"/>
    <w:rsid w:val="00061029"/>
    <w:rsid w:val="00063D8C"/>
    <w:rsid w:val="000652A6"/>
    <w:rsid w:val="00070E51"/>
    <w:rsid w:val="000779CD"/>
    <w:rsid w:val="000805FF"/>
    <w:rsid w:val="0008451C"/>
    <w:rsid w:val="000913F8"/>
    <w:rsid w:val="0009572B"/>
    <w:rsid w:val="000A47F2"/>
    <w:rsid w:val="000B638F"/>
    <w:rsid w:val="000C0693"/>
    <w:rsid w:val="000C0F31"/>
    <w:rsid w:val="000D0677"/>
    <w:rsid w:val="000E382A"/>
    <w:rsid w:val="000E4656"/>
    <w:rsid w:val="000E49E0"/>
    <w:rsid w:val="000E59B6"/>
    <w:rsid w:val="000F0181"/>
    <w:rsid w:val="000F20D4"/>
    <w:rsid w:val="00116139"/>
    <w:rsid w:val="00116DD0"/>
    <w:rsid w:val="00140783"/>
    <w:rsid w:val="00152EB2"/>
    <w:rsid w:val="0015687A"/>
    <w:rsid w:val="00156C60"/>
    <w:rsid w:val="00187944"/>
    <w:rsid w:val="0019092A"/>
    <w:rsid w:val="001A0C10"/>
    <w:rsid w:val="001A19F7"/>
    <w:rsid w:val="001B0009"/>
    <w:rsid w:val="001B1F8F"/>
    <w:rsid w:val="001B3D7F"/>
    <w:rsid w:val="001F1885"/>
    <w:rsid w:val="001F3908"/>
    <w:rsid w:val="001F7BEA"/>
    <w:rsid w:val="002023FC"/>
    <w:rsid w:val="00202CAF"/>
    <w:rsid w:val="0021043B"/>
    <w:rsid w:val="00211D8C"/>
    <w:rsid w:val="00213B9F"/>
    <w:rsid w:val="002229F1"/>
    <w:rsid w:val="002301BF"/>
    <w:rsid w:val="002324E3"/>
    <w:rsid w:val="00246594"/>
    <w:rsid w:val="00251618"/>
    <w:rsid w:val="00255FA9"/>
    <w:rsid w:val="00271E6D"/>
    <w:rsid w:val="002844F3"/>
    <w:rsid w:val="00297CBD"/>
    <w:rsid w:val="002C36A9"/>
    <w:rsid w:val="002D2044"/>
    <w:rsid w:val="002D42E5"/>
    <w:rsid w:val="002E6404"/>
    <w:rsid w:val="002F4864"/>
    <w:rsid w:val="0031261E"/>
    <w:rsid w:val="00315368"/>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3F315F"/>
    <w:rsid w:val="0040055E"/>
    <w:rsid w:val="00405640"/>
    <w:rsid w:val="00406573"/>
    <w:rsid w:val="004073EB"/>
    <w:rsid w:val="004234B7"/>
    <w:rsid w:val="00426549"/>
    <w:rsid w:val="004333FF"/>
    <w:rsid w:val="00441653"/>
    <w:rsid w:val="00441B7C"/>
    <w:rsid w:val="00461E6A"/>
    <w:rsid w:val="0046305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5504"/>
    <w:rsid w:val="004D6291"/>
    <w:rsid w:val="004D69E8"/>
    <w:rsid w:val="004E68B5"/>
    <w:rsid w:val="005028F4"/>
    <w:rsid w:val="005032F7"/>
    <w:rsid w:val="0050529C"/>
    <w:rsid w:val="005135BE"/>
    <w:rsid w:val="00514D56"/>
    <w:rsid w:val="005208C5"/>
    <w:rsid w:val="00527F4D"/>
    <w:rsid w:val="00531385"/>
    <w:rsid w:val="0054126E"/>
    <w:rsid w:val="00564818"/>
    <w:rsid w:val="00566193"/>
    <w:rsid w:val="00582D89"/>
    <w:rsid w:val="005910B5"/>
    <w:rsid w:val="005B0696"/>
    <w:rsid w:val="005C7D1C"/>
    <w:rsid w:val="005D7364"/>
    <w:rsid w:val="005F488C"/>
    <w:rsid w:val="00615087"/>
    <w:rsid w:val="0064151B"/>
    <w:rsid w:val="00650C48"/>
    <w:rsid w:val="0065415F"/>
    <w:rsid w:val="00657E5A"/>
    <w:rsid w:val="00663637"/>
    <w:rsid w:val="006953BF"/>
    <w:rsid w:val="00696ABB"/>
    <w:rsid w:val="006C2F63"/>
    <w:rsid w:val="006D5D91"/>
    <w:rsid w:val="006F69A3"/>
    <w:rsid w:val="00704B35"/>
    <w:rsid w:val="00706A53"/>
    <w:rsid w:val="0071096E"/>
    <w:rsid w:val="00711F59"/>
    <w:rsid w:val="00720C63"/>
    <w:rsid w:val="0072417D"/>
    <w:rsid w:val="0072729C"/>
    <w:rsid w:val="007608BC"/>
    <w:rsid w:val="00762CC1"/>
    <w:rsid w:val="007669C0"/>
    <w:rsid w:val="00787F9F"/>
    <w:rsid w:val="007920EF"/>
    <w:rsid w:val="007966CC"/>
    <w:rsid w:val="007A1C0C"/>
    <w:rsid w:val="007B5532"/>
    <w:rsid w:val="007C72A0"/>
    <w:rsid w:val="007D1CE4"/>
    <w:rsid w:val="007D4582"/>
    <w:rsid w:val="007D56EF"/>
    <w:rsid w:val="007F1A69"/>
    <w:rsid w:val="007F4C63"/>
    <w:rsid w:val="00814E37"/>
    <w:rsid w:val="008160B1"/>
    <w:rsid w:val="00831EE5"/>
    <w:rsid w:val="00842B8A"/>
    <w:rsid w:val="00842F5D"/>
    <w:rsid w:val="00851280"/>
    <w:rsid w:val="00856B55"/>
    <w:rsid w:val="008670C0"/>
    <w:rsid w:val="008702AC"/>
    <w:rsid w:val="00885EFF"/>
    <w:rsid w:val="0088694E"/>
    <w:rsid w:val="00890848"/>
    <w:rsid w:val="00891D3D"/>
    <w:rsid w:val="00891F97"/>
    <w:rsid w:val="008C45DA"/>
    <w:rsid w:val="008E1478"/>
    <w:rsid w:val="008E18BB"/>
    <w:rsid w:val="00902B0A"/>
    <w:rsid w:val="00913001"/>
    <w:rsid w:val="00930F89"/>
    <w:rsid w:val="00935FFE"/>
    <w:rsid w:val="00936B43"/>
    <w:rsid w:val="009400CC"/>
    <w:rsid w:val="00945BD5"/>
    <w:rsid w:val="00950EDB"/>
    <w:rsid w:val="009571DD"/>
    <w:rsid w:val="00965C88"/>
    <w:rsid w:val="00965CBD"/>
    <w:rsid w:val="00967436"/>
    <w:rsid w:val="00972BEC"/>
    <w:rsid w:val="009732DF"/>
    <w:rsid w:val="00980339"/>
    <w:rsid w:val="00987383"/>
    <w:rsid w:val="009A128F"/>
    <w:rsid w:val="009C7638"/>
    <w:rsid w:val="009D22D6"/>
    <w:rsid w:val="009D4FCF"/>
    <w:rsid w:val="009E505D"/>
    <w:rsid w:val="009F1766"/>
    <w:rsid w:val="009F64D6"/>
    <w:rsid w:val="009F702F"/>
    <w:rsid w:val="00A02EED"/>
    <w:rsid w:val="00A067C0"/>
    <w:rsid w:val="00A13136"/>
    <w:rsid w:val="00A14979"/>
    <w:rsid w:val="00A241B4"/>
    <w:rsid w:val="00A32662"/>
    <w:rsid w:val="00A415F5"/>
    <w:rsid w:val="00A44DBE"/>
    <w:rsid w:val="00A71C58"/>
    <w:rsid w:val="00A95672"/>
    <w:rsid w:val="00A95910"/>
    <w:rsid w:val="00AA1E22"/>
    <w:rsid w:val="00AA62B6"/>
    <w:rsid w:val="00AB051A"/>
    <w:rsid w:val="00AD292C"/>
    <w:rsid w:val="00AF1C4F"/>
    <w:rsid w:val="00B002BE"/>
    <w:rsid w:val="00B04D1F"/>
    <w:rsid w:val="00B27C11"/>
    <w:rsid w:val="00B33B72"/>
    <w:rsid w:val="00B3534D"/>
    <w:rsid w:val="00B37B72"/>
    <w:rsid w:val="00B4108F"/>
    <w:rsid w:val="00B462F1"/>
    <w:rsid w:val="00B4640C"/>
    <w:rsid w:val="00B5511D"/>
    <w:rsid w:val="00B74819"/>
    <w:rsid w:val="00B808E4"/>
    <w:rsid w:val="00B8343C"/>
    <w:rsid w:val="00B94D54"/>
    <w:rsid w:val="00BA170B"/>
    <w:rsid w:val="00BA4CB8"/>
    <w:rsid w:val="00BB1C35"/>
    <w:rsid w:val="00BC1BA4"/>
    <w:rsid w:val="00BD66B8"/>
    <w:rsid w:val="00BE58FF"/>
    <w:rsid w:val="00BE6E59"/>
    <w:rsid w:val="00BF77D6"/>
    <w:rsid w:val="00C0038B"/>
    <w:rsid w:val="00C01590"/>
    <w:rsid w:val="00C113DA"/>
    <w:rsid w:val="00C1144B"/>
    <w:rsid w:val="00C14B21"/>
    <w:rsid w:val="00C23508"/>
    <w:rsid w:val="00C24C78"/>
    <w:rsid w:val="00C33478"/>
    <w:rsid w:val="00C36805"/>
    <w:rsid w:val="00C37057"/>
    <w:rsid w:val="00C50E60"/>
    <w:rsid w:val="00C5227C"/>
    <w:rsid w:val="00C5753B"/>
    <w:rsid w:val="00C601B6"/>
    <w:rsid w:val="00C643D1"/>
    <w:rsid w:val="00C655E1"/>
    <w:rsid w:val="00C72316"/>
    <w:rsid w:val="00C74DBA"/>
    <w:rsid w:val="00C75D4D"/>
    <w:rsid w:val="00C83284"/>
    <w:rsid w:val="00C91E2E"/>
    <w:rsid w:val="00C940D6"/>
    <w:rsid w:val="00C94F68"/>
    <w:rsid w:val="00CA21E5"/>
    <w:rsid w:val="00CB1D44"/>
    <w:rsid w:val="00CD0378"/>
    <w:rsid w:val="00CD0601"/>
    <w:rsid w:val="00CD0B1D"/>
    <w:rsid w:val="00CD0D0B"/>
    <w:rsid w:val="00CD694C"/>
    <w:rsid w:val="00CF3E3B"/>
    <w:rsid w:val="00CF613A"/>
    <w:rsid w:val="00CF644B"/>
    <w:rsid w:val="00D06821"/>
    <w:rsid w:val="00D40E5B"/>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35500"/>
    <w:rsid w:val="00E44153"/>
    <w:rsid w:val="00E61358"/>
    <w:rsid w:val="00E6193F"/>
    <w:rsid w:val="00E6694D"/>
    <w:rsid w:val="00E70873"/>
    <w:rsid w:val="00E864E9"/>
    <w:rsid w:val="00EA2966"/>
    <w:rsid w:val="00EA526C"/>
    <w:rsid w:val="00EB16D4"/>
    <w:rsid w:val="00EB317E"/>
    <w:rsid w:val="00EB3350"/>
    <w:rsid w:val="00EB4524"/>
    <w:rsid w:val="00EB58F1"/>
    <w:rsid w:val="00EB6402"/>
    <w:rsid w:val="00EB7631"/>
    <w:rsid w:val="00EB7D80"/>
    <w:rsid w:val="00EE6F30"/>
    <w:rsid w:val="00EF37C9"/>
    <w:rsid w:val="00EF48E5"/>
    <w:rsid w:val="00F106FB"/>
    <w:rsid w:val="00F10F08"/>
    <w:rsid w:val="00F12050"/>
    <w:rsid w:val="00F15F8C"/>
    <w:rsid w:val="00F47BD1"/>
    <w:rsid w:val="00F50B28"/>
    <w:rsid w:val="00F50D68"/>
    <w:rsid w:val="00F612C0"/>
    <w:rsid w:val="00F83E10"/>
    <w:rsid w:val="00F91190"/>
    <w:rsid w:val="00FA0472"/>
    <w:rsid w:val="00FA07CB"/>
    <w:rsid w:val="00FA4509"/>
    <w:rsid w:val="00FB4A74"/>
    <w:rsid w:val="00FC447B"/>
    <w:rsid w:val="00FC604C"/>
    <w:rsid w:val="00FC729B"/>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806366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36982500">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414350879">
      <w:bodyDiv w:val="1"/>
      <w:marLeft w:val="0"/>
      <w:marRight w:val="0"/>
      <w:marTop w:val="0"/>
      <w:marBottom w:val="0"/>
      <w:divBdr>
        <w:top w:val="none" w:sz="0" w:space="0" w:color="auto"/>
        <w:left w:val="none" w:sz="0" w:space="0" w:color="auto"/>
        <w:bottom w:val="none" w:sz="0" w:space="0" w:color="auto"/>
        <w:right w:val="none" w:sz="0" w:space="0" w:color="auto"/>
      </w:divBdr>
    </w:div>
    <w:div w:id="1476919455">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031097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683079"/>
    <w:rsid w:val="00691CC5"/>
    <w:rsid w:val="007C1E82"/>
    <w:rsid w:val="008215BF"/>
    <w:rsid w:val="008309C4"/>
    <w:rsid w:val="00853E21"/>
    <w:rsid w:val="0087044C"/>
    <w:rsid w:val="00881B73"/>
    <w:rsid w:val="00881F31"/>
    <w:rsid w:val="00A101DF"/>
    <w:rsid w:val="00A13868"/>
    <w:rsid w:val="00A86D97"/>
    <w:rsid w:val="00AE555C"/>
    <w:rsid w:val="00B12C8F"/>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5B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1C867-C9A4-47DB-BFB5-15B593C9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14355</Words>
  <Characters>81826</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2023-03-21T13:36:00Z</cp:lastPrinted>
  <dcterms:created xsi:type="dcterms:W3CDTF">2023-03-27T11:16:00Z</dcterms:created>
  <dcterms:modified xsi:type="dcterms:W3CDTF">2023-03-27T11:16:00Z</dcterms:modified>
</cp:coreProperties>
</file>