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626E65D"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0F2EF3" w:rsidRPr="009961B7">
        <w:rPr>
          <w:rFonts w:ascii="Arial" w:eastAsia="Times New Roman" w:hAnsi="Arial" w:cs="Arial"/>
          <w:b/>
          <w:sz w:val="24"/>
          <w:szCs w:val="24"/>
        </w:rPr>
        <w:t>NO</w:t>
      </w:r>
      <w:r w:rsidR="000F2EF3">
        <w:rPr>
          <w:rFonts w:ascii="Arial" w:eastAsia="Times New Roman" w:hAnsi="Arial" w:cs="Arial"/>
          <w:b/>
          <w:sz w:val="24"/>
          <w:szCs w:val="24"/>
        </w:rPr>
        <w:t>.:</w:t>
      </w:r>
      <w:r w:rsidR="000F2EF3" w:rsidRPr="00BB2AA4">
        <w:rPr>
          <w:rFonts w:ascii="Arial" w:hAnsi="Arial" w:cs="Arial"/>
          <w:b/>
        </w:rPr>
        <w:t xml:space="preserve"> </w:t>
      </w:r>
      <w:r w:rsidR="000F2EF3" w:rsidRPr="000F2EF3">
        <w:rPr>
          <w:rFonts w:ascii="Arial" w:hAnsi="Arial" w:cs="Arial"/>
          <w:b/>
        </w:rPr>
        <w:t>VIS(2022-23)-PL719-604-989</w:t>
      </w:r>
      <w:r w:rsidR="000F2EF3">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29T00:00:00Z">
            <w:dateFormat w:val="dd.MM.yyyy"/>
            <w:lid w:val="en-IN"/>
            <w:storeMappedDataAs w:val="dateTime"/>
            <w:calendar w:val="gregorian"/>
          </w:date>
        </w:sdtPr>
        <w:sdtEndPr/>
        <w:sdtContent>
          <w:r w:rsidR="00F604FE">
            <w:rPr>
              <w:rFonts w:ascii="Arial" w:hAnsi="Arial" w:cs="Arial"/>
              <w:b/>
              <w:lang w:val="en-IN"/>
            </w:rPr>
            <w:t>29.03.2023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73DBE4A6" w14:textId="21AC743E" w:rsidR="00F66541" w:rsidRPr="001762FD" w:rsidRDefault="000F2EF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DESKTOP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F2EF3">
        <w:trPr>
          <w:trHeight w:val="956"/>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A35CC82" w:rsidR="00F66541" w:rsidRPr="009961B7" w:rsidRDefault="00B660B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AGRICULTURAL LAND" w:value="AGRICULTURAL LAND"/>
                </w:dropDownList>
              </w:sdtPr>
              <w:sdtEndPr/>
              <w:sdtContent>
                <w:r w:rsidR="000F2EF3">
                  <w:rPr>
                    <w:rFonts w:ascii="Arial" w:hAnsi="Arial" w:cs="Arial"/>
                    <w:b/>
                    <w:sz w:val="28"/>
                    <w:szCs w:val="32"/>
                  </w:rPr>
                  <w:t>AGRICULTURAL LAND</w:t>
                </w:r>
              </w:sdtContent>
            </w:sdt>
          </w:p>
        </w:tc>
      </w:tr>
      <w:tr w:rsidR="00B81EED" w:rsidRPr="009961B7" w14:paraId="403F247A" w14:textId="77777777" w:rsidTr="000F2EF3">
        <w:trPr>
          <w:trHeight w:val="78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GRICULTURAL" w:value="AGRICULTURAL"/>
            </w:dropDownList>
          </w:sdtPr>
          <w:sdtEndPr/>
          <w:sdtContent>
            <w:tc>
              <w:tcPr>
                <w:tcW w:w="3911" w:type="dxa"/>
                <w:shd w:val="clear" w:color="auto" w:fill="C6D9F1" w:themeFill="text2" w:themeFillTint="33"/>
                <w:vAlign w:val="center"/>
              </w:tcPr>
              <w:p w14:paraId="5B3FF8F8" w14:textId="133F7F99" w:rsidR="00B81EED" w:rsidRPr="003B7C2C" w:rsidRDefault="000F2EF3" w:rsidP="00B81EED">
                <w:pPr>
                  <w:jc w:val="center"/>
                  <w:rPr>
                    <w:rFonts w:ascii="Arial" w:hAnsi="Arial" w:cs="Arial"/>
                    <w:b/>
                    <w:sz w:val="28"/>
                    <w:szCs w:val="40"/>
                  </w:rPr>
                </w:pPr>
                <w:r>
                  <w:rPr>
                    <w:rFonts w:ascii="Arial" w:hAnsi="Arial" w:cs="Arial"/>
                    <w:b/>
                    <w:sz w:val="28"/>
                    <w:szCs w:val="40"/>
                  </w:rPr>
                  <w:t>AGRICULTURAL</w:t>
                </w:r>
              </w:p>
            </w:tc>
          </w:sdtContent>
        </w:sdt>
      </w:tr>
      <w:tr w:rsidR="00B81EED" w:rsidRPr="009961B7" w14:paraId="17343663" w14:textId="77777777" w:rsidTr="000F2EF3">
        <w:trPr>
          <w:trHeight w:val="774"/>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335FA94" w:rsidR="00B81EED" w:rsidRPr="003B7C2C" w:rsidRDefault="000F2EF3" w:rsidP="00B81EED">
                <w:pPr>
                  <w:jc w:val="center"/>
                  <w:rPr>
                    <w:rFonts w:ascii="Arial" w:hAnsi="Arial" w:cs="Arial"/>
                    <w:b/>
                    <w:sz w:val="28"/>
                    <w:szCs w:val="40"/>
                  </w:rPr>
                </w:pPr>
                <w:r>
                  <w:rPr>
                    <w:rFonts w:ascii="Arial" w:hAnsi="Arial" w:cs="Arial"/>
                    <w:b/>
                    <w:sz w:val="28"/>
                    <w:szCs w:val="40"/>
                  </w:rPr>
                  <w:t>AGRICULTURAL 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CAC5167" w14:textId="77777777" w:rsidR="000F2EF3" w:rsidRDefault="000F2EF3" w:rsidP="000F2EF3">
      <w:pPr>
        <w:spacing w:after="0"/>
        <w:jc w:val="center"/>
        <w:outlineLvl w:val="0"/>
        <w:rPr>
          <w:rFonts w:ascii="Arial" w:hAnsi="Arial" w:cs="Arial"/>
          <w:b/>
        </w:rPr>
      </w:pPr>
      <w:r>
        <w:rPr>
          <w:rFonts w:ascii="Arial" w:hAnsi="Arial" w:cs="Arial"/>
          <w:b/>
        </w:rPr>
        <w:t>KHASRA NO. 70/15(1-01), 71/9(4-02), 10(0-18), 11(3-16), 12/1(2-08), 12/2(3-00), VILLAGE BANKNER, DELHI - 110040</w:t>
      </w:r>
    </w:p>
    <w:p w14:paraId="2304016D" w14:textId="0E870F56" w:rsidR="00F66541" w:rsidRDefault="00F66541" w:rsidP="00B81EED">
      <w:pPr>
        <w:tabs>
          <w:tab w:val="left" w:pos="8190"/>
        </w:tabs>
        <w:spacing w:after="0" w:line="360" w:lineRule="auto"/>
        <w:rPr>
          <w:rFonts w:ascii="Arial" w:eastAsia="Times New Roman" w:hAnsi="Arial" w:cs="Arial"/>
          <w:sz w:val="20"/>
          <w:szCs w:val="20"/>
        </w:rPr>
      </w:pPr>
    </w:p>
    <w:p w14:paraId="6E6420B8" w14:textId="77777777" w:rsidR="000F2EF3" w:rsidRPr="009961B7" w:rsidRDefault="000F2EF3"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556EBC27" w:rsidR="00F66541" w:rsidRDefault="000F2EF3" w:rsidP="000F2EF3">
      <w:pPr>
        <w:spacing w:after="0" w:line="360" w:lineRule="auto"/>
        <w:jc w:val="center"/>
        <w:rPr>
          <w:rFonts w:ascii="Arial" w:hAnsi="Arial" w:cs="Arial"/>
          <w:b/>
        </w:rPr>
      </w:pPr>
      <w:r>
        <w:rPr>
          <w:rFonts w:ascii="Arial" w:hAnsi="Arial" w:cs="Arial"/>
          <w:b/>
        </w:rPr>
        <w:t>SBI, SARG, MAKER TOWER, MUMBAI</w:t>
      </w:r>
    </w:p>
    <w:p w14:paraId="1434F578" w14:textId="77777777" w:rsidR="000F2EF3" w:rsidRPr="009961B7" w:rsidRDefault="000F2EF3" w:rsidP="000F2EF3">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0FA4429" w:rsidR="001E53CF" w:rsidRPr="000F2EF3" w:rsidRDefault="000F2EF3" w:rsidP="000F2EF3">
      <w:pPr>
        <w:jc w:val="center"/>
        <w:rPr>
          <w:rFonts w:ascii="Arial" w:hAnsi="Arial" w:cs="Arial"/>
          <w:b/>
          <w:i/>
          <w:iCs/>
          <w:u w:val="single"/>
        </w:rPr>
      </w:pPr>
      <w:r w:rsidRPr="000F2EF3">
        <w:rPr>
          <w:rFonts w:ascii="Arial" w:hAnsi="Arial" w:cs="Arial"/>
          <w:b/>
          <w:i/>
          <w:iCs/>
          <w:u w:val="single"/>
        </w:rPr>
        <w:t>SINCE IT IS A DESKTOP VALUATION NO LATEST PHOTOGRAPH OF THE SUBJECT PROPERTY IS AVAILABLE</w:t>
      </w:r>
    </w:p>
    <w:p w14:paraId="560ABBD2" w14:textId="02D1C731" w:rsidR="00B81EED" w:rsidRPr="000F2EF3" w:rsidRDefault="000F2EF3" w:rsidP="000F2EF3">
      <w:pPr>
        <w:rPr>
          <w:rFonts w:ascii="Arial" w:hAnsi="Arial" w:cs="Arial"/>
          <w:b/>
          <w:i/>
          <w:iCs/>
        </w:rPr>
      </w:pPr>
      <w:r>
        <w:rPr>
          <w:rFonts w:ascii="Arial" w:hAnsi="Arial" w:cs="Arial"/>
          <w:b/>
          <w:i/>
          <w:iCs/>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231167">
      <w:pPr>
        <w:spacing w:after="0" w:line="240" w:lineRule="auto"/>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8A437F">
        <w:trPr>
          <w:trHeight w:val="96"/>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CC48106" w:rsidR="009066AE" w:rsidRPr="00290102" w:rsidRDefault="00B451FE" w:rsidP="00B451FE">
            <w:pPr>
              <w:spacing w:line="360" w:lineRule="auto"/>
              <w:jc w:val="both"/>
              <w:rPr>
                <w:rFonts w:ascii="Arial" w:hAnsi="Arial" w:cs="Arial"/>
                <w:sz w:val="20"/>
                <w:szCs w:val="20"/>
              </w:rPr>
            </w:pPr>
            <w:r>
              <w:rPr>
                <w:rFonts w:ascii="Arial" w:hAnsi="Arial" w:cs="Arial"/>
                <w:sz w:val="20"/>
                <w:szCs w:val="20"/>
              </w:rPr>
              <w:t>SBI</w:t>
            </w:r>
            <w:r w:rsidRPr="00B451FE">
              <w:rPr>
                <w:rFonts w:ascii="Arial" w:hAnsi="Arial" w:cs="Arial"/>
                <w:sz w:val="20"/>
                <w:szCs w:val="20"/>
              </w:rPr>
              <w:t>,</w:t>
            </w:r>
            <w:r>
              <w:rPr>
                <w:rFonts w:ascii="Arial" w:hAnsi="Arial" w:cs="Arial"/>
                <w:sz w:val="20"/>
                <w:szCs w:val="20"/>
              </w:rPr>
              <w:t xml:space="preserve"> SARG,</w:t>
            </w:r>
            <w:r w:rsidRPr="00B451FE">
              <w:rPr>
                <w:rFonts w:ascii="Arial" w:hAnsi="Arial" w:cs="Arial"/>
                <w:sz w:val="20"/>
                <w:szCs w:val="20"/>
              </w:rPr>
              <w:t xml:space="preserve"> Maker Tower,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BC72BF2"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B451FE">
              <w:rPr>
                <w:rFonts w:ascii="Arial" w:hAnsi="Arial" w:cs="Arial"/>
                <w:sz w:val="20"/>
                <w:szCs w:val="20"/>
              </w:rPr>
              <w:t>Kannu Aditya India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1442FC7" w:rsidR="00C26078" w:rsidRPr="00290102" w:rsidRDefault="00B451FE" w:rsidP="00B451FE">
            <w:pPr>
              <w:jc w:val="both"/>
              <w:rPr>
                <w:rFonts w:ascii="Arial" w:hAnsi="Arial" w:cs="Arial"/>
                <w:sz w:val="20"/>
                <w:szCs w:val="20"/>
              </w:rPr>
            </w:pPr>
            <w:r>
              <w:rPr>
                <w:rFonts w:ascii="Arial" w:hAnsi="Arial" w:cs="Arial"/>
                <w:sz w:val="20"/>
                <w:szCs w:val="20"/>
              </w:rPr>
              <w:t>NA, since it is a desktop valuation</w:t>
            </w:r>
          </w:p>
        </w:tc>
        <w:tc>
          <w:tcPr>
            <w:tcW w:w="2079" w:type="dxa"/>
          </w:tcPr>
          <w:p w14:paraId="281DC7E6" w14:textId="37EC7DC8" w:rsidR="00C26078" w:rsidRPr="00290102" w:rsidRDefault="00B451FE" w:rsidP="00B451FE">
            <w:pPr>
              <w:jc w:val="center"/>
              <w:rPr>
                <w:rFonts w:ascii="Arial" w:hAnsi="Arial" w:cs="Arial"/>
                <w:sz w:val="20"/>
                <w:szCs w:val="20"/>
              </w:rPr>
            </w:pPr>
            <w:r>
              <w:rPr>
                <w:rFonts w:ascii="Arial" w:hAnsi="Arial" w:cs="Arial"/>
                <w:sz w:val="20"/>
                <w:szCs w:val="20"/>
              </w:rPr>
              <w:t>NA</w:t>
            </w:r>
          </w:p>
        </w:tc>
        <w:tc>
          <w:tcPr>
            <w:tcW w:w="2079" w:type="dxa"/>
          </w:tcPr>
          <w:p w14:paraId="198A9235" w14:textId="155BF0A5" w:rsidR="00C26078" w:rsidRPr="00290102" w:rsidRDefault="00B451FE" w:rsidP="00B451FE">
            <w:pPr>
              <w:jc w:val="center"/>
              <w:rPr>
                <w:rFonts w:ascii="Arial" w:hAnsi="Arial" w:cs="Arial"/>
                <w:sz w:val="20"/>
                <w:szCs w:val="20"/>
              </w:rPr>
            </w:pPr>
            <w:r>
              <w:rPr>
                <w:rFonts w:ascii="Arial" w:hAnsi="Arial" w:cs="Arial"/>
                <w:sz w:val="20"/>
                <w:szCs w:val="20"/>
              </w:rPr>
              <w:t>NA</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65722A7"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B451FE">
              <w:rPr>
                <w:rFonts w:ascii="Arial" w:hAnsi="Arial" w:cs="Arial"/>
                <w:color w:val="000000" w:themeColor="text1"/>
                <w:sz w:val="20"/>
                <w:szCs w:val="18"/>
              </w:rPr>
              <w:t>17</w:t>
            </w:r>
            <w:r w:rsidR="00B451FE" w:rsidRPr="00B451FE">
              <w:rPr>
                <w:rFonts w:ascii="Arial" w:hAnsi="Arial" w:cs="Arial"/>
                <w:color w:val="000000" w:themeColor="text1"/>
                <w:sz w:val="20"/>
                <w:szCs w:val="18"/>
                <w:vertAlign w:val="superscript"/>
              </w:rPr>
              <w:t>th</w:t>
            </w:r>
            <w:r w:rsidR="00B451FE">
              <w:rPr>
                <w:rFonts w:ascii="Arial" w:hAnsi="Arial" w:cs="Arial"/>
                <w:color w:val="000000" w:themeColor="text1"/>
                <w:sz w:val="20"/>
                <w:szCs w:val="18"/>
              </w:rPr>
              <w:t xml:space="preserve"> March</w:t>
            </w:r>
            <w:r w:rsidRPr="00E53EEC">
              <w:rPr>
                <w:rFonts w:ascii="Arial" w:hAnsi="Arial" w:cs="Arial"/>
                <w:color w:val="000000" w:themeColor="text1"/>
                <w:sz w:val="20"/>
                <w:szCs w:val="18"/>
              </w:rPr>
              <w:t>, 202</w:t>
            </w:r>
            <w:r w:rsidR="00B451FE">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5C73CAF2" w:rsidR="00322223" w:rsidRPr="00C87A44" w:rsidRDefault="00164836" w:rsidP="00290102">
            <w:pPr>
              <w:tabs>
                <w:tab w:val="left" w:pos="8190"/>
              </w:tabs>
              <w:jc w:val="both"/>
            </w:pPr>
            <w:r>
              <w:rPr>
                <w:rFonts w:ascii="Arial" w:hAnsi="Arial" w:cs="Arial"/>
                <w:sz w:val="20"/>
                <w:szCs w:val="20"/>
              </w:rPr>
              <w:t xml:space="preserve">Shri </w:t>
            </w:r>
            <w:r w:rsidR="0093792B">
              <w:rPr>
                <w:rFonts w:ascii="Arial" w:hAnsi="Arial" w:cs="Arial"/>
                <w:sz w:val="20"/>
                <w:szCs w:val="20"/>
              </w:rPr>
              <w:t>Prem Chand</w:t>
            </w:r>
            <w:r>
              <w:rPr>
                <w:rFonts w:ascii="Arial" w:hAnsi="Arial" w:cs="Arial"/>
                <w:sz w:val="20"/>
                <w:szCs w:val="20"/>
              </w:rPr>
              <w:t>er</w:t>
            </w:r>
            <w:r w:rsidR="0093792B">
              <w:rPr>
                <w:rFonts w:ascii="Arial" w:hAnsi="Arial" w:cs="Arial"/>
                <w:sz w:val="20"/>
                <w:szCs w:val="20"/>
              </w:rPr>
              <w:t xml:space="preserve"> Garg</w:t>
            </w:r>
            <w:r>
              <w:rPr>
                <w:rFonts w:ascii="Arial" w:hAnsi="Arial" w:cs="Arial"/>
                <w:sz w:val="20"/>
                <w:szCs w:val="20"/>
              </w:rPr>
              <w:t xml:space="preserve"> s/o shri Har Narain Garg R/o A-8, Bhagwan Dass Nagar, East Punjabi Bagh, New Delhi-110026. </w:t>
            </w:r>
            <w:r w:rsidR="00C87A44" w:rsidRPr="00C87A44">
              <w:rPr>
                <w:rFonts w:ascii="Arial" w:hAnsi="Arial" w:cs="Arial"/>
                <w:sz w:val="20"/>
                <w:szCs w:val="20"/>
              </w:rPr>
              <w:t>(</w:t>
            </w:r>
            <w:r w:rsidR="00231167">
              <w:rPr>
                <w:rFonts w:ascii="Arial" w:hAnsi="Arial" w:cs="Arial"/>
                <w:sz w:val="20"/>
                <w:szCs w:val="20"/>
              </w:rPr>
              <w:t>A</w:t>
            </w:r>
            <w:r w:rsidR="00C87A44" w:rsidRPr="00C87A44">
              <w:rPr>
                <w:rFonts w:ascii="Arial" w:hAnsi="Arial" w:cs="Arial"/>
                <w:sz w:val="20"/>
                <w:szCs w:val="20"/>
              </w:rPr>
              <w:t>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B9AC069" w:rsidR="00312D0E" w:rsidRPr="00DE37FB" w:rsidRDefault="0093792B" w:rsidP="0093792B">
            <w:pPr>
              <w:outlineLvl w:val="0"/>
              <w:rPr>
                <w:rFonts w:ascii="Arial" w:hAnsi="Arial" w:cs="Arial"/>
                <w:sz w:val="20"/>
                <w:szCs w:val="20"/>
              </w:rPr>
            </w:pPr>
            <w:r w:rsidRPr="0093792B">
              <w:rPr>
                <w:rFonts w:ascii="Arial" w:hAnsi="Arial" w:cs="Arial"/>
                <w:sz w:val="20"/>
                <w:szCs w:val="20"/>
              </w:rPr>
              <w:t xml:space="preserve">Khasra No. 70/15(1-01), 71/9(4-02), 10(0-18), 11(3-16), 12/1(2-08), 12/2(3-00), Village Bankner, Delhi </w:t>
            </w:r>
            <w:r>
              <w:rPr>
                <w:rFonts w:ascii="Arial" w:hAnsi="Arial" w:cs="Arial"/>
                <w:sz w:val="20"/>
                <w:szCs w:val="20"/>
              </w:rPr>
              <w:t>–</w:t>
            </w:r>
            <w:r w:rsidRPr="0093792B">
              <w:rPr>
                <w:rFonts w:ascii="Arial" w:hAnsi="Arial" w:cs="Arial"/>
                <w:sz w:val="20"/>
                <w:szCs w:val="20"/>
              </w:rPr>
              <w:t xml:space="preserve"> 110040</w:t>
            </w:r>
            <w:r>
              <w:rPr>
                <w:rFonts w:ascii="Arial" w:hAnsi="Arial" w:cs="Arial"/>
                <w:sz w:val="20"/>
                <w:szCs w:val="20"/>
              </w:rPr>
              <w:t xml:space="preserve"> </w:t>
            </w:r>
            <w:r w:rsidR="0052655B" w:rsidRPr="0093792B">
              <w:rPr>
                <w:rFonts w:ascii="Arial" w:hAnsi="Arial" w:cs="Arial"/>
                <w:i/>
                <w:iCs/>
                <w:sz w:val="20"/>
                <w:szCs w:val="20"/>
              </w:rPr>
              <w:t>(</w:t>
            </w:r>
            <w:r>
              <w:rPr>
                <w:rFonts w:ascii="Arial" w:hAnsi="Arial" w:cs="Arial"/>
                <w:i/>
                <w:iCs/>
                <w:sz w:val="20"/>
                <w:szCs w:val="20"/>
              </w:rPr>
              <w:t>A</w:t>
            </w:r>
            <w:r w:rsidR="0052655B" w:rsidRPr="0093792B">
              <w:rPr>
                <w:rFonts w:ascii="Arial" w:hAnsi="Arial" w:cs="Arial"/>
                <w:i/>
                <w:iCs/>
                <w:sz w:val="20"/>
                <w:szCs w:val="20"/>
              </w:rPr>
              <w:t>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E3844DB"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BD171B">
              <w:rPr>
                <w:rFonts w:ascii="Arial" w:hAnsi="Arial" w:cs="Arial"/>
                <w:sz w:val="20"/>
                <w:szCs w:val="20"/>
              </w:rPr>
              <w:t xml:space="preserve">Pure Agro Mushroom Farm </w:t>
            </w:r>
            <w:r w:rsidR="00BD171B" w:rsidRPr="00BD171B">
              <w:rPr>
                <w:rFonts w:ascii="Arial" w:hAnsi="Arial" w:cs="Arial"/>
                <w:i/>
                <w:iCs/>
                <w:sz w:val="20"/>
                <w:szCs w:val="20"/>
              </w:rPr>
              <w:t>(</w:t>
            </w:r>
            <w:r w:rsidR="00BD171B">
              <w:rPr>
                <w:rFonts w:ascii="Arial" w:hAnsi="Arial" w:cs="Arial"/>
                <w:i/>
                <w:iCs/>
                <w:sz w:val="20"/>
                <w:szCs w:val="20"/>
              </w:rPr>
              <w:t>A</w:t>
            </w:r>
            <w:r w:rsidR="00BD171B" w:rsidRPr="00BD171B">
              <w:rPr>
                <w:rFonts w:ascii="Arial" w:hAnsi="Arial" w:cs="Arial"/>
                <w:i/>
                <w:iCs/>
                <w:sz w:val="20"/>
                <w:szCs w:val="20"/>
              </w:rPr>
              <w:t>s per satellite view)</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B660B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234C81FC" w:rsidR="009066AE" w:rsidRPr="008957AE"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957AE" w:rsidRPr="008957AE">
              <w:rPr>
                <w:rFonts w:ascii="Arial" w:eastAsiaTheme="minorHAnsi" w:hAnsi="Arial" w:cs="Arial"/>
                <w:b w:val="0"/>
                <w:bCs w:val="0"/>
                <w:kern w:val="0"/>
                <w:sz w:val="20"/>
                <w:szCs w:val="20"/>
                <w:lang w:val="en-US" w:eastAsia="en-US"/>
              </w:rPr>
              <w:t>28°50'29.4"N 77°03'35.6"E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54619A">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Cannot comment since it is a desktop valuation and survey was not conducted" w:value="Cannot comment since it is a desktop valuation and survey was not conducted"/>
            </w:dropDownList>
          </w:sdtPr>
          <w:sdtEndPr/>
          <w:sdtContent>
            <w:tc>
              <w:tcPr>
                <w:tcW w:w="7801" w:type="dxa"/>
                <w:gridSpan w:val="10"/>
                <w:vAlign w:val="center"/>
              </w:tcPr>
              <w:p w14:paraId="067CD083" w14:textId="4F1133DB" w:rsidR="009066AE" w:rsidRPr="00DE37FB" w:rsidRDefault="0054619A" w:rsidP="00BC4CD1">
                <w:pPr>
                  <w:tabs>
                    <w:tab w:val="left" w:pos="749"/>
                    <w:tab w:val="left" w:pos="970"/>
                  </w:tabs>
                  <w:outlineLvl w:val="0"/>
                  <w:rPr>
                    <w:rFonts w:ascii="Arial" w:hAnsi="Arial" w:cs="Arial"/>
                    <w:sz w:val="20"/>
                    <w:szCs w:val="20"/>
                  </w:rPr>
                </w:pPr>
                <w:r>
                  <w:rPr>
                    <w:rFonts w:ascii="Arial" w:hAnsi="Arial" w:cs="Arial"/>
                    <w:sz w:val="20"/>
                    <w:szCs w:val="20"/>
                  </w:rPr>
                  <w:t>Cannot comment since it is a desktop valuation and survey was not conducted</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882135E" w:rsidR="00312D0E" w:rsidRPr="00DE37FB" w:rsidRDefault="00B660B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239A2">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B660B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C62198">
        <w:trPr>
          <w:trHeight w:val="61"/>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54619A">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1E2C8A33" w:rsidR="00E15E49" w:rsidRPr="00C62198" w:rsidRDefault="00B660BD" w:rsidP="00573A02">
            <w:pPr>
              <w:tabs>
                <w:tab w:val="center" w:pos="2928"/>
              </w:tabs>
              <w:rPr>
                <w:rFonts w:ascii="Arial" w:hAnsi="Arial" w:cs="Arial"/>
                <w:sz w:val="20"/>
                <w:szCs w:val="20"/>
                <w:highlight w:val="yellow"/>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comment since this is a desktop valuation" w:value="Cannot comment since this is a desktop valuation"/>
                </w:dropDownList>
              </w:sdtPr>
              <w:sdtEndPr/>
              <w:sdtContent>
                <w:r w:rsidR="00BD171B" w:rsidRPr="0054619A">
                  <w:rPr>
                    <w:rFonts w:ascii="Arial" w:hAnsi="Arial" w:cs="Arial"/>
                    <w:sz w:val="20"/>
                    <w:szCs w:val="20"/>
                  </w:rPr>
                  <w:t>Cannot comment since this is a desktop valuation</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5F5EBD01" w:rsidR="00E15E49" w:rsidRPr="00C62198" w:rsidRDefault="00D42900" w:rsidP="00C62198">
            <w:pPr>
              <w:tabs>
                <w:tab w:val="center" w:pos="2928"/>
              </w:tabs>
              <w:jc w:val="both"/>
              <w:rPr>
                <w:rFonts w:ascii="Arial" w:hAnsi="Arial" w:cs="Arial"/>
                <w:sz w:val="20"/>
                <w:szCs w:val="20"/>
                <w:highlight w:val="yellow"/>
              </w:rPr>
            </w:pPr>
            <w:r w:rsidRPr="0054619A">
              <w:rPr>
                <w:rFonts w:ascii="Arial" w:hAnsi="Arial" w:cs="Arial"/>
                <w:sz w:val="20"/>
                <w:szCs w:val="20"/>
              </w:rPr>
              <w:t xml:space="preserve">Comments: </w:t>
            </w:r>
            <w:sdt>
              <w:sdtPr>
                <w:rPr>
                  <w:rFonts w:ascii="Arial" w:hAnsi="Arial" w:cs="Arial"/>
                  <w:color w:val="000000" w:themeColor="text1"/>
                  <w:sz w:val="20"/>
                  <w:szCs w:val="20"/>
                </w:rPr>
                <w:id w:val="-1214421475"/>
                <w:placeholder>
                  <w:docPart w:val="190FB64391AF4359B99F8F2B1672D7E5"/>
                </w:placeholder>
              </w:sdtPr>
              <w:sdtEndPr>
                <w:rPr>
                  <w:color w:val="808080"/>
                </w:rPr>
              </w:sdtEndPr>
              <w:sdtContent>
                <w:r w:rsidR="0054619A">
                  <w:rPr>
                    <w:rFonts w:ascii="Arial" w:hAnsi="Arial" w:cs="Arial"/>
                    <w:color w:val="000000" w:themeColor="text1"/>
                    <w:sz w:val="20"/>
                    <w:szCs w:val="20"/>
                  </w:rPr>
                  <w:t>Since i</w:t>
                </w:r>
                <w:r w:rsidR="0054619A" w:rsidRPr="00371D9C">
                  <w:rPr>
                    <w:rFonts w:ascii="Arial" w:hAnsi="Arial" w:cs="Arial"/>
                    <w:color w:val="000000" w:themeColor="text1"/>
                    <w:sz w:val="20"/>
                    <w:szCs w:val="20"/>
                  </w:rPr>
                  <w:t xml:space="preserve">t is a desktop valuation </w:t>
                </w:r>
                <w:r w:rsidR="0054619A">
                  <w:rPr>
                    <w:rFonts w:ascii="Arial" w:hAnsi="Arial" w:cs="Arial"/>
                    <w:color w:val="000000" w:themeColor="text1"/>
                    <w:sz w:val="20"/>
                    <w:szCs w:val="20"/>
                  </w:rPr>
                  <w:t>therefore</w:t>
                </w:r>
                <w:r w:rsidR="0054619A" w:rsidRPr="00371D9C">
                  <w:rPr>
                    <w:rFonts w:ascii="Arial" w:hAnsi="Arial" w:cs="Arial"/>
                    <w:color w:val="000000" w:themeColor="text1"/>
                    <w:sz w:val="20"/>
                    <w:szCs w:val="20"/>
                  </w:rPr>
                  <w:t xml:space="preserve"> cannot comment</w:t>
                </w:r>
                <w:r w:rsidR="0054619A">
                  <w:rPr>
                    <w:rFonts w:ascii="Arial" w:hAnsi="Arial" w:cs="Arial"/>
                    <w:color w:val="000000" w:themeColor="text1"/>
                    <w:sz w:val="20"/>
                    <w:szCs w:val="20"/>
                  </w:rPr>
                  <w:t xml:space="preserve"> with certainty whether </w:t>
                </w:r>
                <w:r w:rsidR="0054619A" w:rsidRPr="00371D9C">
                  <w:rPr>
                    <w:rFonts w:ascii="Arial" w:hAnsi="Arial" w:cs="Arial"/>
                    <w:color w:val="000000" w:themeColor="text1"/>
                    <w:sz w:val="20"/>
                    <w:szCs w:val="20"/>
                  </w:rPr>
                  <w:t>the property is merged with other properties or not. However, as per the cadastral map</w:t>
                </w:r>
                <w:r w:rsidR="0054619A">
                  <w:rPr>
                    <w:rFonts w:ascii="Arial" w:hAnsi="Arial" w:cs="Arial"/>
                    <w:color w:val="000000" w:themeColor="text1"/>
                    <w:sz w:val="20"/>
                    <w:szCs w:val="20"/>
                  </w:rPr>
                  <w:t xml:space="preserve"> and google map</w:t>
                </w:r>
                <w:r w:rsidR="0054619A" w:rsidRPr="00371D9C">
                  <w:rPr>
                    <w:rFonts w:ascii="Arial" w:hAnsi="Arial" w:cs="Arial"/>
                    <w:color w:val="000000" w:themeColor="text1"/>
                    <w:sz w:val="20"/>
                    <w:szCs w:val="20"/>
                  </w:rPr>
                  <w:t xml:space="preserve"> we can observe that the whole land parcel is scattered via different Khasra numbers</w:t>
                </w:r>
                <w:r w:rsidR="0054619A">
                  <w:rPr>
                    <w:rFonts w:ascii="Arial" w:hAnsi="Arial" w:cs="Arial"/>
                    <w:color w:val="000000" w:themeColor="text1"/>
                    <w:sz w:val="20"/>
                    <w:szCs w:val="20"/>
                  </w:rPr>
                  <w:t xml:space="preserve"> and the plots appeared to be merged with other adjacent plots</w:t>
                </w:r>
                <w:r w:rsidR="0054619A" w:rsidRPr="00371D9C">
                  <w:rPr>
                    <w:rFonts w:ascii="Arial" w:hAnsi="Arial" w:cs="Arial"/>
                    <w:color w:val="000000" w:themeColor="text1"/>
                    <w:sz w:val="20"/>
                    <w:szCs w:val="20"/>
                  </w:rPr>
                  <w:t>.</w:t>
                </w:r>
              </w:sdtContent>
            </w:sdt>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8E1368" w:rsidRPr="003C2D8F" w14:paraId="4C45ABFE" w14:textId="77777777" w:rsidTr="00326AAD">
        <w:trPr>
          <w:trHeight w:val="60"/>
          <w:jc w:val="center"/>
        </w:trPr>
        <w:tc>
          <w:tcPr>
            <w:tcW w:w="730" w:type="dxa"/>
            <w:vMerge w:val="restart"/>
          </w:tcPr>
          <w:p w14:paraId="30B40AB4" w14:textId="77777777" w:rsidR="008E1368" w:rsidRPr="00DB064A" w:rsidRDefault="008E1368"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vMerge w:val="restart"/>
              </w:tcPr>
              <w:p w14:paraId="060B5C22" w14:textId="77777777" w:rsidR="008E1368" w:rsidRPr="00F92028" w:rsidRDefault="008E1368"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8E1368" w:rsidRPr="00F92028" w:rsidRDefault="00B660BD" w:rsidP="00A641EA">
            <w:pPr>
              <w:jc w:val="center"/>
              <w:rPr>
                <w:rFonts w:ascii="Arial" w:hAnsi="Arial" w:cs="Arial"/>
                <w:sz w:val="20"/>
                <w:szCs w:val="20"/>
              </w:rPr>
            </w:pPr>
            <w:sdt>
              <w:sdtPr>
                <w:rPr>
                  <w:rFonts w:ascii="Arial" w:hAnsi="Arial" w:cs="Arial"/>
                  <w:sz w:val="20"/>
                  <w:szCs w:val="20"/>
                </w:rPr>
                <w:id w:val="2053730660"/>
                <w:placeholder>
                  <w:docPart w:val="63025FBB1D8E4F8EA0B1C4B1FE5500E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E1368" w:rsidRPr="00F92028">
                  <w:rPr>
                    <w:rFonts w:ascii="Arial" w:hAnsi="Arial" w:cs="Arial"/>
                    <w:sz w:val="20"/>
                    <w:szCs w:val="20"/>
                  </w:rPr>
                  <w:t>Available</w:t>
                </w:r>
              </w:sdtContent>
            </w:sdt>
          </w:p>
        </w:tc>
        <w:tc>
          <w:tcPr>
            <w:tcW w:w="2977" w:type="dxa"/>
            <w:gridSpan w:val="5"/>
          </w:tcPr>
          <w:p w14:paraId="5A4095D3" w14:textId="77276862" w:rsidR="008E1368" w:rsidRPr="00F92028" w:rsidRDefault="008E1368" w:rsidP="00502C7A">
            <w:pPr>
              <w:jc w:val="center"/>
              <w:rPr>
                <w:rFonts w:ascii="Arial" w:hAnsi="Arial" w:cs="Arial"/>
                <w:sz w:val="20"/>
                <w:szCs w:val="20"/>
              </w:rPr>
            </w:pPr>
            <w:r>
              <w:rPr>
                <w:rFonts w:ascii="Arial" w:hAnsi="Arial" w:cs="Arial"/>
                <w:sz w:val="20"/>
                <w:szCs w:val="20"/>
              </w:rPr>
              <w:t>Sale Deed</w:t>
            </w:r>
          </w:p>
        </w:tc>
        <w:tc>
          <w:tcPr>
            <w:tcW w:w="3096" w:type="dxa"/>
            <w:gridSpan w:val="3"/>
          </w:tcPr>
          <w:p w14:paraId="7AC0A9F9" w14:textId="7AD16180" w:rsidR="008E1368" w:rsidRPr="00F92028" w:rsidRDefault="008E1368" w:rsidP="00951D25">
            <w:pPr>
              <w:tabs>
                <w:tab w:val="left" w:pos="1275"/>
                <w:tab w:val="center" w:pos="1440"/>
              </w:tabs>
              <w:jc w:val="center"/>
              <w:rPr>
                <w:rFonts w:ascii="Arial" w:hAnsi="Arial" w:cs="Arial"/>
                <w:sz w:val="20"/>
                <w:szCs w:val="20"/>
              </w:rPr>
            </w:pPr>
            <w:r w:rsidRPr="00F92028">
              <w:rPr>
                <w:rFonts w:ascii="Arial" w:hAnsi="Arial" w:cs="Arial"/>
                <w:sz w:val="20"/>
                <w:szCs w:val="20"/>
              </w:rPr>
              <w:t>Dated: 1</w:t>
            </w:r>
            <w:r>
              <w:rPr>
                <w:rFonts w:ascii="Arial" w:hAnsi="Arial" w:cs="Arial"/>
                <w:sz w:val="20"/>
                <w:szCs w:val="20"/>
              </w:rPr>
              <w:t>4</w:t>
            </w:r>
            <w:r w:rsidRPr="00F92028">
              <w:rPr>
                <w:rFonts w:ascii="Arial" w:hAnsi="Arial" w:cs="Arial"/>
                <w:sz w:val="20"/>
                <w:szCs w:val="20"/>
              </w:rPr>
              <w:t>-0</w:t>
            </w:r>
            <w:r>
              <w:rPr>
                <w:rFonts w:ascii="Arial" w:hAnsi="Arial" w:cs="Arial"/>
                <w:sz w:val="20"/>
                <w:szCs w:val="20"/>
              </w:rPr>
              <w:t>1</w:t>
            </w:r>
            <w:r w:rsidRPr="00F92028">
              <w:rPr>
                <w:rFonts w:ascii="Arial" w:hAnsi="Arial" w:cs="Arial"/>
                <w:sz w:val="20"/>
                <w:szCs w:val="20"/>
              </w:rPr>
              <w:t>-</w:t>
            </w:r>
            <w:r>
              <w:rPr>
                <w:rFonts w:ascii="Arial" w:hAnsi="Arial" w:cs="Arial"/>
                <w:sz w:val="20"/>
                <w:szCs w:val="20"/>
              </w:rPr>
              <w:t xml:space="preserve">1997 </w:t>
            </w:r>
          </w:p>
        </w:tc>
      </w:tr>
      <w:tr w:rsidR="008E1368" w:rsidRPr="003C2D8F" w14:paraId="75FD7BE6" w14:textId="77777777" w:rsidTr="00326AAD">
        <w:trPr>
          <w:trHeight w:val="60"/>
          <w:jc w:val="center"/>
        </w:trPr>
        <w:tc>
          <w:tcPr>
            <w:tcW w:w="730" w:type="dxa"/>
            <w:vMerge/>
          </w:tcPr>
          <w:p w14:paraId="6F2E8085" w14:textId="77777777" w:rsidR="008E1368" w:rsidRPr="00DB064A" w:rsidRDefault="008E1368" w:rsidP="00BE03CC">
            <w:pPr>
              <w:pStyle w:val="ListParagraph"/>
              <w:numPr>
                <w:ilvl w:val="0"/>
                <w:numId w:val="8"/>
              </w:numPr>
              <w:rPr>
                <w:rFonts w:ascii="Arial" w:hAnsi="Arial" w:cs="Arial"/>
                <w:sz w:val="20"/>
                <w:szCs w:val="20"/>
              </w:rPr>
            </w:pPr>
          </w:p>
        </w:tc>
        <w:tc>
          <w:tcPr>
            <w:tcW w:w="2809" w:type="dxa"/>
            <w:gridSpan w:val="2"/>
            <w:vMerge/>
          </w:tcPr>
          <w:p w14:paraId="660559B0" w14:textId="77777777" w:rsidR="008E1368" w:rsidRDefault="008E1368" w:rsidP="00A641EA">
            <w:pPr>
              <w:rPr>
                <w:rFonts w:ascii="Arial" w:hAnsi="Arial" w:cs="Arial"/>
                <w:sz w:val="20"/>
                <w:szCs w:val="20"/>
              </w:rPr>
            </w:pPr>
          </w:p>
        </w:tc>
        <w:tc>
          <w:tcPr>
            <w:tcW w:w="1728" w:type="dxa"/>
            <w:gridSpan w:val="2"/>
          </w:tcPr>
          <w:p w14:paraId="764E9A03" w14:textId="6BDEE99C" w:rsidR="008E1368" w:rsidRDefault="001C3873" w:rsidP="00A641EA">
            <w:pPr>
              <w:jc w:val="center"/>
              <w:rPr>
                <w:rFonts w:ascii="Arial" w:hAnsi="Arial" w:cs="Arial"/>
                <w:sz w:val="20"/>
                <w:szCs w:val="20"/>
              </w:rPr>
            </w:pPr>
            <w:r>
              <w:rPr>
                <w:rFonts w:ascii="Arial" w:hAnsi="Arial" w:cs="Arial"/>
                <w:sz w:val="20"/>
                <w:szCs w:val="20"/>
              </w:rPr>
              <w:t>Available</w:t>
            </w:r>
          </w:p>
        </w:tc>
        <w:tc>
          <w:tcPr>
            <w:tcW w:w="2977" w:type="dxa"/>
            <w:gridSpan w:val="5"/>
          </w:tcPr>
          <w:p w14:paraId="40776691" w14:textId="33F2D538" w:rsidR="008E1368" w:rsidRDefault="001C3873" w:rsidP="00502C7A">
            <w:pPr>
              <w:jc w:val="center"/>
              <w:rPr>
                <w:rFonts w:ascii="Arial" w:hAnsi="Arial" w:cs="Arial"/>
                <w:sz w:val="20"/>
                <w:szCs w:val="20"/>
              </w:rPr>
            </w:pPr>
            <w:r>
              <w:rPr>
                <w:rFonts w:ascii="Arial" w:hAnsi="Arial" w:cs="Arial"/>
                <w:sz w:val="20"/>
                <w:szCs w:val="20"/>
              </w:rPr>
              <w:t>TIR</w:t>
            </w:r>
          </w:p>
        </w:tc>
        <w:tc>
          <w:tcPr>
            <w:tcW w:w="3096" w:type="dxa"/>
            <w:gridSpan w:val="3"/>
          </w:tcPr>
          <w:p w14:paraId="3FA69DB8" w14:textId="560A9FD2" w:rsidR="008E1368" w:rsidRPr="00F92028" w:rsidRDefault="001C3873" w:rsidP="00951D25">
            <w:pPr>
              <w:tabs>
                <w:tab w:val="left" w:pos="1275"/>
                <w:tab w:val="center" w:pos="1440"/>
              </w:tabs>
              <w:jc w:val="center"/>
              <w:rPr>
                <w:rFonts w:ascii="Arial" w:hAnsi="Arial" w:cs="Arial"/>
                <w:sz w:val="20"/>
                <w:szCs w:val="20"/>
              </w:rPr>
            </w:pPr>
            <w:r>
              <w:rPr>
                <w:rFonts w:ascii="Arial" w:hAnsi="Arial" w:cs="Arial"/>
                <w:sz w:val="20"/>
                <w:szCs w:val="20"/>
              </w:rPr>
              <w:t>Dated: 21-07-2015</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2E0CCAF2" w:rsidR="00252255" w:rsidRPr="008957AE" w:rsidRDefault="008957AE" w:rsidP="00252255">
                <w:pPr>
                  <w:tabs>
                    <w:tab w:val="left" w:pos="1200"/>
                    <w:tab w:val="center" w:pos="1440"/>
                  </w:tabs>
                  <w:rPr>
                    <w:rFonts w:ascii="Arial" w:hAnsi="Arial" w:cs="Arial"/>
                    <w:sz w:val="20"/>
                    <w:szCs w:val="20"/>
                  </w:rPr>
                </w:pPr>
                <w:r w:rsidRPr="008957AE">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1C3873">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7DBAFB9" w:rsidR="00252255" w:rsidRPr="00F92028" w:rsidRDefault="00F329D2" w:rsidP="00F92028">
            <w:pPr>
              <w:jc w:val="center"/>
              <w:rPr>
                <w:rFonts w:ascii="Arial" w:hAnsi="Arial" w:cs="Arial"/>
                <w:sz w:val="20"/>
                <w:szCs w:val="20"/>
              </w:rPr>
            </w:pPr>
            <w:r>
              <w:rPr>
                <w:rFonts w:ascii="Arial" w:hAnsi="Arial" w:cs="Arial"/>
                <w:sz w:val="20"/>
                <w:szCs w:val="20"/>
              </w:rPr>
              <w:t>Ms. Anupama Jha</w:t>
            </w:r>
          </w:p>
        </w:tc>
        <w:tc>
          <w:tcPr>
            <w:tcW w:w="2977" w:type="dxa"/>
            <w:gridSpan w:val="5"/>
            <w:vAlign w:val="center"/>
          </w:tcPr>
          <w:p w14:paraId="376CC861" w14:textId="4E750982" w:rsidR="00252255" w:rsidRPr="00F92028" w:rsidRDefault="00F329D2" w:rsidP="001C3873">
            <w:pPr>
              <w:jc w:val="center"/>
              <w:rPr>
                <w:rFonts w:ascii="Arial" w:hAnsi="Arial" w:cs="Arial"/>
                <w:sz w:val="20"/>
                <w:szCs w:val="20"/>
              </w:rPr>
            </w:pPr>
            <w:r>
              <w:rPr>
                <w:rFonts w:ascii="Arial" w:hAnsi="Arial" w:cs="Arial"/>
                <w:sz w:val="20"/>
                <w:szCs w:val="20"/>
              </w:rPr>
              <w:t>Banker</w:t>
            </w:r>
          </w:p>
        </w:tc>
        <w:tc>
          <w:tcPr>
            <w:tcW w:w="3096" w:type="dxa"/>
            <w:gridSpan w:val="3"/>
            <w:vAlign w:val="center"/>
          </w:tcPr>
          <w:p w14:paraId="63500694" w14:textId="5F580694" w:rsidR="00252255" w:rsidRPr="00F92028" w:rsidRDefault="00F329D2" w:rsidP="001C3873">
            <w:pPr>
              <w:tabs>
                <w:tab w:val="left" w:pos="1200"/>
                <w:tab w:val="center" w:pos="1440"/>
              </w:tabs>
              <w:jc w:val="center"/>
              <w:rPr>
                <w:rFonts w:ascii="Arial" w:hAnsi="Arial" w:cs="Arial"/>
                <w:sz w:val="20"/>
                <w:szCs w:val="20"/>
              </w:rPr>
            </w:pPr>
            <w:r>
              <w:rPr>
                <w:rFonts w:ascii="Arial" w:hAnsi="Arial" w:cs="Arial"/>
                <w:sz w:val="20"/>
                <w:szCs w:val="20"/>
              </w:rPr>
              <w:t>+022 68247621</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39A81DD" w14:textId="1FE4618D" w:rsidR="006702A8" w:rsidRDefault="00F329D2" w:rsidP="006702A8">
            <w:pPr>
              <w:spacing w:line="276" w:lineRule="auto"/>
              <w:jc w:val="center"/>
              <w:rPr>
                <w:rFonts w:ascii="Arial" w:hAnsi="Arial" w:cs="Arial"/>
                <w:sz w:val="20"/>
              </w:rPr>
            </w:pPr>
            <w:r>
              <w:rPr>
                <w:rFonts w:ascii="Arial" w:hAnsi="Arial" w:cs="Arial"/>
                <w:sz w:val="20"/>
              </w:rPr>
              <w:t>Kaccha Road</w:t>
            </w:r>
          </w:p>
          <w:p w14:paraId="59166EF0" w14:textId="209E412C" w:rsidR="00F329D2" w:rsidRPr="00F329D2" w:rsidRDefault="00F329D2" w:rsidP="006702A8">
            <w:pPr>
              <w:spacing w:line="276" w:lineRule="auto"/>
              <w:jc w:val="center"/>
              <w:rPr>
                <w:rFonts w:ascii="Arial" w:hAnsi="Arial" w:cs="Arial"/>
                <w:i/>
                <w:iCs/>
                <w:sz w:val="20"/>
              </w:rPr>
            </w:pPr>
            <w:r w:rsidRPr="00F329D2">
              <w:rPr>
                <w:rFonts w:ascii="Arial" w:hAnsi="Arial" w:cs="Arial"/>
                <w:i/>
                <w:iCs/>
                <w:sz w:val="20"/>
              </w:rPr>
              <w:t>(As per old valuation report)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F22809C" w:rsidR="006702A8" w:rsidRPr="00F329D2" w:rsidRDefault="00F329D2" w:rsidP="006702A8">
            <w:pPr>
              <w:spacing w:line="276" w:lineRule="auto"/>
              <w:jc w:val="center"/>
              <w:rPr>
                <w:rFonts w:ascii="Arial" w:hAnsi="Arial" w:cs="Arial"/>
                <w:i/>
                <w:iCs/>
                <w:sz w:val="20"/>
              </w:rPr>
            </w:pPr>
            <w:r w:rsidRPr="00F329D2">
              <w:rPr>
                <w:rFonts w:ascii="Arial" w:hAnsi="Arial" w:cs="Arial"/>
                <w:i/>
                <w:iCs/>
                <w:sz w:val="20"/>
              </w:rPr>
              <w:t>NA, since it is a desktop valuation</w:t>
            </w:r>
          </w:p>
        </w:tc>
      </w:tr>
      <w:tr w:rsidR="00F329D2" w:rsidRPr="003C2D8F" w14:paraId="790560B2" w14:textId="77777777" w:rsidTr="00841F72">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329D2" w:rsidRPr="00D61BB2" w:rsidRDefault="00F329D2" w:rsidP="00F329D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329D2" w:rsidRPr="0038797F" w:rsidRDefault="00F329D2" w:rsidP="00F329D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329D2" w:rsidRPr="0038797F" w:rsidRDefault="00F329D2" w:rsidP="00F329D2">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1B299D81" w14:textId="77777777" w:rsidR="00F329D2" w:rsidRDefault="00F329D2" w:rsidP="00F329D2">
            <w:pPr>
              <w:spacing w:line="276" w:lineRule="auto"/>
              <w:jc w:val="center"/>
              <w:rPr>
                <w:rFonts w:ascii="Arial" w:hAnsi="Arial" w:cs="Arial"/>
                <w:sz w:val="20"/>
              </w:rPr>
            </w:pPr>
            <w:r>
              <w:rPr>
                <w:rFonts w:ascii="Arial" w:hAnsi="Arial" w:cs="Arial"/>
                <w:sz w:val="20"/>
              </w:rPr>
              <w:t>Agricultural Land</w:t>
            </w:r>
          </w:p>
          <w:p w14:paraId="6C821D0A" w14:textId="78EB6D25" w:rsidR="00F329D2" w:rsidRPr="00F329D2" w:rsidRDefault="00F329D2" w:rsidP="00F329D2">
            <w:pPr>
              <w:spacing w:line="276" w:lineRule="auto"/>
              <w:jc w:val="center"/>
              <w:rPr>
                <w:rFonts w:ascii="Arial" w:hAnsi="Arial" w:cs="Arial"/>
                <w:i/>
                <w:iCs/>
                <w:sz w:val="20"/>
              </w:rPr>
            </w:pPr>
            <w:r w:rsidRPr="00F329D2">
              <w:rPr>
                <w:rFonts w:ascii="Arial" w:hAnsi="Arial" w:cs="Arial"/>
                <w:i/>
                <w:iCs/>
                <w:sz w:val="20"/>
              </w:rPr>
              <w:t>(As per old valuation report)</w:t>
            </w:r>
          </w:p>
        </w:tc>
        <w:tc>
          <w:tcPr>
            <w:tcW w:w="3022" w:type="dxa"/>
            <w:gridSpan w:val="2"/>
            <w:tcBorders>
              <w:left w:val="single" w:sz="4" w:space="0" w:color="auto"/>
              <w:bottom w:val="single" w:sz="4" w:space="0" w:color="auto"/>
            </w:tcBorders>
            <w:shd w:val="clear" w:color="auto" w:fill="FFFFFF" w:themeFill="background1"/>
          </w:tcPr>
          <w:p w14:paraId="56A0FC8C" w14:textId="7333E128" w:rsidR="00F329D2" w:rsidRPr="00DE37FB" w:rsidRDefault="00F329D2" w:rsidP="00F329D2">
            <w:pPr>
              <w:spacing w:line="276" w:lineRule="auto"/>
              <w:jc w:val="center"/>
              <w:rPr>
                <w:rFonts w:ascii="Arial" w:hAnsi="Arial" w:cs="Arial"/>
                <w:sz w:val="20"/>
              </w:rPr>
            </w:pPr>
            <w:r w:rsidRPr="00852085">
              <w:rPr>
                <w:rFonts w:ascii="Arial" w:hAnsi="Arial" w:cs="Arial"/>
                <w:i/>
                <w:iCs/>
                <w:sz w:val="20"/>
              </w:rPr>
              <w:t>NA, since it is a desktop valuation</w:t>
            </w:r>
          </w:p>
        </w:tc>
      </w:tr>
      <w:tr w:rsidR="00F329D2" w:rsidRPr="003C2D8F" w14:paraId="26BB4C1E" w14:textId="77777777" w:rsidTr="00841F72">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329D2" w:rsidRPr="00D61BB2" w:rsidRDefault="00F329D2" w:rsidP="00F329D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329D2" w:rsidRPr="0038797F" w:rsidRDefault="00F329D2" w:rsidP="00F329D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329D2" w:rsidRPr="0038797F" w:rsidRDefault="00F329D2" w:rsidP="00F329D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604D2FB5" w14:textId="77777777" w:rsidR="00F329D2" w:rsidRDefault="00F329D2" w:rsidP="00F329D2">
            <w:pPr>
              <w:spacing w:line="276" w:lineRule="auto"/>
              <w:jc w:val="center"/>
              <w:rPr>
                <w:rFonts w:ascii="Arial" w:hAnsi="Arial" w:cs="Arial"/>
                <w:sz w:val="20"/>
              </w:rPr>
            </w:pPr>
            <w:r>
              <w:rPr>
                <w:rFonts w:ascii="Arial" w:hAnsi="Arial" w:cs="Arial"/>
                <w:sz w:val="20"/>
              </w:rPr>
              <w:t>Kaccha Road</w:t>
            </w:r>
          </w:p>
          <w:p w14:paraId="2C0D19C4" w14:textId="1C3D1D70" w:rsidR="00F329D2" w:rsidRPr="00F329D2" w:rsidRDefault="00F329D2" w:rsidP="00F329D2">
            <w:pPr>
              <w:spacing w:line="276" w:lineRule="auto"/>
              <w:jc w:val="center"/>
              <w:rPr>
                <w:rFonts w:ascii="Arial" w:hAnsi="Arial" w:cs="Arial"/>
                <w:i/>
                <w:iCs/>
                <w:sz w:val="20"/>
              </w:rPr>
            </w:pPr>
            <w:r w:rsidRPr="00F329D2">
              <w:rPr>
                <w:rFonts w:ascii="Arial" w:hAnsi="Arial" w:cs="Arial"/>
                <w:i/>
                <w:iCs/>
                <w:sz w:val="20"/>
              </w:rPr>
              <w:t>(As per old valuation report)</w:t>
            </w:r>
          </w:p>
        </w:tc>
        <w:tc>
          <w:tcPr>
            <w:tcW w:w="3022" w:type="dxa"/>
            <w:gridSpan w:val="2"/>
            <w:tcBorders>
              <w:left w:val="single" w:sz="4" w:space="0" w:color="auto"/>
              <w:bottom w:val="single" w:sz="4" w:space="0" w:color="auto"/>
            </w:tcBorders>
            <w:shd w:val="clear" w:color="auto" w:fill="FFFFFF" w:themeFill="background1"/>
          </w:tcPr>
          <w:p w14:paraId="0DA24EF2" w14:textId="62682F5F" w:rsidR="00F329D2" w:rsidRPr="00DE37FB" w:rsidRDefault="00F329D2" w:rsidP="00F329D2">
            <w:pPr>
              <w:tabs>
                <w:tab w:val="left" w:pos="505"/>
                <w:tab w:val="center" w:pos="1819"/>
              </w:tabs>
              <w:spacing w:line="276" w:lineRule="auto"/>
              <w:jc w:val="center"/>
              <w:rPr>
                <w:rFonts w:ascii="Arial" w:hAnsi="Arial" w:cs="Arial"/>
                <w:sz w:val="20"/>
              </w:rPr>
            </w:pPr>
            <w:r w:rsidRPr="00852085">
              <w:rPr>
                <w:rFonts w:ascii="Arial" w:hAnsi="Arial" w:cs="Arial"/>
                <w:i/>
                <w:iCs/>
                <w:sz w:val="20"/>
              </w:rPr>
              <w:t>NA, since it is a desktop valuation</w:t>
            </w:r>
          </w:p>
        </w:tc>
      </w:tr>
      <w:tr w:rsidR="00F329D2" w:rsidRPr="003C2D8F" w14:paraId="5B921462" w14:textId="77777777" w:rsidTr="00841F7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329D2" w:rsidRPr="00D61BB2" w:rsidRDefault="00F329D2" w:rsidP="00F329D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329D2" w:rsidRPr="0038797F" w:rsidRDefault="00F329D2" w:rsidP="00F329D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329D2" w:rsidRPr="0038797F" w:rsidRDefault="00F329D2" w:rsidP="00F329D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1BA3A29F" w14:textId="77777777" w:rsidR="00F329D2" w:rsidRDefault="00F329D2" w:rsidP="00F329D2">
            <w:pPr>
              <w:tabs>
                <w:tab w:val="left" w:pos="1365"/>
                <w:tab w:val="center" w:pos="1709"/>
              </w:tabs>
              <w:spacing w:line="276" w:lineRule="auto"/>
              <w:jc w:val="center"/>
              <w:rPr>
                <w:rFonts w:ascii="Arial" w:hAnsi="Arial" w:cs="Arial"/>
                <w:sz w:val="20"/>
              </w:rPr>
            </w:pPr>
            <w:r>
              <w:rPr>
                <w:rFonts w:ascii="Arial" w:hAnsi="Arial" w:cs="Arial"/>
                <w:sz w:val="20"/>
              </w:rPr>
              <w:t>Agricultural Land</w:t>
            </w:r>
          </w:p>
          <w:p w14:paraId="69336C10" w14:textId="4EE28871" w:rsidR="00F329D2" w:rsidRPr="00F329D2" w:rsidRDefault="00F329D2" w:rsidP="00F329D2">
            <w:pPr>
              <w:tabs>
                <w:tab w:val="left" w:pos="1365"/>
                <w:tab w:val="center" w:pos="1709"/>
              </w:tabs>
              <w:spacing w:line="276" w:lineRule="auto"/>
              <w:jc w:val="center"/>
              <w:rPr>
                <w:rFonts w:ascii="Arial" w:hAnsi="Arial" w:cs="Arial"/>
                <w:i/>
                <w:iCs/>
                <w:sz w:val="20"/>
              </w:rPr>
            </w:pPr>
            <w:r w:rsidRPr="00F329D2">
              <w:rPr>
                <w:rFonts w:ascii="Arial" w:hAnsi="Arial" w:cs="Arial"/>
                <w:i/>
                <w:iCs/>
                <w:sz w:val="20"/>
              </w:rPr>
              <w:t>(As per old valuation report)</w:t>
            </w:r>
          </w:p>
        </w:tc>
        <w:tc>
          <w:tcPr>
            <w:tcW w:w="3022" w:type="dxa"/>
            <w:gridSpan w:val="2"/>
            <w:tcBorders>
              <w:left w:val="single" w:sz="4" w:space="0" w:color="auto"/>
              <w:bottom w:val="single" w:sz="4" w:space="0" w:color="auto"/>
            </w:tcBorders>
            <w:shd w:val="clear" w:color="auto" w:fill="FFFFFF" w:themeFill="background1"/>
          </w:tcPr>
          <w:p w14:paraId="74C5992C" w14:textId="394D8C83" w:rsidR="00F329D2" w:rsidRPr="00DE37FB" w:rsidRDefault="00F329D2" w:rsidP="00F329D2">
            <w:pPr>
              <w:spacing w:line="276" w:lineRule="auto"/>
              <w:jc w:val="center"/>
              <w:rPr>
                <w:rFonts w:ascii="Arial" w:hAnsi="Arial" w:cs="Arial"/>
                <w:sz w:val="20"/>
              </w:rPr>
            </w:pPr>
            <w:r w:rsidRPr="00852085">
              <w:rPr>
                <w:rFonts w:ascii="Arial" w:hAnsi="Arial" w:cs="Arial"/>
                <w:i/>
                <w:iCs/>
                <w:sz w:val="20"/>
              </w:rPr>
              <w:t>NA, since it is a desktop valuation</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AE97432" w:rsidR="00DE37FB" w:rsidRPr="00DE37FB" w:rsidRDefault="00B660BD"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Site inspection was not conducted since it is a desktop valuation" w:value="Site inspection was not conducted since it is a desktop valuation"/>
                  <w:listItem w:displayText="Cannot comment since it is desktop valuation" w:value="Cannot comment since it is desktop valuation"/>
                </w:dropDownList>
              </w:sdtPr>
              <w:sdtEndPr/>
              <w:sdtContent>
                <w:r w:rsidR="00C62198">
                  <w:rPr>
                    <w:rFonts w:ascii="Arial" w:hAnsi="Arial" w:cs="Arial"/>
                    <w:sz w:val="20"/>
                    <w:szCs w:val="20"/>
                  </w:rPr>
                  <w:t>Site inspection was not conducted since it is a desktop valuation</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Site inspection was not conducted since it is a desktop valuation" w:value="Site inspection was not conducted since it is a desktop valuation"/>
              <w:listItem w:displayText="Cannot comment since it is a desktop valuation" w:value="Cannot comment since it is a desktop valuation"/>
            </w:dropDownList>
          </w:sdtPr>
          <w:sdtEndPr/>
          <w:sdtContent>
            <w:tc>
              <w:tcPr>
                <w:tcW w:w="7801" w:type="dxa"/>
                <w:gridSpan w:val="10"/>
                <w:shd w:val="clear" w:color="auto" w:fill="FFFFFF" w:themeFill="background1"/>
              </w:tcPr>
              <w:p w14:paraId="339B1CCC" w14:textId="45D0571E" w:rsidR="00DE37FB" w:rsidRPr="001C3873" w:rsidRDefault="001C3873" w:rsidP="00DE37FB">
                <w:pPr>
                  <w:rPr>
                    <w:rFonts w:ascii="Arial" w:hAnsi="Arial" w:cs="Arial"/>
                    <w:bCs/>
                    <w:sz w:val="20"/>
                    <w:szCs w:val="20"/>
                  </w:rPr>
                </w:pPr>
                <w:r w:rsidRPr="001C3873">
                  <w:rPr>
                    <w:rFonts w:ascii="Arial" w:hAnsi="Arial" w:cs="Arial"/>
                    <w:bCs/>
                    <w:sz w:val="20"/>
                    <w:szCs w:val="20"/>
                  </w:rPr>
                  <w:t>Cannot comment since it is a desktop valuation</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6E6D65B" w:rsidR="00DE37FB" w:rsidRPr="003A65A8" w:rsidRDefault="00B660BD"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6F2B28">
                  <w:rPr>
                    <w:rFonts w:ascii="Arial" w:hAnsi="Arial" w:cs="Arial"/>
                    <w:sz w:val="20"/>
                    <w:szCs w:val="20"/>
                    <w:lang w:eastAsia="en-IN"/>
                  </w:rPr>
                  <w:t>Agricultural 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C815AFF" w:rsidR="00425918" w:rsidRPr="002775A5" w:rsidRDefault="00B660BD"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6F2B28">
                  <w:rPr>
                    <w:rFonts w:ascii="Arial" w:hAnsi="Arial" w:cs="Arial"/>
                    <w:sz w:val="20"/>
                    <w:szCs w:val="40"/>
                  </w:rPr>
                  <w:t>AGRICULTURAL LAND</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6F2B2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CD077F" w:rsidRPr="003C2D8F" w14:paraId="22761293" w14:textId="77777777" w:rsidTr="00CF3A73">
        <w:trPr>
          <w:trHeight w:val="114"/>
          <w:jc w:val="center"/>
        </w:trPr>
        <w:tc>
          <w:tcPr>
            <w:tcW w:w="730" w:type="dxa"/>
            <w:vMerge/>
            <w:tcBorders>
              <w:left w:val="single" w:sz="4" w:space="0" w:color="auto"/>
              <w:right w:val="single" w:sz="4" w:space="0" w:color="auto"/>
            </w:tcBorders>
          </w:tcPr>
          <w:p w14:paraId="598AFDA6" w14:textId="77777777" w:rsidR="00CD077F" w:rsidRPr="005A5DEA" w:rsidRDefault="00CD077F" w:rsidP="00CD077F">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51E34DD2C3D4422E8EA9128CB22ABFB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2FF8F324" w:rsidR="00CD077F" w:rsidRPr="00CC5D5E" w:rsidRDefault="00CD077F" w:rsidP="00CD077F">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vAlign w:val="center"/>
          </w:tcPr>
          <w:p w14:paraId="3FF34C9D" w14:textId="063CCA0E" w:rsidR="00CD077F" w:rsidRPr="0034562F" w:rsidRDefault="00B660BD" w:rsidP="00CD077F">
            <w:pPr>
              <w:jc w:val="center"/>
              <w:rPr>
                <w:rFonts w:ascii="Arial" w:hAnsi="Arial" w:cs="Arial"/>
                <w:sz w:val="20"/>
                <w:szCs w:val="20"/>
              </w:rPr>
            </w:pPr>
            <w:sdt>
              <w:sdtPr>
                <w:rPr>
                  <w:rFonts w:ascii="Arial" w:hAnsi="Arial" w:cs="Arial"/>
                  <w:sz w:val="20"/>
                  <w:szCs w:val="20"/>
                </w:rPr>
                <w:id w:val="-189135727"/>
                <w:placeholder>
                  <w:docPart w:val="D32A6CF4110D483D9477AFCF53C22B0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D077F" w:rsidRPr="006C18AA">
                  <w:rPr>
                    <w:rFonts w:ascii="Arial" w:hAnsi="Arial" w:cs="Arial"/>
                    <w:sz w:val="20"/>
                    <w:szCs w:val="20"/>
                  </w:rPr>
                  <w:t>NA</w:t>
                </w:r>
              </w:sdtContent>
            </w:sdt>
            <w:r w:rsidR="00CD077F">
              <w:rPr>
                <w:rFonts w:ascii="Arial" w:hAnsi="Arial" w:cs="Arial"/>
                <w:sz w:val="20"/>
                <w:szCs w:val="20"/>
              </w:rPr>
              <w:t xml:space="preserve">  </w:t>
            </w:r>
            <w:sdt>
              <w:sdtPr>
                <w:rPr>
                  <w:rFonts w:ascii="Arial" w:hAnsi="Arial" w:cs="Arial"/>
                  <w:sz w:val="20"/>
                  <w:szCs w:val="20"/>
                </w:rPr>
                <w:id w:val="947821086"/>
                <w:placeholder>
                  <w:docPart w:val="51E34DD2C3D4422E8EA9128CB22ABFB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D077F">
                  <w:rPr>
                    <w:rFonts w:ascii="Arial" w:hAnsi="Arial" w:cs="Arial"/>
                    <w:sz w:val="20"/>
                    <w:szCs w:val="20"/>
                  </w:rPr>
                  <w:t xml:space="preserve"> </w:t>
                </w:r>
              </w:sdtContent>
            </w:sdt>
            <w:r w:rsidR="00CD077F">
              <w:rPr>
                <w:rFonts w:ascii="Arial" w:hAnsi="Arial" w:cs="Arial"/>
                <w:sz w:val="20"/>
                <w:szCs w:val="20"/>
              </w:rPr>
              <w:t xml:space="preserve"> </w:t>
            </w:r>
          </w:p>
        </w:tc>
        <w:tc>
          <w:tcPr>
            <w:tcW w:w="2122" w:type="dxa"/>
            <w:gridSpan w:val="4"/>
            <w:tcBorders>
              <w:left w:val="single" w:sz="4" w:space="0" w:color="auto"/>
              <w:bottom w:val="single" w:sz="4" w:space="0" w:color="auto"/>
            </w:tcBorders>
          </w:tcPr>
          <w:p w14:paraId="73CEF395" w14:textId="45B7F228" w:rsidR="00CD077F" w:rsidRPr="0034562F" w:rsidRDefault="00B660BD" w:rsidP="00CD077F">
            <w:pPr>
              <w:jc w:val="center"/>
              <w:rPr>
                <w:rFonts w:ascii="Arial" w:hAnsi="Arial" w:cs="Arial"/>
                <w:sz w:val="20"/>
                <w:szCs w:val="20"/>
              </w:rPr>
            </w:pPr>
            <w:sdt>
              <w:sdtPr>
                <w:rPr>
                  <w:rFonts w:ascii="Arial" w:hAnsi="Arial" w:cs="Arial"/>
                  <w:sz w:val="20"/>
                  <w:szCs w:val="20"/>
                </w:rPr>
                <w:id w:val="762178676"/>
                <w:placeholder>
                  <w:docPart w:val="E40324ABA29B407EB64171938A2FE35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D077F" w:rsidRPr="00477EA4">
                  <w:rPr>
                    <w:rFonts w:ascii="Arial" w:hAnsi="Arial" w:cs="Arial"/>
                    <w:sz w:val="20"/>
                    <w:szCs w:val="20"/>
                  </w:rPr>
                  <w:t>NA</w:t>
                </w:r>
              </w:sdtContent>
            </w:sdt>
          </w:p>
        </w:tc>
        <w:tc>
          <w:tcPr>
            <w:tcW w:w="2122" w:type="dxa"/>
            <w:gridSpan w:val="4"/>
            <w:tcBorders>
              <w:left w:val="single" w:sz="4" w:space="0" w:color="auto"/>
              <w:bottom w:val="single" w:sz="4" w:space="0" w:color="auto"/>
            </w:tcBorders>
          </w:tcPr>
          <w:p w14:paraId="65637F15" w14:textId="6013EA24" w:rsidR="00CD077F" w:rsidRPr="0034562F" w:rsidRDefault="00B660BD" w:rsidP="00CD077F">
            <w:pPr>
              <w:jc w:val="center"/>
              <w:rPr>
                <w:rFonts w:ascii="Arial" w:hAnsi="Arial" w:cs="Arial"/>
                <w:sz w:val="20"/>
                <w:szCs w:val="20"/>
              </w:rPr>
            </w:pPr>
            <w:sdt>
              <w:sdtPr>
                <w:rPr>
                  <w:rFonts w:ascii="Arial" w:hAnsi="Arial" w:cs="Arial"/>
                  <w:sz w:val="20"/>
                  <w:szCs w:val="20"/>
                </w:rPr>
                <w:id w:val="630054438"/>
                <w:placeholder>
                  <w:docPart w:val="54446F712BCE4B0089287A6B359A306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D077F" w:rsidRPr="00477EA4">
                  <w:rPr>
                    <w:rFonts w:ascii="Arial" w:hAnsi="Arial" w:cs="Arial"/>
                    <w:sz w:val="20"/>
                    <w:szCs w:val="20"/>
                  </w:rPr>
                  <w:t>NA</w:t>
                </w:r>
              </w:sdtContent>
            </w:sdt>
          </w:p>
        </w:tc>
        <w:tc>
          <w:tcPr>
            <w:tcW w:w="2122" w:type="dxa"/>
            <w:tcBorders>
              <w:left w:val="single" w:sz="4" w:space="0" w:color="auto"/>
              <w:bottom w:val="single" w:sz="4" w:space="0" w:color="auto"/>
            </w:tcBorders>
          </w:tcPr>
          <w:p w14:paraId="350F2E75" w14:textId="54DDBB80" w:rsidR="00CD077F" w:rsidRPr="0034562F" w:rsidRDefault="00B660BD" w:rsidP="00CD077F">
            <w:pPr>
              <w:jc w:val="center"/>
              <w:rPr>
                <w:rFonts w:ascii="Arial" w:hAnsi="Arial" w:cs="Arial"/>
                <w:sz w:val="20"/>
                <w:szCs w:val="20"/>
              </w:rPr>
            </w:pPr>
            <w:sdt>
              <w:sdtPr>
                <w:rPr>
                  <w:rFonts w:ascii="Arial" w:hAnsi="Arial" w:cs="Arial"/>
                  <w:sz w:val="20"/>
                  <w:szCs w:val="20"/>
                </w:rPr>
                <w:id w:val="1488051956"/>
                <w:placeholder>
                  <w:docPart w:val="7F1EAB9E2B344F17A045DE18CEA496E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D077F" w:rsidRPr="00477EA4">
                  <w:rPr>
                    <w:rFonts w:ascii="Arial" w:hAnsi="Arial" w:cs="Arial"/>
                    <w:sz w:val="20"/>
                    <w:szCs w:val="20"/>
                  </w:rPr>
                  <w:t>NA</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8D63F07" w:rsidR="00DE37FB" w:rsidRPr="0034562F" w:rsidRDefault="00B93DD3" w:rsidP="00DE37FB">
            <w:pPr>
              <w:rPr>
                <w:rFonts w:ascii="Arial" w:hAnsi="Arial" w:cs="Arial"/>
                <w:sz w:val="20"/>
                <w:szCs w:val="20"/>
              </w:rPr>
            </w:pPr>
            <w:r>
              <w:rPr>
                <w:rFonts w:ascii="Arial" w:hAnsi="Arial" w:cs="Arial"/>
                <w:sz w:val="20"/>
                <w:szCs w:val="20"/>
              </w:rPr>
              <w:t xml:space="preserve"> </w:t>
            </w:r>
            <w:r w:rsidR="006F2B28">
              <w:rPr>
                <w:rFonts w:ascii="Arial" w:hAnsi="Arial" w:cs="Arial"/>
                <w:sz w:val="20"/>
                <w:szCs w:val="20"/>
              </w:rPr>
              <w:t xml:space="preserve">NA, since it is an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Agricultural land" w:value="Agricultural land"/>
                </w:dropDownList>
              </w:sdtPr>
              <w:sdtEndPr/>
              <w:sdtContent>
                <w:r w:rsidR="006F2B28">
                  <w:rPr>
                    <w:rFonts w:ascii="Arial" w:hAnsi="Arial" w:cs="Arial"/>
                    <w:sz w:val="20"/>
                    <w:szCs w:val="20"/>
                  </w:rPr>
                  <w:t>Agricultural land</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49F755F1" w:rsidR="00DE37FB" w:rsidRPr="0034562F" w:rsidRDefault="00B660BD"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6F2B28">
              <w:rPr>
                <w:rFonts w:ascii="Arial" w:hAnsi="Arial" w:cs="Arial"/>
                <w:sz w:val="20"/>
                <w:szCs w:val="20"/>
              </w:rPr>
              <w:t>NA</w:t>
            </w:r>
            <w:r w:rsidR="00CD077F">
              <w:rPr>
                <w:rFonts w:ascii="Arial" w:hAnsi="Arial" w:cs="Arial"/>
                <w:sz w:val="20"/>
                <w:szCs w:val="20"/>
              </w:rPr>
              <w:t>, since it is an agricultural land</w:t>
            </w:r>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6F2B28">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173E816" w:rsidR="00DE37FB" w:rsidRPr="0034562F" w:rsidRDefault="006F2B28" w:rsidP="00592A7C">
            <w:pPr>
              <w:rPr>
                <w:rFonts w:ascii="Arial" w:hAnsi="Arial" w:cs="Arial"/>
                <w:sz w:val="20"/>
                <w:szCs w:val="20"/>
              </w:rPr>
            </w:pPr>
            <w:r>
              <w:rPr>
                <w:rFonts w:ascii="Arial" w:hAnsi="Arial" w:cs="Arial"/>
                <w:sz w:val="20"/>
                <w:szCs w:val="20"/>
              </w:rPr>
              <w:t xml:space="preserve">NA, since it is an agricultural land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6586AE0" w:rsidR="00592A7C" w:rsidRPr="0034562F" w:rsidRDefault="006F2B28" w:rsidP="00592A7C">
            <w:pPr>
              <w:rPr>
                <w:rFonts w:ascii="Arial" w:hAnsi="Arial" w:cs="Arial"/>
                <w:sz w:val="20"/>
                <w:szCs w:val="20"/>
              </w:rPr>
            </w:pPr>
            <w:r>
              <w:rPr>
                <w:rFonts w:ascii="Arial" w:hAnsi="Arial" w:cs="Arial"/>
                <w:sz w:val="20"/>
                <w:szCs w:val="20"/>
              </w:rPr>
              <w:t>NA, since it is an agricultural land</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38A4ACB" w:rsidR="00592A7C" w:rsidRPr="0034562F" w:rsidRDefault="00B660BD"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F2B28">
                  <w:rPr>
                    <w:rFonts w:ascii="Arial" w:hAnsi="Arial" w:cs="Arial"/>
                    <w:sz w:val="20"/>
                    <w:szCs w:val="20"/>
                  </w:rPr>
                  <w:t>Not Applicable.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E54DFE2" w:rsidR="00592A7C" w:rsidRPr="0034562F" w:rsidRDefault="00B660BD"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F2B28">
                  <w:rPr>
                    <w:rFonts w:ascii="Arial" w:hAnsi="Arial" w:cs="Arial"/>
                    <w:sz w:val="20"/>
                    <w:szCs w:val="20"/>
                  </w:rPr>
                  <w:t>NA</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8599608" w:rsidR="00592A7C" w:rsidRPr="0034562F" w:rsidRDefault="00B660BD"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F2B28">
                  <w:rPr>
                    <w:rFonts w:ascii="Arial" w:hAnsi="Arial" w:cs="Arial"/>
                    <w:sz w:val="20"/>
                    <w:szCs w:val="20"/>
                  </w:rPr>
                  <w:t>NA</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BB5D0E1" w:rsidR="00592A7C" w:rsidRPr="0034562F" w:rsidRDefault="006F2B28" w:rsidP="00765715">
            <w:pPr>
              <w:rPr>
                <w:rFonts w:ascii="Arial" w:hAnsi="Arial" w:cs="Arial"/>
                <w:b/>
                <w:sz w:val="20"/>
                <w:szCs w:val="20"/>
              </w:rPr>
            </w:pPr>
            <w:r>
              <w:rPr>
                <w:rFonts w:ascii="Arial" w:hAnsi="Arial" w:cs="Arial"/>
                <w:sz w:val="20"/>
                <w:szCs w:val="20"/>
              </w:rPr>
              <w:t>NA</w:t>
            </w:r>
            <w:sdt>
              <w:sdtPr>
                <w:rPr>
                  <w:rFonts w:ascii="Arial" w:hAnsi="Arial" w:cs="Arial"/>
                  <w:strike/>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62198">
                  <w:rPr>
                    <w:rFonts w:ascii="Arial" w:hAnsi="Arial" w:cs="Arial"/>
                    <w:strike/>
                    <w:sz w:val="20"/>
                    <w:szCs w:val="20"/>
                  </w:rPr>
                  <w:t xml:space="preserve">     </w:t>
                </w:r>
              </w:sdtContent>
            </w:sdt>
            <w:r w:rsidR="00765715">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383ED8D7" w:rsidR="00592A7C" w:rsidRPr="0034562F" w:rsidRDefault="006F2B28" w:rsidP="00592A7C">
            <w:pPr>
              <w:rPr>
                <w:rFonts w:ascii="Arial" w:hAnsi="Arial" w:cs="Arial"/>
                <w:sz w:val="20"/>
                <w:szCs w:val="20"/>
              </w:rPr>
            </w:pPr>
            <w:r>
              <w:rPr>
                <w:rFonts w:ascii="Arial" w:hAnsi="Arial" w:cs="Arial"/>
                <w:sz w:val="20"/>
                <w:szCs w:val="20"/>
              </w:rPr>
              <w:t>NA</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05DF2A6" w:rsidR="00592A7C" w:rsidRPr="0034562F" w:rsidRDefault="008143B7"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05FE6670" w:rsidR="008473BC" w:rsidRPr="0034562F" w:rsidRDefault="008143B7"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it is an agricultural land" w:value="NA, since it is an agricultural land"/>
              </w:dropDownList>
            </w:sdtPr>
            <w:sdtEndPr/>
            <w:sdtContent>
              <w:p w14:paraId="6E1F997A" w14:textId="7493A68F" w:rsidR="008473BC" w:rsidRPr="0034562F" w:rsidRDefault="008143B7" w:rsidP="008473BC">
                <w:pPr>
                  <w:rPr>
                    <w:rFonts w:ascii="Arial" w:hAnsi="Arial" w:cs="Arial"/>
                    <w:sz w:val="20"/>
                    <w:szCs w:val="20"/>
                  </w:rPr>
                </w:pPr>
                <w:r>
                  <w:rPr>
                    <w:rFonts w:ascii="Arial" w:hAnsi="Arial" w:cs="Arial"/>
                    <w:sz w:val="20"/>
                    <w:szCs w:val="20"/>
                  </w:rPr>
                  <w:t>NA, since it is an agricultural land</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BC06F83"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8143B7">
              <w:rPr>
                <w:rFonts w:ascii="Arial" w:hAnsi="Arial" w:cs="Arial"/>
                <w:sz w:val="20"/>
                <w:szCs w:val="20"/>
              </w:rPr>
              <w:t>NA</w:t>
            </w:r>
            <w:r w:rsidR="00CD077F">
              <w:rPr>
                <w:rFonts w:ascii="Arial" w:hAnsi="Arial" w:cs="Arial"/>
                <w:sz w:val="20"/>
                <w:szCs w:val="20"/>
              </w:rPr>
              <w:t>, since it is an agricultural land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8143B7">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n agricultural land" w:value="NA, since it is an agricultural land"/>
              <w:listItem w:displayText="Cannot comment since it is a desktop valuation and survey was not conducted" w:value="Cannot comment since it is a desktop valuation and survey was not conducted"/>
            </w:dropDownList>
          </w:sdtPr>
          <w:sdtEndPr/>
          <w:sdtContent>
            <w:tc>
              <w:tcPr>
                <w:tcW w:w="2809" w:type="dxa"/>
                <w:gridSpan w:val="2"/>
                <w:tcBorders>
                  <w:left w:val="single" w:sz="4" w:space="0" w:color="auto"/>
                  <w:bottom w:val="single" w:sz="4" w:space="0" w:color="auto"/>
                </w:tcBorders>
                <w:vAlign w:val="center"/>
              </w:tcPr>
              <w:p w14:paraId="2B3D322A" w14:textId="18202F01" w:rsidR="008473BC" w:rsidRPr="000414AC" w:rsidRDefault="0054619A" w:rsidP="0054619A">
                <w:pPr>
                  <w:jc w:val="both"/>
                  <w:rPr>
                    <w:rFonts w:ascii="Arial" w:hAnsi="Arial" w:cs="Arial"/>
                    <w:sz w:val="20"/>
                    <w:szCs w:val="20"/>
                  </w:rPr>
                </w:pPr>
                <w:r>
                  <w:rPr>
                    <w:rFonts w:ascii="Arial" w:hAnsi="Arial" w:cs="Arial"/>
                    <w:sz w:val="20"/>
                    <w:szCs w:val="20"/>
                  </w:rPr>
                  <w:t>Cannot comment since it is a desktop valuation and survey was not conducted</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n agricultural land" w:value="NA, since it is an agricultural land"/>
              <w:listItem w:displayText="Cannot comment since it is a desktop valuation and survey was not conducted" w:value="Cannot comment since it is a desktop valuation and survey was not conducted"/>
            </w:dropDownList>
          </w:sdtPr>
          <w:sdtEndPr/>
          <w:sdtContent>
            <w:tc>
              <w:tcPr>
                <w:tcW w:w="3854" w:type="dxa"/>
                <w:gridSpan w:val="6"/>
                <w:tcBorders>
                  <w:bottom w:val="single" w:sz="4" w:space="0" w:color="auto"/>
                </w:tcBorders>
                <w:vAlign w:val="center"/>
              </w:tcPr>
              <w:p w14:paraId="65BA3492" w14:textId="6FB644DA" w:rsidR="008473BC" w:rsidRPr="000414AC" w:rsidRDefault="0054619A" w:rsidP="0054619A">
                <w:pPr>
                  <w:jc w:val="both"/>
                  <w:rPr>
                    <w:rFonts w:ascii="Arial" w:hAnsi="Arial" w:cs="Arial"/>
                    <w:sz w:val="20"/>
                    <w:szCs w:val="20"/>
                  </w:rPr>
                </w:pPr>
                <w:r>
                  <w:rPr>
                    <w:rFonts w:ascii="Arial" w:hAnsi="Arial" w:cs="Arial"/>
                    <w:sz w:val="20"/>
                    <w:szCs w:val="20"/>
                  </w:rPr>
                  <w:t>Cannot comment since it is a desktop valuation and survey was not conducted</w:t>
                </w:r>
              </w:p>
            </w:tc>
          </w:sdtContent>
        </w:sdt>
        <w:tc>
          <w:tcPr>
            <w:tcW w:w="3947" w:type="dxa"/>
            <w:gridSpan w:val="4"/>
            <w:tcBorders>
              <w:bottom w:val="single" w:sz="4" w:space="0" w:color="auto"/>
            </w:tcBorders>
            <w:vAlign w:val="center"/>
          </w:tcPr>
          <w:p w14:paraId="337FB189" w14:textId="37600E13" w:rsidR="008473BC" w:rsidRPr="000414AC" w:rsidRDefault="0054619A" w:rsidP="0054619A">
            <w:pPr>
              <w:jc w:val="both"/>
              <w:rPr>
                <w:rFonts w:ascii="Arial" w:hAnsi="Arial" w:cs="Arial"/>
                <w:sz w:val="20"/>
                <w:szCs w:val="20"/>
              </w:rPr>
            </w:pPr>
            <w:r>
              <w:rPr>
                <w:rFonts w:ascii="Arial" w:hAnsi="Arial" w:cs="Arial"/>
                <w:sz w:val="20"/>
                <w:szCs w:val="20"/>
              </w:rPr>
              <w:t>Cannot comment since it is a desktop valuation and survey was not conducted</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05B9086" w:rsidR="008E6E5F" w:rsidRPr="008022AA" w:rsidRDefault="0059059E" w:rsidP="006705C3">
            <w:pPr>
              <w:spacing w:line="360" w:lineRule="auto"/>
              <w:jc w:val="center"/>
              <w:rPr>
                <w:rFonts w:ascii="Arial" w:hAnsi="Arial" w:cs="Arial"/>
                <w:sz w:val="20"/>
                <w:szCs w:val="20"/>
              </w:rPr>
            </w:pPr>
            <w:r>
              <w:rPr>
                <w:rFonts w:ascii="Arial" w:hAnsi="Arial" w:cs="Arial"/>
                <w:sz w:val="20"/>
              </w:rPr>
              <w:t>15 Bigha 5 Biswas (</w:t>
            </w:r>
            <w:r w:rsidR="00D94E30" w:rsidRPr="00306D2E">
              <w:rPr>
                <w:rFonts w:ascii="Arial" w:hAnsi="Arial" w:cs="Arial"/>
                <w:sz w:val="20"/>
              </w:rPr>
              <w:t>12</w:t>
            </w:r>
            <w:r w:rsidR="00D94E30">
              <w:rPr>
                <w:rFonts w:ascii="Arial" w:hAnsi="Arial" w:cs="Arial"/>
                <w:sz w:val="20"/>
              </w:rPr>
              <w:t>,</w:t>
            </w:r>
            <w:r w:rsidR="00D94E30" w:rsidRPr="00306D2E">
              <w:rPr>
                <w:rFonts w:ascii="Arial" w:hAnsi="Arial" w:cs="Arial"/>
                <w:sz w:val="20"/>
              </w:rPr>
              <w:t xml:space="preserve">857 </w:t>
            </w:r>
            <w:r w:rsidR="00D94E30">
              <w:rPr>
                <w:rFonts w:ascii="Arial" w:hAnsi="Arial" w:cs="Arial"/>
                <w:sz w:val="20"/>
              </w:rPr>
              <w:t>sq.mtr</w:t>
            </w:r>
            <w:r>
              <w:rPr>
                <w:rFonts w:ascii="Arial" w:hAnsi="Arial" w:cs="Arial"/>
                <w:sz w:val="20"/>
              </w:rPr>
              <w:t>)</w:t>
            </w:r>
          </w:p>
        </w:tc>
        <w:tc>
          <w:tcPr>
            <w:tcW w:w="3827" w:type="dxa"/>
            <w:gridSpan w:val="2"/>
            <w:vAlign w:val="center"/>
          </w:tcPr>
          <w:p w14:paraId="7362C58B" w14:textId="7A318748" w:rsidR="008E6E5F" w:rsidRPr="008022AA" w:rsidRDefault="0059059E" w:rsidP="00085274">
            <w:pPr>
              <w:spacing w:line="360" w:lineRule="auto"/>
              <w:jc w:val="center"/>
              <w:rPr>
                <w:rFonts w:ascii="Arial" w:hAnsi="Arial" w:cs="Arial"/>
                <w:sz w:val="20"/>
                <w:szCs w:val="20"/>
              </w:rPr>
            </w:pPr>
            <w:r>
              <w:rPr>
                <w:rFonts w:ascii="Arial" w:hAnsi="Arial" w:cs="Arial"/>
                <w:sz w:val="20"/>
                <w:szCs w:val="20"/>
              </w:rPr>
              <w:t>NA</w:t>
            </w:r>
            <w:r w:rsidR="00A75FF1">
              <w:rPr>
                <w:rFonts w:ascii="Arial" w:hAnsi="Arial" w:cs="Arial"/>
                <w:sz w:val="20"/>
                <w:szCs w:val="20"/>
              </w:rPr>
              <w:t>, since it is a desktop valuation and site survey was not conducted</w:t>
            </w:r>
          </w:p>
        </w:tc>
        <w:tc>
          <w:tcPr>
            <w:tcW w:w="3947" w:type="dxa"/>
            <w:gridSpan w:val="2"/>
            <w:vAlign w:val="center"/>
          </w:tcPr>
          <w:p w14:paraId="2F41634D" w14:textId="67F044E5" w:rsidR="00207C96" w:rsidRPr="008022AA" w:rsidRDefault="0059059E" w:rsidP="00085274">
            <w:pPr>
              <w:spacing w:line="360" w:lineRule="auto"/>
              <w:jc w:val="center"/>
              <w:rPr>
                <w:rFonts w:ascii="Arial" w:hAnsi="Arial" w:cs="Arial"/>
                <w:sz w:val="20"/>
                <w:szCs w:val="20"/>
              </w:rPr>
            </w:pPr>
            <w:r>
              <w:rPr>
                <w:rFonts w:ascii="Arial" w:hAnsi="Arial" w:cs="Arial"/>
                <w:sz w:val="20"/>
              </w:rPr>
              <w:t>15 Bigha 5 Biswas (</w:t>
            </w:r>
            <w:r w:rsidR="00D94E30" w:rsidRPr="00306D2E">
              <w:rPr>
                <w:rFonts w:ascii="Arial" w:hAnsi="Arial" w:cs="Arial"/>
                <w:sz w:val="20"/>
              </w:rPr>
              <w:t>12</w:t>
            </w:r>
            <w:r w:rsidR="00D94E30">
              <w:rPr>
                <w:rFonts w:ascii="Arial" w:hAnsi="Arial" w:cs="Arial"/>
                <w:sz w:val="20"/>
              </w:rPr>
              <w:t>,</w:t>
            </w:r>
            <w:r w:rsidR="00D94E30" w:rsidRPr="00306D2E">
              <w:rPr>
                <w:rFonts w:ascii="Arial" w:hAnsi="Arial" w:cs="Arial"/>
                <w:sz w:val="20"/>
              </w:rPr>
              <w:t xml:space="preserve">857 </w:t>
            </w:r>
            <w:r w:rsidR="00D94E30">
              <w:rPr>
                <w:rFonts w:ascii="Arial" w:hAnsi="Arial" w:cs="Arial"/>
                <w:sz w:val="20"/>
              </w:rPr>
              <w:t>sq.mtr</w:t>
            </w:r>
            <w:r>
              <w:rPr>
                <w:rFonts w:ascii="Arial" w:hAnsi="Arial" w:cs="Arial"/>
                <w:sz w:val="20"/>
              </w:rPr>
              <w: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639111A4" w:rsidR="00475264" w:rsidRPr="008022AA" w:rsidRDefault="00B660B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it is a desktop valuation" w:value="Property documents only since it is a desktop valuation"/>
                </w:comboBox>
              </w:sdtPr>
              <w:sdtEndPr/>
              <w:sdtContent>
                <w:r w:rsidR="008143B7">
                  <w:rPr>
                    <w:rFonts w:ascii="Arial" w:hAnsi="Arial" w:cs="Arial"/>
                    <w:sz w:val="20"/>
                    <w:szCs w:val="20"/>
                  </w:rPr>
                  <w:t>Property documents only since it is a desktop valuation</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3F477F23" w:rsidR="008E6E5F" w:rsidRPr="008022AA" w:rsidRDefault="008143B7" w:rsidP="00C643BE">
            <w:pPr>
              <w:jc w:val="both"/>
              <w:rPr>
                <w:rFonts w:ascii="Arial" w:hAnsi="Arial" w:cs="Arial"/>
                <w:sz w:val="20"/>
                <w:szCs w:val="20"/>
              </w:rPr>
            </w:pPr>
            <w:r w:rsidRPr="008143B7">
              <w:rPr>
                <w:rFonts w:ascii="Arial" w:hAnsi="Arial" w:cs="Arial"/>
                <w:sz w:val="20"/>
                <w:szCs w:val="20"/>
              </w:rPr>
              <w:t>Since this is a desktop valuation report for Hence the land area has been considered from the old valuation report and TIR available to us only.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AEE5144" w:rsidR="00AF39F6" w:rsidRPr="001B651F" w:rsidRDefault="00B660BD"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n agricultual land valuation" w:value="NA, since it is an agricultual land valuation"/>
                </w:dropDownList>
              </w:sdtPr>
              <w:sdtEndPr/>
              <w:sdtContent>
                <w:r w:rsidR="0059059E">
                  <w:rPr>
                    <w:rFonts w:ascii="Arial" w:hAnsi="Arial" w:cs="Arial"/>
                    <w:sz w:val="20"/>
                    <w:szCs w:val="20"/>
                  </w:rPr>
                  <w:t>NA, since it is an agricultual land valuation</w:t>
                </w:r>
              </w:sdtContent>
            </w:sdt>
          </w:p>
        </w:tc>
        <w:tc>
          <w:tcPr>
            <w:tcW w:w="3537" w:type="dxa"/>
            <w:gridSpan w:val="2"/>
            <w:vAlign w:val="center"/>
          </w:tcPr>
          <w:p w14:paraId="22F7ACBB" w14:textId="34F6B6C1" w:rsidR="00AF39F6" w:rsidRPr="001B651F" w:rsidRDefault="00AF39F6" w:rsidP="00AF39F6">
            <w:pPr>
              <w:spacing w:line="360"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9059E">
                  <w:rPr>
                    <w:rFonts w:ascii="Arial" w:hAnsi="Arial" w:cs="Arial"/>
                    <w:sz w:val="20"/>
                    <w:szCs w:val="20"/>
                  </w:rPr>
                  <w:t>NA</w:t>
                </w:r>
              </w:sdtContent>
            </w:sdt>
            <w:r w:rsidR="0059059E">
              <w:rPr>
                <w:rFonts w:ascii="Arial" w:hAnsi="Arial" w:cs="Arial"/>
                <w:sz w:val="20"/>
                <w:szCs w:val="20"/>
              </w:rPr>
              <w:t>, since it is an agricultural land valuation</w:t>
            </w:r>
          </w:p>
        </w:tc>
        <w:tc>
          <w:tcPr>
            <w:tcW w:w="3537" w:type="dxa"/>
            <w:vAlign w:val="center"/>
          </w:tcPr>
          <w:p w14:paraId="12AA423A" w14:textId="4817FA9A" w:rsidR="00AF39F6" w:rsidRPr="001B651F" w:rsidRDefault="0059059E" w:rsidP="00AF39F6">
            <w:pPr>
              <w:spacing w:line="360" w:lineRule="auto"/>
              <w:jc w:val="center"/>
              <w:rPr>
                <w:rFonts w:ascii="Arial" w:hAnsi="Arial" w:cs="Arial"/>
                <w:sz w:val="20"/>
                <w:szCs w:val="20"/>
              </w:rPr>
            </w:pPr>
            <w:r>
              <w:rPr>
                <w:rFonts w:ascii="Arial" w:hAnsi="Arial" w:cs="Arial"/>
                <w:sz w:val="20"/>
                <w:szCs w:val="20"/>
              </w:rPr>
              <w:t>NA, since it is an agricultural land valuation</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2694112" w:rsidR="008E708E" w:rsidRPr="001B651F" w:rsidRDefault="00B660B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n agricultural land valuation" w:value="NA, since it is an agricultural land valuation"/>
                </w:comboBox>
              </w:sdtPr>
              <w:sdtEndPr/>
              <w:sdtContent>
                <w:r w:rsidR="0059059E">
                  <w:rPr>
                    <w:rFonts w:ascii="Arial" w:hAnsi="Arial" w:cs="Arial"/>
                    <w:sz w:val="20"/>
                    <w:szCs w:val="20"/>
                  </w:rPr>
                  <w:t>NA, since it is an agricultural land valuation</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338E5EF" w:rsidR="008E708E" w:rsidRPr="001B651F" w:rsidRDefault="0059059E" w:rsidP="0004500C">
            <w:pPr>
              <w:jc w:val="both"/>
              <w:rPr>
                <w:rFonts w:ascii="Arial" w:hAnsi="Arial" w:cs="Arial"/>
                <w:sz w:val="20"/>
                <w:szCs w:val="20"/>
              </w:rPr>
            </w:pPr>
            <w:r>
              <w:rPr>
                <w:rFonts w:ascii="Arial" w:hAnsi="Arial" w:cs="Arial"/>
                <w:sz w:val="20"/>
                <w:szCs w:val="20"/>
              </w:rPr>
              <w:t>NA</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B76F8C" w:rsidRDefault="00A53C33" w:rsidP="00A53C33">
            <w:pPr>
              <w:spacing w:after="0"/>
              <w:jc w:val="center"/>
              <w:rPr>
                <w:rFonts w:ascii="Arial" w:hAnsi="Arial" w:cs="Arial"/>
                <w:b/>
                <w:bCs/>
              </w:rPr>
            </w:pPr>
            <w:r w:rsidRPr="00B76F8C">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1E72C8" w:rsidRDefault="00086958" w:rsidP="00D23D65">
            <w:pPr>
              <w:spacing w:after="0"/>
              <w:jc w:val="both"/>
              <w:rPr>
                <w:rFonts w:ascii="Arial" w:hAnsi="Arial" w:cs="Arial"/>
                <w:b/>
                <w:sz w:val="20"/>
                <w:szCs w:val="20"/>
              </w:rPr>
            </w:pPr>
            <w:r w:rsidRPr="00400B94">
              <w:rPr>
                <w:rFonts w:ascii="Arial" w:hAnsi="Arial" w:cs="Arial"/>
                <w:b/>
                <w:sz w:val="20"/>
                <w:szCs w:val="20"/>
              </w:rPr>
              <w:t>Land</w:t>
            </w:r>
            <w:r w:rsidR="005E747E" w:rsidRPr="00400B94">
              <w:rPr>
                <w:rFonts w:ascii="Arial" w:hAnsi="Arial" w:cs="Arial"/>
                <w:b/>
                <w:sz w:val="20"/>
                <w:szCs w:val="20"/>
              </w:rPr>
              <w:t xml:space="preserve"> (A)</w:t>
            </w:r>
          </w:p>
        </w:tc>
        <w:tc>
          <w:tcPr>
            <w:tcW w:w="2825" w:type="dxa"/>
            <w:shd w:val="clear" w:color="auto" w:fill="FFFFFF" w:themeFill="background1"/>
            <w:vAlign w:val="center"/>
          </w:tcPr>
          <w:p w14:paraId="3FB8EB51" w14:textId="3EF90107" w:rsidR="00086958" w:rsidRPr="004A69BC" w:rsidRDefault="00400B94" w:rsidP="00D23D65">
            <w:pPr>
              <w:spacing w:after="0"/>
              <w:jc w:val="center"/>
              <w:rPr>
                <w:rFonts w:ascii="Arial" w:hAnsi="Arial" w:cs="Arial"/>
                <w:b/>
                <w:sz w:val="20"/>
                <w:szCs w:val="20"/>
              </w:rPr>
            </w:pPr>
            <w:r w:rsidRPr="00E860FB">
              <w:rPr>
                <w:rFonts w:ascii="Arial" w:hAnsi="Arial" w:cs="Arial"/>
                <w:b/>
                <w:bCs/>
                <w:sz w:val="20"/>
              </w:rPr>
              <w:t xml:space="preserve">Rs. </w:t>
            </w:r>
            <w:r w:rsidRPr="00670B1A">
              <w:rPr>
                <w:rFonts w:ascii="Arial" w:hAnsi="Arial" w:cs="Arial"/>
                <w:b/>
                <w:bCs/>
                <w:sz w:val="20"/>
              </w:rPr>
              <w:t>1</w:t>
            </w:r>
            <w:r>
              <w:rPr>
                <w:rFonts w:ascii="Arial" w:hAnsi="Arial" w:cs="Arial"/>
                <w:b/>
                <w:bCs/>
                <w:sz w:val="20"/>
              </w:rPr>
              <w:t>,</w:t>
            </w:r>
            <w:r w:rsidRPr="00670B1A">
              <w:rPr>
                <w:rFonts w:ascii="Arial" w:hAnsi="Arial" w:cs="Arial"/>
                <w:b/>
                <w:bCs/>
                <w:sz w:val="20"/>
              </w:rPr>
              <w:t>68</w:t>
            </w:r>
            <w:r>
              <w:rPr>
                <w:rFonts w:ascii="Arial" w:hAnsi="Arial" w:cs="Arial"/>
                <w:b/>
                <w:bCs/>
                <w:sz w:val="20"/>
              </w:rPr>
              <w:t>,</w:t>
            </w:r>
            <w:r w:rsidRPr="00670B1A">
              <w:rPr>
                <w:rFonts w:ascii="Arial" w:hAnsi="Arial" w:cs="Arial"/>
                <w:b/>
                <w:bCs/>
                <w:sz w:val="20"/>
              </w:rPr>
              <w:t>38</w:t>
            </w:r>
            <w:r>
              <w:rPr>
                <w:rFonts w:ascii="Arial" w:hAnsi="Arial" w:cs="Arial"/>
                <w:b/>
                <w:bCs/>
                <w:sz w:val="20"/>
              </w:rPr>
              <w:t>,</w:t>
            </w:r>
            <w:r w:rsidRPr="00670B1A">
              <w:rPr>
                <w:rFonts w:ascii="Arial" w:hAnsi="Arial" w:cs="Arial"/>
                <w:b/>
                <w:bCs/>
                <w:sz w:val="20"/>
              </w:rPr>
              <w:t>830</w:t>
            </w:r>
            <w:r w:rsidRPr="00E860FB">
              <w:rPr>
                <w:rFonts w:ascii="Arial" w:hAnsi="Arial" w:cs="Arial"/>
                <w:b/>
                <w:bCs/>
                <w:sz w:val="20"/>
              </w:rPr>
              <w:t>/-</w:t>
            </w:r>
          </w:p>
        </w:tc>
        <w:tc>
          <w:tcPr>
            <w:tcW w:w="3118" w:type="dxa"/>
            <w:shd w:val="clear" w:color="auto" w:fill="FFFFFF" w:themeFill="background1"/>
            <w:vAlign w:val="center"/>
          </w:tcPr>
          <w:p w14:paraId="34285479" w14:textId="07BF10C0" w:rsidR="00086958" w:rsidRPr="004A69BC" w:rsidRDefault="00400B94"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sidRPr="002C030C">
              <w:rPr>
                <w:rFonts w:ascii="Arial" w:hAnsi="Arial" w:cs="Arial"/>
                <w:b/>
                <w:bCs/>
                <w:sz w:val="20"/>
              </w:rPr>
              <w:t>3,96,50,000</w:t>
            </w:r>
            <w:r w:rsidRPr="00145ADC">
              <w:rPr>
                <w:rFonts w:ascii="Arial" w:hAnsi="Arial" w:cs="Arial"/>
                <w:b/>
                <w:bCs/>
                <w:sz w:val="20"/>
              </w:rPr>
              <w:t>/-</w:t>
            </w:r>
          </w:p>
        </w:tc>
      </w:tr>
      <w:tr w:rsidR="00B76F8C" w:rsidRPr="00C21ECD" w14:paraId="2DA13AD3" w14:textId="77777777" w:rsidTr="00F80197">
        <w:trPr>
          <w:trHeight w:val="300"/>
          <w:jc w:val="center"/>
        </w:trPr>
        <w:tc>
          <w:tcPr>
            <w:tcW w:w="869" w:type="dxa"/>
            <w:shd w:val="clear" w:color="auto" w:fill="FFFFFF" w:themeFill="background1"/>
          </w:tcPr>
          <w:p w14:paraId="73C42DA2" w14:textId="77777777" w:rsidR="00B76F8C" w:rsidRPr="00F15729" w:rsidRDefault="00B76F8C" w:rsidP="00B76F8C">
            <w:pPr>
              <w:numPr>
                <w:ilvl w:val="0"/>
                <w:numId w:val="13"/>
              </w:numPr>
              <w:spacing w:after="0"/>
              <w:rPr>
                <w:rFonts w:ascii="Arial" w:hAnsi="Arial" w:cs="Arial"/>
                <w:b/>
                <w:sz w:val="20"/>
              </w:rPr>
            </w:pPr>
          </w:p>
        </w:tc>
        <w:tc>
          <w:tcPr>
            <w:tcW w:w="4523" w:type="dxa"/>
            <w:shd w:val="clear" w:color="auto" w:fill="FFFFFF" w:themeFill="background1"/>
          </w:tcPr>
          <w:p w14:paraId="481793D7" w14:textId="374BAC96" w:rsidR="00B76F8C" w:rsidRPr="004A69BC" w:rsidRDefault="00B660BD" w:rsidP="00B76F8C">
            <w:pPr>
              <w:spacing w:after="0"/>
              <w:jc w:val="both"/>
              <w:rPr>
                <w:rFonts w:ascii="Arial" w:hAnsi="Arial" w:cs="Arial"/>
                <w:b/>
                <w:sz w:val="20"/>
                <w:szCs w:val="20"/>
              </w:rPr>
            </w:pPr>
            <w:sdt>
              <w:sdtPr>
                <w:rPr>
                  <w:rFonts w:ascii="Arial" w:hAnsi="Arial" w:cs="Arial"/>
                  <w:b/>
                  <w:sz w:val="20"/>
                  <w:szCs w:val="20"/>
                </w:rPr>
                <w:id w:val="667745970"/>
                <w:placeholder>
                  <w:docPart w:val="46C67472EE4C45A78BEB6DC4812EFBC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400B94">
                  <w:rPr>
                    <w:rFonts w:ascii="Arial" w:hAnsi="Arial" w:cs="Arial"/>
                    <w:b/>
                    <w:sz w:val="20"/>
                    <w:szCs w:val="20"/>
                  </w:rPr>
                  <w:t>Building</w:t>
                </w:r>
              </w:sdtContent>
            </w:sdt>
            <w:r w:rsidR="00B76F8C" w:rsidRPr="004A69BC">
              <w:rPr>
                <w:rFonts w:ascii="Arial" w:hAnsi="Arial" w:cs="Arial"/>
                <w:b/>
                <w:sz w:val="20"/>
                <w:szCs w:val="20"/>
              </w:rPr>
              <w:t xml:space="preserve"> (B)</w:t>
            </w:r>
          </w:p>
        </w:tc>
        <w:tc>
          <w:tcPr>
            <w:tcW w:w="2825" w:type="dxa"/>
            <w:shd w:val="clear" w:color="auto" w:fill="FFFFFF" w:themeFill="background1"/>
            <w:vAlign w:val="center"/>
          </w:tcPr>
          <w:p w14:paraId="4B8F7FD6" w14:textId="52CDCDB8" w:rsidR="00B76F8C" w:rsidRPr="004A69BC" w:rsidRDefault="00B76F8C" w:rsidP="00B76F8C">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tcPr>
          <w:p w14:paraId="5B2821B0" w14:textId="595AC3EF" w:rsidR="00B76F8C" w:rsidRPr="004A69BC" w:rsidRDefault="00B76F8C" w:rsidP="00B76F8C">
            <w:pPr>
              <w:spacing w:after="0" w:line="360" w:lineRule="auto"/>
              <w:jc w:val="center"/>
              <w:rPr>
                <w:rFonts w:ascii="Arial" w:hAnsi="Arial" w:cs="Arial"/>
                <w:b/>
                <w:sz w:val="20"/>
                <w:szCs w:val="20"/>
              </w:rPr>
            </w:pPr>
            <w:r w:rsidRPr="00517044">
              <w:rPr>
                <w:rFonts w:ascii="Arial" w:hAnsi="Arial" w:cs="Arial"/>
                <w:b/>
                <w:sz w:val="20"/>
                <w:szCs w:val="20"/>
              </w:rPr>
              <w:t>NA</w:t>
            </w:r>
          </w:p>
        </w:tc>
      </w:tr>
      <w:tr w:rsidR="00B76F8C" w:rsidRPr="00C21ECD" w14:paraId="07A9EC30" w14:textId="77777777" w:rsidTr="00F80197">
        <w:trPr>
          <w:trHeight w:val="300"/>
          <w:jc w:val="center"/>
        </w:trPr>
        <w:tc>
          <w:tcPr>
            <w:tcW w:w="869" w:type="dxa"/>
            <w:shd w:val="clear" w:color="auto" w:fill="FFFFFF" w:themeFill="background1"/>
          </w:tcPr>
          <w:p w14:paraId="1D5A7AFC" w14:textId="77777777" w:rsidR="00B76F8C" w:rsidRPr="00F15729" w:rsidRDefault="00B76F8C" w:rsidP="00B76F8C">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B76F8C" w:rsidRPr="004A69BC" w:rsidRDefault="00B76F8C" w:rsidP="00B76F8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B76F8C" w:rsidRPr="004A69BC" w:rsidRDefault="00B76F8C" w:rsidP="00B76F8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08498618" w14:textId="5B6712A5" w:rsidR="00B76F8C" w:rsidRPr="004A69BC" w:rsidRDefault="00B76F8C" w:rsidP="00B76F8C">
            <w:pPr>
              <w:spacing w:after="0" w:line="360" w:lineRule="auto"/>
              <w:jc w:val="center"/>
              <w:rPr>
                <w:rFonts w:ascii="Arial" w:hAnsi="Arial" w:cs="Arial"/>
                <w:b/>
                <w:sz w:val="20"/>
                <w:szCs w:val="20"/>
              </w:rPr>
            </w:pPr>
            <w:r w:rsidRPr="00517044">
              <w:rPr>
                <w:rFonts w:ascii="Arial" w:hAnsi="Arial" w:cs="Arial"/>
                <w:b/>
                <w:sz w:val="20"/>
                <w:szCs w:val="20"/>
              </w:rPr>
              <w:t>NA</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2BF187B" w:rsidR="006E4BFD" w:rsidRPr="004A69BC" w:rsidRDefault="00400B94" w:rsidP="00D23D65">
            <w:pPr>
              <w:spacing w:after="0"/>
              <w:jc w:val="center"/>
              <w:rPr>
                <w:rFonts w:ascii="Arial" w:hAnsi="Arial" w:cs="Arial"/>
                <w:sz w:val="20"/>
                <w:szCs w:val="20"/>
              </w:rPr>
            </w:pPr>
            <w:r w:rsidRPr="00E860FB">
              <w:rPr>
                <w:rFonts w:ascii="Arial" w:hAnsi="Arial" w:cs="Arial"/>
                <w:b/>
                <w:bCs/>
                <w:sz w:val="20"/>
              </w:rPr>
              <w:t xml:space="preserve">Rs. </w:t>
            </w:r>
            <w:r w:rsidRPr="00670B1A">
              <w:rPr>
                <w:rFonts w:ascii="Arial" w:hAnsi="Arial" w:cs="Arial"/>
                <w:b/>
                <w:bCs/>
                <w:sz w:val="20"/>
              </w:rPr>
              <w:t>1</w:t>
            </w:r>
            <w:r>
              <w:rPr>
                <w:rFonts w:ascii="Arial" w:hAnsi="Arial" w:cs="Arial"/>
                <w:b/>
                <w:bCs/>
                <w:sz w:val="20"/>
              </w:rPr>
              <w:t>,</w:t>
            </w:r>
            <w:r w:rsidRPr="00670B1A">
              <w:rPr>
                <w:rFonts w:ascii="Arial" w:hAnsi="Arial" w:cs="Arial"/>
                <w:b/>
                <w:bCs/>
                <w:sz w:val="20"/>
              </w:rPr>
              <w:t>68</w:t>
            </w:r>
            <w:r>
              <w:rPr>
                <w:rFonts w:ascii="Arial" w:hAnsi="Arial" w:cs="Arial"/>
                <w:b/>
                <w:bCs/>
                <w:sz w:val="20"/>
              </w:rPr>
              <w:t>,</w:t>
            </w:r>
            <w:r w:rsidRPr="00670B1A">
              <w:rPr>
                <w:rFonts w:ascii="Arial" w:hAnsi="Arial" w:cs="Arial"/>
                <w:b/>
                <w:bCs/>
                <w:sz w:val="20"/>
              </w:rPr>
              <w:t>38</w:t>
            </w:r>
            <w:r>
              <w:rPr>
                <w:rFonts w:ascii="Arial" w:hAnsi="Arial" w:cs="Arial"/>
                <w:b/>
                <w:bCs/>
                <w:sz w:val="20"/>
              </w:rPr>
              <w:t>,</w:t>
            </w:r>
            <w:r w:rsidRPr="00670B1A">
              <w:rPr>
                <w:rFonts w:ascii="Arial" w:hAnsi="Arial" w:cs="Arial"/>
                <w:b/>
                <w:bCs/>
                <w:sz w:val="20"/>
              </w:rPr>
              <w:t>830</w:t>
            </w:r>
            <w:r w:rsidRPr="00E860FB">
              <w:rPr>
                <w:rFonts w:ascii="Arial" w:hAnsi="Arial" w:cs="Arial"/>
                <w:b/>
                <w:bCs/>
                <w:sz w:val="20"/>
              </w:rPr>
              <w:t>/-</w:t>
            </w:r>
          </w:p>
        </w:tc>
        <w:tc>
          <w:tcPr>
            <w:tcW w:w="3118" w:type="dxa"/>
            <w:shd w:val="clear" w:color="auto" w:fill="FFFFFF" w:themeFill="background1"/>
            <w:vAlign w:val="center"/>
          </w:tcPr>
          <w:p w14:paraId="7D865D96" w14:textId="49C4F9CB" w:rsidR="006E4BFD" w:rsidRPr="004A69BC" w:rsidRDefault="00400B94" w:rsidP="00C35E46">
            <w:pPr>
              <w:spacing w:after="0" w:line="360" w:lineRule="auto"/>
              <w:jc w:val="center"/>
              <w:rPr>
                <w:rFonts w:ascii="Arial" w:hAnsi="Arial" w:cs="Arial"/>
                <w:sz w:val="20"/>
                <w:szCs w:val="20"/>
              </w:rPr>
            </w:pPr>
            <w:r w:rsidRPr="00145ADC">
              <w:rPr>
                <w:rFonts w:ascii="Arial" w:hAnsi="Arial" w:cs="Arial"/>
                <w:b/>
                <w:bCs/>
                <w:sz w:val="20"/>
              </w:rPr>
              <w:t xml:space="preserve">Rs. </w:t>
            </w:r>
            <w:r w:rsidRPr="002C030C">
              <w:rPr>
                <w:rFonts w:ascii="Arial" w:hAnsi="Arial" w:cs="Arial"/>
                <w:b/>
                <w:bCs/>
                <w:sz w:val="20"/>
              </w:rPr>
              <w:t>3,96,50,000</w:t>
            </w:r>
            <w:r w:rsidRPr="00145ADC">
              <w:rPr>
                <w:rFonts w:ascii="Arial" w:hAnsi="Arial" w:cs="Arial"/>
                <w:b/>
                <w:bCs/>
                <w:sz w:val="20"/>
              </w:rPr>
              <w:t>/-</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797680D" w:rsidR="006E4BFD" w:rsidRPr="004A69BC" w:rsidRDefault="00400B94" w:rsidP="00C35E46">
            <w:pPr>
              <w:spacing w:after="0" w:line="360" w:lineRule="auto"/>
              <w:jc w:val="center"/>
              <w:rPr>
                <w:rFonts w:ascii="Arial" w:hAnsi="Arial" w:cs="Arial"/>
                <w:b/>
                <w:sz w:val="20"/>
                <w:szCs w:val="20"/>
              </w:rPr>
            </w:pPr>
            <w:r w:rsidRPr="00E860FB">
              <w:rPr>
                <w:rFonts w:ascii="Arial" w:hAnsi="Arial" w:cs="Arial"/>
                <w:b/>
                <w:sz w:val="20"/>
              </w:rPr>
              <w:t xml:space="preserve">Rs. </w:t>
            </w:r>
            <w:r w:rsidRPr="00AE3CCC">
              <w:rPr>
                <w:rFonts w:ascii="Arial" w:hAnsi="Arial" w:cs="Arial"/>
                <w:b/>
                <w:sz w:val="20"/>
              </w:rPr>
              <w:t>3,37,02,500</w:t>
            </w:r>
            <w:r w:rsidRPr="00E860FB">
              <w:rPr>
                <w:rFonts w:ascii="Arial" w:hAnsi="Arial" w:cs="Arial"/>
                <w:b/>
                <w:sz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B0EE088" w:rsidR="006E4BFD" w:rsidRPr="004A69BC" w:rsidRDefault="00400B94" w:rsidP="00C35E4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t xml:space="preserve"> </w:t>
            </w:r>
            <w:r w:rsidRPr="00AE3CCC">
              <w:rPr>
                <w:rFonts w:ascii="Arial" w:hAnsi="Arial" w:cs="Arial"/>
                <w:b/>
                <w:sz w:val="20"/>
              </w:rPr>
              <w:t>2,97,37,500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7777777"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Rs.   1,76,03,827/-</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101FBC7" w:rsidR="00A2482E" w:rsidRPr="00883027" w:rsidRDefault="00400B94"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B660BD"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6894D55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9E1FA9">
                  <w:rPr>
                    <w:rFonts w:ascii="Arial" w:hAnsi="Arial" w:cs="Arial"/>
                    <w:i/>
                    <w:sz w:val="20"/>
                    <w:szCs w:val="20"/>
                  </w:rPr>
                  <w:t>No</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FD2C73D"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9E1FA9">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3E8873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1E72C8" w:rsidRPr="001E72C8">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9"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1ECB8DBF" w14:textId="09275BB5" w:rsidR="00ED7668" w:rsidRDefault="00ED7668" w:rsidP="00BE03CC">
            <w:pPr>
              <w:numPr>
                <w:ilvl w:val="0"/>
                <w:numId w:val="22"/>
              </w:numPr>
              <w:ind w:left="418" w:hanging="180"/>
              <w:contextualSpacing/>
              <w:jc w:val="both"/>
              <w:rPr>
                <w:rFonts w:ascii="Arial" w:hAnsi="Arial" w:cs="Arial"/>
                <w:sz w:val="20"/>
                <w:szCs w:val="20"/>
              </w:rPr>
            </w:pPr>
            <w:r>
              <w:rPr>
                <w:rFonts w:ascii="Arial" w:hAnsi="Arial" w:cs="Arial"/>
                <w:sz w:val="20"/>
                <w:szCs w:val="20"/>
              </w:rPr>
              <w:t>Survey was not conducted since it is a desktop valuation.</w:t>
            </w:r>
          </w:p>
          <w:p w14:paraId="795A14B9" w14:textId="650C2A9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6CE2BE3"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B45BA7">
              <w:rPr>
                <w:rFonts w:ascii="Arial" w:hAnsi="Arial" w:cs="Arial"/>
                <w:sz w:val="20"/>
                <w:szCs w:val="20"/>
              </w:rPr>
              <w:t>2</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05EE5C8" w:rsidR="00097C06" w:rsidRPr="009D3DC1" w:rsidRDefault="00B45BA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24FAA406" w:rsidR="00097C06" w:rsidRPr="009D3DC1" w:rsidRDefault="00B45BA7"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0CA5970A" w:rsidR="00097C06" w:rsidRPr="009D3DC1" w:rsidRDefault="00B45BA7"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7123116" w:rsidR="00083137" w:rsidRPr="009D3DC1" w:rsidRDefault="003C12F6" w:rsidP="005B1330">
            <w:pPr>
              <w:tabs>
                <w:tab w:val="left" w:pos="360"/>
              </w:tabs>
              <w:rPr>
                <w:rFonts w:ascii="Arial" w:hAnsi="Arial" w:cs="Arial"/>
                <w:sz w:val="20"/>
                <w:szCs w:val="20"/>
              </w:rPr>
            </w:pPr>
            <w:r>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2884F66C" w:rsidR="00497E1D" w:rsidRPr="00FB6C2D" w:rsidRDefault="008F0886" w:rsidP="00D23D65">
            <w:pPr>
              <w:spacing w:after="0"/>
              <w:jc w:val="center"/>
              <w:rPr>
                <w:rFonts w:ascii="Arial" w:hAnsi="Arial" w:cs="Arial"/>
                <w:sz w:val="20"/>
                <w:szCs w:val="20"/>
              </w:rPr>
            </w:pPr>
            <w:r w:rsidRPr="00AB7F63">
              <w:rPr>
                <w:rFonts w:ascii="Arial" w:hAnsi="Arial" w:cs="Arial"/>
                <w:b/>
                <w:bCs/>
                <w:sz w:val="20"/>
              </w:rPr>
              <w:t>Rs. 3,96,50,000/-</w:t>
            </w:r>
          </w:p>
        </w:tc>
        <w:tc>
          <w:tcPr>
            <w:tcW w:w="3145" w:type="dxa"/>
            <w:vAlign w:val="center"/>
          </w:tcPr>
          <w:p w14:paraId="637E55E5" w14:textId="0BA64B9B" w:rsidR="00497E1D" w:rsidRPr="00FB6C2D" w:rsidRDefault="008F0886" w:rsidP="00D23D65">
            <w:pPr>
              <w:spacing w:after="0"/>
              <w:jc w:val="both"/>
              <w:rPr>
                <w:rFonts w:ascii="Arial" w:hAnsi="Arial" w:cs="Arial"/>
                <w:sz w:val="20"/>
                <w:szCs w:val="20"/>
              </w:rPr>
            </w:pPr>
            <w:r>
              <w:rPr>
                <w:rFonts w:ascii="Arial" w:hAnsi="Arial" w:cs="Arial"/>
                <w:sz w:val="20"/>
                <w:szCs w:val="20"/>
              </w:rPr>
              <w:t>Rupees Three Crore Ninety-Six Lakh and Fifty Thousand Only</w:t>
            </w:r>
          </w:p>
        </w:tc>
      </w:tr>
      <w:tr w:rsidR="008F0886" w:rsidRPr="008E1478" w14:paraId="76609535" w14:textId="77777777" w:rsidTr="00885F88">
        <w:trPr>
          <w:trHeight w:val="629"/>
          <w:jc w:val="center"/>
        </w:trPr>
        <w:tc>
          <w:tcPr>
            <w:tcW w:w="812" w:type="dxa"/>
            <w:vAlign w:val="center"/>
          </w:tcPr>
          <w:p w14:paraId="4D0DD7D7" w14:textId="77777777" w:rsidR="008F0886" w:rsidRPr="00FB6C2D" w:rsidRDefault="008F0886" w:rsidP="008F088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F0886" w:rsidRPr="00FB6C2D" w:rsidRDefault="008F0886" w:rsidP="008F088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0E3AFAD2760431F96D80618E6F6B24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996FF11" w:rsidR="008F0886" w:rsidRPr="00FB6C2D" w:rsidRDefault="008F0886" w:rsidP="008F0886">
            <w:pPr>
              <w:spacing w:after="0"/>
              <w:jc w:val="center"/>
              <w:rPr>
                <w:rFonts w:ascii="Arial" w:hAnsi="Arial" w:cs="Arial"/>
                <w:sz w:val="20"/>
                <w:szCs w:val="20"/>
              </w:rPr>
            </w:pPr>
            <w:r w:rsidRPr="00E860FB">
              <w:rPr>
                <w:rFonts w:ascii="Arial" w:hAnsi="Arial" w:cs="Arial"/>
                <w:b/>
                <w:sz w:val="20"/>
              </w:rPr>
              <w:t xml:space="preserve">Rs. </w:t>
            </w:r>
            <w:r w:rsidRPr="00AE3CCC">
              <w:rPr>
                <w:rFonts w:ascii="Arial" w:hAnsi="Arial" w:cs="Arial"/>
                <w:b/>
                <w:sz w:val="20"/>
              </w:rPr>
              <w:t>3,37,02,500</w:t>
            </w:r>
            <w:r w:rsidRPr="00E860FB">
              <w:rPr>
                <w:rFonts w:ascii="Arial" w:hAnsi="Arial" w:cs="Arial"/>
                <w:b/>
                <w:sz w:val="20"/>
              </w:rPr>
              <w:t>/-</w:t>
            </w:r>
          </w:p>
        </w:tc>
        <w:tc>
          <w:tcPr>
            <w:tcW w:w="3145" w:type="dxa"/>
            <w:vAlign w:val="center"/>
          </w:tcPr>
          <w:p w14:paraId="432826AD" w14:textId="3EB7D063" w:rsidR="008F0886" w:rsidRPr="00FB6C2D" w:rsidRDefault="008F0886" w:rsidP="008F088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Pr>
                <w:rFonts w:ascii="Arial" w:hAnsi="Arial" w:cs="Arial"/>
                <w:sz w:val="20"/>
                <w:szCs w:val="20"/>
              </w:rPr>
              <w:t>Thirty-Seven Lakh Two Thousand Five Hundred</w:t>
            </w:r>
            <w:r w:rsidR="00400B94">
              <w:rPr>
                <w:rFonts w:ascii="Arial" w:hAnsi="Arial" w:cs="Arial"/>
                <w:sz w:val="20"/>
                <w:szCs w:val="20"/>
              </w:rPr>
              <w:t xml:space="preserve"> Only</w:t>
            </w:r>
          </w:p>
        </w:tc>
      </w:tr>
      <w:tr w:rsidR="008F0886" w:rsidRPr="008E1478" w14:paraId="0DF84A54" w14:textId="77777777" w:rsidTr="00885F88">
        <w:trPr>
          <w:trHeight w:val="701"/>
          <w:jc w:val="center"/>
        </w:trPr>
        <w:tc>
          <w:tcPr>
            <w:tcW w:w="812" w:type="dxa"/>
            <w:vAlign w:val="center"/>
          </w:tcPr>
          <w:p w14:paraId="724914B4" w14:textId="77777777" w:rsidR="008F0886" w:rsidRPr="00FB6C2D" w:rsidRDefault="008F0886" w:rsidP="008F088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F0886" w:rsidRPr="00FB6C2D" w:rsidRDefault="008F0886" w:rsidP="008F088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D9E43D710F24E5CA194C79810065B2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57656DD" w:rsidR="008F0886" w:rsidRPr="00FB6C2D" w:rsidRDefault="008F0886" w:rsidP="008F0886">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w:t>
            </w:r>
            <w:r>
              <w:t xml:space="preserve"> </w:t>
            </w:r>
            <w:r w:rsidRPr="00AE3CCC">
              <w:rPr>
                <w:rFonts w:ascii="Arial" w:hAnsi="Arial" w:cs="Arial"/>
                <w:b/>
                <w:sz w:val="20"/>
              </w:rPr>
              <w:t>2,97,37,500</w:t>
            </w:r>
            <w:r w:rsidRPr="00E860FB">
              <w:rPr>
                <w:rFonts w:ascii="Arial" w:hAnsi="Arial" w:cs="Arial"/>
                <w:b/>
                <w:sz w:val="20"/>
              </w:rPr>
              <w:t>/-</w:t>
            </w:r>
          </w:p>
        </w:tc>
        <w:tc>
          <w:tcPr>
            <w:tcW w:w="3145" w:type="dxa"/>
            <w:vAlign w:val="center"/>
          </w:tcPr>
          <w:p w14:paraId="2BAFAFCE" w14:textId="7BE76B2A" w:rsidR="008F0886" w:rsidRPr="00FB6C2D" w:rsidRDefault="008F0886" w:rsidP="008F088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Crore </w:t>
            </w:r>
            <w:r w:rsidR="003C12F6">
              <w:rPr>
                <w:rFonts w:ascii="Arial" w:hAnsi="Arial" w:cs="Arial"/>
                <w:sz w:val="20"/>
                <w:szCs w:val="20"/>
              </w:rPr>
              <w:t xml:space="preserve">Ninety-Seven </w:t>
            </w:r>
            <w:r w:rsidR="00400B94">
              <w:rPr>
                <w:rFonts w:ascii="Arial" w:hAnsi="Arial" w:cs="Arial"/>
                <w:sz w:val="20"/>
                <w:szCs w:val="20"/>
              </w:rPr>
              <w:t xml:space="preserve">Lakh </w:t>
            </w:r>
            <w:r w:rsidR="003C12F6">
              <w:rPr>
                <w:rFonts w:ascii="Arial" w:hAnsi="Arial" w:cs="Arial"/>
                <w:sz w:val="20"/>
                <w:szCs w:val="20"/>
              </w:rPr>
              <w:t>Thirty-Seven</w:t>
            </w:r>
            <w:r w:rsidR="002D4C03">
              <w:rPr>
                <w:rFonts w:ascii="Arial" w:hAnsi="Arial" w:cs="Arial"/>
                <w:sz w:val="20"/>
                <w:szCs w:val="20"/>
              </w:rPr>
              <w:t xml:space="preserve"> </w:t>
            </w:r>
            <w:r w:rsidR="00C86AA2">
              <w:rPr>
                <w:rFonts w:ascii="Arial" w:hAnsi="Arial" w:cs="Arial"/>
                <w:sz w:val="20"/>
                <w:szCs w:val="20"/>
              </w:rPr>
              <w:t xml:space="preserve">Thousand </w:t>
            </w:r>
            <w:r w:rsidR="001423E1">
              <w:rPr>
                <w:rFonts w:ascii="Arial" w:hAnsi="Arial" w:cs="Arial"/>
                <w:sz w:val="20"/>
                <w:szCs w:val="20"/>
              </w:rPr>
              <w:t xml:space="preserve"> </w:t>
            </w:r>
            <w:r w:rsidR="003C12F6">
              <w:rPr>
                <w:rFonts w:ascii="Arial" w:hAnsi="Arial" w:cs="Arial"/>
                <w:sz w:val="20"/>
                <w:szCs w:val="20"/>
              </w:rPr>
              <w:t>Five Hundred</w:t>
            </w:r>
            <w:r w:rsidR="00400B94">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660B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7CA37B9" w:rsidR="0097381F" w:rsidRPr="00FB6C2D" w:rsidRDefault="008F0886" w:rsidP="00D23D65">
            <w:pPr>
              <w:spacing w:after="0"/>
              <w:jc w:val="center"/>
              <w:rPr>
                <w:rFonts w:ascii="Arial" w:hAnsi="Arial" w:cs="Arial"/>
                <w:sz w:val="20"/>
                <w:szCs w:val="20"/>
              </w:rPr>
            </w:pPr>
            <w:r>
              <w:rPr>
                <w:rFonts w:ascii="Arial" w:hAnsi="Arial" w:cs="Arial"/>
                <w:sz w:val="20"/>
                <w:szCs w:val="20"/>
              </w:rPr>
              <w:t>NA</w:t>
            </w:r>
          </w:p>
        </w:tc>
        <w:tc>
          <w:tcPr>
            <w:tcW w:w="3145" w:type="dxa"/>
            <w:vAlign w:val="center"/>
          </w:tcPr>
          <w:p w14:paraId="7B4D8D4A" w14:textId="467A8A5A" w:rsidR="0097381F" w:rsidRPr="00865B4F" w:rsidRDefault="008F0886" w:rsidP="008F0886">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27C5F90" w:rsidR="00575FF3" w:rsidRPr="001B6D1B" w:rsidRDefault="00575FF3" w:rsidP="008F0886">
            <w:pPr>
              <w:tabs>
                <w:tab w:val="center" w:pos="1391"/>
                <w:tab w:val="right" w:pos="2782"/>
              </w:tabs>
              <w:spacing w:line="360" w:lineRule="auto"/>
              <w:jc w:val="both"/>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A, since it is a desktop valuation" w:value="NA, since it is a desktop valuation"/>
                </w:dropDownList>
              </w:sdtPr>
              <w:sdtEndPr/>
              <w:sdtContent>
                <w:r w:rsidR="00ED7668">
                  <w:rPr>
                    <w:rFonts w:ascii="Arial" w:eastAsiaTheme="minorEastAsia" w:hAnsi="Arial" w:cs="Arial"/>
                    <w:sz w:val="20"/>
                  </w:rPr>
                  <w:t>NA, since it is a desktop valuation</w:t>
                </w:r>
              </w:sdtContent>
            </w:sdt>
            <w:r w:rsidRPr="001B6D1B">
              <w:rPr>
                <w:rFonts w:ascii="Arial" w:eastAsiaTheme="minorEastAsia" w:hAnsi="Arial" w:cs="Arial"/>
                <w:sz w:val="20"/>
              </w:rPr>
              <w:tab/>
            </w:r>
          </w:p>
        </w:tc>
        <w:tc>
          <w:tcPr>
            <w:tcW w:w="3005" w:type="dxa"/>
          </w:tcPr>
          <w:p w14:paraId="53CCF600" w14:textId="5140994D" w:rsidR="00575FF3" w:rsidRPr="001B6D1B" w:rsidRDefault="00B660B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46481ECA" w:rsidR="00575FF3" w:rsidRPr="001B6D1B" w:rsidRDefault="00B660B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2D4C03">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30D5E7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29T00:00:00Z">
            <w:dateFormat w:val="dd.MM.yyyy"/>
            <w:lid w:val="en-IN"/>
            <w:storeMappedDataAs w:val="dateTime"/>
            <w:calendar w:val="gregorian"/>
          </w:date>
        </w:sdtPr>
        <w:sdtEndPr/>
        <w:sdtContent>
          <w:r w:rsidR="00FF2786">
            <w:rPr>
              <w:rFonts w:ascii="Arial" w:eastAsia="Times New Roman" w:hAnsi="Arial" w:cs="Arial"/>
              <w:sz w:val="20"/>
              <w:lang w:val="en-IN"/>
            </w:rPr>
            <w:t>29.03.2023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B5613E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29T00:00:00Z">
            <w:dateFormat w:val="dd.MM.yyyy"/>
            <w:lid w:val="en-IN"/>
            <w:storeMappedDataAs w:val="dateTime"/>
            <w:calendar w:val="gregorian"/>
          </w:date>
        </w:sdtPr>
        <w:sdtEndPr/>
        <w:sdtContent>
          <w:r w:rsidR="008F0886">
            <w:rPr>
              <w:rFonts w:ascii="Arial" w:eastAsia="Times New Roman" w:hAnsi="Arial" w:cs="Arial"/>
              <w:sz w:val="20"/>
              <w:lang w:val="en-IN"/>
            </w:rPr>
            <w:t>29.03.2023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A62F43" w:rsidRPr="003C4D2D">
        <w:rPr>
          <w:rFonts w:ascii="Arial" w:hAnsi="Arial" w:cs="Arial"/>
          <w:sz w:val="20"/>
          <w:szCs w:val="20"/>
        </w:rPr>
        <w:t>3,</w:t>
      </w:r>
      <w:r w:rsidR="008F0886">
        <w:rPr>
          <w:rFonts w:ascii="Arial" w:hAnsi="Arial" w:cs="Arial"/>
          <w:sz w:val="20"/>
          <w:szCs w:val="20"/>
        </w:rPr>
        <w:t>96</w:t>
      </w:r>
      <w:r w:rsidR="00A62F43" w:rsidRPr="003C4D2D">
        <w:rPr>
          <w:rFonts w:ascii="Arial" w:hAnsi="Arial" w:cs="Arial"/>
          <w:sz w:val="20"/>
          <w:szCs w:val="20"/>
        </w:rPr>
        <w:t>,</w:t>
      </w:r>
      <w:r w:rsidR="008F0886">
        <w:rPr>
          <w:rFonts w:ascii="Arial" w:hAnsi="Arial" w:cs="Arial"/>
          <w:sz w:val="20"/>
          <w:szCs w:val="20"/>
        </w:rPr>
        <w:t>50</w:t>
      </w:r>
      <w:r w:rsidR="00A62F43" w:rsidRPr="003C4D2D">
        <w:rPr>
          <w:rFonts w:ascii="Arial" w:hAnsi="Arial" w:cs="Arial"/>
          <w:sz w:val="20"/>
          <w:szCs w:val="20"/>
        </w:rPr>
        <w:t>,</w:t>
      </w:r>
      <w:r w:rsidR="008F0886">
        <w:rPr>
          <w:rFonts w:ascii="Arial" w:hAnsi="Arial" w:cs="Arial"/>
          <w:sz w:val="20"/>
          <w:szCs w:val="20"/>
        </w:rPr>
        <w:t>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1"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3-17T00:00:00Z">
                <w:dateFormat w:val="d MMMM yyyy"/>
                <w:lid w:val="en-US"/>
                <w:storeMappedDataAs w:val="dateTime"/>
                <w:calendar w:val="gregorian"/>
              </w:date>
            </w:sdtPr>
            <w:sdtEndPr/>
            <w:sdtContent>
              <w:p w14:paraId="5D128903" w14:textId="113508DA" w:rsidR="00D16114" w:rsidRPr="007707C1" w:rsidRDefault="00F604FE" w:rsidP="00125F9F">
                <w:pPr>
                  <w:jc w:val="center"/>
                  <w:rPr>
                    <w:rFonts w:ascii="Arial" w:hAnsi="Arial" w:cs="Arial"/>
                    <w:sz w:val="20"/>
                    <w:szCs w:val="20"/>
                  </w:rPr>
                </w:pPr>
                <w:r>
                  <w:rPr>
                    <w:rFonts w:ascii="Arial" w:hAnsi="Arial" w:cs="Arial"/>
                    <w:sz w:val="20"/>
                    <w:szCs w:val="20"/>
                  </w:rPr>
                  <w:t>17 March 2023</w:t>
                </w:r>
              </w:p>
            </w:sdtContent>
          </w:sdt>
        </w:tc>
        <w:tc>
          <w:tcPr>
            <w:tcW w:w="1923" w:type="dxa"/>
          </w:tcPr>
          <w:p w14:paraId="2B1F2B7B" w14:textId="5FC8130F" w:rsidR="00D16114" w:rsidRPr="007707C1" w:rsidRDefault="009E1FA9" w:rsidP="00125F9F">
            <w:pPr>
              <w:jc w:val="center"/>
              <w:rPr>
                <w:rFonts w:ascii="Arial" w:hAnsi="Arial" w:cs="Arial"/>
                <w:sz w:val="20"/>
                <w:szCs w:val="20"/>
              </w:rPr>
            </w:pPr>
            <w:r>
              <w:rPr>
                <w:rFonts w:ascii="Arial" w:hAnsi="Arial" w:cs="Arial"/>
                <w:sz w:val="20"/>
                <w:szCs w:val="20"/>
              </w:rPr>
              <w:t>NA, since it is a desktop valuation</w:t>
            </w:r>
          </w:p>
        </w:tc>
        <w:tc>
          <w:tcPr>
            <w:tcW w:w="1922" w:type="dxa"/>
          </w:tcPr>
          <w:sdt>
            <w:sdtPr>
              <w:rPr>
                <w:rFonts w:ascii="Arial" w:hAnsi="Arial" w:cs="Arial"/>
                <w:sz w:val="20"/>
                <w:szCs w:val="20"/>
              </w:rPr>
              <w:id w:val="-1446920159"/>
              <w:date w:fullDate="2023-03-29T00:00:00Z">
                <w:dateFormat w:val="d MMMM yyyy"/>
                <w:lid w:val="en-US"/>
                <w:storeMappedDataAs w:val="dateTime"/>
                <w:calendar w:val="gregorian"/>
              </w:date>
            </w:sdtPr>
            <w:sdtEndPr/>
            <w:sdtContent>
              <w:p w14:paraId="65D3DD08" w14:textId="5D3444A3" w:rsidR="00D16114" w:rsidRPr="007707C1" w:rsidRDefault="00F604FE" w:rsidP="00125F9F">
                <w:pPr>
                  <w:jc w:val="center"/>
                  <w:rPr>
                    <w:rFonts w:ascii="Arial" w:hAnsi="Arial" w:cs="Arial"/>
                    <w:sz w:val="20"/>
                    <w:szCs w:val="20"/>
                  </w:rPr>
                </w:pPr>
                <w:r>
                  <w:rPr>
                    <w:rFonts w:ascii="Arial" w:hAnsi="Arial" w:cs="Arial"/>
                    <w:sz w:val="20"/>
                    <w:szCs w:val="20"/>
                  </w:rPr>
                  <w:t>29 March 2023</w:t>
                </w:r>
              </w:p>
            </w:sdtContent>
          </w:sdt>
        </w:tc>
        <w:tc>
          <w:tcPr>
            <w:tcW w:w="1923" w:type="dxa"/>
          </w:tcPr>
          <w:sdt>
            <w:sdtPr>
              <w:rPr>
                <w:rFonts w:ascii="Arial" w:hAnsi="Arial" w:cs="Arial"/>
                <w:sz w:val="20"/>
                <w:szCs w:val="20"/>
              </w:rPr>
              <w:id w:val="-574813290"/>
              <w:date w:fullDate="2023-03-29T00:00:00Z">
                <w:dateFormat w:val="d MMMM yyyy"/>
                <w:lid w:val="en-US"/>
                <w:storeMappedDataAs w:val="dateTime"/>
                <w:calendar w:val="gregorian"/>
              </w:date>
            </w:sdtPr>
            <w:sdtEndPr/>
            <w:sdtContent>
              <w:p w14:paraId="0BD36376" w14:textId="02582321" w:rsidR="00D16114" w:rsidRPr="007707C1" w:rsidRDefault="00F604FE" w:rsidP="00125F9F">
                <w:pPr>
                  <w:jc w:val="center"/>
                  <w:rPr>
                    <w:rFonts w:ascii="Arial" w:hAnsi="Arial" w:cs="Arial"/>
                    <w:sz w:val="20"/>
                    <w:szCs w:val="20"/>
                  </w:rPr>
                </w:pPr>
                <w:r>
                  <w:rPr>
                    <w:rFonts w:ascii="Arial" w:hAnsi="Arial" w:cs="Arial"/>
                    <w:sz w:val="20"/>
                    <w:szCs w:val="20"/>
                  </w:rPr>
                  <w:t>29 March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7179B84" w:rsidR="00D16114" w:rsidRPr="007707C1" w:rsidRDefault="00D16114" w:rsidP="00125F9F">
            <w:pPr>
              <w:rPr>
                <w:rFonts w:ascii="Arial" w:hAnsi="Arial" w:cs="Arial"/>
                <w:bCs/>
                <w:sz w:val="20"/>
                <w:szCs w:val="20"/>
              </w:rPr>
            </w:pPr>
            <w:r w:rsidRPr="007707C1">
              <w:rPr>
                <w:rFonts w:ascii="Arial" w:hAnsi="Arial" w:cs="Arial"/>
                <w:bCs/>
                <w:sz w:val="20"/>
                <w:szCs w:val="20"/>
              </w:rPr>
              <w:t xml:space="preserve">State Bank of India, </w:t>
            </w:r>
            <w:r w:rsidR="00F604FE">
              <w:rPr>
                <w:rFonts w:ascii="Arial" w:hAnsi="Arial" w:cs="Arial"/>
                <w:bCs/>
                <w:sz w:val="20"/>
                <w:szCs w:val="20"/>
              </w:rPr>
              <w:t>SARG Branch, Maker Tower, Mumbai</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60F4857" w:rsidR="00D16114" w:rsidRPr="007707C1" w:rsidRDefault="00F604FE" w:rsidP="00125F9F">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SARG Branch, Maker Tower,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D2288CD" w:rsidR="00D16114" w:rsidRPr="007707C1" w:rsidRDefault="00B660BD"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604FE">
                  <w:rPr>
                    <w:rFonts w:ascii="Arial" w:hAnsi="Arial" w:cs="Arial"/>
                    <w:sz w:val="20"/>
                    <w:szCs w:val="20"/>
                  </w:rPr>
                  <w:t>For Distress Sale of mortgaged assets under NPA a/c</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C62198" w:rsidRDefault="00D16114" w:rsidP="00125F9F">
            <w:pPr>
              <w:rPr>
                <w:rFonts w:ascii="Arial" w:hAnsi="Arial" w:cs="Arial"/>
                <w:bCs/>
                <w:sz w:val="20"/>
                <w:szCs w:val="20"/>
                <w:highlight w:val="yellow"/>
              </w:rPr>
            </w:pPr>
            <w:r w:rsidRPr="0054619A">
              <w:rPr>
                <w:rFonts w:ascii="Arial" w:hAnsi="Arial" w:cs="Arial"/>
                <w:sz w:val="20"/>
                <w:szCs w:val="20"/>
              </w:rPr>
              <w:t>Scope of the Assessment</w:t>
            </w:r>
          </w:p>
        </w:tc>
        <w:tc>
          <w:tcPr>
            <w:tcW w:w="7690" w:type="dxa"/>
            <w:gridSpan w:val="5"/>
          </w:tcPr>
          <w:p w14:paraId="010610E1" w14:textId="3C54B551" w:rsidR="00D16114" w:rsidRPr="00C62198" w:rsidRDefault="00B660BD" w:rsidP="00C62198">
            <w:pPr>
              <w:jc w:val="both"/>
              <w:rPr>
                <w:rFonts w:ascii="Arial" w:hAnsi="Arial" w:cs="Arial"/>
                <w:sz w:val="20"/>
                <w:szCs w:val="20"/>
                <w:highlight w:val="yellow"/>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Desktop valuation (without physical inspection) to take the general idea of the estimated value of the land as per locality." w:value="Desktop valuation (without physical inspection) to take the general idea of the estimated value of the land as per locality."/>
                </w:dropDownList>
              </w:sdtPr>
              <w:sdtEndPr/>
              <w:sdtContent>
                <w:r w:rsidR="00C62198" w:rsidRPr="0054619A">
                  <w:rPr>
                    <w:rFonts w:ascii="Arial" w:hAnsi="Arial" w:cs="Arial"/>
                    <w:sz w:val="20"/>
                    <w:szCs w:val="20"/>
                  </w:rPr>
                  <w:t>Desktop valuation (without physical inspection) to take the general idea of the estimated value of the land as per locality.</w:t>
                </w:r>
              </w:sdtContent>
            </w:sdt>
          </w:p>
        </w:tc>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F604FE" w:rsidRPr="00770946" w14:paraId="464B45B7" w14:textId="77777777" w:rsidTr="00125F9F">
        <w:trPr>
          <w:trHeight w:val="100"/>
          <w:jc w:val="center"/>
        </w:trPr>
        <w:tc>
          <w:tcPr>
            <w:tcW w:w="726" w:type="dxa"/>
            <w:vMerge/>
            <w:shd w:val="clear" w:color="auto" w:fill="DAEEF3" w:themeFill="accent5" w:themeFillTint="33"/>
          </w:tcPr>
          <w:p w14:paraId="4D218ECB" w14:textId="77777777" w:rsidR="00F604FE" w:rsidRPr="007707C1" w:rsidRDefault="00F604FE" w:rsidP="00F604F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F604FE" w:rsidRPr="007707C1" w:rsidRDefault="00F604FE" w:rsidP="00F604FE">
            <w:pPr>
              <w:rPr>
                <w:rFonts w:ascii="Arial" w:hAnsi="Arial" w:cs="Arial"/>
                <w:sz w:val="20"/>
                <w:szCs w:val="20"/>
              </w:rPr>
            </w:pPr>
          </w:p>
        </w:tc>
        <w:tc>
          <w:tcPr>
            <w:tcW w:w="646" w:type="dxa"/>
          </w:tcPr>
          <w:p w14:paraId="2C67A541" w14:textId="333CB711" w:rsidR="00F604FE" w:rsidRPr="007707C1" w:rsidRDefault="00F604FE" w:rsidP="00F604FE">
            <w:pPr>
              <w:jc w:val="center"/>
              <w:rPr>
                <w:rFonts w:ascii="Arial" w:eastAsia="MS Gothic" w:hAnsi="Arial" w:cs="Arial"/>
                <w:sz w:val="20"/>
                <w:szCs w:val="20"/>
              </w:rPr>
            </w:pPr>
            <w:r w:rsidRPr="00DC5FE4">
              <w:rPr>
                <w:rFonts w:ascii="MS Gothic" w:eastAsia="MS Gothic" w:hAnsi="MS Gothic" w:cs="Arial" w:hint="eastAsia"/>
                <w:sz w:val="20"/>
                <w:szCs w:val="20"/>
              </w:rPr>
              <w:t>☐</w:t>
            </w:r>
          </w:p>
        </w:tc>
        <w:tc>
          <w:tcPr>
            <w:tcW w:w="7044" w:type="dxa"/>
            <w:gridSpan w:val="4"/>
          </w:tcPr>
          <w:p w14:paraId="1F3B702E" w14:textId="77777777" w:rsidR="00F604FE" w:rsidRPr="007707C1" w:rsidRDefault="00F604FE" w:rsidP="00F604F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F604FE" w:rsidRPr="00770946" w14:paraId="25826988" w14:textId="77777777" w:rsidTr="00125F9F">
        <w:trPr>
          <w:trHeight w:val="100"/>
          <w:jc w:val="center"/>
        </w:trPr>
        <w:tc>
          <w:tcPr>
            <w:tcW w:w="726" w:type="dxa"/>
            <w:vMerge/>
            <w:shd w:val="clear" w:color="auto" w:fill="DAEEF3" w:themeFill="accent5" w:themeFillTint="33"/>
          </w:tcPr>
          <w:p w14:paraId="50BE4F60" w14:textId="77777777" w:rsidR="00F604FE" w:rsidRPr="007707C1" w:rsidRDefault="00F604FE" w:rsidP="00F604F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F604FE" w:rsidRPr="007707C1" w:rsidRDefault="00F604FE" w:rsidP="00F604FE">
            <w:pPr>
              <w:rPr>
                <w:rFonts w:ascii="Arial" w:hAnsi="Arial" w:cs="Arial"/>
                <w:sz w:val="20"/>
                <w:szCs w:val="20"/>
              </w:rPr>
            </w:pPr>
          </w:p>
        </w:tc>
        <w:tc>
          <w:tcPr>
            <w:tcW w:w="646" w:type="dxa"/>
          </w:tcPr>
          <w:p w14:paraId="58C4CDD8" w14:textId="4DBB9D34" w:rsidR="00F604FE" w:rsidRPr="007707C1" w:rsidRDefault="00F604FE" w:rsidP="00F604FE">
            <w:pPr>
              <w:jc w:val="center"/>
              <w:rPr>
                <w:rFonts w:ascii="Arial" w:eastAsia="MS Gothic" w:hAnsi="Arial" w:cs="Arial"/>
                <w:sz w:val="20"/>
                <w:szCs w:val="20"/>
              </w:rPr>
            </w:pPr>
            <w:r w:rsidRPr="00DC5FE4">
              <w:rPr>
                <w:rFonts w:ascii="MS Gothic" w:eastAsia="MS Gothic" w:hAnsi="MS Gothic" w:cs="Arial" w:hint="eastAsia"/>
                <w:sz w:val="20"/>
                <w:szCs w:val="20"/>
              </w:rPr>
              <w:t>☐</w:t>
            </w:r>
          </w:p>
        </w:tc>
        <w:tc>
          <w:tcPr>
            <w:tcW w:w="7044" w:type="dxa"/>
            <w:gridSpan w:val="4"/>
          </w:tcPr>
          <w:p w14:paraId="1119CAB6" w14:textId="77777777" w:rsidR="00F604FE" w:rsidRPr="007707C1" w:rsidRDefault="00F604FE" w:rsidP="00F604F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F604FE" w:rsidRPr="00770946" w14:paraId="45F0BD23" w14:textId="77777777" w:rsidTr="00125F9F">
        <w:trPr>
          <w:trHeight w:val="100"/>
          <w:jc w:val="center"/>
        </w:trPr>
        <w:tc>
          <w:tcPr>
            <w:tcW w:w="726" w:type="dxa"/>
            <w:vMerge/>
            <w:shd w:val="clear" w:color="auto" w:fill="DAEEF3" w:themeFill="accent5" w:themeFillTint="33"/>
          </w:tcPr>
          <w:p w14:paraId="17174FD7" w14:textId="77777777" w:rsidR="00F604FE" w:rsidRPr="007707C1" w:rsidRDefault="00F604FE" w:rsidP="00F604F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F604FE" w:rsidRPr="007707C1" w:rsidRDefault="00F604FE" w:rsidP="00F604FE">
            <w:pPr>
              <w:rPr>
                <w:rFonts w:ascii="Arial" w:hAnsi="Arial" w:cs="Arial"/>
                <w:sz w:val="20"/>
                <w:szCs w:val="20"/>
              </w:rPr>
            </w:pPr>
          </w:p>
        </w:tc>
        <w:tc>
          <w:tcPr>
            <w:tcW w:w="646" w:type="dxa"/>
          </w:tcPr>
          <w:p w14:paraId="6D020B48" w14:textId="3314AFA1" w:rsidR="00F604FE" w:rsidRPr="007707C1" w:rsidRDefault="00F604FE" w:rsidP="00F604FE">
            <w:pPr>
              <w:jc w:val="center"/>
              <w:rPr>
                <w:rFonts w:ascii="Arial" w:eastAsia="MS Gothic" w:hAnsi="Arial" w:cs="Arial"/>
                <w:sz w:val="20"/>
                <w:szCs w:val="20"/>
              </w:rPr>
            </w:pPr>
            <w:r w:rsidRPr="00DC5FE4">
              <w:rPr>
                <w:rFonts w:ascii="MS Gothic" w:eastAsia="MS Gothic" w:hAnsi="MS Gothic" w:cs="Arial" w:hint="eastAsia"/>
                <w:sz w:val="20"/>
                <w:szCs w:val="20"/>
              </w:rPr>
              <w:t>☐</w:t>
            </w:r>
          </w:p>
        </w:tc>
        <w:tc>
          <w:tcPr>
            <w:tcW w:w="7044" w:type="dxa"/>
            <w:gridSpan w:val="4"/>
          </w:tcPr>
          <w:p w14:paraId="0277B894" w14:textId="77777777" w:rsidR="00F604FE" w:rsidRPr="007707C1" w:rsidRDefault="00F604FE" w:rsidP="00F604F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04762A87" w:rsidR="00D16114" w:rsidRPr="007707C1" w:rsidRDefault="00F604FE"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DCCA9F7" w14:textId="3B8D3FBD" w:rsidR="00D16114" w:rsidRPr="007707C1" w:rsidRDefault="00F604FE" w:rsidP="00125F9F">
            <w:pPr>
              <w:jc w:val="both"/>
              <w:rPr>
                <w:rFonts w:ascii="Arial" w:hAnsi="Arial" w:cs="Arial"/>
                <w:sz w:val="20"/>
                <w:szCs w:val="20"/>
              </w:rPr>
            </w:pPr>
            <w:r>
              <w:rPr>
                <w:rFonts w:ascii="Arial" w:hAnsi="Arial" w:cs="Arial"/>
                <w:sz w:val="20"/>
                <w:szCs w:val="20"/>
                <w:lang w:val="en-IN" w:eastAsia="en-IN"/>
              </w:rPr>
              <w:t xml:space="preserve">It is a Desktop valuation </w:t>
            </w:r>
            <w:r w:rsidR="00D16114"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not comment since it is a desktop valuation" w:value="Cannot comment since it is a desktop valuation"/>
            </w:dropDownList>
          </w:sdtPr>
          <w:sdtEndPr/>
          <w:sdtContent>
            <w:tc>
              <w:tcPr>
                <w:tcW w:w="7690" w:type="dxa"/>
                <w:gridSpan w:val="5"/>
              </w:tcPr>
              <w:p w14:paraId="498FF3F9" w14:textId="24E1EBDE" w:rsidR="00D16114" w:rsidRPr="009E1570" w:rsidRDefault="00F604FE" w:rsidP="00125F9F">
                <w:pPr>
                  <w:jc w:val="both"/>
                  <w:rPr>
                    <w:rFonts w:ascii="Arial" w:hAnsi="Arial" w:cs="Arial"/>
                    <w:sz w:val="20"/>
                    <w:szCs w:val="20"/>
                  </w:rPr>
                </w:pPr>
                <w:r>
                  <w:rPr>
                    <w:rFonts w:ascii="Arial" w:hAnsi="Arial" w:cs="Arial"/>
                    <w:color w:val="000000" w:themeColor="text1"/>
                    <w:sz w:val="20"/>
                    <w:szCs w:val="20"/>
                    <w:lang w:val="en-IN" w:eastAsia="en-IN"/>
                  </w:rPr>
                  <w:t>Cannot comment since it is a desktop valuation</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8D36CA3" w:rsidR="00D16114" w:rsidRPr="007707C1" w:rsidRDefault="00B660BD"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It is a desktop valuation" w:value="It is a desktop valuation"/>
                </w:dropDownList>
              </w:sdtPr>
              <w:sdtEndPr/>
              <w:sdtContent>
                <w:r w:rsidR="00F604FE">
                  <w:rPr>
                    <w:rFonts w:ascii="Arial" w:hAnsi="Arial" w:cs="Arial"/>
                    <w:sz w:val="20"/>
                    <w:szCs w:val="20"/>
                  </w:rPr>
                  <w:t>It is a desktop valuation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604FE">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6F7FF885" w:rsidR="00D16114" w:rsidRPr="007707C1" w:rsidRDefault="00B660BD"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Agricultural land" w:value="Agricultural land"/>
                </w:dropDownList>
              </w:sdtPr>
              <w:sdtEndPr/>
              <w:sdtContent>
                <w:r w:rsidR="00F604FE">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DF520F6" w:rsidR="00D16114" w:rsidRPr="007707C1" w:rsidRDefault="00F604FE" w:rsidP="00125F9F">
                <w:pPr>
                  <w:jc w:val="center"/>
                  <w:rPr>
                    <w:rFonts w:ascii="Arial" w:hAnsi="Arial" w:cs="Arial"/>
                    <w:sz w:val="20"/>
                    <w:szCs w:val="20"/>
                  </w:rPr>
                </w:pPr>
                <w:r>
                  <w:rPr>
                    <w:rFonts w:ascii="Arial" w:hAnsi="Arial" w:cs="Arial"/>
                    <w:sz w:val="20"/>
                    <w:szCs w:val="20"/>
                  </w:rPr>
                  <w:t>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24F26829" w:rsidR="00D16114" w:rsidRPr="007707C1" w:rsidRDefault="00F604FE" w:rsidP="00125F9F">
                <w:pPr>
                  <w:jc w:val="center"/>
                  <w:rPr>
                    <w:rFonts w:ascii="Arial" w:hAnsi="Arial" w:cs="Arial"/>
                    <w:sz w:val="20"/>
                    <w:szCs w:val="20"/>
                  </w:rPr>
                </w:pPr>
                <w:r>
                  <w:rPr>
                    <w:rFonts w:ascii="Arial" w:hAnsi="Arial" w:cs="Arial"/>
                    <w:sz w:val="20"/>
                    <w:szCs w:val="20"/>
                  </w:rPr>
                  <w:t>AGRICULTURAL LAND</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379369E" w:rsidR="00D16114" w:rsidRPr="007707C1" w:rsidRDefault="00F604FE"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B660BD"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B660BD"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B660BD"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p w14:paraId="5BEB06F6" w14:textId="0067CE2A" w:rsidR="00D16114" w:rsidRPr="007707C1" w:rsidRDefault="00B660BD" w:rsidP="00125F9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F604FE">
                  <w:rPr>
                    <w:rFonts w:ascii="Arial" w:hAnsi="Arial" w:cs="Arial"/>
                    <w:sz w:val="20"/>
                    <w:szCs w:val="20"/>
                  </w:rPr>
                  <w:t>Agricultural</w:t>
                </w:r>
              </w:sdtContent>
            </w:sdt>
            <w:r w:rsidR="00C5115D">
              <w:rPr>
                <w:rFonts w:ascii="Arial" w:hAnsi="Arial" w:cs="Arial"/>
                <w:sz w:val="20"/>
                <w:szCs w:val="20"/>
              </w:rPr>
              <w:t xml:space="preserve"> </w:t>
            </w:r>
            <w:r w:rsidR="00C5115D" w:rsidRPr="00C5115D">
              <w:rPr>
                <w:rFonts w:ascii="Arial" w:hAnsi="Arial" w:cs="Arial"/>
                <w:i/>
                <w:iCs/>
                <w:sz w:val="20"/>
                <w:szCs w:val="20"/>
              </w:rPr>
              <w:t>(As per old valuation report)</w:t>
            </w:r>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F81F254" w:rsidR="00D16114" w:rsidRPr="007707C1" w:rsidRDefault="00F604FE" w:rsidP="00125F9F">
                <w:pPr>
                  <w:jc w:val="center"/>
                  <w:rPr>
                    <w:rFonts w:ascii="Arial" w:hAnsi="Arial" w:cs="Arial"/>
                    <w:sz w:val="20"/>
                    <w:szCs w:val="20"/>
                  </w:rPr>
                </w:pPr>
                <w:r>
                  <w:rPr>
                    <w:rFonts w:ascii="Arial" w:hAnsi="Arial" w:cs="Arial"/>
                    <w:sz w:val="20"/>
                    <w:szCs w:val="20"/>
                  </w:rPr>
                  <w:t>Agricultural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12E0ED3" w:rsidR="00D16114" w:rsidRPr="007707C1" w:rsidRDefault="00F604FE" w:rsidP="00125F9F">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B660BD"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0A6F5949" w:rsidR="00D16114" w:rsidRPr="007707C1" w:rsidRDefault="00B660BD"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4082A">
                  <w:rPr>
                    <w:rFonts w:ascii="Arial" w:hAnsi="Arial" w:cs="Arial"/>
                    <w:sz w:val="20"/>
                    <w:szCs w:val="20"/>
                  </w:rPr>
                  <w:t>Lower Middle Class (Average)</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B660BD"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412E8B0B" w:rsidR="00D16114" w:rsidRPr="007707C1" w:rsidRDefault="00B660BD"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4082A">
                  <w:rPr>
                    <w:rFonts w:ascii="Arial" w:hAnsi="Arial" w:cs="Arial"/>
                    <w:sz w:val="20"/>
                    <w:szCs w:val="20"/>
                  </w:rPr>
                  <w:t>Medium</w:t>
                </w:r>
              </w:sdtContent>
            </w:sdt>
          </w:p>
        </w:tc>
        <w:tc>
          <w:tcPr>
            <w:tcW w:w="2524" w:type="dxa"/>
            <w:gridSpan w:val="3"/>
          </w:tcPr>
          <w:p w14:paraId="27B69A1B" w14:textId="317E8D40" w:rsidR="00D16114" w:rsidRPr="007707C1" w:rsidRDefault="00B660BD"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4082A">
                  <w:rPr>
                    <w:rFonts w:ascii="Arial" w:hAnsi="Arial" w:cs="Arial"/>
                    <w:sz w:val="20"/>
                    <w:szCs w:val="20"/>
                  </w:rPr>
                  <w:t>Not Applicable</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69F6B361" w:rsidR="00D16114" w:rsidRPr="007707C1" w:rsidRDefault="00B660BD"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5115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5ACCD056" w:rsidR="00D16114" w:rsidRPr="007707C1" w:rsidRDefault="0084082A" w:rsidP="00125F9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86EC240" w:rsidR="00D16114" w:rsidRPr="007707C1" w:rsidRDefault="0084082A" w:rsidP="00125F9F">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254E7483" w:rsidR="00D16114" w:rsidRPr="007707C1" w:rsidRDefault="0084082A" w:rsidP="00125F9F">
                <w:pPr>
                  <w:jc w:val="center"/>
                  <w:rPr>
                    <w:rFonts w:ascii="Arial" w:hAnsi="Arial" w:cs="Arial"/>
                    <w:sz w:val="20"/>
                    <w:szCs w:val="20"/>
                  </w:rPr>
                </w:pPr>
                <w:r>
                  <w:rPr>
                    <w:rFonts w:ascii="Arial" w:hAnsi="Arial" w:cs="Arial"/>
                    <w:sz w:val="20"/>
                    <w:szCs w:val="20"/>
                  </w:rPr>
                  <w:t>NA</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ECC167F" w:rsidR="00D16114" w:rsidRPr="007707C1" w:rsidRDefault="00B660BD"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082A">
                  <w:rPr>
                    <w:rFonts w:ascii="Arial" w:hAnsi="Arial" w:cs="Arial"/>
                    <w:color w:val="000000" w:themeColor="text1"/>
                    <w:sz w:val="20"/>
                    <w:szCs w:val="20"/>
                  </w:rPr>
                  <w:t>Semi Urban</w:t>
                </w:r>
              </w:sdtContent>
            </w:sdt>
          </w:p>
        </w:tc>
        <w:tc>
          <w:tcPr>
            <w:tcW w:w="1964" w:type="dxa"/>
            <w:gridSpan w:val="7"/>
          </w:tcPr>
          <w:p w14:paraId="6920A46E" w14:textId="77777777" w:rsidR="00D16114" w:rsidRPr="007707C1" w:rsidRDefault="00B660BD"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5AEB21C" w:rsidR="00D16114" w:rsidRPr="007707C1" w:rsidRDefault="00B660BD"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4082A">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it is a desktop valuation" w:value="Cannot comment since it is a desktop valuation"/>
            </w:dropDownList>
          </w:sdtPr>
          <w:sdtEndPr/>
          <w:sdtContent>
            <w:tc>
              <w:tcPr>
                <w:tcW w:w="7710" w:type="dxa"/>
                <w:gridSpan w:val="17"/>
                <w:shd w:val="clear" w:color="auto" w:fill="FFFFFF" w:themeFill="background1"/>
              </w:tcPr>
              <w:p w14:paraId="7B1FB754" w14:textId="5C3D6F9D" w:rsidR="00D16114" w:rsidRPr="007707C1" w:rsidRDefault="0084082A" w:rsidP="00125F9F">
                <w:pPr>
                  <w:jc w:val="center"/>
                  <w:rPr>
                    <w:rFonts w:ascii="Arial" w:hAnsi="Arial" w:cs="Arial"/>
                    <w:sz w:val="20"/>
                    <w:szCs w:val="20"/>
                  </w:rPr>
                </w:pPr>
                <w:r>
                  <w:rPr>
                    <w:rFonts w:ascii="Arial" w:hAnsi="Arial" w:cs="Arial"/>
                    <w:sz w:val="20"/>
                    <w:szCs w:val="20"/>
                  </w:rPr>
                  <w:t>Cannot comment since it is a desktop valuation</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A0389D">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tc>
          <w:tcPr>
            <w:tcW w:w="1963" w:type="dxa"/>
            <w:gridSpan w:val="4"/>
          </w:tcPr>
          <w:p w14:paraId="76D0F2FC" w14:textId="17A70094" w:rsidR="00D16114" w:rsidRPr="007707C1" w:rsidRDefault="00B660BD" w:rsidP="00A0389D">
            <w:pPr>
              <w:spacing w:line="276" w:lineRule="auto"/>
              <w:jc w:val="both"/>
              <w:rPr>
                <w:rFonts w:ascii="Arial" w:hAnsi="Arial" w:cs="Arial"/>
                <w:sz w:val="20"/>
                <w:szCs w:val="20"/>
                <w:lang w:val="en-IN" w:eastAsia="en-IN"/>
              </w:rPr>
            </w:pPr>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it is a desktop valuation" w:value="Cannot comment since it is a desktop valuation"/>
                </w:dropDownList>
              </w:sdtPr>
              <w:sdtEndPr/>
              <w:sdtContent>
                <w:r w:rsidR="00A0389D">
                  <w:rPr>
                    <w:rFonts w:ascii="Arial" w:hAnsi="Arial" w:cs="Arial"/>
                    <w:bCs/>
                    <w:sz w:val="20"/>
                    <w:szCs w:val="20"/>
                  </w:rPr>
                  <w:t>Cannot comment since it is a desktop valuation</w:t>
                </w:r>
              </w:sdtContent>
            </w:sdt>
            <w:r w:rsidR="00A0389D">
              <w:rPr>
                <w:rFonts w:ascii="Arial" w:hAnsi="Arial" w:cs="Arial"/>
                <w:bCs/>
                <w:sz w:val="20"/>
                <w:szCs w:val="20"/>
              </w:rPr>
              <w:t xml:space="preserve"> and site survey was not conducted</w:t>
            </w:r>
          </w:p>
        </w:tc>
        <w:tc>
          <w:tcPr>
            <w:tcW w:w="1964" w:type="dxa"/>
            <w:gridSpan w:val="7"/>
          </w:tcPr>
          <w:p w14:paraId="49069DF0" w14:textId="14B36ED5" w:rsidR="00D16114" w:rsidRPr="007707C1" w:rsidRDefault="00B660BD" w:rsidP="00A0389D">
            <w:pPr>
              <w:spacing w:line="276" w:lineRule="auto"/>
              <w:jc w:val="both"/>
              <w:rPr>
                <w:rFonts w:ascii="Arial" w:hAnsi="Arial" w:cs="Arial"/>
                <w:sz w:val="20"/>
                <w:szCs w:val="20"/>
                <w:lang w:val="en-IN" w:eastAsia="en-IN"/>
              </w:rPr>
            </w:pPr>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annot comment since it is a desktop valuation " w:value="Cannot comment since it is a desktop valuation "/>
                </w:dropDownList>
              </w:sdtPr>
              <w:sdtEndPr/>
              <w:sdtContent>
                <w:r w:rsidR="00A0389D">
                  <w:rPr>
                    <w:rFonts w:ascii="Arial" w:hAnsi="Arial" w:cs="Arial"/>
                    <w:bCs/>
                    <w:sz w:val="20"/>
                    <w:szCs w:val="20"/>
                  </w:rPr>
                  <w:t xml:space="preserve">Cannot comment since it is a desktop valuation </w:t>
                </w:r>
              </w:sdtContent>
            </w:sdt>
            <w:r w:rsidR="00A0389D">
              <w:rPr>
                <w:rFonts w:ascii="Arial" w:hAnsi="Arial" w:cs="Arial"/>
                <w:bCs/>
                <w:sz w:val="20"/>
                <w:szCs w:val="20"/>
              </w:rPr>
              <w:t>and site survey was not conducted.</w:t>
            </w: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8A4F20C" w:rsidR="00D16114" w:rsidRPr="007707C1" w:rsidRDefault="00B172E7"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162473E1" w:rsidR="00D16114" w:rsidRPr="007707C1" w:rsidRDefault="0084082A" w:rsidP="00125F9F">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6AAD4379" w:rsidR="00D16114" w:rsidRPr="007707C1" w:rsidRDefault="00C5115D" w:rsidP="00125F9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annot comment since it is a desktop valuation" w:value="Cannot comment since it is a desktop valuation"/>
            </w:dropDownList>
          </w:sdtPr>
          <w:sdtEndPr/>
          <w:sdtContent>
            <w:tc>
              <w:tcPr>
                <w:tcW w:w="2854" w:type="dxa"/>
                <w:gridSpan w:val="9"/>
              </w:tcPr>
              <w:p w14:paraId="0F9074C0" w14:textId="3B6DE868" w:rsidR="00D16114" w:rsidRPr="007707C1" w:rsidRDefault="00C5115D" w:rsidP="00125F9F">
                <w:pPr>
                  <w:rPr>
                    <w:rFonts w:ascii="Arial" w:hAnsi="Arial" w:cs="Arial"/>
                    <w:sz w:val="20"/>
                    <w:szCs w:val="20"/>
                  </w:rPr>
                </w:pPr>
                <w:r>
                  <w:rPr>
                    <w:rFonts w:ascii="Arial" w:hAnsi="Arial" w:cs="Arial"/>
                    <w:sz w:val="20"/>
                    <w:szCs w:val="20"/>
                  </w:rPr>
                  <w:t>Cannot comment since it is a desktop valuation</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0D2E431B" w:rsidR="00D16114" w:rsidRPr="007707C1" w:rsidRDefault="00C5115D" w:rsidP="00125F9F">
                <w:pPr>
                  <w:spacing w:line="276" w:lineRule="auto"/>
                  <w:jc w:val="both"/>
                  <w:rPr>
                    <w:rFonts w:ascii="Arial" w:hAnsi="Arial" w:cs="Arial"/>
                    <w:sz w:val="20"/>
                    <w:szCs w:val="20"/>
                  </w:rPr>
                </w:pPr>
                <w:r>
                  <w:rPr>
                    <w:rFonts w:ascii="Arial" w:hAnsi="Arial" w:cs="Arial"/>
                    <w:sz w:val="20"/>
                    <w:szCs w:val="20"/>
                  </w:rPr>
                  <w:t>NA</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631FDF6" w:rsidR="00D16114" w:rsidRPr="007707C1" w:rsidRDefault="00C5115D" w:rsidP="00125F9F">
            <w:pPr>
              <w:jc w:val="both"/>
              <w:rPr>
                <w:rFonts w:ascii="Arial" w:hAnsi="Arial" w:cs="Arial"/>
                <w:sz w:val="20"/>
                <w:szCs w:val="20"/>
              </w:rPr>
            </w:pPr>
            <w:r>
              <w:rPr>
                <w:rFonts w:ascii="Arial" w:hAnsi="Arial" w:cs="Arial"/>
                <w:sz w:val="20"/>
                <w:szCs w:val="20"/>
              </w:rPr>
              <w:t>---</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8CBA60D" w:rsidR="00D16114" w:rsidRPr="007707C1" w:rsidRDefault="00C5115D" w:rsidP="00125F9F">
            <w:pPr>
              <w:jc w:val="both"/>
              <w:rPr>
                <w:rFonts w:ascii="Arial" w:hAnsi="Arial" w:cs="Arial"/>
                <w:sz w:val="20"/>
                <w:szCs w:val="20"/>
              </w:rPr>
            </w:pPr>
            <w:r>
              <w:rPr>
                <w:rFonts w:ascii="Arial" w:hAnsi="Arial" w:cs="Arial"/>
                <w:sz w:val="20"/>
                <w:szCs w:val="20"/>
              </w:rPr>
              <w:t>---</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677685E2" w:rsidR="00D16114" w:rsidRPr="007707C1" w:rsidRDefault="00B660BD"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172E7">
                  <w:rPr>
                    <w:rFonts w:ascii="Arial" w:hAnsi="Arial" w:cs="Arial"/>
                    <w:sz w:val="20"/>
                    <w:szCs w:val="20"/>
                  </w:rPr>
                  <w:t>Normal</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47EED4"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Yes</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not comment since it is desktop valuation" w:value="Cannot comment since it is desktop valuation"/>
            </w:dropDownList>
          </w:sdtPr>
          <w:sdtEndPr/>
          <w:sdtContent>
            <w:tc>
              <w:tcPr>
                <w:tcW w:w="7710" w:type="dxa"/>
                <w:gridSpan w:val="17"/>
              </w:tcPr>
              <w:p w14:paraId="2CA9B9EB" w14:textId="710944A5" w:rsidR="00D16114" w:rsidRPr="007707C1" w:rsidRDefault="00C5115D" w:rsidP="00125F9F">
                <w:pPr>
                  <w:tabs>
                    <w:tab w:val="center" w:pos="2928"/>
                  </w:tabs>
                  <w:rPr>
                    <w:rFonts w:ascii="Arial" w:hAnsi="Arial" w:cs="Arial"/>
                    <w:sz w:val="20"/>
                    <w:szCs w:val="20"/>
                  </w:rPr>
                </w:pPr>
                <w:r>
                  <w:rPr>
                    <w:rFonts w:ascii="Arial" w:hAnsi="Arial" w:cs="Arial"/>
                    <w:sz w:val="20"/>
                    <w:szCs w:val="20"/>
                  </w:rPr>
                  <w:t>Cannot comment since it is desktop valuation</w:t>
                </w:r>
              </w:p>
            </w:tc>
          </w:sdtContent>
        </w:sdt>
      </w:tr>
      <w:tr w:rsidR="00D16114" w:rsidRPr="00A95672" w14:paraId="0FDE84A7" w14:textId="77777777" w:rsidTr="00B172E7">
        <w:trPr>
          <w:trHeight w:val="66"/>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it is a desktop valuation" w:value="Cannot comment since it is a desktop valuation"/>
            </w:dropDownList>
          </w:sdtPr>
          <w:sdtEndPr/>
          <w:sdtContent>
            <w:tc>
              <w:tcPr>
                <w:tcW w:w="7710" w:type="dxa"/>
                <w:gridSpan w:val="17"/>
              </w:tcPr>
              <w:p w14:paraId="359E2AD9" w14:textId="614E1C42" w:rsidR="00D16114" w:rsidRPr="007707C1" w:rsidRDefault="00C5115D" w:rsidP="00125F9F">
                <w:pPr>
                  <w:tabs>
                    <w:tab w:val="center" w:pos="2928"/>
                  </w:tabs>
                  <w:rPr>
                    <w:rFonts w:ascii="Arial" w:hAnsi="Arial" w:cs="Arial"/>
                    <w:sz w:val="20"/>
                    <w:szCs w:val="20"/>
                  </w:rPr>
                </w:pPr>
                <w:r>
                  <w:rPr>
                    <w:rFonts w:ascii="Arial" w:hAnsi="Arial" w:cs="Arial"/>
                    <w:sz w:val="20"/>
                    <w:szCs w:val="20"/>
                  </w:rPr>
                  <w:t>Cannot comment since it is a desktop valuation</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1615C687" w:rsidR="00D16114" w:rsidRPr="007707C1" w:rsidRDefault="00D16114" w:rsidP="00371D9C">
            <w:pPr>
              <w:tabs>
                <w:tab w:val="center" w:pos="2928"/>
              </w:tabs>
              <w:jc w:val="both"/>
              <w:rPr>
                <w:rFonts w:ascii="Arial" w:hAnsi="Arial" w:cs="Arial"/>
                <w:sz w:val="20"/>
                <w:szCs w:val="20"/>
              </w:rPr>
            </w:pPr>
            <w:r w:rsidRPr="00371D9C">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71D9C">
                  <w:rPr>
                    <w:rFonts w:ascii="Arial" w:hAnsi="Arial" w:cs="Arial"/>
                    <w:color w:val="000000" w:themeColor="text1"/>
                    <w:sz w:val="20"/>
                    <w:szCs w:val="20"/>
                  </w:rPr>
                  <w:t>Since i</w:t>
                </w:r>
                <w:r w:rsidR="00371D9C" w:rsidRPr="00371D9C">
                  <w:rPr>
                    <w:rFonts w:ascii="Arial" w:hAnsi="Arial" w:cs="Arial"/>
                    <w:color w:val="000000" w:themeColor="text1"/>
                    <w:sz w:val="20"/>
                    <w:szCs w:val="20"/>
                  </w:rPr>
                  <w:t xml:space="preserve">t is a desktop valuation </w:t>
                </w:r>
                <w:r w:rsidR="00371D9C">
                  <w:rPr>
                    <w:rFonts w:ascii="Arial" w:hAnsi="Arial" w:cs="Arial"/>
                    <w:color w:val="000000" w:themeColor="text1"/>
                    <w:sz w:val="20"/>
                    <w:szCs w:val="20"/>
                  </w:rPr>
                  <w:t>therefore</w:t>
                </w:r>
                <w:r w:rsidR="00371D9C" w:rsidRPr="00371D9C">
                  <w:rPr>
                    <w:rFonts w:ascii="Arial" w:hAnsi="Arial" w:cs="Arial"/>
                    <w:color w:val="000000" w:themeColor="text1"/>
                    <w:sz w:val="20"/>
                    <w:szCs w:val="20"/>
                  </w:rPr>
                  <w:t xml:space="preserve"> cannot comment</w:t>
                </w:r>
                <w:r w:rsidR="00371D9C">
                  <w:rPr>
                    <w:rFonts w:ascii="Arial" w:hAnsi="Arial" w:cs="Arial"/>
                    <w:color w:val="000000" w:themeColor="text1"/>
                    <w:sz w:val="20"/>
                    <w:szCs w:val="20"/>
                  </w:rPr>
                  <w:t xml:space="preserve"> with certainty whether </w:t>
                </w:r>
                <w:r w:rsidR="00371D9C" w:rsidRPr="00371D9C">
                  <w:rPr>
                    <w:rFonts w:ascii="Arial" w:hAnsi="Arial" w:cs="Arial"/>
                    <w:color w:val="000000" w:themeColor="text1"/>
                    <w:sz w:val="20"/>
                    <w:szCs w:val="20"/>
                  </w:rPr>
                  <w:t>the property is merged with other properties or not. However, as per the cadastral map</w:t>
                </w:r>
                <w:r w:rsidR="00371D9C">
                  <w:rPr>
                    <w:rFonts w:ascii="Arial" w:hAnsi="Arial" w:cs="Arial"/>
                    <w:color w:val="000000" w:themeColor="text1"/>
                    <w:sz w:val="20"/>
                    <w:szCs w:val="20"/>
                  </w:rPr>
                  <w:t xml:space="preserve"> and google map</w:t>
                </w:r>
                <w:r w:rsidR="00371D9C" w:rsidRPr="00371D9C">
                  <w:rPr>
                    <w:rFonts w:ascii="Arial" w:hAnsi="Arial" w:cs="Arial"/>
                    <w:color w:val="000000" w:themeColor="text1"/>
                    <w:sz w:val="20"/>
                    <w:szCs w:val="20"/>
                  </w:rPr>
                  <w:t xml:space="preserve"> we can observe that the whole land parcel is scattered via different Khasra numbers</w:t>
                </w:r>
                <w:r w:rsidR="00371D9C">
                  <w:rPr>
                    <w:rFonts w:ascii="Arial" w:hAnsi="Arial" w:cs="Arial"/>
                    <w:color w:val="000000" w:themeColor="text1"/>
                    <w:sz w:val="20"/>
                    <w:szCs w:val="20"/>
                  </w:rPr>
                  <w:t xml:space="preserve"> and the plots appeared to be merged with other adjacent plots</w:t>
                </w:r>
                <w:r w:rsidR="00371D9C" w:rsidRPr="00371D9C">
                  <w:rPr>
                    <w:rFonts w:ascii="Arial" w:hAnsi="Arial" w:cs="Arial"/>
                    <w:color w:val="000000" w:themeColor="text1"/>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it is a desktop valuation" w:value="Cannot comment since it is a desktop valuation"/>
            </w:dropDownList>
          </w:sdtPr>
          <w:sdtEndPr/>
          <w:sdtContent>
            <w:tc>
              <w:tcPr>
                <w:tcW w:w="7710" w:type="dxa"/>
                <w:gridSpan w:val="17"/>
              </w:tcPr>
              <w:p w14:paraId="13E1CE47" w14:textId="49CFCDD4" w:rsidR="00D16114" w:rsidRPr="007707C1" w:rsidRDefault="00C5115D" w:rsidP="00125F9F">
                <w:pPr>
                  <w:jc w:val="both"/>
                  <w:rPr>
                    <w:rFonts w:ascii="Arial" w:hAnsi="Arial" w:cs="Arial"/>
                    <w:sz w:val="20"/>
                    <w:szCs w:val="20"/>
                  </w:rPr>
                </w:pPr>
                <w:r>
                  <w:rPr>
                    <w:rFonts w:ascii="Arial" w:hAnsi="Arial" w:cs="Arial"/>
                    <w:sz w:val="20"/>
                    <w:szCs w:val="20"/>
                  </w:rPr>
                  <w:t>Cannot comment since it is a desktop valuation</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B660BD"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B660BD"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B660BD"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B660BD"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8E117A">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3D574140" w:rsidR="00D16114" w:rsidRPr="0095625E" w:rsidRDefault="004C3A21" w:rsidP="008E117A">
                <w:pPr>
                  <w:jc w:val="center"/>
                  <w:rPr>
                    <w:rFonts w:ascii="Arial" w:hAnsi="Arial" w:cs="Arial"/>
                    <w:bCs/>
                    <w:sz w:val="20"/>
                    <w:szCs w:val="20"/>
                  </w:rPr>
                </w:pPr>
                <w:r w:rsidRPr="0095625E">
                  <w:rPr>
                    <w:rFonts w:ascii="Arial" w:hAnsi="Arial" w:cs="Arial"/>
                    <w:bCs/>
                    <w:sz w:val="20"/>
                    <w:szCs w:val="20"/>
                  </w:rPr>
                  <w:t>Market Approach</w:t>
                </w:r>
              </w:p>
            </w:tc>
          </w:sdtContent>
        </w:sdt>
        <w:tc>
          <w:tcPr>
            <w:tcW w:w="3566" w:type="dxa"/>
            <w:gridSpan w:val="4"/>
            <w:vAlign w:val="center"/>
          </w:tcPr>
          <w:p w14:paraId="35C47098" w14:textId="51D817E8" w:rsidR="00D16114" w:rsidRPr="0095625E" w:rsidRDefault="00B660BD" w:rsidP="008E117A">
            <w:pPr>
              <w:jc w:val="center"/>
              <w:rPr>
                <w:rFonts w:ascii="Arial" w:hAnsi="Arial" w:cs="Arial"/>
                <w:bCs/>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95625E">
                  <w:rPr>
                    <w:rFonts w:ascii="Arial" w:hAnsi="Arial" w:cs="Arial"/>
                    <w:bCs/>
                    <w:sz w:val="20"/>
                    <w:szCs w:val="20"/>
                  </w:rPr>
                  <w:t>Market Comparable Sales Method</w:t>
                </w:r>
              </w:sdtContent>
            </w:sdt>
            <w:r w:rsidR="00D16114" w:rsidRPr="0095625E">
              <w:rPr>
                <w:rFonts w:ascii="Arial" w:hAnsi="Arial" w:cs="Arial"/>
                <w:bCs/>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4632891" w:rsidR="00D16114" w:rsidRPr="007707C1" w:rsidRDefault="002C0D6E" w:rsidP="002C0D6E">
            <w:pPr>
              <w:tabs>
                <w:tab w:val="left" w:pos="2506"/>
              </w:tabs>
              <w:rPr>
                <w:rFonts w:ascii="Arial" w:hAnsi="Arial" w:cs="Arial"/>
                <w:b/>
                <w:sz w:val="20"/>
                <w:szCs w:val="20"/>
              </w:rPr>
            </w:pPr>
            <w:r>
              <w:rPr>
                <w:rFonts w:ascii="Arial" w:hAnsi="Arial" w:cs="Arial"/>
                <w:sz w:val="20"/>
                <w:szCs w:val="20"/>
              </w:rPr>
              <w:t>Mr. Dharmender Saini</w:t>
            </w:r>
            <w:r>
              <w:rPr>
                <w:rFonts w:ascii="Arial" w:hAnsi="Arial" w:cs="Arial"/>
                <w:sz w:val="20"/>
                <w:szCs w:val="20"/>
              </w:rPr>
              <w:tab/>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3075E47" w:rsidR="00D16114" w:rsidRPr="007707C1" w:rsidRDefault="00D16114" w:rsidP="00125F9F">
            <w:pPr>
              <w:rPr>
                <w:rFonts w:ascii="Arial" w:hAnsi="Arial" w:cs="Arial"/>
                <w:b/>
                <w:sz w:val="20"/>
                <w:szCs w:val="20"/>
              </w:rPr>
            </w:pPr>
            <w:r w:rsidRPr="007707C1">
              <w:rPr>
                <w:rFonts w:ascii="Arial" w:hAnsi="Arial" w:cs="Arial"/>
                <w:sz w:val="20"/>
                <w:szCs w:val="20"/>
              </w:rPr>
              <w:t>+91-</w:t>
            </w:r>
            <w:r w:rsidR="002C0D6E">
              <w:rPr>
                <w:rFonts w:ascii="Arial" w:hAnsi="Arial" w:cs="Arial"/>
                <w:sz w:val="20"/>
                <w:szCs w:val="20"/>
              </w:rPr>
              <w:t>9873092532</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7777777" w:rsidR="00D16114" w:rsidRPr="007707C1" w:rsidRDefault="00D16114" w:rsidP="00125F9F">
            <w:pPr>
              <w:rPr>
                <w:rFonts w:ascii="Arial" w:hAnsi="Arial" w:cs="Arial"/>
                <w:b/>
                <w:sz w:val="20"/>
                <w:szCs w:val="20"/>
              </w:rPr>
            </w:pPr>
            <w:r w:rsidRPr="007707C1">
              <w:rPr>
                <w:rFonts w:ascii="Arial" w:hAnsi="Arial" w:cs="Arial"/>
                <w:bCs/>
                <w:sz w:val="20"/>
                <w:szCs w:val="20"/>
              </w:rPr>
              <w:t>Hisar Road</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88299A5" w:rsidR="00D16114" w:rsidRPr="007707C1" w:rsidRDefault="00D16114" w:rsidP="00DA60F6">
            <w:pPr>
              <w:jc w:val="both"/>
              <w:rPr>
                <w:rFonts w:ascii="Arial" w:hAnsi="Arial" w:cs="Arial"/>
                <w:b/>
                <w:sz w:val="20"/>
                <w:szCs w:val="20"/>
              </w:rPr>
            </w:pPr>
            <w:r w:rsidRPr="007707C1">
              <w:rPr>
                <w:rFonts w:ascii="Arial" w:hAnsi="Arial" w:cs="Arial"/>
                <w:sz w:val="20"/>
                <w:szCs w:val="20"/>
              </w:rPr>
              <w:t xml:space="preserve">Around Rs. </w:t>
            </w:r>
            <w:r w:rsidR="002C0D6E">
              <w:rPr>
                <w:rFonts w:ascii="Arial" w:hAnsi="Arial" w:cs="Arial"/>
                <w:sz w:val="20"/>
                <w:szCs w:val="20"/>
              </w:rPr>
              <w:t>2</w:t>
            </w:r>
            <w:r w:rsidR="00BE6BEA">
              <w:rPr>
                <w:rFonts w:ascii="Arial" w:hAnsi="Arial" w:cs="Arial"/>
                <w:sz w:val="20"/>
                <w:szCs w:val="20"/>
              </w:rPr>
              <w:t>5</w:t>
            </w:r>
            <w:r w:rsidR="002C0D6E">
              <w:rPr>
                <w:rFonts w:ascii="Arial" w:hAnsi="Arial" w:cs="Arial"/>
                <w:sz w:val="20"/>
                <w:szCs w:val="20"/>
              </w:rPr>
              <w:t xml:space="preserve">,00,000/- per </w:t>
            </w:r>
            <w:r w:rsidR="00DA60F6">
              <w:rPr>
                <w:rFonts w:ascii="Arial" w:hAnsi="Arial" w:cs="Arial"/>
                <w:sz w:val="20"/>
                <w:szCs w:val="20"/>
              </w:rPr>
              <w:t>Bigha</w:t>
            </w:r>
            <w:r w:rsidR="002C0D6E">
              <w:rPr>
                <w:rFonts w:ascii="Arial" w:hAnsi="Arial" w:cs="Arial"/>
                <w:sz w:val="20"/>
                <w:szCs w:val="20"/>
              </w:rPr>
              <w:t xml:space="preserve"> to Rs. 30,00,000/- per</w:t>
            </w:r>
            <w:r w:rsidR="00BE6BEA">
              <w:rPr>
                <w:rFonts w:ascii="Arial" w:hAnsi="Arial" w:cs="Arial"/>
                <w:sz w:val="20"/>
                <w:szCs w:val="20"/>
              </w:rPr>
              <w:t xml:space="preserve"> Bigha</w:t>
            </w:r>
            <w:r w:rsidR="002C0D6E">
              <w:rPr>
                <w:rFonts w:ascii="Arial" w:hAnsi="Arial" w:cs="Arial"/>
                <w:sz w:val="20"/>
                <w:szCs w:val="20"/>
              </w:rPr>
              <w:t xml:space="preserve"> </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2DA0F23" w:rsidR="00D16114" w:rsidRPr="002C0D6E" w:rsidRDefault="002C0D6E" w:rsidP="008E117A">
            <w:pPr>
              <w:jc w:val="both"/>
              <w:rPr>
                <w:rFonts w:ascii="Arial" w:hAnsi="Arial" w:cs="Arial"/>
                <w:sz w:val="20"/>
                <w:szCs w:val="20"/>
              </w:rPr>
            </w:pPr>
            <w:r w:rsidRPr="002C0D6E">
              <w:rPr>
                <w:rFonts w:ascii="Arial" w:hAnsi="Arial" w:cs="Arial"/>
                <w:sz w:val="20"/>
                <w:szCs w:val="20"/>
              </w:rPr>
              <w:t xml:space="preserve">As per the discussion with the property dealer of the subject locality we came to know that the land rates near the subject property in </w:t>
            </w:r>
            <w:r>
              <w:rPr>
                <w:rFonts w:ascii="Arial" w:hAnsi="Arial" w:cs="Arial"/>
                <w:sz w:val="20"/>
                <w:szCs w:val="20"/>
              </w:rPr>
              <w:t>Bankner</w:t>
            </w:r>
            <w:r w:rsidRPr="002C0D6E">
              <w:rPr>
                <w:rFonts w:ascii="Arial" w:hAnsi="Arial" w:cs="Arial"/>
                <w:sz w:val="20"/>
                <w:szCs w:val="20"/>
              </w:rPr>
              <w:t xml:space="preserve"> village is around Rs.</w:t>
            </w:r>
            <w:r w:rsidR="00BE6BEA">
              <w:rPr>
                <w:rFonts w:ascii="Arial" w:hAnsi="Arial" w:cs="Arial"/>
                <w:sz w:val="20"/>
                <w:szCs w:val="20"/>
              </w:rPr>
              <w:t xml:space="preserve"> 25</w:t>
            </w:r>
            <w:r w:rsidRPr="002C0D6E">
              <w:rPr>
                <w:rFonts w:ascii="Arial" w:hAnsi="Arial" w:cs="Arial"/>
                <w:sz w:val="20"/>
                <w:szCs w:val="20"/>
              </w:rPr>
              <w:t xml:space="preserve">,00,000/- - Rs. </w:t>
            </w:r>
            <w:r w:rsidR="00BE6BEA">
              <w:rPr>
                <w:rFonts w:ascii="Arial" w:hAnsi="Arial" w:cs="Arial"/>
                <w:sz w:val="20"/>
                <w:szCs w:val="20"/>
              </w:rPr>
              <w:t>3</w:t>
            </w:r>
            <w:r w:rsidRPr="002C0D6E">
              <w:rPr>
                <w:rFonts w:ascii="Arial" w:hAnsi="Arial" w:cs="Arial"/>
                <w:sz w:val="20"/>
                <w:szCs w:val="20"/>
              </w:rPr>
              <w:t xml:space="preserve">0,00,000/- per </w:t>
            </w:r>
            <w:r w:rsidR="00BE6BEA">
              <w:rPr>
                <w:rFonts w:ascii="Arial" w:hAnsi="Arial" w:cs="Arial"/>
                <w:sz w:val="20"/>
                <w:szCs w:val="20"/>
              </w:rPr>
              <w:t>Bigha</w:t>
            </w:r>
            <w:r w:rsidRPr="002C0D6E">
              <w:rPr>
                <w:rFonts w:ascii="Arial" w:hAnsi="Arial" w:cs="Arial"/>
                <w:sz w:val="20"/>
                <w:szCs w:val="20"/>
              </w:rPr>
              <w:t>. Depend on size and location.</w:t>
            </w:r>
            <w:r w:rsidR="00BE6BEA">
              <w:rPr>
                <w:rFonts w:ascii="Arial" w:hAnsi="Arial" w:cs="Arial"/>
                <w:sz w:val="20"/>
                <w:szCs w:val="20"/>
              </w:rPr>
              <w:t xml:space="preserve"> Rates in Lam</w:t>
            </w:r>
            <w:r w:rsidR="00400B94">
              <w:rPr>
                <w:rFonts w:ascii="Arial" w:hAnsi="Arial" w:cs="Arial"/>
                <w:sz w:val="20"/>
                <w:szCs w:val="20"/>
              </w:rPr>
              <w:t>pu</w:t>
            </w:r>
            <w:r w:rsidR="00BE6BEA">
              <w:rPr>
                <w:rFonts w:ascii="Arial" w:hAnsi="Arial" w:cs="Arial"/>
                <w:sz w:val="20"/>
                <w:szCs w:val="20"/>
              </w:rPr>
              <w:t>r region is on the higher end.</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490CC1CA" w14:textId="1ADF3603" w:rsidR="00E95B71" w:rsidRDefault="00E95B71" w:rsidP="00E95B71">
            <w:pPr>
              <w:jc w:val="both"/>
              <w:rPr>
                <w:rFonts w:ascii="Arial" w:hAnsi="Arial" w:cs="Arial"/>
                <w:sz w:val="20"/>
                <w:szCs w:val="20"/>
              </w:rPr>
            </w:pPr>
            <w:r w:rsidRPr="002C0D6E">
              <w:rPr>
                <w:rFonts w:ascii="Arial" w:hAnsi="Arial" w:cs="Arial"/>
                <w:sz w:val="20"/>
                <w:szCs w:val="20"/>
              </w:rPr>
              <w:t xml:space="preserve">As per the discussion with the property dealer of the subject locality we came to know that the land rates near the subject property in </w:t>
            </w:r>
            <w:r>
              <w:rPr>
                <w:rFonts w:ascii="Arial" w:hAnsi="Arial" w:cs="Arial"/>
                <w:sz w:val="20"/>
                <w:szCs w:val="20"/>
              </w:rPr>
              <w:t>Bankner</w:t>
            </w:r>
            <w:r w:rsidRPr="002C0D6E">
              <w:rPr>
                <w:rFonts w:ascii="Arial" w:hAnsi="Arial" w:cs="Arial"/>
                <w:sz w:val="20"/>
                <w:szCs w:val="20"/>
              </w:rPr>
              <w:t xml:space="preserve"> village is around Rs.</w:t>
            </w:r>
            <w:r>
              <w:rPr>
                <w:rFonts w:ascii="Arial" w:hAnsi="Arial" w:cs="Arial"/>
                <w:sz w:val="20"/>
                <w:szCs w:val="20"/>
              </w:rPr>
              <w:t xml:space="preserve"> 25</w:t>
            </w:r>
            <w:r w:rsidRPr="002C0D6E">
              <w:rPr>
                <w:rFonts w:ascii="Arial" w:hAnsi="Arial" w:cs="Arial"/>
                <w:sz w:val="20"/>
                <w:szCs w:val="20"/>
              </w:rPr>
              <w:t xml:space="preserve">,00,000/- - Rs. </w:t>
            </w:r>
            <w:r>
              <w:rPr>
                <w:rFonts w:ascii="Arial" w:hAnsi="Arial" w:cs="Arial"/>
                <w:sz w:val="20"/>
                <w:szCs w:val="20"/>
              </w:rPr>
              <w:t>3</w:t>
            </w:r>
            <w:r w:rsidRPr="002C0D6E">
              <w:rPr>
                <w:rFonts w:ascii="Arial" w:hAnsi="Arial" w:cs="Arial"/>
                <w:sz w:val="20"/>
                <w:szCs w:val="20"/>
              </w:rPr>
              <w:t xml:space="preserve">0,00,000/- per </w:t>
            </w:r>
            <w:r>
              <w:rPr>
                <w:rFonts w:ascii="Arial" w:hAnsi="Arial" w:cs="Arial"/>
                <w:sz w:val="20"/>
                <w:szCs w:val="20"/>
              </w:rPr>
              <w:t>Bigha</w:t>
            </w:r>
            <w:r w:rsidR="006D3647">
              <w:rPr>
                <w:rFonts w:ascii="Arial" w:hAnsi="Arial" w:cs="Arial"/>
                <w:sz w:val="20"/>
                <w:szCs w:val="20"/>
              </w:rPr>
              <w:t xml:space="preserve"> d</w:t>
            </w:r>
            <w:r w:rsidRPr="002C0D6E">
              <w:rPr>
                <w:rFonts w:ascii="Arial" w:hAnsi="Arial" w:cs="Arial"/>
                <w:sz w:val="20"/>
                <w:szCs w:val="20"/>
              </w:rPr>
              <w:t>epend</w:t>
            </w:r>
            <w:r w:rsidR="006D3647">
              <w:rPr>
                <w:rFonts w:ascii="Arial" w:hAnsi="Arial" w:cs="Arial"/>
                <w:sz w:val="20"/>
                <w:szCs w:val="20"/>
              </w:rPr>
              <w:t>ing upon the</w:t>
            </w:r>
            <w:r w:rsidRPr="002C0D6E">
              <w:rPr>
                <w:rFonts w:ascii="Arial" w:hAnsi="Arial" w:cs="Arial"/>
                <w:sz w:val="20"/>
                <w:szCs w:val="20"/>
              </w:rPr>
              <w:t xml:space="preserve"> size and location.</w:t>
            </w:r>
            <w:r>
              <w:rPr>
                <w:rFonts w:ascii="Arial" w:hAnsi="Arial" w:cs="Arial"/>
                <w:sz w:val="20"/>
                <w:szCs w:val="20"/>
              </w:rPr>
              <w:t xml:space="preserve"> Rates in Lampur region is on the higher end. </w:t>
            </w:r>
          </w:p>
          <w:p w14:paraId="0027DAD3" w14:textId="77777777" w:rsidR="006D3647" w:rsidRDefault="006D3647" w:rsidP="00E95B71">
            <w:pPr>
              <w:jc w:val="both"/>
              <w:rPr>
                <w:rFonts w:ascii="Arial" w:hAnsi="Arial" w:cs="Arial"/>
                <w:sz w:val="20"/>
                <w:szCs w:val="20"/>
              </w:rPr>
            </w:pPr>
          </w:p>
          <w:p w14:paraId="03B47591" w14:textId="2AC03FA1" w:rsidR="00E95B71" w:rsidRDefault="00D16114" w:rsidP="006D3647">
            <w:pPr>
              <w:jc w:val="both"/>
              <w:rPr>
                <w:rFonts w:ascii="Arial" w:hAnsi="Arial" w:cs="Arial"/>
                <w:bCs/>
                <w:sz w:val="20"/>
                <w:szCs w:val="20"/>
              </w:rPr>
            </w:pPr>
            <w:r w:rsidRPr="007707C1">
              <w:rPr>
                <w:rFonts w:ascii="Arial" w:hAnsi="Arial" w:cs="Arial"/>
                <w:bCs/>
                <w:sz w:val="20"/>
                <w:szCs w:val="20"/>
              </w:rPr>
              <w:lastRenderedPageBreak/>
              <w:t xml:space="preserve">Based on the above information in subject locality we are of the view to adopt a rate of </w:t>
            </w:r>
            <w:r w:rsidRPr="007707C1">
              <w:rPr>
                <w:rFonts w:ascii="Arial" w:hAnsi="Arial" w:cs="Arial"/>
                <w:b/>
                <w:sz w:val="20"/>
                <w:szCs w:val="20"/>
              </w:rPr>
              <w:t xml:space="preserve">Rs. </w:t>
            </w:r>
            <w:r w:rsidR="00E95B71">
              <w:rPr>
                <w:rFonts w:ascii="Arial" w:hAnsi="Arial" w:cs="Arial"/>
                <w:b/>
                <w:sz w:val="20"/>
                <w:szCs w:val="20"/>
              </w:rPr>
              <w:t>2</w:t>
            </w:r>
            <w:r w:rsidR="002C030C">
              <w:rPr>
                <w:rFonts w:ascii="Arial" w:hAnsi="Arial" w:cs="Arial"/>
                <w:b/>
                <w:sz w:val="20"/>
                <w:szCs w:val="20"/>
              </w:rPr>
              <w:t>6</w:t>
            </w:r>
            <w:r w:rsidR="00E95B71">
              <w:rPr>
                <w:rFonts w:ascii="Arial" w:hAnsi="Arial" w:cs="Arial"/>
                <w:b/>
                <w:sz w:val="20"/>
                <w:szCs w:val="20"/>
              </w:rPr>
              <w:t>,00</w:t>
            </w:r>
            <w:r w:rsidRPr="007707C1">
              <w:rPr>
                <w:rFonts w:ascii="Arial" w:hAnsi="Arial" w:cs="Arial"/>
                <w:b/>
                <w:sz w:val="20"/>
                <w:szCs w:val="20"/>
              </w:rPr>
              <w:t xml:space="preserve">,000/- per </w:t>
            </w:r>
            <w:r w:rsidR="00E95B71">
              <w:rPr>
                <w:rFonts w:ascii="Arial" w:hAnsi="Arial" w:cs="Arial"/>
                <w:b/>
                <w:sz w:val="20"/>
                <w:szCs w:val="20"/>
              </w:rPr>
              <w:t>Bigha</w:t>
            </w:r>
            <w:r w:rsidRPr="007707C1">
              <w:rPr>
                <w:rFonts w:ascii="Arial" w:hAnsi="Arial" w:cs="Arial"/>
                <w:bCs/>
                <w:sz w:val="20"/>
                <w:szCs w:val="20"/>
              </w:rPr>
              <w:t xml:space="preserve"> for </w:t>
            </w:r>
            <w:r w:rsidR="00991D38">
              <w:rPr>
                <w:rFonts w:ascii="Arial" w:hAnsi="Arial" w:cs="Arial"/>
                <w:bCs/>
                <w:sz w:val="20"/>
                <w:szCs w:val="20"/>
              </w:rPr>
              <w:t xml:space="preserve">giving general view on the estimated </w:t>
            </w:r>
            <w:r w:rsidR="006D3647">
              <w:rPr>
                <w:rFonts w:ascii="Arial" w:hAnsi="Arial" w:cs="Arial"/>
                <w:bCs/>
                <w:sz w:val="20"/>
                <w:szCs w:val="20"/>
              </w:rPr>
              <w:t>lumpsum average value of the lands</w:t>
            </w:r>
            <w:r w:rsidR="00991D38">
              <w:rPr>
                <w:rFonts w:ascii="Arial" w:hAnsi="Arial" w:cs="Arial"/>
                <w:bCs/>
                <w:sz w:val="20"/>
                <w:szCs w:val="20"/>
              </w:rPr>
              <w:t xml:space="preserve"> based on limited information.</w:t>
            </w:r>
          </w:p>
          <w:p w14:paraId="7E051CE5" w14:textId="77777777" w:rsidR="006D3647" w:rsidRDefault="006D3647" w:rsidP="006D3647">
            <w:pPr>
              <w:jc w:val="both"/>
              <w:rPr>
                <w:rFonts w:ascii="Arial" w:hAnsi="Arial" w:cs="Arial"/>
                <w:bCs/>
                <w:sz w:val="20"/>
                <w:szCs w:val="20"/>
              </w:rPr>
            </w:pPr>
          </w:p>
          <w:p w14:paraId="32708E59" w14:textId="71305E31" w:rsidR="00D16114" w:rsidRDefault="00E95B71" w:rsidP="006D3647">
            <w:pPr>
              <w:jc w:val="both"/>
              <w:rPr>
                <w:bCs/>
                <w:sz w:val="20"/>
                <w:szCs w:val="20"/>
              </w:rPr>
            </w:pPr>
            <w:r>
              <w:rPr>
                <w:rFonts w:ascii="Arial" w:hAnsi="Arial" w:cs="Arial"/>
                <w:sz w:val="20"/>
                <w:szCs w:val="20"/>
              </w:rPr>
              <w:t xml:space="preserve">Since </w:t>
            </w:r>
            <w:r w:rsidR="006D3647">
              <w:rPr>
                <w:rFonts w:ascii="Arial" w:hAnsi="Arial" w:cs="Arial"/>
                <w:sz w:val="20"/>
                <w:szCs w:val="20"/>
              </w:rPr>
              <w:t xml:space="preserve">this is a desktop valuation and </w:t>
            </w:r>
            <w:r>
              <w:rPr>
                <w:rFonts w:ascii="Arial" w:hAnsi="Arial" w:cs="Arial"/>
                <w:sz w:val="20"/>
                <w:szCs w:val="20"/>
              </w:rPr>
              <w:t xml:space="preserve">exact location </w:t>
            </w:r>
            <w:r w:rsidR="006D3647">
              <w:rPr>
                <w:rFonts w:ascii="Arial" w:hAnsi="Arial" w:cs="Arial"/>
                <w:sz w:val="20"/>
                <w:szCs w:val="20"/>
              </w:rPr>
              <w:t xml:space="preserve">of the lands at different survey numbers </w:t>
            </w:r>
            <w:r>
              <w:rPr>
                <w:rFonts w:ascii="Arial" w:hAnsi="Arial" w:cs="Arial"/>
                <w:sz w:val="20"/>
                <w:szCs w:val="20"/>
              </w:rPr>
              <w:t>can</w:t>
            </w:r>
            <w:r w:rsidR="002C030C">
              <w:rPr>
                <w:rFonts w:ascii="Arial" w:hAnsi="Arial" w:cs="Arial"/>
                <w:sz w:val="20"/>
                <w:szCs w:val="20"/>
              </w:rPr>
              <w:t>not</w:t>
            </w:r>
            <w:r>
              <w:rPr>
                <w:rFonts w:ascii="Arial" w:hAnsi="Arial" w:cs="Arial"/>
                <w:sz w:val="20"/>
                <w:szCs w:val="20"/>
              </w:rPr>
              <w:t xml:space="preserve"> be ascertain</w:t>
            </w:r>
            <w:r w:rsidR="00991D38">
              <w:rPr>
                <w:rFonts w:ascii="Arial" w:hAnsi="Arial" w:cs="Arial"/>
                <w:sz w:val="20"/>
                <w:szCs w:val="20"/>
              </w:rPr>
              <w:t>ed</w:t>
            </w:r>
            <w:r>
              <w:rPr>
                <w:rFonts w:ascii="Arial" w:hAnsi="Arial" w:cs="Arial"/>
                <w:sz w:val="20"/>
                <w:szCs w:val="20"/>
              </w:rPr>
              <w:t xml:space="preserve">, so </w:t>
            </w:r>
            <w:r w:rsidR="006D3647">
              <w:rPr>
                <w:rFonts w:ascii="Arial" w:hAnsi="Arial" w:cs="Arial"/>
                <w:sz w:val="20"/>
                <w:szCs w:val="20"/>
              </w:rPr>
              <w:t xml:space="preserve">a general locality </w:t>
            </w:r>
            <w:r>
              <w:rPr>
                <w:rFonts w:ascii="Arial" w:hAnsi="Arial" w:cs="Arial"/>
                <w:sz w:val="20"/>
                <w:szCs w:val="20"/>
              </w:rPr>
              <w:t xml:space="preserve">rate is adopted </w:t>
            </w:r>
            <w:r w:rsidR="006D3647">
              <w:rPr>
                <w:rFonts w:ascii="Arial" w:hAnsi="Arial" w:cs="Arial"/>
                <w:sz w:val="20"/>
                <w:szCs w:val="20"/>
              </w:rPr>
              <w:t xml:space="preserve">to </w:t>
            </w:r>
            <w:r>
              <w:rPr>
                <w:rFonts w:ascii="Arial" w:hAnsi="Arial" w:cs="Arial"/>
                <w:sz w:val="20"/>
                <w:szCs w:val="20"/>
              </w:rPr>
              <w:t>estimate</w:t>
            </w:r>
            <w:r w:rsidR="006D3647">
              <w:rPr>
                <w:rFonts w:ascii="Arial" w:hAnsi="Arial" w:cs="Arial"/>
                <w:sz w:val="20"/>
                <w:szCs w:val="20"/>
              </w:rPr>
              <w:t xml:space="preserve"> some</w:t>
            </w:r>
            <w:r>
              <w:rPr>
                <w:rFonts w:ascii="Arial" w:hAnsi="Arial" w:cs="Arial"/>
                <w:sz w:val="20"/>
                <w:szCs w:val="20"/>
              </w:rPr>
              <w:t xml:space="preserve"> value to help the bank for putting up the reserve price.</w:t>
            </w:r>
            <w:r w:rsidR="00D16114" w:rsidRPr="007707C1">
              <w:rPr>
                <w:bCs/>
                <w:sz w:val="20"/>
                <w:szCs w:val="20"/>
              </w:rPr>
              <w:t xml:space="preserve">  </w:t>
            </w:r>
          </w:p>
          <w:p w14:paraId="78D01B7A" w14:textId="77777777" w:rsidR="006D3647" w:rsidRDefault="006D3647" w:rsidP="006D3647">
            <w:pPr>
              <w:jc w:val="both"/>
              <w:rPr>
                <w:bCs/>
                <w:sz w:val="20"/>
                <w:szCs w:val="20"/>
              </w:rPr>
            </w:pPr>
          </w:p>
          <w:p w14:paraId="2F4B9795" w14:textId="513398DE" w:rsidR="006D3647" w:rsidRPr="007707C1" w:rsidRDefault="00991D38" w:rsidP="006D3647">
            <w:pPr>
              <w:jc w:val="both"/>
              <w:rPr>
                <w:rFonts w:ascii="Arial" w:hAnsi="Arial" w:cs="Arial"/>
                <w:sz w:val="20"/>
                <w:szCs w:val="20"/>
              </w:rPr>
            </w:pPr>
            <w:r>
              <w:rPr>
                <w:rFonts w:ascii="Arial" w:hAnsi="Arial" w:cs="Arial"/>
                <w:sz w:val="20"/>
                <w:szCs w:val="20"/>
              </w:rPr>
              <w:t>This value is not for any specific land parcel and based on the location and other conditions of the land at site, t</w:t>
            </w:r>
            <w:r w:rsidR="006D3647">
              <w:rPr>
                <w:rFonts w:ascii="Arial" w:hAnsi="Arial" w:cs="Arial"/>
                <w:sz w:val="20"/>
                <w:szCs w:val="20"/>
              </w:rPr>
              <w:t>he valuation may vary</w:t>
            </w:r>
            <w:r>
              <w:rPr>
                <w:rFonts w:ascii="Arial" w:hAnsi="Arial" w:cs="Arial"/>
                <w:sz w:val="20"/>
                <w:szCs w:val="20"/>
              </w:rPr>
              <w:t>.</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B660BD"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5537CC60" w:rsidR="00D16114" w:rsidRPr="007707C1" w:rsidRDefault="002C030C" w:rsidP="00125F9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38ACCFC" w:rsidR="00D16114" w:rsidRPr="007707C1" w:rsidRDefault="00DA60F6"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4FA7BBE6"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sidR="002C030C">
                  <w:rPr>
                    <w:rFonts w:ascii="Arial" w:hAnsi="Arial" w:cs="Arial"/>
                    <w:sz w:val="20"/>
                    <w:szCs w:val="20"/>
                  </w:rPr>
                  <w:t>Moderate demand of such properties</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B660BD"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6B059E4"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DA60F6">
                  <w:rPr>
                    <w:rFonts w:ascii="Arial" w:hAnsi="Arial" w:cs="Arial"/>
                    <w:b/>
                    <w:color w:val="FFFFFF" w:themeColor="background1"/>
                    <w:sz w:val="20"/>
                    <w:szCs w:val="20"/>
                  </w:rPr>
                  <w:t>2</w:t>
                </w:r>
                <w:r w:rsidR="002C030C">
                  <w:rPr>
                    <w:rFonts w:ascii="Arial" w:hAnsi="Arial" w:cs="Arial"/>
                    <w:b/>
                    <w:color w:val="FFFFFF" w:themeColor="background1"/>
                    <w:sz w:val="20"/>
                    <w:szCs w:val="20"/>
                  </w:rPr>
                  <w:t>6</w:t>
                </w:r>
                <w:r w:rsidR="00DA60F6">
                  <w:rPr>
                    <w:rFonts w:ascii="Arial" w:hAnsi="Arial" w:cs="Arial"/>
                    <w:b/>
                    <w:color w:val="FFFFFF" w:themeColor="background1"/>
                    <w:sz w:val="20"/>
                    <w:szCs w:val="20"/>
                  </w:rPr>
                  <w:t>,00,</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r w:rsidR="00DA60F6">
              <w:rPr>
                <w:rFonts w:ascii="Arial" w:hAnsi="Arial" w:cs="Arial"/>
                <w:b/>
                <w:color w:val="FFFFFF" w:themeColor="background1"/>
                <w:sz w:val="20"/>
                <w:szCs w:val="20"/>
              </w:rPr>
              <w:t>Bigha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5AD28C9A" w14:textId="2A55BDAD" w:rsidR="00FF2786" w:rsidRPr="00A0389D" w:rsidRDefault="00FF2786"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A0389D">
              <w:rPr>
                <w:rFonts w:ascii="Arial" w:hAnsi="Arial" w:cs="Arial"/>
                <w:i/>
                <w:color w:val="000000" w:themeColor="text1"/>
                <w:sz w:val="20"/>
                <w:szCs w:val="20"/>
              </w:rPr>
              <w:t>This is a desktop valuation report and only a general idea of the value prevailing in the locality is suggested. Due to any change in specific situation &amp; condition of the property from what has been assumed in the report, value of the land may vary.</w:t>
            </w:r>
          </w:p>
          <w:p w14:paraId="365A69C5" w14:textId="65B1078C" w:rsidR="00FF2786" w:rsidRDefault="00FF2786"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A0389D">
              <w:rPr>
                <w:rFonts w:ascii="Arial" w:hAnsi="Arial" w:cs="Arial"/>
                <w:i/>
                <w:color w:val="000000" w:themeColor="text1"/>
                <w:sz w:val="20"/>
                <w:szCs w:val="20"/>
              </w:rPr>
              <w:t>As per cadastral map, different survey numbers appear to be lying at different locations. But since specific location of each plot can’t be ascertained since it is a desktop valuation so general locality rate is adopted overall to give a general idea of the minimum value.</w:t>
            </w:r>
          </w:p>
          <w:p w14:paraId="43ECEFD5" w14:textId="77777777" w:rsidR="00B660BD" w:rsidRPr="00B660BD" w:rsidRDefault="00B660BD" w:rsidP="00B660BD">
            <w:pPr>
              <w:pStyle w:val="ListParagraph"/>
              <w:numPr>
                <w:ilvl w:val="0"/>
                <w:numId w:val="17"/>
              </w:numPr>
              <w:contextualSpacing w:val="0"/>
              <w:jc w:val="both"/>
              <w:rPr>
                <w:rFonts w:ascii="Arial" w:hAnsi="Arial" w:cs="Arial"/>
                <w:i/>
                <w:color w:val="000000" w:themeColor="text1"/>
                <w:sz w:val="20"/>
                <w:szCs w:val="20"/>
              </w:rPr>
            </w:pPr>
            <w:r w:rsidRPr="00B660BD">
              <w:rPr>
                <w:rFonts w:ascii="Arial" w:hAnsi="Arial" w:cs="Arial"/>
                <w:i/>
                <w:color w:val="000000" w:themeColor="text1"/>
                <w:sz w:val="20"/>
                <w:szCs w:val="20"/>
              </w:rPr>
              <w:t>Valuation has been done considering it to be a vacant land with no consideration of its present use. Currently if it is used as agriculture where crop cultivation may be going on which is not known to us since it is a desktop valuation has not been considered in this valuation.</w:t>
            </w:r>
          </w:p>
          <w:p w14:paraId="73B9882E" w14:textId="77777777" w:rsidR="00B660BD" w:rsidRPr="00B660BD" w:rsidRDefault="00B660BD" w:rsidP="00B660BD">
            <w:pPr>
              <w:pStyle w:val="ListParagraph"/>
              <w:numPr>
                <w:ilvl w:val="0"/>
                <w:numId w:val="17"/>
              </w:numPr>
              <w:contextualSpacing w:val="0"/>
              <w:jc w:val="both"/>
              <w:rPr>
                <w:rFonts w:ascii="Arial" w:hAnsi="Arial" w:cs="Arial"/>
                <w:i/>
                <w:color w:val="000000" w:themeColor="text1"/>
                <w:sz w:val="20"/>
                <w:szCs w:val="20"/>
              </w:rPr>
            </w:pPr>
            <w:r w:rsidRPr="00B660BD">
              <w:rPr>
                <w:rFonts w:ascii="Arial" w:hAnsi="Arial" w:cs="Arial"/>
                <w:i/>
                <w:color w:val="000000" w:themeColor="text1"/>
                <w:sz w:val="20"/>
                <w:szCs w:val="20"/>
              </w:rPr>
              <w:t>The general estimation of the value is given only based on general rates prevailing in the subject locality to give a very basic overview of the lumpsum value. This value may not be very directly attached to the specific land.</w:t>
            </w:r>
          </w:p>
          <w:p w14:paraId="62AF3010" w14:textId="7A459784" w:rsidR="00D16114" w:rsidRPr="00B660BD"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B660BD">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2F964D60" w:rsidR="00D16114" w:rsidRPr="007707C1" w:rsidRDefault="00D16114" w:rsidP="00B660BD">
            <w:pPr>
              <w:pStyle w:val="ListParagraph"/>
              <w:widowControl w:val="0"/>
              <w:numPr>
                <w:ilvl w:val="0"/>
                <w:numId w:val="17"/>
              </w:numPr>
              <w:autoSpaceDE w:val="0"/>
              <w:autoSpaceDN w:val="0"/>
              <w:spacing w:after="160" w:line="259" w:lineRule="auto"/>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5609E968" w:rsidR="00D16114" w:rsidRPr="00B172E7" w:rsidRDefault="00B172E7" w:rsidP="00125F9F">
                <w:pPr>
                  <w:jc w:val="both"/>
                  <w:rPr>
                    <w:rFonts w:ascii="Arial" w:hAnsi="Arial" w:cs="Arial"/>
                    <w:bCs/>
                    <w:sz w:val="20"/>
                    <w:szCs w:val="20"/>
                  </w:rPr>
                </w:pPr>
                <w:r w:rsidRPr="00B172E7">
                  <w:rPr>
                    <w:rFonts w:ascii="Arial" w:hAnsi="Arial" w:cs="Arial"/>
                    <w:bCs/>
                    <w:sz w:val="20"/>
                    <w:szCs w:val="20"/>
                  </w:rPr>
                  <w:t xml:space="preserve">That there are no </w:t>
                </w:r>
                <w:r>
                  <w:rPr>
                    <w:rFonts w:ascii="Arial" w:hAnsi="Arial" w:cs="Arial"/>
                    <w:bCs/>
                    <w:sz w:val="20"/>
                    <w:szCs w:val="20"/>
                  </w:rPr>
                  <w:t xml:space="preserve">significant </w:t>
                </w:r>
                <w:r w:rsidRPr="00B172E7">
                  <w:rPr>
                    <w:rFonts w:ascii="Arial" w:hAnsi="Arial" w:cs="Arial"/>
                    <w:bCs/>
                    <w:sz w:val="20"/>
                    <w:szCs w:val="20"/>
                  </w:rPr>
                  <w:t>material changes in the property from what has been assumed in the report above.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4BE29CF" w:rsidR="00D16114" w:rsidRPr="007707C1" w:rsidRDefault="00B660BD"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16114" w:rsidRPr="00AE1524">
                  <w:rPr>
                    <w:rFonts w:ascii="Arial" w:hAnsi="Arial" w:cs="Arial"/>
                    <w:bCs/>
                    <w:sz w:val="20"/>
                    <w:szCs w:val="20"/>
                  </w:rPr>
                  <w:t>Unavailability of credible and authentic market information.</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8F0886">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A60F6">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7C634A7A" w:rsidR="00145ADC" w:rsidRPr="00145ADC" w:rsidRDefault="00306D2E" w:rsidP="007A057F">
            <w:pPr>
              <w:tabs>
                <w:tab w:val="left" w:pos="360"/>
              </w:tabs>
              <w:spacing w:after="0"/>
              <w:jc w:val="center"/>
              <w:rPr>
                <w:rFonts w:ascii="Arial" w:hAnsi="Arial" w:cs="Arial"/>
                <w:sz w:val="20"/>
              </w:rPr>
            </w:pPr>
            <w:r>
              <w:rPr>
                <w:rFonts w:ascii="Arial" w:hAnsi="Arial" w:cs="Arial"/>
                <w:sz w:val="20"/>
              </w:rPr>
              <w:t>Please refer to the attached sheet below</w:t>
            </w:r>
          </w:p>
        </w:tc>
        <w:tc>
          <w:tcPr>
            <w:tcW w:w="3383" w:type="dxa"/>
            <w:shd w:val="clear" w:color="auto" w:fill="auto"/>
            <w:vAlign w:val="center"/>
          </w:tcPr>
          <w:p w14:paraId="4213EBDE" w14:textId="4A5074E3" w:rsidR="00145ADC" w:rsidRPr="00145ADC" w:rsidRDefault="00DA60F6" w:rsidP="007A057F">
            <w:pPr>
              <w:tabs>
                <w:tab w:val="left" w:pos="360"/>
              </w:tabs>
              <w:spacing w:after="0"/>
              <w:jc w:val="center"/>
              <w:rPr>
                <w:rFonts w:ascii="Arial" w:hAnsi="Arial" w:cs="Arial"/>
                <w:sz w:val="20"/>
              </w:rPr>
            </w:pPr>
            <w:r w:rsidRPr="007707C1">
              <w:rPr>
                <w:rFonts w:ascii="Arial" w:hAnsi="Arial" w:cs="Arial"/>
                <w:sz w:val="20"/>
                <w:szCs w:val="20"/>
              </w:rPr>
              <w:t>Rs.</w:t>
            </w:r>
            <w:r>
              <w:rPr>
                <w:rFonts w:ascii="Arial" w:hAnsi="Arial" w:cs="Arial"/>
                <w:sz w:val="20"/>
                <w:szCs w:val="20"/>
              </w:rPr>
              <w:t>25,00,000/- per Bigha to Rs. 30,00,000/- per Bigha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56B3D80" w:rsidR="00145ADC" w:rsidRPr="00145ADC" w:rsidRDefault="00306D2E" w:rsidP="007A057F">
            <w:pPr>
              <w:tabs>
                <w:tab w:val="left" w:pos="360"/>
              </w:tabs>
              <w:spacing w:after="0"/>
              <w:jc w:val="center"/>
              <w:rPr>
                <w:rFonts w:ascii="Arial" w:hAnsi="Arial" w:cs="Arial"/>
                <w:sz w:val="20"/>
              </w:rPr>
            </w:pPr>
            <w:r>
              <w:rPr>
                <w:rFonts w:ascii="Arial" w:hAnsi="Arial" w:cs="Arial"/>
                <w:sz w:val="20"/>
              </w:rPr>
              <w:t>Please refer to the attached sheet below</w:t>
            </w:r>
          </w:p>
        </w:tc>
        <w:tc>
          <w:tcPr>
            <w:tcW w:w="3383" w:type="dxa"/>
            <w:shd w:val="clear" w:color="auto" w:fill="auto"/>
            <w:vAlign w:val="center"/>
          </w:tcPr>
          <w:p w14:paraId="3514E81C" w14:textId="53122E9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DA60F6">
                  <w:rPr>
                    <w:rFonts w:ascii="Arial" w:hAnsi="Arial" w:cs="Arial"/>
                    <w:sz w:val="20"/>
                  </w:rPr>
                  <w:t>2</w:t>
                </w:r>
                <w:r w:rsidR="002C030C">
                  <w:rPr>
                    <w:rFonts w:ascii="Arial" w:hAnsi="Arial" w:cs="Arial"/>
                    <w:sz w:val="20"/>
                  </w:rPr>
                  <w:t>6</w:t>
                </w:r>
                <w:r w:rsidR="00DA60F6">
                  <w:rPr>
                    <w:rFonts w:ascii="Arial" w:hAnsi="Arial" w:cs="Arial"/>
                    <w:sz w:val="20"/>
                  </w:rPr>
                  <w:t>,00</w:t>
                </w:r>
                <w:r w:rsidRPr="00145ADC">
                  <w:rPr>
                    <w:rFonts w:ascii="Arial" w:hAnsi="Arial" w:cs="Arial"/>
                    <w:sz w:val="20"/>
                  </w:rPr>
                  <w:t>,</w:t>
                </w:r>
                <w:r w:rsidR="00DA60F6">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A60F6">
                  <w:rPr>
                    <w:rFonts w:ascii="Arial" w:hAnsi="Arial" w:cs="Arial"/>
                    <w:sz w:val="20"/>
                  </w:rPr>
                  <w:t>bigha</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5FCA4609" w:rsidR="00145ADC" w:rsidRPr="00145ADC" w:rsidRDefault="00306D2E" w:rsidP="007A057F">
            <w:pPr>
              <w:spacing w:after="0"/>
              <w:jc w:val="center"/>
              <w:rPr>
                <w:rFonts w:ascii="Arial" w:hAnsi="Arial" w:cs="Arial"/>
                <w:sz w:val="20"/>
                <w:highlight w:val="yellow"/>
              </w:rPr>
            </w:pPr>
            <w:r w:rsidRPr="00306D2E">
              <w:rPr>
                <w:rFonts w:ascii="Arial" w:hAnsi="Arial" w:cs="Arial"/>
                <w:sz w:val="20"/>
              </w:rPr>
              <w:t>12</w:t>
            </w:r>
            <w:r>
              <w:rPr>
                <w:rFonts w:ascii="Arial" w:hAnsi="Arial" w:cs="Arial"/>
                <w:sz w:val="20"/>
              </w:rPr>
              <w:t>,</w:t>
            </w:r>
            <w:r w:rsidRPr="00306D2E">
              <w:rPr>
                <w:rFonts w:ascii="Arial" w:hAnsi="Arial" w:cs="Arial"/>
                <w:sz w:val="20"/>
              </w:rPr>
              <w:t xml:space="preserve">857 </w:t>
            </w:r>
            <w:r>
              <w:rPr>
                <w:rFonts w:ascii="Arial" w:hAnsi="Arial" w:cs="Arial"/>
                <w:sz w:val="20"/>
              </w:rPr>
              <w:t>sq.mtr / 15.25 Bigha</w:t>
            </w:r>
          </w:p>
        </w:tc>
        <w:tc>
          <w:tcPr>
            <w:tcW w:w="3383" w:type="dxa"/>
            <w:shd w:val="clear" w:color="auto" w:fill="auto"/>
            <w:vAlign w:val="center"/>
          </w:tcPr>
          <w:p w14:paraId="63454985" w14:textId="2F765946" w:rsidR="00145ADC" w:rsidRPr="00145ADC" w:rsidRDefault="00DA60F6" w:rsidP="007A057F">
            <w:pPr>
              <w:spacing w:after="0"/>
              <w:jc w:val="center"/>
              <w:rPr>
                <w:rFonts w:ascii="Arial" w:hAnsi="Arial" w:cs="Arial"/>
                <w:sz w:val="20"/>
              </w:rPr>
            </w:pPr>
            <w:r>
              <w:rPr>
                <w:rFonts w:ascii="Arial" w:hAnsi="Arial" w:cs="Arial"/>
                <w:sz w:val="20"/>
              </w:rPr>
              <w:t>15.25 Bigha</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867145A" w:rsidR="00145ADC" w:rsidRPr="00145ADC" w:rsidRDefault="00306D2E" w:rsidP="007A057F">
            <w:pPr>
              <w:tabs>
                <w:tab w:val="left" w:pos="360"/>
              </w:tabs>
              <w:spacing w:after="0"/>
              <w:jc w:val="center"/>
              <w:rPr>
                <w:rFonts w:ascii="Arial" w:hAnsi="Arial" w:cs="Arial"/>
                <w:sz w:val="20"/>
              </w:rPr>
            </w:pPr>
            <w:r>
              <w:rPr>
                <w:rFonts w:ascii="Arial" w:hAnsi="Arial" w:cs="Arial"/>
                <w:sz w:val="20"/>
              </w:rPr>
              <w:t>Please refer to the attached sheet below</w:t>
            </w:r>
          </w:p>
        </w:tc>
        <w:tc>
          <w:tcPr>
            <w:tcW w:w="3383" w:type="dxa"/>
            <w:shd w:val="clear" w:color="auto" w:fill="auto"/>
            <w:vAlign w:val="center"/>
          </w:tcPr>
          <w:p w14:paraId="6C14CBBC" w14:textId="10685684" w:rsidR="00145ADC" w:rsidRPr="00145ADC" w:rsidRDefault="00DA60F6" w:rsidP="007A057F">
            <w:pPr>
              <w:tabs>
                <w:tab w:val="left" w:pos="360"/>
              </w:tabs>
              <w:spacing w:after="0"/>
              <w:jc w:val="center"/>
              <w:rPr>
                <w:rFonts w:ascii="Arial" w:hAnsi="Arial" w:cs="Arial"/>
                <w:sz w:val="20"/>
              </w:rPr>
            </w:pPr>
            <w:r>
              <w:rPr>
                <w:rFonts w:ascii="Arial" w:hAnsi="Arial" w:cs="Arial"/>
                <w:sz w:val="20"/>
              </w:rPr>
              <w:t xml:space="preserve">15.25 Bigha x </w:t>
            </w:r>
            <w:r w:rsidRPr="00145ADC">
              <w:rPr>
                <w:rFonts w:ascii="Arial" w:hAnsi="Arial" w:cs="Arial"/>
                <w:sz w:val="20"/>
              </w:rPr>
              <w:t xml:space="preserve">Rs. </w:t>
            </w:r>
            <w:sdt>
              <w:sdtPr>
                <w:rPr>
                  <w:rFonts w:ascii="Arial" w:hAnsi="Arial" w:cs="Arial"/>
                  <w:sz w:val="20"/>
                </w:rPr>
                <w:id w:val="-15919425"/>
                <w:placeholder>
                  <w:docPart w:val="77F8EF43FA83421899C42527A7429047"/>
                </w:placeholder>
              </w:sdtPr>
              <w:sdtEndPr/>
              <w:sdtContent>
                <w:r>
                  <w:rPr>
                    <w:rFonts w:ascii="Arial" w:hAnsi="Arial" w:cs="Arial"/>
                    <w:sz w:val="20"/>
                  </w:rPr>
                  <w:t>27,00</w:t>
                </w:r>
                <w:r w:rsidRPr="00145ADC">
                  <w:rPr>
                    <w:rFonts w:ascii="Arial" w:hAnsi="Arial" w:cs="Arial"/>
                    <w:sz w:val="20"/>
                  </w:rPr>
                  <w:t>,</w:t>
                </w:r>
                <w:r>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24698347"/>
                <w:placeholder>
                  <w:docPart w:val="E2753A5BD17648308551C8F9322121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bigha</w:t>
                </w:r>
              </w:sdtContent>
            </w:sdt>
            <w:r w:rsidRPr="00145ADC">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0D5D81E"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306D2E" w:rsidRPr="00306D2E">
              <w:rPr>
                <w:rFonts w:ascii="Arial" w:hAnsi="Arial" w:cs="Arial"/>
                <w:b/>
                <w:bCs/>
                <w:sz w:val="20"/>
              </w:rPr>
              <w:t>1</w:t>
            </w:r>
            <w:r w:rsidR="00306D2E">
              <w:rPr>
                <w:rFonts w:ascii="Arial" w:hAnsi="Arial" w:cs="Arial"/>
                <w:b/>
                <w:bCs/>
                <w:sz w:val="20"/>
              </w:rPr>
              <w:t>,</w:t>
            </w:r>
            <w:r w:rsidR="00306D2E" w:rsidRPr="00306D2E">
              <w:rPr>
                <w:rFonts w:ascii="Arial" w:hAnsi="Arial" w:cs="Arial"/>
                <w:b/>
                <w:bCs/>
                <w:sz w:val="20"/>
              </w:rPr>
              <w:t>68</w:t>
            </w:r>
            <w:r w:rsidR="00306D2E">
              <w:rPr>
                <w:rFonts w:ascii="Arial" w:hAnsi="Arial" w:cs="Arial"/>
                <w:b/>
                <w:bCs/>
                <w:sz w:val="20"/>
              </w:rPr>
              <w:t>,</w:t>
            </w:r>
            <w:r w:rsidR="00306D2E" w:rsidRPr="00306D2E">
              <w:rPr>
                <w:rFonts w:ascii="Arial" w:hAnsi="Arial" w:cs="Arial"/>
                <w:b/>
                <w:bCs/>
                <w:sz w:val="20"/>
              </w:rPr>
              <w:t>38</w:t>
            </w:r>
            <w:r w:rsidR="00306D2E">
              <w:rPr>
                <w:rFonts w:ascii="Arial" w:hAnsi="Arial" w:cs="Arial"/>
                <w:b/>
                <w:bCs/>
                <w:sz w:val="20"/>
              </w:rPr>
              <w:t>,</w:t>
            </w:r>
            <w:r w:rsidR="00306D2E" w:rsidRPr="00306D2E">
              <w:rPr>
                <w:rFonts w:ascii="Arial" w:hAnsi="Arial" w:cs="Arial"/>
                <w:b/>
                <w:bCs/>
                <w:sz w:val="20"/>
              </w:rPr>
              <w:t>830</w:t>
            </w:r>
            <w:r w:rsidRPr="00145ADC">
              <w:rPr>
                <w:rFonts w:ascii="Arial" w:hAnsi="Arial" w:cs="Arial"/>
                <w:b/>
                <w:bCs/>
                <w:sz w:val="20"/>
              </w:rPr>
              <w:t>/-</w:t>
            </w:r>
          </w:p>
        </w:tc>
        <w:tc>
          <w:tcPr>
            <w:tcW w:w="3383" w:type="dxa"/>
            <w:shd w:val="clear" w:color="auto" w:fill="auto"/>
            <w:vAlign w:val="center"/>
          </w:tcPr>
          <w:p w14:paraId="36851855" w14:textId="2890CBF2"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2C030C" w:rsidRPr="002C030C">
              <w:rPr>
                <w:rFonts w:ascii="Arial" w:hAnsi="Arial" w:cs="Arial"/>
                <w:b/>
                <w:bCs/>
                <w:sz w:val="20"/>
              </w:rPr>
              <w:t>3,96,50,000</w:t>
            </w:r>
            <w:r w:rsidRPr="00145ADC">
              <w:rPr>
                <w:rFonts w:ascii="Arial" w:hAnsi="Arial" w:cs="Arial"/>
                <w:b/>
                <w:bCs/>
                <w:sz w:val="20"/>
              </w:rPr>
              <w:t>/-</w:t>
            </w:r>
          </w:p>
        </w:tc>
      </w:tr>
    </w:tbl>
    <w:p w14:paraId="42E38DE2" w14:textId="64520981" w:rsidR="002C030C" w:rsidRDefault="002C030C" w:rsidP="00E45971">
      <w:pPr>
        <w:tabs>
          <w:tab w:val="center" w:pos="4666"/>
        </w:tabs>
        <w:rPr>
          <w:rFonts w:ascii="Arial" w:hAnsi="Arial" w:cs="Arial"/>
          <w:b/>
          <w:sz w:val="16"/>
          <w:u w:val="single"/>
        </w:rPr>
      </w:pPr>
    </w:p>
    <w:p w14:paraId="55384037"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19D406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748D8AB8F01E4F24BE3DCE3C02CB9BC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C030C">
                  <w:rPr>
                    <w:rFonts w:ascii="Arial" w:hAnsi="Arial" w:cs="Arial"/>
                    <w:b/>
                    <w:sz w:val="20"/>
                  </w:rPr>
                  <w:t>BUILDING &amp; CIVIL WORKS</w:t>
                </w:r>
              </w:sdtContent>
            </w:sdt>
          </w:p>
        </w:tc>
      </w:tr>
    </w:tbl>
    <w:p w14:paraId="1F9978C8" w14:textId="28BB7DD8" w:rsidR="00677946" w:rsidRDefault="00677946" w:rsidP="00677946">
      <w:pPr>
        <w:outlineLvl w:val="0"/>
        <w:rPr>
          <w:rFonts w:ascii="Arial" w:hAnsi="Arial" w:cs="Arial"/>
          <w:b/>
          <w:u w:val="single"/>
        </w:rPr>
      </w:pPr>
    </w:p>
    <w:p w14:paraId="5DBB59DC" w14:textId="4C88B9E9" w:rsidR="00677946" w:rsidRPr="002C030C" w:rsidRDefault="002C030C" w:rsidP="0054619A">
      <w:pPr>
        <w:ind w:hanging="851"/>
        <w:jc w:val="center"/>
        <w:outlineLvl w:val="0"/>
        <w:rPr>
          <w:rFonts w:ascii="Arial" w:hAnsi="Arial" w:cs="Arial"/>
          <w:b/>
          <w:i/>
          <w:iCs/>
          <w:u w:val="single"/>
        </w:rPr>
      </w:pPr>
      <w:r w:rsidRPr="002C030C">
        <w:rPr>
          <w:rFonts w:ascii="Arial" w:hAnsi="Arial" w:cs="Arial"/>
          <w:b/>
          <w:i/>
          <w:iCs/>
          <w:u w:val="single"/>
        </w:rPr>
        <w:t>NA, SINCE IT IS A VACANT AGRICULTURAL LAND</w:t>
      </w: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68F60C4D" w14:textId="26E499DA" w:rsidR="009F5464" w:rsidRPr="0054619A" w:rsidRDefault="002C030C" w:rsidP="0054619A">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E3CCC" w:rsidRPr="00C643D1" w14:paraId="38F60700" w14:textId="77777777" w:rsidTr="002750F2">
        <w:trPr>
          <w:trHeight w:val="13"/>
          <w:jc w:val="center"/>
        </w:trPr>
        <w:tc>
          <w:tcPr>
            <w:tcW w:w="850" w:type="dxa"/>
            <w:shd w:val="clear" w:color="auto" w:fill="auto"/>
          </w:tcPr>
          <w:p w14:paraId="69BA181D" w14:textId="77777777" w:rsidR="00AE3CCC" w:rsidRPr="00997E47" w:rsidRDefault="00AE3CCC" w:rsidP="00AE3CC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E3CCC" w:rsidRPr="00997E47" w:rsidRDefault="00AE3CCC" w:rsidP="00AE3CC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AE3CCC" w:rsidRPr="00997E47" w:rsidRDefault="00AE3CCC" w:rsidP="00AE3CC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3266F74" w:rsidR="00AE3CCC" w:rsidRPr="00C40C94" w:rsidRDefault="00AE3CCC" w:rsidP="00AE3CC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tcPr>
          <w:p w14:paraId="1D6B5058" w14:textId="3E129E06" w:rsidR="00AE3CCC" w:rsidRPr="00C40C94" w:rsidRDefault="00AE3CCC" w:rsidP="00AE3CCC">
            <w:pPr>
              <w:spacing w:after="0"/>
              <w:jc w:val="center"/>
              <w:rPr>
                <w:rFonts w:ascii="Arial" w:hAnsi="Arial" w:cs="Arial"/>
                <w:sz w:val="20"/>
                <w:szCs w:val="20"/>
              </w:rPr>
            </w:pPr>
            <w:r w:rsidRPr="00414EB0">
              <w:rPr>
                <w:rFonts w:ascii="Arial" w:hAnsi="Arial" w:cs="Arial"/>
                <w:sz w:val="20"/>
                <w:szCs w:val="20"/>
              </w:rPr>
              <w:t>----</w:t>
            </w:r>
          </w:p>
        </w:tc>
      </w:tr>
      <w:tr w:rsidR="00AE3CCC" w:rsidRPr="00C643D1" w14:paraId="71972411" w14:textId="77777777" w:rsidTr="002750F2">
        <w:trPr>
          <w:trHeight w:val="9"/>
          <w:jc w:val="center"/>
        </w:trPr>
        <w:tc>
          <w:tcPr>
            <w:tcW w:w="850" w:type="dxa"/>
            <w:shd w:val="clear" w:color="auto" w:fill="auto"/>
          </w:tcPr>
          <w:p w14:paraId="51776C55" w14:textId="77777777" w:rsidR="00AE3CCC" w:rsidRPr="00997E47" w:rsidRDefault="00AE3CCC" w:rsidP="00AE3CC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AE3CCC" w:rsidRPr="00997E47" w:rsidRDefault="00AE3CCC" w:rsidP="00AE3CC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AE3CCC" w:rsidRPr="00997E47" w:rsidRDefault="00AE3CCC" w:rsidP="00AE3CCC">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tcPr>
          <w:p w14:paraId="2F4E8027" w14:textId="54B9B78B" w:rsidR="00AE3CCC" w:rsidRPr="00997E47" w:rsidRDefault="00AE3CCC" w:rsidP="00AE3CCC">
            <w:pPr>
              <w:tabs>
                <w:tab w:val="left" w:pos="360"/>
              </w:tabs>
              <w:spacing w:after="0"/>
              <w:jc w:val="center"/>
              <w:rPr>
                <w:rFonts w:ascii="Arial" w:hAnsi="Arial" w:cs="Arial"/>
                <w:b/>
                <w:sz w:val="20"/>
                <w:szCs w:val="20"/>
              </w:rPr>
            </w:pPr>
            <w:r w:rsidRPr="00414EB0">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11ABCED9" w:rsidR="00677946" w:rsidRPr="00997E47" w:rsidRDefault="00677946" w:rsidP="00AE3CCC">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148DD512" w:rsidR="0054619A" w:rsidRDefault="0054619A" w:rsidP="007A057F">
      <w:pPr>
        <w:spacing w:after="0"/>
        <w:outlineLvl w:val="0"/>
        <w:rPr>
          <w:rFonts w:ascii="Arial" w:hAnsi="Arial" w:cs="Arial"/>
          <w:b/>
          <w:u w:val="single"/>
        </w:rPr>
      </w:pPr>
    </w:p>
    <w:p w14:paraId="2033CB5D" w14:textId="77777777" w:rsidR="0054619A" w:rsidRDefault="0054619A">
      <w:pPr>
        <w:rPr>
          <w:rFonts w:ascii="Arial" w:hAnsi="Arial" w:cs="Arial"/>
          <w:b/>
          <w:u w:val="single"/>
        </w:rPr>
      </w:pPr>
      <w:r>
        <w:rPr>
          <w:rFonts w:ascii="Arial" w:hAnsi="Arial" w:cs="Arial"/>
          <w:b/>
          <w:u w:val="single"/>
        </w:rPr>
        <w:br w:type="page"/>
      </w:r>
    </w:p>
    <w:p w14:paraId="2DA7AC68"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00B94">
        <w:trPr>
          <w:trHeight w:val="442"/>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ED62C34"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 xml:space="preserve">Rs. </w:t>
            </w:r>
            <w:r w:rsidR="00670B1A" w:rsidRPr="00670B1A">
              <w:rPr>
                <w:rFonts w:ascii="Arial" w:hAnsi="Arial" w:cs="Arial"/>
                <w:b/>
                <w:bCs/>
                <w:sz w:val="20"/>
              </w:rPr>
              <w:t>1</w:t>
            </w:r>
            <w:r w:rsidR="00670B1A">
              <w:rPr>
                <w:rFonts w:ascii="Arial" w:hAnsi="Arial" w:cs="Arial"/>
                <w:b/>
                <w:bCs/>
                <w:sz w:val="20"/>
              </w:rPr>
              <w:t>,</w:t>
            </w:r>
            <w:r w:rsidR="00670B1A" w:rsidRPr="00670B1A">
              <w:rPr>
                <w:rFonts w:ascii="Arial" w:hAnsi="Arial" w:cs="Arial"/>
                <w:b/>
                <w:bCs/>
                <w:sz w:val="20"/>
              </w:rPr>
              <w:t>68</w:t>
            </w:r>
            <w:r w:rsidR="00670B1A">
              <w:rPr>
                <w:rFonts w:ascii="Arial" w:hAnsi="Arial" w:cs="Arial"/>
                <w:b/>
                <w:bCs/>
                <w:sz w:val="20"/>
              </w:rPr>
              <w:t>,</w:t>
            </w:r>
            <w:r w:rsidR="00670B1A" w:rsidRPr="00670B1A">
              <w:rPr>
                <w:rFonts w:ascii="Arial" w:hAnsi="Arial" w:cs="Arial"/>
                <w:b/>
                <w:bCs/>
                <w:sz w:val="20"/>
              </w:rPr>
              <w:t>38</w:t>
            </w:r>
            <w:r w:rsidR="00670B1A">
              <w:rPr>
                <w:rFonts w:ascii="Arial" w:hAnsi="Arial" w:cs="Arial"/>
                <w:b/>
                <w:bCs/>
                <w:sz w:val="20"/>
              </w:rPr>
              <w:t>,</w:t>
            </w:r>
            <w:r w:rsidR="00670B1A" w:rsidRPr="00670B1A">
              <w:rPr>
                <w:rFonts w:ascii="Arial" w:hAnsi="Arial" w:cs="Arial"/>
                <w:b/>
                <w:bCs/>
                <w:sz w:val="20"/>
              </w:rPr>
              <w:t>830</w:t>
            </w:r>
            <w:r w:rsidRPr="00E860FB">
              <w:rPr>
                <w:rFonts w:ascii="Arial" w:hAnsi="Arial" w:cs="Arial"/>
                <w:b/>
                <w:bCs/>
                <w:sz w:val="20"/>
              </w:rPr>
              <w:t>/-</w:t>
            </w:r>
          </w:p>
        </w:tc>
        <w:tc>
          <w:tcPr>
            <w:tcW w:w="3402" w:type="dxa"/>
            <w:vAlign w:val="center"/>
          </w:tcPr>
          <w:p w14:paraId="13D475BA" w14:textId="29A66E4B" w:rsidR="00E860FB" w:rsidRPr="00E860FB" w:rsidRDefault="00AE3CCC" w:rsidP="00D23D65">
            <w:pPr>
              <w:tabs>
                <w:tab w:val="left" w:pos="360"/>
              </w:tabs>
              <w:spacing w:after="0"/>
              <w:jc w:val="center"/>
              <w:rPr>
                <w:rFonts w:ascii="Arial" w:hAnsi="Arial" w:cs="Arial"/>
                <w:sz w:val="20"/>
              </w:rPr>
            </w:pPr>
            <w:r w:rsidRPr="00145ADC">
              <w:rPr>
                <w:rFonts w:ascii="Arial" w:hAnsi="Arial" w:cs="Arial"/>
                <w:b/>
                <w:bCs/>
                <w:sz w:val="20"/>
              </w:rPr>
              <w:t xml:space="preserve">Rs. </w:t>
            </w:r>
            <w:r w:rsidRPr="002C030C">
              <w:rPr>
                <w:rFonts w:ascii="Arial" w:hAnsi="Arial" w:cs="Arial"/>
                <w:b/>
                <w:bCs/>
                <w:sz w:val="20"/>
              </w:rPr>
              <w:t>3,96,50,000</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1D1538BD"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CCC">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3275307" w:rsidR="00E860FB" w:rsidRPr="00AE3CCC" w:rsidRDefault="00AE3CCC" w:rsidP="00D23D65">
            <w:pPr>
              <w:tabs>
                <w:tab w:val="left" w:pos="360"/>
                <w:tab w:val="left" w:pos="1214"/>
                <w:tab w:val="center" w:pos="1332"/>
              </w:tabs>
              <w:spacing w:after="0"/>
              <w:jc w:val="center"/>
              <w:rPr>
                <w:rFonts w:ascii="Arial" w:hAnsi="Arial" w:cs="Arial"/>
                <w:bCs/>
                <w:sz w:val="20"/>
              </w:rPr>
            </w:pPr>
            <w:r w:rsidRPr="00AE3CCC">
              <w:rPr>
                <w:rFonts w:ascii="Arial" w:hAnsi="Arial" w:cs="Arial"/>
                <w:bCs/>
                <w:sz w:val="20"/>
              </w:rPr>
              <w:t>NA</w:t>
            </w:r>
          </w:p>
        </w:tc>
        <w:tc>
          <w:tcPr>
            <w:tcW w:w="3402" w:type="dxa"/>
            <w:vAlign w:val="center"/>
          </w:tcPr>
          <w:p w14:paraId="216E996B" w14:textId="060DD432" w:rsidR="00E860FB" w:rsidRPr="00AE3CCC" w:rsidRDefault="00AE3CCC" w:rsidP="00D23D65">
            <w:pPr>
              <w:tabs>
                <w:tab w:val="left" w:pos="360"/>
              </w:tabs>
              <w:spacing w:after="0"/>
              <w:jc w:val="center"/>
              <w:rPr>
                <w:rFonts w:ascii="Arial" w:hAnsi="Arial" w:cs="Arial"/>
                <w:sz w:val="20"/>
              </w:rPr>
            </w:pPr>
            <w:r w:rsidRPr="00AE3CCC">
              <w:rPr>
                <w:rFonts w:ascii="Arial" w:hAnsi="Arial" w:cs="Arial"/>
                <w:bCs/>
                <w:sz w:val="20"/>
              </w:rPr>
              <w:t>NA</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73778D23" w:rsidR="00E860FB" w:rsidRPr="00E860FB" w:rsidRDefault="00AE3CCC"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5F6D6B3" w:rsidR="00E860FB" w:rsidRPr="00E860FB" w:rsidRDefault="00670B1A" w:rsidP="00D23D65">
            <w:pPr>
              <w:tabs>
                <w:tab w:val="left" w:pos="360"/>
              </w:tabs>
              <w:spacing w:after="0"/>
              <w:jc w:val="center"/>
              <w:rPr>
                <w:rFonts w:ascii="Arial" w:hAnsi="Arial" w:cs="Arial"/>
                <w:sz w:val="20"/>
              </w:rPr>
            </w:pPr>
            <w:r w:rsidRPr="00E860FB">
              <w:rPr>
                <w:rFonts w:ascii="Arial" w:hAnsi="Arial" w:cs="Arial"/>
                <w:b/>
                <w:bCs/>
                <w:sz w:val="20"/>
              </w:rPr>
              <w:t xml:space="preserve">Rs. </w:t>
            </w:r>
            <w:r w:rsidRPr="00670B1A">
              <w:rPr>
                <w:rFonts w:ascii="Arial" w:hAnsi="Arial" w:cs="Arial"/>
                <w:b/>
                <w:bCs/>
                <w:sz w:val="20"/>
              </w:rPr>
              <w:t>1</w:t>
            </w:r>
            <w:r>
              <w:rPr>
                <w:rFonts w:ascii="Arial" w:hAnsi="Arial" w:cs="Arial"/>
                <w:b/>
                <w:bCs/>
                <w:sz w:val="20"/>
              </w:rPr>
              <w:t>,</w:t>
            </w:r>
            <w:r w:rsidRPr="00670B1A">
              <w:rPr>
                <w:rFonts w:ascii="Arial" w:hAnsi="Arial" w:cs="Arial"/>
                <w:b/>
                <w:bCs/>
                <w:sz w:val="20"/>
              </w:rPr>
              <w:t>68</w:t>
            </w:r>
            <w:r>
              <w:rPr>
                <w:rFonts w:ascii="Arial" w:hAnsi="Arial" w:cs="Arial"/>
                <w:b/>
                <w:bCs/>
                <w:sz w:val="20"/>
              </w:rPr>
              <w:t>,</w:t>
            </w:r>
            <w:r w:rsidRPr="00670B1A">
              <w:rPr>
                <w:rFonts w:ascii="Arial" w:hAnsi="Arial" w:cs="Arial"/>
                <w:b/>
                <w:bCs/>
                <w:sz w:val="20"/>
              </w:rPr>
              <w:t>38</w:t>
            </w:r>
            <w:r>
              <w:rPr>
                <w:rFonts w:ascii="Arial" w:hAnsi="Arial" w:cs="Arial"/>
                <w:b/>
                <w:bCs/>
                <w:sz w:val="20"/>
              </w:rPr>
              <w:t>,</w:t>
            </w:r>
            <w:r w:rsidRPr="00670B1A">
              <w:rPr>
                <w:rFonts w:ascii="Arial" w:hAnsi="Arial" w:cs="Arial"/>
                <w:b/>
                <w:bCs/>
                <w:sz w:val="20"/>
              </w:rPr>
              <w:t>830</w:t>
            </w:r>
            <w:r w:rsidRPr="00E860FB">
              <w:rPr>
                <w:rFonts w:ascii="Arial" w:hAnsi="Arial" w:cs="Arial"/>
                <w:b/>
                <w:bCs/>
                <w:sz w:val="20"/>
              </w:rPr>
              <w:t>/-</w:t>
            </w:r>
          </w:p>
        </w:tc>
        <w:tc>
          <w:tcPr>
            <w:tcW w:w="3402" w:type="dxa"/>
            <w:vAlign w:val="center"/>
          </w:tcPr>
          <w:p w14:paraId="4EAC8F1E" w14:textId="310A99E9" w:rsidR="00E860FB" w:rsidRPr="00E860FB" w:rsidRDefault="00AE3CCC" w:rsidP="00D23D65">
            <w:pPr>
              <w:tabs>
                <w:tab w:val="left" w:pos="360"/>
              </w:tabs>
              <w:spacing w:after="0"/>
              <w:jc w:val="center"/>
              <w:rPr>
                <w:rFonts w:ascii="Arial" w:hAnsi="Arial" w:cs="Arial"/>
                <w:b/>
                <w:sz w:val="20"/>
              </w:rPr>
            </w:pPr>
            <w:r w:rsidRPr="00145ADC">
              <w:rPr>
                <w:rFonts w:ascii="Arial" w:hAnsi="Arial" w:cs="Arial"/>
                <w:b/>
                <w:bCs/>
                <w:sz w:val="20"/>
              </w:rPr>
              <w:t xml:space="preserve">Rs. </w:t>
            </w:r>
            <w:r w:rsidRPr="002C030C">
              <w:rPr>
                <w:rFonts w:ascii="Arial" w:hAnsi="Arial" w:cs="Arial"/>
                <w:b/>
                <w:bCs/>
                <w:sz w:val="20"/>
              </w:rPr>
              <w:t>3,96,50,000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AE3CCC" w:rsidRPr="00C643D1" w14:paraId="2E0238AF" w14:textId="77777777" w:rsidTr="009074E5">
        <w:trPr>
          <w:trHeight w:val="70"/>
          <w:jc w:val="center"/>
        </w:trPr>
        <w:tc>
          <w:tcPr>
            <w:tcW w:w="836" w:type="dxa"/>
            <w:vAlign w:val="center"/>
          </w:tcPr>
          <w:p w14:paraId="46ED6153" w14:textId="77777777" w:rsidR="00AE3CCC" w:rsidRPr="00997E47" w:rsidRDefault="00AE3CCC" w:rsidP="00AE3CCC">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AE3CCC" w:rsidRPr="00997E47" w:rsidRDefault="00AE3CCC" w:rsidP="00AE3CCC">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2F6D080" w:rsidR="00AE3CCC" w:rsidRPr="00E860FB" w:rsidRDefault="00670B1A" w:rsidP="00AE3CCC">
            <w:pPr>
              <w:tabs>
                <w:tab w:val="left" w:pos="360"/>
              </w:tabs>
              <w:spacing w:after="0"/>
              <w:jc w:val="center"/>
              <w:rPr>
                <w:rFonts w:ascii="Arial" w:hAnsi="Arial" w:cs="Arial"/>
                <w:bCs/>
                <w:sz w:val="20"/>
              </w:rPr>
            </w:pPr>
            <w:r>
              <w:rPr>
                <w:rFonts w:ascii="Arial" w:hAnsi="Arial" w:cs="Arial"/>
                <w:b/>
                <w:bCs/>
                <w:sz w:val="20"/>
              </w:rPr>
              <w:t>---</w:t>
            </w:r>
          </w:p>
        </w:tc>
        <w:tc>
          <w:tcPr>
            <w:tcW w:w="3402" w:type="dxa"/>
          </w:tcPr>
          <w:p w14:paraId="3E43117A" w14:textId="6EAA4E3D" w:rsidR="00AE3CCC" w:rsidRPr="00E860FB" w:rsidRDefault="00AE3CCC" w:rsidP="00AE3CCC">
            <w:pPr>
              <w:spacing w:after="0"/>
              <w:jc w:val="center"/>
              <w:rPr>
                <w:rFonts w:ascii="Arial" w:hAnsi="Arial" w:cs="Arial"/>
                <w:b/>
                <w:sz w:val="20"/>
                <w:highlight w:val="yellow"/>
              </w:rPr>
            </w:pPr>
            <w:r w:rsidRPr="00AB7F63">
              <w:rPr>
                <w:rFonts w:ascii="Arial" w:hAnsi="Arial" w:cs="Arial"/>
                <w:b/>
                <w:bCs/>
                <w:sz w:val="20"/>
              </w:rPr>
              <w:t>Rs. 3,96,50,000/-</w:t>
            </w:r>
          </w:p>
        </w:tc>
      </w:tr>
      <w:tr w:rsidR="00AE3CCC" w:rsidRPr="00C643D1" w14:paraId="06A8F209" w14:textId="77777777" w:rsidTr="009074E5">
        <w:trPr>
          <w:trHeight w:val="70"/>
          <w:jc w:val="center"/>
        </w:trPr>
        <w:tc>
          <w:tcPr>
            <w:tcW w:w="836" w:type="dxa"/>
            <w:vAlign w:val="center"/>
          </w:tcPr>
          <w:p w14:paraId="2645505E" w14:textId="77777777" w:rsidR="00AE3CCC" w:rsidRPr="00997E47" w:rsidRDefault="00AE3CCC" w:rsidP="00AE3CCC">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AE3CCC" w:rsidRPr="00997E47" w:rsidRDefault="00AE3CCC" w:rsidP="00AE3CCC">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E3CCC" w:rsidRPr="00E860FB" w:rsidRDefault="00AE3CCC" w:rsidP="00AE3CCC">
            <w:pPr>
              <w:spacing w:after="0"/>
              <w:jc w:val="center"/>
              <w:rPr>
                <w:rFonts w:ascii="Arial" w:hAnsi="Arial" w:cs="Arial"/>
                <w:bCs/>
                <w:sz w:val="20"/>
              </w:rPr>
            </w:pPr>
            <w:r w:rsidRPr="00E860FB">
              <w:rPr>
                <w:rFonts w:ascii="Arial" w:hAnsi="Arial" w:cs="Arial"/>
                <w:bCs/>
                <w:sz w:val="20"/>
              </w:rPr>
              <w:t>---</w:t>
            </w:r>
          </w:p>
        </w:tc>
        <w:tc>
          <w:tcPr>
            <w:tcW w:w="3402" w:type="dxa"/>
          </w:tcPr>
          <w:p w14:paraId="2B340B79" w14:textId="0969DA8A" w:rsidR="00AE3CCC" w:rsidRPr="00E860FB" w:rsidRDefault="00AE3CCC" w:rsidP="00AE3CCC">
            <w:pPr>
              <w:spacing w:after="0"/>
              <w:jc w:val="center"/>
              <w:rPr>
                <w:rFonts w:ascii="Arial" w:hAnsi="Arial" w:cs="Arial"/>
                <w:b/>
                <w:sz w:val="20"/>
                <w:highlight w:val="yellow"/>
              </w:rPr>
            </w:pPr>
            <w:r w:rsidRPr="00AB7F63">
              <w:rPr>
                <w:rFonts w:ascii="Arial" w:hAnsi="Arial" w:cs="Arial"/>
                <w:b/>
                <w:bCs/>
                <w:sz w:val="20"/>
              </w:rPr>
              <w:t>Rs. 3,96,50,000/-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390C1C0"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AE3CCC">
              <w:rPr>
                <w:rFonts w:ascii="Arial" w:hAnsi="Arial" w:cs="Arial"/>
                <w:b/>
                <w:sz w:val="20"/>
              </w:rPr>
              <w:t>Three Crore Ninety-Six Lakh and Fifty Thousand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D709BCE"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AE3CCC" w:rsidRPr="00AE3CCC">
              <w:rPr>
                <w:rFonts w:ascii="Arial" w:hAnsi="Arial" w:cs="Arial"/>
                <w:b/>
                <w:sz w:val="20"/>
              </w:rPr>
              <w:t>3,37,02,500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4F462DA"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AE3CCC">
              <w:rPr>
                <w:rFonts w:ascii="Arial" w:hAnsi="Arial" w:cs="Arial"/>
                <w:b/>
                <w:sz w:val="20"/>
              </w:rPr>
              <w:t>.</w:t>
            </w:r>
            <w:r w:rsidR="00AE3CCC">
              <w:t xml:space="preserve"> </w:t>
            </w:r>
            <w:r w:rsidR="00AE3CCC" w:rsidRPr="00AE3CCC">
              <w:rPr>
                <w:rFonts w:ascii="Arial" w:hAnsi="Arial" w:cs="Arial"/>
                <w:b/>
                <w:sz w:val="20"/>
              </w:rPr>
              <w:t>2,97,37,500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694715A" w:rsidR="00E860FB" w:rsidRPr="00E860FB" w:rsidRDefault="00670B1A"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6EDFE6C8" w14:textId="1AD21EDF" w:rsidR="00B172E7" w:rsidRPr="00A0389D" w:rsidRDefault="00B172E7" w:rsidP="00E860FB">
            <w:pPr>
              <w:pStyle w:val="ListParagraph"/>
              <w:numPr>
                <w:ilvl w:val="0"/>
                <w:numId w:val="27"/>
              </w:numPr>
              <w:spacing w:after="0"/>
              <w:ind w:left="432"/>
              <w:contextualSpacing w:val="0"/>
              <w:jc w:val="both"/>
              <w:rPr>
                <w:rFonts w:ascii="Arial" w:hAnsi="Arial" w:cs="Arial"/>
                <w:sz w:val="20"/>
                <w:szCs w:val="20"/>
              </w:rPr>
            </w:pPr>
            <w:r w:rsidRPr="00A0389D">
              <w:rPr>
                <w:rFonts w:ascii="Arial" w:hAnsi="Arial" w:cs="Arial"/>
                <w:sz w:val="20"/>
                <w:szCs w:val="20"/>
              </w:rPr>
              <w:t>This is a desktop valuation report and only a general idea of the value prevailing in the locality is suggested. Due to any change in specific situation &amp; condition of the property from what has been assumed in the report, value may vary.</w:t>
            </w:r>
          </w:p>
          <w:p w14:paraId="49A37644" w14:textId="64D5886F"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268AF440" w14:textId="1DF82004" w:rsidR="00AA2146" w:rsidRDefault="002D4C03" w:rsidP="00E860FB">
            <w:pPr>
              <w:pStyle w:val="ListParagraph"/>
              <w:numPr>
                <w:ilvl w:val="0"/>
                <w:numId w:val="27"/>
              </w:numPr>
              <w:spacing w:after="0"/>
              <w:ind w:left="432"/>
              <w:contextualSpacing w:val="0"/>
              <w:jc w:val="both"/>
              <w:rPr>
                <w:rFonts w:ascii="Arial" w:hAnsi="Arial" w:cs="Arial"/>
                <w:sz w:val="20"/>
                <w:szCs w:val="20"/>
              </w:rPr>
            </w:pPr>
            <w:r>
              <w:rPr>
                <w:rFonts w:ascii="Arial" w:hAnsi="Arial" w:cs="Arial"/>
                <w:sz w:val="20"/>
                <w:szCs w:val="20"/>
              </w:rPr>
              <w:t xml:space="preserve">Valuation has been done considering it to be a vacant land with no consideration of its present use. Currently if it is used as agriculture where crop cultivation may be going on which is not known to us since it is a desktop valuation </w:t>
            </w:r>
            <w:r w:rsidR="00AA2146">
              <w:rPr>
                <w:rFonts w:ascii="Arial" w:hAnsi="Arial" w:cs="Arial"/>
                <w:sz w:val="20"/>
                <w:szCs w:val="20"/>
              </w:rPr>
              <w:t>has not been considered in this valuation.</w:t>
            </w:r>
          </w:p>
          <w:p w14:paraId="52F101FC" w14:textId="5ADC82C2" w:rsidR="00AA2146" w:rsidRDefault="00AA2146" w:rsidP="00E860FB">
            <w:pPr>
              <w:pStyle w:val="ListParagraph"/>
              <w:numPr>
                <w:ilvl w:val="0"/>
                <w:numId w:val="27"/>
              </w:numPr>
              <w:spacing w:after="0"/>
              <w:ind w:left="432"/>
              <w:contextualSpacing w:val="0"/>
              <w:jc w:val="both"/>
              <w:rPr>
                <w:rFonts w:ascii="Arial" w:hAnsi="Arial" w:cs="Arial"/>
                <w:sz w:val="20"/>
                <w:szCs w:val="20"/>
              </w:rPr>
            </w:pPr>
            <w:r>
              <w:rPr>
                <w:rFonts w:ascii="Arial" w:hAnsi="Arial" w:cs="Arial"/>
                <w:sz w:val="20"/>
                <w:szCs w:val="20"/>
              </w:rPr>
              <w:t>The general estimation of the value is given only based on general rates prevailing in the subject locality to give a very basic overview of the lumpsum value. This value may not be very directly attached to the specific land.</w:t>
            </w:r>
          </w:p>
          <w:p w14:paraId="1EFCE612" w14:textId="58FABF55"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lastRenderedPageBreak/>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lastRenderedPageBreak/>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4D7E2289" w:rsidR="00E82AE3" w:rsidRPr="003B7CE3" w:rsidRDefault="00AE3CCC"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AFFD049" wp14:editId="28377E8A">
            <wp:extent cx="5781675" cy="2852120"/>
            <wp:effectExtent l="19050" t="1905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95060" cy="2858723"/>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2FBB9C6" w:rsidR="00AA0770" w:rsidRDefault="00AE3CCC" w:rsidP="0006138B">
      <w:pPr>
        <w:spacing w:after="0" w:line="360" w:lineRule="auto"/>
        <w:ind w:hanging="284"/>
        <w:jc w:val="center"/>
        <w:rPr>
          <w:rFonts w:ascii="Arial" w:hAnsi="Arial" w:cs="Arial"/>
          <w:b/>
        </w:rPr>
      </w:pPr>
      <w:r>
        <w:rPr>
          <w:rFonts w:ascii="Arial" w:hAnsi="Arial" w:cs="Arial"/>
          <w:b/>
          <w:noProof/>
        </w:rPr>
        <w:drawing>
          <wp:inline distT="0" distB="0" distL="0" distR="0" wp14:anchorId="37E8FCD8" wp14:editId="4ECABE84">
            <wp:extent cx="5926455" cy="300037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000375"/>
                    </a:xfrm>
                    <a:prstGeom prst="rect">
                      <a:avLst/>
                    </a:prstGeom>
                    <a:ln>
                      <a:solidFill>
                        <a:schemeClr val="tx1"/>
                      </a:solidFill>
                    </a:ln>
                  </pic:spPr>
                </pic:pic>
              </a:graphicData>
            </a:graphic>
          </wp:inline>
        </w:drawing>
      </w:r>
    </w:p>
    <w:p w14:paraId="1E12C962" w14:textId="7668198E" w:rsidR="00AE3CCC" w:rsidRDefault="00AE3CCC" w:rsidP="0006138B">
      <w:pPr>
        <w:spacing w:after="0" w:line="360" w:lineRule="auto"/>
        <w:ind w:hanging="284"/>
        <w:jc w:val="center"/>
        <w:rPr>
          <w:rFonts w:ascii="Arial" w:hAnsi="Arial" w:cs="Arial"/>
          <w:b/>
        </w:rPr>
      </w:pPr>
      <w:r>
        <w:rPr>
          <w:rFonts w:ascii="Arial" w:hAnsi="Arial" w:cs="Arial"/>
          <w:b/>
          <w:noProof/>
        </w:rPr>
        <w:drawing>
          <wp:inline distT="0" distB="0" distL="0" distR="0" wp14:anchorId="12A96003" wp14:editId="16061FBB">
            <wp:extent cx="5926455" cy="2929890"/>
            <wp:effectExtent l="19050" t="1905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5926455" cy="2929890"/>
                    </a:xfrm>
                    <a:prstGeom prst="rect">
                      <a:avLst/>
                    </a:prstGeom>
                    <a:ln>
                      <a:solidFill>
                        <a:schemeClr val="tx1"/>
                      </a:solidFill>
                    </a:ln>
                  </pic:spPr>
                </pic:pic>
              </a:graphicData>
            </a:graphic>
          </wp:inline>
        </w:drawing>
      </w:r>
    </w:p>
    <w:p w14:paraId="35BCB997" w14:textId="7AC9203E" w:rsidR="00AA0770" w:rsidRDefault="00AA0770" w:rsidP="0006138B">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45DE28C3" w:rsidR="00AA0770" w:rsidRPr="00AE3CCC" w:rsidRDefault="00AE3CCC" w:rsidP="00AA0770">
      <w:pPr>
        <w:spacing w:line="360" w:lineRule="auto"/>
        <w:jc w:val="center"/>
        <w:rPr>
          <w:rFonts w:ascii="Arial" w:hAnsi="Arial" w:cs="Arial"/>
          <w:b/>
          <w:i/>
          <w:iCs/>
        </w:rPr>
      </w:pPr>
      <w:r w:rsidRPr="00AE3CCC">
        <w:rPr>
          <w:rFonts w:ascii="Arial" w:hAnsi="Arial" w:cs="Arial"/>
          <w:b/>
          <w:i/>
          <w:iCs/>
        </w:rPr>
        <w:t>NO PHOTOGRAPHS AVAILABLE SINCE IT IS A DESKTOP VALUATION</w:t>
      </w:r>
    </w:p>
    <w:p w14:paraId="667269CC" w14:textId="7642ABFA" w:rsidR="00AA0770" w:rsidRPr="00842B8A" w:rsidRDefault="00AA0770" w:rsidP="00AA0770">
      <w:pPr>
        <w:spacing w:line="360" w:lineRule="auto"/>
        <w:jc w:val="center"/>
        <w:rPr>
          <w:rFonts w:ascii="Arial" w:hAnsi="Arial" w:cs="Arial"/>
          <w:b/>
        </w:rPr>
      </w:pPr>
    </w:p>
    <w:p w14:paraId="4E51AD0C" w14:textId="76CC829D" w:rsidR="00AA0770" w:rsidRDefault="00AA0770" w:rsidP="00AA0770">
      <w:pPr>
        <w:spacing w:after="160" w:line="259" w:lineRule="auto"/>
        <w:jc w:val="center"/>
        <w:rPr>
          <w:rFonts w:ascii="Arial" w:hAnsi="Arial" w:cs="Arial"/>
          <w:b/>
        </w:rPr>
      </w:pPr>
    </w:p>
    <w:p w14:paraId="75F819C2" w14:textId="567EE8D5" w:rsidR="006D3647" w:rsidRDefault="006D3647">
      <w:pPr>
        <w:rPr>
          <w:rFonts w:ascii="Arial" w:hAnsi="Arial" w:cs="Arial"/>
          <w:b/>
        </w:rPr>
      </w:pPr>
      <w:r>
        <w:rPr>
          <w:rFonts w:ascii="Arial" w:hAnsi="Arial" w:cs="Arial"/>
          <w:b/>
        </w:rPr>
        <w:br w:type="page"/>
      </w: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1C05ACE" w:rsidR="006C0BEA" w:rsidRDefault="002B1B2B" w:rsidP="00670B1A">
      <w:pPr>
        <w:tabs>
          <w:tab w:val="left" w:pos="720"/>
        </w:tabs>
        <w:spacing w:after="0" w:line="360" w:lineRule="auto"/>
        <w:ind w:left="426" w:hanging="1277"/>
        <w:rPr>
          <w:rFonts w:ascii="Arial" w:eastAsia="Times New Roman" w:hAnsi="Arial" w:cs="Arial"/>
          <w:b/>
          <w:sz w:val="20"/>
          <w:szCs w:val="20"/>
        </w:rPr>
      </w:pPr>
      <w:r>
        <w:rPr>
          <w:noProof/>
        </w:rPr>
        <mc:AlternateContent>
          <mc:Choice Requires="wps">
            <w:drawing>
              <wp:anchor distT="0" distB="0" distL="114300" distR="114300" simplePos="0" relativeHeight="251676672" behindDoc="0" locked="0" layoutInCell="1" allowOverlap="1" wp14:anchorId="42420317" wp14:editId="0657CF82">
                <wp:simplePos x="0" y="0"/>
                <wp:positionH relativeFrom="column">
                  <wp:posOffset>1544320</wp:posOffset>
                </wp:positionH>
                <wp:positionV relativeFrom="paragraph">
                  <wp:posOffset>2973705</wp:posOffset>
                </wp:positionV>
                <wp:extent cx="1268730" cy="219710"/>
                <wp:effectExtent l="19050" t="19050" r="7620" b="8890"/>
                <wp:wrapNone/>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8730" cy="21971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99FAB" id="Rectangle: Rounded Corners 36" o:spid="_x0000_s1026" style="position:absolute;margin-left:121.6pt;margin-top:234.15pt;width:99.9pt;height:1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" filled="f" strokecolor="red" strokeweight="2.25pt">
                <v:path arrowok="t"/>
              </v:roundrect>
            </w:pict>
          </mc:Fallback>
        </mc:AlternateContent>
      </w:r>
      <w:r w:rsidR="00670B1A">
        <w:rPr>
          <w:rFonts w:ascii="Arial" w:eastAsia="Times New Roman" w:hAnsi="Arial" w:cs="Arial"/>
          <w:b/>
          <w:noProof/>
          <w:sz w:val="20"/>
          <w:szCs w:val="20"/>
        </w:rPr>
        <w:drawing>
          <wp:inline distT="0" distB="0" distL="0" distR="0" wp14:anchorId="0019FDA3" wp14:editId="6881B4AD">
            <wp:extent cx="6549331" cy="3362325"/>
            <wp:effectExtent l="19050" t="1905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68778" cy="3372309"/>
                    </a:xfrm>
                    <a:prstGeom prst="rect">
                      <a:avLst/>
                    </a:prstGeom>
                    <a:ln>
                      <a:solidFill>
                        <a:schemeClr val="tx1"/>
                      </a:solidFill>
                    </a:ln>
                  </pic:spPr>
                </pic:pic>
              </a:graphicData>
            </a:graphic>
          </wp:inline>
        </w:drawing>
      </w:r>
    </w:p>
    <w:p w14:paraId="66613E95" w14:textId="7834DAEE" w:rsidR="005C30AC" w:rsidRPr="00C446F0" w:rsidRDefault="005C30AC" w:rsidP="005C30AC">
      <w:pPr>
        <w:spacing w:line="360" w:lineRule="auto"/>
        <w:ind w:left="-567"/>
        <w:jc w:val="center"/>
        <w:rPr>
          <w:b/>
          <w:i/>
          <w:sz w:val="16"/>
          <w:szCs w:val="16"/>
        </w:rPr>
      </w:pPr>
    </w:p>
    <w:p w14:paraId="3B77F54A" w14:textId="6A3825B9"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22A33179" w:rsidR="00E54150" w:rsidRDefault="00E54150" w:rsidP="00E54150">
      <w:pPr>
        <w:adjustRightInd w:val="0"/>
        <w:jc w:val="center"/>
        <w:rPr>
          <w:rFonts w:eastAsiaTheme="minorEastAsia"/>
          <w:b/>
          <w:bCs/>
        </w:rPr>
      </w:pPr>
    </w:p>
    <w:p w14:paraId="69ADB131" w14:textId="03885657" w:rsidR="00670B1A" w:rsidRDefault="00670B1A" w:rsidP="00E54150">
      <w:pPr>
        <w:adjustRightInd w:val="0"/>
        <w:jc w:val="center"/>
        <w:rPr>
          <w:rFonts w:eastAsiaTheme="minorEastAsia"/>
          <w:b/>
          <w:bCs/>
        </w:rPr>
      </w:pPr>
      <w:r>
        <w:rPr>
          <w:rFonts w:eastAsiaTheme="minorEastAsia"/>
          <w:b/>
          <w:bCs/>
          <w:noProof/>
        </w:rPr>
        <w:drawing>
          <wp:inline distT="0" distB="0" distL="0" distR="0" wp14:anchorId="2064F384" wp14:editId="7B75C592">
            <wp:extent cx="4553585" cy="6611273"/>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4553585" cy="6611273"/>
                    </a:xfrm>
                    <a:prstGeom prst="rect">
                      <a:avLst/>
                    </a:prstGeom>
                    <a:ln>
                      <a:solidFill>
                        <a:schemeClr val="tx1"/>
                      </a:solidFill>
                    </a:ln>
                  </pic:spPr>
                </pic:pic>
              </a:graphicData>
            </a:graphic>
          </wp:inline>
        </w:drawing>
      </w:r>
    </w:p>
    <w:p w14:paraId="746554E5" w14:textId="7596546A"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23314F42" w:rsidR="00E54150" w:rsidRDefault="00E54150" w:rsidP="00E54150">
      <w:pPr>
        <w:jc w:val="center"/>
        <w:outlineLvl w:val="0"/>
        <w:rPr>
          <w:rFonts w:ascii="Arial" w:hAnsi="Arial" w:cs="Arial"/>
          <w:b/>
          <w:u w:val="single"/>
        </w:rPr>
      </w:pPr>
    </w:p>
    <w:p w14:paraId="6C6A8ECA" w14:textId="006F8D84" w:rsidR="00E54150" w:rsidRDefault="00670B1A"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5294BB9F" wp14:editId="5979EB32">
            <wp:extent cx="4344006" cy="6287377"/>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4344006" cy="6287377"/>
                    </a:xfrm>
                    <a:prstGeom prst="rect">
                      <a:avLst/>
                    </a:prstGeom>
                    <a:ln>
                      <a:solidFill>
                        <a:schemeClr val="tx1"/>
                      </a:solidFill>
                    </a:ln>
                  </pic:spPr>
                </pic:pic>
              </a:graphicData>
            </a:graphic>
          </wp:inline>
        </w:drawing>
      </w:r>
    </w:p>
    <w:p w14:paraId="4EF4DF55" w14:textId="35BA6E6B"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4C2AD7BC" w:rsidR="00E54150" w:rsidRDefault="00E54150" w:rsidP="00E54150">
      <w:pPr>
        <w:jc w:val="center"/>
        <w:outlineLvl w:val="0"/>
        <w:rPr>
          <w:rFonts w:ascii="Arial" w:hAnsi="Arial" w:cs="Arial"/>
          <w:b/>
          <w:u w:val="single"/>
        </w:rPr>
      </w:pPr>
    </w:p>
    <w:p w14:paraId="370B4ED0" w14:textId="3540CCE2" w:rsidR="00E54150" w:rsidRDefault="00E54150" w:rsidP="007A057F">
      <w:pPr>
        <w:outlineLvl w:val="0"/>
        <w:rPr>
          <w:rFonts w:ascii="Arial" w:hAnsi="Arial" w:cs="Arial"/>
          <w:b/>
          <w:u w:val="single"/>
        </w:rPr>
      </w:pPr>
    </w:p>
    <w:p w14:paraId="1200CD46" w14:textId="43CFC1BC" w:rsidR="00670B1A" w:rsidRDefault="00670B1A" w:rsidP="007A057F">
      <w:pPr>
        <w:outlineLvl w:val="0"/>
        <w:rPr>
          <w:rFonts w:ascii="Arial" w:hAnsi="Arial" w:cs="Arial"/>
          <w:b/>
          <w:u w:val="single"/>
        </w:rPr>
      </w:pPr>
    </w:p>
    <w:p w14:paraId="144811D5" w14:textId="2BE0C543" w:rsidR="00670B1A" w:rsidRDefault="00670B1A" w:rsidP="007A057F">
      <w:pPr>
        <w:outlineLvl w:val="0"/>
        <w:rPr>
          <w:rFonts w:ascii="Arial" w:hAnsi="Arial" w:cs="Arial"/>
          <w:b/>
          <w:u w:val="single"/>
        </w:rPr>
      </w:pPr>
    </w:p>
    <w:p w14:paraId="58E0830F" w14:textId="77777777" w:rsidR="00670B1A" w:rsidRDefault="00670B1A"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08-03T00:00:00Z">
            <w:dateFormat w:val="d/M/yyyy"/>
            <w:lid w:val="en-US"/>
            <w:storeMappedDataAs w:val="dateTime"/>
            <w:calendar w:val="gregorian"/>
          </w:date>
        </w:sdtPr>
        <w:sdtEndPr/>
        <w:sdtContent>
          <w:r w:rsidR="00B010C5">
            <w:rPr>
              <w:rFonts w:ascii="Arial" w:eastAsiaTheme="minorEastAsia" w:hAnsi="Arial" w:cs="Arial"/>
              <w:sz w:val="20"/>
            </w:rPr>
            <w:t>3/8/2022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5424ED44" w:rsidR="0006138B" w:rsidRDefault="0006138B"/>
    <w:p w14:paraId="27AF19BA" w14:textId="037ACE1D" w:rsidR="00400B94" w:rsidRDefault="00400B94"/>
    <w:p w14:paraId="1941E456" w14:textId="77777777" w:rsidR="00400B94" w:rsidRDefault="00400B94"/>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842DE10" w14:textId="77777777" w:rsidR="005C3365"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C60DB3">
              <w:rPr>
                <w:rFonts w:ascii="Arial" w:eastAsiaTheme="minorEastAsia" w:hAnsi="Arial" w:cs="Arial"/>
                <w:bCs/>
                <w:sz w:val="20"/>
                <w:szCs w:val="20"/>
              </w:rPr>
              <w:t>agricultural</w:t>
            </w:r>
            <w:r w:rsidR="00306D2E">
              <w:rPr>
                <w:rFonts w:ascii="Arial" w:eastAsiaTheme="minorEastAsia" w:hAnsi="Arial" w:cs="Arial"/>
                <w:bCs/>
                <w:sz w:val="20"/>
                <w:szCs w:val="20"/>
              </w:rPr>
              <w:t xml:space="preserve"> land</w:t>
            </w:r>
            <w:r w:rsidRPr="00EA47D4">
              <w:rPr>
                <w:rFonts w:ascii="Arial" w:eastAsiaTheme="minorEastAsia" w:hAnsi="Arial" w:cs="Arial"/>
                <w:bCs/>
                <w:sz w:val="20"/>
                <w:szCs w:val="20"/>
              </w:rPr>
              <w:t xml:space="preserve"> owned by </w:t>
            </w:r>
            <w:r w:rsidR="005C3365">
              <w:rPr>
                <w:rFonts w:ascii="Arial" w:eastAsiaTheme="minorEastAsia" w:hAnsi="Arial" w:cs="Arial"/>
                <w:bCs/>
                <w:sz w:val="20"/>
                <w:szCs w:val="20"/>
              </w:rPr>
              <w:t>shri Prem Chander Garg s/o shri Har Narain Garg R/o A-8, Bhagwan Dass Nagar, East Punjabi Bagh, New Delhi-110026.</w:t>
            </w:r>
          </w:p>
          <w:p w14:paraId="52388782" w14:textId="12C00331" w:rsidR="00EA47D4" w:rsidRPr="00EA47D4" w:rsidRDefault="005C3365"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w:t>
            </w:r>
            <w:r w:rsidR="00EA47D4" w:rsidRPr="00EA47D4">
              <w:rPr>
                <w:rFonts w:ascii="Arial" w:eastAsiaTheme="minorEastAsia" w:hAnsi="Arial" w:cs="Arial"/>
                <w:bCs/>
                <w:sz w:val="20"/>
                <w:szCs w:val="20"/>
              </w:rPr>
              <w:t xml:space="preserve">s per the </w:t>
            </w:r>
            <w:r w:rsidR="00306D2E">
              <w:rPr>
                <w:rFonts w:ascii="Arial" w:eastAsiaTheme="minorEastAsia" w:hAnsi="Arial" w:cs="Arial"/>
                <w:bCs/>
                <w:sz w:val="20"/>
                <w:szCs w:val="20"/>
              </w:rPr>
              <w:t xml:space="preserve">copy of </w:t>
            </w:r>
            <w:r w:rsidR="00EA47D4" w:rsidRPr="00EA47D4">
              <w:rPr>
                <w:rFonts w:ascii="Arial" w:eastAsiaTheme="minorEastAsia" w:hAnsi="Arial" w:cs="Arial"/>
                <w:bCs/>
                <w:sz w:val="20"/>
                <w:szCs w:val="20"/>
              </w:rPr>
              <w:t xml:space="preserve">sale deed provided to us. The subject property is situated at the aforesaid address having total land area admeasuring </w:t>
            </w:r>
            <w:r w:rsidR="00306D2E">
              <w:rPr>
                <w:rFonts w:ascii="Arial" w:hAnsi="Arial" w:cs="Arial"/>
                <w:sz w:val="20"/>
              </w:rPr>
              <w:t>15.25 Bigha</w:t>
            </w:r>
            <w:r w:rsidR="00306D2E" w:rsidRPr="00EA47D4">
              <w:rPr>
                <w:rFonts w:ascii="Arial" w:eastAsiaTheme="minorEastAsia" w:hAnsi="Arial" w:cs="Arial"/>
                <w:bCs/>
                <w:sz w:val="20"/>
                <w:szCs w:val="20"/>
              </w:rPr>
              <w:t xml:space="preserve"> </w:t>
            </w:r>
            <w:r w:rsidR="00EA47D4" w:rsidRPr="00EA47D4">
              <w:rPr>
                <w:rFonts w:ascii="Arial" w:eastAsiaTheme="minorEastAsia" w:hAnsi="Arial" w:cs="Arial"/>
                <w:bCs/>
                <w:sz w:val="20"/>
                <w:szCs w:val="20"/>
              </w:rPr>
              <w:t>as per the copy of the sale deed provided to us by the bank/client.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0A7742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urvery was not conducted since it is a desktop valuation" w:value="Survery was not conducted since it is a desktop valuation"/>
                </w:dropDownList>
              </w:sdtPr>
              <w:sdtEndPr/>
              <w:sdtContent>
                <w:r w:rsidR="00670B1A">
                  <w:rPr>
                    <w:rFonts w:ascii="Arial" w:eastAsiaTheme="minorEastAsia" w:hAnsi="Arial" w:cs="Arial"/>
                    <w:sz w:val="20"/>
                    <w:szCs w:val="20"/>
                  </w:rPr>
                  <w:t>Survery was not conducted since it is a desktop valuation</w:t>
                </w:r>
              </w:sdtContent>
            </w:sdt>
          </w:p>
          <w:p w14:paraId="4B938CFF" w14:textId="73AC740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670B1A">
                  <w:rPr>
                    <w:rFonts w:ascii="Arial" w:eastAsiaTheme="minorEastAsia" w:hAnsi="Arial" w:cs="Arial"/>
                    <w:sz w:val="20"/>
                    <w:szCs w:val="20"/>
                  </w:rPr>
                  <w:t>Arup Banerjee</w:t>
                </w:r>
              </w:sdtContent>
            </w:sdt>
          </w:p>
          <w:p w14:paraId="7694E4AE" w14:textId="18786F8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A0389D" w:rsidRPr="00A0389D">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17T00:00:00Z">
              <w:dateFormat w:val="d/M/yyyy"/>
              <w:lid w:val="en-US"/>
              <w:storeMappedDataAs w:val="dateTime"/>
              <w:calendar w:val="gregorian"/>
            </w:date>
          </w:sdtPr>
          <w:sdtEndPr/>
          <w:sdtContent>
            <w:tc>
              <w:tcPr>
                <w:tcW w:w="3174" w:type="dxa"/>
              </w:tcPr>
              <w:p w14:paraId="34D084A7" w14:textId="61F6CF53" w:rsidR="00DE69E6" w:rsidRPr="00996DD7" w:rsidRDefault="00400B94" w:rsidP="00357221">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tc>
          <w:tcPr>
            <w:tcW w:w="3174" w:type="dxa"/>
          </w:tcPr>
          <w:p w14:paraId="0F267B58" w14:textId="531E5E51" w:rsidR="00DE69E6" w:rsidRPr="00996DD7" w:rsidRDefault="00C60DB3" w:rsidP="00357221">
            <w:pPr>
              <w:adjustRightInd w:val="0"/>
              <w:rPr>
                <w:rFonts w:ascii="Arial" w:eastAsiaTheme="minorEastAsia" w:hAnsi="Arial" w:cs="Arial"/>
                <w:b/>
                <w:bCs/>
                <w:sz w:val="20"/>
                <w:szCs w:val="20"/>
              </w:rPr>
            </w:pPr>
            <w:r>
              <w:rPr>
                <w:rFonts w:ascii="Arial" w:eastAsiaTheme="minorEastAsia" w:hAnsi="Arial" w:cs="Arial"/>
                <w:b/>
                <w:bCs/>
                <w:sz w:val="20"/>
                <w:szCs w:val="20"/>
              </w:rPr>
              <w:t>Desktop valuation report</w:t>
            </w:r>
          </w:p>
        </w:tc>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29T00:00:00Z">
              <w:dateFormat w:val="d/M/yyyy"/>
              <w:lid w:val="en-US"/>
              <w:storeMappedDataAs w:val="dateTime"/>
              <w:calendar w:val="gregorian"/>
            </w:date>
          </w:sdtPr>
          <w:sdtEndPr/>
          <w:sdtContent>
            <w:tc>
              <w:tcPr>
                <w:tcW w:w="3174" w:type="dxa"/>
              </w:tcPr>
              <w:p w14:paraId="7A3EAF0F" w14:textId="7ACE242A" w:rsidR="00DE69E6" w:rsidRPr="00996DD7" w:rsidRDefault="00C60DB3" w:rsidP="00357221">
                <w:pPr>
                  <w:adjustRightInd w:val="0"/>
                  <w:rPr>
                    <w:rFonts w:ascii="Arial" w:eastAsiaTheme="minorEastAsia" w:hAnsi="Arial" w:cs="Arial"/>
                    <w:b/>
                    <w:bCs/>
                    <w:sz w:val="20"/>
                    <w:szCs w:val="20"/>
                  </w:rPr>
                </w:pPr>
                <w:r>
                  <w:rPr>
                    <w:rFonts w:ascii="Arial" w:eastAsiaTheme="minorEastAsia" w:hAnsi="Arial" w:cs="Arial"/>
                    <w:b/>
                    <w:bCs/>
                    <w:sz w:val="20"/>
                    <w:szCs w:val="20"/>
                  </w:rPr>
                  <w:t>29/3/2023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29T00:00:00Z">
              <w:dateFormat w:val="d/M/yyyy"/>
              <w:lid w:val="en-US"/>
              <w:storeMappedDataAs w:val="dateTime"/>
              <w:calendar w:val="gregorian"/>
            </w:date>
          </w:sdtPr>
          <w:sdtEndPr/>
          <w:sdtContent>
            <w:tc>
              <w:tcPr>
                <w:tcW w:w="3174" w:type="dxa"/>
              </w:tcPr>
              <w:p w14:paraId="58553F28" w14:textId="43136D42" w:rsidR="00DE69E6" w:rsidRPr="00996DD7" w:rsidRDefault="00C60DB3" w:rsidP="00357221">
                <w:pPr>
                  <w:adjustRightInd w:val="0"/>
                  <w:rPr>
                    <w:rFonts w:ascii="Arial" w:eastAsiaTheme="minorEastAsia" w:hAnsi="Arial" w:cs="Arial"/>
                    <w:b/>
                    <w:bCs/>
                    <w:sz w:val="20"/>
                    <w:szCs w:val="20"/>
                  </w:rPr>
                </w:pPr>
                <w:r>
                  <w:rPr>
                    <w:rFonts w:ascii="Arial" w:eastAsiaTheme="minorEastAsia" w:hAnsi="Arial" w:cs="Arial"/>
                    <w:b/>
                    <w:bCs/>
                    <w:sz w:val="20"/>
                    <w:szCs w:val="20"/>
                  </w:rPr>
                  <w:t>29/3/2023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919C335" w:rsidR="00DE69E6" w:rsidRPr="00996DD7" w:rsidRDefault="00C60DB3" w:rsidP="00F83E33">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A77440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29T00:00:00Z">
            <w:dateFormat w:val="d/M/yyyy"/>
            <w:lid w:val="en-US"/>
            <w:storeMappedDataAs w:val="dateTime"/>
            <w:calendar w:val="gregorian"/>
          </w:date>
        </w:sdtPr>
        <w:sdtEndPr/>
        <w:sdtContent>
          <w:r w:rsidR="00400B94">
            <w:rPr>
              <w:rFonts w:ascii="Arial" w:eastAsiaTheme="minorEastAsia" w:hAnsi="Arial" w:cs="Arial"/>
              <w:b/>
              <w:bCs/>
            </w:rPr>
            <w:t>29/3/2023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C7A3AE1" w:rsidR="00400B94" w:rsidRDefault="00400B94">
      <w:pPr>
        <w:rPr>
          <w:rFonts w:ascii="Arial" w:eastAsiaTheme="minorEastAsia" w:hAnsi="Arial" w:cs="Arial"/>
          <w:b/>
          <w:bCs/>
        </w:rPr>
      </w:pPr>
      <w:r>
        <w:rPr>
          <w:rFonts w:ascii="Arial" w:eastAsiaTheme="minorEastAsia" w:hAnsi="Arial" w:cs="Arial"/>
          <w:b/>
          <w:bCs/>
        </w:rPr>
        <w:br w:type="page"/>
      </w:r>
    </w:p>
    <w:p w14:paraId="58319E42"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F8FC25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29T00:00:00Z">
            <w:dateFormat w:val="d/M/yyyy"/>
            <w:lid w:val="en-US"/>
            <w:storeMappedDataAs w:val="dateTime"/>
            <w:calendar w:val="gregorian"/>
          </w:date>
        </w:sdtPr>
        <w:sdtEndPr/>
        <w:sdtContent>
          <w:r w:rsidR="00400B94">
            <w:rPr>
              <w:rFonts w:ascii="Arial" w:eastAsiaTheme="minorEastAsia" w:hAnsi="Arial" w:cs="Arial"/>
              <w:bCs/>
              <w:sz w:val="20"/>
              <w:szCs w:val="20"/>
            </w:rPr>
            <w:t>29/3/2023</w:t>
          </w:r>
        </w:sdtContent>
      </w:sdt>
    </w:p>
    <w:p w14:paraId="2CFD67B0" w14:textId="0484EC5D"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B1B2B">
        <w:rPr>
          <w:noProof/>
          <w:sz w:val="20"/>
          <w:szCs w:val="20"/>
        </w:rPr>
        <mc:AlternateContent>
          <mc:Choice Requires="wpg">
            <w:drawing>
              <wp:anchor distT="0" distB="0" distL="114300" distR="114300" simplePos="0" relativeHeight="251667456" behindDoc="0" locked="0" layoutInCell="1" allowOverlap="1" wp14:anchorId="31E5A376" wp14:editId="30533E2C">
                <wp:simplePos x="0" y="0"/>
                <wp:positionH relativeFrom="page">
                  <wp:posOffset>10382885</wp:posOffset>
                </wp:positionH>
                <wp:positionV relativeFrom="page">
                  <wp:posOffset>311150</wp:posOffset>
                </wp:positionV>
                <wp:extent cx="6350" cy="6940550"/>
                <wp:effectExtent l="635" t="0" r="2540" b="0"/>
                <wp:wrapSquare wrapText="bothSides"/>
                <wp:docPr id="27"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8"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0EE4C"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w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IJ3bEWXHdyEk+jOEaj8HaAbag0Po+eBGEG6H4dg3G042+fCpbwpbH3QroosNUXYx25ZQ4rF9t8&#10;tDsDOou2gTR/F5CQ9CSOptOxELYYuMfDVAQDNonnh7CJB0M1R7Sde7CQHNU29WB/0TbzYKNdx3XO&#10;PfAxZy88zD8VQvw9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jGBjfYl&#10;C1/COg6qUmopZDkubyzs4MhS6bqs4KbIRbKTH2H4FTX2WRhEJhmsGjcwiNzKTW5Y7X0a+HuH2n0L&#10;Xf0B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D/ymHB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3"/>
      <w:footerReference w:type="default" r:id="rId2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12337" w14:textId="77777777" w:rsidR="00126BBD" w:rsidRDefault="00126BBD" w:rsidP="007F293E">
      <w:pPr>
        <w:spacing w:after="0" w:line="240" w:lineRule="auto"/>
      </w:pPr>
      <w:r>
        <w:separator/>
      </w:r>
    </w:p>
  </w:endnote>
  <w:endnote w:type="continuationSeparator" w:id="0">
    <w:p w14:paraId="52E6E1A8" w14:textId="77777777" w:rsidR="00126BBD" w:rsidRDefault="00126BB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110C543D" w:rsidR="00DA172B" w:rsidRDefault="002B1B2B" w:rsidP="00B34654">
            <w:pPr>
              <w:pStyle w:val="Footer"/>
            </w:pPr>
            <w:r>
              <w:rPr>
                <w:noProof/>
              </w:rPr>
              <mc:AlternateContent>
                <mc:Choice Requires="wps">
                  <w:drawing>
                    <wp:anchor distT="4294967294" distB="4294967294" distL="114300" distR="114300" simplePos="0" relativeHeight="251658240" behindDoc="0" locked="0" layoutInCell="1" allowOverlap="1" wp14:anchorId="5D589D87" wp14:editId="312C7189">
                      <wp:simplePos x="0" y="0"/>
                      <wp:positionH relativeFrom="column">
                        <wp:posOffset>120650</wp:posOffset>
                      </wp:positionH>
                      <wp:positionV relativeFrom="paragraph">
                        <wp:posOffset>38734</wp:posOffset>
                      </wp:positionV>
                      <wp:extent cx="5593080" cy="0"/>
                      <wp:effectExtent l="0" t="19050" r="762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4A9B46" id="Straight Connector 2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0FB4C836"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VIS(2022-23)-PL</w:t>
            </w:r>
            <w:r w:rsidR="008A437F">
              <w:rPr>
                <w:rFonts w:asciiTheme="majorHAnsi" w:hAnsiTheme="majorHAnsi" w:cs="Arial"/>
                <w:b/>
                <w:color w:val="0F243E" w:themeColor="text2" w:themeShade="80"/>
              </w:rPr>
              <w:t>719</w:t>
            </w:r>
            <w:r w:rsidRPr="00A26F7E">
              <w:rPr>
                <w:rFonts w:asciiTheme="majorHAnsi" w:hAnsiTheme="majorHAnsi" w:cs="Arial"/>
                <w:b/>
                <w:color w:val="0F243E" w:themeColor="text2" w:themeShade="80"/>
              </w:rPr>
              <w:t>-</w:t>
            </w:r>
            <w:r w:rsidR="008A437F">
              <w:rPr>
                <w:rFonts w:asciiTheme="majorHAnsi" w:hAnsiTheme="majorHAnsi" w:cs="Arial"/>
                <w:b/>
                <w:color w:val="0F243E" w:themeColor="text2" w:themeShade="80"/>
              </w:rPr>
              <w:t>604</w:t>
            </w:r>
            <w:r w:rsidRPr="00A26F7E">
              <w:rPr>
                <w:rFonts w:asciiTheme="majorHAnsi" w:hAnsiTheme="majorHAnsi" w:cs="Arial"/>
                <w:b/>
                <w:color w:val="0F243E" w:themeColor="text2" w:themeShade="80"/>
              </w:rPr>
              <w:t>-</w:t>
            </w:r>
            <w:r w:rsidR="008A437F">
              <w:rPr>
                <w:rFonts w:asciiTheme="majorHAnsi" w:hAnsiTheme="majorHAnsi" w:cs="Arial"/>
                <w:b/>
                <w:color w:val="0F243E" w:themeColor="text2" w:themeShade="80"/>
              </w:rPr>
              <w:t>989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AD98C" w14:textId="77777777" w:rsidR="00126BBD" w:rsidRDefault="00126BBD" w:rsidP="007F293E">
      <w:pPr>
        <w:spacing w:after="0" w:line="240" w:lineRule="auto"/>
      </w:pPr>
      <w:r>
        <w:separator/>
      </w:r>
    </w:p>
  </w:footnote>
  <w:footnote w:type="continuationSeparator" w:id="0">
    <w:p w14:paraId="5CDB3315" w14:textId="77777777" w:rsidR="00126BBD" w:rsidRDefault="00126BB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535A255E">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B660BD">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2B057D0"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0F2EF3">
      <w:rPr>
        <w:rFonts w:ascii="Calibri" w:eastAsia="Times New Roman" w:hAnsi="Calibri" w:cs="Calibri"/>
        <w:b/>
        <w:bCs/>
        <w:color w:val="8EAADB"/>
        <w:sz w:val="20"/>
        <w:szCs w:val="20"/>
      </w:rPr>
      <w:t>KANNU ADITYA INIDA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85D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4EE608A0"/>
    <w:multiLevelType w:val="hybridMultilevel"/>
    <w:tmpl w:val="1A1860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2"/>
  </w:num>
  <w:num w:numId="2" w16cid:durableId="95105482">
    <w:abstractNumId w:val="11"/>
  </w:num>
  <w:num w:numId="3" w16cid:durableId="1957785799">
    <w:abstractNumId w:val="35"/>
  </w:num>
  <w:num w:numId="4" w16cid:durableId="930316227">
    <w:abstractNumId w:val="25"/>
  </w:num>
  <w:num w:numId="5" w16cid:durableId="2077046433">
    <w:abstractNumId w:val="6"/>
  </w:num>
  <w:num w:numId="6" w16cid:durableId="234782388">
    <w:abstractNumId w:val="12"/>
  </w:num>
  <w:num w:numId="7" w16cid:durableId="148833934">
    <w:abstractNumId w:val="23"/>
  </w:num>
  <w:num w:numId="8" w16cid:durableId="1070662098">
    <w:abstractNumId w:val="0"/>
  </w:num>
  <w:num w:numId="9" w16cid:durableId="941380805">
    <w:abstractNumId w:val="10"/>
  </w:num>
  <w:num w:numId="10" w16cid:durableId="1593204412">
    <w:abstractNumId w:val="7"/>
  </w:num>
  <w:num w:numId="11" w16cid:durableId="1488478536">
    <w:abstractNumId w:val="37"/>
  </w:num>
  <w:num w:numId="12" w16cid:durableId="643579783">
    <w:abstractNumId w:val="21"/>
  </w:num>
  <w:num w:numId="13" w16cid:durableId="988366770">
    <w:abstractNumId w:val="13"/>
  </w:num>
  <w:num w:numId="14" w16cid:durableId="911741180">
    <w:abstractNumId w:val="24"/>
  </w:num>
  <w:num w:numId="15" w16cid:durableId="637154434">
    <w:abstractNumId w:val="31"/>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2"/>
  </w:num>
  <w:num w:numId="22" w16cid:durableId="55325837">
    <w:abstractNumId w:val="2"/>
  </w:num>
  <w:num w:numId="23" w16cid:durableId="477189894">
    <w:abstractNumId w:val="19"/>
  </w:num>
  <w:num w:numId="24" w16cid:durableId="121727322">
    <w:abstractNumId w:val="14"/>
  </w:num>
  <w:num w:numId="25" w16cid:durableId="423914616">
    <w:abstractNumId w:val="26"/>
  </w:num>
  <w:num w:numId="26" w16cid:durableId="1243638822">
    <w:abstractNumId w:val="34"/>
  </w:num>
  <w:num w:numId="27" w16cid:durableId="1039624513">
    <w:abstractNumId w:val="39"/>
  </w:num>
  <w:num w:numId="28" w16cid:durableId="1762867648">
    <w:abstractNumId w:val="38"/>
  </w:num>
  <w:num w:numId="29" w16cid:durableId="1090393932">
    <w:abstractNumId w:val="3"/>
  </w:num>
  <w:num w:numId="30" w16cid:durableId="2113934313">
    <w:abstractNumId w:val="17"/>
  </w:num>
  <w:num w:numId="31" w16cid:durableId="889851662">
    <w:abstractNumId w:val="36"/>
  </w:num>
  <w:num w:numId="32" w16cid:durableId="1430783169">
    <w:abstractNumId w:val="28"/>
  </w:num>
  <w:num w:numId="33" w16cid:durableId="769397284">
    <w:abstractNumId w:val="30"/>
  </w:num>
  <w:num w:numId="34" w16cid:durableId="587885157">
    <w:abstractNumId w:val="33"/>
  </w:num>
  <w:num w:numId="35" w16cid:durableId="407075486">
    <w:abstractNumId w:val="16"/>
  </w:num>
  <w:num w:numId="36" w16cid:durableId="1646616051">
    <w:abstractNumId w:val="20"/>
  </w:num>
  <w:num w:numId="37" w16cid:durableId="647171174">
    <w:abstractNumId w:val="27"/>
  </w:num>
  <w:num w:numId="38" w16cid:durableId="1879079595">
    <w:abstractNumId w:val="29"/>
  </w:num>
  <w:num w:numId="39" w16cid:durableId="342123847">
    <w:abstractNumId w:val="8"/>
  </w:num>
  <w:num w:numId="40" w16cid:durableId="1352494282">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01E5"/>
    <w:rsid w:val="000012A6"/>
    <w:rsid w:val="00001608"/>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EF3"/>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6517"/>
    <w:rsid w:val="00117B30"/>
    <w:rsid w:val="00120A44"/>
    <w:rsid w:val="00121F97"/>
    <w:rsid w:val="00122D55"/>
    <w:rsid w:val="00123D0C"/>
    <w:rsid w:val="001243F1"/>
    <w:rsid w:val="00125B70"/>
    <w:rsid w:val="00126BBD"/>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3E1"/>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836"/>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3873"/>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2C8"/>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1167"/>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B2B"/>
    <w:rsid w:val="002B1EA7"/>
    <w:rsid w:val="002B28E0"/>
    <w:rsid w:val="002B2A64"/>
    <w:rsid w:val="002B38C6"/>
    <w:rsid w:val="002B3BBD"/>
    <w:rsid w:val="002B4166"/>
    <w:rsid w:val="002B4972"/>
    <w:rsid w:val="002B4BA9"/>
    <w:rsid w:val="002B4C36"/>
    <w:rsid w:val="002B5A56"/>
    <w:rsid w:val="002B7FB1"/>
    <w:rsid w:val="002C030C"/>
    <w:rsid w:val="002C0D31"/>
    <w:rsid w:val="002C0D44"/>
    <w:rsid w:val="002C0D6E"/>
    <w:rsid w:val="002C14C4"/>
    <w:rsid w:val="002C18B3"/>
    <w:rsid w:val="002C2C44"/>
    <w:rsid w:val="002C42E4"/>
    <w:rsid w:val="002C56AE"/>
    <w:rsid w:val="002C64FD"/>
    <w:rsid w:val="002C7418"/>
    <w:rsid w:val="002C7ABD"/>
    <w:rsid w:val="002D10E7"/>
    <w:rsid w:val="002D1109"/>
    <w:rsid w:val="002D12FB"/>
    <w:rsid w:val="002D1A0C"/>
    <w:rsid w:val="002D4C03"/>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6D2E"/>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1D9C"/>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12F6"/>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B94"/>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3A21"/>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19A"/>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59E"/>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784"/>
    <w:rsid w:val="005B3BE3"/>
    <w:rsid w:val="005B3E8C"/>
    <w:rsid w:val="005B3F29"/>
    <w:rsid w:val="005B4A40"/>
    <w:rsid w:val="005C0C9D"/>
    <w:rsid w:val="005C30AC"/>
    <w:rsid w:val="005C3365"/>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A1D"/>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B1A"/>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647"/>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2B28"/>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3B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82A"/>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57AE"/>
    <w:rsid w:val="008964C4"/>
    <w:rsid w:val="00896951"/>
    <w:rsid w:val="00896DCC"/>
    <w:rsid w:val="00897D3E"/>
    <w:rsid w:val="00897E2A"/>
    <w:rsid w:val="008A0D33"/>
    <w:rsid w:val="008A2691"/>
    <w:rsid w:val="008A3656"/>
    <w:rsid w:val="008A437F"/>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117A"/>
    <w:rsid w:val="008E1368"/>
    <w:rsid w:val="008E3048"/>
    <w:rsid w:val="008E35F3"/>
    <w:rsid w:val="008E3895"/>
    <w:rsid w:val="008E3FAE"/>
    <w:rsid w:val="008E4F0F"/>
    <w:rsid w:val="008E6849"/>
    <w:rsid w:val="008E6E5F"/>
    <w:rsid w:val="008E708E"/>
    <w:rsid w:val="008E75B2"/>
    <w:rsid w:val="008E7863"/>
    <w:rsid w:val="008F0289"/>
    <w:rsid w:val="008F031E"/>
    <w:rsid w:val="008F0886"/>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92B"/>
    <w:rsid w:val="00937AAB"/>
    <w:rsid w:val="00937F0B"/>
    <w:rsid w:val="009421ED"/>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25E"/>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D38"/>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23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1FA9"/>
    <w:rsid w:val="009E3EF5"/>
    <w:rsid w:val="009E50D5"/>
    <w:rsid w:val="009E5683"/>
    <w:rsid w:val="009E56EA"/>
    <w:rsid w:val="009E7825"/>
    <w:rsid w:val="009F2487"/>
    <w:rsid w:val="009F2A66"/>
    <w:rsid w:val="009F3B1D"/>
    <w:rsid w:val="009F5464"/>
    <w:rsid w:val="009F5603"/>
    <w:rsid w:val="009F6CF3"/>
    <w:rsid w:val="009F6F56"/>
    <w:rsid w:val="00A01C9F"/>
    <w:rsid w:val="00A0389D"/>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5FF1"/>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146"/>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CCC"/>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32E"/>
    <w:rsid w:val="00B13559"/>
    <w:rsid w:val="00B135B4"/>
    <w:rsid w:val="00B135F9"/>
    <w:rsid w:val="00B13CDD"/>
    <w:rsid w:val="00B14F8F"/>
    <w:rsid w:val="00B15C5E"/>
    <w:rsid w:val="00B172E7"/>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1FE"/>
    <w:rsid w:val="00B45619"/>
    <w:rsid w:val="00B45BA7"/>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0BD"/>
    <w:rsid w:val="00B66861"/>
    <w:rsid w:val="00B70606"/>
    <w:rsid w:val="00B70FAC"/>
    <w:rsid w:val="00B71ED4"/>
    <w:rsid w:val="00B72956"/>
    <w:rsid w:val="00B73A88"/>
    <w:rsid w:val="00B73B86"/>
    <w:rsid w:val="00B7463D"/>
    <w:rsid w:val="00B76F8C"/>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171B"/>
    <w:rsid w:val="00BD3EF6"/>
    <w:rsid w:val="00BD6266"/>
    <w:rsid w:val="00BD658A"/>
    <w:rsid w:val="00BD7680"/>
    <w:rsid w:val="00BD7D48"/>
    <w:rsid w:val="00BE031D"/>
    <w:rsid w:val="00BE03CC"/>
    <w:rsid w:val="00BE14FD"/>
    <w:rsid w:val="00BE3CFE"/>
    <w:rsid w:val="00BE451F"/>
    <w:rsid w:val="00BE492C"/>
    <w:rsid w:val="00BE6BEA"/>
    <w:rsid w:val="00BF02E2"/>
    <w:rsid w:val="00BF1C38"/>
    <w:rsid w:val="00BF2D39"/>
    <w:rsid w:val="00BF3BE6"/>
    <w:rsid w:val="00BF4A25"/>
    <w:rsid w:val="00BF4FD1"/>
    <w:rsid w:val="00BF5C8C"/>
    <w:rsid w:val="00BF6978"/>
    <w:rsid w:val="00BF6CA0"/>
    <w:rsid w:val="00BF77F3"/>
    <w:rsid w:val="00C0025C"/>
    <w:rsid w:val="00C00FC6"/>
    <w:rsid w:val="00C0276E"/>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115D"/>
    <w:rsid w:val="00C5454F"/>
    <w:rsid w:val="00C563D3"/>
    <w:rsid w:val="00C578A7"/>
    <w:rsid w:val="00C60025"/>
    <w:rsid w:val="00C60DB3"/>
    <w:rsid w:val="00C61D1D"/>
    <w:rsid w:val="00C62198"/>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6AA2"/>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7F"/>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DE2"/>
    <w:rsid w:val="00D90EA6"/>
    <w:rsid w:val="00D9350F"/>
    <w:rsid w:val="00D944E1"/>
    <w:rsid w:val="00D94E30"/>
    <w:rsid w:val="00D95A0C"/>
    <w:rsid w:val="00D970AF"/>
    <w:rsid w:val="00D9710F"/>
    <w:rsid w:val="00D972DA"/>
    <w:rsid w:val="00D979E6"/>
    <w:rsid w:val="00DA0145"/>
    <w:rsid w:val="00DA0C77"/>
    <w:rsid w:val="00DA172B"/>
    <w:rsid w:val="00DA1BA2"/>
    <w:rsid w:val="00DA3EC8"/>
    <w:rsid w:val="00DA60F6"/>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39A2"/>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5971"/>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71"/>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668"/>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29D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04FE"/>
    <w:rsid w:val="00F62F4A"/>
    <w:rsid w:val="00F650E1"/>
    <w:rsid w:val="00F66541"/>
    <w:rsid w:val="00F670B6"/>
    <w:rsid w:val="00F6713A"/>
    <w:rsid w:val="00F70ADC"/>
    <w:rsid w:val="00F7105B"/>
    <w:rsid w:val="00F71648"/>
    <w:rsid w:val="00F74104"/>
    <w:rsid w:val="00F75682"/>
    <w:rsid w:val="00F7688E"/>
    <w:rsid w:val="00F76EFE"/>
    <w:rsid w:val="00F80433"/>
    <w:rsid w:val="00F80714"/>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2786"/>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6916863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7.tmp"/><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tmp"/><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mailto:valuers@rkassociates.org" TargetMode="Externa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microsoft.com/office/2007/relationships/hdphoto" Target="media/hdphoto1.wdp"/><Relationship Id="rId22" Type="http://schemas.openxmlformats.org/officeDocument/2006/relationships/hyperlink" Target="mailto:valuers@rkassociate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552BE5" w:rsidP="00552BE5">
          <w:pPr>
            <w:pStyle w:val="AC104E906DC944BDB4DE6484C85146E5"/>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52BE5" w:rsidP="00552BE5">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552BE5" w:rsidP="00552BE5">
          <w:pPr>
            <w:pStyle w:val="D1D0E10FE22249E1B2B8E05204A4AFD81"/>
          </w:pPr>
          <w:r w:rsidRPr="00A123DB">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552BE5" w:rsidP="00552BE5">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748D8AB8F01E4F24BE3DCE3C02CB9BC7"/>
        <w:category>
          <w:name w:val="General"/>
          <w:gallery w:val="placeholder"/>
        </w:category>
        <w:types>
          <w:type w:val="bbPlcHdr"/>
        </w:types>
        <w:behaviors>
          <w:behavior w:val="content"/>
        </w:behaviors>
        <w:guid w:val="{C3CE482D-91CE-4642-B8A1-EEF1F7327CD1}"/>
      </w:docPartPr>
      <w:docPartBody>
        <w:p w:rsidR="002D2E5B" w:rsidRDefault="00552BE5" w:rsidP="00552BE5">
          <w:pPr>
            <w:pStyle w:val="748D8AB8F01E4F24BE3DCE3C02CB9BC7"/>
          </w:pPr>
          <w:r w:rsidRPr="00A123DB">
            <w:rPr>
              <w:rStyle w:val="PlaceholderText"/>
            </w:rPr>
            <w:t>Choose an item.</w:t>
          </w:r>
        </w:p>
      </w:docPartBody>
    </w:docPart>
    <w:docPart>
      <w:docPartPr>
        <w:name w:val="46C67472EE4C45A78BEB6DC4812EFBC5"/>
        <w:category>
          <w:name w:val="General"/>
          <w:gallery w:val="placeholder"/>
        </w:category>
        <w:types>
          <w:type w:val="bbPlcHdr"/>
        </w:types>
        <w:behaviors>
          <w:behavior w:val="content"/>
        </w:behaviors>
        <w:guid w:val="{D0178783-9C7C-4FF6-8121-ED6432D56877}"/>
      </w:docPartPr>
      <w:docPartBody>
        <w:p w:rsidR="002D2E5B" w:rsidRDefault="00552BE5" w:rsidP="00552BE5">
          <w:pPr>
            <w:pStyle w:val="46C67472EE4C45A78BEB6DC4812EFBC5"/>
          </w:pPr>
          <w:r w:rsidRPr="004A0816">
            <w:rPr>
              <w:rStyle w:val="PlaceholderText"/>
            </w:rPr>
            <w:t>Choose an item.</w:t>
          </w:r>
        </w:p>
      </w:docPartBody>
    </w:docPart>
    <w:docPart>
      <w:docPartPr>
        <w:name w:val="63025FBB1D8E4F8EA0B1C4B1FE5500EA"/>
        <w:category>
          <w:name w:val="General"/>
          <w:gallery w:val="placeholder"/>
        </w:category>
        <w:types>
          <w:type w:val="bbPlcHdr"/>
        </w:types>
        <w:behaviors>
          <w:behavior w:val="content"/>
        </w:behaviors>
        <w:guid w:val="{665D6FC5-08D9-45E4-AE3C-FB5353842EFD}"/>
      </w:docPartPr>
      <w:docPartBody>
        <w:p w:rsidR="006E19E6" w:rsidRDefault="00B034B5" w:rsidP="00B034B5">
          <w:pPr>
            <w:pStyle w:val="63025FBB1D8E4F8EA0B1C4B1FE5500EA"/>
          </w:pPr>
          <w:r w:rsidRPr="003E3D39">
            <w:rPr>
              <w:rStyle w:val="PlaceholderText"/>
            </w:rPr>
            <w:t>Choose an item.</w:t>
          </w:r>
        </w:p>
      </w:docPartBody>
    </w:docPart>
    <w:docPart>
      <w:docPartPr>
        <w:name w:val="51E34DD2C3D4422E8EA9128CB22ABFB1"/>
        <w:category>
          <w:name w:val="General"/>
          <w:gallery w:val="placeholder"/>
        </w:category>
        <w:types>
          <w:type w:val="bbPlcHdr"/>
        </w:types>
        <w:behaviors>
          <w:behavior w:val="content"/>
        </w:behaviors>
        <w:guid w:val="{1A09C982-8407-46E2-BA94-A71671FB8701}"/>
      </w:docPartPr>
      <w:docPartBody>
        <w:p w:rsidR="006E19E6" w:rsidRDefault="00B034B5" w:rsidP="00B034B5">
          <w:pPr>
            <w:pStyle w:val="51E34DD2C3D4422E8EA9128CB22ABFB1"/>
          </w:pPr>
          <w:r w:rsidRPr="00A265A0">
            <w:rPr>
              <w:rStyle w:val="PlaceholderText"/>
            </w:rPr>
            <w:t>Choose an item.</w:t>
          </w:r>
        </w:p>
      </w:docPartBody>
    </w:docPart>
    <w:docPart>
      <w:docPartPr>
        <w:name w:val="D32A6CF4110D483D9477AFCF53C22B03"/>
        <w:category>
          <w:name w:val="General"/>
          <w:gallery w:val="placeholder"/>
        </w:category>
        <w:types>
          <w:type w:val="bbPlcHdr"/>
        </w:types>
        <w:behaviors>
          <w:behavior w:val="content"/>
        </w:behaviors>
        <w:guid w:val="{BA826340-5F1B-443B-BDB8-56A05DC84DEF}"/>
      </w:docPartPr>
      <w:docPartBody>
        <w:p w:rsidR="006E19E6" w:rsidRDefault="00B034B5" w:rsidP="00B034B5">
          <w:pPr>
            <w:pStyle w:val="D32A6CF4110D483D9477AFCF53C22B03"/>
          </w:pPr>
          <w:r w:rsidRPr="00A265A0">
            <w:rPr>
              <w:rStyle w:val="PlaceholderText"/>
            </w:rPr>
            <w:t>Choose an item.</w:t>
          </w:r>
        </w:p>
      </w:docPartBody>
    </w:docPart>
    <w:docPart>
      <w:docPartPr>
        <w:name w:val="E40324ABA29B407EB64171938A2FE352"/>
        <w:category>
          <w:name w:val="General"/>
          <w:gallery w:val="placeholder"/>
        </w:category>
        <w:types>
          <w:type w:val="bbPlcHdr"/>
        </w:types>
        <w:behaviors>
          <w:behavior w:val="content"/>
        </w:behaviors>
        <w:guid w:val="{99233669-7C05-45B6-8C67-2FE307CBF74B}"/>
      </w:docPartPr>
      <w:docPartBody>
        <w:p w:rsidR="006E19E6" w:rsidRDefault="00B034B5" w:rsidP="00B034B5">
          <w:pPr>
            <w:pStyle w:val="E40324ABA29B407EB64171938A2FE352"/>
          </w:pPr>
          <w:r w:rsidRPr="00A265A0">
            <w:rPr>
              <w:rStyle w:val="PlaceholderText"/>
            </w:rPr>
            <w:t>Choose an item.</w:t>
          </w:r>
        </w:p>
      </w:docPartBody>
    </w:docPart>
    <w:docPart>
      <w:docPartPr>
        <w:name w:val="54446F712BCE4B0089287A6B359A306E"/>
        <w:category>
          <w:name w:val="General"/>
          <w:gallery w:val="placeholder"/>
        </w:category>
        <w:types>
          <w:type w:val="bbPlcHdr"/>
        </w:types>
        <w:behaviors>
          <w:behavior w:val="content"/>
        </w:behaviors>
        <w:guid w:val="{DC41E239-1EE7-4331-8E34-7A65C8CD8F75}"/>
      </w:docPartPr>
      <w:docPartBody>
        <w:p w:rsidR="006E19E6" w:rsidRDefault="00B034B5" w:rsidP="00B034B5">
          <w:pPr>
            <w:pStyle w:val="54446F712BCE4B0089287A6B359A306E"/>
          </w:pPr>
          <w:r w:rsidRPr="00A265A0">
            <w:rPr>
              <w:rStyle w:val="PlaceholderText"/>
            </w:rPr>
            <w:t>Choose an item.</w:t>
          </w:r>
        </w:p>
      </w:docPartBody>
    </w:docPart>
    <w:docPart>
      <w:docPartPr>
        <w:name w:val="7F1EAB9E2B344F17A045DE18CEA496E9"/>
        <w:category>
          <w:name w:val="General"/>
          <w:gallery w:val="placeholder"/>
        </w:category>
        <w:types>
          <w:type w:val="bbPlcHdr"/>
        </w:types>
        <w:behaviors>
          <w:behavior w:val="content"/>
        </w:behaviors>
        <w:guid w:val="{B118B5F0-122E-431D-B4D6-92E6D5A95BFF}"/>
      </w:docPartPr>
      <w:docPartBody>
        <w:p w:rsidR="006E19E6" w:rsidRDefault="00B034B5" w:rsidP="00B034B5">
          <w:pPr>
            <w:pStyle w:val="7F1EAB9E2B344F17A045DE18CEA496E9"/>
          </w:pPr>
          <w:r w:rsidRPr="00A265A0">
            <w:rPr>
              <w:rStyle w:val="PlaceholderText"/>
            </w:rPr>
            <w:t>Choose an item.</w:t>
          </w:r>
        </w:p>
      </w:docPartBody>
    </w:docPart>
    <w:docPart>
      <w:docPartPr>
        <w:name w:val="77F8EF43FA83421899C42527A7429047"/>
        <w:category>
          <w:name w:val="General"/>
          <w:gallery w:val="placeholder"/>
        </w:category>
        <w:types>
          <w:type w:val="bbPlcHdr"/>
        </w:types>
        <w:behaviors>
          <w:behavior w:val="content"/>
        </w:behaviors>
        <w:guid w:val="{1E3FBE83-F0C6-42CF-AF1F-302B177A1B4D}"/>
      </w:docPartPr>
      <w:docPartBody>
        <w:p w:rsidR="006E19E6" w:rsidRDefault="00B034B5" w:rsidP="00B034B5">
          <w:pPr>
            <w:pStyle w:val="77F8EF43FA83421899C42527A7429047"/>
          </w:pPr>
          <w:r w:rsidRPr="00EA1E0C">
            <w:rPr>
              <w:rStyle w:val="PlaceholderText"/>
            </w:rPr>
            <w:t>Click or tap here to enter text.</w:t>
          </w:r>
        </w:p>
      </w:docPartBody>
    </w:docPart>
    <w:docPart>
      <w:docPartPr>
        <w:name w:val="E2753A5BD17648308551C8F93221214C"/>
        <w:category>
          <w:name w:val="General"/>
          <w:gallery w:val="placeholder"/>
        </w:category>
        <w:types>
          <w:type w:val="bbPlcHdr"/>
        </w:types>
        <w:behaviors>
          <w:behavior w:val="content"/>
        </w:behaviors>
        <w:guid w:val="{8614DDB4-E41E-4F01-B603-624004950BA9}"/>
      </w:docPartPr>
      <w:docPartBody>
        <w:p w:rsidR="006E19E6" w:rsidRDefault="00B034B5" w:rsidP="00B034B5">
          <w:pPr>
            <w:pStyle w:val="E2753A5BD17648308551C8F93221214C"/>
          </w:pPr>
          <w:r w:rsidRPr="003E3D39">
            <w:rPr>
              <w:rStyle w:val="PlaceholderText"/>
            </w:rPr>
            <w:t>Choose an item.</w:t>
          </w:r>
        </w:p>
      </w:docPartBody>
    </w:docPart>
    <w:docPart>
      <w:docPartPr>
        <w:name w:val="00E3AFAD2760431F96D80618E6F6B244"/>
        <w:category>
          <w:name w:val="General"/>
          <w:gallery w:val="placeholder"/>
        </w:category>
        <w:types>
          <w:type w:val="bbPlcHdr"/>
        </w:types>
        <w:behaviors>
          <w:behavior w:val="content"/>
        </w:behaviors>
        <w:guid w:val="{400472CD-0040-4D9C-A268-EDCDC037002B}"/>
      </w:docPartPr>
      <w:docPartBody>
        <w:p w:rsidR="006E19E6" w:rsidRDefault="00B034B5" w:rsidP="00B034B5">
          <w:pPr>
            <w:pStyle w:val="00E3AFAD2760431F96D80618E6F6B244"/>
          </w:pPr>
          <w:r w:rsidRPr="00770946">
            <w:rPr>
              <w:rStyle w:val="PlaceholderText"/>
            </w:rPr>
            <w:t>Choose an item.</w:t>
          </w:r>
        </w:p>
      </w:docPartBody>
    </w:docPart>
    <w:docPart>
      <w:docPartPr>
        <w:name w:val="7D9E43D710F24E5CA194C79810065B27"/>
        <w:category>
          <w:name w:val="General"/>
          <w:gallery w:val="placeholder"/>
        </w:category>
        <w:types>
          <w:type w:val="bbPlcHdr"/>
        </w:types>
        <w:behaviors>
          <w:behavior w:val="content"/>
        </w:behaviors>
        <w:guid w:val="{B15C9504-AB9A-44A3-98FE-E8B2E27AB77C}"/>
      </w:docPartPr>
      <w:docPartBody>
        <w:p w:rsidR="006E19E6" w:rsidRDefault="00B034B5" w:rsidP="00B034B5">
          <w:pPr>
            <w:pStyle w:val="7D9E43D710F24E5CA194C79810065B27"/>
          </w:pPr>
          <w:r w:rsidRPr="00770946">
            <w:rPr>
              <w:rStyle w:val="PlaceholderText"/>
            </w:rPr>
            <w:t>Choose an item.</w:t>
          </w:r>
        </w:p>
      </w:docPartBody>
    </w:docPart>
    <w:docPart>
      <w:docPartPr>
        <w:name w:val="190FB64391AF4359B99F8F2B1672D7E5"/>
        <w:category>
          <w:name w:val="General"/>
          <w:gallery w:val="placeholder"/>
        </w:category>
        <w:types>
          <w:type w:val="bbPlcHdr"/>
        </w:types>
        <w:behaviors>
          <w:behavior w:val="content"/>
        </w:behaviors>
        <w:guid w:val="{5C92E819-7966-4A32-98E2-5F4C3767A623}"/>
      </w:docPartPr>
      <w:docPartBody>
        <w:p w:rsidR="006E19E6" w:rsidRDefault="00B034B5" w:rsidP="00B034B5">
          <w:pPr>
            <w:pStyle w:val="190FB64391AF4359B99F8F2B1672D7E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2E5B"/>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52BE5"/>
    <w:rsid w:val="00563BD3"/>
    <w:rsid w:val="00595E88"/>
    <w:rsid w:val="005E01AE"/>
    <w:rsid w:val="005E173A"/>
    <w:rsid w:val="005E3437"/>
    <w:rsid w:val="006040C5"/>
    <w:rsid w:val="00607518"/>
    <w:rsid w:val="006078FB"/>
    <w:rsid w:val="006255CF"/>
    <w:rsid w:val="006302C3"/>
    <w:rsid w:val="006611B0"/>
    <w:rsid w:val="00672FAF"/>
    <w:rsid w:val="00685AE3"/>
    <w:rsid w:val="006A0A7C"/>
    <w:rsid w:val="006B22DA"/>
    <w:rsid w:val="006B26D7"/>
    <w:rsid w:val="006E19E6"/>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034B5"/>
    <w:rsid w:val="00B41C62"/>
    <w:rsid w:val="00B43536"/>
    <w:rsid w:val="00B550D0"/>
    <w:rsid w:val="00B838D0"/>
    <w:rsid w:val="00BA2FBF"/>
    <w:rsid w:val="00BA7C5E"/>
    <w:rsid w:val="00BB4C7F"/>
    <w:rsid w:val="00BB5444"/>
    <w:rsid w:val="00BE4C38"/>
    <w:rsid w:val="00C048C2"/>
    <w:rsid w:val="00C47480"/>
    <w:rsid w:val="00C91E34"/>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34B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AC104E906DC944BDB4DE6484C85146E5">
    <w:name w:val="AC104E906DC944BDB4DE6484C85146E5"/>
    <w:rsid w:val="00552BE5"/>
    <w:rPr>
      <w:rFonts w:eastAsiaTheme="minorHAnsi"/>
    </w:rPr>
  </w:style>
  <w:style w:type="paragraph" w:customStyle="1" w:styleId="D4EDF21C69FF42CE9BAE3522F9D5E8591">
    <w:name w:val="D4EDF21C69FF42CE9BAE3522F9D5E8591"/>
    <w:rsid w:val="00552BE5"/>
    <w:rPr>
      <w:rFonts w:eastAsiaTheme="minorHAnsi"/>
    </w:rPr>
  </w:style>
  <w:style w:type="paragraph" w:customStyle="1" w:styleId="BD97CB7202E04B1D8BD477F7026297FA1">
    <w:name w:val="BD97CB7202E04B1D8BD477F7026297FA1"/>
    <w:rsid w:val="00552BE5"/>
    <w:rPr>
      <w:rFonts w:eastAsiaTheme="minorHAnsi"/>
    </w:rPr>
  </w:style>
  <w:style w:type="paragraph" w:customStyle="1" w:styleId="748D8AB8F01E4F24BE3DCE3C02CB9BC7">
    <w:name w:val="748D8AB8F01E4F24BE3DCE3C02CB9BC7"/>
    <w:rsid w:val="00552BE5"/>
    <w:rPr>
      <w:rFonts w:eastAsiaTheme="minorHAnsi"/>
    </w:rPr>
  </w:style>
  <w:style w:type="paragraph" w:customStyle="1" w:styleId="D1D0E10FE22249E1B2B8E05204A4AFD81">
    <w:name w:val="D1D0E10FE22249E1B2B8E05204A4AFD81"/>
    <w:rsid w:val="00552BE5"/>
    <w:rPr>
      <w:rFonts w:eastAsiaTheme="minorHAnsi"/>
    </w:rPr>
  </w:style>
  <w:style w:type="paragraph" w:customStyle="1" w:styleId="46C67472EE4C45A78BEB6DC4812EFBC5">
    <w:name w:val="46C67472EE4C45A78BEB6DC4812EFBC5"/>
    <w:rsid w:val="00552BE5"/>
    <w:pPr>
      <w:spacing w:after="160" w:line="259" w:lineRule="auto"/>
    </w:pPr>
    <w:rPr>
      <w:lang w:val="en-IN" w:eastAsia="en-IN"/>
    </w:rPr>
  </w:style>
  <w:style w:type="paragraph" w:customStyle="1" w:styleId="63025FBB1D8E4F8EA0B1C4B1FE5500EA">
    <w:name w:val="63025FBB1D8E4F8EA0B1C4B1FE5500EA"/>
    <w:rsid w:val="00B034B5"/>
    <w:pPr>
      <w:spacing w:after="160" w:line="259" w:lineRule="auto"/>
    </w:pPr>
    <w:rPr>
      <w:lang w:val="en-IN" w:eastAsia="en-IN"/>
    </w:rPr>
  </w:style>
  <w:style w:type="paragraph" w:customStyle="1" w:styleId="51E34DD2C3D4422E8EA9128CB22ABFB1">
    <w:name w:val="51E34DD2C3D4422E8EA9128CB22ABFB1"/>
    <w:rsid w:val="00B034B5"/>
    <w:pPr>
      <w:spacing w:after="160" w:line="259" w:lineRule="auto"/>
    </w:pPr>
    <w:rPr>
      <w:lang w:val="en-IN" w:eastAsia="en-IN"/>
    </w:rPr>
  </w:style>
  <w:style w:type="paragraph" w:customStyle="1" w:styleId="D32A6CF4110D483D9477AFCF53C22B03">
    <w:name w:val="D32A6CF4110D483D9477AFCF53C22B03"/>
    <w:rsid w:val="00B034B5"/>
    <w:pPr>
      <w:spacing w:after="160" w:line="259" w:lineRule="auto"/>
    </w:pPr>
    <w:rPr>
      <w:lang w:val="en-IN" w:eastAsia="en-IN"/>
    </w:rPr>
  </w:style>
  <w:style w:type="paragraph" w:customStyle="1" w:styleId="E40324ABA29B407EB64171938A2FE352">
    <w:name w:val="E40324ABA29B407EB64171938A2FE352"/>
    <w:rsid w:val="00B034B5"/>
    <w:pPr>
      <w:spacing w:after="160" w:line="259" w:lineRule="auto"/>
    </w:pPr>
    <w:rPr>
      <w:lang w:val="en-IN" w:eastAsia="en-IN"/>
    </w:rPr>
  </w:style>
  <w:style w:type="paragraph" w:customStyle="1" w:styleId="54446F712BCE4B0089287A6B359A306E">
    <w:name w:val="54446F712BCE4B0089287A6B359A306E"/>
    <w:rsid w:val="00B034B5"/>
    <w:pPr>
      <w:spacing w:after="160" w:line="259" w:lineRule="auto"/>
    </w:pPr>
    <w:rPr>
      <w:lang w:val="en-IN" w:eastAsia="en-IN"/>
    </w:rPr>
  </w:style>
  <w:style w:type="paragraph" w:customStyle="1" w:styleId="7F1EAB9E2B344F17A045DE18CEA496E9">
    <w:name w:val="7F1EAB9E2B344F17A045DE18CEA496E9"/>
    <w:rsid w:val="00B034B5"/>
    <w:pPr>
      <w:spacing w:after="160" w:line="259" w:lineRule="auto"/>
    </w:pPr>
    <w:rPr>
      <w:lang w:val="en-IN" w:eastAsia="en-IN"/>
    </w:rPr>
  </w:style>
  <w:style w:type="paragraph" w:customStyle="1" w:styleId="77F8EF43FA83421899C42527A7429047">
    <w:name w:val="77F8EF43FA83421899C42527A7429047"/>
    <w:rsid w:val="00B034B5"/>
    <w:pPr>
      <w:spacing w:after="160" w:line="259" w:lineRule="auto"/>
    </w:pPr>
    <w:rPr>
      <w:lang w:val="en-IN" w:eastAsia="en-IN"/>
    </w:rPr>
  </w:style>
  <w:style w:type="paragraph" w:customStyle="1" w:styleId="E2753A5BD17648308551C8F93221214C">
    <w:name w:val="E2753A5BD17648308551C8F93221214C"/>
    <w:rsid w:val="00B034B5"/>
    <w:pPr>
      <w:spacing w:after="160" w:line="259" w:lineRule="auto"/>
    </w:pPr>
    <w:rPr>
      <w:lang w:val="en-IN" w:eastAsia="en-IN"/>
    </w:rPr>
  </w:style>
  <w:style w:type="paragraph" w:customStyle="1" w:styleId="00E3AFAD2760431F96D80618E6F6B244">
    <w:name w:val="00E3AFAD2760431F96D80618E6F6B244"/>
    <w:rsid w:val="00B034B5"/>
    <w:pPr>
      <w:spacing w:after="160" w:line="259" w:lineRule="auto"/>
    </w:pPr>
    <w:rPr>
      <w:lang w:val="en-IN" w:eastAsia="en-IN"/>
    </w:rPr>
  </w:style>
  <w:style w:type="paragraph" w:customStyle="1" w:styleId="7D9E43D710F24E5CA194C79810065B27">
    <w:name w:val="7D9E43D710F24E5CA194C79810065B27"/>
    <w:rsid w:val="00B034B5"/>
    <w:pPr>
      <w:spacing w:after="160" w:line="259" w:lineRule="auto"/>
    </w:pPr>
    <w:rPr>
      <w:lang w:val="en-IN" w:eastAsia="en-IN"/>
    </w:rPr>
  </w:style>
  <w:style w:type="paragraph" w:customStyle="1" w:styleId="190FB64391AF4359B99F8F2B1672D7E5">
    <w:name w:val="190FB64391AF4359B99F8F2B1672D7E5"/>
    <w:rsid w:val="00B034B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35</Pages>
  <Words>12634</Words>
  <Characters>72020</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12</cp:revision>
  <cp:lastPrinted>2023-03-29T12:59:00Z</cp:lastPrinted>
  <dcterms:created xsi:type="dcterms:W3CDTF">2023-03-29T13:19:00Z</dcterms:created>
  <dcterms:modified xsi:type="dcterms:W3CDTF">2023-03-30T10:03:00Z</dcterms:modified>
</cp:coreProperties>
</file>