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79ACF9" w:rsidR="00B4640C" w:rsidRPr="00972AB4" w:rsidRDefault="00E35500" w:rsidP="00315368">
      <w:pPr>
        <w:spacing w:line="360" w:lineRule="auto"/>
        <w:rPr>
          <w:b/>
        </w:rPr>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837930" w:rsidRPr="00837930">
        <w:rPr>
          <w:rFonts w:ascii="Arial" w:hAnsi="Arial" w:cs="Arial"/>
          <w:b/>
        </w:rPr>
        <w:t>(2023-24)-PL145-Q024-160-225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4T00:00:00Z">
            <w:dateFormat w:val="dd.MM.yyyy"/>
            <w:lid w:val="en-IN"/>
            <w:storeMappedDataAs w:val="dateTime"/>
            <w:calendar w:val="gregorian"/>
          </w:date>
        </w:sdtPr>
        <w:sdtEndPr/>
        <w:sdtContent>
          <w:r w:rsidR="00837930">
            <w:rPr>
              <w:rFonts w:ascii="Arial" w:hAnsi="Arial" w:cs="Arial"/>
              <w:b/>
              <w:lang w:val="en-IN"/>
            </w:rPr>
            <w:t>14.08.2023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7E480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793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8379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83793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C6FFAE8" w:rsidR="00B4640C" w:rsidRDefault="00435CA7" w:rsidP="00315368">
      <w:pPr>
        <w:jc w:val="center"/>
        <w:rPr>
          <w:rFonts w:ascii="Arial" w:hAnsi="Arial" w:cs="Arial"/>
          <w:b/>
        </w:rPr>
      </w:pPr>
      <w:r>
        <w:rPr>
          <w:rFonts w:ascii="Arial" w:hAnsi="Arial" w:cs="Arial"/>
          <w:b/>
        </w:rPr>
        <w:t>PLOT NO. 911 &amp; 912, PHASE-III, GUJARAT INDUSTRIAL DEVELOPMENT CORPORATION, VAPI, GUJARAT - 396195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56DF2E8" w:rsidR="00B4640C" w:rsidRDefault="00B4640C" w:rsidP="00315368">
      <w:pPr>
        <w:spacing w:line="360" w:lineRule="auto"/>
        <w:jc w:val="center"/>
        <w:rPr>
          <w:rFonts w:ascii="Arial" w:hAnsi="Arial" w:cs="Arial"/>
          <w:b/>
          <w:sz w:val="22"/>
          <w:szCs w:val="22"/>
        </w:rPr>
      </w:pPr>
      <w:r w:rsidRPr="00BB3334">
        <w:rPr>
          <w:rFonts w:ascii="Arial" w:hAnsi="Arial" w:cs="Arial"/>
          <w:b/>
          <w:sz w:val="22"/>
          <w:szCs w:val="22"/>
        </w:rPr>
        <w:t xml:space="preserve">STATE BANK OF INDIA, </w:t>
      </w:r>
      <w:r w:rsidR="00BB3334">
        <w:rPr>
          <w:rFonts w:ascii="Arial" w:hAnsi="Arial" w:cs="Arial"/>
          <w:b/>
          <w:sz w:val="22"/>
          <w:szCs w:val="22"/>
        </w:rPr>
        <w:t>SME BRANCH, BACKBAY RECLAMATION,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A5E9532" w:rsidR="00E35500" w:rsidRDefault="00BB3334" w:rsidP="00315368">
      <w:r w:rsidRPr="00BB3334">
        <w:rPr>
          <w:noProof/>
          <w:lang w:val="en-IN" w:eastAsia="en-IN"/>
        </w:rPr>
        <w:drawing>
          <wp:inline distT="0" distB="0" distL="0" distR="0" wp14:anchorId="50A4FE1C" wp14:editId="450331C6">
            <wp:extent cx="5760720" cy="5924550"/>
            <wp:effectExtent l="19050" t="19050" r="11430" b="19050"/>
            <wp:docPr id="30" name="Picture 30" descr="Y:\In Progress Files\Anirban Roy\Megafine pharma\VAPI, GIJARAT\uploads\VIS(2023-24)-PL145-Q024-160-225\SiteImage\c_TC_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egafine pharma\VAPI, GIJARAT\uploads\VIS(2023-24)-PL145-Q024-160-225\SiteImage\c_TC_065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4" cy="5925212"/>
                    </a:xfrm>
                    <a:prstGeom prst="rect">
                      <a:avLst/>
                    </a:prstGeom>
                    <a:noFill/>
                    <a:ln>
                      <a:solidFill>
                        <a:schemeClr val="tx1"/>
                      </a:solidFill>
                    </a:ln>
                  </pic:spPr>
                </pic:pic>
              </a:graphicData>
            </a:graphic>
          </wp:inline>
        </w:drawing>
      </w:r>
    </w:p>
    <w:p w14:paraId="1B297A7A" w14:textId="214C6D1E" w:rsidR="00E35500" w:rsidRDefault="00E35500" w:rsidP="00315368"/>
    <w:p w14:paraId="4D165E5C" w14:textId="77777777" w:rsidR="00BB3334" w:rsidRDefault="00BB3334" w:rsidP="00BB3334">
      <w:pPr>
        <w:jc w:val="center"/>
        <w:rPr>
          <w:rFonts w:ascii="Arial" w:hAnsi="Arial" w:cs="Arial"/>
          <w:b/>
        </w:rPr>
      </w:pPr>
      <w:r>
        <w:rPr>
          <w:rFonts w:ascii="Arial" w:hAnsi="Arial" w:cs="Arial"/>
          <w:b/>
        </w:rPr>
        <w:t>PLOT NO. 911 &amp; 912, PHASE-III, GUJARAT INDUSTRIAL DEVELOPMENT CORPORATION, VAPI, GUJARAT - 396195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E480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5B54275"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BB3334">
              <w:rPr>
                <w:rFonts w:ascii="Arial" w:hAnsi="Arial" w:cs="Arial"/>
                <w:sz w:val="20"/>
                <w:szCs w:val="18"/>
              </w:rPr>
              <w:t>Backbay Reclamation,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M/s. </w:t>
            </w:r>
            <w:r w:rsidR="00BB3334">
              <w:rPr>
                <w:rFonts w:ascii="Arial" w:hAnsi="Arial" w:cs="Arial"/>
                <w:sz w:val="20"/>
                <w:szCs w:val="18"/>
              </w:rPr>
              <w:t>Megafine Pharma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3056048" w:rsidR="00DA635A" w:rsidRPr="00DA775D" w:rsidRDefault="00D1686E" w:rsidP="00D1686E">
            <w:pPr>
              <w:spacing w:line="276" w:lineRule="auto"/>
              <w:rPr>
                <w:rFonts w:ascii="Arial" w:hAnsi="Arial" w:cs="Arial"/>
                <w:sz w:val="20"/>
                <w:szCs w:val="18"/>
              </w:rPr>
            </w:pPr>
            <w:r>
              <w:rPr>
                <w:rFonts w:ascii="Arial" w:hAnsi="Arial" w:cs="Arial"/>
                <w:sz w:val="20"/>
                <w:szCs w:val="18"/>
              </w:rPr>
              <w:t>Dated 16</w:t>
            </w:r>
            <w:r w:rsidRPr="00D1686E">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7F6DD1" w:rsidR="00EB58F1" w:rsidRPr="00DA775D" w:rsidRDefault="00D1686E"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Megafine Pharma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Sethna, 4</w:t>
            </w:r>
            <w:r w:rsidR="00D1686E" w:rsidRPr="00D1686E">
              <w:rPr>
                <w:rFonts w:ascii="Arial" w:hAnsi="Arial" w:cs="Arial"/>
                <w:sz w:val="20"/>
                <w:szCs w:val="20"/>
                <w:vertAlign w:val="superscript"/>
              </w:rPr>
              <w:t>th</w:t>
            </w:r>
            <w:r w:rsidR="00D1686E">
              <w:rPr>
                <w:rFonts w:ascii="Arial" w:hAnsi="Arial" w:cs="Arial"/>
                <w:sz w:val="20"/>
                <w:szCs w:val="20"/>
              </w:rPr>
              <w:t xml:space="preserve"> Floor, 55, Maharshi Karve Road, Marine Lines, Mumbai,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E589B9F"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4</w:t>
            </w:r>
            <w:r w:rsidRPr="00D1686E">
              <w:rPr>
                <w:rFonts w:ascii="Arial" w:hAnsi="Arial" w:cs="Arial"/>
                <w:sz w:val="20"/>
                <w:szCs w:val="20"/>
                <w:vertAlign w:val="superscript"/>
              </w:rPr>
              <w:t>th</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85705AA"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Mr. Dhruv Dhimmar</w:t>
            </w:r>
          </w:p>
        </w:tc>
        <w:tc>
          <w:tcPr>
            <w:tcW w:w="2031" w:type="dxa"/>
            <w:tcBorders>
              <w:bottom w:val="single" w:sz="8" w:space="0" w:color="auto"/>
            </w:tcBorders>
          </w:tcPr>
          <w:p w14:paraId="7CD10728" w14:textId="1D8141F9" w:rsidR="00DA635A" w:rsidRPr="00DA775D" w:rsidRDefault="00D1686E" w:rsidP="00591D1F">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1404A14" w:rsidR="00DA635A" w:rsidRPr="00DA775D" w:rsidRDefault="00D1686E" w:rsidP="00EA2966">
            <w:pPr>
              <w:spacing w:line="276" w:lineRule="auto"/>
              <w:jc w:val="both"/>
              <w:rPr>
                <w:rFonts w:ascii="Arial" w:hAnsi="Arial" w:cs="Arial"/>
                <w:sz w:val="20"/>
                <w:szCs w:val="20"/>
              </w:rPr>
            </w:pPr>
            <w:r>
              <w:rPr>
                <w:rFonts w:ascii="Arial" w:hAnsi="Arial" w:cs="Arial"/>
                <w:sz w:val="20"/>
                <w:szCs w:val="20"/>
              </w:rPr>
              <w:t>+91-9825659847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524AD44" w:rsidR="00B4640C" w:rsidRPr="00DA775D" w:rsidRDefault="00D1686E" w:rsidP="00DA775D">
            <w:pPr>
              <w:spacing w:line="276" w:lineRule="auto"/>
              <w:rPr>
                <w:rFonts w:ascii="Arial" w:hAnsi="Arial" w:cs="Arial"/>
                <w:sz w:val="20"/>
                <w:szCs w:val="20"/>
              </w:rPr>
            </w:pPr>
            <w:r>
              <w:rPr>
                <w:rFonts w:ascii="Arial" w:hAnsi="Arial" w:cs="Arial"/>
                <w:sz w:val="20"/>
                <w:szCs w:val="20"/>
              </w:rPr>
              <w:t>14</w:t>
            </w:r>
            <w:r w:rsidRPr="00D1686E">
              <w:rPr>
                <w:rFonts w:ascii="Arial" w:hAnsi="Arial" w:cs="Arial"/>
                <w:sz w:val="20"/>
                <w:szCs w:val="20"/>
                <w:vertAlign w:val="superscript"/>
              </w:rPr>
              <w:t>th</w:t>
            </w:r>
            <w:r>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735"/>
        <w:gridCol w:w="951"/>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14CBC70" w:rsidR="00B4640C" w:rsidRPr="009203FE"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w:t>
            </w:r>
            <w:r w:rsidR="00B5332F">
              <w:rPr>
                <w:rFonts w:ascii="Arial" w:hAnsi="Arial" w:cs="Arial"/>
                <w:sz w:val="20"/>
                <w:szCs w:val="20"/>
              </w:rPr>
              <w:t xml:space="preserve">Industrial </w:t>
            </w:r>
            <w:r w:rsidRPr="009203FE">
              <w:rPr>
                <w:rFonts w:ascii="Arial" w:hAnsi="Arial" w:cs="Arial"/>
                <w:sz w:val="20"/>
                <w:szCs w:val="20"/>
              </w:rPr>
              <w:t xml:space="preserve">property situated at the aforesaid address. As per the copy of </w:t>
            </w:r>
            <w:r w:rsidR="00B5332F">
              <w:rPr>
                <w:rFonts w:ascii="Arial" w:hAnsi="Arial" w:cs="Arial"/>
                <w:sz w:val="20"/>
                <w:szCs w:val="20"/>
              </w:rPr>
              <w:t>lease</w:t>
            </w:r>
            <w:r w:rsidRPr="009203FE">
              <w:rPr>
                <w:rFonts w:ascii="Arial" w:hAnsi="Arial" w:cs="Arial"/>
                <w:sz w:val="20"/>
                <w:szCs w:val="20"/>
              </w:rPr>
              <w:t xml:space="preserve"> deeds the subject </w:t>
            </w:r>
            <w:r w:rsidR="00D1686E" w:rsidRPr="009203FE">
              <w:rPr>
                <w:rFonts w:ascii="Arial" w:hAnsi="Arial" w:cs="Arial"/>
                <w:sz w:val="20"/>
                <w:szCs w:val="20"/>
              </w:rPr>
              <w:t>property is purchased via 2 lease</w:t>
            </w:r>
            <w:r w:rsidRPr="009203FE">
              <w:rPr>
                <w:rFonts w:ascii="Arial" w:hAnsi="Arial" w:cs="Arial"/>
                <w:sz w:val="20"/>
                <w:szCs w:val="20"/>
              </w:rPr>
              <w:t xml:space="preserve"> deeds having collective </w:t>
            </w:r>
            <w:r w:rsidR="00D1686E" w:rsidRPr="009203FE">
              <w:rPr>
                <w:rFonts w:ascii="Arial" w:hAnsi="Arial" w:cs="Arial"/>
                <w:sz w:val="20"/>
                <w:szCs w:val="20"/>
              </w:rPr>
              <w:t>area of 3012</w:t>
            </w:r>
            <w:r w:rsidRPr="009203FE">
              <w:rPr>
                <w:rFonts w:ascii="Arial" w:hAnsi="Arial" w:cs="Arial"/>
                <w:sz w:val="20"/>
                <w:szCs w:val="20"/>
              </w:rPr>
              <w:t xml:space="preserve"> sq.</w:t>
            </w:r>
            <w:r w:rsidR="009203FE" w:rsidRPr="009203FE">
              <w:rPr>
                <w:rFonts w:ascii="Arial" w:hAnsi="Arial" w:cs="Arial"/>
                <w:sz w:val="20"/>
                <w:szCs w:val="20"/>
              </w:rPr>
              <w:t xml:space="preserve"> </w:t>
            </w:r>
            <w:r w:rsidRPr="009203FE">
              <w:rPr>
                <w:rFonts w:ascii="Arial" w:hAnsi="Arial" w:cs="Arial"/>
                <w:sz w:val="20"/>
                <w:szCs w:val="20"/>
              </w:rPr>
              <w:t>mtr.</w:t>
            </w:r>
            <w:r w:rsidR="009203FE" w:rsidRPr="009203FE">
              <w:rPr>
                <w:rFonts w:ascii="Arial" w:hAnsi="Arial" w:cs="Arial"/>
                <w:sz w:val="20"/>
                <w:szCs w:val="20"/>
              </w:rPr>
              <w:t xml:space="preserve"> </w:t>
            </w:r>
            <w:r w:rsidR="00D1686E" w:rsidRPr="009203FE">
              <w:rPr>
                <w:rFonts w:ascii="Arial" w:hAnsi="Arial" w:cs="Arial"/>
                <w:sz w:val="20"/>
                <w:szCs w:val="20"/>
              </w:rPr>
              <w:t xml:space="preserve">/ </w:t>
            </w:r>
            <w:r w:rsidR="009203FE" w:rsidRPr="009203FE">
              <w:rPr>
                <w:rFonts w:ascii="Arial" w:hAnsi="Arial" w:cs="Arial"/>
                <w:sz w:val="20"/>
                <w:szCs w:val="20"/>
              </w:rPr>
              <w:t>61009.2 sq. ft. / 6775.65 sq. yrd.</w:t>
            </w:r>
            <w:r w:rsidRPr="009203FE">
              <w:rPr>
                <w:rFonts w:ascii="Arial" w:hAnsi="Arial" w:cs="Arial"/>
                <w:sz w:val="20"/>
                <w:szCs w:val="20"/>
              </w:rPr>
              <w:t xml:space="preserve"> Bi</w:t>
            </w:r>
            <w:r w:rsidR="009203FE" w:rsidRPr="009203FE">
              <w:rPr>
                <w:rFonts w:ascii="Arial" w:hAnsi="Arial" w:cs="Arial"/>
                <w:sz w:val="20"/>
                <w:szCs w:val="20"/>
              </w:rPr>
              <w:t>furcation of lease</w:t>
            </w:r>
            <w:r w:rsidRPr="009203FE">
              <w:rPr>
                <w:rFonts w:ascii="Arial" w:hAnsi="Arial" w:cs="Arial"/>
                <w:sz w:val="20"/>
                <w:szCs w:val="20"/>
              </w:rPr>
              <w:t xml:space="preserve"> deeds with their details is attached below :- </w:t>
            </w:r>
          </w:p>
          <w:p w14:paraId="1155AE6B" w14:textId="77777777" w:rsidR="009203FE" w:rsidRPr="00DA775D" w:rsidRDefault="009203FE" w:rsidP="00315368">
            <w:pPr>
              <w:spacing w:line="276" w:lineRule="auto"/>
              <w:jc w:val="both"/>
              <w:rPr>
                <w:rFonts w:ascii="Arial" w:hAnsi="Arial" w:cs="Arial"/>
                <w:sz w:val="18"/>
                <w:szCs w:val="20"/>
              </w:rPr>
            </w:pPr>
          </w:p>
          <w:tbl>
            <w:tblPr>
              <w:tblW w:w="9313" w:type="dxa"/>
              <w:jc w:val="center"/>
              <w:tblLayout w:type="fixed"/>
              <w:tblLook w:val="04A0" w:firstRow="1" w:lastRow="0" w:firstColumn="1" w:lastColumn="0" w:noHBand="0" w:noVBand="1"/>
            </w:tblPr>
            <w:tblGrid>
              <w:gridCol w:w="872"/>
              <w:gridCol w:w="1126"/>
              <w:gridCol w:w="1352"/>
              <w:gridCol w:w="982"/>
              <w:gridCol w:w="1076"/>
              <w:gridCol w:w="1319"/>
              <w:gridCol w:w="1542"/>
              <w:gridCol w:w="1044"/>
            </w:tblGrid>
            <w:tr w:rsidR="009203FE" w:rsidRPr="009203FE" w14:paraId="36BD2F6C" w14:textId="77777777" w:rsidTr="009203FE">
              <w:trPr>
                <w:trHeight w:val="300"/>
                <w:jc w:val="center"/>
              </w:trPr>
              <w:tc>
                <w:tcPr>
                  <w:tcW w:w="9313" w:type="dxa"/>
                  <w:gridSpan w:val="8"/>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0C871F01" w14:textId="77777777" w:rsidR="009203FE" w:rsidRPr="009203FE" w:rsidRDefault="009203FE" w:rsidP="009203FE">
                  <w:pPr>
                    <w:jc w:val="center"/>
                    <w:rPr>
                      <w:rFonts w:ascii="Calibri" w:hAnsi="Calibri" w:cs="Calibri"/>
                      <w:b/>
                      <w:bCs/>
                      <w:i/>
                      <w:iCs/>
                      <w:color w:val="000000"/>
                      <w:sz w:val="22"/>
                      <w:szCs w:val="22"/>
                      <w:lang w:val="en-IN" w:eastAsia="en-IN"/>
                    </w:rPr>
                  </w:pPr>
                  <w:r w:rsidRPr="009203FE">
                    <w:rPr>
                      <w:rFonts w:ascii="Calibri" w:hAnsi="Calibri" w:cs="Calibri"/>
                      <w:b/>
                      <w:bCs/>
                      <w:i/>
                      <w:iCs/>
                      <w:color w:val="000000"/>
                      <w:sz w:val="22"/>
                      <w:szCs w:val="22"/>
                      <w:lang w:val="en-IN" w:eastAsia="en-IN"/>
                    </w:rPr>
                    <w:t>Lease Deed Details</w:t>
                  </w:r>
                </w:p>
              </w:tc>
            </w:tr>
            <w:tr w:rsidR="009203FE" w:rsidRPr="009203FE" w14:paraId="141570D5" w14:textId="77777777" w:rsidTr="009203FE">
              <w:trPr>
                <w:trHeight w:val="900"/>
                <w:jc w:val="center"/>
              </w:trPr>
              <w:tc>
                <w:tcPr>
                  <w:tcW w:w="872" w:type="dxa"/>
                  <w:tcBorders>
                    <w:top w:val="nil"/>
                    <w:left w:val="single" w:sz="4" w:space="0" w:color="auto"/>
                    <w:bottom w:val="single" w:sz="4" w:space="0" w:color="auto"/>
                    <w:right w:val="single" w:sz="4" w:space="0" w:color="auto"/>
                  </w:tcBorders>
                  <w:shd w:val="clear" w:color="000000" w:fill="002060"/>
                  <w:noWrap/>
                  <w:vAlign w:val="center"/>
                  <w:hideMark/>
                </w:tcPr>
                <w:p w14:paraId="12D115B5" w14:textId="1F1103A8"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 xml:space="preserve"> </w:t>
                  </w:r>
                  <w:r w:rsidRPr="009203FE">
                    <w:rPr>
                      <w:rFonts w:ascii="Calibri" w:hAnsi="Calibri" w:cs="Calibri"/>
                      <w:b/>
                      <w:bCs/>
                      <w:color w:val="FFFFFF"/>
                      <w:sz w:val="22"/>
                      <w:szCs w:val="22"/>
                      <w:lang w:val="en-IN" w:eastAsia="en-IN"/>
                    </w:rPr>
                    <w:t>No.</w:t>
                  </w:r>
                </w:p>
              </w:tc>
              <w:tc>
                <w:tcPr>
                  <w:tcW w:w="1126" w:type="dxa"/>
                  <w:tcBorders>
                    <w:top w:val="nil"/>
                    <w:left w:val="nil"/>
                    <w:bottom w:val="single" w:sz="4" w:space="0" w:color="auto"/>
                    <w:right w:val="single" w:sz="4" w:space="0" w:color="auto"/>
                  </w:tcBorders>
                  <w:shd w:val="clear" w:color="000000" w:fill="002060"/>
                  <w:noWrap/>
                  <w:vAlign w:val="center"/>
                  <w:hideMark/>
                </w:tcPr>
                <w:p w14:paraId="7A3A819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Deed No.</w:t>
                  </w:r>
                </w:p>
              </w:tc>
              <w:tc>
                <w:tcPr>
                  <w:tcW w:w="1352" w:type="dxa"/>
                  <w:tcBorders>
                    <w:top w:val="nil"/>
                    <w:left w:val="nil"/>
                    <w:bottom w:val="single" w:sz="4" w:space="0" w:color="auto"/>
                    <w:right w:val="single" w:sz="4" w:space="0" w:color="auto"/>
                  </w:tcBorders>
                  <w:shd w:val="clear" w:color="000000" w:fill="002060"/>
                  <w:noWrap/>
                  <w:vAlign w:val="center"/>
                  <w:hideMark/>
                </w:tcPr>
                <w:p w14:paraId="31897616"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Date </w:t>
                  </w:r>
                </w:p>
              </w:tc>
              <w:tc>
                <w:tcPr>
                  <w:tcW w:w="982" w:type="dxa"/>
                  <w:tcBorders>
                    <w:top w:val="nil"/>
                    <w:left w:val="nil"/>
                    <w:bottom w:val="single" w:sz="4" w:space="0" w:color="auto"/>
                    <w:right w:val="single" w:sz="4" w:space="0" w:color="auto"/>
                  </w:tcBorders>
                  <w:shd w:val="clear" w:color="000000" w:fill="002060"/>
                  <w:noWrap/>
                  <w:vAlign w:val="center"/>
                  <w:hideMark/>
                </w:tcPr>
                <w:p w14:paraId="0183FEB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Plot No.</w:t>
                  </w:r>
                </w:p>
              </w:tc>
              <w:tc>
                <w:tcPr>
                  <w:tcW w:w="1076" w:type="dxa"/>
                  <w:tcBorders>
                    <w:top w:val="nil"/>
                    <w:left w:val="nil"/>
                    <w:bottom w:val="single" w:sz="4" w:space="0" w:color="auto"/>
                    <w:right w:val="single" w:sz="4" w:space="0" w:color="auto"/>
                  </w:tcBorders>
                  <w:shd w:val="clear" w:color="000000" w:fill="002060"/>
                  <w:noWrap/>
                  <w:vAlign w:val="center"/>
                  <w:hideMark/>
                </w:tcPr>
                <w:p w14:paraId="3FD05CD8"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Lessor</w:t>
                  </w:r>
                </w:p>
              </w:tc>
              <w:tc>
                <w:tcPr>
                  <w:tcW w:w="1319" w:type="dxa"/>
                  <w:tcBorders>
                    <w:top w:val="nil"/>
                    <w:left w:val="nil"/>
                    <w:bottom w:val="single" w:sz="4" w:space="0" w:color="auto"/>
                    <w:right w:val="single" w:sz="4" w:space="0" w:color="auto"/>
                  </w:tcBorders>
                  <w:shd w:val="clear" w:color="000000" w:fill="002060"/>
                  <w:noWrap/>
                  <w:vAlign w:val="center"/>
                  <w:hideMark/>
                </w:tcPr>
                <w:p w14:paraId="3786AF8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Lessee</w:t>
                  </w:r>
                </w:p>
              </w:tc>
              <w:tc>
                <w:tcPr>
                  <w:tcW w:w="1542" w:type="dxa"/>
                  <w:tcBorders>
                    <w:top w:val="nil"/>
                    <w:left w:val="nil"/>
                    <w:bottom w:val="single" w:sz="4" w:space="0" w:color="auto"/>
                    <w:right w:val="single" w:sz="4" w:space="0" w:color="auto"/>
                  </w:tcBorders>
                  <w:shd w:val="clear" w:color="000000" w:fill="002060"/>
                  <w:vAlign w:val="center"/>
                  <w:hideMark/>
                </w:tcPr>
                <w:p w14:paraId="4509747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Lease Period </w:t>
                  </w:r>
                  <w:r w:rsidRPr="009203FE">
                    <w:rPr>
                      <w:rFonts w:ascii="Calibri" w:hAnsi="Calibri" w:cs="Calibri"/>
                      <w:b/>
                      <w:bCs/>
                      <w:color w:val="FFFFFF"/>
                      <w:sz w:val="22"/>
                      <w:szCs w:val="22"/>
                      <w:lang w:val="en-IN" w:eastAsia="en-IN"/>
                    </w:rPr>
                    <w:br/>
                  </w:r>
                  <w:r w:rsidRPr="009203FE">
                    <w:rPr>
                      <w:rFonts w:ascii="Calibri" w:hAnsi="Calibri" w:cs="Calibri"/>
                      <w:b/>
                      <w:bCs/>
                      <w:i/>
                      <w:iCs/>
                      <w:color w:val="FFFFFF"/>
                      <w:sz w:val="22"/>
                      <w:szCs w:val="22"/>
                      <w:lang w:val="en-IN" w:eastAsia="en-IN"/>
                    </w:rPr>
                    <w:t>(in Yrs.)</w:t>
                  </w:r>
                </w:p>
              </w:tc>
              <w:tc>
                <w:tcPr>
                  <w:tcW w:w="1044" w:type="dxa"/>
                  <w:tcBorders>
                    <w:top w:val="nil"/>
                    <w:left w:val="nil"/>
                    <w:bottom w:val="single" w:sz="4" w:space="0" w:color="auto"/>
                    <w:right w:val="single" w:sz="4" w:space="0" w:color="auto"/>
                  </w:tcBorders>
                  <w:shd w:val="clear" w:color="000000" w:fill="002060"/>
                  <w:vAlign w:val="center"/>
                  <w:hideMark/>
                </w:tcPr>
                <w:p w14:paraId="16C4B9B7"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Area</w:t>
                  </w:r>
                  <w:r w:rsidRPr="009203FE">
                    <w:rPr>
                      <w:rFonts w:ascii="Calibri" w:hAnsi="Calibri" w:cs="Calibri"/>
                      <w:b/>
                      <w:bCs/>
                      <w:color w:val="FFFFFF"/>
                      <w:sz w:val="22"/>
                      <w:szCs w:val="22"/>
                      <w:lang w:val="en-IN" w:eastAsia="en-IN"/>
                    </w:rPr>
                    <w:br/>
                    <w:t xml:space="preserve"> </w:t>
                  </w:r>
                  <w:r w:rsidRPr="009203FE">
                    <w:rPr>
                      <w:rFonts w:ascii="Calibri" w:hAnsi="Calibri" w:cs="Calibri"/>
                      <w:b/>
                      <w:bCs/>
                      <w:i/>
                      <w:iCs/>
                      <w:color w:val="FFFFFF"/>
                      <w:sz w:val="22"/>
                      <w:szCs w:val="22"/>
                      <w:lang w:val="en-IN" w:eastAsia="en-IN"/>
                    </w:rPr>
                    <w:t>(in sq.mt.)</w:t>
                  </w:r>
                </w:p>
              </w:tc>
            </w:tr>
            <w:tr w:rsidR="009203FE" w:rsidRPr="009203FE" w14:paraId="2DA66929" w14:textId="77777777" w:rsidTr="009203FE">
              <w:trPr>
                <w:trHeight w:val="111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5965C92"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w:t>
                  </w:r>
                </w:p>
              </w:tc>
              <w:tc>
                <w:tcPr>
                  <w:tcW w:w="1126" w:type="dxa"/>
                  <w:tcBorders>
                    <w:top w:val="nil"/>
                    <w:left w:val="nil"/>
                    <w:bottom w:val="single" w:sz="4" w:space="0" w:color="auto"/>
                    <w:right w:val="single" w:sz="4" w:space="0" w:color="auto"/>
                  </w:tcBorders>
                  <w:shd w:val="clear" w:color="auto" w:fill="auto"/>
                  <w:noWrap/>
                  <w:vAlign w:val="center"/>
                  <w:hideMark/>
                </w:tcPr>
                <w:p w14:paraId="446A019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I-738</w:t>
                  </w:r>
                </w:p>
              </w:tc>
              <w:tc>
                <w:tcPr>
                  <w:tcW w:w="1352" w:type="dxa"/>
                  <w:tcBorders>
                    <w:top w:val="nil"/>
                    <w:left w:val="nil"/>
                    <w:bottom w:val="single" w:sz="4" w:space="0" w:color="auto"/>
                    <w:right w:val="single" w:sz="4" w:space="0" w:color="auto"/>
                  </w:tcBorders>
                  <w:shd w:val="clear" w:color="auto" w:fill="auto"/>
                  <w:noWrap/>
                  <w:vAlign w:val="center"/>
                  <w:hideMark/>
                </w:tcPr>
                <w:p w14:paraId="31CAD7D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23-06-1980</w:t>
                  </w:r>
                </w:p>
              </w:tc>
              <w:tc>
                <w:tcPr>
                  <w:tcW w:w="982" w:type="dxa"/>
                  <w:tcBorders>
                    <w:top w:val="nil"/>
                    <w:left w:val="nil"/>
                    <w:bottom w:val="single" w:sz="4" w:space="0" w:color="auto"/>
                    <w:right w:val="single" w:sz="4" w:space="0" w:color="auto"/>
                  </w:tcBorders>
                  <w:shd w:val="clear" w:color="auto" w:fill="auto"/>
                  <w:noWrap/>
                  <w:vAlign w:val="center"/>
                  <w:hideMark/>
                </w:tcPr>
                <w:p w14:paraId="4DC632F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911</w:t>
                  </w:r>
                </w:p>
              </w:tc>
              <w:tc>
                <w:tcPr>
                  <w:tcW w:w="1076" w:type="dxa"/>
                  <w:tcBorders>
                    <w:top w:val="nil"/>
                    <w:left w:val="nil"/>
                    <w:bottom w:val="single" w:sz="4" w:space="0" w:color="auto"/>
                    <w:right w:val="single" w:sz="4" w:space="0" w:color="auto"/>
                  </w:tcBorders>
                  <w:shd w:val="clear" w:color="auto" w:fill="auto"/>
                  <w:noWrap/>
                  <w:vAlign w:val="center"/>
                  <w:hideMark/>
                </w:tcPr>
                <w:p w14:paraId="479EC104"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305F9DA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Fine Chemicals</w:t>
                  </w:r>
                </w:p>
              </w:tc>
              <w:tc>
                <w:tcPr>
                  <w:tcW w:w="1542" w:type="dxa"/>
                  <w:tcBorders>
                    <w:top w:val="nil"/>
                    <w:left w:val="nil"/>
                    <w:bottom w:val="single" w:sz="4" w:space="0" w:color="auto"/>
                    <w:right w:val="single" w:sz="4" w:space="0" w:color="auto"/>
                  </w:tcBorders>
                  <w:shd w:val="clear" w:color="auto" w:fill="auto"/>
                  <w:vAlign w:val="center"/>
                  <w:hideMark/>
                </w:tcPr>
                <w:p w14:paraId="5F2F07E5"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17-01-1980)</w:t>
                  </w:r>
                </w:p>
              </w:tc>
              <w:tc>
                <w:tcPr>
                  <w:tcW w:w="1044" w:type="dxa"/>
                  <w:tcBorders>
                    <w:top w:val="nil"/>
                    <w:left w:val="nil"/>
                    <w:bottom w:val="single" w:sz="4" w:space="0" w:color="auto"/>
                    <w:right w:val="single" w:sz="4" w:space="0" w:color="auto"/>
                  </w:tcBorders>
                  <w:shd w:val="clear" w:color="auto" w:fill="auto"/>
                  <w:vAlign w:val="center"/>
                  <w:hideMark/>
                </w:tcPr>
                <w:p w14:paraId="2A4ED74D"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1401</w:t>
                  </w:r>
                </w:p>
              </w:tc>
            </w:tr>
            <w:tr w:rsidR="009203FE" w:rsidRPr="009203FE" w14:paraId="3783EAFF" w14:textId="77777777" w:rsidTr="009203FE">
              <w:trPr>
                <w:trHeight w:val="1125"/>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1D089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E023C9"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I-1146</w:t>
                  </w:r>
                </w:p>
              </w:tc>
              <w:tc>
                <w:tcPr>
                  <w:tcW w:w="1352" w:type="dxa"/>
                  <w:tcBorders>
                    <w:top w:val="nil"/>
                    <w:left w:val="nil"/>
                    <w:bottom w:val="single" w:sz="4" w:space="0" w:color="auto"/>
                    <w:right w:val="single" w:sz="4" w:space="0" w:color="auto"/>
                  </w:tcBorders>
                  <w:shd w:val="clear" w:color="auto" w:fill="auto"/>
                  <w:noWrap/>
                  <w:vAlign w:val="center"/>
                  <w:hideMark/>
                </w:tcPr>
                <w:p w14:paraId="59C9AB1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22-07-1986</w:t>
                  </w:r>
                </w:p>
              </w:tc>
              <w:tc>
                <w:tcPr>
                  <w:tcW w:w="982" w:type="dxa"/>
                  <w:tcBorders>
                    <w:top w:val="nil"/>
                    <w:left w:val="nil"/>
                    <w:bottom w:val="single" w:sz="4" w:space="0" w:color="auto"/>
                    <w:right w:val="single" w:sz="4" w:space="0" w:color="auto"/>
                  </w:tcBorders>
                  <w:shd w:val="clear" w:color="auto" w:fill="auto"/>
                  <w:noWrap/>
                  <w:vAlign w:val="center"/>
                  <w:hideMark/>
                </w:tcPr>
                <w:p w14:paraId="28B464DF"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912</w:t>
                  </w:r>
                </w:p>
              </w:tc>
              <w:tc>
                <w:tcPr>
                  <w:tcW w:w="1076" w:type="dxa"/>
                  <w:tcBorders>
                    <w:top w:val="nil"/>
                    <w:left w:val="nil"/>
                    <w:bottom w:val="single" w:sz="4" w:space="0" w:color="auto"/>
                    <w:right w:val="single" w:sz="4" w:space="0" w:color="auto"/>
                  </w:tcBorders>
                  <w:shd w:val="clear" w:color="auto" w:fill="auto"/>
                  <w:noWrap/>
                  <w:vAlign w:val="center"/>
                  <w:hideMark/>
                </w:tcPr>
                <w:p w14:paraId="2B8E939B"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17C17DE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Vaid Dye Casting Pvt.Ltd.</w:t>
                  </w:r>
                </w:p>
              </w:tc>
              <w:tc>
                <w:tcPr>
                  <w:tcW w:w="1542" w:type="dxa"/>
                  <w:tcBorders>
                    <w:top w:val="nil"/>
                    <w:left w:val="nil"/>
                    <w:bottom w:val="single" w:sz="4" w:space="0" w:color="auto"/>
                    <w:right w:val="single" w:sz="4" w:space="0" w:color="auto"/>
                  </w:tcBorders>
                  <w:shd w:val="clear" w:color="auto" w:fill="auto"/>
                  <w:vAlign w:val="center"/>
                  <w:hideMark/>
                </w:tcPr>
                <w:p w14:paraId="75088DB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08-02-1986)</w:t>
                  </w:r>
                </w:p>
              </w:tc>
              <w:tc>
                <w:tcPr>
                  <w:tcW w:w="1044" w:type="dxa"/>
                  <w:tcBorders>
                    <w:top w:val="nil"/>
                    <w:left w:val="nil"/>
                    <w:bottom w:val="single" w:sz="4" w:space="0" w:color="auto"/>
                    <w:right w:val="single" w:sz="4" w:space="0" w:color="auto"/>
                  </w:tcBorders>
                  <w:shd w:val="clear" w:color="auto" w:fill="auto"/>
                  <w:vAlign w:val="center"/>
                  <w:hideMark/>
                </w:tcPr>
                <w:p w14:paraId="643099AA"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1611</w:t>
                  </w:r>
                </w:p>
              </w:tc>
            </w:tr>
            <w:tr w:rsidR="009203FE" w:rsidRPr="009203FE" w14:paraId="451D5514" w14:textId="77777777" w:rsidTr="009203FE">
              <w:trPr>
                <w:trHeight w:val="300"/>
                <w:jc w:val="center"/>
              </w:trPr>
              <w:tc>
                <w:tcPr>
                  <w:tcW w:w="8269"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hideMark/>
                </w:tcPr>
                <w:p w14:paraId="5ADB031D"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TOTAL</w:t>
                  </w:r>
                </w:p>
              </w:tc>
              <w:tc>
                <w:tcPr>
                  <w:tcW w:w="1044" w:type="dxa"/>
                  <w:tcBorders>
                    <w:top w:val="nil"/>
                    <w:left w:val="nil"/>
                    <w:bottom w:val="single" w:sz="4" w:space="0" w:color="auto"/>
                    <w:right w:val="single" w:sz="4" w:space="0" w:color="auto"/>
                  </w:tcBorders>
                  <w:shd w:val="clear" w:color="000000" w:fill="DDD9C4"/>
                  <w:vAlign w:val="center"/>
                  <w:hideMark/>
                </w:tcPr>
                <w:p w14:paraId="1F135E82"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3012</w:t>
                  </w:r>
                </w:p>
              </w:tc>
            </w:tr>
          </w:tbl>
          <w:p w14:paraId="55D6B662" w14:textId="7DD314B5" w:rsidR="00EB58F1" w:rsidRDefault="00EB58F1" w:rsidP="00BE6E59">
            <w:pPr>
              <w:spacing w:line="276" w:lineRule="auto"/>
              <w:jc w:val="center"/>
              <w:rPr>
                <w:rFonts w:ascii="Arial" w:hAnsi="Arial" w:cs="Arial"/>
                <w:sz w:val="22"/>
                <w:szCs w:val="22"/>
              </w:rPr>
            </w:pPr>
          </w:p>
          <w:p w14:paraId="32BF9E38" w14:textId="4322DD6E" w:rsidR="009821D2" w:rsidRPr="009821D2" w:rsidRDefault="009821D2" w:rsidP="009821D2">
            <w:pPr>
              <w:spacing w:line="276" w:lineRule="auto"/>
              <w:jc w:val="both"/>
              <w:rPr>
                <w:rFonts w:ascii="Arial" w:hAnsi="Arial" w:cs="Arial"/>
                <w:sz w:val="20"/>
                <w:szCs w:val="20"/>
              </w:rPr>
            </w:pPr>
            <w:r>
              <w:rPr>
                <w:rFonts w:ascii="Arial" w:hAnsi="Arial" w:cs="Arial"/>
                <w:sz w:val="20"/>
                <w:szCs w:val="20"/>
              </w:rPr>
              <w:t>As per the copy of transfer details, the plot nos. 911 and 912 has</w:t>
            </w:r>
            <w:r w:rsidR="009203FE">
              <w:rPr>
                <w:rFonts w:ascii="Arial" w:hAnsi="Arial" w:cs="Arial"/>
                <w:sz w:val="20"/>
                <w:szCs w:val="20"/>
              </w:rPr>
              <w:t xml:space="preserve"> been transferred to the name of M/s Megafine Pharma Pvt. Ltd., </w:t>
            </w:r>
            <w:r>
              <w:rPr>
                <w:rFonts w:ascii="Arial" w:hAnsi="Arial" w:cs="Arial"/>
                <w:sz w:val="20"/>
                <w:szCs w:val="20"/>
              </w:rPr>
              <w:t xml:space="preserve">via transfer order no. </w:t>
            </w:r>
            <w:r w:rsidRPr="009821D2">
              <w:rPr>
                <w:rFonts w:ascii="Arial" w:hAnsi="Arial" w:cs="Arial"/>
                <w:color w:val="000000"/>
                <w:sz w:val="20"/>
                <w:szCs w:val="20"/>
              </w:rPr>
              <w:t>GIDC/DM/VPI/PLT/PTP/2848</w:t>
            </w:r>
            <w:r>
              <w:rPr>
                <w:rFonts w:ascii="Arial" w:hAnsi="Arial" w:cs="Arial"/>
                <w:color w:val="000000"/>
                <w:sz w:val="20"/>
                <w:szCs w:val="20"/>
              </w:rPr>
              <w:t>, dated-21-07-2006</w:t>
            </w:r>
            <w:r>
              <w:rPr>
                <w:rFonts w:ascii="Arial" w:hAnsi="Arial" w:cs="Arial"/>
                <w:sz w:val="20"/>
                <w:szCs w:val="20"/>
              </w:rPr>
              <w:t xml:space="preserve"> </w:t>
            </w:r>
            <w:r w:rsidRPr="009821D2">
              <w:rPr>
                <w:rFonts w:ascii="Arial" w:hAnsi="Arial" w:cs="Arial"/>
                <w:sz w:val="20"/>
                <w:szCs w:val="20"/>
              </w:rPr>
              <w:t>a</w:t>
            </w:r>
            <w:r>
              <w:rPr>
                <w:rFonts w:ascii="Arial" w:hAnsi="Arial" w:cs="Arial"/>
                <w:sz w:val="20"/>
                <w:szCs w:val="20"/>
              </w:rPr>
              <w:t>nd</w:t>
            </w:r>
            <w:r w:rsidRPr="009821D2">
              <w:rPr>
                <w:rFonts w:ascii="Arial" w:hAnsi="Arial" w:cs="Arial"/>
                <w:sz w:val="20"/>
                <w:szCs w:val="20"/>
              </w:rPr>
              <w:t xml:space="preserve"> </w:t>
            </w:r>
            <w:r>
              <w:rPr>
                <w:rFonts w:ascii="Arial" w:hAnsi="Arial" w:cs="Arial"/>
                <w:sz w:val="20"/>
                <w:szCs w:val="20"/>
              </w:rPr>
              <w:t>GIDC</w:t>
            </w:r>
            <w:r w:rsidRPr="009821D2">
              <w:rPr>
                <w:rFonts w:ascii="Arial" w:hAnsi="Arial" w:cs="Arial"/>
                <w:color w:val="000000"/>
                <w:sz w:val="20"/>
                <w:szCs w:val="20"/>
              </w:rPr>
              <w:t>/DM/VPI/PLT/PTO/517</w:t>
            </w:r>
            <w:r>
              <w:rPr>
                <w:rFonts w:ascii="Arial" w:hAnsi="Arial" w:cs="Arial"/>
                <w:color w:val="000000"/>
                <w:sz w:val="20"/>
                <w:szCs w:val="20"/>
              </w:rPr>
              <w:t>, dated-05-05-2012, respectively. The details of the same is attached below.</w:t>
            </w:r>
          </w:p>
          <w:p w14:paraId="423203F4" w14:textId="735C5F4D" w:rsidR="009203FE" w:rsidRDefault="009203FE" w:rsidP="00EB58F1">
            <w:pPr>
              <w:spacing w:line="276" w:lineRule="auto"/>
              <w:jc w:val="both"/>
              <w:rPr>
                <w:rFonts w:ascii="Arial" w:hAnsi="Arial" w:cs="Arial"/>
                <w:sz w:val="20"/>
                <w:szCs w:val="20"/>
              </w:rPr>
            </w:pPr>
          </w:p>
          <w:p w14:paraId="13CE7CC3" w14:textId="77777777" w:rsidR="009203FE" w:rsidRDefault="009203FE" w:rsidP="00EB58F1">
            <w:pPr>
              <w:spacing w:line="276" w:lineRule="auto"/>
              <w:jc w:val="both"/>
              <w:rPr>
                <w:rFonts w:ascii="Arial" w:hAnsi="Arial" w:cs="Arial"/>
                <w:sz w:val="20"/>
                <w:szCs w:val="20"/>
              </w:rPr>
            </w:pPr>
          </w:p>
          <w:p w14:paraId="73950580" w14:textId="77777777" w:rsidR="009203FE" w:rsidRDefault="009203FE" w:rsidP="00EB58F1">
            <w:pPr>
              <w:spacing w:line="276" w:lineRule="auto"/>
              <w:jc w:val="both"/>
              <w:rPr>
                <w:rFonts w:ascii="Arial" w:hAnsi="Arial" w:cs="Arial"/>
                <w:sz w:val="20"/>
                <w:szCs w:val="20"/>
              </w:rPr>
            </w:pPr>
          </w:p>
          <w:p w14:paraId="3700F656" w14:textId="77777777" w:rsidR="009203FE" w:rsidRDefault="009203FE" w:rsidP="00EB58F1">
            <w:pPr>
              <w:spacing w:line="276" w:lineRule="auto"/>
              <w:jc w:val="both"/>
              <w:rPr>
                <w:rFonts w:ascii="Arial" w:hAnsi="Arial" w:cs="Arial"/>
                <w:sz w:val="20"/>
                <w:szCs w:val="20"/>
              </w:rPr>
            </w:pPr>
          </w:p>
          <w:p w14:paraId="3AF71E61" w14:textId="77777777" w:rsidR="009203FE" w:rsidRDefault="009203FE" w:rsidP="00EB58F1">
            <w:pPr>
              <w:spacing w:line="276" w:lineRule="auto"/>
              <w:jc w:val="both"/>
              <w:rPr>
                <w:rFonts w:ascii="Arial" w:hAnsi="Arial" w:cs="Arial"/>
                <w:sz w:val="20"/>
                <w:szCs w:val="20"/>
              </w:rPr>
            </w:pPr>
          </w:p>
          <w:p w14:paraId="6242D09B" w14:textId="3A24144A" w:rsidR="009821D2" w:rsidRDefault="00034526" w:rsidP="00EB58F1">
            <w:pPr>
              <w:spacing w:line="276" w:lineRule="auto"/>
              <w:jc w:val="both"/>
              <w:rPr>
                <w:rFonts w:ascii="Arial" w:hAnsi="Arial" w:cs="Arial"/>
                <w:sz w:val="20"/>
                <w:szCs w:val="20"/>
              </w:rPr>
            </w:pPr>
            <w:r w:rsidRPr="00034526">
              <w:rPr>
                <w:rFonts w:ascii="Arial" w:hAnsi="Arial" w:cs="Arial"/>
                <w:noProof/>
                <w:sz w:val="20"/>
                <w:szCs w:val="20"/>
                <w:lang w:val="en-IN" w:eastAsia="en-IN"/>
              </w:rPr>
              <w:drawing>
                <wp:inline distT="0" distB="0" distL="0" distR="0" wp14:anchorId="270FC357" wp14:editId="3CF77BDA">
                  <wp:extent cx="615315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inline>
              </w:drawing>
            </w:r>
          </w:p>
          <w:p w14:paraId="3849A8DE" w14:textId="77777777" w:rsidR="009821D2" w:rsidRDefault="009821D2" w:rsidP="00EB58F1">
            <w:pPr>
              <w:spacing w:line="276" w:lineRule="auto"/>
              <w:jc w:val="both"/>
              <w:rPr>
                <w:rFonts w:ascii="Arial" w:hAnsi="Arial" w:cs="Arial"/>
                <w:sz w:val="20"/>
                <w:szCs w:val="20"/>
              </w:rPr>
            </w:pPr>
          </w:p>
          <w:p w14:paraId="6926ADB3" w14:textId="69A08A3E" w:rsidR="00EB58F1" w:rsidRPr="00DA775D" w:rsidRDefault="00EB58F1" w:rsidP="00EB58F1">
            <w:pPr>
              <w:spacing w:line="276" w:lineRule="auto"/>
              <w:jc w:val="both"/>
              <w:rPr>
                <w:rFonts w:ascii="Arial" w:hAnsi="Arial" w:cs="Arial"/>
                <w:sz w:val="20"/>
                <w:szCs w:val="20"/>
              </w:rPr>
            </w:pPr>
            <w:r w:rsidRPr="003E172E">
              <w:rPr>
                <w:rFonts w:ascii="Arial" w:hAnsi="Arial" w:cs="Arial"/>
                <w:sz w:val="20"/>
                <w:szCs w:val="20"/>
              </w:rPr>
              <w:t>The subject property compris</w:t>
            </w:r>
            <w:r w:rsidR="009821D2" w:rsidRPr="003E172E">
              <w:rPr>
                <w:rFonts w:ascii="Arial" w:hAnsi="Arial" w:cs="Arial"/>
                <w:sz w:val="20"/>
                <w:szCs w:val="20"/>
              </w:rPr>
              <w:t>es of multiple structure</w:t>
            </w:r>
            <w:r w:rsidRPr="003E172E">
              <w:rPr>
                <w:rFonts w:ascii="Arial" w:hAnsi="Arial" w:cs="Arial"/>
                <w:sz w:val="20"/>
                <w:szCs w:val="20"/>
              </w:rPr>
              <w:t>. Details of the building structure</w:t>
            </w:r>
            <w:r w:rsidR="00034526" w:rsidRPr="003E172E">
              <w:rPr>
                <w:rFonts w:ascii="Arial" w:hAnsi="Arial" w:cs="Arial"/>
                <w:sz w:val="20"/>
                <w:szCs w:val="20"/>
              </w:rPr>
              <w:t xml:space="preserve"> as per building details shared with us and physical measurement</w:t>
            </w:r>
            <w:r w:rsidRPr="003E172E">
              <w:rPr>
                <w:rFonts w:ascii="Arial" w:hAnsi="Arial" w:cs="Arial"/>
                <w:sz w:val="20"/>
                <w:szCs w:val="20"/>
              </w:rPr>
              <w:t xml:space="preserve"> during the time of site visit is attached below: -</w:t>
            </w:r>
            <w:r w:rsidRPr="00DA775D">
              <w:rPr>
                <w:rFonts w:ascii="Arial" w:hAnsi="Arial" w:cs="Arial"/>
                <w:sz w:val="20"/>
                <w:szCs w:val="20"/>
              </w:rPr>
              <w:t xml:space="preserve"> </w:t>
            </w:r>
          </w:p>
          <w:p w14:paraId="0D3BFB8E" w14:textId="34979DCC" w:rsidR="00EB58F1" w:rsidRDefault="003E172E" w:rsidP="00BE6E59">
            <w:pPr>
              <w:spacing w:line="276" w:lineRule="auto"/>
              <w:jc w:val="center"/>
              <w:rPr>
                <w:rFonts w:ascii="Arial" w:hAnsi="Arial" w:cs="Arial"/>
                <w:sz w:val="22"/>
                <w:szCs w:val="22"/>
              </w:rPr>
            </w:pPr>
            <w:r w:rsidRPr="003E172E">
              <w:rPr>
                <w:rFonts w:ascii="Arial" w:hAnsi="Arial" w:cs="Arial"/>
                <w:noProof/>
                <w:sz w:val="22"/>
                <w:szCs w:val="22"/>
                <w:lang w:val="en-IN" w:eastAsia="en-IN"/>
              </w:rPr>
              <w:drawing>
                <wp:inline distT="0" distB="0" distL="0" distR="0" wp14:anchorId="3DBDDC51" wp14:editId="16076418">
                  <wp:extent cx="615315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0195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4B3E13BF" w:rsidR="00EB58F1" w:rsidRPr="008B7632" w:rsidRDefault="00EB58F1" w:rsidP="00EB58F1">
            <w:pPr>
              <w:spacing w:line="276" w:lineRule="auto"/>
              <w:jc w:val="both"/>
              <w:rPr>
                <w:rFonts w:ascii="Arial" w:hAnsi="Arial" w:cs="Arial"/>
                <w:sz w:val="20"/>
                <w:szCs w:val="20"/>
                <w:highlight w:val="yellow"/>
              </w:rPr>
            </w:pPr>
            <w:r w:rsidRPr="00DA775D">
              <w:rPr>
                <w:rFonts w:ascii="Arial" w:hAnsi="Arial" w:cs="Arial"/>
                <w:sz w:val="20"/>
                <w:szCs w:val="20"/>
              </w:rPr>
              <w:t xml:space="preserve">As </w:t>
            </w:r>
            <w:r w:rsidRPr="000C006B">
              <w:rPr>
                <w:rFonts w:ascii="Arial" w:hAnsi="Arial" w:cs="Arial"/>
                <w:sz w:val="20"/>
                <w:szCs w:val="20"/>
              </w:rPr>
              <w:t>per t</w:t>
            </w:r>
            <w:r w:rsidR="000771BD" w:rsidRPr="000C006B">
              <w:rPr>
                <w:rFonts w:ascii="Arial" w:hAnsi="Arial" w:cs="Arial"/>
                <w:sz w:val="20"/>
                <w:szCs w:val="20"/>
              </w:rPr>
              <w:t xml:space="preserve">he copy </w:t>
            </w:r>
            <w:r w:rsidR="000C006B" w:rsidRPr="000C006B">
              <w:rPr>
                <w:rFonts w:ascii="Arial" w:hAnsi="Arial" w:cs="Arial"/>
                <w:sz w:val="20"/>
                <w:szCs w:val="20"/>
              </w:rPr>
              <w:t>building sheet in excel format provided</w:t>
            </w:r>
            <w:r w:rsidRPr="000C006B">
              <w:rPr>
                <w:rFonts w:ascii="Arial" w:hAnsi="Arial" w:cs="Arial"/>
                <w:sz w:val="20"/>
                <w:szCs w:val="20"/>
              </w:rPr>
              <w:t xml:space="preserve"> to us by the client</w:t>
            </w:r>
            <w:r w:rsidR="000C006B" w:rsidRPr="000C006B">
              <w:rPr>
                <w:rFonts w:ascii="Arial" w:hAnsi="Arial" w:cs="Arial"/>
                <w:sz w:val="20"/>
                <w:szCs w:val="20"/>
              </w:rPr>
              <w:t xml:space="preserve"> we have only considered the building/shed which falls under the land area 3012 sq.mtr.,for which relevant documents have been provided. The covered area of the buildings/sheds is 4832 sq.mtr.</w:t>
            </w:r>
            <w:r w:rsidR="00DA34BF">
              <w:rPr>
                <w:rFonts w:ascii="Arial" w:hAnsi="Arial" w:cs="Arial"/>
                <w:sz w:val="20"/>
                <w:szCs w:val="20"/>
              </w:rPr>
              <w:t xml:space="preserve"> </w:t>
            </w:r>
            <w:r w:rsidR="000C006B" w:rsidRPr="000C006B">
              <w:rPr>
                <w:rFonts w:ascii="Arial" w:hAnsi="Arial" w:cs="Arial"/>
                <w:sz w:val="20"/>
                <w:szCs w:val="20"/>
              </w:rPr>
              <w:t>/</w:t>
            </w:r>
            <w:r w:rsidR="00DA34BF">
              <w:rPr>
                <w:rFonts w:ascii="Arial" w:hAnsi="Arial" w:cs="Arial"/>
                <w:sz w:val="20"/>
                <w:szCs w:val="20"/>
              </w:rPr>
              <w:t xml:space="preserve"> </w:t>
            </w:r>
            <w:r w:rsidR="000C006B" w:rsidRPr="000C006B">
              <w:rPr>
                <w:rFonts w:ascii="Arial" w:hAnsi="Arial" w:cs="Arial"/>
                <w:sz w:val="20"/>
                <w:szCs w:val="20"/>
              </w:rPr>
              <w:t xml:space="preserve">51992.3 sq.ft. </w:t>
            </w:r>
          </w:p>
          <w:p w14:paraId="221EB2E7" w14:textId="77777777" w:rsidR="00EB58F1" w:rsidRPr="008B7632" w:rsidRDefault="00EB58F1" w:rsidP="00EB58F1">
            <w:pPr>
              <w:spacing w:line="276" w:lineRule="auto"/>
              <w:jc w:val="both"/>
              <w:rPr>
                <w:rFonts w:ascii="Arial" w:hAnsi="Arial" w:cs="Arial"/>
                <w:sz w:val="20"/>
                <w:szCs w:val="20"/>
                <w:highlight w:val="yellow"/>
              </w:rPr>
            </w:pPr>
          </w:p>
          <w:p w14:paraId="0EC2127A" w14:textId="13C6323C" w:rsidR="00EB58F1" w:rsidRPr="00DA775D" w:rsidRDefault="00EB58F1" w:rsidP="00EB58F1">
            <w:pPr>
              <w:spacing w:line="276" w:lineRule="auto"/>
              <w:jc w:val="both"/>
              <w:rPr>
                <w:rFonts w:ascii="Arial" w:hAnsi="Arial" w:cs="Arial"/>
                <w:sz w:val="20"/>
                <w:szCs w:val="20"/>
              </w:rPr>
            </w:pPr>
            <w:r w:rsidRPr="001D2929">
              <w:rPr>
                <w:rFonts w:ascii="Arial" w:hAnsi="Arial" w:cs="Arial"/>
                <w:sz w:val="20"/>
                <w:szCs w:val="20"/>
              </w:rPr>
              <w:t xml:space="preserve">The subject property is used </w:t>
            </w:r>
            <w:r w:rsidR="001D2929">
              <w:rPr>
                <w:rFonts w:ascii="Arial" w:hAnsi="Arial" w:cs="Arial"/>
                <w:sz w:val="20"/>
                <w:szCs w:val="20"/>
              </w:rPr>
              <w:t>as a pharmaceutical industry for manufacturing active pharmaceutical ingredients and intermediaries.</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w:t>
            </w:r>
            <w:r w:rsidRPr="000805FF">
              <w:rPr>
                <w:rFonts w:ascii="Arial" w:hAnsi="Arial" w:cs="Arial"/>
                <w:color w:val="000000" w:themeColor="text1"/>
                <w:sz w:val="20"/>
                <w:szCs w:val="20"/>
              </w:rPr>
              <w:lastRenderedPageBreak/>
              <w:t>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56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84" w:type="dxa"/>
            <w:gridSpan w:val="17"/>
          </w:tcPr>
          <w:p w14:paraId="47455395" w14:textId="63F9091B" w:rsidR="00B4640C" w:rsidRPr="00DA775D" w:rsidRDefault="008B7632" w:rsidP="00315368">
            <w:pPr>
              <w:spacing w:line="276" w:lineRule="auto"/>
              <w:rPr>
                <w:rFonts w:ascii="Arial" w:hAnsi="Arial" w:cs="Arial"/>
                <w:sz w:val="20"/>
                <w:szCs w:val="20"/>
                <w:lang w:val="en-IN" w:eastAsia="en-IN"/>
              </w:rPr>
            </w:pPr>
            <w:r>
              <w:rPr>
                <w:rFonts w:ascii="Arial" w:hAnsi="Arial" w:cs="Arial"/>
                <w:sz w:val="20"/>
                <w:szCs w:val="20"/>
                <w:lang w:val="en-IN" w:eastAsia="en-IN"/>
              </w:rPr>
              <w:t>Aarti Industries</w:t>
            </w:r>
          </w:p>
        </w:tc>
      </w:tr>
      <w:tr w:rsidR="00EB58F1" w:rsidRPr="009509E5" w14:paraId="53A19E31" w14:textId="77777777" w:rsidTr="000A56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4" w:type="dxa"/>
            <w:gridSpan w:val="17"/>
          </w:tcPr>
          <w:p w14:paraId="1DA81105" w14:textId="793475DC" w:rsidR="00EB58F1" w:rsidRPr="008B7632" w:rsidRDefault="00EB58F1" w:rsidP="008B7632">
            <w:pPr>
              <w:rPr>
                <w:rFonts w:ascii="Arial" w:hAnsi="Arial" w:cs="Arial"/>
                <w:b/>
              </w:rPr>
            </w:pPr>
            <w:r w:rsidRPr="00DA775D">
              <w:rPr>
                <w:rFonts w:ascii="Arial" w:hAnsi="Arial" w:cs="Arial"/>
                <w:sz w:val="20"/>
                <w:szCs w:val="20"/>
                <w:lang w:val="en-IN" w:eastAsia="en-IN"/>
              </w:rPr>
              <w:t>M/s.</w:t>
            </w:r>
            <w:r w:rsidR="008B7632" w:rsidRPr="00DA775D">
              <w:rPr>
                <w:rFonts w:ascii="Arial" w:hAnsi="Arial" w:cs="Arial"/>
                <w:sz w:val="20"/>
                <w:szCs w:val="20"/>
                <w:lang w:val="en-IN" w:eastAsia="en-IN"/>
              </w:rPr>
              <w:t xml:space="preserve"> </w:t>
            </w:r>
            <w:r w:rsidR="008B7632" w:rsidRPr="008B7632">
              <w:rPr>
                <w:rFonts w:ascii="Arial" w:hAnsi="Arial" w:cs="Arial"/>
                <w:sz w:val="20"/>
                <w:szCs w:val="20"/>
              </w:rPr>
              <w:t>Plot No. 911 &amp; 912, Phase-I</w:t>
            </w:r>
            <w:r w:rsidR="00156D09">
              <w:rPr>
                <w:rFonts w:ascii="Arial" w:hAnsi="Arial" w:cs="Arial"/>
                <w:sz w:val="20"/>
                <w:szCs w:val="20"/>
              </w:rPr>
              <w:t>II</w:t>
            </w:r>
            <w:r w:rsidR="008B7632" w:rsidRPr="008B7632">
              <w:rPr>
                <w:rFonts w:ascii="Arial" w:hAnsi="Arial" w:cs="Arial"/>
                <w:sz w:val="20"/>
                <w:szCs w:val="20"/>
              </w:rPr>
              <w:t>, Gujarat Industrial Development Corporation, Vapi, Gujarat - 396195</w:t>
            </w:r>
          </w:p>
        </w:tc>
      </w:tr>
      <w:tr w:rsidR="00EB58F1" w:rsidRPr="009509E5" w14:paraId="6F30F1C0" w14:textId="77777777" w:rsidTr="000A56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84" w:type="dxa"/>
            <w:gridSpan w:val="17"/>
          </w:tcPr>
          <w:p w14:paraId="1A41F3C1" w14:textId="0F784960" w:rsidR="00EB58F1" w:rsidRPr="00DA775D" w:rsidRDefault="007E480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0A56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4"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56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4" w:type="dxa"/>
            <w:gridSpan w:val="17"/>
          </w:tcPr>
          <w:p w14:paraId="03219952" w14:textId="0AFCED03" w:rsidR="00EB58F1" w:rsidRPr="00DA775D" w:rsidRDefault="007E480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56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4" w:type="dxa"/>
            <w:gridSpan w:val="17"/>
          </w:tcPr>
          <w:p w14:paraId="5E229C96" w14:textId="60D84B12" w:rsidR="00EB58F1" w:rsidRPr="008B7632" w:rsidRDefault="00EB58F1" w:rsidP="008B763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B7632" w:rsidRPr="008B7632">
              <w:rPr>
                <w:rFonts w:ascii="Arial" w:hAnsi="Arial" w:cs="Arial"/>
                <w:sz w:val="20"/>
                <w:szCs w:val="20"/>
              </w:rPr>
              <w:t>20°21'49.3"N 72°56'34.5"E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56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4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57" w:type="dxa"/>
            <w:gridSpan w:val="12"/>
          </w:tcPr>
          <w:p w14:paraId="231CE396" w14:textId="6A604D5A" w:rsidR="00EB58F1" w:rsidRPr="00DA775D" w:rsidRDefault="008B7632" w:rsidP="00315368">
            <w:pPr>
              <w:spacing w:line="276" w:lineRule="auto"/>
              <w:rPr>
                <w:rFonts w:ascii="Arial" w:hAnsi="Arial" w:cs="Arial"/>
                <w:sz w:val="20"/>
                <w:szCs w:val="20"/>
              </w:rPr>
            </w:pPr>
            <w:r>
              <w:rPr>
                <w:rFonts w:ascii="Arial" w:hAnsi="Arial" w:cs="Arial"/>
                <w:sz w:val="20"/>
                <w:szCs w:val="20"/>
              </w:rPr>
              <w:t>NH-48</w:t>
            </w:r>
          </w:p>
        </w:tc>
        <w:tc>
          <w:tcPr>
            <w:tcW w:w="2727" w:type="dxa"/>
            <w:gridSpan w:val="5"/>
          </w:tcPr>
          <w:p w14:paraId="2653A39F" w14:textId="6002EEDB" w:rsidR="00EB58F1" w:rsidRPr="00F6342E" w:rsidRDefault="008B7632" w:rsidP="00A241B4">
            <w:pPr>
              <w:pStyle w:val="NoSpacing"/>
              <w:rPr>
                <w:rFonts w:ascii="Arial" w:hAnsi="Arial" w:cs="Arial"/>
                <w:sz w:val="20"/>
                <w:szCs w:val="20"/>
              </w:rPr>
            </w:pPr>
            <w:r w:rsidRPr="00F6342E">
              <w:rPr>
                <w:rFonts w:ascii="Arial" w:hAnsi="Arial" w:cs="Arial"/>
                <w:sz w:val="20"/>
                <w:szCs w:val="20"/>
              </w:rPr>
              <w:t>Approx. 120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0A56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57" w:type="dxa"/>
            <w:gridSpan w:val="12"/>
          </w:tcPr>
          <w:p w14:paraId="75B18064" w14:textId="64351AFA" w:rsidR="00A241B4" w:rsidRPr="00DA775D" w:rsidRDefault="0015272C" w:rsidP="00315368">
            <w:pPr>
              <w:spacing w:line="276" w:lineRule="auto"/>
              <w:rPr>
                <w:rFonts w:ascii="Arial" w:hAnsi="Arial" w:cs="Arial"/>
                <w:sz w:val="20"/>
                <w:szCs w:val="20"/>
              </w:rPr>
            </w:pPr>
            <w:r>
              <w:rPr>
                <w:rFonts w:ascii="Arial" w:hAnsi="Arial" w:cs="Arial"/>
                <w:sz w:val="20"/>
                <w:szCs w:val="20"/>
              </w:rPr>
              <w:t>GIDC 3</w:t>
            </w:r>
            <w:r w:rsidRPr="0015272C">
              <w:rPr>
                <w:rFonts w:ascii="Arial" w:hAnsi="Arial" w:cs="Arial"/>
                <w:sz w:val="20"/>
                <w:szCs w:val="20"/>
                <w:vertAlign w:val="superscript"/>
              </w:rPr>
              <w:t>rd</w:t>
            </w:r>
            <w:r>
              <w:rPr>
                <w:rFonts w:ascii="Arial" w:hAnsi="Arial" w:cs="Arial"/>
                <w:sz w:val="20"/>
                <w:szCs w:val="20"/>
              </w:rPr>
              <w:t xml:space="preserve"> Phase Road</w:t>
            </w:r>
          </w:p>
        </w:tc>
        <w:tc>
          <w:tcPr>
            <w:tcW w:w="2727" w:type="dxa"/>
            <w:gridSpan w:val="5"/>
          </w:tcPr>
          <w:p w14:paraId="3597842D" w14:textId="40A5CBB9" w:rsidR="00A241B4" w:rsidRPr="00F6342E" w:rsidRDefault="0015272C" w:rsidP="00A241B4">
            <w:pPr>
              <w:spacing w:line="276" w:lineRule="auto"/>
              <w:rPr>
                <w:rFonts w:ascii="Arial" w:hAnsi="Arial" w:cs="Arial"/>
                <w:sz w:val="20"/>
                <w:szCs w:val="20"/>
              </w:rPr>
            </w:pPr>
            <w:r w:rsidRPr="00F6342E">
              <w:rPr>
                <w:rFonts w:ascii="Arial" w:hAnsi="Arial" w:cs="Arial"/>
                <w:sz w:val="20"/>
                <w:szCs w:val="20"/>
              </w:rPr>
              <w:t>Approx. 50 ft. wide</w:t>
            </w:r>
          </w:p>
        </w:tc>
      </w:tr>
      <w:tr w:rsidR="00A241B4" w:rsidRPr="009509E5" w14:paraId="45DD9EE3" w14:textId="77777777" w:rsidTr="000A56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4"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0A56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4" w:type="dxa"/>
            <w:gridSpan w:val="17"/>
          </w:tcPr>
          <w:p w14:paraId="3D56B2AA" w14:textId="1EA07167" w:rsidR="00A241B4" w:rsidRPr="00DA775D" w:rsidRDefault="0015272C" w:rsidP="00315368">
            <w:pPr>
              <w:spacing w:line="276" w:lineRule="auto"/>
              <w:rPr>
                <w:rFonts w:ascii="Arial" w:hAnsi="Arial" w:cs="Arial"/>
                <w:sz w:val="20"/>
                <w:szCs w:val="20"/>
              </w:rPr>
            </w:pPr>
            <w:r>
              <w:rPr>
                <w:rFonts w:ascii="Arial" w:hAnsi="Arial" w:cs="Arial"/>
                <w:sz w:val="20"/>
                <w:szCs w:val="20"/>
              </w:rPr>
              <w:t>~2.8 Km</w:t>
            </w:r>
          </w:p>
        </w:tc>
      </w:tr>
      <w:tr w:rsidR="00A241B4" w:rsidRPr="009509E5" w14:paraId="14C47931" w14:textId="77777777" w:rsidTr="000A56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4" w:type="dxa"/>
                <w:gridSpan w:val="17"/>
              </w:tcPr>
              <w:p w14:paraId="46145317" w14:textId="70F00951" w:rsidR="00A241B4" w:rsidRPr="00DA775D" w:rsidRDefault="0015272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0A56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84" w:type="dxa"/>
            <w:gridSpan w:val="17"/>
          </w:tcPr>
          <w:p w14:paraId="0A119BCD" w14:textId="59F2E630" w:rsidR="00A241B4" w:rsidRPr="00DA775D" w:rsidRDefault="0015272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911 &amp; 912</w:t>
            </w:r>
          </w:p>
        </w:tc>
      </w:tr>
      <w:tr w:rsidR="00A241B4" w:rsidRPr="009509E5" w14:paraId="140F73E3" w14:textId="77777777" w:rsidTr="000A56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7810F47B" w14:textId="3A7BE944" w:rsidR="00A241B4" w:rsidRPr="00DA775D" w:rsidRDefault="007E480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657" w:type="dxa"/>
            <w:gridSpan w:val="12"/>
          </w:tcPr>
          <w:p w14:paraId="3D80186E" w14:textId="7A6334FE"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Pardi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A56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4" w:type="dxa"/>
            <w:gridSpan w:val="17"/>
          </w:tcPr>
          <w:p w14:paraId="4846539A" w14:textId="47B089C9"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A241B4" w:rsidRPr="009509E5" w14:paraId="1C9409E0" w14:textId="77777777" w:rsidTr="000A56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4" w:type="dxa"/>
            <w:gridSpan w:val="17"/>
          </w:tcPr>
          <w:p w14:paraId="3BC5567F" w14:textId="327C9A06"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7D4582" w:rsidRPr="009509E5" w14:paraId="56D67A80" w14:textId="77777777" w:rsidTr="000A56C7">
        <w:trPr>
          <w:trHeight w:val="103"/>
          <w:jc w:val="center"/>
        </w:trPr>
        <w:tc>
          <w:tcPr>
            <w:tcW w:w="704"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4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4"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F64912" w:rsidRPr="009509E5" w14:paraId="7D0E49A3" w14:textId="77777777" w:rsidTr="000A56C7">
        <w:trPr>
          <w:trHeight w:val="89"/>
          <w:jc w:val="center"/>
        </w:trPr>
        <w:tc>
          <w:tcPr>
            <w:tcW w:w="704"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1E4DB694" w14:textId="1B25DDAA" w:rsidR="00F64912" w:rsidRPr="00DA775D" w:rsidRDefault="00C96A5D">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693" w:type="dxa"/>
            <w:gridSpan w:val="5"/>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9"/>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0A56C7">
        <w:trPr>
          <w:trHeight w:val="89"/>
          <w:jc w:val="center"/>
        </w:trPr>
        <w:tc>
          <w:tcPr>
            <w:tcW w:w="704"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693" w:type="dxa"/>
            <w:gridSpan w:val="5"/>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Pr>
                    <w:rFonts w:ascii="Arial" w:hAnsi="Arial" w:cs="Arial"/>
                    <w:b/>
                    <w:sz w:val="20"/>
                    <w:szCs w:val="20"/>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5611DFF1"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BAB276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F64912" w:rsidRPr="009509E5" w14:paraId="1B994F7E" w14:textId="77777777" w:rsidTr="000A56C7">
        <w:trPr>
          <w:trHeight w:val="89"/>
          <w:jc w:val="center"/>
        </w:trPr>
        <w:tc>
          <w:tcPr>
            <w:tcW w:w="704"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9617E7C" w14:textId="62CD86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7C3E0813" w14:textId="66626B5D"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7EF7F6A9" w:rsidR="00F64912" w:rsidRPr="00DA775D" w:rsidRDefault="00F64912" w:rsidP="00F64912">
            <w:pPr>
              <w:spacing w:line="276" w:lineRule="auto"/>
              <w:rPr>
                <w:rFonts w:ascii="Arial" w:hAnsi="Arial" w:cs="Arial"/>
                <w:sz w:val="20"/>
                <w:szCs w:val="20"/>
                <w:lang w:val="en-IN" w:eastAsia="en-IN"/>
              </w:rPr>
            </w:pPr>
            <w:r>
              <w:rPr>
                <w:rFonts w:ascii="Arial" w:hAnsi="Arial" w:cs="Arial"/>
                <w:sz w:val="20"/>
                <w:szCs w:val="20"/>
              </w:rPr>
              <w:t>2 nos. lease deed dated-23-06-1980 and 22-07-1986 respectively</w:t>
            </w:r>
          </w:p>
        </w:tc>
      </w:tr>
      <w:tr w:rsidR="00F64912" w:rsidRPr="009509E5" w14:paraId="6E777CCF" w14:textId="77777777" w:rsidTr="000A56C7">
        <w:trPr>
          <w:trHeight w:val="89"/>
          <w:jc w:val="center"/>
        </w:trPr>
        <w:tc>
          <w:tcPr>
            <w:tcW w:w="704"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0DA27BD" w14:textId="5440A66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44ADC717"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712926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vAlign w:val="center"/>
              </w:tcPr>
              <w:p w14:paraId="721A1A7F" w14:textId="092484AB"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64912" w:rsidRPr="009509E5" w14:paraId="497D3DBD" w14:textId="77777777" w:rsidTr="000A56C7">
        <w:trPr>
          <w:trHeight w:val="89"/>
          <w:jc w:val="center"/>
        </w:trPr>
        <w:tc>
          <w:tcPr>
            <w:tcW w:w="704"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F6F02D4" w14:textId="7EA6576B"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30D6C885"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2788341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2CA4CDF0" w14:textId="572DC6E8"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35BC96E6" w14:textId="77777777" w:rsidTr="000A56C7">
        <w:trPr>
          <w:trHeight w:val="89"/>
          <w:jc w:val="center"/>
        </w:trPr>
        <w:tc>
          <w:tcPr>
            <w:tcW w:w="704"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EBEBB3B" w14:textId="6CE6B1B7"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46217A95" w14:textId="4584180D"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078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6256C47B" w14:textId="3425B851"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5D784448" w14:textId="77777777" w:rsidTr="000A56C7">
        <w:trPr>
          <w:trHeight w:val="89"/>
          <w:jc w:val="center"/>
        </w:trPr>
        <w:tc>
          <w:tcPr>
            <w:tcW w:w="704"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02526BD6" w14:textId="45EC16D9"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88" w:type="dxa"/>
                <w:gridSpan w:val="9"/>
                <w:vAlign w:val="center"/>
              </w:tcPr>
              <w:p w14:paraId="2EFFA3EB" w14:textId="7A93FC3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tc>
          <w:tcPr>
            <w:tcW w:w="2103" w:type="dxa"/>
            <w:gridSpan w:val="3"/>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0A56C7">
        <w:trPr>
          <w:trHeight w:val="89"/>
          <w:jc w:val="center"/>
        </w:trPr>
        <w:tc>
          <w:tcPr>
            <w:tcW w:w="704"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50E97697" w14:textId="78D5BD0B" w:rsidR="00F64912" w:rsidRDefault="00F64912"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588" w:type="dxa"/>
            <w:gridSpan w:val="9"/>
            <w:vAlign w:val="center"/>
          </w:tcPr>
          <w:p w14:paraId="2777533A" w14:textId="1A3EEF8B"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27C09FC7" w14:textId="08E9E544"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362CBB17" w14:textId="77777777" w:rsidTr="000A56C7">
        <w:trPr>
          <w:trHeight w:val="89"/>
          <w:jc w:val="center"/>
        </w:trPr>
        <w:tc>
          <w:tcPr>
            <w:tcW w:w="704"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38CC9EF3" w14:textId="2256A883" w:rsidR="00F64912" w:rsidRDefault="00F64912"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588" w:type="dxa"/>
            <w:gridSpan w:val="9"/>
            <w:vAlign w:val="center"/>
          </w:tcPr>
          <w:p w14:paraId="1CFAB343" w14:textId="7B787831"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58BBC2CB" w14:textId="100D2405"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2CB3063B" w14:textId="77777777" w:rsidTr="000A56C7">
        <w:trPr>
          <w:trHeight w:val="89"/>
          <w:jc w:val="center"/>
        </w:trPr>
        <w:tc>
          <w:tcPr>
            <w:tcW w:w="704"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693" w:type="dxa"/>
            <w:gridSpan w:val="5"/>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88" w:type="dxa"/>
            <w:gridSpan w:val="9"/>
            <w:vAlign w:val="center"/>
          </w:tcPr>
          <w:p w14:paraId="29D3F10A" w14:textId="6CFAEA71" w:rsidR="00F64912" w:rsidRDefault="00F64912" w:rsidP="001B1F8F">
            <w:pPr>
              <w:spacing w:line="276" w:lineRule="auto"/>
              <w:jc w:val="center"/>
              <w:rPr>
                <w:rFonts w:ascii="Arial" w:hAnsi="Arial" w:cs="Arial"/>
                <w:sz w:val="20"/>
                <w:szCs w:val="20"/>
              </w:rPr>
            </w:pPr>
            <w:r>
              <w:rPr>
                <w:rFonts w:ascii="Arial" w:hAnsi="Arial" w:cs="Arial"/>
                <w:sz w:val="20"/>
                <w:szCs w:val="20"/>
              </w:rPr>
              <w:t>Building Excel Sheet</w:t>
            </w:r>
          </w:p>
        </w:tc>
        <w:tc>
          <w:tcPr>
            <w:tcW w:w="2103" w:type="dxa"/>
            <w:gridSpan w:val="3"/>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0A56C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4" w:type="dxa"/>
                <w:gridSpan w:val="17"/>
              </w:tcPr>
              <w:p w14:paraId="5A24F67B" w14:textId="56FBA253" w:rsidR="00DD7B32" w:rsidRPr="00DA775D" w:rsidRDefault="00F6491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0A56C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693"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A56C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693" w:type="dxa"/>
            <w:gridSpan w:val="5"/>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Mr. Nilesh S. Satghare</w:t>
            </w:r>
          </w:p>
        </w:tc>
        <w:tc>
          <w:tcPr>
            <w:tcW w:w="1588" w:type="dxa"/>
            <w:gridSpan w:val="9"/>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0A56C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951"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A56C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951"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0B55" w:rsidRPr="009509E5" w14:paraId="19AB3FA9" w14:textId="77777777" w:rsidTr="000A56C7">
        <w:trPr>
          <w:trHeight w:val="19"/>
          <w:jc w:val="center"/>
        </w:trPr>
        <w:tc>
          <w:tcPr>
            <w:tcW w:w="704" w:type="dxa"/>
            <w:vMerge/>
          </w:tcPr>
          <w:p w14:paraId="7D265D55"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C283F27" w14:textId="15FC720F" w:rsidR="00AD0B55" w:rsidRPr="00461E6A" w:rsidRDefault="00AD0B5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980362847"/>
          </w:sdtPr>
          <w:sdtEndPr/>
          <w:sdtContent>
            <w:sdt>
              <w:sdtPr>
                <w:rPr>
                  <w:rFonts w:ascii="Arial" w:hAnsi="Arial" w:cs="Arial"/>
                  <w:sz w:val="22"/>
                  <w:szCs w:val="22"/>
                </w:rPr>
                <w:id w:val="-341162133"/>
              </w:sdtPr>
              <w:sdtEndPr/>
              <w:sdtContent>
                <w:tc>
                  <w:tcPr>
                    <w:tcW w:w="951" w:type="dxa"/>
                  </w:tcPr>
                  <w:p w14:paraId="3F0B8B44" w14:textId="17CC8C8C" w:rsidR="00AD0B55" w:rsidRPr="00A33AB6" w:rsidRDefault="00156D09" w:rsidP="00F64912">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D0B55" w:rsidRPr="009509E5" w14:paraId="4DE93491" w14:textId="77777777" w:rsidTr="000A56C7">
        <w:trPr>
          <w:trHeight w:val="19"/>
          <w:jc w:val="center"/>
        </w:trPr>
        <w:tc>
          <w:tcPr>
            <w:tcW w:w="704" w:type="dxa"/>
            <w:vMerge/>
          </w:tcPr>
          <w:p w14:paraId="59B5FA47"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54F655D" w14:textId="77777777" w:rsidR="00AD0B55" w:rsidRPr="005154BC" w:rsidRDefault="00AD0B5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8319113"/>
          </w:sdtPr>
          <w:sdtEndPr/>
          <w:sdtContent>
            <w:sdt>
              <w:sdtPr>
                <w:rPr>
                  <w:rFonts w:ascii="Arial" w:hAnsi="Arial" w:cs="Arial"/>
                  <w:sz w:val="22"/>
                  <w:szCs w:val="22"/>
                </w:rPr>
                <w:id w:val="-1920394307"/>
                <w:lock w:val="contentLocked"/>
              </w:sdtPr>
              <w:sdtEndPr/>
              <w:sdtContent>
                <w:tc>
                  <w:tcPr>
                    <w:tcW w:w="951" w:type="dxa"/>
                  </w:tcPr>
                  <w:p w14:paraId="41F06605" w14:textId="366E6A95" w:rsidR="00AD0B55" w:rsidRPr="00A33AB6" w:rsidRDefault="00AD0B5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A56C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951" w:type="dxa"/>
              </w:tcPr>
              <w:p w14:paraId="2DC943AA" w14:textId="11B98475" w:rsidR="007D4582" w:rsidRPr="00A33AB6" w:rsidRDefault="00F6491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A56C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951"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A56C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951"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56C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4" w:type="dxa"/>
            <w:gridSpan w:val="17"/>
          </w:tcPr>
          <w:p w14:paraId="2D185627" w14:textId="42D47876" w:rsidR="007D4582" w:rsidRPr="00DA775D" w:rsidRDefault="007E480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0B5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56C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84" w:type="dxa"/>
            <w:gridSpan w:val="17"/>
          </w:tcPr>
          <w:p w14:paraId="210E6359" w14:textId="67FC404A" w:rsidR="007D4582" w:rsidRPr="00DA775D" w:rsidRDefault="007E480D"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4582" w:rsidRPr="00DA775D">
                  <w:rPr>
                    <w:rFonts w:ascii="Arial" w:hAnsi="Arial" w:cs="Arial"/>
                    <w:sz w:val="20"/>
                    <w:szCs w:val="20"/>
                  </w:rPr>
                  <w:t>Yes demarcated properly</w:t>
                </w:r>
              </w:sdtContent>
            </w:sdt>
            <w:r w:rsidR="00156D09">
              <w:rPr>
                <w:rFonts w:ascii="Arial" w:hAnsi="Arial" w:cs="Arial"/>
                <w:sz w:val="20"/>
                <w:szCs w:val="20"/>
              </w:rPr>
              <w:t>, but merged with plot no. 913 from east side.</w:t>
            </w:r>
          </w:p>
        </w:tc>
      </w:tr>
      <w:tr w:rsidR="007D4582" w:rsidRPr="009509E5" w14:paraId="236C8200" w14:textId="77777777" w:rsidTr="000A56C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384" w:type="dxa"/>
                <w:gridSpan w:val="17"/>
              </w:tcPr>
              <w:p w14:paraId="199926A7" w14:textId="3ABABB23" w:rsidR="007D4582" w:rsidRPr="00DA775D" w:rsidRDefault="000D17BB"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A56C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4" w:type="dxa"/>
            <w:gridSpan w:val="17"/>
          </w:tcPr>
          <w:p w14:paraId="35B61BB2" w14:textId="55860146" w:rsidR="007D4582" w:rsidRPr="00DA775D" w:rsidRDefault="001D2929" w:rsidP="00315368">
            <w:pPr>
              <w:tabs>
                <w:tab w:val="center" w:pos="2936"/>
              </w:tabs>
              <w:spacing w:line="276" w:lineRule="auto"/>
              <w:rPr>
                <w:rFonts w:ascii="Arial" w:hAnsi="Arial" w:cs="Arial"/>
                <w:b/>
                <w:sz w:val="20"/>
                <w:szCs w:val="20"/>
              </w:rPr>
            </w:pPr>
            <w:r>
              <w:rPr>
                <w:rFonts w:ascii="Arial" w:hAnsi="Arial" w:cs="Arial"/>
                <w:sz w:val="20"/>
                <w:szCs w:val="20"/>
              </w:rPr>
              <w:t xml:space="preserve">Merged with plot no.913 </w:t>
            </w:r>
            <w:r w:rsidR="007D4582" w:rsidRPr="00DA775D">
              <w:rPr>
                <w:rFonts w:ascii="Arial" w:hAnsi="Arial" w:cs="Arial"/>
                <w:sz w:val="20"/>
                <w:szCs w:val="20"/>
              </w:rPr>
              <w:tab/>
            </w:r>
          </w:p>
        </w:tc>
      </w:tr>
      <w:tr w:rsidR="007D4582" w:rsidRPr="009509E5" w14:paraId="20E247C3" w14:textId="77777777" w:rsidTr="000A56C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57" w:type="dxa"/>
            <w:gridSpan w:val="12"/>
          </w:tcPr>
          <w:p w14:paraId="34555FBF" w14:textId="34868A77" w:rsidR="007D4582" w:rsidRPr="00DA775D" w:rsidRDefault="007E480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7BB">
                  <w:rPr>
                    <w:rFonts w:ascii="Arial" w:hAnsi="Arial" w:cs="Arial"/>
                    <w:sz w:val="20"/>
                    <w:szCs w:val="20"/>
                  </w:rPr>
                  <w:t>Village</w:t>
                </w:r>
              </w:sdtContent>
            </w:sdt>
          </w:p>
        </w:tc>
        <w:tc>
          <w:tcPr>
            <w:tcW w:w="2727" w:type="dxa"/>
            <w:gridSpan w:val="5"/>
          </w:tcPr>
          <w:p w14:paraId="4A470046" w14:textId="3D11FD6B" w:rsidR="007D4582" w:rsidRPr="00DA775D" w:rsidRDefault="007E480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17BB">
                  <w:rPr>
                    <w:rFonts w:ascii="Arial" w:hAnsi="Arial" w:cs="Arial"/>
                    <w:sz w:val="20"/>
                    <w:szCs w:val="20"/>
                  </w:rPr>
                  <w:t>Rural</w:t>
                </w:r>
              </w:sdtContent>
            </w:sdt>
          </w:p>
        </w:tc>
      </w:tr>
      <w:tr w:rsidR="007D4582" w:rsidRPr="009509E5" w14:paraId="52335240" w14:textId="77777777" w:rsidTr="000A56C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57" w:type="dxa"/>
                <w:gridSpan w:val="12"/>
              </w:tcPr>
              <w:p w14:paraId="4DF0FDFA" w14:textId="2568BFB8"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2144A0C9" w:rsidR="007D4582" w:rsidRPr="00DA775D" w:rsidRDefault="00156D09"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0A56C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09" w:type="dxa"/>
                <w:gridSpan w:val="7"/>
              </w:tcPr>
              <w:p w14:paraId="14E50EAC" w14:textId="1153776C"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8FBE0C9" w:rsidR="007D4582" w:rsidRPr="00DA775D" w:rsidRDefault="00156D09" w:rsidP="00315368">
                <w:pPr>
                  <w:spacing w:line="276" w:lineRule="auto"/>
                  <w:jc w:val="center"/>
                  <w:rPr>
                    <w:sz w:val="20"/>
                    <w:szCs w:val="20"/>
                  </w:rPr>
                </w:pPr>
                <w:r>
                  <w:rPr>
                    <w:rFonts w:ascii="Arial" w:hAnsi="Arial" w:cs="Arial"/>
                    <w:sz w:val="20"/>
                    <w:szCs w:val="20"/>
                  </w:rPr>
                  <w:t>Average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881" w:type="dxa"/>
              </w:tcPr>
              <w:p w14:paraId="23C29CDE" w14:textId="13837289" w:rsidR="007D4582" w:rsidRPr="00DA775D" w:rsidRDefault="000D17BB" w:rsidP="00315368">
                <w:pPr>
                  <w:spacing w:line="276" w:lineRule="auto"/>
                  <w:jc w:val="center"/>
                  <w:rPr>
                    <w:sz w:val="20"/>
                    <w:szCs w:val="20"/>
                  </w:rPr>
                </w:pPr>
                <w:r>
                  <w:rPr>
                    <w:rFonts w:ascii="Arial" w:hAnsi="Arial" w:cs="Arial"/>
                    <w:sz w:val="20"/>
                    <w:szCs w:val="20"/>
                  </w:rPr>
                  <w:t>Corner Plot</w:t>
                </w:r>
              </w:p>
            </w:tc>
          </w:sdtContent>
        </w:sdt>
      </w:tr>
      <w:tr w:rsidR="007D4582" w:rsidRPr="009509E5" w14:paraId="1BD7DD52" w14:textId="77777777" w:rsidTr="000A56C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4"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0A56C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4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A56C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60"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A56C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60" w:type="dxa"/>
            <w:gridSpan w:val="8"/>
            <w:tcBorders>
              <w:bottom w:val="single" w:sz="4" w:space="0" w:color="auto"/>
            </w:tcBorders>
            <w:shd w:val="clear" w:color="auto" w:fill="DEEAF6" w:themeFill="accent5" w:themeFillTint="33"/>
            <w:vAlign w:val="center"/>
          </w:tcPr>
          <w:p w14:paraId="5B8227CC" w14:textId="5B64E41C" w:rsidR="00C94F68" w:rsidRPr="00DA775D" w:rsidRDefault="003E172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3012 sq. mtr. / 32409</w:t>
            </w:r>
            <w:r w:rsidR="000D17BB" w:rsidRPr="009203FE">
              <w:rPr>
                <w:rFonts w:ascii="Arial" w:hAnsi="Arial" w:cs="Arial"/>
                <w:sz w:val="20"/>
                <w:szCs w:val="20"/>
              </w:rPr>
              <w:t>.</w:t>
            </w:r>
            <w:r>
              <w:rPr>
                <w:rFonts w:ascii="Arial" w:hAnsi="Arial" w:cs="Arial"/>
                <w:sz w:val="20"/>
                <w:szCs w:val="20"/>
              </w:rPr>
              <w:t>12 sq. ft. / 3599.34</w:t>
            </w:r>
            <w:r w:rsidR="000D17BB" w:rsidRPr="009203FE">
              <w:rPr>
                <w:rFonts w:ascii="Arial" w:hAnsi="Arial" w:cs="Arial"/>
                <w:sz w:val="20"/>
                <w:szCs w:val="20"/>
              </w:rPr>
              <w:t xml:space="preserve"> sq. yrd</w:t>
            </w:r>
          </w:p>
        </w:tc>
        <w:tc>
          <w:tcPr>
            <w:tcW w:w="3124" w:type="dxa"/>
            <w:gridSpan w:val="9"/>
            <w:tcBorders>
              <w:bottom w:val="single" w:sz="4" w:space="0" w:color="auto"/>
            </w:tcBorders>
            <w:shd w:val="clear" w:color="auto" w:fill="DEEAF6" w:themeFill="accent5" w:themeFillTint="33"/>
            <w:vAlign w:val="center"/>
          </w:tcPr>
          <w:p w14:paraId="22164CD1" w14:textId="625BEA00" w:rsidR="00C94F68" w:rsidRPr="00DA775D" w:rsidRDefault="003E172E" w:rsidP="00C94F68">
            <w:pPr>
              <w:tabs>
                <w:tab w:val="left" w:pos="1077"/>
              </w:tabs>
              <w:spacing w:line="276" w:lineRule="auto"/>
              <w:jc w:val="center"/>
              <w:rPr>
                <w:rFonts w:ascii="Arial" w:hAnsi="Arial" w:cs="Arial"/>
                <w:b/>
                <w:bCs/>
                <w:sz w:val="20"/>
                <w:szCs w:val="20"/>
                <w:lang w:val="en-IN" w:eastAsia="en-IN"/>
              </w:rPr>
            </w:pPr>
            <w:r w:rsidRPr="000A56C7">
              <w:rPr>
                <w:rFonts w:ascii="Arial" w:hAnsi="Arial" w:cs="Arial"/>
                <w:sz w:val="20"/>
                <w:szCs w:val="20"/>
              </w:rPr>
              <w:t xml:space="preserve">4832 Sq. mtr. / 51992.3 </w:t>
            </w:r>
            <w:r w:rsidR="00334628" w:rsidRPr="000A56C7">
              <w:rPr>
                <w:rFonts w:ascii="Arial" w:hAnsi="Arial" w:cs="Arial"/>
                <w:sz w:val="20"/>
                <w:szCs w:val="20"/>
              </w:rPr>
              <w:t>sq.</w:t>
            </w:r>
            <w:r w:rsidR="007608BC" w:rsidRPr="000A56C7">
              <w:rPr>
                <w:rFonts w:ascii="Arial" w:hAnsi="Arial" w:cs="Arial"/>
                <w:sz w:val="20"/>
                <w:szCs w:val="20"/>
              </w:rPr>
              <w:t xml:space="preserve"> </w:t>
            </w:r>
            <w:r w:rsidR="00334628" w:rsidRPr="000A56C7">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56C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4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384" w:type="dxa"/>
                <w:gridSpan w:val="17"/>
                <w:tcBorders>
                  <w:bottom w:val="single" w:sz="4" w:space="0" w:color="auto"/>
                </w:tcBorders>
              </w:tcPr>
              <w:p w14:paraId="1C4BCFFC" w14:textId="21B29156" w:rsidR="00A241B4" w:rsidRPr="00DA775D" w:rsidRDefault="000D17BB"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9F31487" w:rsidR="00A241B4" w:rsidRPr="00DA775D" w:rsidRDefault="00CD584D" w:rsidP="00315368">
            <w:pPr>
              <w:spacing w:line="276" w:lineRule="auto"/>
              <w:jc w:val="center"/>
              <w:rPr>
                <w:rFonts w:ascii="Arial" w:hAnsi="Arial" w:cs="Arial"/>
                <w:sz w:val="20"/>
                <w:szCs w:val="20"/>
              </w:rPr>
            </w:pPr>
            <w:r>
              <w:rPr>
                <w:rFonts w:ascii="Arial" w:hAnsi="Arial" w:cs="Arial"/>
                <w:sz w:val="20"/>
                <w:szCs w:val="20"/>
              </w:rPr>
              <w:t>Different for different plot nos.</w:t>
            </w:r>
          </w:p>
        </w:tc>
        <w:tc>
          <w:tcPr>
            <w:tcW w:w="3796" w:type="dxa"/>
            <w:gridSpan w:val="13"/>
          </w:tcPr>
          <w:p w14:paraId="722F130E" w14:textId="52EBAD9C" w:rsidR="00A241B4" w:rsidRPr="00DA775D" w:rsidRDefault="000D17BB" w:rsidP="00315368">
            <w:pPr>
              <w:spacing w:line="276" w:lineRule="auto"/>
              <w:jc w:val="center"/>
              <w:rPr>
                <w:rFonts w:ascii="Arial" w:hAnsi="Arial" w:cs="Arial"/>
                <w:sz w:val="20"/>
                <w:szCs w:val="20"/>
              </w:rPr>
            </w:pPr>
            <w:r>
              <w:rPr>
                <w:rFonts w:ascii="Arial" w:hAnsi="Arial" w:cs="Arial"/>
                <w:sz w:val="20"/>
                <w:szCs w:val="20"/>
              </w:rPr>
              <w:t>Plot No.913</w:t>
            </w:r>
          </w:p>
        </w:tc>
      </w:tr>
      <w:tr w:rsidR="00CD584D" w:rsidRPr="009509E5" w14:paraId="30615D91" w14:textId="77777777" w:rsidTr="007608BC">
        <w:trPr>
          <w:trHeight w:val="183"/>
          <w:jc w:val="center"/>
        </w:trPr>
        <w:tc>
          <w:tcPr>
            <w:tcW w:w="704" w:type="dxa"/>
            <w:vMerge/>
          </w:tcPr>
          <w:p w14:paraId="40C899E8"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16FB4C2"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4FA60D84" w14:textId="06E56088"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Industrial Road, 25 ft., width</w:t>
            </w:r>
          </w:p>
        </w:tc>
      </w:tr>
      <w:tr w:rsidR="00CD584D" w:rsidRPr="009509E5" w14:paraId="5DEBC27A" w14:textId="77777777" w:rsidTr="007608BC">
        <w:trPr>
          <w:trHeight w:val="199"/>
          <w:jc w:val="center"/>
        </w:trPr>
        <w:tc>
          <w:tcPr>
            <w:tcW w:w="704" w:type="dxa"/>
            <w:vMerge/>
          </w:tcPr>
          <w:p w14:paraId="224F4AA3"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93E6AB7"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07763C16" w14:textId="3AC60FCD"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GIDC 3</w:t>
            </w:r>
            <w:r w:rsidRPr="00CD584D">
              <w:rPr>
                <w:rFonts w:ascii="Arial" w:hAnsi="Arial" w:cs="Arial"/>
                <w:sz w:val="20"/>
                <w:szCs w:val="20"/>
                <w:vertAlign w:val="superscript"/>
              </w:rPr>
              <w:t>RD</w:t>
            </w:r>
            <w:r>
              <w:rPr>
                <w:rFonts w:ascii="Arial" w:hAnsi="Arial" w:cs="Arial"/>
                <w:sz w:val="20"/>
                <w:szCs w:val="20"/>
              </w:rPr>
              <w:t xml:space="preserve"> Phase road, 50 ft., width</w:t>
            </w:r>
          </w:p>
        </w:tc>
      </w:tr>
      <w:tr w:rsidR="00CD584D" w:rsidRPr="009509E5" w14:paraId="4DB41653" w14:textId="77777777" w:rsidTr="007608BC">
        <w:trPr>
          <w:trHeight w:val="145"/>
          <w:jc w:val="center"/>
        </w:trPr>
        <w:tc>
          <w:tcPr>
            <w:tcW w:w="704" w:type="dxa"/>
            <w:vMerge/>
          </w:tcPr>
          <w:p w14:paraId="38909BC9"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FCEFE8C"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7C4DBF62" w14:textId="5B59120C" w:rsidR="00CD584D" w:rsidRPr="00DA775D" w:rsidRDefault="00CD584D" w:rsidP="00CD584D">
            <w:pPr>
              <w:spacing w:line="276" w:lineRule="auto"/>
              <w:jc w:val="center"/>
              <w:rPr>
                <w:rFonts w:ascii="Arial" w:hAnsi="Arial" w:cs="Arial"/>
                <w:sz w:val="20"/>
                <w:szCs w:val="20"/>
              </w:rPr>
            </w:pPr>
            <w:r w:rsidRPr="000A56C7">
              <w:rPr>
                <w:rFonts w:ascii="Arial" w:hAnsi="Arial" w:cs="Arial"/>
                <w:sz w:val="20"/>
                <w:szCs w:val="20"/>
              </w:rPr>
              <w:t>Other Industries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DF3F0BC" w:rsidR="00B4640C" w:rsidRPr="00DA775D" w:rsidRDefault="007E480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D584D">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7E480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B6D630E" w:rsidR="00B4640C" w:rsidRPr="00DA775D" w:rsidRDefault="007E480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D584D">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1C70587" w:rsidR="00B4640C" w:rsidRPr="00DA775D" w:rsidRDefault="007E480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D584D">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E480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16BA65F" w:rsidR="00B4640C" w:rsidRPr="00DA775D" w:rsidRDefault="00CD58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97338" w:rsidRPr="009509E5" w14:paraId="598D19C4" w14:textId="77777777" w:rsidTr="007608BC">
        <w:trPr>
          <w:trHeight w:val="51"/>
          <w:jc w:val="center"/>
        </w:trPr>
        <w:tc>
          <w:tcPr>
            <w:tcW w:w="704" w:type="dxa"/>
            <w:vMerge/>
            <w:vAlign w:val="center"/>
          </w:tcPr>
          <w:p w14:paraId="4D25D0EB" w14:textId="77777777" w:rsidR="00F97338" w:rsidRPr="00DA775D" w:rsidRDefault="00F97338" w:rsidP="00F9733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07239D7" w:rsidR="00F97338" w:rsidRPr="0076195A" w:rsidRDefault="007E480D"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6404076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7CE89E6" w14:textId="116FCC81" w:rsidR="00F97338" w:rsidRPr="00302F0F" w:rsidRDefault="007E480D" w:rsidP="00F97338">
            <w:pPr>
              <w:spacing w:line="276" w:lineRule="auto"/>
              <w:jc w:val="center"/>
              <w:rPr>
                <w:rFonts w:ascii="Arial" w:hAnsi="Arial" w:cs="Arial"/>
                <w:sz w:val="20"/>
                <w:szCs w:val="20"/>
              </w:rPr>
            </w:pPr>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790B9F4C" w14:textId="77777777" w:rsidTr="007608BC">
        <w:trPr>
          <w:trHeight w:val="51"/>
          <w:jc w:val="center"/>
        </w:trPr>
        <w:tc>
          <w:tcPr>
            <w:tcW w:w="704" w:type="dxa"/>
            <w:vMerge/>
            <w:vAlign w:val="center"/>
          </w:tcPr>
          <w:p w14:paraId="15224C8C"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BB8B7B" w:rsidR="00F97338" w:rsidRPr="0076195A" w:rsidRDefault="007E480D"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119592435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EC15C3" w14:textId="5D40F21A" w:rsidR="00F97338" w:rsidRPr="00302F0F" w:rsidRDefault="007E480D" w:rsidP="00F97338">
            <w:pPr>
              <w:spacing w:line="276" w:lineRule="auto"/>
              <w:jc w:val="center"/>
              <w:rPr>
                <w:rFonts w:ascii="Arial" w:hAnsi="Arial" w:cs="Arial"/>
                <w:sz w:val="20"/>
                <w:szCs w:val="20"/>
              </w:rPr>
            </w:pPr>
            <w:sdt>
              <w:sdtPr>
                <w:rPr>
                  <w:rFonts w:ascii="Arial" w:hAnsi="Arial" w:cs="Arial"/>
                  <w:sz w:val="20"/>
                  <w:szCs w:val="20"/>
                  <w:lang w:val="en-IN" w:eastAsia="en-IN"/>
                </w:rPr>
                <w:id w:val="-5362860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6D5A9EF1" w14:textId="77777777" w:rsidTr="007608BC">
        <w:trPr>
          <w:trHeight w:val="51"/>
          <w:jc w:val="center"/>
        </w:trPr>
        <w:tc>
          <w:tcPr>
            <w:tcW w:w="704" w:type="dxa"/>
            <w:vMerge/>
            <w:vAlign w:val="center"/>
          </w:tcPr>
          <w:p w14:paraId="4DEB0F0F"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62D16DC" w:rsidR="00F97338" w:rsidRPr="0076195A" w:rsidRDefault="007E480D"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210021038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1695012B" w14:textId="7CE3A8BB" w:rsidR="00F97338" w:rsidRPr="00302F0F" w:rsidRDefault="007E480D" w:rsidP="00F97338">
            <w:pPr>
              <w:spacing w:line="276" w:lineRule="auto"/>
              <w:jc w:val="center"/>
              <w:rPr>
                <w:rFonts w:ascii="Arial" w:hAnsi="Arial" w:cs="Arial"/>
                <w:sz w:val="20"/>
                <w:szCs w:val="20"/>
              </w:rPr>
            </w:pPr>
            <w:sdt>
              <w:sdtPr>
                <w:rPr>
                  <w:rFonts w:ascii="Arial" w:hAnsi="Arial" w:cs="Arial"/>
                  <w:sz w:val="20"/>
                  <w:szCs w:val="20"/>
                  <w:lang w:val="en-IN" w:eastAsia="en-IN"/>
                </w:rPr>
                <w:id w:val="12898610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3CC5B155" w14:textId="77777777" w:rsidTr="007608BC">
        <w:trPr>
          <w:trHeight w:val="51"/>
          <w:jc w:val="center"/>
        </w:trPr>
        <w:tc>
          <w:tcPr>
            <w:tcW w:w="704" w:type="dxa"/>
            <w:vMerge/>
            <w:vAlign w:val="center"/>
          </w:tcPr>
          <w:p w14:paraId="489078F7" w14:textId="77777777" w:rsidR="00F97338" w:rsidRPr="00DA775D" w:rsidRDefault="00F97338" w:rsidP="00F9733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4271566" w:rsidR="00F97338" w:rsidRPr="0076195A" w:rsidRDefault="007E480D"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6033782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5F5AE30F" w14:textId="6C01A8AC" w:rsidR="00F97338" w:rsidRPr="00302F0F" w:rsidRDefault="007E480D" w:rsidP="00F97338">
            <w:pPr>
              <w:spacing w:line="276" w:lineRule="auto"/>
              <w:jc w:val="center"/>
              <w:rPr>
                <w:rFonts w:ascii="Arial" w:hAnsi="Arial" w:cs="Arial"/>
                <w:sz w:val="20"/>
                <w:szCs w:val="20"/>
              </w:rPr>
            </w:pPr>
            <w:sdt>
              <w:sdtPr>
                <w:rPr>
                  <w:rFonts w:ascii="Arial" w:hAnsi="Arial" w:cs="Arial"/>
                  <w:sz w:val="20"/>
                  <w:szCs w:val="20"/>
                  <w:lang w:val="en-IN" w:eastAsia="en-IN"/>
                </w:rPr>
                <w:id w:val="39131694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4AB10333" w14:textId="77777777" w:rsidTr="007608BC">
        <w:trPr>
          <w:trHeight w:val="51"/>
          <w:jc w:val="center"/>
        </w:trPr>
        <w:tc>
          <w:tcPr>
            <w:tcW w:w="704" w:type="dxa"/>
            <w:vMerge/>
            <w:vAlign w:val="center"/>
          </w:tcPr>
          <w:p w14:paraId="0730DF87" w14:textId="77777777" w:rsidR="00F97338" w:rsidRPr="00DA775D" w:rsidRDefault="00F97338" w:rsidP="00F9733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1040707A" w:rsidR="00F97338" w:rsidRPr="0076195A" w:rsidRDefault="007E480D" w:rsidP="00F97338">
            <w:pPr>
              <w:spacing w:line="276" w:lineRule="auto"/>
              <w:jc w:val="center"/>
              <w:rPr>
                <w:rFonts w:ascii="Arial" w:hAnsi="Arial" w:cs="Arial"/>
                <w:sz w:val="20"/>
                <w:szCs w:val="20"/>
                <w:highlight w:val="yellow"/>
              </w:rPr>
            </w:pPr>
            <w:sdt>
              <w:sdtPr>
                <w:rPr>
                  <w:rFonts w:ascii="Arial" w:hAnsi="Arial" w:cs="Arial"/>
                  <w:sz w:val="20"/>
                  <w:szCs w:val="20"/>
                  <w:lang w:val="en-IN" w:eastAsia="en-IN"/>
                </w:rPr>
                <w:id w:val="-94091902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43FFE2EA" w14:textId="6170DFEA" w:rsidR="00F97338" w:rsidRPr="00302F0F" w:rsidRDefault="007E480D" w:rsidP="00F97338">
            <w:pPr>
              <w:spacing w:line="276" w:lineRule="auto"/>
              <w:jc w:val="center"/>
              <w:rPr>
                <w:rFonts w:ascii="Arial" w:hAnsi="Arial" w:cs="Arial"/>
                <w:sz w:val="20"/>
                <w:szCs w:val="20"/>
              </w:rPr>
            </w:pPr>
            <w:sdt>
              <w:sdtPr>
                <w:rPr>
                  <w:rFonts w:ascii="Arial" w:hAnsi="Arial" w:cs="Arial"/>
                  <w:sz w:val="20"/>
                  <w:szCs w:val="20"/>
                  <w:lang w:val="en-IN" w:eastAsia="en-IN"/>
                </w:rPr>
                <w:id w:val="63406999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F97338" w:rsidRPr="009509E5" w14:paraId="2E810E09" w14:textId="77777777" w:rsidTr="007608BC">
        <w:trPr>
          <w:trHeight w:val="42"/>
          <w:jc w:val="center"/>
        </w:trPr>
        <w:tc>
          <w:tcPr>
            <w:tcW w:w="704" w:type="dxa"/>
          </w:tcPr>
          <w:p w14:paraId="03D48D5A" w14:textId="77777777" w:rsidR="00F97338" w:rsidRPr="00DA775D" w:rsidRDefault="00F97338" w:rsidP="00F973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97338" w:rsidRPr="00DA775D" w:rsidRDefault="00F97338" w:rsidP="00F9733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67D41F2C" w:rsidR="00F97338" w:rsidRPr="0076195A" w:rsidRDefault="007E480D" w:rsidP="00F97338">
            <w:pPr>
              <w:tabs>
                <w:tab w:val="left" w:pos="3469"/>
              </w:tabs>
              <w:spacing w:line="276" w:lineRule="auto"/>
              <w:jc w:val="center"/>
              <w:rPr>
                <w:rFonts w:ascii="Arial" w:hAnsi="Arial" w:cs="Arial"/>
                <w:sz w:val="20"/>
                <w:szCs w:val="20"/>
                <w:highlight w:val="yellow"/>
              </w:rPr>
            </w:pPr>
            <w:sdt>
              <w:sdtPr>
                <w:rPr>
                  <w:rFonts w:ascii="Arial" w:hAnsi="Arial" w:cs="Arial"/>
                  <w:sz w:val="20"/>
                  <w:szCs w:val="20"/>
                  <w:lang w:val="en-IN" w:eastAsia="en-IN"/>
                </w:rPr>
                <w:id w:val="-38811516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92481E">
                  <w:rPr>
                    <w:rFonts w:ascii="Arial" w:hAnsi="Arial" w:cs="Arial"/>
                    <w:sz w:val="20"/>
                    <w:szCs w:val="20"/>
                    <w:lang w:val="en-IN" w:eastAsia="en-IN"/>
                  </w:rPr>
                  <w:t>Approved map not provided</w:t>
                </w:r>
              </w:sdtContent>
            </w:sdt>
          </w:p>
        </w:tc>
        <w:tc>
          <w:tcPr>
            <w:tcW w:w="2780" w:type="dxa"/>
            <w:gridSpan w:val="6"/>
          </w:tcPr>
          <w:p w14:paraId="219A10BE" w14:textId="2692FD19" w:rsidR="00F97338" w:rsidRPr="00302F0F" w:rsidRDefault="007E480D" w:rsidP="00F9733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61697692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pproved map not provided" w:value="Approved map not provided"/>
                </w:dropDownList>
              </w:sdtPr>
              <w:sdtEndPr/>
              <w:sdtContent>
                <w:r w:rsidR="00F97338" w:rsidRPr="00302F0F">
                  <w:rPr>
                    <w:rFonts w:ascii="Arial" w:hAnsi="Arial" w:cs="Arial"/>
                    <w:sz w:val="20"/>
                    <w:szCs w:val="20"/>
                    <w:lang w:val="en-IN" w:eastAsia="en-IN"/>
                  </w:rPr>
                  <w:t>Approved map not provided</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7C65248" w:rsidR="00B4640C" w:rsidRPr="00DA775D" w:rsidRDefault="0050120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1C37625" w:rsidR="00B4640C" w:rsidRPr="00DA775D" w:rsidRDefault="007E480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D584D">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9B78E6" w:rsidR="00B4640C" w:rsidRPr="00DA775D" w:rsidRDefault="007E480D" w:rsidP="00CD58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D584D">
                  <w:rPr>
                    <w:rFonts w:ascii="Arial" w:hAnsi="Arial" w:cs="Arial"/>
                    <w:sz w:val="20"/>
                    <w:szCs w:val="20"/>
                  </w:rPr>
                  <w:t>Gujarat Industrial Development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EB905CA" w:rsidR="00B4640C" w:rsidRPr="00DA775D" w:rsidRDefault="007E480D"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dropDownList>
              </w:sdtPr>
              <w:sdtEndPr/>
              <w:sdtContent>
                <w:r w:rsidR="00CD584D">
                  <w:rPr>
                    <w:rFonts w:ascii="Arial" w:hAnsi="Arial" w:cs="Arial"/>
                    <w:sz w:val="20"/>
                    <w:szCs w:val="20"/>
                  </w:rPr>
                  <w:t>Vapi Development Plan 2031</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497447F" w:rsidR="00B4640C" w:rsidRPr="00DA775D" w:rsidRDefault="007E480D" w:rsidP="00176F2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76F2E">
                  <w:rPr>
                    <w:rFonts w:ascii="Arial" w:hAnsi="Arial" w:cs="Arial"/>
                    <w:sz w:val="20"/>
                    <w:szCs w:val="20"/>
                  </w:rPr>
                  <w:t>Area comes under village limits of Chhiri</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dropDownList>
          </w:sdtPr>
          <w:sdtEndPr/>
          <w:sdtContent>
            <w:tc>
              <w:tcPr>
                <w:tcW w:w="5304" w:type="dxa"/>
                <w:gridSpan w:val="14"/>
              </w:tcPr>
              <w:p w14:paraId="67029372" w14:textId="2E29D25C" w:rsidR="00B4640C" w:rsidRPr="00DA775D" w:rsidRDefault="00AF056B" w:rsidP="00315368">
                <w:pPr>
                  <w:tabs>
                    <w:tab w:val="left" w:pos="3469"/>
                  </w:tabs>
                  <w:spacing w:line="276" w:lineRule="auto"/>
                  <w:rPr>
                    <w:rFonts w:ascii="Arial" w:hAnsi="Arial" w:cs="Arial"/>
                    <w:sz w:val="20"/>
                    <w:szCs w:val="20"/>
                  </w:rPr>
                </w:pPr>
                <w:r>
                  <w:rPr>
                    <w:rFonts w:ascii="Arial" w:hAnsi="Arial" w:cs="Arial"/>
                    <w:sz w:val="20"/>
                    <w:szCs w:val="20"/>
                  </w:rPr>
                  <w:t>GIDC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D1974C6" w:rsidR="00B4640C" w:rsidRPr="00DA775D" w:rsidRDefault="00176F2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7661D1" w:rsidR="00B4640C" w:rsidRPr="00DA775D" w:rsidRDefault="007E480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76F2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E480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A15F2" w:rsidR="00B4640C" w:rsidRPr="00DA775D" w:rsidRDefault="00176F2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7E480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7E480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74668F" w:rsidR="00B4640C" w:rsidRPr="00DA775D" w:rsidRDefault="00B4640C" w:rsidP="00176F2E">
            <w:pPr>
              <w:spacing w:line="276" w:lineRule="auto"/>
              <w:rPr>
                <w:rFonts w:ascii="Arial" w:hAnsi="Arial" w:cs="Arial"/>
                <w:sz w:val="20"/>
                <w:szCs w:val="20"/>
              </w:rPr>
            </w:pPr>
            <w:r w:rsidRPr="00DA775D">
              <w:rPr>
                <w:rFonts w:ascii="Arial" w:hAnsi="Arial" w:cs="Arial"/>
                <w:sz w:val="20"/>
                <w:szCs w:val="20"/>
              </w:rPr>
              <w:t xml:space="preserve">M/s. </w:t>
            </w:r>
            <w:r w:rsidR="00176F2E">
              <w:rPr>
                <w:rFonts w:ascii="Arial" w:hAnsi="Arial" w:cs="Arial"/>
                <w:sz w:val="20"/>
                <w:szCs w:val="20"/>
              </w:rPr>
              <w:t>Megafine Pharma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E5F5A89"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A48688A" w:rsidR="00B4640C" w:rsidRPr="00302F0F" w:rsidRDefault="007E480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906BEE7" w:rsidR="00B4640C" w:rsidRPr="00302F0F" w:rsidRDefault="007E480D"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02F0F" w:rsidRPr="00302F0F">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01B945B"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8F9498" w:rsidR="00856B55" w:rsidRPr="00495C0B" w:rsidRDefault="007E480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F9212DE" w:rsidR="00856B55" w:rsidRPr="00495C0B" w:rsidRDefault="007E480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691B587" w:rsidR="00856B55" w:rsidRPr="00495C0B" w:rsidRDefault="007E480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A67637">
        <w:trPr>
          <w:trHeight w:val="398"/>
          <w:jc w:val="center"/>
        </w:trPr>
        <w:tc>
          <w:tcPr>
            <w:tcW w:w="704"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76F2E" w:rsidRPr="00495C0B" w:rsidRDefault="007E480D"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2656" w:type="dxa"/>
            <w:gridSpan w:val="4"/>
          </w:tcPr>
          <w:p w14:paraId="7A476E7E" w14:textId="308D501B" w:rsidR="00176F2E" w:rsidRPr="00495C0B" w:rsidRDefault="007E480D"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873841376"/>
                <w:placeholder>
                  <w:docPart w:val="A5D35681D7214EB5BBB3207930485F9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176F2E" w:rsidRPr="009509E5" w14:paraId="158B41ED" w14:textId="77777777" w:rsidTr="00A67637">
        <w:trPr>
          <w:trHeight w:val="397"/>
          <w:jc w:val="center"/>
        </w:trPr>
        <w:tc>
          <w:tcPr>
            <w:tcW w:w="704"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176F2E" w:rsidRPr="00495C0B" w:rsidRDefault="007E480D"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2656" w:type="dxa"/>
            <w:gridSpan w:val="4"/>
          </w:tcPr>
          <w:p w14:paraId="6360D9AA" w14:textId="6B506FFA" w:rsidR="00176F2E" w:rsidRPr="00495C0B" w:rsidRDefault="007E480D"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439987554"/>
                <w:placeholder>
                  <w:docPart w:val="4309520A2F5941908CB8F2A24FAEEC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1F8DB7C" w:rsidR="00856B55" w:rsidRPr="00DA775D" w:rsidRDefault="00176F2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374FECE" w:rsidR="00856B55" w:rsidRPr="00DA775D" w:rsidRDefault="00176F2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4998C79" w:rsidR="00856B55" w:rsidRPr="00E939A0" w:rsidRDefault="00176F2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F6D4743" w:rsidR="00856B55" w:rsidRPr="00DA775D" w:rsidRDefault="007E480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only plot nos 911 &amp; 912 are mortgaged" w:value="No, only plot nos 911 &amp; 912 are mortgaged"/>
                </w:dropDownList>
              </w:sdtPr>
              <w:sdtEndPr/>
              <w:sdtContent>
                <w:r w:rsidR="00302F0F" w:rsidRPr="00302F0F">
                  <w:rPr>
                    <w:rFonts w:ascii="Arial" w:hAnsi="Arial" w:cs="Arial"/>
                    <w:sz w:val="20"/>
                    <w:szCs w:val="20"/>
                    <w:lang w:val="en-IN" w:eastAsia="en-IN"/>
                  </w:rPr>
                  <w:t>No, only plot nos 911 &amp; 912 are mortgaged</w:t>
                </w:r>
              </w:sdtContent>
            </w:sdt>
            <w:r w:rsidR="005C13F1">
              <w:rPr>
                <w:rFonts w:ascii="Arial" w:hAnsi="Arial" w:cs="Arial"/>
                <w:sz w:val="20"/>
                <w:szCs w:val="20"/>
                <w:lang w:val="en-IN" w:eastAsia="en-IN"/>
              </w:rPr>
              <w:t>.</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EA0BE3D" w:rsidR="00856B55" w:rsidRPr="00DA775D" w:rsidRDefault="007E480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76F2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E4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487EC76C" w14:textId="53931614" w:rsidR="00B4640C" w:rsidRPr="00302F0F" w:rsidRDefault="00302F0F" w:rsidP="00315368">
            <w:pPr>
              <w:spacing w:line="276" w:lineRule="auto"/>
              <w:jc w:val="both"/>
              <w:rPr>
                <w:rFonts w:ascii="Arial" w:hAnsi="Arial" w:cs="Arial"/>
                <w:sz w:val="20"/>
                <w:szCs w:val="20"/>
              </w:rPr>
            </w:pPr>
            <w:r w:rsidRPr="00302F0F">
              <w:rPr>
                <w:rFonts w:ascii="Arial" w:hAnsi="Arial" w:cs="Arial"/>
                <w:sz w:val="20"/>
                <w:szCs w:val="20"/>
              </w:rPr>
              <w:t>Plot No.911- since 23-06-1980</w:t>
            </w:r>
          </w:p>
          <w:p w14:paraId="1F7D6E59" w14:textId="149BCC1E" w:rsidR="00302F0F" w:rsidRPr="00DA775D" w:rsidRDefault="00302F0F" w:rsidP="00315368">
            <w:pPr>
              <w:spacing w:line="276" w:lineRule="auto"/>
              <w:jc w:val="both"/>
              <w:rPr>
                <w:rFonts w:ascii="Arial" w:hAnsi="Arial" w:cs="Arial"/>
                <w:sz w:val="20"/>
                <w:szCs w:val="20"/>
              </w:rPr>
            </w:pPr>
            <w:r>
              <w:rPr>
                <w:rFonts w:ascii="Arial" w:hAnsi="Arial" w:cs="Arial"/>
                <w:sz w:val="20"/>
                <w:szCs w:val="20"/>
              </w:rPr>
              <w:t>Plot No.-912- since 22-07-1986</w:t>
            </w:r>
          </w:p>
        </w:tc>
      </w:tr>
      <w:tr w:rsidR="00B4640C" w:rsidRPr="009509E5" w14:paraId="5BB5E2D7" w14:textId="77777777" w:rsidTr="008C45DA">
        <w:trPr>
          <w:trHeight w:val="145"/>
          <w:jc w:val="center"/>
        </w:trPr>
        <w:tc>
          <w:tcPr>
            <w:tcW w:w="709" w:type="dxa"/>
            <w:vMerge/>
            <w:vAlign w:val="center"/>
          </w:tcPr>
          <w:p w14:paraId="3A968C9C" w14:textId="42B5654F"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B14C0E8"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76F2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7C51AE3"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3A4D668"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4C163A"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1794850"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8CE89F9"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5650E2A" w:rsidR="00B4640C" w:rsidRPr="00DA775D" w:rsidRDefault="00302F0F" w:rsidP="00315368">
            <w:pPr>
              <w:spacing w:line="276" w:lineRule="auto"/>
              <w:jc w:val="both"/>
              <w:rPr>
                <w:rFonts w:ascii="Arial" w:hAnsi="Arial" w:cs="Arial"/>
                <w:sz w:val="20"/>
                <w:szCs w:val="20"/>
                <w:lang w:val="en-IN" w:eastAsia="en-IN"/>
              </w:rPr>
            </w:pPr>
            <w:r w:rsidRPr="00302F0F">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6C979" w:rsidR="00B4640C" w:rsidRPr="00DA775D" w:rsidRDefault="007E480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D3104" w:rsidRPr="00AF056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6ABEBE3"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A918AE" w:rsidR="00B4640C" w:rsidRPr="00DA775D" w:rsidRDefault="005D31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7EE2CCF" w:rsidR="00B4640C" w:rsidRPr="00DA775D" w:rsidRDefault="005D310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D7A4861" w:rsidR="00B4640C" w:rsidRPr="00DA775D" w:rsidRDefault="005C13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85F81A"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5 km</w:t>
            </w:r>
          </w:p>
        </w:tc>
        <w:tc>
          <w:tcPr>
            <w:tcW w:w="1471" w:type="dxa"/>
            <w:gridSpan w:val="3"/>
            <w:shd w:val="clear" w:color="auto" w:fill="auto"/>
          </w:tcPr>
          <w:p w14:paraId="1B706B42" w14:textId="4F132C0C"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4 Km</w:t>
            </w:r>
          </w:p>
        </w:tc>
        <w:tc>
          <w:tcPr>
            <w:tcW w:w="1472" w:type="dxa"/>
            <w:gridSpan w:val="2"/>
            <w:shd w:val="clear" w:color="auto" w:fill="auto"/>
          </w:tcPr>
          <w:p w14:paraId="42CF7FE5" w14:textId="55DF4DF4"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C90DC25"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5B14C5B"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2D8AE13"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350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15F7294"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E3923">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261C0D3"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24A3F17"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7EAFDCB"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02F0F" w:rsidRPr="00302F0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7E480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B2237D6" w:rsidR="00650C48" w:rsidRPr="00DA775D" w:rsidRDefault="007E480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454FE">
                  <w:rPr>
                    <w:rFonts w:ascii="Arial" w:hAnsi="Arial" w:cs="Arial"/>
                    <w:sz w:val="20"/>
                    <w:szCs w:val="20"/>
                  </w:rPr>
                  <w:t>Steel frame structure</w:t>
                </w:r>
              </w:sdtContent>
            </w:sdt>
          </w:p>
        </w:tc>
        <w:tc>
          <w:tcPr>
            <w:tcW w:w="1845" w:type="dxa"/>
            <w:gridSpan w:val="5"/>
          </w:tcPr>
          <w:p w14:paraId="131306BC" w14:textId="321BF643" w:rsidR="00650C48" w:rsidRPr="00DA775D" w:rsidRDefault="007E480D"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54F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E480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02D3A2EF" w:rsidR="000C0F31" w:rsidRPr="00DA775D" w:rsidRDefault="007E480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3A6608" w:rsidR="0040055E" w:rsidRPr="00CF644B" w:rsidRDefault="007E480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44D33">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44D33">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7E480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5E1660" w:rsidR="00C655E1" w:rsidRPr="0040055E" w:rsidRDefault="007E480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85E85B0" w:rsidR="00C655E1" w:rsidRPr="0040055E" w:rsidRDefault="007E480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E8D19E2" w:rsidR="00650C48" w:rsidRPr="0040055E" w:rsidRDefault="007E480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44D33">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E4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E4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2353A4" w:rsidR="00650C48" w:rsidRPr="00CF644B" w:rsidRDefault="007E480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D44D33">
                  <w:rPr>
                    <w:rFonts w:ascii="Arial" w:hAnsi="Arial" w:cs="Arial"/>
                    <w:sz w:val="20"/>
                    <w:szCs w:val="20"/>
                  </w:rPr>
                  <w:t>No. not so significantly.</w:t>
                </w:r>
              </w:sdtContent>
            </w:sdt>
          </w:p>
        </w:tc>
      </w:tr>
      <w:tr w:rsidR="00032885" w:rsidRPr="009509E5" w14:paraId="44177239" w14:textId="77777777" w:rsidTr="008C45DA">
        <w:trPr>
          <w:trHeight w:val="48"/>
          <w:jc w:val="center"/>
        </w:trPr>
        <w:tc>
          <w:tcPr>
            <w:tcW w:w="709" w:type="dxa"/>
            <w:tcBorders>
              <w:top w:val="single" w:sz="8" w:space="0" w:color="auto"/>
            </w:tcBorders>
          </w:tcPr>
          <w:p w14:paraId="378D576D" w14:textId="77777777"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32885" w:rsidRPr="00CF644B" w:rsidRDefault="00032885" w:rsidP="0003288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96939D4"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225C2580" w14:textId="099B2C68"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032885" w:rsidRPr="009509E5" w14:paraId="56653A4E" w14:textId="77777777" w:rsidTr="00942029">
        <w:trPr>
          <w:trHeight w:val="268"/>
          <w:jc w:val="center"/>
        </w:trPr>
        <w:tc>
          <w:tcPr>
            <w:tcW w:w="709" w:type="dxa"/>
            <w:tcBorders>
              <w:top w:val="single" w:sz="8" w:space="0" w:color="auto"/>
            </w:tcBorders>
          </w:tcPr>
          <w:p w14:paraId="5285BC90" w14:textId="2858ADCB" w:rsidR="00032885" w:rsidRPr="00CF644B" w:rsidRDefault="00032885" w:rsidP="0003288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32885" w:rsidRPr="00CF644B" w:rsidRDefault="00032885" w:rsidP="0003288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40ED7BE" w:rsidR="00032885" w:rsidRPr="00A35680" w:rsidRDefault="00A35680"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c>
          <w:tcPr>
            <w:tcW w:w="2769" w:type="dxa"/>
            <w:gridSpan w:val="5"/>
          </w:tcPr>
          <w:p w14:paraId="320073BF" w14:textId="15E68241" w:rsidR="00032885" w:rsidRPr="00A35680" w:rsidRDefault="00032885" w:rsidP="00032885">
            <w:pPr>
              <w:spacing w:line="276" w:lineRule="auto"/>
              <w:jc w:val="center"/>
              <w:rPr>
                <w:rFonts w:ascii="Arial" w:hAnsi="Arial" w:cs="Arial"/>
                <w:sz w:val="20"/>
                <w:szCs w:val="20"/>
              </w:rPr>
            </w:pPr>
            <w:r w:rsidRPr="00A35680">
              <w:rPr>
                <w:rFonts w:ascii="Arial" w:hAnsi="Arial" w:cs="Arial"/>
                <w:sz w:val="20"/>
                <w:szCs w:val="20"/>
              </w:rPr>
              <w:t>Please refer to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E480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E480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E480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E480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E480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E480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28155B" w:rsidR="00650C48" w:rsidRPr="00CF644B" w:rsidRDefault="007E480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F056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35E8FD" w:rsidR="00B4640C" w:rsidRPr="00CF644B" w:rsidRDefault="00AF056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present in notified industrial area therefore pollution is present." w:value="Yes, property is present in notified industrial area therefore pollution is present."/>
            </w:comboBox>
          </w:sdtPr>
          <w:sdtEndPr/>
          <w:sdtContent>
            <w:tc>
              <w:tcPr>
                <w:tcW w:w="5537" w:type="dxa"/>
                <w:gridSpan w:val="10"/>
              </w:tcPr>
              <w:p w14:paraId="184B2A2A" w14:textId="7EAE139B" w:rsidR="000E49E0" w:rsidRPr="00CF644B" w:rsidRDefault="00302F0F" w:rsidP="000E49E0">
                <w:pPr>
                  <w:spacing w:line="276" w:lineRule="auto"/>
                  <w:rPr>
                    <w:rFonts w:ascii="Arial" w:hAnsi="Arial" w:cs="Arial"/>
                    <w:sz w:val="20"/>
                    <w:szCs w:val="20"/>
                    <w:lang w:val="en-IN" w:eastAsia="en-IN"/>
                  </w:rPr>
                </w:pPr>
                <w:r w:rsidRPr="00302F0F">
                  <w:rPr>
                    <w:rFonts w:ascii="Arial" w:hAnsi="Arial" w:cs="Arial"/>
                    <w:sz w:val="20"/>
                    <w:szCs w:val="20"/>
                    <w:lang w:val="en-IN" w:eastAsia="en-IN"/>
                  </w:rPr>
                  <w:t>Yes, property is present in notified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921D26" w:rsidR="00B4640C" w:rsidRPr="00CF644B" w:rsidRDefault="00AF056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59A1BD3" w:rsidR="00B4640C" w:rsidRPr="00032885" w:rsidRDefault="007A6B95" w:rsidP="00491C1A">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5E9A70"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DF2C758" w:rsidR="00B4640C" w:rsidRPr="00032885" w:rsidRDefault="007A6B95" w:rsidP="00315368">
            <w:pPr>
              <w:spacing w:line="276" w:lineRule="auto"/>
              <w:jc w:val="both"/>
              <w:rPr>
                <w:rFonts w:ascii="Arial" w:hAnsi="Arial" w:cs="Arial"/>
                <w:b/>
                <w:sz w:val="20"/>
                <w:szCs w:val="20"/>
              </w:rPr>
            </w:pPr>
            <w:r w:rsidRPr="00032885">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40ABB69" w:rsidR="00491C1A" w:rsidRPr="00AF056B" w:rsidRDefault="00E9236B" w:rsidP="00491C1A">
            <w:pPr>
              <w:spacing w:line="276" w:lineRule="auto"/>
              <w:jc w:val="both"/>
              <w:rPr>
                <w:rFonts w:ascii="Arial" w:hAnsi="Arial" w:cs="Arial"/>
                <w:sz w:val="20"/>
                <w:szCs w:val="20"/>
                <w:highlight w:val="yellow"/>
              </w:rPr>
            </w:pPr>
            <w:r>
              <w:rPr>
                <w:rFonts w:ascii="Arial" w:hAnsi="Arial" w:cs="Arial"/>
                <w:b/>
                <w:sz w:val="20"/>
                <w:szCs w:val="20"/>
              </w:rPr>
              <w:t>Rs.28,00,00,000/-</w:t>
            </w:r>
          </w:p>
        </w:tc>
      </w:tr>
      <w:tr w:rsidR="00E9236B" w:rsidRPr="009509E5" w14:paraId="5FFB9B0C" w14:textId="77777777" w:rsidTr="00A0393B">
        <w:trPr>
          <w:trHeight w:val="58"/>
          <w:jc w:val="center"/>
        </w:trPr>
        <w:tc>
          <w:tcPr>
            <w:tcW w:w="709" w:type="dxa"/>
            <w:vMerge/>
            <w:shd w:val="clear" w:color="auto" w:fill="D9E2F3" w:themeFill="accent1" w:themeFillTint="33"/>
          </w:tcPr>
          <w:p w14:paraId="307F503E"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40F173C"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Rs.23,80,00</w:t>
            </w:r>
            <w:r w:rsidRPr="00CF644B">
              <w:rPr>
                <w:rFonts w:ascii="Arial" w:hAnsi="Arial" w:cs="Arial"/>
                <w:b/>
                <w:sz w:val="20"/>
                <w:szCs w:val="20"/>
              </w:rPr>
              <w:t>,000/-</w:t>
            </w:r>
          </w:p>
        </w:tc>
      </w:tr>
      <w:tr w:rsidR="00E9236B" w:rsidRPr="009509E5" w14:paraId="51327FA9" w14:textId="77777777" w:rsidTr="00A0393B">
        <w:trPr>
          <w:trHeight w:val="58"/>
          <w:jc w:val="center"/>
        </w:trPr>
        <w:tc>
          <w:tcPr>
            <w:tcW w:w="709" w:type="dxa"/>
            <w:vMerge/>
            <w:shd w:val="clear" w:color="auto" w:fill="D9E2F3" w:themeFill="accent1" w:themeFillTint="33"/>
          </w:tcPr>
          <w:p w14:paraId="527801C9" w14:textId="77777777" w:rsidR="00E9236B" w:rsidRPr="00CF644B" w:rsidRDefault="00E9236B" w:rsidP="00E9236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E9236B" w:rsidRPr="00CF644B" w:rsidRDefault="00E9236B" w:rsidP="00E923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7940548" w:rsidR="00E9236B" w:rsidRPr="00AF056B" w:rsidRDefault="00E9236B" w:rsidP="00E9236B">
            <w:pPr>
              <w:spacing w:line="276" w:lineRule="auto"/>
              <w:jc w:val="both"/>
              <w:rPr>
                <w:rFonts w:ascii="Arial" w:hAnsi="Arial" w:cs="Arial"/>
                <w:b/>
                <w:sz w:val="20"/>
                <w:szCs w:val="20"/>
                <w:highlight w:val="yellow"/>
              </w:rPr>
            </w:pPr>
            <w:r>
              <w:rPr>
                <w:rFonts w:ascii="Arial" w:hAnsi="Arial" w:cs="Arial"/>
                <w:b/>
                <w:sz w:val="20"/>
                <w:szCs w:val="20"/>
              </w:rPr>
              <w:t>Rs.21,00,00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608C145" w:rsidR="00B4640C" w:rsidRPr="00AF056B" w:rsidRDefault="00F50961" w:rsidP="00315368">
            <w:pPr>
              <w:spacing w:line="276" w:lineRule="auto"/>
              <w:jc w:val="both"/>
              <w:rPr>
                <w:rFonts w:ascii="Arial" w:hAnsi="Arial" w:cs="Arial"/>
                <w:b/>
                <w:sz w:val="20"/>
                <w:szCs w:val="20"/>
                <w:highlight w:val="yellow"/>
              </w:rPr>
            </w:pPr>
            <w:r w:rsidRPr="005E0F0F">
              <w:rPr>
                <w:rFonts w:ascii="Arial" w:hAnsi="Arial" w:cs="Arial"/>
                <w:b/>
                <w:sz w:val="20"/>
                <w:szCs w:val="20"/>
              </w:rPr>
              <w:t>Rs.</w:t>
            </w:r>
            <w:r w:rsidR="005E0F0F" w:rsidRPr="005E0F0F">
              <w:rPr>
                <w:rFonts w:ascii="Arial" w:hAnsi="Arial" w:cs="Arial"/>
                <w:b/>
                <w:sz w:val="20"/>
                <w:szCs w:val="20"/>
              </w:rPr>
              <w:t>4,50,00,000/-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E480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FDA85A0"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056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EndPr/>
              <w:sdtContent>
                <w:r w:rsidR="00AF056B">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27F5431"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5E04DAD"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0122B9A" w:rsidR="003B7C2C" w:rsidRPr="00CF644B" w:rsidRDefault="00DE1D3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E480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65DCFBE" w:rsidR="003B7C2C" w:rsidRPr="00CF644B" w:rsidRDefault="007E480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E1D3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11720C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 xml:space="preserve">3012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CF644B" w:rsidRDefault="00486640"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4EC9275" w:rsidR="00C83284" w:rsidRPr="00CF644B" w:rsidRDefault="00486640" w:rsidP="00315368">
                <w:pPr>
                  <w:rPr>
                    <w:rFonts w:ascii="Arial" w:hAnsi="Arial" w:cs="Arial"/>
                    <w:sz w:val="20"/>
                    <w:szCs w:val="20"/>
                  </w:rPr>
                </w:pPr>
                <w:r>
                  <w:rPr>
                    <w:rFonts w:ascii="Arial" w:hAnsi="Arial" w:cs="Arial"/>
                    <w:sz w:val="20"/>
                    <w:szCs w:val="20"/>
                  </w:rPr>
                  <w:t>The area of land has been considered from the lease deeds (plot nos. 911 &amp; 912) shared from client’s end. However, as per google measurement during site survey</w:t>
                </w:r>
                <w:r w:rsidR="00062822">
                  <w:rPr>
                    <w:rFonts w:ascii="Arial" w:hAnsi="Arial" w:cs="Arial"/>
                    <w:sz w:val="20"/>
                    <w:szCs w:val="20"/>
                  </w:rPr>
                  <w:t xml:space="preserve"> the plot area comes ~3,095</w:t>
                </w:r>
                <w:r>
                  <w:rPr>
                    <w:rFonts w:ascii="Arial" w:hAnsi="Arial" w:cs="Arial"/>
                    <w:sz w:val="20"/>
                    <w:szCs w:val="20"/>
                  </w:rPr>
                  <w:t xml:space="preserve"> sq.mtr. It was also observed that </w:t>
                </w:r>
                <w:r w:rsidR="00DE1D3B">
                  <w:rPr>
                    <w:rFonts w:ascii="Arial" w:hAnsi="Arial" w:cs="Arial"/>
                    <w:sz w:val="20"/>
                    <w:szCs w:val="20"/>
                  </w:rPr>
                  <w:t xml:space="preserve">Plot No. 911 </w:t>
                </w:r>
                <w:r>
                  <w:rPr>
                    <w:rFonts w:ascii="Arial" w:hAnsi="Arial" w:cs="Arial"/>
                    <w:sz w:val="20"/>
                    <w:szCs w:val="20"/>
                  </w:rPr>
                  <w:t>&amp; 912 is merged with plot No.</w:t>
                </w:r>
                <w:r w:rsidR="00871B9B">
                  <w:rPr>
                    <w:rFonts w:ascii="Arial" w:hAnsi="Arial" w:cs="Arial"/>
                    <w:sz w:val="20"/>
                    <w:szCs w:val="20"/>
                  </w:rPr>
                  <w:t>9</w:t>
                </w:r>
                <w:r>
                  <w:rPr>
                    <w:rFonts w:ascii="Arial" w:hAnsi="Arial" w:cs="Arial"/>
                    <w:sz w:val="20"/>
                    <w:szCs w:val="20"/>
                  </w:rPr>
                  <w:t>13.</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87F8B7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51992.3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4,832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309EFE0" w:rsidR="00C83284" w:rsidRPr="00CF644B" w:rsidRDefault="00DE1D3B" w:rsidP="00315368">
                <w:pPr>
                  <w:jc w:val="both"/>
                  <w:rPr>
                    <w:rFonts w:ascii="Arial" w:hAnsi="Arial" w:cs="Arial"/>
                    <w:sz w:val="20"/>
                    <w:szCs w:val="20"/>
                  </w:rPr>
                </w:pPr>
                <w:r>
                  <w:rPr>
                    <w:rFonts w:ascii="Arial" w:hAnsi="Arial" w:cs="Arial"/>
                    <w:sz w:val="20"/>
                    <w:szCs w:val="20"/>
                  </w:rPr>
                  <w:t>The covered area of the building/sheds</w:t>
                </w:r>
                <w:r w:rsidR="00486640">
                  <w:rPr>
                    <w:rFonts w:ascii="Arial" w:hAnsi="Arial" w:cs="Arial"/>
                    <w:sz w:val="20"/>
                    <w:szCs w:val="20"/>
                  </w:rPr>
                  <w:t xml:space="preserve"> has been considered from the building sheet shared with us from the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6B73F106" w14:textId="096B1917"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937949781"/>
              <w:date w:fullDate="2023-08-04T00:00:00Z">
                <w:dateFormat w:val="d MMMM yyyy"/>
                <w:lid w:val="en-US"/>
                <w:storeMappedDataAs w:val="dateTime"/>
                <w:calendar w:val="gregorian"/>
              </w:date>
            </w:sdtPr>
            <w:sdtEndPr/>
            <w:sdtContent>
              <w:p w14:paraId="2A74B822" w14:textId="59554C71"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EndPr/>
            <w:sdtContent>
              <w:p w14:paraId="5AC8AACB" w14:textId="474AAA5D"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EndPr/>
            <w:sdtContent>
              <w:p w14:paraId="5F4D21A9" w14:textId="3B756CCE"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C6F1337"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027CD2">
              <w:rPr>
                <w:rFonts w:ascii="Arial" w:hAnsi="Arial" w:cs="Arial"/>
                <w:bCs/>
                <w:sz w:val="20"/>
                <w:szCs w:val="20"/>
              </w:rPr>
              <w:t>SME Backbay Reclamation,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735DA7" w:rsidR="00564818" w:rsidRPr="00CF644B" w:rsidRDefault="00027CD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SME Backbay Reclamation,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E480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3D1311"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2B2E2A3"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9F3152" w:rsidR="00D5349C" w:rsidRPr="00D5349C" w:rsidRDefault="00027CD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E480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E480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D92E7FF" w:rsidR="00A44DBE" w:rsidRPr="00CF644B" w:rsidRDefault="00027CD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027CD2"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E480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0BBC6C8" w:rsidR="00A44DBE" w:rsidRPr="00CF644B" w:rsidRDefault="007E480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6195A">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E480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E480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22312AA" w:rsidR="00A44DBE" w:rsidRPr="00CF644B" w:rsidRDefault="007E480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7B8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E480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7FB8AD7" w:rsidR="00A44DBE" w:rsidRPr="00CF644B" w:rsidRDefault="007E480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B82">
                  <w:rPr>
                    <w:rFonts w:ascii="Arial" w:hAnsi="Arial" w:cs="Arial"/>
                    <w:sz w:val="20"/>
                    <w:szCs w:val="20"/>
                  </w:rPr>
                  <w:t>Medium</w:t>
                </w:r>
              </w:sdtContent>
            </w:sdt>
          </w:p>
        </w:tc>
        <w:tc>
          <w:tcPr>
            <w:tcW w:w="2412" w:type="dxa"/>
            <w:gridSpan w:val="2"/>
          </w:tcPr>
          <w:p w14:paraId="2622A851" w14:textId="7074420D" w:rsidR="00A44DBE" w:rsidRPr="00CF644B" w:rsidRDefault="007E480D"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B82">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6761A5" w:rsidR="00A44DBE" w:rsidRPr="00CF644B" w:rsidRDefault="007E480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B8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2BB5079"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7E480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E480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D4222A2" w:rsidR="00A44DBE" w:rsidRPr="00CF644B" w:rsidRDefault="000C7B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9D3D31" w:rsidR="00A44DBE" w:rsidRPr="00CF644B" w:rsidRDefault="007E480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B8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924" w:type="dxa"/>
                <w:gridSpan w:val="3"/>
              </w:tcPr>
              <w:p w14:paraId="7452CD17" w14:textId="2CBE4F11"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65580"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F0CF57" w:rsidR="00A44DBE" w:rsidRPr="00CF644B" w:rsidRDefault="000C7B8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E4C75FA" w:rsidR="00BC1BA4" w:rsidRPr="000C7B82" w:rsidRDefault="00871B9B" w:rsidP="00A44DBE">
            <w:pPr>
              <w:jc w:val="both"/>
              <w:rPr>
                <w:rFonts w:ascii="Arial" w:hAnsi="Arial" w:cs="Arial"/>
                <w:color w:val="000000" w:themeColor="text1"/>
                <w:sz w:val="20"/>
                <w:szCs w:val="20"/>
              </w:rPr>
            </w:pPr>
            <w:r>
              <w:rPr>
                <w:rFonts w:ascii="Arial" w:hAnsi="Arial" w:cs="Arial"/>
                <w:color w:val="000000" w:themeColor="text1"/>
                <w:sz w:val="20"/>
                <w:szCs w:val="20"/>
              </w:rPr>
              <w:t>The subject property is located in a notified industrial area.</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25A32D5" w:rsidR="00BC1BA4" w:rsidRPr="000805FF" w:rsidRDefault="000C7B82" w:rsidP="00A44DBE">
            <w:pPr>
              <w:jc w:val="both"/>
              <w:rPr>
                <w:rFonts w:ascii="Arial" w:hAnsi="Arial" w:cs="Arial"/>
                <w:sz w:val="20"/>
                <w:szCs w:val="20"/>
              </w:rPr>
            </w:pPr>
            <w:r>
              <w:rPr>
                <w:rFonts w:ascii="Arial" w:hAnsi="Arial" w:cs="Arial"/>
                <w:color w:val="000000" w:themeColor="text1"/>
                <w:sz w:val="20"/>
                <w:szCs w:val="20"/>
              </w:rPr>
              <w:t>The property is merged with plot no.913</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DBC7B3C" w:rsidR="00A44DBE" w:rsidRPr="00CF644B" w:rsidRDefault="007E480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B8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1CC7DBE" w:rsidR="00A44DBE" w:rsidRPr="00CF644B" w:rsidRDefault="000C7B8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3CD7C8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b/>
                  <w:color w:val="808080"/>
                  <w:sz w:val="20"/>
                  <w:szCs w:val="20"/>
                </w:rPr>
                <w:id w:val="543956098"/>
                <w:placeholder>
                  <w:docPart w:val="F58A8A24CFCE43CA8C10BEFC75E9D248"/>
                </w:placeholder>
              </w:sdtPr>
              <w:sdtEndPr>
                <w:rPr>
                  <w:b w:val="0"/>
                </w:rPr>
              </w:sdtEndPr>
              <w:sdtContent>
                <w:r w:rsidR="000C7B82" w:rsidRPr="000C7B82">
                  <w:rPr>
                    <w:rFonts w:ascii="Arial" w:hAnsi="Arial" w:cs="Arial"/>
                    <w:sz w:val="20"/>
                    <w:szCs w:val="20"/>
                  </w:rPr>
                  <w:t>Merged with plot no.913</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dropDownList>
          </w:sdtPr>
          <w:sdtEndPr/>
          <w:sdtContent>
            <w:tc>
              <w:tcPr>
                <w:tcW w:w="7090" w:type="dxa"/>
                <w:gridSpan w:val="14"/>
              </w:tcPr>
              <w:p w14:paraId="3C01AE62" w14:textId="0DF02076" w:rsidR="00A44DBE" w:rsidRPr="00CF644B" w:rsidRDefault="000C7B82" w:rsidP="00A44DBE">
                <w:pPr>
                  <w:jc w:val="both"/>
                  <w:rPr>
                    <w:rFonts w:ascii="Arial" w:hAnsi="Arial" w:cs="Arial"/>
                    <w:sz w:val="20"/>
                    <w:szCs w:val="20"/>
                  </w:rPr>
                </w:pPr>
                <w:r>
                  <w:rPr>
                    <w:rFonts w:ascii="Arial" w:hAnsi="Arial" w:cs="Arial"/>
                    <w:sz w:val="20"/>
                    <w:szCs w:val="20"/>
                  </w:rPr>
                  <w:t>Cannot comment, since it is merged with plot no.913</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E480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E480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E480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E480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1E646A2" w:rsidR="009D22D6" w:rsidRPr="00CF644B" w:rsidRDefault="000C7B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6CA3D1D" w:rsidR="009D22D6" w:rsidRPr="00CF644B" w:rsidRDefault="007E480D"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81D3B">
                  <w:rPr>
                    <w:rFonts w:ascii="Arial" w:hAnsi="Arial" w:cs="Arial"/>
                    <w:b/>
                    <w:sz w:val="20"/>
                    <w:szCs w:val="20"/>
                  </w:rPr>
                  <w:t>Assessment of Premium charges on transfer of Lease hold rights methodology</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DEEDF9" w:rsidR="00F50D68" w:rsidRPr="009D22D6" w:rsidRDefault="000C7B8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07D4D0F" w:rsidR="00F50D68" w:rsidRPr="009D22D6" w:rsidRDefault="007E480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B82">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F143E" w:rsidR="009D22D6" w:rsidRPr="00286D90" w:rsidRDefault="00F2476F" w:rsidP="009D22D6">
            <w:pPr>
              <w:rPr>
                <w:rFonts w:ascii="Arial" w:hAnsi="Arial" w:cs="Arial"/>
                <w:b/>
                <w:sz w:val="20"/>
                <w:szCs w:val="20"/>
              </w:rPr>
            </w:pPr>
            <w:r w:rsidRPr="00286D90">
              <w:rPr>
                <w:rFonts w:ascii="Arial" w:hAnsi="Arial" w:cs="Arial"/>
                <w:sz w:val="20"/>
                <w:szCs w:val="20"/>
              </w:rPr>
              <w:t>Mr. Dheeman Patel</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D14DA6" w:rsidR="009D22D6" w:rsidRPr="00286D90" w:rsidRDefault="00F2476F" w:rsidP="009D22D6">
            <w:pPr>
              <w:rPr>
                <w:rFonts w:ascii="Arial" w:hAnsi="Arial" w:cs="Arial"/>
                <w:b/>
                <w:sz w:val="20"/>
                <w:szCs w:val="20"/>
              </w:rPr>
            </w:pPr>
            <w:r w:rsidRPr="00286D90">
              <w:rPr>
                <w:rFonts w:ascii="Arial" w:hAnsi="Arial" w:cs="Arial"/>
                <w:sz w:val="20"/>
                <w:szCs w:val="20"/>
              </w:rPr>
              <w:t>+91-9913018095</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A55AAA7" w:rsidR="009D22D6" w:rsidRPr="00B96CDB"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r w:rsidRPr="00B96CDB">
              <w:rPr>
                <w:rFonts w:ascii="Arial" w:hAnsi="Arial" w:cs="Arial"/>
                <w:bCs/>
                <w:sz w:val="20"/>
                <w:szCs w:val="20"/>
              </w:rPr>
              <w:t>mtr. to 3,000 sq.</w:t>
            </w:r>
            <w:r>
              <w:rPr>
                <w:rFonts w:ascii="Arial" w:hAnsi="Arial" w:cs="Arial"/>
                <w:bCs/>
                <w:sz w:val="20"/>
                <w:szCs w:val="20"/>
              </w:rPr>
              <w:t xml:space="preserve"> </w:t>
            </w:r>
            <w:r w:rsidRPr="00B96CDB">
              <w:rPr>
                <w:rFonts w:ascii="Arial" w:hAnsi="Arial" w:cs="Arial"/>
                <w:bCs/>
                <w:sz w:val="20"/>
                <w:szCs w:val="20"/>
              </w:rPr>
              <w:t>mtr.</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3552E47" w:rsidR="009D22D6" w:rsidRPr="00B96CDB" w:rsidRDefault="00F2476F" w:rsidP="009D22D6">
            <w:pPr>
              <w:rPr>
                <w:rFonts w:ascii="Arial" w:hAnsi="Arial" w:cs="Arial"/>
                <w:b/>
                <w:sz w:val="20"/>
                <w:szCs w:val="20"/>
              </w:rPr>
            </w:pPr>
            <w:r w:rsidRPr="00B96CDB">
              <w:rPr>
                <w:rFonts w:ascii="Arial" w:hAnsi="Arial" w:cs="Arial"/>
                <w:bCs/>
                <w:sz w:val="20"/>
                <w:szCs w:val="20"/>
              </w:rPr>
              <w:t>GIDC, Vapi</w:t>
            </w:r>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6BE3E8" w:rsidR="009D22D6" w:rsidRPr="00B96CDB" w:rsidRDefault="00F2476F" w:rsidP="009D22D6">
            <w:pPr>
              <w:rPr>
                <w:rFonts w:ascii="Arial" w:hAnsi="Arial" w:cs="Arial"/>
                <w:b/>
                <w:sz w:val="20"/>
                <w:szCs w:val="20"/>
              </w:rPr>
            </w:pPr>
            <w:r w:rsidRPr="00B96CDB">
              <w:rPr>
                <w:rFonts w:ascii="Arial" w:hAnsi="Arial" w:cs="Arial"/>
                <w:sz w:val="20"/>
                <w:szCs w:val="20"/>
              </w:rPr>
              <w:t>Around Rs. 25,000/- - Rs. 30,000/- per sq.mtr</w:t>
            </w:r>
            <w:r w:rsidR="009D22D6" w:rsidRPr="00B96CDB">
              <w:rPr>
                <w:rFonts w:ascii="Arial" w:hAnsi="Arial" w:cs="Arial"/>
                <w:sz w:val="20"/>
                <w:szCs w:val="20"/>
              </w:rPr>
              <w:t>.</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767F30A" w:rsidR="009D22D6" w:rsidRPr="00286D90" w:rsidRDefault="009D22D6" w:rsidP="009D22D6">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w:t>
            </w:r>
            <w:r w:rsidR="00F2476F" w:rsidRPr="00286D90">
              <w:rPr>
                <w:rFonts w:ascii="Arial" w:hAnsi="Arial" w:cs="Arial"/>
                <w:bCs/>
                <w:sz w:val="20"/>
                <w:szCs w:val="20"/>
              </w:rPr>
              <w:t>e is availability of land on GIDC, Vapi</w:t>
            </w:r>
            <w:r w:rsidRPr="00286D90">
              <w:rPr>
                <w:rFonts w:ascii="Arial" w:hAnsi="Arial" w:cs="Arial"/>
                <w:bCs/>
                <w:sz w:val="20"/>
                <w:szCs w:val="20"/>
              </w:rPr>
              <w:t xml:space="preserve">. Some small </w:t>
            </w:r>
            <w:r w:rsidR="00286D90" w:rsidRPr="00286D90">
              <w:rPr>
                <w:rFonts w:ascii="Arial" w:hAnsi="Arial" w:cs="Arial"/>
                <w:bCs/>
                <w:sz w:val="20"/>
                <w:szCs w:val="20"/>
              </w:rPr>
              <w:t xml:space="preserve">resale </w:t>
            </w:r>
            <w:r w:rsidRPr="00286D90">
              <w:rPr>
                <w:rFonts w:ascii="Arial" w:hAnsi="Arial" w:cs="Arial"/>
                <w:bCs/>
                <w:sz w:val="20"/>
                <w:szCs w:val="20"/>
              </w:rPr>
              <w:t>plots are available for sale within the above</w:t>
            </w:r>
            <w:r w:rsidR="00F2476F" w:rsidRPr="00286D90">
              <w:rPr>
                <w:rFonts w:ascii="Arial" w:hAnsi="Arial" w:cs="Arial"/>
                <w:bCs/>
                <w:sz w:val="20"/>
                <w:szCs w:val="20"/>
              </w:rPr>
              <w:t xml:space="preserve"> </w:t>
            </w:r>
            <w:r w:rsidRPr="00286D90">
              <w:rPr>
                <w:rFonts w:ascii="Arial" w:hAnsi="Arial" w:cs="Arial"/>
                <w:bCs/>
                <w:sz w:val="20"/>
                <w:szCs w:val="20"/>
              </w:rPr>
              <w:t xml:space="preserve">mentioned range. </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F924D6B" w:rsidR="009D22D6" w:rsidRPr="00286D90" w:rsidRDefault="00F2476F" w:rsidP="009D22D6">
            <w:pPr>
              <w:rPr>
                <w:rFonts w:ascii="Arial" w:hAnsi="Arial" w:cs="Arial"/>
                <w:b/>
                <w:sz w:val="20"/>
                <w:szCs w:val="20"/>
              </w:rPr>
            </w:pPr>
            <w:r w:rsidRPr="00286D90">
              <w:rPr>
                <w:rFonts w:ascii="Arial" w:hAnsi="Arial" w:cs="Arial"/>
                <w:sz w:val="20"/>
                <w:szCs w:val="20"/>
              </w:rPr>
              <w:t>M/s. Vishnu Soni</w:t>
            </w:r>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4AEF8F4" w:rsidR="009D22D6" w:rsidRPr="00286D90" w:rsidRDefault="00F2476F" w:rsidP="009D22D6">
            <w:pPr>
              <w:rPr>
                <w:rFonts w:ascii="Arial" w:hAnsi="Arial" w:cs="Arial"/>
                <w:b/>
                <w:sz w:val="20"/>
                <w:szCs w:val="20"/>
              </w:rPr>
            </w:pPr>
            <w:r w:rsidRPr="00286D90">
              <w:rPr>
                <w:rFonts w:ascii="Arial" w:hAnsi="Arial" w:cs="Arial"/>
                <w:sz w:val="20"/>
                <w:szCs w:val="20"/>
              </w:rPr>
              <w:t>+91-9327245040</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4F47746" w:rsidR="009D22D6" w:rsidRPr="00286D90" w:rsidRDefault="00B96CDB" w:rsidP="009D22D6">
            <w:pPr>
              <w:rPr>
                <w:rFonts w:ascii="Arial" w:hAnsi="Arial" w:cs="Arial"/>
                <w:b/>
                <w:sz w:val="20"/>
                <w:szCs w:val="20"/>
              </w:rPr>
            </w:pPr>
            <w:r w:rsidRPr="00B96CDB">
              <w:rPr>
                <w:rFonts w:ascii="Arial" w:hAnsi="Arial" w:cs="Arial"/>
                <w:bCs/>
                <w:sz w:val="20"/>
                <w:szCs w:val="20"/>
              </w:rPr>
              <w:t>2,500 sq.</w:t>
            </w:r>
            <w:r>
              <w:rPr>
                <w:rFonts w:ascii="Arial" w:hAnsi="Arial" w:cs="Arial"/>
                <w:bCs/>
                <w:sz w:val="20"/>
                <w:szCs w:val="20"/>
              </w:rPr>
              <w:t xml:space="preserve"> </w:t>
            </w:r>
            <w:r w:rsidRPr="00B96CDB">
              <w:rPr>
                <w:rFonts w:ascii="Arial" w:hAnsi="Arial" w:cs="Arial"/>
                <w:bCs/>
                <w:sz w:val="20"/>
                <w:szCs w:val="20"/>
              </w:rPr>
              <w:t>mtr. to 3,000 sq.</w:t>
            </w:r>
            <w:r>
              <w:rPr>
                <w:rFonts w:ascii="Arial" w:hAnsi="Arial" w:cs="Arial"/>
                <w:bCs/>
                <w:sz w:val="20"/>
                <w:szCs w:val="20"/>
              </w:rPr>
              <w:t xml:space="preserve"> </w:t>
            </w:r>
            <w:r w:rsidRPr="00B96CDB">
              <w:rPr>
                <w:rFonts w:ascii="Arial" w:hAnsi="Arial" w:cs="Arial"/>
                <w:bCs/>
                <w:sz w:val="20"/>
                <w:szCs w:val="20"/>
              </w:rPr>
              <w:t>mtr.</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6464BD1" w:rsidR="009D22D6" w:rsidRPr="00286D90" w:rsidRDefault="00F2476F" w:rsidP="009D22D6">
            <w:pPr>
              <w:rPr>
                <w:rFonts w:ascii="Arial" w:hAnsi="Arial" w:cs="Arial"/>
                <w:b/>
                <w:sz w:val="20"/>
                <w:szCs w:val="20"/>
              </w:rPr>
            </w:pPr>
            <w:r w:rsidRPr="00286D90">
              <w:rPr>
                <w:rFonts w:ascii="Arial" w:hAnsi="Arial" w:cs="Arial"/>
                <w:bCs/>
                <w:sz w:val="20"/>
                <w:szCs w:val="20"/>
              </w:rPr>
              <w:t>GIDC, Vapi</w:t>
            </w:r>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41A70D3" w:rsidR="009D22D6" w:rsidRPr="00286D90" w:rsidRDefault="00F2476F" w:rsidP="009D22D6">
            <w:pPr>
              <w:rPr>
                <w:rFonts w:ascii="Arial" w:hAnsi="Arial" w:cs="Arial"/>
                <w:b/>
                <w:sz w:val="20"/>
                <w:szCs w:val="20"/>
              </w:rPr>
            </w:pPr>
            <w:r w:rsidRPr="00B96CDB">
              <w:rPr>
                <w:rFonts w:ascii="Arial" w:hAnsi="Arial" w:cs="Arial"/>
                <w:sz w:val="20"/>
                <w:szCs w:val="20"/>
              </w:rPr>
              <w:t>Around Rs. 20,000/- - Rs. 25</w:t>
            </w:r>
            <w:r w:rsidR="00B96CDB" w:rsidRPr="00B96CDB">
              <w:rPr>
                <w:rFonts w:ascii="Arial" w:hAnsi="Arial" w:cs="Arial"/>
                <w:sz w:val="20"/>
                <w:szCs w:val="20"/>
              </w:rPr>
              <w:t>,000/- per sq.mtr</w:t>
            </w:r>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907F14" w:rsidR="009D22D6" w:rsidRPr="00286D90" w:rsidRDefault="00286D90" w:rsidP="00286D90">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there is availability of land on GIDC, Vapi. Some small resale plots are available for sale within the above 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286D90" w:rsidRDefault="009D22D6" w:rsidP="009D22D6">
            <w:pPr>
              <w:jc w:val="both"/>
              <w:rPr>
                <w:rFonts w:ascii="Arial" w:hAnsi="Arial" w:cs="Arial"/>
                <w:sz w:val="20"/>
                <w:szCs w:val="20"/>
              </w:rPr>
            </w:pPr>
            <w:r w:rsidRPr="00286D90">
              <w:rPr>
                <w:rFonts w:ascii="Arial" w:hAnsi="Arial" w:cs="Arial"/>
                <w:sz w:val="20"/>
                <w:szCs w:val="20"/>
              </w:rPr>
              <w:t>As per our discussion with the property dealers and habitants of the subject location we have gathered the following information:-</w:t>
            </w:r>
          </w:p>
          <w:p w14:paraId="64122CAB" w14:textId="2BBFA6AB" w:rsidR="009D22D6" w:rsidRPr="00286D90"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There is availability of small / medium size </w:t>
            </w:r>
            <w:r w:rsidR="009D22D6" w:rsidRPr="00286D90">
              <w:rPr>
                <w:rFonts w:ascii="Arial" w:hAnsi="Arial" w:cs="Arial"/>
                <w:sz w:val="20"/>
                <w:szCs w:val="20"/>
              </w:rPr>
              <w:t>plots (having similar size as our subject property).</w:t>
            </w:r>
          </w:p>
          <w:p w14:paraId="28489B5A" w14:textId="7EC03820" w:rsidR="009D22D6" w:rsidRPr="00286D90"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Rates for smaller</w:t>
            </w:r>
            <w:r w:rsidR="00286D90" w:rsidRPr="00286D90">
              <w:rPr>
                <w:rFonts w:ascii="Arial" w:hAnsi="Arial" w:cs="Arial"/>
                <w:sz w:val="20"/>
                <w:szCs w:val="20"/>
              </w:rPr>
              <w:t xml:space="preserve"> / medium plots having size around 3</w:t>
            </w:r>
            <w:r w:rsidRPr="00286D90">
              <w:rPr>
                <w:rFonts w:ascii="Arial" w:hAnsi="Arial" w:cs="Arial"/>
                <w:sz w:val="20"/>
                <w:szCs w:val="20"/>
              </w:rPr>
              <w:t>,000 sq.</w:t>
            </w:r>
            <w:r w:rsidR="00286D90" w:rsidRPr="00286D90">
              <w:rPr>
                <w:rFonts w:ascii="Arial" w:hAnsi="Arial" w:cs="Arial"/>
                <w:sz w:val="20"/>
                <w:szCs w:val="20"/>
              </w:rPr>
              <w:t xml:space="preserve"> </w:t>
            </w:r>
            <w:r w:rsidRPr="00286D90">
              <w:rPr>
                <w:rFonts w:ascii="Arial" w:hAnsi="Arial" w:cs="Arial"/>
                <w:sz w:val="20"/>
                <w:szCs w:val="20"/>
              </w:rPr>
              <w:t xml:space="preserve">mtr. </w:t>
            </w:r>
            <w:r w:rsidR="00286D90" w:rsidRPr="00286D90">
              <w:rPr>
                <w:rFonts w:ascii="Arial" w:hAnsi="Arial" w:cs="Arial"/>
                <w:sz w:val="20"/>
                <w:szCs w:val="20"/>
              </w:rPr>
              <w:t xml:space="preserve">will </w:t>
            </w:r>
            <w:r w:rsidR="00286D90" w:rsidRPr="00286D90">
              <w:rPr>
                <w:rFonts w:ascii="Arial" w:hAnsi="Arial" w:cs="Arial"/>
                <w:sz w:val="20"/>
                <w:szCs w:val="20"/>
              </w:rPr>
              <w:lastRenderedPageBreak/>
              <w:t xml:space="preserve">be available on GIDC, Vapi within the range of Rs. </w:t>
            </w:r>
            <w:r w:rsidR="00B1698E">
              <w:rPr>
                <w:rFonts w:ascii="Arial" w:hAnsi="Arial" w:cs="Arial"/>
                <w:sz w:val="20"/>
                <w:szCs w:val="20"/>
              </w:rPr>
              <w:t>20</w:t>
            </w:r>
            <w:r w:rsidRPr="00286D90">
              <w:rPr>
                <w:rFonts w:ascii="Arial" w:hAnsi="Arial" w:cs="Arial"/>
                <w:sz w:val="20"/>
                <w:szCs w:val="20"/>
              </w:rPr>
              <w:t xml:space="preserve">,000/ - -Rs. </w:t>
            </w:r>
            <w:r w:rsidR="00B1698E">
              <w:rPr>
                <w:rFonts w:ascii="Arial" w:hAnsi="Arial" w:cs="Arial"/>
                <w:sz w:val="20"/>
                <w:szCs w:val="20"/>
              </w:rPr>
              <w:t>30</w:t>
            </w:r>
            <w:r w:rsidRPr="00286D90">
              <w:rPr>
                <w:rFonts w:ascii="Arial" w:hAnsi="Arial" w:cs="Arial"/>
                <w:sz w:val="20"/>
                <w:szCs w:val="20"/>
              </w:rPr>
              <w:t>,000/- per sq.mtr.</w:t>
            </w:r>
            <w:r w:rsidR="00751C3B">
              <w:rPr>
                <w:rFonts w:ascii="Arial" w:hAnsi="Arial" w:cs="Arial"/>
                <w:sz w:val="20"/>
                <w:szCs w:val="20"/>
              </w:rPr>
              <w:t xml:space="preserve"> further depends on its location, size, shape, front road size</w:t>
            </w:r>
            <w:r w:rsidR="00B1698E">
              <w:rPr>
                <w:rFonts w:ascii="Arial" w:hAnsi="Arial" w:cs="Arial"/>
                <w:sz w:val="20"/>
                <w:szCs w:val="20"/>
              </w:rPr>
              <w:t xml:space="preserve"> etc.</w:t>
            </w:r>
          </w:p>
          <w:p w14:paraId="047C8F82" w14:textId="481FBE11" w:rsidR="009D22D6" w:rsidRPr="00B96CDB" w:rsidRDefault="00286D90"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 prevailing allotment rates for GIDC, Vapi is Rs.6,340 per Sq. mtr. </w:t>
            </w:r>
            <w:r w:rsidRPr="00286D90">
              <w:rPr>
                <w:rFonts w:ascii="Arial" w:hAnsi="Arial" w:cs="Arial"/>
                <w:b/>
                <w:i/>
                <w:sz w:val="20"/>
                <w:szCs w:val="20"/>
              </w:rPr>
              <w:t>(</w:t>
            </w:r>
            <w:hyperlink r:id="rId12" w:history="1">
              <w:r w:rsidR="00B96CDB" w:rsidRPr="00E03E6D">
                <w:rPr>
                  <w:rStyle w:val="Hyperlink"/>
                  <w:rFonts w:ascii="Arial" w:hAnsi="Arial" w:cs="Arial"/>
                  <w:b/>
                  <w:i/>
                  <w:sz w:val="20"/>
                  <w:szCs w:val="20"/>
                </w:rPr>
                <w:t>https://gidc.gujarat.gov.in/allotmentprice</w:t>
              </w:r>
            </w:hyperlink>
            <w:r w:rsidRPr="00286D90">
              <w:rPr>
                <w:rFonts w:ascii="Arial" w:hAnsi="Arial" w:cs="Arial"/>
                <w:b/>
                <w:i/>
                <w:sz w:val="20"/>
                <w:szCs w:val="20"/>
              </w:rPr>
              <w:t>)</w:t>
            </w:r>
          </w:p>
          <w:p w14:paraId="519088E7" w14:textId="11B97092" w:rsidR="00B96CDB" w:rsidRDefault="00B96CDB"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B96CDB">
              <w:rPr>
                <w:rFonts w:ascii="Arial" w:hAnsi="Arial" w:cs="Arial"/>
                <w:sz w:val="20"/>
                <w:szCs w:val="20"/>
              </w:rPr>
              <w:t xml:space="preserve">The government guideline value of the said property cannot be mentioned in report, as the server of the guideline rate is down. The screen shot of the same is attached below. </w:t>
            </w:r>
          </w:p>
          <w:p w14:paraId="12205680" w14:textId="783F1245" w:rsidR="00B96CDB" w:rsidRPr="00B96CDB" w:rsidRDefault="00B96CDB" w:rsidP="00B96CDB">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inline distT="0" distB="0" distL="0" distR="0" wp14:anchorId="26ACE2EB" wp14:editId="78AA054C">
                  <wp:extent cx="3800475" cy="2145665"/>
                  <wp:effectExtent l="19050" t="19050" r="2857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8F4D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0475" cy="2145665"/>
                          </a:xfrm>
                          <a:prstGeom prst="rect">
                            <a:avLst/>
                          </a:prstGeom>
                          <a:ln>
                            <a:solidFill>
                              <a:schemeClr val="tx1"/>
                            </a:solidFill>
                          </a:ln>
                        </pic:spPr>
                      </pic:pic>
                    </a:graphicData>
                  </a:graphic>
                </wp:inline>
              </w:drawing>
            </w:r>
          </w:p>
          <w:p w14:paraId="04EB8C01" w14:textId="374C2EA7" w:rsidR="009D22D6" w:rsidRPr="00CF644B" w:rsidRDefault="009D22D6" w:rsidP="009D22D6">
            <w:pPr>
              <w:rPr>
                <w:rFonts w:ascii="Arial" w:hAnsi="Arial" w:cs="Arial"/>
                <w:sz w:val="20"/>
                <w:szCs w:val="20"/>
              </w:rPr>
            </w:pPr>
            <w:r w:rsidRPr="00286D90">
              <w:rPr>
                <w:rFonts w:ascii="Arial" w:hAnsi="Arial" w:cs="Arial"/>
                <w:bCs/>
                <w:sz w:val="20"/>
                <w:szCs w:val="20"/>
              </w:rPr>
              <w:t>Based on the above informati</w:t>
            </w:r>
            <w:r w:rsidR="00286D90" w:rsidRPr="00286D90">
              <w:rPr>
                <w:rFonts w:ascii="Arial" w:hAnsi="Arial" w:cs="Arial"/>
                <w:bCs/>
                <w:sz w:val="20"/>
                <w:szCs w:val="20"/>
              </w:rPr>
              <w:t xml:space="preserve">on and keeping in mind the </w:t>
            </w:r>
            <w:r w:rsidRPr="00286D90">
              <w:rPr>
                <w:rFonts w:ascii="Arial" w:hAnsi="Arial" w:cs="Arial"/>
                <w:bCs/>
                <w:sz w:val="20"/>
                <w:szCs w:val="20"/>
              </w:rPr>
              <w:t xml:space="preserve">availability of plots in subject locality we are of the view to adopt a rate of </w:t>
            </w:r>
            <w:r w:rsidR="00286D90" w:rsidRPr="00286D90">
              <w:rPr>
                <w:rFonts w:ascii="Arial" w:hAnsi="Arial" w:cs="Arial"/>
                <w:b/>
                <w:sz w:val="20"/>
                <w:szCs w:val="20"/>
              </w:rPr>
              <w:t>Rs. 2</w:t>
            </w:r>
            <w:r w:rsidR="00B1698E">
              <w:rPr>
                <w:rFonts w:ascii="Arial" w:hAnsi="Arial" w:cs="Arial"/>
                <w:b/>
                <w:sz w:val="20"/>
                <w:szCs w:val="20"/>
              </w:rPr>
              <w:t>2</w:t>
            </w:r>
            <w:r w:rsidR="00286D90" w:rsidRPr="00286D90">
              <w:rPr>
                <w:rFonts w:ascii="Arial" w:hAnsi="Arial" w:cs="Arial"/>
                <w:b/>
                <w:sz w:val="20"/>
                <w:szCs w:val="20"/>
              </w:rPr>
              <w:t>,000/- per sq.mtr.</w:t>
            </w:r>
            <w:r w:rsidRPr="00286D90">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E480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E195BBC" w:rsidR="009D22D6" w:rsidRPr="00CF644B" w:rsidRDefault="00286D90"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CF644B" w:rsidRDefault="00286D90"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37B46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6D90">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F003736"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6279CD">
                  <w:rPr>
                    <w:rFonts w:ascii="Arial" w:hAnsi="Arial" w:cs="Arial"/>
                    <w:b/>
                    <w:sz w:val="20"/>
                    <w:szCs w:val="20"/>
                  </w:rPr>
                  <w:t>The subject</w:t>
                </w:r>
                <w:r w:rsidR="00751C3B">
                  <w:rPr>
                    <w:rFonts w:ascii="Arial" w:hAnsi="Arial" w:cs="Arial"/>
                    <w:b/>
                    <w:sz w:val="20"/>
                    <w:szCs w:val="20"/>
                  </w:rPr>
                  <w:t xml:space="preserve"> property is a corner plot and </w:t>
                </w:r>
                <w:r w:rsidR="006279CD">
                  <w:rPr>
                    <w:rFonts w:ascii="Arial" w:hAnsi="Arial" w:cs="Arial"/>
                    <w:b/>
                    <w:sz w:val="20"/>
                    <w:szCs w:val="20"/>
                  </w:rPr>
                  <w:t>merged with plot no. 913</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EFE863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79CD" w:rsidRPr="00751C3B">
                  <w:rPr>
                    <w:rFonts w:ascii="Arial" w:hAnsi="Arial" w:cs="Arial"/>
                    <w:b/>
                    <w:bCs/>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E480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F170C4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6279CD">
                  <w:rPr>
                    <w:rFonts w:ascii="Arial" w:hAnsi="Arial" w:cs="Arial"/>
                    <w:b/>
                    <w:color w:val="FFFFFF" w:themeColor="background1"/>
                    <w:sz w:val="20"/>
                    <w:szCs w:val="20"/>
                  </w:rPr>
                  <w:t>1</w:t>
                </w:r>
                <w:r w:rsidR="00B1698E">
                  <w:rPr>
                    <w:rFonts w:ascii="Arial" w:hAnsi="Arial" w:cs="Arial"/>
                    <w:b/>
                    <w:color w:val="FFFFFF" w:themeColor="background1"/>
                    <w:sz w:val="20"/>
                    <w:szCs w:val="20"/>
                  </w:rPr>
                  <w:t>9</w:t>
                </w:r>
                <w:r w:rsidR="006279CD">
                  <w:rPr>
                    <w:rFonts w:ascii="Arial" w:hAnsi="Arial" w:cs="Arial"/>
                    <w:b/>
                    <w:color w:val="FFFFFF" w:themeColor="background1"/>
                    <w:sz w:val="20"/>
                    <w:szCs w:val="20"/>
                  </w:rPr>
                  <w:t>,</w:t>
                </w:r>
                <w:r w:rsidR="00B1698E">
                  <w:rPr>
                    <w:rFonts w:ascii="Arial" w:hAnsi="Arial" w:cs="Arial"/>
                    <w:b/>
                    <w:color w:val="FFFFFF" w:themeColor="background1"/>
                    <w:sz w:val="20"/>
                    <w:szCs w:val="20"/>
                  </w:rPr>
                  <w:t>8</w:t>
                </w:r>
                <w:r w:rsidRPr="00CF644B">
                  <w:rPr>
                    <w:rFonts w:ascii="Arial" w:hAnsi="Arial" w:cs="Arial"/>
                    <w:b/>
                    <w:color w:val="FFFFFF" w:themeColor="background1"/>
                    <w:sz w:val="20"/>
                    <w:szCs w:val="20"/>
                  </w:rPr>
                  <w:t>00</w:t>
                </w:r>
              </w:sdtContent>
            </w:sdt>
            <w:r w:rsidR="006279CD">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95846DF" w:rsidR="009D22D6" w:rsidRPr="00CF644B" w:rsidRDefault="00F2476F" w:rsidP="009D22D6">
            <w:pPr>
              <w:jc w:val="both"/>
              <w:rPr>
                <w:rFonts w:ascii="Arial" w:hAnsi="Arial" w:cs="Arial"/>
                <w:b/>
                <w:sz w:val="20"/>
                <w:szCs w:val="20"/>
              </w:rPr>
            </w:pPr>
            <w:r>
              <w:rPr>
                <w:rFonts w:ascii="Arial" w:hAnsi="Arial" w:cs="Arial"/>
                <w:sz w:val="20"/>
                <w:szCs w:val="20"/>
              </w:rPr>
              <w:t>The property merged with plot no.913</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C494CA"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575E70C5" w14:textId="51CE075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279CD">
                  <w:rPr>
                    <w:rFonts w:ascii="Arial" w:hAnsi="Arial" w:cs="Arial"/>
                    <w:sz w:val="20"/>
                    <w:szCs w:val="20"/>
                  </w:rPr>
                  <w:t>20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6279CD">
                  <w:rPr>
                    <w:rFonts w:ascii="Arial" w:hAnsi="Arial" w:cs="Arial"/>
                    <w:sz w:val="20"/>
                    <w:szCs w:val="20"/>
                  </w:rPr>
                  <w:t>30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39B5AFDF" w14:textId="66EF0E0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279CD">
                  <w:rPr>
                    <w:rFonts w:ascii="Arial" w:hAnsi="Arial" w:cs="Arial"/>
                    <w:sz w:val="20"/>
                    <w:szCs w:val="20"/>
                  </w:rPr>
                  <w:t>19,8</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1000831" w:rsidR="009571DD" w:rsidRPr="00B96CDB" w:rsidRDefault="007A6B95" w:rsidP="00BE6E59">
            <w:pPr>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7F5DBB4E" w14:textId="2E1442A4" w:rsidR="009571DD" w:rsidRPr="00CF644B" w:rsidRDefault="006279CD" w:rsidP="00BE6E59">
            <w:pPr>
              <w:spacing w:line="276" w:lineRule="auto"/>
              <w:jc w:val="center"/>
              <w:rPr>
                <w:rFonts w:ascii="Arial" w:hAnsi="Arial" w:cs="Arial"/>
                <w:sz w:val="20"/>
                <w:szCs w:val="20"/>
              </w:rPr>
            </w:pPr>
            <w:r>
              <w:rPr>
                <w:rFonts w:ascii="Arial" w:hAnsi="Arial" w:cs="Arial"/>
                <w:sz w:val="20"/>
                <w:szCs w:val="20"/>
              </w:rPr>
              <w:t>3,012</w:t>
            </w:r>
            <w:r w:rsidR="009571DD" w:rsidRPr="00CF644B">
              <w:rPr>
                <w:rFonts w:ascii="Arial" w:hAnsi="Arial" w:cs="Arial"/>
                <w:sz w:val="20"/>
                <w:szCs w:val="20"/>
              </w:rPr>
              <w:t xml:space="preserve"> sq.</w:t>
            </w:r>
            <w:r>
              <w:rPr>
                <w:rFonts w:ascii="Arial" w:hAnsi="Arial" w:cs="Arial"/>
                <w:sz w:val="20"/>
                <w:szCs w:val="20"/>
              </w:rPr>
              <w:t xml:space="preserve"> </w:t>
            </w:r>
            <w:r w:rsidR="009571DD" w:rsidRPr="00CF644B">
              <w:rPr>
                <w:rFonts w:ascii="Arial" w:hAnsi="Arial" w:cs="Arial"/>
                <w:sz w:val="20"/>
                <w:szCs w:val="20"/>
              </w:rPr>
              <w:t>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BFF0B7"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sz w:val="20"/>
                <w:szCs w:val="20"/>
              </w:rPr>
              <w:t>---</w:t>
            </w:r>
          </w:p>
        </w:tc>
        <w:tc>
          <w:tcPr>
            <w:tcW w:w="3383" w:type="dxa"/>
            <w:shd w:val="clear" w:color="auto" w:fill="auto"/>
            <w:vAlign w:val="center"/>
          </w:tcPr>
          <w:p w14:paraId="40AA44A7" w14:textId="032A6319" w:rsidR="009571DD" w:rsidRPr="00CF644B" w:rsidRDefault="007E480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279CD">
                  <w:rPr>
                    <w:rFonts w:ascii="Arial" w:hAnsi="Arial" w:cs="Arial"/>
                    <w:sz w:val="20"/>
                    <w:szCs w:val="20"/>
                  </w:rPr>
                  <w:t>3012 sq. mtr</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279CD">
                  <w:rPr>
                    <w:rFonts w:ascii="Arial" w:hAnsi="Arial" w:cs="Arial"/>
                    <w:sz w:val="20"/>
                    <w:szCs w:val="20"/>
                  </w:rPr>
                  <w:t>19,8</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2B5CC3" w:rsidR="009571DD" w:rsidRPr="00B96CDB" w:rsidRDefault="007A6B95" w:rsidP="00BE6E59">
            <w:pPr>
              <w:tabs>
                <w:tab w:val="left" w:pos="360"/>
              </w:tabs>
              <w:spacing w:line="276" w:lineRule="auto"/>
              <w:jc w:val="center"/>
              <w:rPr>
                <w:rFonts w:ascii="Arial" w:hAnsi="Arial" w:cs="Arial"/>
                <w:sz w:val="20"/>
                <w:szCs w:val="20"/>
              </w:rPr>
            </w:pPr>
            <w:r w:rsidRPr="00B96CDB">
              <w:rPr>
                <w:rFonts w:ascii="Arial" w:hAnsi="Arial" w:cs="Arial"/>
                <w:b/>
                <w:bCs/>
                <w:sz w:val="20"/>
                <w:szCs w:val="20"/>
              </w:rPr>
              <w:t>---</w:t>
            </w:r>
          </w:p>
        </w:tc>
        <w:tc>
          <w:tcPr>
            <w:tcW w:w="3383" w:type="dxa"/>
            <w:shd w:val="clear" w:color="auto" w:fill="auto"/>
            <w:vAlign w:val="center"/>
          </w:tcPr>
          <w:p w14:paraId="6A3D791E" w14:textId="73D34D31"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6279CD">
                  <w:rPr>
                    <w:rFonts w:ascii="Arial" w:hAnsi="Arial" w:cs="Arial"/>
                    <w:b/>
                    <w:bCs/>
                    <w:sz w:val="20"/>
                    <w:szCs w:val="20"/>
                  </w:rPr>
                  <w:t>5,96,37,600</w:t>
                </w:r>
              </w:sdtContent>
            </w:sdt>
            <w:r w:rsidRPr="00CF644B">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7ED7A58" w:rsidR="00187944" w:rsidRDefault="00084AEC" w:rsidP="00B4640C">
      <w:pPr>
        <w:outlineLvl w:val="0"/>
        <w:rPr>
          <w:rFonts w:ascii="Arial" w:hAnsi="Arial" w:cs="Arial"/>
          <w:b/>
          <w:u w:val="single"/>
        </w:rPr>
      </w:pPr>
      <w:r w:rsidRPr="00084AEC">
        <w:rPr>
          <w:noProof/>
          <w:lang w:val="en-IN" w:eastAsia="en-IN"/>
        </w:rPr>
        <w:drawing>
          <wp:anchor distT="0" distB="0" distL="114300" distR="114300" simplePos="0" relativeHeight="251683840" behindDoc="0" locked="0" layoutInCell="1" allowOverlap="1" wp14:anchorId="407D5568" wp14:editId="3AED57F7">
            <wp:simplePos x="0" y="0"/>
            <wp:positionH relativeFrom="column">
              <wp:posOffset>-490855</wp:posOffset>
            </wp:positionH>
            <wp:positionV relativeFrom="paragraph">
              <wp:posOffset>81915</wp:posOffset>
            </wp:positionV>
            <wp:extent cx="6794500" cy="5257800"/>
            <wp:effectExtent l="19050" t="19050" r="2540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6535" cy="527485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7184B92" w14:textId="6FBE05B2" w:rsidR="008C45DA" w:rsidRDefault="008C45DA" w:rsidP="008C45DA">
      <w:pPr>
        <w:ind w:hanging="851"/>
        <w:outlineLvl w:val="0"/>
        <w:rPr>
          <w:rFonts w:ascii="Arial" w:hAnsi="Arial" w:cs="Arial"/>
          <w:b/>
          <w:u w:val="single"/>
        </w:rPr>
      </w:pPr>
    </w:p>
    <w:p w14:paraId="5D78041D" w14:textId="53EB13FF" w:rsidR="008C45DA" w:rsidRDefault="008C45DA"/>
    <w:p w14:paraId="14F77BF3" w14:textId="77777777" w:rsidR="008D2B60" w:rsidRDefault="008D2B60"/>
    <w:p w14:paraId="755ACA34" w14:textId="77777777" w:rsidR="008D2B60" w:rsidRDefault="008D2B60"/>
    <w:p w14:paraId="370C1E2F" w14:textId="77777777" w:rsidR="008D2B60" w:rsidRDefault="008D2B60"/>
    <w:p w14:paraId="66EEBD20" w14:textId="77777777" w:rsidR="008D2B60" w:rsidRDefault="008D2B60"/>
    <w:p w14:paraId="6FDA5C79" w14:textId="77777777" w:rsidR="008D2B60" w:rsidRDefault="008D2B60"/>
    <w:p w14:paraId="271A84B8" w14:textId="77777777" w:rsidR="008D2B60" w:rsidRDefault="008D2B60"/>
    <w:p w14:paraId="3F625CF0" w14:textId="77777777" w:rsidR="008D2B60" w:rsidRDefault="008D2B60"/>
    <w:p w14:paraId="3B9431B7" w14:textId="77777777" w:rsidR="008D2B60" w:rsidRDefault="008D2B60"/>
    <w:p w14:paraId="3F43FABE" w14:textId="77777777" w:rsidR="008D2B60" w:rsidRDefault="008D2B60"/>
    <w:p w14:paraId="2DF72CE2" w14:textId="77777777" w:rsidR="008D2B60" w:rsidRDefault="008D2B60"/>
    <w:p w14:paraId="7E81961E" w14:textId="77777777" w:rsidR="008D2B60" w:rsidRDefault="008D2B60"/>
    <w:p w14:paraId="4C68E9B2" w14:textId="77777777" w:rsidR="008D2B60" w:rsidRDefault="008D2B60"/>
    <w:p w14:paraId="6FDA219C" w14:textId="77777777" w:rsidR="008D2B60" w:rsidRDefault="008D2B60"/>
    <w:p w14:paraId="1E48569C" w14:textId="77777777" w:rsidR="008D2B60" w:rsidRDefault="008D2B60"/>
    <w:p w14:paraId="582F58BD" w14:textId="77777777" w:rsidR="008D2B60" w:rsidRDefault="008D2B60"/>
    <w:p w14:paraId="2B6C4219" w14:textId="77777777" w:rsidR="008D2B60" w:rsidRDefault="008D2B60"/>
    <w:p w14:paraId="73308116" w14:textId="77777777" w:rsidR="008D2B60" w:rsidRDefault="008D2B60"/>
    <w:p w14:paraId="26D51830" w14:textId="77777777" w:rsidR="008D2B60" w:rsidRDefault="008D2B60"/>
    <w:p w14:paraId="580DB231" w14:textId="77777777" w:rsidR="008D2B60" w:rsidRDefault="008D2B60"/>
    <w:p w14:paraId="2079E9F4" w14:textId="77777777" w:rsidR="008D2B60" w:rsidRDefault="008D2B60"/>
    <w:p w14:paraId="268F15C2" w14:textId="28C7CE36" w:rsidR="008D2B60" w:rsidRDefault="00062822" w:rsidP="00062822">
      <w:pPr>
        <w:spacing w:after="160" w:line="259" w:lineRule="auto"/>
      </w:pPr>
      <w:r>
        <w:br w:type="page"/>
      </w:r>
    </w:p>
    <w:p w14:paraId="5A427C88" w14:textId="77777777" w:rsidR="008D2B60" w:rsidRDefault="008D2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68FB921" w:rsidR="009571DD" w:rsidRPr="00CF644B" w:rsidRDefault="00084AEC" w:rsidP="00084AEC">
            <w:pPr>
              <w:spacing w:line="276" w:lineRule="auto"/>
              <w:jc w:val="center"/>
              <w:rPr>
                <w:rFonts w:ascii="Arial" w:hAnsi="Arial" w:cs="Arial"/>
                <w:sz w:val="20"/>
                <w:szCs w:val="20"/>
              </w:rPr>
            </w:pPr>
            <w:r w:rsidRPr="00084AEC">
              <w:rPr>
                <w:rFonts w:ascii="Arial" w:hAnsi="Arial" w:cs="Arial"/>
                <w:sz w:val="20"/>
                <w:szCs w:val="20"/>
              </w:rPr>
              <w:t>Rs.4,2</w:t>
            </w:r>
            <w:r w:rsidR="009571DD" w:rsidRPr="00084AEC">
              <w:rPr>
                <w:rFonts w:ascii="Arial" w:hAnsi="Arial" w:cs="Arial"/>
                <w:sz w:val="20"/>
                <w:szCs w:val="20"/>
              </w:rPr>
              <w:t>0,000/- (for compound wall)</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79E2279" w:rsidR="009571DD" w:rsidRPr="00CF644B" w:rsidRDefault="00084AEC" w:rsidP="009571DD">
            <w:pPr>
              <w:tabs>
                <w:tab w:val="left" w:pos="360"/>
              </w:tabs>
              <w:spacing w:line="276" w:lineRule="auto"/>
              <w:jc w:val="center"/>
              <w:rPr>
                <w:rFonts w:ascii="Arial" w:hAnsi="Arial" w:cs="Arial"/>
                <w:b/>
                <w:sz w:val="20"/>
                <w:szCs w:val="20"/>
              </w:rPr>
            </w:pPr>
            <w:r>
              <w:rPr>
                <w:rFonts w:ascii="Arial" w:hAnsi="Arial" w:cs="Arial"/>
                <w:b/>
                <w:bCs/>
                <w:sz w:val="20"/>
                <w:szCs w:val="20"/>
              </w:rPr>
              <w:t>Rs.4,2</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A737D2"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1979 – Inception 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5C5E580"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50 MT /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D23DF2A" w:rsidR="00306669" w:rsidRPr="00893FB2" w:rsidRDefault="00E80238" w:rsidP="00A67637">
            <w:pPr>
              <w:pStyle w:val="ListParagraph"/>
              <w:spacing w:line="276" w:lineRule="auto"/>
              <w:ind w:left="0"/>
              <w:rPr>
                <w:rFonts w:ascii="Arial" w:hAnsi="Arial" w:cs="Arial"/>
                <w:sz w:val="20"/>
                <w:szCs w:val="20"/>
              </w:rPr>
            </w:pPr>
            <w:r>
              <w:rPr>
                <w:rFonts w:ascii="Arial" w:hAnsi="Arial" w:cs="Arial"/>
                <w:sz w:val="20"/>
                <w:szCs w:val="20"/>
              </w:rPr>
              <w:t>16% or 8 MT / Month (as per the month of July, 2023)</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3F0FE8"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2449E89" w:rsidR="00306669" w:rsidRPr="00893FB2" w:rsidRDefault="007E480D"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4000D6A1"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4E2D8B04"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95CF56F" w:rsidR="00306669" w:rsidRPr="00893FB2" w:rsidRDefault="00F97338" w:rsidP="00F97338">
            <w:pPr>
              <w:pStyle w:val="ListParagraph"/>
              <w:spacing w:line="276" w:lineRule="auto"/>
              <w:ind w:left="0"/>
              <w:jc w:val="both"/>
              <w:rPr>
                <w:rFonts w:ascii="Arial" w:hAnsi="Arial" w:cs="Arial"/>
                <w:sz w:val="20"/>
                <w:szCs w:val="20"/>
              </w:rPr>
            </w:pPr>
            <w:r>
              <w:rPr>
                <w:rFonts w:ascii="Arial" w:hAnsi="Arial" w:cs="Arial"/>
                <w:sz w:val="20"/>
                <w:szCs w:val="20"/>
              </w:rPr>
              <w:t>As per information provided during site visit, regular maintenance is being carried out by the company itself. The company has incurred direct &amp; indirect amount on maintenance is Rs.69.58 lakhs &amp; Rs.57.85 Lakhs, respectively.</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66DA945F" w:rsidR="00306669" w:rsidRPr="00893FB2" w:rsidRDefault="00F97338" w:rsidP="00A67637">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45B5AE16" w:rsidR="00306669" w:rsidRPr="00BD5E39" w:rsidRDefault="007E480D"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EndPr/>
              <w:sdtContent>
                <w:r w:rsidR="00B65450">
                  <w:rPr>
                    <w:i/>
                    <w:lang w:val="en-IN"/>
                  </w:rPr>
                  <w:t>31/03/2023</w:t>
                </w:r>
              </w:sdtContent>
            </w:sdt>
          </w:p>
        </w:tc>
      </w:tr>
      <w:tr w:rsidR="00306669" w14:paraId="11094235" w14:textId="77777777" w:rsidTr="00A67637">
        <w:trPr>
          <w:trHeight w:val="131"/>
          <w:jc w:val="center"/>
        </w:trPr>
        <w:tc>
          <w:tcPr>
            <w:tcW w:w="936" w:type="dxa"/>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32F57078" w:rsidR="00306669" w:rsidRPr="00F97338" w:rsidRDefault="005C2DE7" w:rsidP="00F97338">
            <w:pPr>
              <w:pStyle w:val="ListParagraph"/>
              <w:spacing w:line="276" w:lineRule="auto"/>
              <w:ind w:left="0"/>
              <w:jc w:val="center"/>
              <w:rPr>
                <w:rFonts w:ascii="Arial" w:hAnsi="Arial" w:cs="Arial"/>
                <w:sz w:val="20"/>
                <w:szCs w:val="20"/>
              </w:rPr>
            </w:pPr>
            <w:r>
              <w:rPr>
                <w:rFonts w:ascii="Arial" w:hAnsi="Arial" w:cs="Arial"/>
                <w:b/>
                <w:bCs/>
                <w:sz w:val="20"/>
                <w:szCs w:val="20"/>
              </w:rPr>
              <w:t>Rs.38,32,39,564/-</w:t>
            </w:r>
          </w:p>
        </w:tc>
        <w:tc>
          <w:tcPr>
            <w:tcW w:w="3095" w:type="dxa"/>
            <w:tcBorders>
              <w:bottom w:val="single" w:sz="4" w:space="0" w:color="auto"/>
            </w:tcBorders>
            <w:shd w:val="clear" w:color="auto" w:fill="FFFFFF" w:themeFill="background1"/>
          </w:tcPr>
          <w:p w14:paraId="74A5A073" w14:textId="13DA2621" w:rsidR="00306669" w:rsidRPr="00F97338" w:rsidRDefault="00E80238" w:rsidP="00F97338">
            <w:pPr>
              <w:pStyle w:val="ListParagraph"/>
              <w:spacing w:line="276" w:lineRule="auto"/>
              <w:ind w:left="0"/>
              <w:jc w:val="center"/>
              <w:rPr>
                <w:rFonts w:ascii="Arial" w:hAnsi="Arial" w:cs="Arial"/>
                <w:sz w:val="20"/>
                <w:szCs w:val="20"/>
              </w:rPr>
            </w:pPr>
            <w:r w:rsidRPr="005C2DE7">
              <w:rPr>
                <w:rFonts w:ascii="Arial" w:hAnsi="Arial" w:cs="Arial"/>
                <w:b/>
                <w:bCs/>
                <w:sz w:val="20"/>
                <w:szCs w:val="20"/>
              </w:rPr>
              <w:t>Rs</w:t>
            </w:r>
            <w:r w:rsidR="00F97338" w:rsidRPr="005C2DE7">
              <w:rPr>
                <w:rFonts w:ascii="Arial" w:hAnsi="Arial" w:cs="Arial"/>
                <w:b/>
                <w:bCs/>
                <w:sz w:val="20"/>
                <w:szCs w:val="20"/>
              </w:rPr>
              <w:t>.</w:t>
            </w:r>
            <w:r w:rsidR="005C2DE7">
              <w:rPr>
                <w:rFonts w:ascii="Arial" w:hAnsi="Arial" w:cs="Arial"/>
                <w:b/>
                <w:bCs/>
                <w:sz w:val="20"/>
                <w:szCs w:val="20"/>
              </w:rPr>
              <w:t>12,26,08,167/-</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49750418" w:rsidR="00306669" w:rsidRDefault="00F97338" w:rsidP="00A67637">
            <w:pPr>
              <w:pStyle w:val="ListParagraph"/>
              <w:spacing w:line="276" w:lineRule="auto"/>
              <w:ind w:left="0"/>
            </w:pPr>
            <w:r>
              <w:rPr>
                <w:rFonts w:ascii="Arial" w:hAnsi="Arial" w:cs="Arial"/>
                <w:sz w:val="20"/>
                <w:szCs w:val="20"/>
              </w:rPr>
              <w:t xml:space="preserve">The plant manufactures Active Pharmaceutical Ingredients and Intermediraies.The plant was operational during site visit. The machineries condition was good. </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5">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97338">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4C1F11D8" w14:textId="77777777" w:rsidR="00306669" w:rsidRPr="006005DB" w:rsidRDefault="00306669" w:rsidP="00F97338">
            <w:pPr>
              <w:numPr>
                <w:ilvl w:val="0"/>
                <w:numId w:val="76"/>
              </w:numPr>
              <w:spacing w:line="360" w:lineRule="auto"/>
              <w:ind w:left="0"/>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9733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56E17299" w14:textId="7AC051F4" w:rsidR="00306669" w:rsidRPr="006005DB" w:rsidRDefault="007C0B2A" w:rsidP="00F97338">
            <w:pPr>
              <w:spacing w:line="360" w:lineRule="auto"/>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Citric Acid, Cyclohexanone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DBE5DFF" w:rsidR="00306669" w:rsidRPr="006005DB" w:rsidRDefault="00813C9D" w:rsidP="00A67637">
            <w:pPr>
              <w:spacing w:line="276" w:lineRule="auto"/>
              <w:jc w:val="both"/>
              <w:rPr>
                <w:rFonts w:ascii="Arial" w:hAnsi="Arial" w:cs="Arial"/>
                <w:sz w:val="20"/>
                <w:szCs w:val="20"/>
              </w:rPr>
            </w:pPr>
            <w:r>
              <w:rPr>
                <w:rFonts w:ascii="Arial" w:hAnsi="Arial" w:cs="Arial"/>
                <w:sz w:val="20"/>
                <w:szCs w:val="20"/>
              </w:rPr>
              <w:t>Yes, from DGVCL.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12EF40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r w:rsidR="007C0B2A">
              <w:rPr>
                <w:rFonts w:ascii="Arial" w:hAnsi="Arial" w:cs="Arial"/>
                <w:sz w:val="20"/>
                <w:szCs w:val="20"/>
              </w:rPr>
              <w:t>, from Jal Board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7E480D"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942029">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tcPr>
          <w:p w14:paraId="5BA0D712" w14:textId="77777777" w:rsidR="00306669" w:rsidRPr="006005DB" w:rsidRDefault="00306669" w:rsidP="00942029">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6C495FB9" w14:textId="72DE03A4" w:rsidR="00306669" w:rsidRPr="00942029" w:rsidRDefault="00F97338" w:rsidP="00942029">
            <w:pPr>
              <w:spacing w:line="360" w:lineRule="auto"/>
              <w:jc w:val="both"/>
              <w:rPr>
                <w:rFonts w:ascii="Arial" w:hAnsi="Arial" w:cs="Arial"/>
                <w:sz w:val="20"/>
                <w:szCs w:val="20"/>
              </w:rPr>
            </w:pPr>
            <w:r w:rsidRPr="00942029">
              <w:rPr>
                <w:rFonts w:ascii="Arial" w:hAnsi="Arial" w:cs="Arial"/>
                <w:sz w:val="20"/>
                <w:szCs w:val="20"/>
              </w:rPr>
              <w:t xml:space="preserve">Staff – </w:t>
            </w:r>
            <w:r w:rsidR="00942029" w:rsidRPr="00942029">
              <w:rPr>
                <w:rFonts w:ascii="Arial" w:hAnsi="Arial" w:cs="Arial"/>
                <w:sz w:val="20"/>
                <w:szCs w:val="20"/>
              </w:rPr>
              <w:t>~</w:t>
            </w:r>
            <w:r w:rsidRPr="00942029">
              <w:rPr>
                <w:rFonts w:ascii="Arial" w:hAnsi="Arial" w:cs="Arial"/>
                <w:sz w:val="20"/>
                <w:szCs w:val="20"/>
              </w:rPr>
              <w:t>200</w:t>
            </w:r>
          </w:p>
          <w:p w14:paraId="4467C13A" w14:textId="03C457E3" w:rsidR="00F97338" w:rsidRPr="00D80265" w:rsidRDefault="00F97338" w:rsidP="00942029">
            <w:pPr>
              <w:spacing w:line="360" w:lineRule="auto"/>
              <w:jc w:val="both"/>
              <w:rPr>
                <w:bCs/>
              </w:rPr>
            </w:pPr>
            <w:r w:rsidRPr="00942029">
              <w:rPr>
                <w:rFonts w:ascii="Arial" w:hAnsi="Arial" w:cs="Arial"/>
                <w:sz w:val="20"/>
                <w:szCs w:val="20"/>
              </w:rPr>
              <w:t xml:space="preserve">Contract Labour - </w:t>
            </w:r>
            <w:r w:rsidR="00942029">
              <w:rPr>
                <w:rFonts w:ascii="Arial" w:hAnsi="Arial" w:cs="Arial"/>
                <w:sz w:val="20"/>
                <w:szCs w:val="20"/>
              </w:rPr>
              <w:t>~</w:t>
            </w:r>
            <w:r w:rsidRPr="00942029">
              <w:rPr>
                <w:rFonts w:ascii="Arial" w:hAnsi="Arial" w:cs="Arial"/>
                <w:sz w:val="20"/>
                <w:szCs w:val="20"/>
              </w:rPr>
              <w:t>60</w:t>
            </w:r>
          </w:p>
        </w:tc>
      </w:tr>
      <w:tr w:rsidR="00306669" w14:paraId="50AE3A44" w14:textId="77777777" w:rsidTr="00A67637">
        <w:trPr>
          <w:trHeight w:val="54"/>
          <w:jc w:val="center"/>
        </w:trPr>
        <w:tc>
          <w:tcPr>
            <w:tcW w:w="936" w:type="dxa"/>
            <w:shd w:val="clear" w:color="auto" w:fill="D9E2F3" w:themeFill="accent1" w:themeFillTint="33"/>
          </w:tcPr>
          <w:p w14:paraId="750D494F" w14:textId="55EA3D75"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7E480D"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7C0B2A">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7E480D"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39BFDB5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7C0B2A">
              <w:rPr>
                <w:rFonts w:ascii="Arial" w:hAnsi="Arial" w:cs="Arial"/>
                <w:sz w:val="20"/>
                <w:szCs w:val="20"/>
              </w:rPr>
              <w:t xml:space="preserve">surveyed by our </w:t>
            </w:r>
            <w:r w:rsidR="00942029">
              <w:rPr>
                <w:rFonts w:ascii="Arial" w:hAnsi="Arial" w:cs="Arial"/>
                <w:sz w:val="20"/>
                <w:szCs w:val="20"/>
              </w:rPr>
              <w:t>Authorized</w:t>
            </w:r>
            <w:r w:rsidR="007C0B2A">
              <w:rPr>
                <w:rFonts w:ascii="Arial" w:hAnsi="Arial" w:cs="Arial"/>
                <w:sz w:val="20"/>
                <w:szCs w:val="20"/>
              </w:rPr>
              <w:t xml:space="preserve"> Engineer Mr. Sachin Pandey </w:t>
            </w:r>
            <w:r w:rsidRPr="006005DB">
              <w:rPr>
                <w:rFonts w:ascii="Arial" w:hAnsi="Arial" w:cs="Arial"/>
                <w:sz w:val="20"/>
                <w:szCs w:val="20"/>
              </w:rPr>
              <w:t xml:space="preserve"> on dated </w:t>
            </w:r>
            <w:sdt>
              <w:sdtPr>
                <w:rPr>
                  <w:rFonts w:ascii="Arial" w:hAnsi="Arial" w:cs="Arial"/>
                  <w:sz w:val="20"/>
                  <w:szCs w:val="20"/>
                </w:rPr>
                <w:id w:val="-911240289"/>
                <w:date w:fullDate="2023-08-04T00:00:00Z">
                  <w:dateFormat w:val="dd/MM/yyyy"/>
                  <w:lid w:val="en-IN"/>
                  <w:storeMappedDataAs w:val="dateTime"/>
                  <w:calendar w:val="gregorian"/>
                </w:date>
              </w:sdtPr>
              <w:sdtEndPr/>
              <w:sdtContent>
                <w:r w:rsidR="007C0B2A">
                  <w:rPr>
                    <w:rFonts w:ascii="Arial" w:hAnsi="Arial" w:cs="Arial"/>
                    <w:sz w:val="20"/>
                    <w:szCs w:val="20"/>
                    <w:lang w:val="en-IN"/>
                  </w:rPr>
                  <w:t>04/08/2023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26632811"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C0B2A">
              <w:rPr>
                <w:rFonts w:ascii="Arial" w:hAnsi="Arial" w:cs="Arial"/>
                <w:sz w:val="20"/>
                <w:szCs w:val="20"/>
              </w:rPr>
              <w:t xml:space="preserve"> Mr. Dhruv Dhimmar</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119EA928" w14:textId="104F65F7" w:rsidR="00942029" w:rsidRDefault="00942029">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05T00:00:00Z">
              <w:dateFormat w:val="d MMMM yyyy"/>
              <w:lid w:val="en-US"/>
              <w:storeMappedDataAs w:val="dateTime"/>
              <w:calendar w:val="gregorian"/>
            </w:date>
          </w:sdtPr>
          <w:sdtEndPr/>
          <w:sdtContent>
            <w:tc>
              <w:tcPr>
                <w:tcW w:w="2563" w:type="dxa"/>
                <w:gridSpan w:val="2"/>
              </w:tcPr>
              <w:p w14:paraId="3836FC30" w14:textId="7D9B432C" w:rsidR="00306669" w:rsidRPr="006005DB" w:rsidRDefault="00C51854" w:rsidP="00A67637">
                <w:pPr>
                  <w:jc w:val="center"/>
                  <w:rPr>
                    <w:rFonts w:ascii="Arial" w:hAnsi="Arial" w:cs="Arial"/>
                    <w:sz w:val="20"/>
                    <w:szCs w:val="20"/>
                  </w:rPr>
                </w:pPr>
                <w:r>
                  <w:rPr>
                    <w:rFonts w:ascii="Arial" w:hAnsi="Arial" w:cs="Arial"/>
                    <w:sz w:val="20"/>
                    <w:szCs w:val="20"/>
                  </w:rPr>
                  <w:t>5 August 2023</w:t>
                </w:r>
              </w:p>
            </w:tc>
          </w:sdtContent>
        </w:sdt>
        <w:sdt>
          <w:sdtPr>
            <w:rPr>
              <w:rFonts w:ascii="Arial" w:hAnsi="Arial" w:cs="Arial"/>
              <w:sz w:val="20"/>
              <w:szCs w:val="20"/>
            </w:rPr>
            <w:id w:val="-646896133"/>
            <w:date w:fullDate="2023-08-14T00:00:00Z">
              <w:dateFormat w:val="d MMMM yyyy"/>
              <w:lid w:val="en-US"/>
              <w:storeMappedDataAs w:val="dateTime"/>
              <w:calendar w:val="gregorian"/>
            </w:date>
          </w:sdtPr>
          <w:sdtEndPr/>
          <w:sdtContent>
            <w:tc>
              <w:tcPr>
                <w:tcW w:w="2563" w:type="dxa"/>
              </w:tcPr>
              <w:p w14:paraId="30759E19" w14:textId="6AC55B2B"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sdt>
          <w:sdtPr>
            <w:rPr>
              <w:rFonts w:ascii="Arial" w:hAnsi="Arial" w:cs="Arial"/>
              <w:sz w:val="20"/>
              <w:szCs w:val="20"/>
            </w:rPr>
            <w:id w:val="1404336045"/>
            <w:date w:fullDate="2023-08-14T00:00:00Z">
              <w:dateFormat w:val="d MMMM yyyy"/>
              <w:lid w:val="en-US"/>
              <w:storeMappedDataAs w:val="dateTime"/>
              <w:calendar w:val="gregorian"/>
            </w:date>
          </w:sdtPr>
          <w:sdtEndPr/>
          <w:sdtContent>
            <w:tc>
              <w:tcPr>
                <w:tcW w:w="2564" w:type="dxa"/>
              </w:tcPr>
              <w:p w14:paraId="2B3EE4B3" w14:textId="3F496269"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2B7B7F4D" w:rsidR="00306669" w:rsidRPr="006005DB" w:rsidRDefault="00306669" w:rsidP="00C51854">
                <w:pPr>
                  <w:rPr>
                    <w:rFonts w:ascii="Arial" w:hAnsi="Arial" w:cs="Arial"/>
                    <w:sz w:val="20"/>
                    <w:szCs w:val="20"/>
                  </w:rPr>
                </w:pPr>
                <w:r w:rsidRPr="006005DB">
                  <w:rPr>
                    <w:rFonts w:ascii="Arial" w:hAnsi="Arial" w:cs="Arial"/>
                    <w:sz w:val="20"/>
                    <w:szCs w:val="20"/>
                  </w:rPr>
                  <w:t xml:space="preserve"> State Bank of India</w:t>
                </w:r>
                <w:r w:rsidR="00C51854">
                  <w:rPr>
                    <w:rFonts w:ascii="Arial" w:hAnsi="Arial" w:cs="Arial"/>
                    <w:sz w:val="20"/>
                    <w:szCs w:val="20"/>
                  </w:rPr>
                  <w:t>, Backbay Reclamation,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tc>
              <w:tcPr>
                <w:tcW w:w="7690" w:type="dxa"/>
                <w:gridSpan w:val="4"/>
              </w:tcPr>
              <w:p w14:paraId="2CCA099C" w14:textId="5DD61452" w:rsidR="00306669" w:rsidRPr="006005DB" w:rsidRDefault="007E480D" w:rsidP="00A67637">
                <w:pPr>
                  <w:rPr>
                    <w:rFonts w:ascii="Arial" w:hAnsi="Arial" w:cs="Arial"/>
                    <w:sz w:val="20"/>
                    <w:szCs w:val="20"/>
                  </w:rPr>
                </w:pPr>
                <w:sdt>
                  <w:sdtPr>
                    <w:rPr>
                      <w:rFonts w:ascii="Arial" w:hAnsi="Arial" w:cs="Arial"/>
                      <w:sz w:val="20"/>
                      <w:szCs w:val="20"/>
                    </w:rPr>
                    <w:id w:val="1347911706"/>
                    <w:placeholder>
                      <w:docPart w:val="345D62A76B564771BC981F0A76879114"/>
                    </w:placeholder>
                  </w:sdtPr>
                  <w:sdtEndPr/>
                  <w:sdtContent>
                    <w:r w:rsidR="00C51854" w:rsidRPr="006005DB">
                      <w:rPr>
                        <w:rFonts w:ascii="Arial" w:hAnsi="Arial" w:cs="Arial"/>
                        <w:sz w:val="20"/>
                        <w:szCs w:val="20"/>
                      </w:rPr>
                      <w:t xml:space="preserve"> State Bank of India</w:t>
                    </w:r>
                    <w:r w:rsidR="00C51854">
                      <w:rPr>
                        <w:rFonts w:ascii="Arial" w:hAnsi="Arial" w:cs="Arial"/>
                        <w:sz w:val="20"/>
                        <w:szCs w:val="20"/>
                      </w:rPr>
                      <w:t>, Backbay Reclamation, Mumbai</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901073B" w:rsidR="00306669" w:rsidRPr="006005DB" w:rsidRDefault="007E480D"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854">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End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7E480D"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7E480D"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7E480D"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7E480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7E480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24E4E30A"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w:t>
            </w:r>
            <w:r w:rsidR="00942029">
              <w:rPr>
                <w:rFonts w:ascii="Arial" w:hAnsi="Arial" w:cs="Arial"/>
                <w:sz w:val="20"/>
                <w:szCs w:val="20"/>
              </w:rPr>
              <w:t>dis</w:t>
            </w:r>
            <w:r w:rsidRPr="00FD2B12">
              <w:rPr>
                <w:rFonts w:ascii="Arial" w:hAnsi="Arial" w:cs="Arial"/>
                <w:sz w:val="20"/>
                <w:szCs w:val="20"/>
              </w:rPr>
              <w:t xml:space="preserve">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7E480D"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7E480D"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08578E2C" w:rsidR="00306669" w:rsidRPr="00FD2B12" w:rsidRDefault="007E480D"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1854">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7E480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7E480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5185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7E480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7E480D">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7E480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7E480D">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3F04C88" w:rsidR="00306669" w:rsidRPr="00FD2B12" w:rsidRDefault="007E480D"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51854">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p w14:paraId="05D5AFA2" w14:textId="77777777" w:rsidR="00306669" w:rsidRDefault="00306669" w:rsidP="00306669">
      <w:pPr>
        <w:tabs>
          <w:tab w:val="left" w:pos="360"/>
        </w:tabs>
        <w:rPr>
          <w:b/>
          <w:szCs w:val="20"/>
          <w:highlight w:val="yellow"/>
        </w:rPr>
      </w:pPr>
    </w:p>
    <w:p w14:paraId="45952343" w14:textId="77777777" w:rsidR="00390082" w:rsidRDefault="00390082" w:rsidP="00306669">
      <w:pPr>
        <w:tabs>
          <w:tab w:val="left" w:pos="360"/>
        </w:tabs>
        <w:rPr>
          <w:b/>
          <w:szCs w:val="20"/>
          <w:highlight w:val="yellow"/>
        </w:rPr>
      </w:pPr>
    </w:p>
    <w:tbl>
      <w:tblPr>
        <w:tblW w:w="10571" w:type="dxa"/>
        <w:jc w:val="center"/>
        <w:tblLook w:val="04A0" w:firstRow="1" w:lastRow="0" w:firstColumn="1" w:lastColumn="0" w:noHBand="0" w:noVBand="1"/>
      </w:tblPr>
      <w:tblGrid>
        <w:gridCol w:w="960"/>
        <w:gridCol w:w="3141"/>
        <w:gridCol w:w="1418"/>
        <w:gridCol w:w="1417"/>
        <w:gridCol w:w="2126"/>
        <w:gridCol w:w="1509"/>
      </w:tblGrid>
      <w:tr w:rsidR="00F97338" w:rsidRPr="00F97338" w14:paraId="5864EF01" w14:textId="77777777" w:rsidTr="00942029">
        <w:trPr>
          <w:trHeight w:val="1230"/>
          <w:jc w:val="center"/>
        </w:trPr>
        <w:tc>
          <w:tcPr>
            <w:tcW w:w="10571"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30E1902D" w14:textId="77777777" w:rsidR="00F97338" w:rsidRPr="00F97338" w:rsidRDefault="00F97338" w:rsidP="00F97338">
            <w:pPr>
              <w:jc w:val="center"/>
              <w:rPr>
                <w:rFonts w:ascii="Calibri" w:hAnsi="Calibri" w:cs="Calibri"/>
                <w:b/>
                <w:bCs/>
                <w:color w:val="FFFFFF"/>
                <w:sz w:val="28"/>
                <w:szCs w:val="28"/>
                <w:lang w:val="en-IN" w:eastAsia="en-IN"/>
              </w:rPr>
            </w:pPr>
            <w:r w:rsidRPr="00F97338">
              <w:rPr>
                <w:rFonts w:ascii="Calibri" w:hAnsi="Calibri" w:cs="Calibri"/>
                <w:b/>
                <w:bCs/>
                <w:color w:val="FFFFFF"/>
                <w:sz w:val="28"/>
                <w:szCs w:val="28"/>
                <w:lang w:val="en-IN" w:eastAsia="en-IN"/>
              </w:rPr>
              <w:t>VALUATION SUMMARY | PLANT &amp; MACHINERY &amp; OTHER EQUIPMENTS</w:t>
            </w:r>
            <w:r w:rsidRPr="00F97338">
              <w:rPr>
                <w:rFonts w:ascii="Calibri" w:hAnsi="Calibri" w:cs="Calibri"/>
                <w:b/>
                <w:bCs/>
                <w:color w:val="FFFFFF"/>
                <w:sz w:val="28"/>
                <w:szCs w:val="28"/>
                <w:lang w:val="en-IN" w:eastAsia="en-IN"/>
              </w:rPr>
              <w:br/>
              <w:t>M/S MEGAFINE PHARMA PRIVATE  LIMITED</w:t>
            </w:r>
            <w:r w:rsidRPr="00F97338">
              <w:rPr>
                <w:rFonts w:ascii="Calibri" w:hAnsi="Calibri" w:cs="Calibri"/>
                <w:b/>
                <w:bCs/>
                <w:color w:val="FFFFFF"/>
                <w:sz w:val="28"/>
                <w:szCs w:val="28"/>
                <w:lang w:val="en-IN" w:eastAsia="en-IN"/>
              </w:rPr>
              <w:br/>
            </w:r>
            <w:r w:rsidRPr="00F97338">
              <w:rPr>
                <w:rFonts w:ascii="Arial" w:hAnsi="Arial" w:cs="Arial"/>
                <w:color w:val="FFFFFF"/>
                <w:sz w:val="20"/>
                <w:szCs w:val="20"/>
                <w:lang w:val="en-IN" w:eastAsia="en-IN"/>
              </w:rPr>
              <w:t>(GIDC, VAPI, GUJARAT)</w:t>
            </w:r>
          </w:p>
        </w:tc>
      </w:tr>
      <w:tr w:rsidR="00942029" w:rsidRPr="00F97338" w14:paraId="34708159" w14:textId="77777777" w:rsidTr="00942029">
        <w:trPr>
          <w:trHeight w:val="712"/>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3331DF57"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S.No.</w:t>
            </w:r>
          </w:p>
        </w:tc>
        <w:tc>
          <w:tcPr>
            <w:tcW w:w="3141" w:type="dxa"/>
            <w:tcBorders>
              <w:top w:val="nil"/>
              <w:left w:val="nil"/>
              <w:bottom w:val="single" w:sz="4" w:space="0" w:color="auto"/>
              <w:right w:val="single" w:sz="4" w:space="0" w:color="auto"/>
            </w:tcBorders>
            <w:shd w:val="clear" w:color="000000" w:fill="DCE6F1"/>
            <w:vAlign w:val="center"/>
            <w:hideMark/>
          </w:tcPr>
          <w:p w14:paraId="1B51EE9D"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Particulars</w:t>
            </w:r>
          </w:p>
        </w:tc>
        <w:tc>
          <w:tcPr>
            <w:tcW w:w="1418" w:type="dxa"/>
            <w:tcBorders>
              <w:top w:val="nil"/>
              <w:left w:val="nil"/>
              <w:bottom w:val="single" w:sz="4" w:space="0" w:color="auto"/>
              <w:right w:val="single" w:sz="4" w:space="0" w:color="auto"/>
            </w:tcBorders>
            <w:shd w:val="clear" w:color="000000" w:fill="DCE6F1"/>
            <w:vAlign w:val="center"/>
            <w:hideMark/>
          </w:tcPr>
          <w:p w14:paraId="313BC6FE" w14:textId="4A7ACF49" w:rsidR="00F97338" w:rsidRPr="00F97338" w:rsidRDefault="00F97338" w:rsidP="00942029">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w:t>
            </w:r>
            <w:r w:rsidR="00942029">
              <w:rPr>
                <w:rFonts w:ascii="Calibri" w:hAnsi="Calibri" w:cs="Calibri"/>
                <w:b/>
                <w:bCs/>
                <w:color w:val="000000"/>
                <w:sz w:val="22"/>
                <w:szCs w:val="22"/>
                <w:lang w:val="en-IN" w:eastAsia="en-IN"/>
              </w:rPr>
              <w:t>Gross Block</w:t>
            </w:r>
            <w:r w:rsidRPr="00F97338">
              <w:rPr>
                <w:rFonts w:ascii="Calibri" w:hAnsi="Calibri" w:cs="Calibri"/>
                <w:b/>
                <w:bCs/>
                <w:color w:val="000000"/>
                <w:sz w:val="22"/>
                <w:szCs w:val="22"/>
                <w:lang w:val="en-IN" w:eastAsia="en-IN"/>
              </w:rPr>
              <w:t xml:space="preserve"> </w:t>
            </w:r>
            <w:r w:rsidRPr="00F97338">
              <w:rPr>
                <w:rFonts w:ascii="Calibri" w:hAnsi="Calibri" w:cs="Calibri"/>
                <w:b/>
                <w:bCs/>
                <w:color w:val="000000"/>
                <w:sz w:val="22"/>
                <w:szCs w:val="22"/>
                <w:lang w:val="en-IN" w:eastAsia="en-IN"/>
              </w:rPr>
              <w:br/>
              <w:t xml:space="preserve">(INR) </w:t>
            </w:r>
          </w:p>
        </w:tc>
        <w:tc>
          <w:tcPr>
            <w:tcW w:w="1417" w:type="dxa"/>
            <w:tcBorders>
              <w:top w:val="nil"/>
              <w:left w:val="nil"/>
              <w:bottom w:val="single" w:sz="4" w:space="0" w:color="auto"/>
              <w:right w:val="single" w:sz="4" w:space="0" w:color="auto"/>
            </w:tcBorders>
            <w:shd w:val="clear" w:color="000000" w:fill="DCE6F1"/>
            <w:vAlign w:val="center"/>
            <w:hideMark/>
          </w:tcPr>
          <w:p w14:paraId="5D4DBC76" w14:textId="14251FA0" w:rsidR="00F97338" w:rsidRPr="00F97338" w:rsidRDefault="00942029" w:rsidP="00F9733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 </w:t>
            </w:r>
            <w:r w:rsidR="00F97338" w:rsidRPr="00F97338">
              <w:rPr>
                <w:rFonts w:ascii="Calibri" w:hAnsi="Calibri" w:cs="Calibri"/>
                <w:b/>
                <w:bCs/>
                <w:color w:val="000000"/>
                <w:sz w:val="22"/>
                <w:szCs w:val="22"/>
                <w:lang w:val="en-IN" w:eastAsia="en-IN"/>
              </w:rPr>
              <w:t xml:space="preserve">Book Value </w:t>
            </w:r>
            <w:r w:rsidR="00F97338" w:rsidRPr="00F97338">
              <w:rPr>
                <w:rFonts w:ascii="Calibri" w:hAnsi="Calibri" w:cs="Calibri"/>
                <w:b/>
                <w:bCs/>
                <w:color w:val="000000"/>
                <w:sz w:val="22"/>
                <w:szCs w:val="22"/>
                <w:lang w:val="en-IN" w:eastAsia="en-IN"/>
              </w:rPr>
              <w:br/>
              <w:t xml:space="preserve">(INR) </w:t>
            </w:r>
          </w:p>
        </w:tc>
        <w:tc>
          <w:tcPr>
            <w:tcW w:w="2126" w:type="dxa"/>
            <w:tcBorders>
              <w:top w:val="nil"/>
              <w:left w:val="nil"/>
              <w:bottom w:val="single" w:sz="4" w:space="0" w:color="auto"/>
              <w:right w:val="single" w:sz="4" w:space="0" w:color="auto"/>
            </w:tcBorders>
            <w:shd w:val="clear" w:color="000000" w:fill="DCE6F1"/>
            <w:vAlign w:val="center"/>
            <w:hideMark/>
          </w:tcPr>
          <w:p w14:paraId="0A43F1EF"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Gross Current Replacement Cost</w:t>
            </w:r>
            <w:r w:rsidRPr="00F97338">
              <w:rPr>
                <w:rFonts w:ascii="Calibri" w:hAnsi="Calibri" w:cs="Calibri"/>
                <w:b/>
                <w:bCs/>
                <w:color w:val="000000"/>
                <w:sz w:val="22"/>
                <w:szCs w:val="22"/>
                <w:lang w:val="en-IN" w:eastAsia="en-IN"/>
              </w:rPr>
              <w:br/>
              <w:t xml:space="preserve">(INR) </w:t>
            </w:r>
          </w:p>
        </w:tc>
        <w:tc>
          <w:tcPr>
            <w:tcW w:w="1509" w:type="dxa"/>
            <w:tcBorders>
              <w:top w:val="nil"/>
              <w:left w:val="nil"/>
              <w:bottom w:val="nil"/>
              <w:right w:val="single" w:sz="8" w:space="0" w:color="auto"/>
            </w:tcBorders>
            <w:shd w:val="clear" w:color="000000" w:fill="DCE6F1"/>
            <w:vAlign w:val="center"/>
            <w:hideMark/>
          </w:tcPr>
          <w:p w14:paraId="6BA502FC"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xml:space="preserve"> Total Fair Market Value </w:t>
            </w:r>
            <w:r w:rsidRPr="00F97338">
              <w:rPr>
                <w:rFonts w:ascii="Calibri" w:hAnsi="Calibri" w:cs="Calibri"/>
                <w:b/>
                <w:bCs/>
                <w:color w:val="000000"/>
                <w:sz w:val="22"/>
                <w:szCs w:val="22"/>
                <w:lang w:val="en-IN" w:eastAsia="en-IN"/>
              </w:rPr>
              <w:br/>
              <w:t xml:space="preserve">(INR) </w:t>
            </w:r>
          </w:p>
        </w:tc>
      </w:tr>
      <w:tr w:rsidR="00942029" w:rsidRPr="00F97338" w14:paraId="0BFDEA9F" w14:textId="77777777" w:rsidTr="00942029">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1EFA4A" w14:textId="77777777" w:rsidR="00942029" w:rsidRPr="00F97338" w:rsidRDefault="00942029" w:rsidP="00942029">
            <w:pPr>
              <w:jc w:val="center"/>
              <w:rPr>
                <w:rFonts w:ascii="Arial" w:hAnsi="Arial" w:cs="Arial"/>
                <w:sz w:val="20"/>
                <w:szCs w:val="20"/>
                <w:lang w:val="en-IN" w:eastAsia="en-IN"/>
              </w:rPr>
            </w:pPr>
            <w:r w:rsidRPr="00F97338">
              <w:rPr>
                <w:rFonts w:ascii="Arial" w:hAnsi="Arial" w:cs="Arial"/>
                <w:sz w:val="20"/>
                <w:szCs w:val="20"/>
                <w:lang w:val="en-IN" w:eastAsia="en-IN"/>
              </w:rPr>
              <w:t>1</w:t>
            </w:r>
          </w:p>
        </w:tc>
        <w:tc>
          <w:tcPr>
            <w:tcW w:w="3141" w:type="dxa"/>
            <w:tcBorders>
              <w:top w:val="nil"/>
              <w:left w:val="nil"/>
              <w:bottom w:val="single" w:sz="4" w:space="0" w:color="auto"/>
              <w:right w:val="single" w:sz="4" w:space="0" w:color="auto"/>
            </w:tcBorders>
            <w:shd w:val="clear" w:color="auto" w:fill="auto"/>
            <w:noWrap/>
            <w:vAlign w:val="center"/>
            <w:hideMark/>
          </w:tcPr>
          <w:p w14:paraId="4E74C33F" w14:textId="6768AA76" w:rsidR="00942029" w:rsidRPr="00F97338" w:rsidRDefault="00942029" w:rsidP="00942029">
            <w:pPr>
              <w:rPr>
                <w:rFonts w:ascii="Calibri" w:hAnsi="Calibri" w:cs="Calibri"/>
                <w:i/>
                <w:iCs/>
                <w:color w:val="000000"/>
                <w:sz w:val="22"/>
                <w:szCs w:val="22"/>
                <w:lang w:val="en-IN" w:eastAsia="en-IN"/>
              </w:rPr>
            </w:pPr>
            <w:r w:rsidRPr="00F97338">
              <w:rPr>
                <w:rFonts w:ascii="Calibri" w:hAnsi="Calibri" w:cs="Calibri"/>
                <w:i/>
                <w:iCs/>
                <w:color w:val="000000"/>
                <w:sz w:val="22"/>
                <w:szCs w:val="22"/>
                <w:lang w:val="en-IN" w:eastAsia="en-IN"/>
              </w:rPr>
              <w:t xml:space="preserve">Plant </w:t>
            </w:r>
            <w:r>
              <w:rPr>
                <w:rFonts w:ascii="Calibri" w:hAnsi="Calibri" w:cs="Calibri"/>
                <w:i/>
                <w:iCs/>
                <w:color w:val="000000"/>
                <w:sz w:val="22"/>
                <w:szCs w:val="22"/>
                <w:lang w:val="en-IN" w:eastAsia="en-IN"/>
              </w:rPr>
              <w:t>&amp; Machinery and other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07323F9" w14:textId="0354202F"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38,32,39,564</w:t>
            </w:r>
          </w:p>
        </w:tc>
        <w:tc>
          <w:tcPr>
            <w:tcW w:w="1417" w:type="dxa"/>
            <w:tcBorders>
              <w:top w:val="nil"/>
              <w:left w:val="nil"/>
              <w:bottom w:val="single" w:sz="4" w:space="0" w:color="auto"/>
              <w:right w:val="single" w:sz="4" w:space="0" w:color="auto"/>
            </w:tcBorders>
            <w:shd w:val="clear" w:color="auto" w:fill="auto"/>
            <w:noWrap/>
            <w:vAlign w:val="center"/>
            <w:hideMark/>
          </w:tcPr>
          <w:p w14:paraId="0C37EA5E" w14:textId="7A45C0D7"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12,26,08,167</w:t>
            </w:r>
          </w:p>
        </w:tc>
        <w:tc>
          <w:tcPr>
            <w:tcW w:w="2126" w:type="dxa"/>
            <w:tcBorders>
              <w:top w:val="nil"/>
              <w:left w:val="nil"/>
              <w:bottom w:val="single" w:sz="4" w:space="0" w:color="auto"/>
              <w:right w:val="single" w:sz="4" w:space="0" w:color="auto"/>
            </w:tcBorders>
            <w:shd w:val="clear" w:color="auto" w:fill="auto"/>
            <w:noWrap/>
            <w:vAlign w:val="center"/>
            <w:hideMark/>
          </w:tcPr>
          <w:p w14:paraId="5826C2A2" w14:textId="6E17FA83"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49,95,68,282</w:t>
            </w:r>
          </w:p>
        </w:tc>
        <w:tc>
          <w:tcPr>
            <w:tcW w:w="1509" w:type="dxa"/>
            <w:tcBorders>
              <w:top w:val="single" w:sz="8" w:space="0" w:color="auto"/>
              <w:left w:val="nil"/>
              <w:bottom w:val="single" w:sz="8" w:space="0" w:color="auto"/>
              <w:right w:val="single" w:sz="8" w:space="0" w:color="auto"/>
            </w:tcBorders>
            <w:shd w:val="clear" w:color="auto" w:fill="auto"/>
            <w:noWrap/>
            <w:vAlign w:val="center"/>
            <w:hideMark/>
          </w:tcPr>
          <w:p w14:paraId="62059A50" w14:textId="77FDA851" w:rsidR="00942029" w:rsidRPr="00F97338" w:rsidRDefault="00942029" w:rsidP="00942029">
            <w:pPr>
              <w:jc w:val="right"/>
              <w:rPr>
                <w:rFonts w:ascii="Arial" w:hAnsi="Arial" w:cs="Arial"/>
                <w:b/>
                <w:bCs/>
                <w:sz w:val="20"/>
                <w:szCs w:val="20"/>
                <w:lang w:val="en-IN" w:eastAsia="en-IN"/>
              </w:rPr>
            </w:pPr>
            <w:r>
              <w:rPr>
                <w:rFonts w:ascii="Arial" w:hAnsi="Arial" w:cs="Arial"/>
                <w:b/>
                <w:bCs/>
                <w:sz w:val="20"/>
                <w:szCs w:val="20"/>
              </w:rPr>
              <w:t>16,95,23,774</w:t>
            </w:r>
          </w:p>
        </w:tc>
      </w:tr>
      <w:tr w:rsidR="00F97338" w:rsidRPr="00F97338" w14:paraId="5C88F80B"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1E9D65" w14:textId="77777777" w:rsidR="00F97338" w:rsidRPr="00F97338" w:rsidRDefault="00F97338" w:rsidP="00F97338">
            <w:pPr>
              <w:jc w:val="center"/>
              <w:rPr>
                <w:rFonts w:ascii="Calibri" w:hAnsi="Calibri" w:cs="Calibri"/>
                <w:b/>
                <w:bCs/>
                <w:color w:val="000000"/>
                <w:sz w:val="22"/>
                <w:szCs w:val="22"/>
                <w:lang w:val="en-IN" w:eastAsia="en-IN"/>
              </w:rPr>
            </w:pPr>
            <w:r w:rsidRPr="00F97338">
              <w:rPr>
                <w:rFonts w:ascii="Calibri" w:hAnsi="Calibri" w:cs="Calibri"/>
                <w:b/>
                <w:bCs/>
                <w:color w:val="000000"/>
                <w:sz w:val="22"/>
                <w:szCs w:val="22"/>
                <w:lang w:val="en-IN" w:eastAsia="en-IN"/>
              </w:rPr>
              <w:t> </w:t>
            </w:r>
          </w:p>
        </w:tc>
      </w:tr>
      <w:tr w:rsidR="00F97338" w:rsidRPr="00F97338" w14:paraId="6574D855"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A09B5C" w14:textId="77777777" w:rsidR="00F97338" w:rsidRPr="00F97338" w:rsidRDefault="00F97338" w:rsidP="00F97338">
            <w:pPr>
              <w:rPr>
                <w:rFonts w:ascii="Arial" w:hAnsi="Arial" w:cs="Arial"/>
                <w:b/>
                <w:bCs/>
                <w:i/>
                <w:iCs/>
                <w:color w:val="000000"/>
                <w:sz w:val="18"/>
                <w:szCs w:val="18"/>
                <w:lang w:val="en-IN" w:eastAsia="en-IN"/>
              </w:rPr>
            </w:pPr>
            <w:r w:rsidRPr="00F97338">
              <w:rPr>
                <w:rFonts w:ascii="Arial" w:hAnsi="Arial" w:cs="Arial"/>
                <w:b/>
                <w:bCs/>
                <w:i/>
                <w:iCs/>
                <w:color w:val="000000"/>
                <w:sz w:val="18"/>
                <w:szCs w:val="18"/>
                <w:lang w:val="en-IN" w:eastAsia="en-IN"/>
              </w:rPr>
              <w:t>Important Notes-</w:t>
            </w:r>
          </w:p>
        </w:tc>
      </w:tr>
      <w:tr w:rsidR="00F97338" w:rsidRPr="00F97338" w14:paraId="59541C4F" w14:textId="77777777" w:rsidTr="00942029">
        <w:trPr>
          <w:trHeight w:val="52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9C32C2"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1. Asset like Plant &amp; Machinery and other related equipments pertaining to M/s Megafine Pharma Pvt. Ltd. Limited located at Plot No.911 &amp; 912, Phase-3, GIDC, Vapi, Gujarat are considered in this section of valuation report.</w:t>
            </w:r>
          </w:p>
        </w:tc>
      </w:tr>
      <w:tr w:rsidR="00F97338" w:rsidRPr="00F97338" w14:paraId="3EC3F6BA" w14:textId="77777777" w:rsidTr="00942029">
        <w:trPr>
          <w:trHeight w:val="645"/>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ACEE8C1"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F97338" w:rsidRPr="00F97338" w14:paraId="7FD86B58"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EDD036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 xml:space="preserve">3.During the site visit conducted by our engineering team on 04/08/2023, the plant was physically inspected by our team. Different sections set up inside the M/s Megafine Pharma Pvt. Ltd. were visually inspected. As per the information available in the public domain, such industries have a useful life of 20 years. </w:t>
            </w:r>
          </w:p>
        </w:tc>
      </w:tr>
      <w:tr w:rsidR="00F97338" w:rsidRPr="00F97338" w14:paraId="51BEF275" w14:textId="77777777" w:rsidTr="00942029">
        <w:trPr>
          <w:trHeight w:val="197"/>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9B0296"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4.Main machines capitalized in the FAR are Boiler, Reactor, Generator,Chiller, Centrifuge, Vacuum Dry Pump,  Ejectors, RCVD, etc.</w:t>
            </w:r>
          </w:p>
        </w:tc>
      </w:tr>
      <w:tr w:rsidR="00F97338" w:rsidRPr="00F97338" w14:paraId="2E84AF49" w14:textId="77777777" w:rsidTr="00942029">
        <w:trPr>
          <w:trHeight w:val="84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56854A9"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F97338" w:rsidRPr="00F97338" w14:paraId="077A3FD4" w14:textId="77777777" w:rsidTr="00942029">
        <w:trPr>
          <w:trHeight w:val="30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3455FD5"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6. Final valuation includes Design, erection, procurement, installation &amp; commissioning charges as well.</w:t>
            </w:r>
          </w:p>
        </w:tc>
      </w:tr>
      <w:tr w:rsidR="00F97338" w:rsidRPr="00F97338" w14:paraId="37224517" w14:textId="77777777" w:rsidTr="00942029">
        <w:trPr>
          <w:trHeight w:val="330"/>
          <w:jc w:val="center"/>
        </w:trPr>
        <w:tc>
          <w:tcPr>
            <w:tcW w:w="1057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7EF6C7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7. The plant was operational at the time of site inspection.</w:t>
            </w:r>
          </w:p>
        </w:tc>
      </w:tr>
      <w:tr w:rsidR="00F97338" w:rsidRPr="00F97338" w14:paraId="6ADC72F5" w14:textId="77777777" w:rsidTr="00942029">
        <w:trPr>
          <w:trHeight w:val="555"/>
          <w:jc w:val="center"/>
        </w:trPr>
        <w:tc>
          <w:tcPr>
            <w:tcW w:w="10571"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38C14E0F" w14:textId="77777777" w:rsidR="00F97338" w:rsidRPr="00F97338" w:rsidRDefault="00F97338" w:rsidP="00F97338">
            <w:pPr>
              <w:rPr>
                <w:rFonts w:ascii="Calibri" w:hAnsi="Calibri" w:cs="Calibri"/>
                <w:i/>
                <w:iCs/>
                <w:color w:val="000000"/>
                <w:sz w:val="20"/>
                <w:szCs w:val="20"/>
                <w:lang w:val="en-IN" w:eastAsia="en-IN"/>
              </w:rPr>
            </w:pPr>
            <w:r w:rsidRPr="00F97338">
              <w:rPr>
                <w:rFonts w:ascii="Calibri" w:hAnsi="Calibri" w:cs="Calibri"/>
                <w:i/>
                <w:iCs/>
                <w:color w:val="000000"/>
                <w:sz w:val="20"/>
                <w:szCs w:val="20"/>
                <w:lang w:val="en-IN" w:eastAsia="en-IN"/>
              </w:rPr>
              <w:t>8. Overall physical condition of the Plant and machinery is good and there is no maintenance issue found at the time of site inspection.</w:t>
            </w:r>
          </w:p>
        </w:tc>
      </w:tr>
    </w:tbl>
    <w:p w14:paraId="0576A7FF" w14:textId="77777777" w:rsidR="00390082" w:rsidRDefault="00390082" w:rsidP="00306669">
      <w:pPr>
        <w:tabs>
          <w:tab w:val="left" w:pos="360"/>
        </w:tabs>
        <w:rPr>
          <w:b/>
          <w:szCs w:val="20"/>
          <w:highlight w:val="yellow"/>
        </w:rPr>
      </w:pPr>
    </w:p>
    <w:tbl>
      <w:tblPr>
        <w:tblW w:w="10531" w:type="dxa"/>
        <w:jc w:val="center"/>
        <w:tblLook w:val="04A0" w:firstRow="1" w:lastRow="0" w:firstColumn="1" w:lastColumn="0" w:noHBand="0" w:noVBand="1"/>
      </w:tblPr>
      <w:tblGrid>
        <w:gridCol w:w="1625"/>
        <w:gridCol w:w="1096"/>
        <w:gridCol w:w="1179"/>
        <w:gridCol w:w="906"/>
        <w:gridCol w:w="1088"/>
        <w:gridCol w:w="2262"/>
        <w:gridCol w:w="1301"/>
        <w:gridCol w:w="1074"/>
      </w:tblGrid>
      <w:tr w:rsidR="00EB776F" w:rsidRPr="00EB776F" w14:paraId="0E79B8B9" w14:textId="77777777" w:rsidTr="00EB776F">
        <w:trPr>
          <w:trHeight w:val="460"/>
          <w:jc w:val="center"/>
        </w:trPr>
        <w:tc>
          <w:tcPr>
            <w:tcW w:w="10531" w:type="dxa"/>
            <w:gridSpan w:val="8"/>
            <w:tcBorders>
              <w:top w:val="nil"/>
              <w:left w:val="single" w:sz="4" w:space="0" w:color="auto"/>
              <w:bottom w:val="single" w:sz="4" w:space="0" w:color="auto"/>
              <w:right w:val="nil"/>
            </w:tcBorders>
            <w:shd w:val="clear" w:color="000000" w:fill="203764"/>
            <w:noWrap/>
            <w:vAlign w:val="center"/>
            <w:hideMark/>
          </w:tcPr>
          <w:p w14:paraId="3D84107F" w14:textId="49DCB13A" w:rsidR="00EB776F" w:rsidRPr="00EB776F" w:rsidRDefault="00EB776F" w:rsidP="00EB776F">
            <w:pPr>
              <w:jc w:val="center"/>
              <w:rPr>
                <w:rFonts w:ascii="Calibri Light" w:hAnsi="Calibri Light" w:cs="Calibri Light"/>
                <w:b/>
                <w:bCs/>
                <w:color w:val="FFFFFF"/>
                <w:sz w:val="16"/>
                <w:szCs w:val="16"/>
                <w:lang w:val="en-IN" w:eastAsia="en-IN"/>
              </w:rPr>
            </w:pPr>
            <w:r w:rsidRPr="00EB776F">
              <w:rPr>
                <w:rFonts w:ascii="Calibri Light" w:hAnsi="Calibri Light" w:cs="Calibri Light"/>
                <w:b/>
                <w:bCs/>
                <w:color w:val="FFFFFF"/>
                <w:sz w:val="16"/>
                <w:szCs w:val="16"/>
                <w:lang w:val="en-IN" w:eastAsia="en-IN"/>
              </w:rPr>
              <w:t xml:space="preserve">MEGAFINE PHARMA PRIVATE LIMITED </w:t>
            </w:r>
            <w:r>
              <w:rPr>
                <w:rFonts w:ascii="Calibri Light" w:hAnsi="Calibri Light" w:cs="Calibri Light"/>
                <w:b/>
                <w:bCs/>
                <w:color w:val="FFFFFF"/>
                <w:sz w:val="16"/>
                <w:szCs w:val="16"/>
                <w:lang w:val="en-IN" w:eastAsia="en-IN"/>
              </w:rPr>
              <w:t>–</w:t>
            </w:r>
            <w:r w:rsidRPr="00EB776F">
              <w:rPr>
                <w:rFonts w:ascii="Calibri Light" w:hAnsi="Calibri Light" w:cs="Calibri Light"/>
                <w:b/>
                <w:bCs/>
                <w:color w:val="FFFFFF"/>
                <w:sz w:val="16"/>
                <w:szCs w:val="16"/>
                <w:lang w:val="en-IN" w:eastAsia="en-IN"/>
              </w:rPr>
              <w:t xml:space="preserve"> SUMMARY</w:t>
            </w:r>
            <w:r>
              <w:rPr>
                <w:rFonts w:ascii="Calibri Light" w:hAnsi="Calibri Light" w:cs="Calibri Light"/>
                <w:b/>
                <w:bCs/>
                <w:color w:val="FFFFFF"/>
                <w:sz w:val="16"/>
                <w:szCs w:val="16"/>
                <w:lang w:val="en-IN" w:eastAsia="en-IN"/>
              </w:rPr>
              <w:t>, VAPI PLANT</w:t>
            </w:r>
          </w:p>
        </w:tc>
      </w:tr>
      <w:tr w:rsidR="00EB776F" w:rsidRPr="00EB776F" w14:paraId="197BFB7D" w14:textId="77777777" w:rsidTr="00EB776F">
        <w:trPr>
          <w:trHeight w:val="326"/>
          <w:jc w:val="center"/>
        </w:trPr>
        <w:tc>
          <w:tcPr>
            <w:tcW w:w="1625" w:type="dxa"/>
            <w:tcBorders>
              <w:top w:val="nil"/>
              <w:left w:val="single" w:sz="4" w:space="0" w:color="auto"/>
              <w:bottom w:val="single" w:sz="4" w:space="0" w:color="auto"/>
              <w:right w:val="single" w:sz="4" w:space="0" w:color="auto"/>
            </w:tcBorders>
            <w:shd w:val="clear" w:color="000000" w:fill="8EA9DB"/>
            <w:noWrap/>
            <w:vAlign w:val="center"/>
            <w:hideMark/>
          </w:tcPr>
          <w:p w14:paraId="6EB049DA" w14:textId="0E0D838E" w:rsidR="00EB776F" w:rsidRPr="00EB776F" w:rsidRDefault="00EB776F" w:rsidP="00EB776F">
            <w:pPr>
              <w:jc w:val="center"/>
              <w:rPr>
                <w:rFonts w:ascii="Calibri Light" w:hAnsi="Calibri Light" w:cs="Calibri Light"/>
                <w:b/>
                <w:bCs/>
                <w:sz w:val="16"/>
                <w:szCs w:val="16"/>
                <w:lang w:val="en-IN" w:eastAsia="en-IN"/>
              </w:rPr>
            </w:pPr>
            <w:r>
              <w:rPr>
                <w:rFonts w:ascii="Calibri Light" w:hAnsi="Calibri Light" w:cs="Calibri Light"/>
                <w:b/>
                <w:bCs/>
                <w:sz w:val="16"/>
                <w:szCs w:val="16"/>
                <w:lang w:val="en-IN" w:eastAsia="en-IN"/>
              </w:rPr>
              <w:t>Assets</w:t>
            </w:r>
          </w:p>
        </w:tc>
        <w:tc>
          <w:tcPr>
            <w:tcW w:w="1096" w:type="dxa"/>
            <w:tcBorders>
              <w:top w:val="nil"/>
              <w:left w:val="nil"/>
              <w:bottom w:val="single" w:sz="4" w:space="0" w:color="auto"/>
              <w:right w:val="single" w:sz="4" w:space="0" w:color="auto"/>
            </w:tcBorders>
            <w:shd w:val="clear" w:color="000000" w:fill="8EA9DB"/>
            <w:noWrap/>
            <w:vAlign w:val="center"/>
            <w:hideMark/>
          </w:tcPr>
          <w:p w14:paraId="7C0E1652" w14:textId="2197137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Gross Block</w:t>
            </w:r>
          </w:p>
        </w:tc>
        <w:tc>
          <w:tcPr>
            <w:tcW w:w="1179" w:type="dxa"/>
            <w:tcBorders>
              <w:top w:val="nil"/>
              <w:left w:val="nil"/>
              <w:bottom w:val="single" w:sz="4" w:space="0" w:color="auto"/>
              <w:right w:val="single" w:sz="4" w:space="0" w:color="auto"/>
            </w:tcBorders>
            <w:shd w:val="clear" w:color="000000" w:fill="8EA9DB"/>
            <w:noWrap/>
            <w:vAlign w:val="center"/>
            <w:hideMark/>
          </w:tcPr>
          <w:p w14:paraId="437B37CF" w14:textId="6BAACA5B"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Net Block</w:t>
            </w:r>
          </w:p>
        </w:tc>
        <w:tc>
          <w:tcPr>
            <w:tcW w:w="906" w:type="dxa"/>
            <w:tcBorders>
              <w:top w:val="nil"/>
              <w:left w:val="nil"/>
              <w:bottom w:val="single" w:sz="4" w:space="0" w:color="auto"/>
              <w:right w:val="single" w:sz="4" w:space="0" w:color="auto"/>
            </w:tcBorders>
            <w:shd w:val="clear" w:color="000000" w:fill="8EA9DB"/>
            <w:vAlign w:val="center"/>
            <w:hideMark/>
          </w:tcPr>
          <w:p w14:paraId="6918C8F4" w14:textId="3E6A2A8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Govt. Guideline</w:t>
            </w:r>
            <w:r w:rsidRPr="00EB776F">
              <w:rPr>
                <w:rFonts w:ascii="Calibri Light" w:hAnsi="Calibri Light" w:cs="Calibri Light"/>
                <w:b/>
                <w:bCs/>
                <w:sz w:val="16"/>
                <w:szCs w:val="16"/>
                <w:lang w:val="en-IN" w:eastAsia="en-IN"/>
              </w:rPr>
              <w:br/>
              <w:t xml:space="preserve"> Value</w:t>
            </w:r>
          </w:p>
        </w:tc>
        <w:tc>
          <w:tcPr>
            <w:tcW w:w="1088" w:type="dxa"/>
            <w:tcBorders>
              <w:top w:val="nil"/>
              <w:left w:val="nil"/>
              <w:bottom w:val="single" w:sz="4" w:space="0" w:color="auto"/>
              <w:right w:val="single" w:sz="4" w:space="0" w:color="auto"/>
            </w:tcBorders>
            <w:shd w:val="clear" w:color="000000" w:fill="8EA9DB"/>
            <w:noWrap/>
            <w:vAlign w:val="center"/>
            <w:hideMark/>
          </w:tcPr>
          <w:p w14:paraId="76E220CA" w14:textId="6F695BDA"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Fair Market Value</w:t>
            </w:r>
          </w:p>
        </w:tc>
        <w:tc>
          <w:tcPr>
            <w:tcW w:w="2262" w:type="dxa"/>
            <w:tcBorders>
              <w:top w:val="nil"/>
              <w:left w:val="nil"/>
              <w:bottom w:val="single" w:sz="4" w:space="0" w:color="auto"/>
              <w:right w:val="single" w:sz="4" w:space="0" w:color="auto"/>
            </w:tcBorders>
            <w:shd w:val="clear" w:color="000000" w:fill="8EA9DB"/>
            <w:noWrap/>
            <w:vAlign w:val="center"/>
            <w:hideMark/>
          </w:tcPr>
          <w:p w14:paraId="5C10D1A7" w14:textId="67E01987"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Realizable Value</w:t>
            </w:r>
          </w:p>
        </w:tc>
        <w:tc>
          <w:tcPr>
            <w:tcW w:w="1301" w:type="dxa"/>
            <w:tcBorders>
              <w:top w:val="nil"/>
              <w:left w:val="nil"/>
              <w:bottom w:val="single" w:sz="4" w:space="0" w:color="auto"/>
              <w:right w:val="single" w:sz="4" w:space="0" w:color="auto"/>
            </w:tcBorders>
            <w:shd w:val="clear" w:color="000000" w:fill="8EA9DB"/>
            <w:noWrap/>
            <w:vAlign w:val="center"/>
            <w:hideMark/>
          </w:tcPr>
          <w:p w14:paraId="0C47DFA5" w14:textId="0B288B86"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Distress Sale value</w:t>
            </w:r>
          </w:p>
        </w:tc>
        <w:tc>
          <w:tcPr>
            <w:tcW w:w="1071" w:type="dxa"/>
            <w:tcBorders>
              <w:top w:val="nil"/>
              <w:left w:val="nil"/>
              <w:bottom w:val="single" w:sz="4" w:space="0" w:color="auto"/>
              <w:right w:val="single" w:sz="4" w:space="0" w:color="auto"/>
            </w:tcBorders>
            <w:shd w:val="clear" w:color="000000" w:fill="8EA9DB"/>
            <w:noWrap/>
            <w:vAlign w:val="center"/>
            <w:hideMark/>
          </w:tcPr>
          <w:p w14:paraId="3C5B669A" w14:textId="38848DB3"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Insurable Value</w:t>
            </w:r>
          </w:p>
        </w:tc>
      </w:tr>
      <w:tr w:rsidR="00EB776F" w:rsidRPr="00EB776F" w14:paraId="1DB9CC11" w14:textId="77777777" w:rsidTr="00EB776F">
        <w:trPr>
          <w:trHeight w:val="712"/>
          <w:jc w:val="center"/>
        </w:trPr>
        <w:tc>
          <w:tcPr>
            <w:tcW w:w="1625" w:type="dxa"/>
            <w:tcBorders>
              <w:top w:val="nil"/>
              <w:left w:val="single" w:sz="4" w:space="0" w:color="auto"/>
              <w:bottom w:val="single" w:sz="4" w:space="0" w:color="auto"/>
              <w:right w:val="single" w:sz="4" w:space="0" w:color="auto"/>
            </w:tcBorders>
            <w:shd w:val="clear" w:color="auto" w:fill="auto"/>
            <w:vAlign w:val="center"/>
            <w:hideMark/>
          </w:tcPr>
          <w:p w14:paraId="446BA035" w14:textId="460FC5CC"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Plant &amp; Machinery and other Equipment’s</w:t>
            </w:r>
          </w:p>
        </w:tc>
        <w:tc>
          <w:tcPr>
            <w:tcW w:w="1096" w:type="dxa"/>
            <w:tcBorders>
              <w:top w:val="nil"/>
              <w:left w:val="nil"/>
              <w:bottom w:val="single" w:sz="4" w:space="0" w:color="auto"/>
              <w:right w:val="single" w:sz="4" w:space="0" w:color="auto"/>
            </w:tcBorders>
            <w:shd w:val="clear" w:color="auto" w:fill="auto"/>
            <w:noWrap/>
            <w:vAlign w:val="center"/>
            <w:hideMark/>
          </w:tcPr>
          <w:p w14:paraId="6FEDFB20" w14:textId="1F0090E2"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38,32,39,564</w:t>
            </w:r>
          </w:p>
        </w:tc>
        <w:tc>
          <w:tcPr>
            <w:tcW w:w="1179" w:type="dxa"/>
            <w:tcBorders>
              <w:top w:val="nil"/>
              <w:left w:val="nil"/>
              <w:bottom w:val="single" w:sz="4" w:space="0" w:color="auto"/>
              <w:right w:val="single" w:sz="4" w:space="0" w:color="auto"/>
            </w:tcBorders>
            <w:shd w:val="clear" w:color="auto" w:fill="auto"/>
            <w:noWrap/>
            <w:vAlign w:val="center"/>
            <w:hideMark/>
          </w:tcPr>
          <w:p w14:paraId="17C7EDB8" w14:textId="69C9F7F2"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12,26,08,167</w:t>
            </w:r>
          </w:p>
        </w:tc>
        <w:tc>
          <w:tcPr>
            <w:tcW w:w="906" w:type="dxa"/>
            <w:tcBorders>
              <w:top w:val="nil"/>
              <w:left w:val="nil"/>
              <w:bottom w:val="single" w:sz="4" w:space="0" w:color="auto"/>
              <w:right w:val="single" w:sz="4" w:space="0" w:color="auto"/>
            </w:tcBorders>
            <w:shd w:val="clear" w:color="auto" w:fill="auto"/>
            <w:noWrap/>
            <w:vAlign w:val="center"/>
            <w:hideMark/>
          </w:tcPr>
          <w:p w14:paraId="6BF75F51" w14:textId="137D7B1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NA</w:t>
            </w:r>
          </w:p>
        </w:tc>
        <w:tc>
          <w:tcPr>
            <w:tcW w:w="1088" w:type="dxa"/>
            <w:tcBorders>
              <w:top w:val="nil"/>
              <w:left w:val="nil"/>
              <w:bottom w:val="single" w:sz="4" w:space="0" w:color="auto"/>
              <w:right w:val="single" w:sz="4" w:space="0" w:color="auto"/>
            </w:tcBorders>
            <w:shd w:val="clear" w:color="auto" w:fill="auto"/>
            <w:noWrap/>
            <w:vAlign w:val="center"/>
            <w:hideMark/>
          </w:tcPr>
          <w:p w14:paraId="0C109E77" w14:textId="2A02A434"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16,95,23,774</w:t>
            </w:r>
          </w:p>
        </w:tc>
        <w:tc>
          <w:tcPr>
            <w:tcW w:w="2262" w:type="dxa"/>
            <w:tcBorders>
              <w:top w:val="nil"/>
              <w:left w:val="nil"/>
              <w:bottom w:val="single" w:sz="4" w:space="0" w:color="auto"/>
              <w:right w:val="single" w:sz="4" w:space="0" w:color="auto"/>
            </w:tcBorders>
            <w:shd w:val="clear" w:color="auto" w:fill="auto"/>
            <w:noWrap/>
            <w:vAlign w:val="center"/>
            <w:hideMark/>
          </w:tcPr>
          <w:p w14:paraId="749BEE67" w14:textId="1088992C"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14,40,95,208</w:t>
            </w:r>
          </w:p>
        </w:tc>
        <w:tc>
          <w:tcPr>
            <w:tcW w:w="1301" w:type="dxa"/>
            <w:tcBorders>
              <w:top w:val="nil"/>
              <w:left w:val="nil"/>
              <w:bottom w:val="single" w:sz="4" w:space="0" w:color="auto"/>
              <w:right w:val="single" w:sz="4" w:space="0" w:color="auto"/>
            </w:tcBorders>
            <w:shd w:val="clear" w:color="auto" w:fill="auto"/>
            <w:noWrap/>
            <w:vAlign w:val="center"/>
            <w:hideMark/>
          </w:tcPr>
          <w:p w14:paraId="1D15E7F2" w14:textId="2C90706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12,71,42,831</w:t>
            </w:r>
          </w:p>
        </w:tc>
        <w:tc>
          <w:tcPr>
            <w:tcW w:w="1071" w:type="dxa"/>
            <w:vMerge w:val="restart"/>
            <w:tcBorders>
              <w:top w:val="nil"/>
              <w:left w:val="single" w:sz="4" w:space="0" w:color="auto"/>
              <w:bottom w:val="nil"/>
              <w:right w:val="single" w:sz="4" w:space="0" w:color="auto"/>
            </w:tcBorders>
            <w:shd w:val="clear" w:color="auto" w:fill="auto"/>
            <w:noWrap/>
            <w:vAlign w:val="center"/>
            <w:hideMark/>
          </w:tcPr>
          <w:p w14:paraId="6C6FF292" w14:textId="3A04EBEF" w:rsidR="00EB776F" w:rsidRPr="00EB776F" w:rsidRDefault="007E480D" w:rsidP="00EB776F">
            <w:pPr>
              <w:jc w:val="center"/>
              <w:rPr>
                <w:rFonts w:ascii="Calibri Light" w:hAnsi="Calibri Light" w:cs="Calibri Light"/>
                <w:sz w:val="16"/>
                <w:szCs w:val="16"/>
                <w:lang w:val="en-IN" w:eastAsia="en-IN"/>
              </w:rPr>
            </w:pPr>
            <w:r>
              <w:rPr>
                <w:rFonts w:ascii="Calibri Light" w:hAnsi="Calibri Light" w:cs="Calibri Light"/>
                <w:sz w:val="16"/>
                <w:szCs w:val="16"/>
                <w:lang w:val="en-IN" w:eastAsia="en-IN"/>
              </w:rPr>
              <w:t>4</w:t>
            </w:r>
            <w:r w:rsidR="00EB776F" w:rsidRPr="00EB776F">
              <w:rPr>
                <w:rFonts w:ascii="Calibri Light" w:hAnsi="Calibri Light" w:cs="Calibri Light"/>
                <w:sz w:val="16"/>
                <w:szCs w:val="16"/>
                <w:lang w:val="en-IN" w:eastAsia="en-IN"/>
              </w:rPr>
              <w:t>,</w:t>
            </w:r>
            <w:r>
              <w:rPr>
                <w:rFonts w:ascii="Calibri Light" w:hAnsi="Calibri Light" w:cs="Calibri Light"/>
                <w:sz w:val="16"/>
                <w:szCs w:val="16"/>
                <w:lang w:val="en-IN" w:eastAsia="en-IN"/>
              </w:rPr>
              <w:t>5</w:t>
            </w:r>
            <w:r w:rsidR="00EB776F" w:rsidRPr="00EB776F">
              <w:rPr>
                <w:rFonts w:ascii="Calibri Light" w:hAnsi="Calibri Light" w:cs="Calibri Light"/>
                <w:sz w:val="16"/>
                <w:szCs w:val="16"/>
                <w:lang w:val="en-IN" w:eastAsia="en-IN"/>
              </w:rPr>
              <w:t>0,00,000</w:t>
            </w:r>
          </w:p>
        </w:tc>
      </w:tr>
      <w:tr w:rsidR="00EB776F" w:rsidRPr="00EB776F" w14:paraId="7B09915B" w14:textId="77777777" w:rsidTr="00EB776F">
        <w:trPr>
          <w:trHeight w:val="537"/>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7BD679EB" w14:textId="04B1609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Land</w:t>
            </w:r>
          </w:p>
        </w:tc>
        <w:tc>
          <w:tcPr>
            <w:tcW w:w="1096" w:type="dxa"/>
            <w:tcBorders>
              <w:top w:val="nil"/>
              <w:left w:val="nil"/>
              <w:bottom w:val="single" w:sz="4" w:space="0" w:color="auto"/>
              <w:right w:val="single" w:sz="4" w:space="0" w:color="auto"/>
            </w:tcBorders>
            <w:shd w:val="clear" w:color="auto" w:fill="auto"/>
            <w:noWrap/>
            <w:vAlign w:val="center"/>
            <w:hideMark/>
          </w:tcPr>
          <w:p w14:paraId="6E103317" w14:textId="74EE96A4"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1,23,51,600</w:t>
            </w:r>
          </w:p>
        </w:tc>
        <w:tc>
          <w:tcPr>
            <w:tcW w:w="1179" w:type="dxa"/>
            <w:tcBorders>
              <w:top w:val="nil"/>
              <w:left w:val="nil"/>
              <w:bottom w:val="single" w:sz="4" w:space="0" w:color="auto"/>
              <w:right w:val="single" w:sz="4" w:space="0" w:color="auto"/>
            </w:tcBorders>
            <w:shd w:val="clear" w:color="auto" w:fill="auto"/>
            <w:noWrap/>
            <w:vAlign w:val="center"/>
            <w:hideMark/>
          </w:tcPr>
          <w:p w14:paraId="7E84E9F8" w14:textId="043A008B"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1,23,51,600</w:t>
            </w:r>
          </w:p>
        </w:tc>
        <w:tc>
          <w:tcPr>
            <w:tcW w:w="906" w:type="dxa"/>
            <w:tcBorders>
              <w:top w:val="nil"/>
              <w:left w:val="nil"/>
              <w:bottom w:val="single" w:sz="4" w:space="0" w:color="auto"/>
              <w:right w:val="single" w:sz="4" w:space="0" w:color="auto"/>
            </w:tcBorders>
            <w:shd w:val="clear" w:color="auto" w:fill="auto"/>
            <w:noWrap/>
            <w:vAlign w:val="center"/>
            <w:hideMark/>
          </w:tcPr>
          <w:p w14:paraId="4C10CF98" w14:textId="70A4C9AA"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Not available</w:t>
            </w:r>
          </w:p>
        </w:tc>
        <w:tc>
          <w:tcPr>
            <w:tcW w:w="1088" w:type="dxa"/>
            <w:tcBorders>
              <w:top w:val="nil"/>
              <w:left w:val="nil"/>
              <w:bottom w:val="single" w:sz="4" w:space="0" w:color="auto"/>
              <w:right w:val="single" w:sz="4" w:space="0" w:color="auto"/>
            </w:tcBorders>
            <w:shd w:val="clear" w:color="auto" w:fill="auto"/>
            <w:noWrap/>
            <w:vAlign w:val="center"/>
            <w:hideMark/>
          </w:tcPr>
          <w:p w14:paraId="3BF8E7D7" w14:textId="73C2F189"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5,96,37,600</w:t>
            </w:r>
          </w:p>
        </w:tc>
        <w:tc>
          <w:tcPr>
            <w:tcW w:w="2262" w:type="dxa"/>
            <w:tcBorders>
              <w:top w:val="nil"/>
              <w:left w:val="nil"/>
              <w:bottom w:val="single" w:sz="4" w:space="0" w:color="auto"/>
              <w:right w:val="single" w:sz="4" w:space="0" w:color="auto"/>
            </w:tcBorders>
            <w:shd w:val="clear" w:color="auto" w:fill="auto"/>
            <w:noWrap/>
            <w:vAlign w:val="center"/>
            <w:hideMark/>
          </w:tcPr>
          <w:p w14:paraId="56E2F2FA" w14:textId="6368D6B8"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5,06,91,960</w:t>
            </w:r>
          </w:p>
        </w:tc>
        <w:tc>
          <w:tcPr>
            <w:tcW w:w="1301" w:type="dxa"/>
            <w:tcBorders>
              <w:top w:val="nil"/>
              <w:left w:val="nil"/>
              <w:bottom w:val="single" w:sz="4" w:space="0" w:color="auto"/>
              <w:right w:val="single" w:sz="4" w:space="0" w:color="auto"/>
            </w:tcBorders>
            <w:shd w:val="clear" w:color="auto" w:fill="auto"/>
            <w:noWrap/>
            <w:vAlign w:val="center"/>
            <w:hideMark/>
          </w:tcPr>
          <w:p w14:paraId="5B9052C9" w14:textId="3C353FB1"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4,47,28,200</w:t>
            </w:r>
          </w:p>
        </w:tc>
        <w:tc>
          <w:tcPr>
            <w:tcW w:w="1071" w:type="dxa"/>
            <w:vMerge/>
            <w:tcBorders>
              <w:top w:val="nil"/>
              <w:left w:val="single" w:sz="4" w:space="0" w:color="auto"/>
              <w:bottom w:val="nil"/>
              <w:right w:val="single" w:sz="4" w:space="0" w:color="auto"/>
            </w:tcBorders>
            <w:vAlign w:val="center"/>
            <w:hideMark/>
          </w:tcPr>
          <w:p w14:paraId="4AC4CD6C" w14:textId="77777777" w:rsidR="00EB776F" w:rsidRPr="00EB776F" w:rsidRDefault="00EB776F" w:rsidP="00EB776F">
            <w:pPr>
              <w:jc w:val="center"/>
              <w:rPr>
                <w:rFonts w:ascii="Calibri Light" w:hAnsi="Calibri Light" w:cs="Calibri Light"/>
                <w:b/>
                <w:sz w:val="16"/>
                <w:szCs w:val="16"/>
                <w:lang w:val="en-IN" w:eastAsia="en-IN"/>
              </w:rPr>
            </w:pPr>
          </w:p>
        </w:tc>
      </w:tr>
      <w:tr w:rsidR="00EB776F" w:rsidRPr="00EB776F" w14:paraId="70556AC8" w14:textId="77777777" w:rsidTr="00EB776F">
        <w:trPr>
          <w:trHeight w:val="556"/>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391A4A31" w14:textId="0A69124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Building</w:t>
            </w:r>
          </w:p>
        </w:tc>
        <w:tc>
          <w:tcPr>
            <w:tcW w:w="1096" w:type="dxa"/>
            <w:tcBorders>
              <w:top w:val="nil"/>
              <w:left w:val="nil"/>
              <w:bottom w:val="single" w:sz="4" w:space="0" w:color="auto"/>
              <w:right w:val="single" w:sz="4" w:space="0" w:color="auto"/>
            </w:tcBorders>
            <w:shd w:val="clear" w:color="auto" w:fill="auto"/>
            <w:noWrap/>
            <w:vAlign w:val="center"/>
            <w:hideMark/>
          </w:tcPr>
          <w:p w14:paraId="409D16A3" w14:textId="0015FC48"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11,29,86,913</w:t>
            </w:r>
          </w:p>
        </w:tc>
        <w:tc>
          <w:tcPr>
            <w:tcW w:w="1179" w:type="dxa"/>
            <w:tcBorders>
              <w:top w:val="nil"/>
              <w:left w:val="nil"/>
              <w:bottom w:val="single" w:sz="4" w:space="0" w:color="auto"/>
              <w:right w:val="single" w:sz="4" w:space="0" w:color="auto"/>
            </w:tcBorders>
            <w:shd w:val="clear" w:color="auto" w:fill="auto"/>
            <w:noWrap/>
            <w:vAlign w:val="center"/>
            <w:hideMark/>
          </w:tcPr>
          <w:p w14:paraId="657A4713" w14:textId="4033911D"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5,87,53,998</w:t>
            </w:r>
          </w:p>
        </w:tc>
        <w:tc>
          <w:tcPr>
            <w:tcW w:w="906" w:type="dxa"/>
            <w:tcBorders>
              <w:top w:val="nil"/>
              <w:left w:val="nil"/>
              <w:bottom w:val="single" w:sz="4" w:space="0" w:color="auto"/>
              <w:right w:val="single" w:sz="4" w:space="0" w:color="auto"/>
            </w:tcBorders>
            <w:shd w:val="clear" w:color="auto" w:fill="auto"/>
            <w:noWrap/>
            <w:vAlign w:val="center"/>
            <w:hideMark/>
          </w:tcPr>
          <w:p w14:paraId="1F059845" w14:textId="4BD88A5D"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Not available</w:t>
            </w:r>
          </w:p>
        </w:tc>
        <w:tc>
          <w:tcPr>
            <w:tcW w:w="1088" w:type="dxa"/>
            <w:tcBorders>
              <w:top w:val="nil"/>
              <w:left w:val="nil"/>
              <w:bottom w:val="single" w:sz="4" w:space="0" w:color="auto"/>
              <w:right w:val="single" w:sz="4" w:space="0" w:color="auto"/>
            </w:tcBorders>
            <w:shd w:val="clear" w:color="auto" w:fill="auto"/>
            <w:noWrap/>
            <w:vAlign w:val="center"/>
            <w:hideMark/>
          </w:tcPr>
          <w:p w14:paraId="34AF45EA" w14:textId="18B900E5"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5,64,29,774</w:t>
            </w:r>
          </w:p>
        </w:tc>
        <w:tc>
          <w:tcPr>
            <w:tcW w:w="2262" w:type="dxa"/>
            <w:tcBorders>
              <w:top w:val="nil"/>
              <w:left w:val="nil"/>
              <w:bottom w:val="single" w:sz="4" w:space="0" w:color="auto"/>
              <w:right w:val="single" w:sz="4" w:space="0" w:color="auto"/>
            </w:tcBorders>
            <w:shd w:val="clear" w:color="auto" w:fill="auto"/>
            <w:noWrap/>
            <w:vAlign w:val="center"/>
            <w:hideMark/>
          </w:tcPr>
          <w:p w14:paraId="4319FA59" w14:textId="0C6408DE"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4,79,65,308</w:t>
            </w:r>
          </w:p>
        </w:tc>
        <w:tc>
          <w:tcPr>
            <w:tcW w:w="1301" w:type="dxa"/>
            <w:tcBorders>
              <w:top w:val="nil"/>
              <w:left w:val="nil"/>
              <w:bottom w:val="single" w:sz="4" w:space="0" w:color="auto"/>
              <w:right w:val="single" w:sz="4" w:space="0" w:color="auto"/>
            </w:tcBorders>
            <w:shd w:val="clear" w:color="auto" w:fill="auto"/>
            <w:noWrap/>
            <w:vAlign w:val="center"/>
            <w:hideMark/>
          </w:tcPr>
          <w:p w14:paraId="56A60817" w14:textId="61D93115" w:rsidR="00EB776F" w:rsidRPr="00EB776F" w:rsidRDefault="00EB776F" w:rsidP="00EB776F">
            <w:pPr>
              <w:jc w:val="center"/>
              <w:rPr>
                <w:rFonts w:ascii="Calibri Light" w:hAnsi="Calibri Light" w:cs="Calibri Light"/>
                <w:sz w:val="16"/>
                <w:szCs w:val="16"/>
                <w:lang w:val="en-IN" w:eastAsia="en-IN"/>
              </w:rPr>
            </w:pPr>
            <w:r w:rsidRPr="00EB776F">
              <w:rPr>
                <w:rFonts w:ascii="Calibri Light" w:hAnsi="Calibri Light" w:cs="Calibri Light"/>
                <w:sz w:val="16"/>
                <w:szCs w:val="16"/>
                <w:lang w:val="en-IN" w:eastAsia="en-IN"/>
              </w:rPr>
              <w:t>4,23,22,331</w:t>
            </w:r>
          </w:p>
        </w:tc>
        <w:tc>
          <w:tcPr>
            <w:tcW w:w="1071" w:type="dxa"/>
            <w:vMerge/>
            <w:tcBorders>
              <w:top w:val="nil"/>
              <w:left w:val="single" w:sz="4" w:space="0" w:color="auto"/>
              <w:bottom w:val="nil"/>
              <w:right w:val="single" w:sz="4" w:space="0" w:color="auto"/>
            </w:tcBorders>
            <w:vAlign w:val="center"/>
            <w:hideMark/>
          </w:tcPr>
          <w:p w14:paraId="3A913971" w14:textId="77777777" w:rsidR="00EB776F" w:rsidRPr="00EB776F" w:rsidRDefault="00EB776F" w:rsidP="00EB776F">
            <w:pPr>
              <w:jc w:val="center"/>
              <w:rPr>
                <w:rFonts w:ascii="Calibri Light" w:hAnsi="Calibri Light" w:cs="Calibri Light"/>
                <w:b/>
                <w:sz w:val="16"/>
                <w:szCs w:val="16"/>
                <w:lang w:val="en-IN" w:eastAsia="en-IN"/>
              </w:rPr>
            </w:pPr>
          </w:p>
        </w:tc>
      </w:tr>
      <w:tr w:rsidR="00EB776F" w:rsidRPr="00EB776F" w14:paraId="7C280410" w14:textId="77777777" w:rsidTr="00EB776F">
        <w:trPr>
          <w:trHeight w:val="718"/>
          <w:jc w:val="center"/>
        </w:trPr>
        <w:tc>
          <w:tcPr>
            <w:tcW w:w="1625" w:type="dxa"/>
            <w:tcBorders>
              <w:top w:val="nil"/>
              <w:left w:val="single" w:sz="4" w:space="0" w:color="auto"/>
              <w:bottom w:val="single" w:sz="4" w:space="0" w:color="auto"/>
              <w:right w:val="single" w:sz="4" w:space="0" w:color="auto"/>
            </w:tcBorders>
            <w:shd w:val="clear" w:color="000000" w:fill="EDEDED"/>
            <w:noWrap/>
            <w:vAlign w:val="center"/>
            <w:hideMark/>
          </w:tcPr>
          <w:p w14:paraId="17EE667B" w14:textId="0C681A28"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Total Amount</w:t>
            </w:r>
          </w:p>
        </w:tc>
        <w:tc>
          <w:tcPr>
            <w:tcW w:w="1096" w:type="dxa"/>
            <w:tcBorders>
              <w:top w:val="nil"/>
              <w:left w:val="nil"/>
              <w:bottom w:val="single" w:sz="4" w:space="0" w:color="auto"/>
              <w:right w:val="single" w:sz="4" w:space="0" w:color="auto"/>
            </w:tcBorders>
            <w:shd w:val="clear" w:color="000000" w:fill="EDEDED"/>
            <w:noWrap/>
            <w:vAlign w:val="center"/>
            <w:hideMark/>
          </w:tcPr>
          <w:p w14:paraId="2FDE3ED9" w14:textId="74B4DE8C"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50,85,78,077</w:t>
            </w:r>
          </w:p>
        </w:tc>
        <w:tc>
          <w:tcPr>
            <w:tcW w:w="1179" w:type="dxa"/>
            <w:tcBorders>
              <w:top w:val="nil"/>
              <w:left w:val="nil"/>
              <w:bottom w:val="single" w:sz="4" w:space="0" w:color="auto"/>
              <w:right w:val="single" w:sz="4" w:space="0" w:color="auto"/>
            </w:tcBorders>
            <w:shd w:val="clear" w:color="000000" w:fill="EDEDED"/>
            <w:noWrap/>
            <w:vAlign w:val="center"/>
            <w:hideMark/>
          </w:tcPr>
          <w:p w14:paraId="7C1DCD37" w14:textId="59CAA003"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19,37,13,765</w:t>
            </w:r>
          </w:p>
        </w:tc>
        <w:tc>
          <w:tcPr>
            <w:tcW w:w="906" w:type="dxa"/>
            <w:tcBorders>
              <w:top w:val="nil"/>
              <w:left w:val="nil"/>
              <w:bottom w:val="single" w:sz="4" w:space="0" w:color="auto"/>
              <w:right w:val="single" w:sz="4" w:space="0" w:color="auto"/>
            </w:tcBorders>
            <w:shd w:val="clear" w:color="000000" w:fill="EDEDED"/>
            <w:noWrap/>
            <w:vAlign w:val="center"/>
            <w:hideMark/>
          </w:tcPr>
          <w:p w14:paraId="1E56B4A3" w14:textId="0FA7B76D" w:rsidR="00EB776F" w:rsidRPr="00EB776F" w:rsidRDefault="00EB776F" w:rsidP="00EB776F">
            <w:pPr>
              <w:jc w:val="center"/>
              <w:rPr>
                <w:rFonts w:ascii="Calibri Light" w:hAnsi="Calibri Light" w:cs="Calibri Light"/>
                <w:b/>
                <w:bCs/>
                <w:sz w:val="16"/>
                <w:szCs w:val="16"/>
                <w:lang w:val="en-IN" w:eastAsia="en-IN"/>
              </w:rPr>
            </w:pPr>
          </w:p>
        </w:tc>
        <w:tc>
          <w:tcPr>
            <w:tcW w:w="1088" w:type="dxa"/>
            <w:tcBorders>
              <w:top w:val="nil"/>
              <w:left w:val="nil"/>
              <w:bottom w:val="single" w:sz="4" w:space="0" w:color="auto"/>
              <w:right w:val="single" w:sz="4" w:space="0" w:color="auto"/>
            </w:tcBorders>
            <w:shd w:val="clear" w:color="000000" w:fill="EDEDED"/>
            <w:noWrap/>
            <w:vAlign w:val="center"/>
            <w:hideMark/>
          </w:tcPr>
          <w:p w14:paraId="7F5C9C37" w14:textId="28189474"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28,55,91,148</w:t>
            </w:r>
          </w:p>
        </w:tc>
        <w:tc>
          <w:tcPr>
            <w:tcW w:w="2262" w:type="dxa"/>
            <w:tcBorders>
              <w:top w:val="nil"/>
              <w:left w:val="nil"/>
              <w:bottom w:val="single" w:sz="4" w:space="0" w:color="auto"/>
              <w:right w:val="single" w:sz="4" w:space="0" w:color="auto"/>
            </w:tcBorders>
            <w:shd w:val="clear" w:color="000000" w:fill="EDEDED"/>
            <w:noWrap/>
            <w:vAlign w:val="center"/>
            <w:hideMark/>
          </w:tcPr>
          <w:p w14:paraId="1EE1E35E" w14:textId="7755AB10"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24,27,52,476</w:t>
            </w:r>
          </w:p>
        </w:tc>
        <w:tc>
          <w:tcPr>
            <w:tcW w:w="1301" w:type="dxa"/>
            <w:tcBorders>
              <w:top w:val="nil"/>
              <w:left w:val="nil"/>
              <w:bottom w:val="single" w:sz="4" w:space="0" w:color="auto"/>
              <w:right w:val="single" w:sz="4" w:space="0" w:color="auto"/>
            </w:tcBorders>
            <w:shd w:val="clear" w:color="000000" w:fill="EDEDED"/>
            <w:noWrap/>
            <w:vAlign w:val="center"/>
            <w:hideMark/>
          </w:tcPr>
          <w:p w14:paraId="5ADC4A83" w14:textId="4D69765F" w:rsidR="00EB776F" w:rsidRPr="00EB776F" w:rsidRDefault="00EB776F" w:rsidP="00EB776F">
            <w:pPr>
              <w:jc w:val="center"/>
              <w:rPr>
                <w:rFonts w:ascii="Calibri Light" w:hAnsi="Calibri Light" w:cs="Calibri Light"/>
                <w:b/>
                <w:bCs/>
                <w:sz w:val="16"/>
                <w:szCs w:val="16"/>
                <w:lang w:val="en-IN" w:eastAsia="en-IN"/>
              </w:rPr>
            </w:pPr>
            <w:r w:rsidRPr="00EB776F">
              <w:rPr>
                <w:rFonts w:ascii="Calibri Light" w:hAnsi="Calibri Light" w:cs="Calibri Light"/>
                <w:b/>
                <w:bCs/>
                <w:sz w:val="16"/>
                <w:szCs w:val="16"/>
                <w:lang w:val="en-IN" w:eastAsia="en-IN"/>
              </w:rPr>
              <w:t>21,41,93,361</w:t>
            </w:r>
          </w:p>
        </w:tc>
        <w:tc>
          <w:tcPr>
            <w:tcW w:w="1071" w:type="dxa"/>
            <w:tcBorders>
              <w:top w:val="single" w:sz="4" w:space="0" w:color="auto"/>
              <w:left w:val="nil"/>
              <w:bottom w:val="single" w:sz="4" w:space="0" w:color="auto"/>
              <w:right w:val="single" w:sz="4" w:space="0" w:color="auto"/>
            </w:tcBorders>
            <w:shd w:val="clear" w:color="000000" w:fill="EDEDED"/>
            <w:noWrap/>
            <w:vAlign w:val="center"/>
            <w:hideMark/>
          </w:tcPr>
          <w:p w14:paraId="50237ABA" w14:textId="095F38AE" w:rsidR="00EB776F" w:rsidRPr="00EB776F" w:rsidRDefault="007E480D" w:rsidP="00EB776F">
            <w:pPr>
              <w:jc w:val="center"/>
              <w:rPr>
                <w:rFonts w:ascii="Calibri Light" w:hAnsi="Calibri Light" w:cs="Calibri Light"/>
                <w:b/>
                <w:sz w:val="16"/>
                <w:szCs w:val="16"/>
                <w:lang w:val="en-IN" w:eastAsia="en-IN"/>
              </w:rPr>
            </w:pPr>
            <w:r>
              <w:rPr>
                <w:rFonts w:ascii="Calibri Light" w:hAnsi="Calibri Light" w:cs="Calibri Light"/>
                <w:b/>
                <w:sz w:val="16"/>
                <w:szCs w:val="16"/>
                <w:lang w:val="en-IN" w:eastAsia="en-IN"/>
              </w:rPr>
              <w:t>4</w:t>
            </w:r>
            <w:r w:rsidR="00EB776F" w:rsidRPr="00EB776F">
              <w:rPr>
                <w:rFonts w:ascii="Calibri Light" w:hAnsi="Calibri Light" w:cs="Calibri Light"/>
                <w:b/>
                <w:sz w:val="16"/>
                <w:szCs w:val="16"/>
                <w:lang w:val="en-IN" w:eastAsia="en-IN"/>
              </w:rPr>
              <w:t>,</w:t>
            </w:r>
            <w:r>
              <w:rPr>
                <w:rFonts w:ascii="Calibri Light" w:hAnsi="Calibri Light" w:cs="Calibri Light"/>
                <w:b/>
                <w:sz w:val="16"/>
                <w:szCs w:val="16"/>
                <w:lang w:val="en-IN" w:eastAsia="en-IN"/>
              </w:rPr>
              <w:t>5</w:t>
            </w:r>
            <w:r w:rsidR="00EB776F" w:rsidRPr="00EB776F">
              <w:rPr>
                <w:rFonts w:ascii="Calibri Light" w:hAnsi="Calibri Light" w:cs="Calibri Light"/>
                <w:b/>
                <w:sz w:val="16"/>
                <w:szCs w:val="16"/>
                <w:lang w:val="en-IN" w:eastAsia="en-IN"/>
              </w:rPr>
              <w:t>0,00,000</w:t>
            </w:r>
          </w:p>
        </w:tc>
      </w:tr>
    </w:tbl>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10B34701" w:rsidR="00C643D1" w:rsidRPr="00DD7B32" w:rsidRDefault="00942029"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4F3D14C" w:rsidR="00255FA9" w:rsidRPr="00084AEC"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Rs.1,23,51,600/-</w:t>
            </w:r>
          </w:p>
        </w:tc>
        <w:tc>
          <w:tcPr>
            <w:tcW w:w="3398" w:type="dxa"/>
            <w:vAlign w:val="center"/>
          </w:tcPr>
          <w:p w14:paraId="31BDE7D0" w14:textId="5A1C4C28"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Rs.5,96,37,6</w:t>
            </w:r>
            <w:r w:rsidR="00255FA9" w:rsidRPr="00CF644B">
              <w:rPr>
                <w:rFonts w:ascii="Arial" w:hAnsi="Arial" w:cs="Arial"/>
                <w:b/>
                <w:sz w:val="20"/>
                <w:szCs w:val="20"/>
              </w:rPr>
              <w:t>00/-</w:t>
            </w:r>
          </w:p>
        </w:tc>
      </w:tr>
      <w:tr w:rsidR="00E9236B" w:rsidRPr="00C643D1" w14:paraId="4DDACC5B" w14:textId="77777777" w:rsidTr="00E9236B">
        <w:trPr>
          <w:trHeight w:val="58"/>
          <w:jc w:val="center"/>
        </w:trPr>
        <w:tc>
          <w:tcPr>
            <w:tcW w:w="728" w:type="dxa"/>
          </w:tcPr>
          <w:p w14:paraId="4572687E"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E7BAC871EA3B4B158EF5D24A907C885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0CAFE78" w:rsidR="00E9236B" w:rsidRPr="00084AEC" w:rsidRDefault="00E9236B" w:rsidP="00E9236B">
            <w:pPr>
              <w:tabs>
                <w:tab w:val="left" w:pos="360"/>
              </w:tabs>
              <w:spacing w:line="276" w:lineRule="auto"/>
              <w:jc w:val="center"/>
              <w:rPr>
                <w:rFonts w:ascii="Arial" w:hAnsi="Arial" w:cs="Arial"/>
                <w:b/>
                <w:sz w:val="20"/>
                <w:szCs w:val="20"/>
              </w:rPr>
            </w:pPr>
            <w:r>
              <w:rPr>
                <w:rFonts w:ascii="Arial" w:hAnsi="Arial" w:cs="Arial"/>
                <w:b/>
                <w:sz w:val="20"/>
                <w:szCs w:val="20"/>
              </w:rPr>
              <w:t>Rs.</w:t>
            </w:r>
            <w:r w:rsidRPr="00E9236B">
              <w:rPr>
                <w:rFonts w:ascii="Arial" w:hAnsi="Arial" w:cs="Arial"/>
                <w:b/>
                <w:sz w:val="20"/>
                <w:szCs w:val="20"/>
              </w:rPr>
              <w:t>6,33,88,428</w:t>
            </w:r>
            <w:r>
              <w:rPr>
                <w:rFonts w:ascii="Arial" w:hAnsi="Arial" w:cs="Arial"/>
                <w:b/>
                <w:sz w:val="20"/>
                <w:szCs w:val="20"/>
              </w:rPr>
              <w:t>/-</w:t>
            </w:r>
          </w:p>
        </w:tc>
        <w:tc>
          <w:tcPr>
            <w:tcW w:w="3398" w:type="dxa"/>
            <w:vAlign w:val="center"/>
          </w:tcPr>
          <w:p w14:paraId="45F47289" w14:textId="6D391265"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Rs.5,64,29,774</w:t>
            </w:r>
            <w:r w:rsidRPr="00CF644B">
              <w:rPr>
                <w:rFonts w:ascii="Arial" w:hAnsi="Arial" w:cs="Arial"/>
                <w:b/>
                <w:sz w:val="20"/>
                <w:szCs w:val="20"/>
              </w:rPr>
              <w:t>/-</w:t>
            </w:r>
          </w:p>
        </w:tc>
      </w:tr>
      <w:tr w:rsidR="00E9236B" w:rsidRPr="00C643D1" w14:paraId="52C21FD1" w14:textId="77777777" w:rsidTr="007034CE">
        <w:trPr>
          <w:trHeight w:val="70"/>
          <w:jc w:val="center"/>
        </w:trPr>
        <w:tc>
          <w:tcPr>
            <w:tcW w:w="728" w:type="dxa"/>
          </w:tcPr>
          <w:p w14:paraId="1CB71A04" w14:textId="77777777" w:rsidR="00E9236B" w:rsidRPr="00CF644B" w:rsidRDefault="00E9236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9236B" w:rsidRPr="00CF644B" w:rsidRDefault="00E9236B"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1EAD1AD6" w:rsidR="00E9236B" w:rsidRPr="00084AEC" w:rsidRDefault="00E9236B" w:rsidP="00BE6E59">
            <w:pPr>
              <w:tabs>
                <w:tab w:val="left" w:pos="360"/>
              </w:tabs>
              <w:spacing w:line="276" w:lineRule="auto"/>
              <w:jc w:val="center"/>
              <w:rPr>
                <w:rFonts w:ascii="Arial" w:hAnsi="Arial" w:cs="Arial"/>
                <w:b/>
                <w:sz w:val="20"/>
                <w:szCs w:val="20"/>
              </w:rPr>
            </w:pPr>
          </w:p>
        </w:tc>
        <w:tc>
          <w:tcPr>
            <w:tcW w:w="3398" w:type="dxa"/>
            <w:vAlign w:val="center"/>
          </w:tcPr>
          <w:p w14:paraId="48E9F754" w14:textId="6F793C31" w:rsidR="00E9236B"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Rs.4,20,000</w:t>
            </w:r>
            <w:r w:rsidRPr="00CF644B">
              <w:rPr>
                <w:rFonts w:ascii="Arial" w:hAnsi="Arial" w:cs="Arial"/>
                <w:b/>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6A85D136" w:rsidR="00B42D4F" w:rsidRPr="00084AEC"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Rs.12,26,08,167/-</w:t>
            </w:r>
          </w:p>
        </w:tc>
        <w:tc>
          <w:tcPr>
            <w:tcW w:w="3398" w:type="dxa"/>
            <w:vAlign w:val="center"/>
          </w:tcPr>
          <w:p w14:paraId="4D83C6C3" w14:textId="1EF72DBC" w:rsidR="00B42D4F" w:rsidRPr="00CF644B" w:rsidRDefault="00E9236B" w:rsidP="00BE6E59">
            <w:pPr>
              <w:tabs>
                <w:tab w:val="left" w:pos="360"/>
              </w:tabs>
              <w:spacing w:line="276" w:lineRule="auto"/>
              <w:jc w:val="center"/>
              <w:rPr>
                <w:rFonts w:ascii="Arial" w:hAnsi="Arial" w:cs="Arial"/>
                <w:b/>
                <w:sz w:val="20"/>
                <w:szCs w:val="20"/>
              </w:rPr>
            </w:pPr>
            <w:r>
              <w:rPr>
                <w:rFonts w:ascii="Arial" w:hAnsi="Arial" w:cs="Arial"/>
                <w:b/>
                <w:bCs/>
                <w:sz w:val="20"/>
                <w:szCs w:val="20"/>
              </w:rPr>
              <w:t>Rs.16,95,23,774</w:t>
            </w:r>
            <w:r w:rsidR="00390082">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36856065" w:rsidR="00255FA9" w:rsidRPr="00E9236B" w:rsidRDefault="00E9236B" w:rsidP="00BE6E59">
            <w:pPr>
              <w:tabs>
                <w:tab w:val="left" w:pos="360"/>
              </w:tabs>
              <w:spacing w:line="276" w:lineRule="auto"/>
              <w:jc w:val="center"/>
              <w:rPr>
                <w:rFonts w:ascii="Arial" w:hAnsi="Arial" w:cs="Arial"/>
                <w:b/>
                <w:sz w:val="20"/>
                <w:szCs w:val="20"/>
              </w:rPr>
            </w:pPr>
            <w:r w:rsidRPr="00E9236B">
              <w:rPr>
                <w:rFonts w:ascii="Arial" w:hAnsi="Arial" w:cs="Arial"/>
                <w:b/>
                <w:sz w:val="20"/>
                <w:szCs w:val="20"/>
              </w:rPr>
              <w:t>Rs.20,65,23,852/-</w:t>
            </w:r>
          </w:p>
        </w:tc>
        <w:tc>
          <w:tcPr>
            <w:tcW w:w="3398" w:type="dxa"/>
            <w:vAlign w:val="center"/>
          </w:tcPr>
          <w:p w14:paraId="746CA21C" w14:textId="34A58383" w:rsidR="00255FA9" w:rsidRPr="00CF644B" w:rsidRDefault="00E9236B" w:rsidP="00BE6E59">
            <w:pPr>
              <w:tabs>
                <w:tab w:val="left" w:pos="360"/>
              </w:tabs>
              <w:spacing w:line="276" w:lineRule="auto"/>
              <w:jc w:val="center"/>
              <w:rPr>
                <w:rFonts w:ascii="Arial" w:hAnsi="Arial" w:cs="Arial"/>
                <w:b/>
                <w:sz w:val="20"/>
                <w:szCs w:val="20"/>
              </w:rPr>
            </w:pPr>
            <w:r>
              <w:rPr>
                <w:rFonts w:ascii="Arial" w:hAnsi="Arial" w:cs="Arial"/>
                <w:b/>
                <w:sz w:val="20"/>
                <w:szCs w:val="20"/>
              </w:rPr>
              <w:t>Rs.28,60,11,148</w:t>
            </w:r>
            <w:r w:rsidR="00390082">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3625E228"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Rs.28,60,11,148/-</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1E50EFC1"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Rs.28,00,00,000/-</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5465B1A9" w:rsidR="007034CE" w:rsidRPr="00CF644B" w:rsidRDefault="00E9236B" w:rsidP="007034CE">
            <w:pPr>
              <w:spacing w:line="276" w:lineRule="auto"/>
              <w:jc w:val="center"/>
              <w:rPr>
                <w:rFonts w:ascii="Arial" w:hAnsi="Arial" w:cs="Arial"/>
                <w:b/>
                <w:sz w:val="20"/>
                <w:szCs w:val="20"/>
              </w:rPr>
            </w:pPr>
            <w:r>
              <w:rPr>
                <w:rFonts w:ascii="Arial" w:hAnsi="Arial" w:cs="Arial"/>
                <w:b/>
                <w:sz w:val="20"/>
                <w:szCs w:val="20"/>
              </w:rPr>
              <w:t>Rupees Twenty</w:t>
            </w:r>
            <w:r w:rsidR="00390082">
              <w:rPr>
                <w:rFonts w:ascii="Arial" w:hAnsi="Arial" w:cs="Arial"/>
                <w:b/>
                <w:sz w:val="20"/>
                <w:szCs w:val="20"/>
              </w:rPr>
              <w:t xml:space="preserve"> Eight Crore</w:t>
            </w:r>
            <w:r w:rsidR="007034CE" w:rsidRPr="00CF644B">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A047784"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Rs.23,8</w:t>
            </w:r>
            <w:r w:rsidR="00390082">
              <w:rPr>
                <w:rFonts w:ascii="Arial" w:hAnsi="Arial" w:cs="Arial"/>
                <w:b/>
                <w:sz w:val="20"/>
                <w:szCs w:val="20"/>
              </w:rPr>
              <w:t>0,00</w:t>
            </w:r>
            <w:r w:rsidR="008E1478" w:rsidRPr="00CF644B">
              <w:rPr>
                <w:rFonts w:ascii="Arial" w:hAnsi="Arial" w:cs="Arial"/>
                <w:b/>
                <w:sz w:val="20"/>
                <w:szCs w:val="20"/>
              </w:rPr>
              <w:t>,000/-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8E79E63" w:rsidR="008E1478" w:rsidRPr="00CF644B" w:rsidRDefault="00E9236B" w:rsidP="00BE6E59">
            <w:pPr>
              <w:spacing w:line="276" w:lineRule="auto"/>
              <w:jc w:val="center"/>
              <w:rPr>
                <w:rFonts w:ascii="Arial" w:hAnsi="Arial" w:cs="Arial"/>
                <w:b/>
                <w:sz w:val="20"/>
                <w:szCs w:val="20"/>
              </w:rPr>
            </w:pPr>
            <w:r>
              <w:rPr>
                <w:rFonts w:ascii="Arial" w:hAnsi="Arial" w:cs="Arial"/>
                <w:b/>
                <w:sz w:val="20"/>
                <w:szCs w:val="20"/>
              </w:rPr>
              <w:t>Rs.21,0</w:t>
            </w:r>
            <w:r w:rsidR="00390082">
              <w:rPr>
                <w:rFonts w:ascii="Arial" w:hAnsi="Arial" w:cs="Arial"/>
                <w:b/>
                <w:sz w:val="20"/>
                <w:szCs w:val="20"/>
              </w:rPr>
              <w:t>0,00</w:t>
            </w:r>
            <w:r w:rsidR="008E1478" w:rsidRPr="00CF644B">
              <w:rPr>
                <w:rFonts w:ascii="Arial" w:hAnsi="Arial" w:cs="Arial"/>
                <w:b/>
                <w:sz w:val="20"/>
                <w:szCs w:val="20"/>
              </w:rPr>
              <w:t>,000/-</w:t>
            </w:r>
          </w:p>
        </w:tc>
      </w:tr>
      <w:tr w:rsidR="001A38B7" w:rsidRPr="00C643D1" w14:paraId="298F29AC" w14:textId="77777777" w:rsidTr="007034CE">
        <w:trPr>
          <w:trHeight w:val="701"/>
          <w:jc w:val="center"/>
        </w:trPr>
        <w:tc>
          <w:tcPr>
            <w:tcW w:w="728" w:type="dxa"/>
            <w:vAlign w:val="center"/>
          </w:tcPr>
          <w:p w14:paraId="0B78925C" w14:textId="77777777" w:rsidR="001A38B7" w:rsidRPr="00CF644B" w:rsidRDefault="001A38B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B939117" w14:textId="4EFF040B" w:rsidR="001A38B7" w:rsidRPr="00CF644B" w:rsidRDefault="001A38B7" w:rsidP="00BE6E59">
            <w:pPr>
              <w:spacing w:line="276" w:lineRule="auto"/>
              <w:rPr>
                <w:rFonts w:ascii="Arial" w:hAnsi="Arial" w:cs="Arial"/>
                <w:b/>
                <w:sz w:val="20"/>
                <w:szCs w:val="20"/>
              </w:rPr>
            </w:pPr>
            <w:r w:rsidRPr="00CF644B">
              <w:rPr>
                <w:rFonts w:ascii="Arial" w:hAnsi="Arial" w:cs="Arial"/>
                <w:b/>
                <w:sz w:val="20"/>
                <w:szCs w:val="20"/>
              </w:rPr>
              <w:t>Valuation of structure for Insurance purpose</w:t>
            </w:r>
          </w:p>
        </w:tc>
        <w:tc>
          <w:tcPr>
            <w:tcW w:w="2645" w:type="dxa"/>
          </w:tcPr>
          <w:p w14:paraId="5731E5A3" w14:textId="77777777" w:rsidR="001A38B7" w:rsidRPr="00CF644B" w:rsidRDefault="001A38B7" w:rsidP="00BE6E59">
            <w:pPr>
              <w:spacing w:line="276" w:lineRule="auto"/>
              <w:jc w:val="center"/>
              <w:rPr>
                <w:rFonts w:ascii="Arial" w:hAnsi="Arial" w:cs="Arial"/>
                <w:b/>
                <w:sz w:val="20"/>
                <w:szCs w:val="20"/>
              </w:rPr>
            </w:pPr>
          </w:p>
        </w:tc>
        <w:tc>
          <w:tcPr>
            <w:tcW w:w="3398" w:type="dxa"/>
            <w:vAlign w:val="center"/>
          </w:tcPr>
          <w:p w14:paraId="30438697" w14:textId="0B5A29DE" w:rsidR="001A38B7" w:rsidRDefault="001A38B7" w:rsidP="00BE6E59">
            <w:pPr>
              <w:spacing w:line="276" w:lineRule="auto"/>
              <w:jc w:val="center"/>
              <w:rPr>
                <w:rFonts w:ascii="Arial" w:hAnsi="Arial" w:cs="Arial"/>
                <w:b/>
                <w:sz w:val="20"/>
                <w:szCs w:val="20"/>
              </w:rPr>
            </w:pPr>
            <w:r w:rsidRPr="005E0F0F">
              <w:rPr>
                <w:rFonts w:ascii="Arial" w:hAnsi="Arial" w:cs="Arial"/>
                <w:b/>
                <w:sz w:val="20"/>
                <w:szCs w:val="20"/>
              </w:rPr>
              <w:t>Rs.4,50,00,000/-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076E7A" w:rsidR="00255FA9" w:rsidRPr="00CF644B" w:rsidRDefault="00390082"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7"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B63CFC9" w:rsidR="00C643D1" w:rsidRPr="00CF644B" w:rsidRDefault="007E480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BCF">
                  <w:rPr>
                    <w:rFonts w:ascii="Arial" w:eastAsiaTheme="minorEastAsia" w:hAnsi="Arial" w:cs="Arial"/>
                    <w:sz w:val="22"/>
                    <w:szCs w:val="22"/>
                  </w:rPr>
                  <w:t>Sachin Pandey</w:t>
                </w:r>
              </w:sdtContent>
            </w:sdt>
          </w:p>
        </w:tc>
        <w:tc>
          <w:tcPr>
            <w:tcW w:w="3117" w:type="dxa"/>
          </w:tcPr>
          <w:p w14:paraId="0AA51F7B" w14:textId="7B7457FB" w:rsidR="00C643D1" w:rsidRPr="00CF644B" w:rsidRDefault="007E480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BCF">
                  <w:rPr>
                    <w:rFonts w:ascii="Arial" w:eastAsiaTheme="minorEastAsia" w:hAnsi="Arial" w:cs="Arial"/>
                    <w:sz w:val="22"/>
                    <w:szCs w:val="22"/>
                  </w:rPr>
                  <w:t>Anirban Roy</w:t>
                </w:r>
              </w:sdtContent>
            </w:sdt>
          </w:p>
        </w:tc>
        <w:tc>
          <w:tcPr>
            <w:tcW w:w="3117" w:type="dxa"/>
          </w:tcPr>
          <w:p w14:paraId="7BB5715F" w14:textId="24A6F24D" w:rsidR="00C643D1" w:rsidRPr="00CF644B" w:rsidRDefault="007E480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92E60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E1093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5A2D3FE" w:rsidR="00843BCF" w:rsidRDefault="00843BCF">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7DADD623" wp14:editId="206007BD">
            <wp:simplePos x="0" y="0"/>
            <wp:positionH relativeFrom="column">
              <wp:posOffset>33020</wp:posOffset>
            </wp:positionH>
            <wp:positionV relativeFrom="paragraph">
              <wp:posOffset>22859</wp:posOffset>
            </wp:positionV>
            <wp:extent cx="5761355" cy="3838575"/>
            <wp:effectExtent l="19050" t="19050" r="1079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2C9CC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008AED53" wp14:editId="62AB989A">
            <wp:simplePos x="0" y="0"/>
            <wp:positionH relativeFrom="column">
              <wp:posOffset>33020</wp:posOffset>
            </wp:positionH>
            <wp:positionV relativeFrom="paragraph">
              <wp:posOffset>4204335</wp:posOffset>
            </wp:positionV>
            <wp:extent cx="5761355" cy="38290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67CE.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C5D7D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2DDE7575" w14:textId="31298D83" w:rsidR="008C45DA" w:rsidRDefault="00B42F30">
      <w:pPr>
        <w:spacing w:after="160" w:line="259" w:lineRule="auto"/>
        <w:rPr>
          <w:rFonts w:ascii="Arial" w:hAnsi="Arial" w:cs="Arial"/>
          <w:b/>
          <w:sz w:val="22"/>
          <w:szCs w:val="22"/>
        </w:rPr>
      </w:pPr>
      <w:r>
        <w:rPr>
          <w:noProof/>
          <w:lang w:val="en-IN" w:eastAsia="en-IN"/>
        </w:rPr>
        <w:drawing>
          <wp:anchor distT="0" distB="0" distL="114300" distR="114300" simplePos="0" relativeHeight="251677696" behindDoc="0" locked="0" layoutInCell="1" allowOverlap="1" wp14:anchorId="33595E83" wp14:editId="640BA45E">
            <wp:simplePos x="0" y="0"/>
            <wp:positionH relativeFrom="column">
              <wp:posOffset>-49530</wp:posOffset>
            </wp:positionH>
            <wp:positionV relativeFrom="paragraph">
              <wp:posOffset>325755</wp:posOffset>
            </wp:positionV>
            <wp:extent cx="5761355" cy="2994025"/>
            <wp:effectExtent l="19050" t="19050" r="10795" b="15875"/>
            <wp:wrapNone/>
            <wp:docPr id="3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299402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24C391B" w14:textId="7E982E6D"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6"/>
      </w:tblGrid>
      <w:tr w:rsidR="00A31C97" w14:paraId="36067A15" w14:textId="77777777" w:rsidTr="00A31C97">
        <w:tc>
          <w:tcPr>
            <w:tcW w:w="4531" w:type="dxa"/>
          </w:tcPr>
          <w:p w14:paraId="4A52050A" w14:textId="609127F8"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7EEE9FC5" wp14:editId="174CCEE6">
                  <wp:extent cx="2880000" cy="1620000"/>
                  <wp:effectExtent l="19050" t="19050" r="15875" b="18415"/>
                  <wp:docPr id="40" name="Picture 40" descr="Y:\In Progress Files\Anirban Roy\Megafine pharma\VAPI, GIJARAT\uploads\VIS(2023-24)-PL145-Q024-160-225\SiteImage\c_TC_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VAPI, GIJARAT\uploads\VIS(2023-24)-PL145-Q024-160-225\SiteImage\c_TC_06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32" w:type="dxa"/>
          </w:tcPr>
          <w:p w14:paraId="47983A6E" w14:textId="447D6E73"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51A20E49" wp14:editId="5842D75C">
                  <wp:extent cx="2704123" cy="1619250"/>
                  <wp:effectExtent l="19050" t="19050" r="20320" b="19050"/>
                  <wp:docPr id="41" name="Picture 41" descr="Y:\In Progress Files\Anirban Roy\Megafine pharma\VAPI, GIJARAT\uploads\VIS(2023-24)-PL145-Q024-160-225\SiteImage\c_TC_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VAPI, GIJARAT\uploads\VIS(2023-24)-PL145-Q024-160-225\SiteImage\c_TC_062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934" cy="1624526"/>
                          </a:xfrm>
                          <a:prstGeom prst="rect">
                            <a:avLst/>
                          </a:prstGeom>
                          <a:noFill/>
                          <a:ln>
                            <a:solidFill>
                              <a:schemeClr val="tx1"/>
                            </a:solidFill>
                          </a:ln>
                        </pic:spPr>
                      </pic:pic>
                    </a:graphicData>
                  </a:graphic>
                </wp:inline>
              </w:drawing>
            </w:r>
          </w:p>
        </w:tc>
      </w:tr>
      <w:tr w:rsidR="00A31C97" w14:paraId="3418DC15" w14:textId="77777777" w:rsidTr="00A31C97">
        <w:tc>
          <w:tcPr>
            <w:tcW w:w="4531" w:type="dxa"/>
          </w:tcPr>
          <w:p w14:paraId="31865597" w14:textId="40E9480A"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6091F391" wp14:editId="757D0557">
                  <wp:extent cx="2879725" cy="1619845"/>
                  <wp:effectExtent l="0" t="0" r="0" b="0"/>
                  <wp:docPr id="42" name="Picture 42" descr="Y:\In Progress Files\Anirban Roy\Megafine pharma\VAPI, GIJARAT\uploads\VIS(2023-24)-PL145-Q024-160-225\SiteImage\c_TC_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VAPI, GIJARAT\uploads\VIS(2023-24)-PL145-Q024-160-225\SiteImage\c_TC_062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295" cy="1622978"/>
                          </a:xfrm>
                          <a:prstGeom prst="rect">
                            <a:avLst/>
                          </a:prstGeom>
                          <a:noFill/>
                          <a:ln>
                            <a:noFill/>
                          </a:ln>
                        </pic:spPr>
                      </pic:pic>
                    </a:graphicData>
                  </a:graphic>
                </wp:inline>
              </w:drawing>
            </w:r>
          </w:p>
        </w:tc>
        <w:tc>
          <w:tcPr>
            <w:tcW w:w="4532" w:type="dxa"/>
          </w:tcPr>
          <w:p w14:paraId="098E5328" w14:textId="04AE7061"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144F4790" wp14:editId="76715955">
                  <wp:extent cx="2722880" cy="1619845"/>
                  <wp:effectExtent l="0" t="0" r="1270" b="0"/>
                  <wp:docPr id="43" name="Picture 43" descr="Y:\In Progress Files\Anirban Roy\Megafine pharma\VAPI, GIJARAT\uploads\VIS(2023-24)-PL145-Q024-160-225\SiteImage\c_TC_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VAPI, GIJARAT\uploads\VIS(2023-24)-PL145-Q024-160-225\SiteImage\c_TC_063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144" cy="1622382"/>
                          </a:xfrm>
                          <a:prstGeom prst="rect">
                            <a:avLst/>
                          </a:prstGeom>
                          <a:noFill/>
                          <a:ln>
                            <a:noFill/>
                          </a:ln>
                        </pic:spPr>
                      </pic:pic>
                    </a:graphicData>
                  </a:graphic>
                </wp:inline>
              </w:drawing>
            </w:r>
          </w:p>
        </w:tc>
      </w:tr>
      <w:tr w:rsidR="00A31C97" w14:paraId="4011E0F4" w14:textId="77777777" w:rsidTr="00A31C97">
        <w:tc>
          <w:tcPr>
            <w:tcW w:w="4531" w:type="dxa"/>
          </w:tcPr>
          <w:p w14:paraId="38BFCE19" w14:textId="0927942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5A22EB0F" wp14:editId="13DF3E9A">
                  <wp:extent cx="2879725" cy="3599815"/>
                  <wp:effectExtent l="19050" t="19050" r="15875" b="19685"/>
                  <wp:docPr id="44" name="Picture 44" descr="Y:\In Progress Files\Anirban Roy\Megafine pharma\VAPI, GIJARAT\uploads\VIS(2023-24)-PL145-Q024-160-225\SiteImage\c_TC_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VAPI, GIJARAT\uploads\VIS(2023-24)-PL145-Q024-160-225\SiteImage\c_TC_06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876" cy="3600004"/>
                          </a:xfrm>
                          <a:prstGeom prst="rect">
                            <a:avLst/>
                          </a:prstGeom>
                          <a:noFill/>
                          <a:ln>
                            <a:solidFill>
                              <a:schemeClr val="tx1"/>
                            </a:solidFill>
                          </a:ln>
                        </pic:spPr>
                      </pic:pic>
                    </a:graphicData>
                  </a:graphic>
                </wp:inline>
              </w:drawing>
            </w:r>
          </w:p>
        </w:tc>
        <w:tc>
          <w:tcPr>
            <w:tcW w:w="4532" w:type="dxa"/>
          </w:tcPr>
          <w:p w14:paraId="31525EF6" w14:textId="657D7A5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3B2F30A3" wp14:editId="06C021D9">
                  <wp:extent cx="2722451" cy="3617595"/>
                  <wp:effectExtent l="19050" t="19050" r="20955" b="20955"/>
                  <wp:docPr id="45" name="Picture 45" descr="Y:\In Progress Files\Anirban Roy\Megafine pharma\VAPI, GIJARAT\uploads\VIS(2023-24)-PL145-Q024-160-225\SiteImage\c_TC_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VAPI, GIJARAT\uploads\VIS(2023-24)-PL145-Q024-160-225\SiteImage\c_TC_06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125" cy="3645066"/>
                          </a:xfrm>
                          <a:prstGeom prst="rect">
                            <a:avLst/>
                          </a:prstGeom>
                          <a:noFill/>
                          <a:ln>
                            <a:solidFill>
                              <a:schemeClr val="tx1"/>
                            </a:solidFill>
                          </a:ln>
                        </pic:spPr>
                      </pic:pic>
                    </a:graphicData>
                  </a:graphic>
                </wp:inline>
              </w:drawing>
            </w:r>
          </w:p>
        </w:tc>
      </w:tr>
    </w:tbl>
    <w:p w14:paraId="3D21F854" w14:textId="3A7BD692" w:rsidR="004A6E3B" w:rsidRDefault="004A6E3B" w:rsidP="00A31C97">
      <w:pPr>
        <w:spacing w:after="160" w:line="259" w:lineRule="auto"/>
        <w:rPr>
          <w:noProof/>
          <w:lang w:val="en-IN" w:eastAsia="en-IN"/>
        </w:rPr>
      </w:pPr>
    </w:p>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Look w:val="04A0" w:firstRow="1" w:lastRow="0" w:firstColumn="1" w:lastColumn="0" w:noHBand="0" w:noVBand="1"/>
      </w:tblPr>
      <w:tblGrid>
        <w:gridCol w:w="4416"/>
        <w:gridCol w:w="4647"/>
      </w:tblGrid>
      <w:tr w:rsidR="004A6E3B" w14:paraId="79553E3C" w14:textId="77777777" w:rsidTr="004A6E3B">
        <w:tc>
          <w:tcPr>
            <w:tcW w:w="4531" w:type="dxa"/>
          </w:tcPr>
          <w:p w14:paraId="4663DA6F" w14:textId="44A1CA4D"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92DC7CA" wp14:editId="74CA0F76">
                  <wp:extent cx="2714625" cy="1619845"/>
                  <wp:effectExtent l="0" t="0" r="0" b="0"/>
                  <wp:docPr id="46" name="Picture 46" descr="Y:\In Progress Files\Anirban Roy\Megafine pharma\VAPI, GIJARAT\uploads\VIS(2023-24)-PL145-Q024-160-225\SiteImage\c_TC_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VAPI, GIJARAT\uploads\VIS(2023-24)-PL145-Q024-160-225\SiteImage\c_TC_06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2875" cy="1624768"/>
                          </a:xfrm>
                          <a:prstGeom prst="rect">
                            <a:avLst/>
                          </a:prstGeom>
                          <a:noFill/>
                          <a:ln>
                            <a:noFill/>
                          </a:ln>
                        </pic:spPr>
                      </pic:pic>
                    </a:graphicData>
                  </a:graphic>
                </wp:inline>
              </w:drawing>
            </w:r>
          </w:p>
        </w:tc>
        <w:tc>
          <w:tcPr>
            <w:tcW w:w="4532" w:type="dxa"/>
          </w:tcPr>
          <w:p w14:paraId="7FBFBA26" w14:textId="7B360B78"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0A93223" wp14:editId="4A5D3514">
                  <wp:extent cx="2880000" cy="1620000"/>
                  <wp:effectExtent l="19050" t="19050" r="15875" b="18415"/>
                  <wp:docPr id="47" name="Picture 47" descr="Y:\In Progress Files\Anirban Roy\Megafine pharma\VAPI, GIJARAT\uploads\VIS(2023-24)-PL145-Q024-160-225\SiteImage\c_TC_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VAPI, GIJARAT\uploads\VIS(2023-24)-PL145-Q024-160-225\SiteImage\c_TC_063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563AB3AD" w14:textId="77777777" w:rsidTr="004A6E3B">
        <w:tc>
          <w:tcPr>
            <w:tcW w:w="4531" w:type="dxa"/>
          </w:tcPr>
          <w:p w14:paraId="56417C81" w14:textId="43500F0C"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029F8F9" wp14:editId="15DFEB93">
                  <wp:extent cx="2714625" cy="1619250"/>
                  <wp:effectExtent l="19050" t="19050" r="28575" b="19050"/>
                  <wp:docPr id="48" name="Picture 48" descr="Y:\In Progress Files\Anirban Roy\Megafine pharma\VAPI, GIJARAT\uploads\VIS(2023-24)-PL145-Q024-160-225\SiteImage\c_TC_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VAPI, GIJARAT\uploads\VIS(2023-24)-PL145-Q024-160-225\SiteImage\c_TC_063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875" cy="1622978"/>
                          </a:xfrm>
                          <a:prstGeom prst="rect">
                            <a:avLst/>
                          </a:prstGeom>
                          <a:noFill/>
                          <a:ln>
                            <a:solidFill>
                              <a:schemeClr val="tx1"/>
                            </a:solidFill>
                          </a:ln>
                        </pic:spPr>
                      </pic:pic>
                    </a:graphicData>
                  </a:graphic>
                </wp:inline>
              </w:drawing>
            </w:r>
          </w:p>
        </w:tc>
        <w:tc>
          <w:tcPr>
            <w:tcW w:w="4532" w:type="dxa"/>
          </w:tcPr>
          <w:p w14:paraId="295252AE" w14:textId="6AAAE2D2" w:rsidR="004A6E3B" w:rsidRDefault="004A6E3B" w:rsidP="00A31C97">
            <w:pPr>
              <w:spacing w:after="160" w:line="259" w:lineRule="auto"/>
              <w:rPr>
                <w:noProof/>
                <w:lang w:val="en-IN" w:eastAsia="en-IN"/>
              </w:rPr>
            </w:pPr>
            <w:r w:rsidRPr="004A6E3B">
              <w:rPr>
                <w:noProof/>
                <w:lang w:val="en-IN" w:eastAsia="en-IN"/>
              </w:rPr>
              <w:drawing>
                <wp:inline distT="0" distB="0" distL="0" distR="0" wp14:anchorId="60F2441E" wp14:editId="4DFD9F95">
                  <wp:extent cx="2880000" cy="1620000"/>
                  <wp:effectExtent l="19050" t="19050" r="15875" b="18415"/>
                  <wp:docPr id="49" name="Picture 49" descr="Y:\In Progress Files\Anirban Roy\Megafine pharma\VAPI, GIJARAT\uploads\VIS(2023-24)-PL145-Q024-160-225\SiteImage\c_TC_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VAPI, GIJARAT\uploads\VIS(2023-24)-PL145-Q024-160-225\SiteImage\c_TC_064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4BA1DDBB" w14:textId="77777777" w:rsidTr="004A6E3B">
        <w:tc>
          <w:tcPr>
            <w:tcW w:w="4531" w:type="dxa"/>
          </w:tcPr>
          <w:p w14:paraId="250BE537" w14:textId="53DCD681"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49ED725" wp14:editId="16301761">
                  <wp:extent cx="2714625" cy="1619845"/>
                  <wp:effectExtent l="19050" t="19050" r="9525" b="19050"/>
                  <wp:docPr id="50" name="Picture 50" descr="Y:\In Progress Files\Anirban Roy\Megafine pharma\VAPI, GIJARAT\uploads\VIS(2023-24)-PL145-Q024-160-225\SiteImage\c_TC_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VAPI, GIJARAT\uploads\VIS(2023-24)-PL145-Q024-160-225\SiteImage\c_TC_0648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54654200" w14:textId="6901C1D7"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93994E1" wp14:editId="2A5190E3">
                  <wp:extent cx="2879725" cy="1619845"/>
                  <wp:effectExtent l="19050" t="19050" r="15875" b="19050"/>
                  <wp:docPr id="51" name="Picture 51" descr="Y:\In Progress Files\Anirban Roy\Megafine pharma\VAPI, GIJARAT\uploads\VIS(2023-24)-PL145-Q024-160-225\SiteImage\c_TC_0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VAPI, GIJARAT\uploads\VIS(2023-24)-PL145-Q024-160-225\SiteImage\c_TC_065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600" cy="1625962"/>
                          </a:xfrm>
                          <a:prstGeom prst="rect">
                            <a:avLst/>
                          </a:prstGeom>
                          <a:noFill/>
                          <a:ln>
                            <a:solidFill>
                              <a:schemeClr val="tx1"/>
                            </a:solidFill>
                          </a:ln>
                        </pic:spPr>
                      </pic:pic>
                    </a:graphicData>
                  </a:graphic>
                </wp:inline>
              </w:drawing>
            </w:r>
          </w:p>
        </w:tc>
      </w:tr>
      <w:tr w:rsidR="004A6E3B" w14:paraId="478852F8" w14:textId="77777777" w:rsidTr="004A6E3B">
        <w:tc>
          <w:tcPr>
            <w:tcW w:w="4531" w:type="dxa"/>
          </w:tcPr>
          <w:p w14:paraId="56BFE402" w14:textId="02DB619C"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287C9160" wp14:editId="7EB63997">
                  <wp:extent cx="2714625" cy="1619845"/>
                  <wp:effectExtent l="19050" t="19050" r="9525" b="19050"/>
                  <wp:docPr id="52" name="Picture 52" descr="Y:\In Progress Files\Anirban Roy\Megafine pharma\VAPI, GIJARAT\uploads\VIS(2023-24)-PL145-Q024-160-225\SiteImage\c_TC_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VAPI, GIJARAT\uploads\VIS(2023-24)-PL145-Q024-160-225\SiteImage\c_TC_065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1A9B0129" w14:textId="360BC575"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1C068741" wp14:editId="250E2296">
                  <wp:extent cx="2879725" cy="1619845"/>
                  <wp:effectExtent l="19050" t="19050" r="15875" b="19050"/>
                  <wp:docPr id="53" name="Picture 53" descr="Y:\In Progress Files\Anirban Roy\Megafine pharma\VAPI, GIJARAT\uploads\VIS(2023-24)-PL145-Q024-160-225\SiteImage\c_TC_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VAPI, GIJARAT\uploads\VIS(2023-24)-PL145-Q024-160-225\SiteImage\c_TC_065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2724" cy="1627157"/>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03C66B0D" w:rsidR="003659D3" w:rsidRDefault="003659D3" w:rsidP="00F50961">
      <w:pPr>
        <w:spacing w:line="360" w:lineRule="auto"/>
        <w:rPr>
          <w:rFonts w:ascii="Arial" w:hAnsi="Arial" w:cs="Arial"/>
          <w:b/>
        </w:rPr>
      </w:pPr>
    </w:p>
    <w:p w14:paraId="6D075A53" w14:textId="5A0D6C94" w:rsidR="00527F4D" w:rsidRPr="006B41C5" w:rsidRDefault="00842B8A" w:rsidP="006B41C5">
      <w:pPr>
        <w:spacing w:line="360" w:lineRule="auto"/>
        <w:jc w:val="center"/>
        <w:rPr>
          <w:rFonts w:ascii="Arial" w:hAnsi="Arial" w:cs="Arial"/>
          <w:b/>
        </w:rPr>
      </w:pPr>
      <w:r w:rsidRPr="006B41C5">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5B27A33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1525E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6B41C5">
        <w:rPr>
          <w:rFonts w:ascii="Arial" w:hAnsi="Arial" w:cs="Arial"/>
          <w:b/>
        </w:rPr>
        <w:t xml:space="preserve">ENCLOSURE: </w:t>
      </w:r>
      <w:r w:rsidR="007A198A" w:rsidRPr="006B41C5">
        <w:rPr>
          <w:rFonts w:ascii="Arial" w:hAnsi="Arial" w:cs="Arial"/>
          <w:b/>
        </w:rPr>
        <w:t>I</w:t>
      </w:r>
      <w:r w:rsidRPr="006B41C5">
        <w:rPr>
          <w:rFonts w:ascii="Arial" w:hAnsi="Arial" w:cs="Arial"/>
          <w:b/>
        </w:rPr>
        <w:t>V – COPY OF CIRCLE RATE</w:t>
      </w:r>
    </w:p>
    <w:p w14:paraId="6888EADE" w14:textId="01A0F43E" w:rsidR="00527F4D" w:rsidRDefault="00527F4D" w:rsidP="00842B8A">
      <w:pPr>
        <w:spacing w:line="360" w:lineRule="auto"/>
        <w:jc w:val="center"/>
        <w:rPr>
          <w:b/>
          <w:i/>
          <w:sz w:val="16"/>
          <w:szCs w:val="16"/>
        </w:rPr>
      </w:pPr>
    </w:p>
    <w:p w14:paraId="17758973" w14:textId="45981594" w:rsidR="00527F4D" w:rsidRDefault="006B41C5" w:rsidP="00842B8A">
      <w:pPr>
        <w:spacing w:line="360" w:lineRule="auto"/>
        <w:jc w:val="center"/>
        <w:rPr>
          <w:b/>
          <w:i/>
          <w:sz w:val="16"/>
          <w:szCs w:val="16"/>
        </w:rPr>
      </w:pPr>
      <w:r>
        <w:rPr>
          <w:rFonts w:ascii="Arial" w:eastAsiaTheme="minorEastAsia" w:hAnsi="Arial" w:cs="Arial"/>
          <w:b/>
          <w:bCs/>
          <w:noProof/>
          <w:sz w:val="22"/>
          <w:szCs w:val="22"/>
          <w:lang w:val="en-IN" w:eastAsia="en-IN"/>
        </w:rPr>
        <w:drawing>
          <wp:anchor distT="0" distB="0" distL="114300" distR="114300" simplePos="0" relativeHeight="251684864" behindDoc="0" locked="0" layoutInCell="1" allowOverlap="1" wp14:anchorId="39A3C7DE" wp14:editId="39D332EE">
            <wp:simplePos x="0" y="0"/>
            <wp:positionH relativeFrom="column">
              <wp:posOffset>-62230</wp:posOffset>
            </wp:positionH>
            <wp:positionV relativeFrom="paragraph">
              <wp:posOffset>186055</wp:posOffset>
            </wp:positionV>
            <wp:extent cx="5761355" cy="5534025"/>
            <wp:effectExtent l="19050" t="19050" r="1079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8613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1355" cy="5534025"/>
                    </a:xfrm>
                    <a:prstGeom prst="rect">
                      <a:avLst/>
                    </a:prstGeom>
                    <a:ln>
                      <a:solidFill>
                        <a:schemeClr val="tx1"/>
                      </a:solidFill>
                    </a:ln>
                  </pic:spPr>
                </pic:pic>
              </a:graphicData>
            </a:graphic>
            <wp14:sizeRelV relativeFrom="margin">
              <wp14:pctHeight>0</wp14:pctHeight>
            </wp14:sizeRelV>
          </wp:anchor>
        </w:drawing>
      </w:r>
    </w:p>
    <w:p w14:paraId="5C6AC0E5" w14:textId="69FA624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5453E8"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Pr="00F50961">
        <w:rPr>
          <w:rFonts w:ascii="Arial" w:hAnsi="Arial" w:cs="Arial"/>
          <w:b/>
          <w:i/>
          <w:u w:val="single"/>
        </w:rPr>
        <w:t>Lease Deeds</w:t>
      </w:r>
    </w:p>
    <w:p w14:paraId="0F86C889" w14:textId="5253A47F" w:rsidR="00527F4D" w:rsidRDefault="00A31C97"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5005F850" wp14:editId="69297D74">
            <wp:simplePos x="0" y="0"/>
            <wp:positionH relativeFrom="column">
              <wp:posOffset>223520</wp:posOffset>
            </wp:positionH>
            <wp:positionV relativeFrom="paragraph">
              <wp:posOffset>143510</wp:posOffset>
            </wp:positionV>
            <wp:extent cx="5620534" cy="7059010"/>
            <wp:effectExtent l="19050" t="19050" r="18415" b="279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CCDF.tmp"/>
                    <pic:cNvPicPr/>
                  </pic:nvPicPr>
                  <pic:blipFill>
                    <a:blip r:embed="rId36">
                      <a:extLst>
                        <a:ext uri="{28A0092B-C50C-407E-A947-70E740481C1C}">
                          <a14:useLocalDpi xmlns:a14="http://schemas.microsoft.com/office/drawing/2010/main" val="0"/>
                        </a:ext>
                      </a:extLst>
                    </a:blip>
                    <a:stretch>
                      <a:fillRect/>
                    </a:stretch>
                  </pic:blipFill>
                  <pic:spPr>
                    <a:xfrm>
                      <a:off x="0" y="0"/>
                      <a:ext cx="5620534" cy="7059010"/>
                    </a:xfrm>
                    <a:prstGeom prst="rect">
                      <a:avLst/>
                    </a:prstGeom>
                    <a:ln>
                      <a:solidFill>
                        <a:schemeClr val="tx1"/>
                      </a:solidFill>
                    </a:ln>
                  </pic:spPr>
                </pic:pic>
              </a:graphicData>
            </a:graphic>
          </wp:anchor>
        </w:drawing>
      </w:r>
    </w:p>
    <w:p w14:paraId="503D4FDC" w14:textId="137A3518" w:rsidR="00527F4D" w:rsidRDefault="00527F4D" w:rsidP="00B4640C">
      <w:pPr>
        <w:outlineLvl w:val="0"/>
        <w:rPr>
          <w:rFonts w:ascii="Arial" w:hAnsi="Arial" w:cs="Arial"/>
          <w:b/>
          <w:u w:val="single"/>
        </w:rPr>
      </w:pPr>
    </w:p>
    <w:p w14:paraId="7BE66309" w14:textId="3E64D1E4" w:rsidR="00527F4D" w:rsidRDefault="00527F4D" w:rsidP="00B4640C">
      <w:pPr>
        <w:outlineLvl w:val="0"/>
        <w:rPr>
          <w:rFonts w:ascii="Arial" w:hAnsi="Arial" w:cs="Arial"/>
          <w:b/>
          <w:u w:val="single"/>
        </w:rPr>
      </w:pPr>
    </w:p>
    <w:p w14:paraId="4B133476" w14:textId="1E999595"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B1BB4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4C157137" w:rsidR="00A31C97" w:rsidRDefault="00B42F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31C97">
        <w:rPr>
          <w:rFonts w:ascii="Arial" w:eastAsiaTheme="minorEastAsia" w:hAnsi="Arial" w:cs="Arial"/>
          <w:b/>
          <w:bCs/>
          <w:noProof/>
          <w:sz w:val="22"/>
          <w:szCs w:val="22"/>
          <w:lang w:val="en-IN" w:eastAsia="en-IN"/>
        </w:rPr>
        <w:lastRenderedPageBreak/>
        <w:drawing>
          <wp:anchor distT="0" distB="0" distL="114300" distR="114300" simplePos="0" relativeHeight="251679744" behindDoc="0" locked="0" layoutInCell="1" allowOverlap="1" wp14:anchorId="5E20358B" wp14:editId="2E5D7C64">
            <wp:simplePos x="0" y="0"/>
            <wp:positionH relativeFrom="column">
              <wp:posOffset>60960</wp:posOffset>
            </wp:positionH>
            <wp:positionV relativeFrom="paragraph">
              <wp:posOffset>344170</wp:posOffset>
            </wp:positionV>
            <wp:extent cx="5725324" cy="6963747"/>
            <wp:effectExtent l="19050" t="19050" r="279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2C74F7.tmp"/>
                    <pic:cNvPicPr/>
                  </pic:nvPicPr>
                  <pic:blipFill>
                    <a:blip r:embed="rId37">
                      <a:extLst>
                        <a:ext uri="{28A0092B-C50C-407E-A947-70E740481C1C}">
                          <a14:useLocalDpi xmlns:a14="http://schemas.microsoft.com/office/drawing/2010/main" val="0"/>
                        </a:ext>
                      </a:extLst>
                    </a:blip>
                    <a:stretch>
                      <a:fillRect/>
                    </a:stretch>
                  </pic:blipFill>
                  <pic:spPr>
                    <a:xfrm>
                      <a:off x="0" y="0"/>
                      <a:ext cx="5725324" cy="6963747"/>
                    </a:xfrm>
                    <a:prstGeom prst="rect">
                      <a:avLst/>
                    </a:prstGeom>
                    <a:ln>
                      <a:solidFill>
                        <a:schemeClr val="tx1"/>
                      </a:solidFill>
                    </a:ln>
                  </pic:spPr>
                </pic:pic>
              </a:graphicData>
            </a:graphic>
          </wp:anchor>
        </w:drawing>
      </w:r>
      <w:r w:rsidR="00A31C97">
        <w:rPr>
          <w:rFonts w:ascii="Arial" w:eastAsiaTheme="minorEastAsia" w:hAnsi="Arial" w:cs="Arial"/>
          <w:b/>
          <w:bCs/>
          <w:sz w:val="22"/>
          <w:szCs w:val="22"/>
        </w:rPr>
        <w:br w:type="page"/>
      </w:r>
    </w:p>
    <w:p w14:paraId="073FA851" w14:textId="77777777" w:rsidR="00B42F30" w:rsidRDefault="00B42F30">
      <w:pPr>
        <w:spacing w:after="160" w:line="259" w:lineRule="auto"/>
        <w:rPr>
          <w:rFonts w:ascii="Arial" w:eastAsiaTheme="minorEastAsia" w:hAnsi="Arial" w:cs="Arial"/>
          <w:b/>
          <w:bCs/>
          <w:sz w:val="22"/>
          <w:szCs w:val="22"/>
        </w:rPr>
      </w:pPr>
    </w:p>
    <w:p w14:paraId="0F2965A1" w14:textId="77777777" w:rsidR="00A31C97" w:rsidRPr="00842B8A" w:rsidRDefault="00A31C97" w:rsidP="00A31C97">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 IMPORTANT PROPERTY DOCUMENTS EXHIBIT</w:t>
      </w:r>
    </w:p>
    <w:p w14:paraId="422C7CA6" w14:textId="77777777" w:rsidR="00A31C97" w:rsidRDefault="00A31C97" w:rsidP="00A31C9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3FB6B7C2" wp14:editId="5FB463F1">
                <wp:simplePos x="0" y="0"/>
                <wp:positionH relativeFrom="column">
                  <wp:posOffset>0</wp:posOffset>
                </wp:positionH>
                <wp:positionV relativeFrom="paragraph">
                  <wp:posOffset>99060</wp:posOffset>
                </wp:positionV>
                <wp:extent cx="5928360" cy="0"/>
                <wp:effectExtent l="0" t="38100" r="5334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DF273" id="Straight Connector 3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xrOQIAAAo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A68b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06259A74" w14:textId="1A595031" w:rsidR="00A31C97" w:rsidRDefault="00A31C97" w:rsidP="00A31C97">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A31C97">
        <w:rPr>
          <w:rFonts w:ascii="Arial" w:eastAsiaTheme="minorEastAsia" w:hAnsi="Arial" w:cs="Arial"/>
          <w:b/>
          <w:bCs/>
          <w:i/>
          <w:sz w:val="22"/>
          <w:szCs w:val="22"/>
          <w:u w:val="single"/>
        </w:rPr>
        <w:t>Transfer Order</w:t>
      </w:r>
      <w:r>
        <w:rPr>
          <w:rFonts w:ascii="Arial" w:eastAsiaTheme="minorEastAsia" w:hAnsi="Arial" w:cs="Arial"/>
          <w:b/>
          <w:bCs/>
          <w:i/>
          <w:noProof/>
          <w:sz w:val="22"/>
          <w:szCs w:val="22"/>
          <w:u w:val="single"/>
          <w:lang w:val="en-IN" w:eastAsia="en-IN"/>
        </w:rPr>
        <w:drawing>
          <wp:inline distT="0" distB="0" distL="0" distR="0" wp14:anchorId="4B048AA4" wp14:editId="2581B01D">
            <wp:extent cx="5761355" cy="6750685"/>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CF4FB.tmp"/>
                    <pic:cNvPicPr/>
                  </pic:nvPicPr>
                  <pic:blipFill>
                    <a:blip r:embed="rId38">
                      <a:extLst>
                        <a:ext uri="{28A0092B-C50C-407E-A947-70E740481C1C}">
                          <a14:useLocalDpi xmlns:a14="http://schemas.microsoft.com/office/drawing/2010/main" val="0"/>
                        </a:ext>
                      </a:extLst>
                    </a:blip>
                    <a:stretch>
                      <a:fillRect/>
                    </a:stretch>
                  </pic:blipFill>
                  <pic:spPr>
                    <a:xfrm>
                      <a:off x="0" y="0"/>
                      <a:ext cx="5761355" cy="6750685"/>
                    </a:xfrm>
                    <a:prstGeom prst="rect">
                      <a:avLst/>
                    </a:prstGeom>
                    <a:ln>
                      <a:solidFill>
                        <a:schemeClr val="tx1"/>
                      </a:solidFill>
                    </a:ln>
                  </pic:spPr>
                </pic:pic>
              </a:graphicData>
            </a:graphic>
          </wp:inline>
        </w:drawing>
      </w:r>
      <w:r w:rsidRPr="00A31C97">
        <w:rPr>
          <w:rFonts w:ascii="Arial" w:eastAsiaTheme="minorEastAsia" w:hAnsi="Arial" w:cs="Arial"/>
          <w:b/>
          <w:bCs/>
          <w:i/>
          <w:sz w:val="22"/>
          <w:szCs w:val="22"/>
          <w:u w:val="single"/>
        </w:rPr>
        <w:br w:type="page"/>
      </w:r>
      <w:r w:rsidRPr="00A31C97">
        <w:rPr>
          <w:rFonts w:ascii="Arial" w:eastAsiaTheme="minorEastAsia" w:hAnsi="Arial" w:cs="Arial"/>
          <w:b/>
          <w:bCs/>
          <w:i/>
          <w:sz w:val="22"/>
          <w:szCs w:val="22"/>
          <w:u w:val="single"/>
        </w:rPr>
        <w:lastRenderedPageBreak/>
        <w:t xml:space="preserve">   </w:t>
      </w:r>
    </w:p>
    <w:p w14:paraId="357564D4" w14:textId="6F661907" w:rsidR="00A31C97"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2816" behindDoc="0" locked="0" layoutInCell="1" allowOverlap="1" wp14:anchorId="58E15E6E" wp14:editId="39D013E6">
            <wp:simplePos x="0" y="0"/>
            <wp:positionH relativeFrom="column">
              <wp:posOffset>166370</wp:posOffset>
            </wp:positionH>
            <wp:positionV relativeFrom="paragraph">
              <wp:posOffset>78740</wp:posOffset>
            </wp:positionV>
            <wp:extent cx="5761355" cy="6667500"/>
            <wp:effectExtent l="19050" t="19050" r="1079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C93BD.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6667500"/>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p>
    <w:p w14:paraId="6BD56F66" w14:textId="064C42F9" w:rsidR="00891F97" w:rsidRPr="00A31C97" w:rsidRDefault="00891F97" w:rsidP="00A31C97">
      <w:pPr>
        <w:spacing w:after="160" w:line="259" w:lineRule="auto"/>
        <w:rPr>
          <w:rFonts w:ascii="Arial" w:eastAsiaTheme="minorEastAsia" w:hAnsi="Arial" w:cs="Arial"/>
          <w:b/>
          <w:bCs/>
          <w:i/>
          <w:sz w:val="22"/>
          <w:szCs w:val="22"/>
          <w:u w:val="single"/>
        </w:rPr>
      </w:pPr>
    </w:p>
    <w:p w14:paraId="4C2253A7" w14:textId="720C5E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68A68582"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A975133">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8B7BAE"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4D66D43F"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21D312E6"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9A46782"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B13F9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4T00:00:00Z">
            <w:dateFormat w:val="d/M/yyyy"/>
            <w:lid w:val="en-US"/>
            <w:storeMappedDataAs w:val="dateTime"/>
            <w:calendar w:val="gregorian"/>
          </w:date>
        </w:sdtPr>
        <w:sdtEndPr/>
        <w:sdtContent>
          <w:r w:rsidR="00B42F30">
            <w:rPr>
              <w:rFonts w:ascii="Arial" w:eastAsiaTheme="minorEastAsia" w:hAnsi="Arial" w:cs="Arial"/>
              <w:sz w:val="20"/>
              <w:szCs w:val="20"/>
            </w:rPr>
            <w:t>14/8/2023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DDE02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42F30">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EndPr/>
        <w:sdtContent>
          <w:r w:rsidR="00B42F30">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5F92E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42F30">
              <w:rPr>
                <w:rFonts w:ascii="Arial" w:eastAsiaTheme="minorEastAsia" w:hAnsi="Arial" w:cs="Arial"/>
                <w:bCs/>
                <w:sz w:val="20"/>
                <w:szCs w:val="20"/>
              </w:rPr>
              <w:t>n Industrial</w:t>
            </w:r>
            <w:r w:rsidRPr="00CF644B">
              <w:rPr>
                <w:rFonts w:ascii="Arial" w:eastAsiaTheme="minorEastAsia" w:hAnsi="Arial" w:cs="Arial"/>
                <w:bCs/>
                <w:sz w:val="20"/>
                <w:szCs w:val="20"/>
              </w:rPr>
              <w:t xml:space="preserve"> un</w:t>
            </w:r>
            <w:r w:rsidR="00B42F30">
              <w:rPr>
                <w:rFonts w:ascii="Arial" w:eastAsiaTheme="minorEastAsia" w:hAnsi="Arial" w:cs="Arial"/>
                <w:bCs/>
                <w:sz w:val="20"/>
                <w:szCs w:val="20"/>
              </w:rPr>
              <w:t>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B42F30">
              <w:rPr>
                <w:rFonts w:ascii="Arial" w:eastAsiaTheme="minorEastAsia" w:hAnsi="Arial" w:cs="Arial"/>
                <w:bCs/>
                <w:sz w:val="20"/>
                <w:szCs w:val="20"/>
              </w:rPr>
              <w:t xml:space="preserve"> as ~3,012</w:t>
            </w:r>
            <w:r w:rsidR="0035120A" w:rsidRPr="00CF644B">
              <w:rPr>
                <w:rFonts w:ascii="Arial" w:eastAsiaTheme="minorEastAsia" w:hAnsi="Arial" w:cs="Arial"/>
                <w:bCs/>
                <w:sz w:val="20"/>
                <w:szCs w:val="20"/>
              </w:rPr>
              <w:t xml:space="preserve"> sq.</w:t>
            </w:r>
            <w:r w:rsidR="00B42F30">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B3DA7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p>
          <w:p w14:paraId="7151BBFA" w14:textId="0CC4A0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2F30">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6T00:00:00Z">
              <w:dateFormat w:val="d/M/yyyy"/>
              <w:lid w:val="en-US"/>
              <w:storeMappedDataAs w:val="dateTime"/>
              <w:calendar w:val="gregorian"/>
            </w:date>
          </w:sdtPr>
          <w:sdtEndPr/>
          <w:sdtContent>
            <w:tc>
              <w:tcPr>
                <w:tcW w:w="2751" w:type="dxa"/>
              </w:tcPr>
              <w:p w14:paraId="35696C6E" w14:textId="0B97547D"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EndPr/>
          <w:sdtContent>
            <w:tc>
              <w:tcPr>
                <w:tcW w:w="2751" w:type="dxa"/>
              </w:tcPr>
              <w:p w14:paraId="3972BC64" w14:textId="54F4A7EB"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EndPr/>
          <w:sdtContent>
            <w:tc>
              <w:tcPr>
                <w:tcW w:w="2751" w:type="dxa"/>
              </w:tcPr>
              <w:p w14:paraId="2B135994" w14:textId="365A2255"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EndPr/>
          <w:sdtContent>
            <w:tc>
              <w:tcPr>
                <w:tcW w:w="2751" w:type="dxa"/>
              </w:tcPr>
              <w:p w14:paraId="251FB828" w14:textId="6D05B2DA"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E750CB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B42F30">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42F30">
              <w:rPr>
                <w:rFonts w:ascii="Arial" w:eastAsiaTheme="minorEastAsia" w:hAnsi="Arial" w:cs="Arial"/>
                <w:b/>
                <w:bCs/>
                <w:sz w:val="20"/>
                <w:szCs w:val="20"/>
              </w:rPr>
              <w:t>Mr. Dhruv Dhimmar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B42F30">
              <w:rPr>
                <w:rFonts w:ascii="Arial" w:eastAsiaTheme="minorEastAsia" w:hAnsi="Arial" w:cs="Arial"/>
                <w:bCs/>
                <w:sz w:val="20"/>
                <w:szCs w:val="20"/>
              </w:rPr>
              <w:t>-9825659847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A4E9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EndPr/>
        <w:sdtContent>
          <w:r w:rsidR="00B42F3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FCB91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EndPr/>
        <w:sdtContent>
          <w:r w:rsidR="00B42F3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3B7A" w14:textId="77777777" w:rsidR="00942029" w:rsidRDefault="00942029" w:rsidP="00B4640C">
      <w:r>
        <w:separator/>
      </w:r>
    </w:p>
  </w:endnote>
  <w:endnote w:type="continuationSeparator" w:id="0">
    <w:p w14:paraId="0F6C38C9" w14:textId="77777777" w:rsidR="00942029" w:rsidRDefault="009420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42029" w:rsidRDefault="009420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42029" w:rsidRDefault="009420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7298C0" w:rsidR="00942029" w:rsidRDefault="007E480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942029" w:rsidRPr="00475526">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42029" w:rsidRPr="0072417D">
                  <w:rPr>
                    <w:rFonts w:asciiTheme="majorHAnsi" w:hAnsiTheme="majorHAnsi" w:cs="Arial"/>
                    <w:b/>
                    <w:color w:val="222A35" w:themeColor="text2" w:themeShade="80"/>
                    <w:sz w:val="22"/>
                    <w:szCs w:val="22"/>
                  </w:rPr>
                  <w:t xml:space="preserve">FILE NO.: </w:t>
                </w:r>
                <w:r w:rsidR="00942029" w:rsidRPr="00475526">
                  <w:rPr>
                    <w:rFonts w:asciiTheme="majorHAnsi" w:hAnsiTheme="majorHAnsi" w:cs="Arial"/>
                    <w:b/>
                    <w:color w:val="222A35" w:themeColor="text2" w:themeShade="80"/>
                    <w:sz w:val="22"/>
                    <w:szCs w:val="22"/>
                  </w:rPr>
                  <w:t>VIS (2023-24)-PL145-Q024-160-225</w:t>
                </w:r>
              </w:sdtContent>
            </w:sdt>
            <w:r w:rsidR="00942029" w:rsidRPr="00475526">
              <w:rPr>
                <w:rFonts w:asciiTheme="majorHAnsi" w:hAnsiTheme="majorHAnsi" w:cs="Arial"/>
                <w:b/>
                <w:color w:val="222A35" w:themeColor="text2" w:themeShade="80"/>
                <w:sz w:val="22"/>
                <w:szCs w:val="22"/>
              </w:rPr>
              <w:tab/>
            </w:r>
            <w:r w:rsidR="00942029">
              <w:rPr>
                <w:rFonts w:asciiTheme="majorHAnsi" w:hAnsiTheme="majorHAnsi" w:cs="Arial"/>
                <w:b/>
                <w:color w:val="222A35" w:themeColor="text2" w:themeShade="80"/>
                <w:lang w:val="en-IN"/>
              </w:rPr>
              <w:tab/>
            </w:r>
            <w:r w:rsidR="00942029" w:rsidRPr="00AA4428">
              <w:rPr>
                <w:rFonts w:asciiTheme="majorHAnsi" w:hAnsiTheme="majorHAnsi"/>
              </w:rPr>
              <w:t xml:space="preserve">Page </w:t>
            </w:r>
            <w:r w:rsidR="00942029" w:rsidRPr="00AA4428">
              <w:rPr>
                <w:rFonts w:asciiTheme="majorHAnsi" w:hAnsiTheme="majorHAnsi"/>
                <w:b/>
                <w:bCs/>
              </w:rPr>
              <w:fldChar w:fldCharType="begin"/>
            </w:r>
            <w:r w:rsidR="00942029" w:rsidRPr="00AA4428">
              <w:rPr>
                <w:rFonts w:asciiTheme="majorHAnsi" w:hAnsiTheme="majorHAnsi"/>
                <w:b/>
                <w:bCs/>
              </w:rPr>
              <w:instrText xml:space="preserve"> PAGE </w:instrText>
            </w:r>
            <w:r w:rsidR="00942029" w:rsidRPr="00AA4428">
              <w:rPr>
                <w:rFonts w:asciiTheme="majorHAnsi" w:hAnsiTheme="majorHAnsi"/>
                <w:b/>
                <w:bCs/>
              </w:rPr>
              <w:fldChar w:fldCharType="separate"/>
            </w:r>
            <w:r w:rsidR="00F46251">
              <w:rPr>
                <w:rFonts w:asciiTheme="majorHAnsi" w:hAnsiTheme="majorHAnsi"/>
                <w:b/>
                <w:bCs/>
                <w:noProof/>
              </w:rPr>
              <w:t>32</w:t>
            </w:r>
            <w:r w:rsidR="00942029" w:rsidRPr="00AA4428">
              <w:rPr>
                <w:rFonts w:asciiTheme="majorHAnsi" w:hAnsiTheme="majorHAnsi"/>
                <w:b/>
                <w:bCs/>
              </w:rPr>
              <w:fldChar w:fldCharType="end"/>
            </w:r>
            <w:r w:rsidR="00942029" w:rsidRPr="00AA4428">
              <w:rPr>
                <w:rFonts w:asciiTheme="majorHAnsi" w:hAnsiTheme="majorHAnsi"/>
              </w:rPr>
              <w:t xml:space="preserve"> of </w:t>
            </w:r>
            <w:r w:rsidR="00942029" w:rsidRPr="00AA4428">
              <w:rPr>
                <w:rFonts w:asciiTheme="majorHAnsi" w:hAnsiTheme="majorHAnsi"/>
                <w:b/>
                <w:bCs/>
              </w:rPr>
              <w:fldChar w:fldCharType="begin"/>
            </w:r>
            <w:r w:rsidR="00942029" w:rsidRPr="00AA4428">
              <w:rPr>
                <w:rFonts w:asciiTheme="majorHAnsi" w:hAnsiTheme="majorHAnsi"/>
                <w:b/>
                <w:bCs/>
              </w:rPr>
              <w:instrText xml:space="preserve"> NUMPAGES  </w:instrText>
            </w:r>
            <w:r w:rsidR="00942029" w:rsidRPr="00AA4428">
              <w:rPr>
                <w:rFonts w:asciiTheme="majorHAnsi" w:hAnsiTheme="majorHAnsi"/>
                <w:b/>
                <w:bCs/>
              </w:rPr>
              <w:fldChar w:fldCharType="separate"/>
            </w:r>
            <w:r w:rsidR="00F46251">
              <w:rPr>
                <w:rFonts w:asciiTheme="majorHAnsi" w:hAnsiTheme="majorHAnsi"/>
                <w:b/>
                <w:bCs/>
                <w:noProof/>
              </w:rPr>
              <w:t>52</w:t>
            </w:r>
            <w:r w:rsidR="00942029" w:rsidRPr="00AA4428">
              <w:rPr>
                <w:rFonts w:asciiTheme="majorHAnsi" w:hAnsiTheme="majorHAnsi"/>
                <w:b/>
                <w:bCs/>
              </w:rPr>
              <w:fldChar w:fldCharType="end"/>
            </w:r>
          </w:p>
          <w:p w14:paraId="7551FB4A"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40A42D6" w:rsidR="00942029" w:rsidRDefault="0094202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75526">
          <w:rPr>
            <w:rFonts w:asciiTheme="majorHAnsi" w:hAnsiTheme="majorHAnsi" w:cs="Arial"/>
            <w:b/>
            <w:color w:val="222A35" w:themeColor="text2" w:themeShade="80"/>
            <w:sz w:val="22"/>
            <w:szCs w:val="22"/>
          </w:rPr>
          <w:t>VIS (2023-24)-PL145-Q024-160-225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625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6251">
          <w:rPr>
            <w:rFonts w:asciiTheme="majorHAnsi" w:hAnsiTheme="majorHAnsi"/>
            <w:b/>
            <w:bCs/>
            <w:noProof/>
          </w:rPr>
          <w:t>52</w:t>
        </w:r>
        <w:r w:rsidRPr="00AA4428">
          <w:rPr>
            <w:rFonts w:asciiTheme="majorHAnsi" w:hAnsiTheme="majorHAnsi"/>
            <w:b/>
            <w:bCs/>
          </w:rPr>
          <w:fldChar w:fldCharType="end"/>
        </w:r>
      </w:p>
      <w:p w14:paraId="6D70C19E" w14:textId="77777777" w:rsidR="00942029" w:rsidRPr="008C66E6" w:rsidRDefault="009420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4A89" w14:textId="77777777" w:rsidR="00942029" w:rsidRDefault="00942029" w:rsidP="00B4640C">
      <w:r>
        <w:separator/>
      </w:r>
    </w:p>
  </w:footnote>
  <w:footnote w:type="continuationSeparator" w:id="0">
    <w:p w14:paraId="62D42C1D" w14:textId="77777777" w:rsidR="00942029" w:rsidRDefault="0094202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24D2" w14:textId="77777777" w:rsidR="005C2DE7" w:rsidRDefault="005C2D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7C03EA3" w:rsidR="00942029" w:rsidRPr="009220D0" w:rsidRDefault="007E480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4010038"/>
        <w:docPartObj>
          <w:docPartGallery w:val="Watermarks"/>
          <w:docPartUnique/>
        </w:docPartObj>
      </w:sdtPr>
      <w:sdtEndPr/>
      <w:sdtContent>
        <w:r>
          <w:rPr>
            <w:b/>
            <w:noProof/>
            <w:color w:val="323E4F" w:themeColor="text2" w:themeShade="BF"/>
            <w:sz w:val="28"/>
            <w:szCs w:val="20"/>
          </w:rPr>
          <w:pict w14:anchorId="7186C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2029" w:rsidRPr="00773254">
      <w:rPr>
        <w:b/>
        <w:i/>
        <w:noProof/>
        <w:sz w:val="16"/>
        <w:szCs w:val="16"/>
        <w:lang w:val="en-IN" w:eastAsia="en-IN"/>
      </w:rPr>
      <w:drawing>
        <wp:anchor distT="0" distB="0" distL="114300" distR="114300" simplePos="0" relativeHeight="251658752" behindDoc="0" locked="0" layoutInCell="1" allowOverlap="1" wp14:anchorId="3A41CEAB" wp14:editId="5C6FEA6D">
          <wp:simplePos x="0" y="0"/>
          <wp:positionH relativeFrom="column">
            <wp:posOffset>4404995</wp:posOffset>
          </wp:positionH>
          <wp:positionV relativeFrom="paragraph">
            <wp:posOffset>-176530</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00942029" w:rsidRPr="00773254">
      <w:rPr>
        <w:b/>
        <w:i/>
        <w:noProof/>
        <w:sz w:val="16"/>
        <w:szCs w:val="16"/>
        <w:lang w:val="en-IN" w:eastAsia="en-IN"/>
      </w:rPr>
      <w:drawing>
        <wp:anchor distT="0" distB="0" distL="114300" distR="114300" simplePos="0" relativeHeight="251657728" behindDoc="0" locked="0" layoutInCell="1" allowOverlap="1" wp14:anchorId="35C5923D" wp14:editId="48FE9749">
          <wp:simplePos x="0" y="0"/>
          <wp:positionH relativeFrom="column">
            <wp:posOffset>-764540</wp:posOffset>
          </wp:positionH>
          <wp:positionV relativeFrom="paragraph">
            <wp:posOffset>-243205</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029">
      <w:rPr>
        <w:b/>
        <w:color w:val="323E4F" w:themeColor="text2" w:themeShade="BF"/>
        <w:sz w:val="28"/>
        <w:szCs w:val="20"/>
      </w:rPr>
      <w:t xml:space="preserve">     </w:t>
    </w:r>
    <w:r w:rsidR="00942029" w:rsidRPr="00695472">
      <w:rPr>
        <w:b/>
        <w:color w:val="323E4F" w:themeColor="text2" w:themeShade="BF"/>
        <w:sz w:val="28"/>
        <w:szCs w:val="20"/>
      </w:rPr>
      <w:t>VALUATION ASSESSMENT</w:t>
    </w:r>
  </w:p>
  <w:p w14:paraId="1506ED79" w14:textId="32CFA233" w:rsidR="00942029" w:rsidRDefault="00942029"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942029"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942029" w:rsidRPr="0042127A" w:rsidRDefault="009420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531A" w14:textId="77777777" w:rsidR="005C2DE7" w:rsidRDefault="005C2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324541">
    <w:abstractNumId w:val="60"/>
  </w:num>
  <w:num w:numId="2" w16cid:durableId="793985618">
    <w:abstractNumId w:val="37"/>
  </w:num>
  <w:num w:numId="3" w16cid:durableId="1048839220">
    <w:abstractNumId w:val="2"/>
  </w:num>
  <w:num w:numId="4" w16cid:durableId="799418603">
    <w:abstractNumId w:val="49"/>
  </w:num>
  <w:num w:numId="5" w16cid:durableId="687408186">
    <w:abstractNumId w:val="3"/>
  </w:num>
  <w:num w:numId="6" w16cid:durableId="725565319">
    <w:abstractNumId w:val="23"/>
  </w:num>
  <w:num w:numId="7" w16cid:durableId="1544099448">
    <w:abstractNumId w:val="33"/>
  </w:num>
  <w:num w:numId="8" w16cid:durableId="36052012">
    <w:abstractNumId w:val="76"/>
  </w:num>
  <w:num w:numId="9" w16cid:durableId="1808623497">
    <w:abstractNumId w:val="67"/>
  </w:num>
  <w:num w:numId="10" w16cid:durableId="832184700">
    <w:abstractNumId w:val="18"/>
  </w:num>
  <w:num w:numId="11" w16cid:durableId="483355303">
    <w:abstractNumId w:val="21"/>
  </w:num>
  <w:num w:numId="12" w16cid:durableId="720516522">
    <w:abstractNumId w:val="19"/>
  </w:num>
  <w:num w:numId="13" w16cid:durableId="598567269">
    <w:abstractNumId w:val="63"/>
  </w:num>
  <w:num w:numId="14" w16cid:durableId="2100904810">
    <w:abstractNumId w:val="59"/>
  </w:num>
  <w:num w:numId="15" w16cid:durableId="1610314221">
    <w:abstractNumId w:val="57"/>
  </w:num>
  <w:num w:numId="16" w16cid:durableId="76289464">
    <w:abstractNumId w:val="55"/>
  </w:num>
  <w:num w:numId="17" w16cid:durableId="601302788">
    <w:abstractNumId w:val="31"/>
  </w:num>
  <w:num w:numId="18" w16cid:durableId="1856190594">
    <w:abstractNumId w:val="69"/>
  </w:num>
  <w:num w:numId="19" w16cid:durableId="171998466">
    <w:abstractNumId w:val="29"/>
  </w:num>
  <w:num w:numId="20" w16cid:durableId="2021656916">
    <w:abstractNumId w:val="9"/>
  </w:num>
  <w:num w:numId="21" w16cid:durableId="764299834">
    <w:abstractNumId w:val="56"/>
  </w:num>
  <w:num w:numId="22" w16cid:durableId="339430604">
    <w:abstractNumId w:val="40"/>
  </w:num>
  <w:num w:numId="23" w16cid:durableId="810100694">
    <w:abstractNumId w:val="54"/>
  </w:num>
  <w:num w:numId="24" w16cid:durableId="1133643211">
    <w:abstractNumId w:val="17"/>
  </w:num>
  <w:num w:numId="25" w16cid:durableId="231432306">
    <w:abstractNumId w:val="47"/>
  </w:num>
  <w:num w:numId="26" w16cid:durableId="239800509">
    <w:abstractNumId w:val="27"/>
  </w:num>
  <w:num w:numId="27" w16cid:durableId="938298704">
    <w:abstractNumId w:val="68"/>
  </w:num>
  <w:num w:numId="28" w16cid:durableId="1732272339">
    <w:abstractNumId w:val="62"/>
  </w:num>
  <w:num w:numId="29" w16cid:durableId="1469977986">
    <w:abstractNumId w:val="5"/>
  </w:num>
  <w:num w:numId="30" w16cid:durableId="1814982381">
    <w:abstractNumId w:val="16"/>
  </w:num>
  <w:num w:numId="31" w16cid:durableId="2048984970">
    <w:abstractNumId w:val="75"/>
  </w:num>
  <w:num w:numId="32" w16cid:durableId="1391923688">
    <w:abstractNumId w:val="78"/>
  </w:num>
  <w:num w:numId="33" w16cid:durableId="45301514">
    <w:abstractNumId w:val="39"/>
  </w:num>
  <w:num w:numId="34" w16cid:durableId="1393768270">
    <w:abstractNumId w:val="45"/>
  </w:num>
  <w:num w:numId="35" w16cid:durableId="1731994989">
    <w:abstractNumId w:val="38"/>
  </w:num>
  <w:num w:numId="36" w16cid:durableId="693462862">
    <w:abstractNumId w:val="14"/>
  </w:num>
  <w:num w:numId="37" w16cid:durableId="415135917">
    <w:abstractNumId w:val="10"/>
  </w:num>
  <w:num w:numId="38" w16cid:durableId="1436829187">
    <w:abstractNumId w:val="53"/>
  </w:num>
  <w:num w:numId="39" w16cid:durableId="1983074763">
    <w:abstractNumId w:val="12"/>
  </w:num>
  <w:num w:numId="40" w16cid:durableId="295725046">
    <w:abstractNumId w:val="26"/>
  </w:num>
  <w:num w:numId="41" w16cid:durableId="345062515">
    <w:abstractNumId w:val="1"/>
  </w:num>
  <w:num w:numId="42" w16cid:durableId="730541157">
    <w:abstractNumId w:val="71"/>
  </w:num>
  <w:num w:numId="43" w16cid:durableId="1502088426">
    <w:abstractNumId w:val="6"/>
  </w:num>
  <w:num w:numId="44" w16cid:durableId="1495222178">
    <w:abstractNumId w:val="70"/>
  </w:num>
  <w:num w:numId="45" w16cid:durableId="44912359">
    <w:abstractNumId w:val="36"/>
  </w:num>
  <w:num w:numId="46" w16cid:durableId="23334962">
    <w:abstractNumId w:val="65"/>
  </w:num>
  <w:num w:numId="47" w16cid:durableId="735321452">
    <w:abstractNumId w:val="34"/>
  </w:num>
  <w:num w:numId="48" w16cid:durableId="1019744988">
    <w:abstractNumId w:val="51"/>
  </w:num>
  <w:num w:numId="49" w16cid:durableId="215749589">
    <w:abstractNumId w:val="28"/>
  </w:num>
  <w:num w:numId="50" w16cid:durableId="1685135661">
    <w:abstractNumId w:val="44"/>
  </w:num>
  <w:num w:numId="51" w16cid:durableId="2081098244">
    <w:abstractNumId w:val="13"/>
  </w:num>
  <w:num w:numId="52" w16cid:durableId="886062020">
    <w:abstractNumId w:val="50"/>
  </w:num>
  <w:num w:numId="53" w16cid:durableId="1599633355">
    <w:abstractNumId w:val="43"/>
  </w:num>
  <w:num w:numId="54" w16cid:durableId="571162538">
    <w:abstractNumId w:val="58"/>
  </w:num>
  <w:num w:numId="55" w16cid:durableId="2040817444">
    <w:abstractNumId w:val="72"/>
  </w:num>
  <w:num w:numId="56" w16cid:durableId="1827210311">
    <w:abstractNumId w:val="66"/>
  </w:num>
  <w:num w:numId="57" w16cid:durableId="177164778">
    <w:abstractNumId w:val="74"/>
  </w:num>
  <w:num w:numId="58" w16cid:durableId="1313487452">
    <w:abstractNumId w:val="46"/>
  </w:num>
  <w:num w:numId="59" w16cid:durableId="166136995">
    <w:abstractNumId w:val="73"/>
  </w:num>
  <w:num w:numId="60" w16cid:durableId="1972859203">
    <w:abstractNumId w:val="61"/>
  </w:num>
  <w:num w:numId="61" w16cid:durableId="2042897572">
    <w:abstractNumId w:val="64"/>
  </w:num>
  <w:num w:numId="62" w16cid:durableId="1331130574">
    <w:abstractNumId w:val="48"/>
  </w:num>
  <w:num w:numId="63" w16cid:durableId="890965171">
    <w:abstractNumId w:val="15"/>
  </w:num>
  <w:num w:numId="64" w16cid:durableId="912662777">
    <w:abstractNumId w:val="52"/>
  </w:num>
  <w:num w:numId="65" w16cid:durableId="2101290661">
    <w:abstractNumId w:val="8"/>
  </w:num>
  <w:num w:numId="66" w16cid:durableId="1299409768">
    <w:abstractNumId w:val="41"/>
  </w:num>
  <w:num w:numId="67" w16cid:durableId="1305232539">
    <w:abstractNumId w:val="0"/>
  </w:num>
  <w:num w:numId="68" w16cid:durableId="1387605279">
    <w:abstractNumId w:val="7"/>
  </w:num>
  <w:num w:numId="69" w16cid:durableId="1662081667">
    <w:abstractNumId w:val="25"/>
  </w:num>
  <w:num w:numId="70" w16cid:durableId="617689554">
    <w:abstractNumId w:val="77"/>
  </w:num>
  <w:num w:numId="71" w16cid:durableId="91753308">
    <w:abstractNumId w:val="4"/>
  </w:num>
  <w:num w:numId="72" w16cid:durableId="363212157">
    <w:abstractNumId w:val="32"/>
  </w:num>
  <w:num w:numId="73" w16cid:durableId="1158763605">
    <w:abstractNumId w:val="24"/>
  </w:num>
  <w:num w:numId="74" w16cid:durableId="189338367">
    <w:abstractNumId w:val="79"/>
  </w:num>
  <w:num w:numId="75" w16cid:durableId="1630161216">
    <w:abstractNumId w:val="30"/>
  </w:num>
  <w:num w:numId="76" w16cid:durableId="138884375">
    <w:abstractNumId w:val="20"/>
  </w:num>
  <w:num w:numId="77" w16cid:durableId="357975693">
    <w:abstractNumId w:val="42"/>
  </w:num>
  <w:num w:numId="78" w16cid:durableId="282810210">
    <w:abstractNumId w:val="22"/>
  </w:num>
  <w:num w:numId="79" w16cid:durableId="442191403">
    <w:abstractNumId w:val="11"/>
  </w:num>
  <w:num w:numId="80" w16cid:durableId="897133629">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CD2"/>
    <w:rsid w:val="00032885"/>
    <w:rsid w:val="00034526"/>
    <w:rsid w:val="00040C10"/>
    <w:rsid w:val="00061029"/>
    <w:rsid w:val="00062822"/>
    <w:rsid w:val="00070E51"/>
    <w:rsid w:val="000771BD"/>
    <w:rsid w:val="000805FF"/>
    <w:rsid w:val="0008451C"/>
    <w:rsid w:val="00084AEC"/>
    <w:rsid w:val="0009572B"/>
    <w:rsid w:val="000A56C7"/>
    <w:rsid w:val="000B638F"/>
    <w:rsid w:val="000C006B"/>
    <w:rsid w:val="000C0693"/>
    <w:rsid w:val="000C0F31"/>
    <w:rsid w:val="000C7B82"/>
    <w:rsid w:val="000D17BB"/>
    <w:rsid w:val="000D6159"/>
    <w:rsid w:val="000E4656"/>
    <w:rsid w:val="000E49E0"/>
    <w:rsid w:val="000F0181"/>
    <w:rsid w:val="0015272C"/>
    <w:rsid w:val="00156D09"/>
    <w:rsid w:val="00176F2E"/>
    <w:rsid w:val="00187944"/>
    <w:rsid w:val="001A19F7"/>
    <w:rsid w:val="001A38B7"/>
    <w:rsid w:val="001B0009"/>
    <w:rsid w:val="001B1F8F"/>
    <w:rsid w:val="001D2929"/>
    <w:rsid w:val="001F1885"/>
    <w:rsid w:val="001F3908"/>
    <w:rsid w:val="0021043B"/>
    <w:rsid w:val="002301BF"/>
    <w:rsid w:val="002324E3"/>
    <w:rsid w:val="00246594"/>
    <w:rsid w:val="00251618"/>
    <w:rsid w:val="00255FA9"/>
    <w:rsid w:val="00286D90"/>
    <w:rsid w:val="002D12A6"/>
    <w:rsid w:val="002D42E5"/>
    <w:rsid w:val="002E500A"/>
    <w:rsid w:val="002E6404"/>
    <w:rsid w:val="002F4864"/>
    <w:rsid w:val="00302F0F"/>
    <w:rsid w:val="00306669"/>
    <w:rsid w:val="0031261E"/>
    <w:rsid w:val="00315368"/>
    <w:rsid w:val="00334628"/>
    <w:rsid w:val="003457BE"/>
    <w:rsid w:val="0035120A"/>
    <w:rsid w:val="003558AD"/>
    <w:rsid w:val="00357E8C"/>
    <w:rsid w:val="00360EBB"/>
    <w:rsid w:val="00364B98"/>
    <w:rsid w:val="003659D3"/>
    <w:rsid w:val="00373FB4"/>
    <w:rsid w:val="003865A6"/>
    <w:rsid w:val="00390082"/>
    <w:rsid w:val="00395109"/>
    <w:rsid w:val="003B7C2C"/>
    <w:rsid w:val="003D4753"/>
    <w:rsid w:val="003E172E"/>
    <w:rsid w:val="0040055E"/>
    <w:rsid w:val="004073EB"/>
    <w:rsid w:val="004234B7"/>
    <w:rsid w:val="00435CA7"/>
    <w:rsid w:val="00461E6A"/>
    <w:rsid w:val="004633AC"/>
    <w:rsid w:val="0047340F"/>
    <w:rsid w:val="00474554"/>
    <w:rsid w:val="00475526"/>
    <w:rsid w:val="00475DA3"/>
    <w:rsid w:val="00481C48"/>
    <w:rsid w:val="00483301"/>
    <w:rsid w:val="004841AF"/>
    <w:rsid w:val="00485251"/>
    <w:rsid w:val="00486640"/>
    <w:rsid w:val="00491269"/>
    <w:rsid w:val="00491C1A"/>
    <w:rsid w:val="00495C0B"/>
    <w:rsid w:val="00497688"/>
    <w:rsid w:val="004A2930"/>
    <w:rsid w:val="004A6E3B"/>
    <w:rsid w:val="004B49F0"/>
    <w:rsid w:val="004D69E8"/>
    <w:rsid w:val="004E68B5"/>
    <w:rsid w:val="0050120F"/>
    <w:rsid w:val="005028F4"/>
    <w:rsid w:val="005118AF"/>
    <w:rsid w:val="00514D56"/>
    <w:rsid w:val="005208C5"/>
    <w:rsid w:val="00527F4D"/>
    <w:rsid w:val="00531385"/>
    <w:rsid w:val="00532712"/>
    <w:rsid w:val="0054126E"/>
    <w:rsid w:val="00564818"/>
    <w:rsid w:val="00573F4B"/>
    <w:rsid w:val="00582D89"/>
    <w:rsid w:val="005910B5"/>
    <w:rsid w:val="00591D1F"/>
    <w:rsid w:val="005B0696"/>
    <w:rsid w:val="005B208C"/>
    <w:rsid w:val="005C13F1"/>
    <w:rsid w:val="005C2DE7"/>
    <w:rsid w:val="005C7D1C"/>
    <w:rsid w:val="005D3104"/>
    <w:rsid w:val="005E0F0F"/>
    <w:rsid w:val="006005DB"/>
    <w:rsid w:val="006279CD"/>
    <w:rsid w:val="00636C25"/>
    <w:rsid w:val="00650C48"/>
    <w:rsid w:val="00657E5A"/>
    <w:rsid w:val="00663637"/>
    <w:rsid w:val="00696ABB"/>
    <w:rsid w:val="006B41C5"/>
    <w:rsid w:val="006D5D91"/>
    <w:rsid w:val="007034CE"/>
    <w:rsid w:val="00704B35"/>
    <w:rsid w:val="00706A53"/>
    <w:rsid w:val="00711F59"/>
    <w:rsid w:val="0072417D"/>
    <w:rsid w:val="0072729C"/>
    <w:rsid w:val="00751C3B"/>
    <w:rsid w:val="007608BC"/>
    <w:rsid w:val="0076195A"/>
    <w:rsid w:val="00787F9F"/>
    <w:rsid w:val="007A198A"/>
    <w:rsid w:val="007A1C0C"/>
    <w:rsid w:val="007A6B95"/>
    <w:rsid w:val="007B5532"/>
    <w:rsid w:val="007C0B2A"/>
    <w:rsid w:val="007D1CE4"/>
    <w:rsid w:val="007D4582"/>
    <w:rsid w:val="007D56EF"/>
    <w:rsid w:val="007E00DA"/>
    <w:rsid w:val="007E480D"/>
    <w:rsid w:val="007F4C63"/>
    <w:rsid w:val="00813C9D"/>
    <w:rsid w:val="008160B1"/>
    <w:rsid w:val="00837930"/>
    <w:rsid w:val="008427A2"/>
    <w:rsid w:val="00842B8A"/>
    <w:rsid w:val="00843BCF"/>
    <w:rsid w:val="00851280"/>
    <w:rsid w:val="00856B55"/>
    <w:rsid w:val="00871B9B"/>
    <w:rsid w:val="00885EFF"/>
    <w:rsid w:val="0088694E"/>
    <w:rsid w:val="00890848"/>
    <w:rsid w:val="00891F97"/>
    <w:rsid w:val="00893FB2"/>
    <w:rsid w:val="008B7632"/>
    <w:rsid w:val="008C45DA"/>
    <w:rsid w:val="008D2B60"/>
    <w:rsid w:val="008E1478"/>
    <w:rsid w:val="008E18BB"/>
    <w:rsid w:val="00902B0A"/>
    <w:rsid w:val="009203FE"/>
    <w:rsid w:val="00935FFE"/>
    <w:rsid w:val="00936B43"/>
    <w:rsid w:val="00942029"/>
    <w:rsid w:val="009479C8"/>
    <w:rsid w:val="00950EDB"/>
    <w:rsid w:val="009571DD"/>
    <w:rsid w:val="00965C88"/>
    <w:rsid w:val="00967436"/>
    <w:rsid w:val="00972BEC"/>
    <w:rsid w:val="00980339"/>
    <w:rsid w:val="009821D2"/>
    <w:rsid w:val="00987383"/>
    <w:rsid w:val="009A128F"/>
    <w:rsid w:val="009D22D6"/>
    <w:rsid w:val="009E505D"/>
    <w:rsid w:val="009F64D6"/>
    <w:rsid w:val="009F702F"/>
    <w:rsid w:val="00A067C0"/>
    <w:rsid w:val="00A13136"/>
    <w:rsid w:val="00A14979"/>
    <w:rsid w:val="00A241B4"/>
    <w:rsid w:val="00A31C97"/>
    <w:rsid w:val="00A32662"/>
    <w:rsid w:val="00A35680"/>
    <w:rsid w:val="00A44DBE"/>
    <w:rsid w:val="00A67637"/>
    <w:rsid w:val="00A74DC8"/>
    <w:rsid w:val="00A95672"/>
    <w:rsid w:val="00AA0B34"/>
    <w:rsid w:val="00AA1E22"/>
    <w:rsid w:val="00AB051A"/>
    <w:rsid w:val="00AD0B55"/>
    <w:rsid w:val="00AF056B"/>
    <w:rsid w:val="00B04D1F"/>
    <w:rsid w:val="00B1698E"/>
    <w:rsid w:val="00B33B72"/>
    <w:rsid w:val="00B3534D"/>
    <w:rsid w:val="00B37B72"/>
    <w:rsid w:val="00B4108F"/>
    <w:rsid w:val="00B42D4F"/>
    <w:rsid w:val="00B42F30"/>
    <w:rsid w:val="00B4640C"/>
    <w:rsid w:val="00B5332F"/>
    <w:rsid w:val="00B5511D"/>
    <w:rsid w:val="00B65450"/>
    <w:rsid w:val="00B74819"/>
    <w:rsid w:val="00B8343C"/>
    <w:rsid w:val="00B94D54"/>
    <w:rsid w:val="00B96CDB"/>
    <w:rsid w:val="00BA4CB8"/>
    <w:rsid w:val="00BB3334"/>
    <w:rsid w:val="00BB5379"/>
    <w:rsid w:val="00BC1BA4"/>
    <w:rsid w:val="00BE046A"/>
    <w:rsid w:val="00BE3923"/>
    <w:rsid w:val="00BE6E59"/>
    <w:rsid w:val="00BF77D6"/>
    <w:rsid w:val="00BF795F"/>
    <w:rsid w:val="00C052AF"/>
    <w:rsid w:val="00C113DA"/>
    <w:rsid w:val="00C14B21"/>
    <w:rsid w:val="00C24C78"/>
    <w:rsid w:val="00C33478"/>
    <w:rsid w:val="00C50E60"/>
    <w:rsid w:val="00C51854"/>
    <w:rsid w:val="00C643D1"/>
    <w:rsid w:val="00C655E1"/>
    <w:rsid w:val="00C72316"/>
    <w:rsid w:val="00C74DBA"/>
    <w:rsid w:val="00C81D3B"/>
    <w:rsid w:val="00C83284"/>
    <w:rsid w:val="00C845ED"/>
    <w:rsid w:val="00C91E2E"/>
    <w:rsid w:val="00C94F68"/>
    <w:rsid w:val="00C96A5D"/>
    <w:rsid w:val="00CB1D44"/>
    <w:rsid w:val="00CB3F61"/>
    <w:rsid w:val="00CD0378"/>
    <w:rsid w:val="00CD584D"/>
    <w:rsid w:val="00CD694C"/>
    <w:rsid w:val="00CF613A"/>
    <w:rsid w:val="00CF644B"/>
    <w:rsid w:val="00D06821"/>
    <w:rsid w:val="00D1686E"/>
    <w:rsid w:val="00D44D33"/>
    <w:rsid w:val="00D5349C"/>
    <w:rsid w:val="00D5510D"/>
    <w:rsid w:val="00D87CFA"/>
    <w:rsid w:val="00D92652"/>
    <w:rsid w:val="00DA2538"/>
    <w:rsid w:val="00DA34BF"/>
    <w:rsid w:val="00DA635A"/>
    <w:rsid w:val="00DA7723"/>
    <w:rsid w:val="00DA775D"/>
    <w:rsid w:val="00DC3940"/>
    <w:rsid w:val="00DC78E6"/>
    <w:rsid w:val="00DD2377"/>
    <w:rsid w:val="00DD7B32"/>
    <w:rsid w:val="00DE1D3B"/>
    <w:rsid w:val="00DF0F37"/>
    <w:rsid w:val="00DF5C13"/>
    <w:rsid w:val="00DF697A"/>
    <w:rsid w:val="00E11CF5"/>
    <w:rsid w:val="00E35500"/>
    <w:rsid w:val="00E414EB"/>
    <w:rsid w:val="00E44153"/>
    <w:rsid w:val="00E61358"/>
    <w:rsid w:val="00E70873"/>
    <w:rsid w:val="00E80238"/>
    <w:rsid w:val="00E9236B"/>
    <w:rsid w:val="00EA2966"/>
    <w:rsid w:val="00EA526C"/>
    <w:rsid w:val="00EB204B"/>
    <w:rsid w:val="00EB3350"/>
    <w:rsid w:val="00EB58F1"/>
    <w:rsid w:val="00EB7631"/>
    <w:rsid w:val="00EB776F"/>
    <w:rsid w:val="00EB7D80"/>
    <w:rsid w:val="00ED4F18"/>
    <w:rsid w:val="00EE6F30"/>
    <w:rsid w:val="00F106FB"/>
    <w:rsid w:val="00F10F08"/>
    <w:rsid w:val="00F12050"/>
    <w:rsid w:val="00F15F8C"/>
    <w:rsid w:val="00F2476F"/>
    <w:rsid w:val="00F454FE"/>
    <w:rsid w:val="00F46251"/>
    <w:rsid w:val="00F50961"/>
    <w:rsid w:val="00F50D68"/>
    <w:rsid w:val="00F6342E"/>
    <w:rsid w:val="00F64912"/>
    <w:rsid w:val="00F97338"/>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825">
      <w:bodyDiv w:val="1"/>
      <w:marLeft w:val="0"/>
      <w:marRight w:val="0"/>
      <w:marTop w:val="0"/>
      <w:marBottom w:val="0"/>
      <w:divBdr>
        <w:top w:val="none" w:sz="0" w:space="0" w:color="auto"/>
        <w:left w:val="none" w:sz="0" w:space="0" w:color="auto"/>
        <w:bottom w:val="none" w:sz="0" w:space="0" w:color="auto"/>
        <w:right w:val="none" w:sz="0" w:space="0" w:color="auto"/>
      </w:divBdr>
    </w:div>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991328454">
      <w:bodyDiv w:val="1"/>
      <w:marLeft w:val="0"/>
      <w:marRight w:val="0"/>
      <w:marTop w:val="0"/>
      <w:marBottom w:val="0"/>
      <w:divBdr>
        <w:top w:val="none" w:sz="0" w:space="0" w:color="auto"/>
        <w:left w:val="none" w:sz="0" w:space="0" w:color="auto"/>
        <w:bottom w:val="none" w:sz="0" w:space="0" w:color="auto"/>
        <w:right w:val="none" w:sz="0" w:space="0" w:color="auto"/>
      </w:divBdr>
    </w:div>
    <w:div w:id="1160774768">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254627196">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379746533">
      <w:bodyDiv w:val="1"/>
      <w:marLeft w:val="0"/>
      <w:marRight w:val="0"/>
      <w:marTop w:val="0"/>
      <w:marBottom w:val="0"/>
      <w:divBdr>
        <w:top w:val="none" w:sz="0" w:space="0" w:color="auto"/>
        <w:left w:val="none" w:sz="0" w:space="0" w:color="auto"/>
        <w:bottom w:val="none" w:sz="0" w:space="0" w:color="auto"/>
        <w:right w:val="none" w:sz="0" w:space="0" w:color="auto"/>
      </w:divBdr>
    </w:div>
    <w:div w:id="1445467480">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528522841">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77670247">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11356124">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dc.gujarat.gov.in/allotmentprice" TargetMode="External"/><Relationship Id="rId17" Type="http://schemas.openxmlformats.org/officeDocument/2006/relationships/hyperlink" Target="http://www.rkassociates.or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A5D35681D7214EB5BBB3207930485F9B"/>
        <w:category>
          <w:name w:val="General"/>
          <w:gallery w:val="placeholder"/>
        </w:category>
        <w:types>
          <w:type w:val="bbPlcHdr"/>
        </w:types>
        <w:behaviors>
          <w:behavior w:val="content"/>
        </w:behaviors>
        <w:guid w:val="{9CEE76AF-5DD0-4046-9FB4-0E397190BB92}"/>
      </w:docPartPr>
      <w:docPartBody>
        <w:p w:rsidR="00A07173" w:rsidRDefault="00A07173" w:rsidP="00A07173">
          <w:pPr>
            <w:pStyle w:val="A5D35681D7214EB5BBB3207930485F9B"/>
          </w:pPr>
          <w:r w:rsidRPr="008C5BAE">
            <w:rPr>
              <w:rStyle w:val="PlaceholderText"/>
            </w:rPr>
            <w:t>Choose an item.</w:t>
          </w:r>
        </w:p>
      </w:docPartBody>
    </w:docPart>
    <w:docPart>
      <w:docPartPr>
        <w:name w:val="4309520A2F5941908CB8F2A24FAEEC39"/>
        <w:category>
          <w:name w:val="General"/>
          <w:gallery w:val="placeholder"/>
        </w:category>
        <w:types>
          <w:type w:val="bbPlcHdr"/>
        </w:types>
        <w:behaviors>
          <w:behavior w:val="content"/>
        </w:behaviors>
        <w:guid w:val="{2C13E45E-05B0-4713-AC80-6D878AE00E6A}"/>
      </w:docPartPr>
      <w:docPartBody>
        <w:p w:rsidR="00A07173" w:rsidRDefault="00A07173" w:rsidP="00A07173">
          <w:pPr>
            <w:pStyle w:val="4309520A2F5941908CB8F2A24FAEEC39"/>
          </w:pPr>
          <w:r w:rsidRPr="008C5BAE">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345D62A76B564771BC981F0A76879114"/>
        <w:category>
          <w:name w:val="General"/>
          <w:gallery w:val="placeholder"/>
        </w:category>
        <w:types>
          <w:type w:val="bbPlcHdr"/>
        </w:types>
        <w:behaviors>
          <w:behavior w:val="content"/>
        </w:behaviors>
        <w:guid w:val="{3FFF42F7-BD21-4910-A022-2B45D3532527}"/>
      </w:docPartPr>
      <w:docPartBody>
        <w:p w:rsidR="00377BCC" w:rsidRDefault="00377BCC" w:rsidP="00377BCC">
          <w:pPr>
            <w:pStyle w:val="345D62A76B564771BC981F0A76879114"/>
          </w:pPr>
          <w:r w:rsidRPr="00EA1E0C">
            <w:rPr>
              <w:rStyle w:val="PlaceholderText"/>
            </w:rPr>
            <w:t>Click or tap here to enter text.</w:t>
          </w:r>
        </w:p>
      </w:docPartBody>
    </w:docPart>
    <w:docPart>
      <w:docPartPr>
        <w:name w:val="E7BAC871EA3B4B158EF5D24A907C8851"/>
        <w:category>
          <w:name w:val="General"/>
          <w:gallery w:val="placeholder"/>
        </w:category>
        <w:types>
          <w:type w:val="bbPlcHdr"/>
        </w:types>
        <w:behaviors>
          <w:behavior w:val="content"/>
        </w:behaviors>
        <w:guid w:val="{0EA22DA8-4119-48C5-A263-02884A3D8377}"/>
      </w:docPartPr>
      <w:docPartBody>
        <w:p w:rsidR="00376152" w:rsidRDefault="000E6993" w:rsidP="000E6993">
          <w:pPr>
            <w:pStyle w:val="E7BAC871EA3B4B158EF5D24A907C8851"/>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6993"/>
    <w:rsid w:val="00171FC0"/>
    <w:rsid w:val="001E286F"/>
    <w:rsid w:val="00376152"/>
    <w:rsid w:val="00377BCC"/>
    <w:rsid w:val="0048646C"/>
    <w:rsid w:val="00691CC5"/>
    <w:rsid w:val="00723981"/>
    <w:rsid w:val="007F1AFF"/>
    <w:rsid w:val="008309C4"/>
    <w:rsid w:val="0087044C"/>
    <w:rsid w:val="00881B73"/>
    <w:rsid w:val="00881F31"/>
    <w:rsid w:val="008834A6"/>
    <w:rsid w:val="00A07173"/>
    <w:rsid w:val="00A13868"/>
    <w:rsid w:val="00A86D97"/>
    <w:rsid w:val="00B16ADA"/>
    <w:rsid w:val="00CA219F"/>
    <w:rsid w:val="00CF3F87"/>
    <w:rsid w:val="00D42D48"/>
    <w:rsid w:val="00E07B17"/>
    <w:rsid w:val="00E447FD"/>
    <w:rsid w:val="00EE7E61"/>
    <w:rsid w:val="00F052AB"/>
    <w:rsid w:val="00F11460"/>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993"/>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A5D35681D7214EB5BBB3207930485F9B">
    <w:name w:val="A5D35681D7214EB5BBB3207930485F9B"/>
    <w:rsid w:val="00A07173"/>
  </w:style>
  <w:style w:type="paragraph" w:customStyle="1" w:styleId="4309520A2F5941908CB8F2A24FAEEC39">
    <w:name w:val="4309520A2F5941908CB8F2A24FAEEC39"/>
    <w:rsid w:val="00A07173"/>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345D62A76B564771BC981F0A76879114">
    <w:name w:val="345D62A76B564771BC981F0A76879114"/>
    <w:rsid w:val="00377BCC"/>
  </w:style>
  <w:style w:type="paragraph" w:customStyle="1" w:styleId="E7BAC871EA3B4B158EF5D24A907C8851">
    <w:name w:val="E7BAC871EA3B4B158EF5D24A907C8851"/>
    <w:rsid w:val="000E69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8BB93-6F15-4BEE-9787-66DCCC25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4176</TotalTime>
  <Pages>52</Pages>
  <Words>17529</Words>
  <Characters>99920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113</cp:revision>
  <cp:lastPrinted>2023-12-11T06:17:00Z</cp:lastPrinted>
  <dcterms:created xsi:type="dcterms:W3CDTF">2022-09-03T11:04:00Z</dcterms:created>
  <dcterms:modified xsi:type="dcterms:W3CDTF">2023-12-19T12:40:00Z</dcterms:modified>
</cp:coreProperties>
</file>