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AC0B09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67DE3">
        <w:rPr>
          <w:rFonts w:ascii="Arial" w:hAnsi="Arial" w:cs="Arial"/>
          <w:b/>
        </w:rPr>
        <w:t>3</w:t>
      </w:r>
      <w:r w:rsidR="00B4640C" w:rsidRPr="00B4640C">
        <w:rPr>
          <w:rFonts w:ascii="Arial" w:hAnsi="Arial" w:cs="Arial"/>
          <w:b/>
        </w:rPr>
        <w:t>-2</w:t>
      </w:r>
      <w:r w:rsidR="00E67DE3">
        <w:rPr>
          <w:rFonts w:ascii="Arial" w:hAnsi="Arial" w:cs="Arial"/>
          <w:b/>
        </w:rPr>
        <w:t>4</w:t>
      </w:r>
      <w:r w:rsidR="00B4640C" w:rsidRPr="00B4640C">
        <w:rPr>
          <w:rFonts w:ascii="Arial" w:hAnsi="Arial" w:cs="Arial"/>
          <w:b/>
        </w:rPr>
        <w:t>)-PL</w:t>
      </w:r>
      <w:r w:rsidR="00E67DE3">
        <w:rPr>
          <w:rFonts w:ascii="Arial" w:hAnsi="Arial" w:cs="Arial"/>
          <w:b/>
        </w:rPr>
        <w:t>159</w:t>
      </w:r>
      <w:r w:rsidR="00B4640C" w:rsidRPr="00B4640C">
        <w:rPr>
          <w:rFonts w:ascii="Arial" w:hAnsi="Arial" w:cs="Arial"/>
          <w:b/>
        </w:rPr>
        <w:t>-</w:t>
      </w:r>
      <w:r w:rsidR="00E67DE3">
        <w:rPr>
          <w:rFonts w:ascii="Arial" w:hAnsi="Arial" w:cs="Arial"/>
          <w:b/>
        </w:rPr>
        <w:t>136</w:t>
      </w:r>
      <w:r w:rsidR="00B4640C" w:rsidRPr="00B4640C">
        <w:rPr>
          <w:rFonts w:ascii="Arial" w:hAnsi="Arial" w:cs="Arial"/>
          <w:b/>
        </w:rPr>
        <w:t>-1</w:t>
      </w:r>
      <w:r w:rsidR="00E67DE3">
        <w:rPr>
          <w:rFonts w:ascii="Arial" w:hAnsi="Arial" w:cs="Arial"/>
          <w:b/>
        </w:rPr>
        <w:t>78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11T00:00:00Z">
            <w:dateFormat w:val="dd.MM.yyyy"/>
            <w:lid w:val="en-IN"/>
            <w:storeMappedDataAs w:val="dateTime"/>
            <w:calendar w:val="gregorian"/>
          </w:date>
        </w:sdtPr>
        <w:sdtEndPr/>
        <w:sdtContent>
          <w:r w:rsidR="00E67DE3">
            <w:rPr>
              <w:rFonts w:ascii="Arial" w:hAnsi="Arial" w:cs="Arial"/>
              <w:b/>
              <w:lang w:val="en-IN"/>
            </w:rPr>
            <w:t>11.07.2023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782" w:type="dxa"/>
        <w:tblInd w:w="-289" w:type="dxa"/>
        <w:tblLook w:val="04A0" w:firstRow="1" w:lastRow="0" w:firstColumn="1" w:lastColumn="0" w:noHBand="0" w:noVBand="1"/>
      </w:tblPr>
      <w:tblGrid>
        <w:gridCol w:w="5089"/>
        <w:gridCol w:w="4693"/>
      </w:tblGrid>
      <w:tr w:rsidR="003B7C2C" w14:paraId="3368DE74" w14:textId="77777777" w:rsidTr="00E67DE3">
        <w:trPr>
          <w:trHeight w:val="985"/>
        </w:trPr>
        <w:tc>
          <w:tcPr>
            <w:tcW w:w="508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93" w:type="dxa"/>
            <w:shd w:val="clear" w:color="auto" w:fill="D9E2F3" w:themeFill="accent1" w:themeFillTint="33"/>
            <w:vAlign w:val="center"/>
          </w:tcPr>
          <w:p w14:paraId="02528945" w14:textId="421116B1" w:rsidR="003B7C2C" w:rsidRPr="003B7C2C" w:rsidRDefault="008D18A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67DE3">
                  <w:rPr>
                    <w:rFonts w:ascii="Arial" w:hAnsi="Arial" w:cs="Arial"/>
                    <w:b/>
                    <w:sz w:val="28"/>
                    <w:szCs w:val="32"/>
                  </w:rPr>
                  <w:t>BUILT-UP UNIT</w:t>
                </w:r>
              </w:sdtContent>
            </w:sdt>
          </w:p>
        </w:tc>
      </w:tr>
      <w:tr w:rsidR="003B7C2C" w14:paraId="60B3B1F6" w14:textId="77777777" w:rsidTr="00E67DE3">
        <w:trPr>
          <w:trHeight w:val="790"/>
        </w:trPr>
        <w:tc>
          <w:tcPr>
            <w:tcW w:w="508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93" w:type="dxa"/>
                <w:shd w:val="clear" w:color="auto" w:fill="D9E2F3" w:themeFill="accent1" w:themeFillTint="33"/>
                <w:vAlign w:val="center"/>
              </w:tcPr>
              <w:p w14:paraId="5CCA8741" w14:textId="394805BB" w:rsidR="003B7C2C" w:rsidRPr="003B7C2C" w:rsidRDefault="00E67DE3"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E67DE3">
        <w:trPr>
          <w:trHeight w:val="1153"/>
        </w:trPr>
        <w:tc>
          <w:tcPr>
            <w:tcW w:w="508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693" w:type="dxa"/>
                <w:shd w:val="clear" w:color="auto" w:fill="D9E2F3" w:themeFill="accent1" w:themeFillTint="33"/>
                <w:vAlign w:val="center"/>
              </w:tcPr>
              <w:p w14:paraId="054A5D53" w14:textId="6996F665" w:rsidR="003B7C2C" w:rsidRPr="003B7C2C" w:rsidRDefault="00E67DE3"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E6E5CC2" w:rsidR="00B4640C" w:rsidRPr="00E67DE3" w:rsidRDefault="00E67DE3" w:rsidP="00315368">
      <w:pPr>
        <w:jc w:val="center"/>
        <w:rPr>
          <w:rFonts w:ascii="Arial" w:hAnsi="Arial" w:cs="Arial"/>
          <w:b/>
          <w:sz w:val="22"/>
          <w:szCs w:val="22"/>
        </w:rPr>
      </w:pPr>
      <w:r w:rsidRPr="00E67DE3">
        <w:rPr>
          <w:rFonts w:ascii="Arial" w:hAnsi="Arial" w:cs="Arial"/>
          <w:b/>
          <w:sz w:val="22"/>
          <w:szCs w:val="22"/>
        </w:rPr>
        <w:t>FLAT NO. 6A, SIXTH FLOOR, RIZVI PARK BUILDING, 5-A, ALTAMOUNT ROAD, MALABAR &amp; CUMBALA HILLS DIVISION, MUMBAI-</w:t>
      </w:r>
      <w:r w:rsidR="00917AB1">
        <w:rPr>
          <w:rFonts w:ascii="Arial" w:hAnsi="Arial" w:cs="Arial"/>
          <w:b/>
          <w:sz w:val="22"/>
          <w:szCs w:val="22"/>
        </w:rPr>
        <w:t xml:space="preserve"> </w:t>
      </w:r>
      <w:r w:rsidRPr="00E67DE3">
        <w:rPr>
          <w:rFonts w:ascii="Arial" w:hAnsi="Arial" w:cs="Arial"/>
          <w:b/>
          <w:sz w:val="22"/>
          <w:szCs w:val="22"/>
        </w:rPr>
        <w:t>400026</w:t>
      </w:r>
    </w:p>
    <w:p w14:paraId="38120F82" w14:textId="77777777" w:rsidR="00B4640C" w:rsidRDefault="00B4640C" w:rsidP="00315368">
      <w:pPr>
        <w:tabs>
          <w:tab w:val="left" w:pos="8190"/>
        </w:tabs>
        <w:spacing w:line="360" w:lineRule="auto"/>
        <w:jc w:val="center"/>
        <w:rPr>
          <w:rFonts w:ascii="Arial" w:hAnsi="Arial" w:cs="Arial"/>
          <w:b/>
          <w:sz w:val="22"/>
          <w:szCs w:val="22"/>
        </w:rPr>
      </w:pPr>
    </w:p>
    <w:p w14:paraId="63940C10" w14:textId="77777777" w:rsidR="00E67DE3" w:rsidRPr="00E67DE3" w:rsidRDefault="00E67DE3" w:rsidP="00315368">
      <w:pPr>
        <w:tabs>
          <w:tab w:val="left" w:pos="8190"/>
        </w:tabs>
        <w:spacing w:line="360" w:lineRule="auto"/>
        <w:jc w:val="center"/>
        <w:rPr>
          <w:rFonts w:ascii="Arial" w:hAnsi="Arial" w:cs="Arial"/>
          <w:b/>
          <w:sz w:val="22"/>
          <w:szCs w:val="22"/>
        </w:rPr>
      </w:pPr>
    </w:p>
    <w:p w14:paraId="27E9BF27" w14:textId="7654B5E8" w:rsidR="00B4640C" w:rsidRPr="00E67DE3" w:rsidRDefault="00B4640C" w:rsidP="00315368">
      <w:pPr>
        <w:tabs>
          <w:tab w:val="left" w:pos="8190"/>
        </w:tabs>
        <w:spacing w:line="360" w:lineRule="auto"/>
        <w:jc w:val="center"/>
        <w:outlineLvl w:val="0"/>
        <w:rPr>
          <w:rFonts w:ascii="Arial" w:hAnsi="Arial" w:cs="Arial"/>
          <w:b/>
          <w:sz w:val="22"/>
          <w:szCs w:val="22"/>
        </w:rPr>
      </w:pPr>
      <w:r w:rsidRPr="00E67DE3">
        <w:rPr>
          <w:rFonts w:ascii="Arial" w:hAnsi="Arial" w:cs="Arial"/>
          <w:b/>
          <w:sz w:val="22"/>
          <w:szCs w:val="22"/>
        </w:rPr>
        <w:t>REPORT PREPARED FOR</w:t>
      </w:r>
    </w:p>
    <w:p w14:paraId="2CBA40C6" w14:textId="0C1DC370" w:rsidR="00DA2538" w:rsidRDefault="00E67DE3" w:rsidP="00315368">
      <w:pPr>
        <w:spacing w:line="360" w:lineRule="auto"/>
        <w:jc w:val="center"/>
        <w:rPr>
          <w:rFonts w:ascii="Arial" w:hAnsi="Arial" w:cs="Arial"/>
          <w:b/>
          <w:sz w:val="22"/>
          <w:szCs w:val="22"/>
        </w:rPr>
      </w:pPr>
      <w:r w:rsidRPr="00E67DE3">
        <w:rPr>
          <w:rFonts w:ascii="Arial" w:hAnsi="Arial" w:cs="Arial"/>
          <w:b/>
          <w:sz w:val="22"/>
          <w:szCs w:val="22"/>
        </w:rPr>
        <w:t>STATE BANK OF INDIA, DIAMOND BRANCH, BKC</w:t>
      </w:r>
      <w:r>
        <w:rPr>
          <w:rFonts w:ascii="Arial" w:hAnsi="Arial" w:cs="Arial"/>
          <w:b/>
          <w:sz w:val="22"/>
          <w:szCs w:val="22"/>
        </w:rPr>
        <w:t>, BDB</w:t>
      </w:r>
      <w:r w:rsidRPr="00E67DE3">
        <w:rPr>
          <w:rFonts w:ascii="Arial" w:hAnsi="Arial" w:cs="Arial"/>
          <w:b/>
          <w:sz w:val="22"/>
          <w:szCs w:val="22"/>
        </w:rPr>
        <w:t>, MUMBAI</w:t>
      </w:r>
    </w:p>
    <w:p w14:paraId="112D88F3" w14:textId="77777777" w:rsidR="00E67DE3" w:rsidRDefault="00E67DE3" w:rsidP="00315368">
      <w:pPr>
        <w:spacing w:line="360" w:lineRule="auto"/>
        <w:jc w:val="center"/>
        <w:rPr>
          <w:rFonts w:ascii="Arial" w:hAnsi="Arial" w:cs="Arial"/>
          <w:b/>
          <w:sz w:val="22"/>
          <w:szCs w:val="22"/>
        </w:rPr>
      </w:pPr>
    </w:p>
    <w:p w14:paraId="268FDFE6" w14:textId="77777777" w:rsidR="00E67DE3" w:rsidRPr="00E67DE3" w:rsidRDefault="00E67DE3"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C935067" w:rsidR="00E35500" w:rsidRDefault="004E3486" w:rsidP="00315368">
      <w:r>
        <w:rPr>
          <w:noProof/>
        </w:rPr>
        <w:drawing>
          <wp:inline distT="0" distB="0" distL="0" distR="0" wp14:anchorId="54737A9B" wp14:editId="477783A7">
            <wp:extent cx="6420915" cy="5772150"/>
            <wp:effectExtent l="19368" t="18732" r="18732" b="18733"/>
            <wp:docPr id="984225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30323" cy="5780607"/>
                    </a:xfrm>
                    <a:prstGeom prst="rect">
                      <a:avLst/>
                    </a:prstGeom>
                    <a:noFill/>
                    <a:ln>
                      <a:solidFill>
                        <a:schemeClr val="tx1"/>
                      </a:solidFill>
                    </a:ln>
                  </pic:spPr>
                </pic:pic>
              </a:graphicData>
            </a:graphic>
          </wp:inline>
        </w:drawing>
      </w:r>
    </w:p>
    <w:p w14:paraId="1B297A7A" w14:textId="214C6D1E" w:rsidR="00E35500" w:rsidRDefault="00E35500" w:rsidP="00315368"/>
    <w:p w14:paraId="735B9D35" w14:textId="77777777" w:rsidR="00E67DE3" w:rsidRPr="00E67DE3" w:rsidRDefault="00E67DE3" w:rsidP="00E67DE3">
      <w:pPr>
        <w:jc w:val="center"/>
        <w:rPr>
          <w:rFonts w:ascii="Arial" w:hAnsi="Arial" w:cs="Arial"/>
          <w:b/>
          <w:sz w:val="22"/>
          <w:szCs w:val="22"/>
        </w:rPr>
      </w:pPr>
      <w:r w:rsidRPr="00E67DE3">
        <w:rPr>
          <w:rFonts w:ascii="Arial" w:hAnsi="Arial" w:cs="Arial"/>
          <w:b/>
          <w:sz w:val="22"/>
          <w:szCs w:val="22"/>
        </w:rPr>
        <w:t>FLAT NO. 6A, SIXTH FLOOR, RIZVI PARK BUILDING, 5-A, ALTAMOUNT ROAD, MALABAR &amp; CUMBALA HILLS DIVISION, MUMBAI-400026</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D18A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86131F" w:rsidR="00B4640C" w:rsidRPr="00DF1D75" w:rsidRDefault="00DF1D75" w:rsidP="00DF1D75">
            <w:pPr>
              <w:spacing w:line="360" w:lineRule="auto"/>
              <w:jc w:val="both"/>
              <w:rPr>
                <w:rFonts w:ascii="Arial" w:hAnsi="Arial" w:cs="Arial"/>
                <w:b/>
                <w:sz w:val="22"/>
                <w:szCs w:val="22"/>
              </w:rPr>
            </w:pPr>
            <w:r w:rsidRPr="00DF1D75">
              <w:rPr>
                <w:rFonts w:ascii="Arial" w:hAnsi="Arial" w:cs="Arial"/>
                <w:sz w:val="20"/>
                <w:szCs w:val="20"/>
              </w:rPr>
              <w:t>State Bank of India, Diamond Branch, B</w:t>
            </w:r>
            <w:r>
              <w:rPr>
                <w:rFonts w:ascii="Arial" w:hAnsi="Arial" w:cs="Arial"/>
                <w:sz w:val="20"/>
                <w:szCs w:val="20"/>
              </w:rPr>
              <w:t>KC</w:t>
            </w:r>
            <w:r w:rsidRPr="00DF1D75">
              <w:rPr>
                <w:rFonts w:ascii="Arial" w:hAnsi="Arial" w:cs="Arial"/>
                <w:sz w:val="20"/>
                <w:szCs w:val="20"/>
              </w:rPr>
              <w:t>, B</w:t>
            </w:r>
            <w:r>
              <w:rPr>
                <w:rFonts w:ascii="Arial" w:hAnsi="Arial" w:cs="Arial"/>
                <w:sz w:val="20"/>
                <w:szCs w:val="20"/>
              </w:rPr>
              <w:t>DB</w:t>
            </w:r>
            <w:r w:rsidRPr="00DF1D75">
              <w:rPr>
                <w:rFonts w:ascii="Arial" w:hAnsi="Arial" w:cs="Arial"/>
                <w:sz w:val="20"/>
                <w:szCs w:val="20"/>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2ABA7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DF1D75">
              <w:rPr>
                <w:rFonts w:ascii="Arial" w:hAnsi="Arial" w:cs="Arial"/>
                <w:sz w:val="20"/>
                <w:szCs w:val="18"/>
              </w:rPr>
              <w:t xml:space="preserve"> KARP Impex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BCC642D"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DF1D75">
              <w:rPr>
                <w:rFonts w:ascii="Arial" w:hAnsi="Arial" w:cs="Arial"/>
                <w:sz w:val="20"/>
                <w:szCs w:val="18"/>
              </w:rPr>
              <w:t>6</w:t>
            </w:r>
            <w:r w:rsidR="00DF1D75" w:rsidRPr="00DF1D75">
              <w:rPr>
                <w:rFonts w:ascii="Arial" w:hAnsi="Arial" w:cs="Arial"/>
                <w:sz w:val="20"/>
                <w:szCs w:val="18"/>
                <w:vertAlign w:val="superscript"/>
              </w:rPr>
              <w:t>th</w:t>
            </w:r>
            <w:r w:rsidR="00DF1D75">
              <w:rPr>
                <w:rFonts w:ascii="Arial" w:hAnsi="Arial" w:cs="Arial"/>
                <w:sz w:val="20"/>
                <w:szCs w:val="18"/>
              </w:rPr>
              <w:t xml:space="preserve"> </w:t>
            </w:r>
            <w:r w:rsidR="00DF1D75" w:rsidRPr="00DA775D">
              <w:rPr>
                <w:rFonts w:ascii="Arial" w:hAnsi="Arial" w:cs="Arial"/>
                <w:sz w:val="20"/>
                <w:szCs w:val="18"/>
              </w:rPr>
              <w:t>June</w:t>
            </w:r>
            <w:r w:rsidR="00DF1D75">
              <w:rPr>
                <w:rFonts w:ascii="Arial" w:hAnsi="Arial" w:cs="Arial"/>
                <w:sz w:val="20"/>
                <w:szCs w:val="18"/>
              </w:rPr>
              <w:t>,</w:t>
            </w:r>
            <w:r w:rsidRPr="00DA775D">
              <w:rPr>
                <w:rFonts w:ascii="Arial" w:hAnsi="Arial" w:cs="Arial"/>
                <w:sz w:val="20"/>
                <w:szCs w:val="18"/>
              </w:rPr>
              <w:t xml:space="preserve"> 202</w:t>
            </w:r>
            <w:r w:rsidR="00DF1D7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BBD1DBD" w:rsidR="00EB58F1" w:rsidRPr="00DA775D" w:rsidRDefault="009F4C9A" w:rsidP="00DA775D">
            <w:pPr>
              <w:spacing w:line="276" w:lineRule="auto"/>
              <w:jc w:val="both"/>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KARP Impex Limited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8B9C90" w:rsidR="00B4640C" w:rsidRPr="009F4C9A" w:rsidRDefault="00A51273" w:rsidP="009F4C9A">
            <w:pPr>
              <w:jc w:val="both"/>
              <w:rPr>
                <w:rFonts w:ascii="Arial" w:hAnsi="Arial" w:cs="Arial"/>
                <w:sz w:val="20"/>
                <w:szCs w:val="20"/>
                <w:lang w:val="en-IN" w:eastAsia="en-IN"/>
              </w:rPr>
            </w:pPr>
            <w:r>
              <w:rPr>
                <w:rFonts w:ascii="Arial" w:hAnsi="Arial" w:cs="Arial"/>
                <w:sz w:val="20"/>
                <w:szCs w:val="20"/>
                <w:lang w:val="en-IN" w:eastAsia="en-IN"/>
              </w:rPr>
              <w:t>1410/1411, Prasad Chambers, Opera House, Mumbai-400004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C1A419B"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9F4C9A">
              <w:rPr>
                <w:rFonts w:ascii="Arial" w:hAnsi="Arial" w:cs="Arial"/>
                <w:sz w:val="20"/>
                <w:szCs w:val="20"/>
              </w:rPr>
              <w:t>8</w:t>
            </w:r>
            <w:r w:rsidRPr="00DA775D">
              <w:rPr>
                <w:rFonts w:ascii="Arial" w:hAnsi="Arial" w:cs="Arial"/>
                <w:sz w:val="20"/>
                <w:szCs w:val="20"/>
              </w:rPr>
              <w:t xml:space="preserve"> </w:t>
            </w:r>
            <w:r w:rsidR="009F4C9A">
              <w:rPr>
                <w:rFonts w:ascii="Arial" w:hAnsi="Arial" w:cs="Arial"/>
                <w:sz w:val="20"/>
                <w:szCs w:val="20"/>
              </w:rPr>
              <w:t>June</w:t>
            </w:r>
            <w:r w:rsidRPr="00DA775D">
              <w:rPr>
                <w:rFonts w:ascii="Arial" w:hAnsi="Arial" w:cs="Arial"/>
                <w:sz w:val="20"/>
                <w:szCs w:val="20"/>
              </w:rPr>
              <w:t xml:space="preserve"> 202</w:t>
            </w:r>
            <w:r w:rsidR="009F4C9A">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36FB4CC" w:rsidR="00DA635A" w:rsidRPr="00DA775D" w:rsidRDefault="009F4C9A" w:rsidP="00DA775D">
            <w:pPr>
              <w:spacing w:line="276" w:lineRule="auto"/>
              <w:jc w:val="both"/>
              <w:rPr>
                <w:rFonts w:ascii="Arial" w:hAnsi="Arial" w:cs="Arial"/>
                <w:sz w:val="20"/>
                <w:szCs w:val="20"/>
              </w:rPr>
            </w:pPr>
            <w:r>
              <w:rPr>
                <w:rFonts w:ascii="Arial" w:hAnsi="Arial" w:cs="Arial"/>
                <w:sz w:val="20"/>
                <w:szCs w:val="20"/>
              </w:rPr>
              <w:t>Mr. Narendra Sawant</w:t>
            </w:r>
          </w:p>
        </w:tc>
        <w:tc>
          <w:tcPr>
            <w:tcW w:w="2031" w:type="dxa"/>
            <w:tcBorders>
              <w:bottom w:val="single" w:sz="8" w:space="0" w:color="auto"/>
            </w:tcBorders>
          </w:tcPr>
          <w:p w14:paraId="7CD10728" w14:textId="2C3B7146" w:rsidR="00DA635A" w:rsidRPr="00DA775D" w:rsidRDefault="009F4C9A"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4794861" w:rsidR="00DA635A" w:rsidRPr="00DA775D" w:rsidRDefault="009F4C9A" w:rsidP="00EA2966">
            <w:pPr>
              <w:spacing w:line="276" w:lineRule="auto"/>
              <w:jc w:val="both"/>
              <w:rPr>
                <w:rFonts w:ascii="Arial" w:hAnsi="Arial" w:cs="Arial"/>
                <w:sz w:val="20"/>
                <w:szCs w:val="20"/>
              </w:rPr>
            </w:pPr>
            <w:r>
              <w:rPr>
                <w:rFonts w:ascii="Arial" w:hAnsi="Arial" w:cs="Arial"/>
                <w:sz w:val="20"/>
                <w:szCs w:val="20"/>
              </w:rPr>
              <w:t>+91-8087306395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E9B8369" w:rsidR="00B4640C" w:rsidRPr="00DA775D" w:rsidRDefault="009F4C9A" w:rsidP="00DA775D">
            <w:pPr>
              <w:spacing w:line="276" w:lineRule="auto"/>
              <w:rPr>
                <w:rFonts w:ascii="Arial" w:hAnsi="Arial" w:cs="Arial"/>
                <w:sz w:val="20"/>
                <w:szCs w:val="20"/>
              </w:rPr>
            </w:pPr>
            <w:r>
              <w:rPr>
                <w:rFonts w:ascii="Arial" w:hAnsi="Arial" w:cs="Arial"/>
                <w:sz w:val="20"/>
                <w:szCs w:val="20"/>
              </w:rPr>
              <w:t>11</w:t>
            </w:r>
            <w:r w:rsidRPr="009F4C9A">
              <w:rPr>
                <w:rFonts w:ascii="Arial" w:hAnsi="Arial" w:cs="Arial"/>
                <w:sz w:val="20"/>
                <w:szCs w:val="20"/>
                <w:vertAlign w:val="superscript"/>
              </w:rPr>
              <w:t>th</w:t>
            </w:r>
            <w:r>
              <w:rPr>
                <w:rFonts w:ascii="Arial" w:hAnsi="Arial" w:cs="Arial"/>
                <w:sz w:val="20"/>
                <w:szCs w:val="20"/>
              </w:rPr>
              <w:t xml:space="preserve"> July </w:t>
            </w:r>
            <w:r w:rsidR="00251618" w:rsidRPr="00DA775D">
              <w:rPr>
                <w:rFonts w:ascii="Arial" w:hAnsi="Arial" w:cs="Arial"/>
                <w:sz w:val="20"/>
                <w:szCs w:val="20"/>
              </w:rPr>
              <w:t>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C73CE8A" w:rsidR="00B4640C" w:rsidRPr="00DA775D" w:rsidRDefault="00AF6F81" w:rsidP="00DA775D">
            <w:pPr>
              <w:spacing w:line="276" w:lineRule="auto"/>
              <w:rPr>
                <w:rFonts w:ascii="Arial" w:hAnsi="Arial" w:cs="Arial"/>
                <w:sz w:val="20"/>
                <w:szCs w:val="20"/>
                <w:lang w:val="en-IN" w:eastAsia="en-IN"/>
              </w:rPr>
            </w:pPr>
            <w:r>
              <w:rPr>
                <w:rFonts w:ascii="Arial" w:hAnsi="Arial" w:cs="Arial"/>
                <w:sz w:val="20"/>
                <w:szCs w:val="20"/>
                <w:lang w:val="en-IN" w:eastAsia="en-IN"/>
              </w:rPr>
              <w:t>Rizvi Park Cooperative Housing Society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BCB4DC4" w:rsidR="00B4640C" w:rsidRPr="00DA775D" w:rsidRDefault="00CB37AD"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D5C087C" w14:textId="62B3664D" w:rsid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This valuation report is prepared for the Residential duplex flat located at the afore</w:t>
            </w:r>
            <w:r w:rsidR="006231FA">
              <w:rPr>
                <w:rFonts w:ascii="Arial" w:hAnsi="Arial" w:cs="Arial"/>
                <w:color w:val="000000" w:themeColor="text1"/>
                <w:sz w:val="20"/>
                <w:szCs w:val="20"/>
              </w:rPr>
              <w:t xml:space="preserve">said </w:t>
            </w:r>
            <w:r w:rsidR="00046543">
              <w:rPr>
                <w:rFonts w:ascii="Arial" w:hAnsi="Arial" w:cs="Arial"/>
                <w:color w:val="000000" w:themeColor="text1"/>
                <w:sz w:val="20"/>
                <w:szCs w:val="20"/>
              </w:rPr>
              <w:t xml:space="preserve">address </w:t>
            </w:r>
            <w:r w:rsidR="00046543" w:rsidRPr="00C67218">
              <w:rPr>
                <w:rFonts w:ascii="Arial" w:hAnsi="Arial" w:cs="Arial"/>
                <w:color w:val="000000" w:themeColor="text1"/>
                <w:sz w:val="20"/>
                <w:szCs w:val="20"/>
              </w:rPr>
              <w:t>with</w:t>
            </w:r>
            <w:r w:rsidRPr="00C67218">
              <w:rPr>
                <w:rFonts w:ascii="Arial" w:hAnsi="Arial" w:cs="Arial"/>
                <w:color w:val="000000" w:themeColor="text1"/>
                <w:sz w:val="20"/>
                <w:szCs w:val="20"/>
              </w:rPr>
              <w:t xml:space="preserve"> a built-up area of 3860 sq. </w:t>
            </w:r>
            <w:r w:rsidR="00AF6F81" w:rsidRPr="00C67218">
              <w:rPr>
                <w:rFonts w:ascii="Arial" w:hAnsi="Arial" w:cs="Arial"/>
                <w:color w:val="000000" w:themeColor="text1"/>
                <w:sz w:val="20"/>
                <w:szCs w:val="20"/>
              </w:rPr>
              <w:t xml:space="preserve">ft., </w:t>
            </w:r>
            <w:r w:rsidRPr="00C67218">
              <w:rPr>
                <w:rFonts w:ascii="Arial" w:hAnsi="Arial" w:cs="Arial"/>
                <w:color w:val="000000" w:themeColor="text1"/>
                <w:sz w:val="20"/>
                <w:szCs w:val="20"/>
              </w:rPr>
              <w:t xml:space="preserve">and </w:t>
            </w:r>
            <w:r w:rsidR="00046543" w:rsidRPr="00C67218">
              <w:rPr>
                <w:rFonts w:ascii="Arial" w:hAnsi="Arial" w:cs="Arial"/>
                <w:color w:val="000000" w:themeColor="text1"/>
                <w:sz w:val="20"/>
                <w:szCs w:val="20"/>
              </w:rPr>
              <w:t>two garages</w:t>
            </w:r>
            <w:r w:rsidRPr="00C67218">
              <w:rPr>
                <w:rFonts w:ascii="Arial" w:hAnsi="Arial" w:cs="Arial"/>
                <w:color w:val="000000" w:themeColor="text1"/>
                <w:sz w:val="20"/>
                <w:szCs w:val="20"/>
              </w:rPr>
              <w:t xml:space="preserve"> of 100 sq. ft built-up area each</w:t>
            </w:r>
            <w:r w:rsidR="003610CA" w:rsidRPr="00C67218">
              <w:rPr>
                <w:rFonts w:ascii="Arial" w:hAnsi="Arial" w:cs="Arial"/>
                <w:color w:val="000000" w:themeColor="text1"/>
                <w:sz w:val="20"/>
                <w:szCs w:val="20"/>
              </w:rPr>
              <w:t>, as</w:t>
            </w:r>
            <w:r w:rsidRPr="00C67218">
              <w:rPr>
                <w:rFonts w:ascii="Arial" w:hAnsi="Arial" w:cs="Arial"/>
                <w:color w:val="000000" w:themeColor="text1"/>
                <w:sz w:val="20"/>
                <w:szCs w:val="20"/>
              </w:rPr>
              <w:t xml:space="preserve"> per the property documents. The said property is owned by M/s. Karp Impex Limited (Through Its Director Mr. Nirav Anil Virani). Currently the property is in possession of the legal owners and they are using for residential purpose.</w:t>
            </w:r>
          </w:p>
          <w:p w14:paraId="1609E04C" w14:textId="77777777" w:rsidR="00C67218" w:rsidRDefault="00C67218" w:rsidP="00EB58F1">
            <w:pPr>
              <w:spacing w:line="276" w:lineRule="auto"/>
              <w:jc w:val="both"/>
              <w:rPr>
                <w:rFonts w:ascii="Arial" w:hAnsi="Arial" w:cs="Arial"/>
                <w:color w:val="000000" w:themeColor="text1"/>
                <w:sz w:val="20"/>
                <w:szCs w:val="20"/>
              </w:rPr>
            </w:pPr>
          </w:p>
          <w:p w14:paraId="3ED9D2F9" w14:textId="3B4B8813" w:rsid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The subject property has Five Master Bedrooms with attached bathrooms, Kitchen, Dining Area, Servant Room</w:t>
            </w:r>
            <w:r w:rsidR="006231FA">
              <w:rPr>
                <w:rFonts w:ascii="Arial" w:hAnsi="Arial" w:cs="Arial"/>
                <w:color w:val="000000" w:themeColor="text1"/>
                <w:sz w:val="20"/>
                <w:szCs w:val="20"/>
              </w:rPr>
              <w:t>, Balcony</w:t>
            </w:r>
            <w:r w:rsidR="006231FA" w:rsidRPr="003433D1">
              <w:rPr>
                <w:rFonts w:ascii="Arial" w:hAnsi="Arial" w:cs="Arial"/>
                <w:color w:val="000000" w:themeColor="text1"/>
                <w:sz w:val="20"/>
                <w:szCs w:val="20"/>
              </w:rPr>
              <w:t xml:space="preserve">, </w:t>
            </w:r>
            <w:r w:rsidR="00B902AF" w:rsidRPr="003433D1">
              <w:rPr>
                <w:rFonts w:ascii="Arial" w:hAnsi="Arial" w:cs="Arial"/>
                <w:color w:val="000000" w:themeColor="text1"/>
                <w:sz w:val="20"/>
                <w:szCs w:val="20"/>
              </w:rPr>
              <w:t xml:space="preserve">1 personal </w:t>
            </w:r>
            <w:r w:rsidR="006231FA" w:rsidRPr="003433D1">
              <w:rPr>
                <w:rFonts w:ascii="Arial" w:hAnsi="Arial" w:cs="Arial"/>
                <w:color w:val="000000" w:themeColor="text1"/>
                <w:sz w:val="20"/>
                <w:szCs w:val="20"/>
              </w:rPr>
              <w:t>Lifts</w:t>
            </w:r>
            <w:r w:rsidR="006231FA">
              <w:rPr>
                <w:rFonts w:ascii="Arial" w:hAnsi="Arial" w:cs="Arial"/>
                <w:color w:val="000000" w:themeColor="text1"/>
                <w:sz w:val="20"/>
                <w:szCs w:val="20"/>
              </w:rPr>
              <w:t xml:space="preserve"> and Temple room</w:t>
            </w:r>
            <w:r w:rsidRPr="00C67218">
              <w:rPr>
                <w:rFonts w:ascii="Arial" w:hAnsi="Arial" w:cs="Arial"/>
                <w:color w:val="000000" w:themeColor="text1"/>
                <w:sz w:val="20"/>
                <w:szCs w:val="20"/>
              </w:rPr>
              <w:t xml:space="preserve"> on the premises. The said building has six duplex flats in it, and this property is the topmost duplex flat.</w:t>
            </w:r>
          </w:p>
          <w:p w14:paraId="471E87F4" w14:textId="77777777" w:rsidR="00C67218" w:rsidRDefault="00C67218" w:rsidP="00EB58F1">
            <w:pPr>
              <w:spacing w:line="276" w:lineRule="auto"/>
              <w:jc w:val="both"/>
              <w:rPr>
                <w:rFonts w:ascii="Arial" w:hAnsi="Arial" w:cs="Arial"/>
                <w:color w:val="000000" w:themeColor="text1"/>
                <w:sz w:val="20"/>
                <w:szCs w:val="20"/>
              </w:rPr>
            </w:pPr>
          </w:p>
          <w:p w14:paraId="71017681" w14:textId="413AF1D2" w:rsidR="002C4B1C"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All the units in building are duplexes only, </w:t>
            </w:r>
            <w:r w:rsidR="00046543">
              <w:rPr>
                <w:rFonts w:ascii="Arial" w:hAnsi="Arial" w:cs="Arial"/>
                <w:color w:val="000000" w:themeColor="text1"/>
                <w:sz w:val="20"/>
                <w:szCs w:val="20"/>
              </w:rPr>
              <w:t>the</w:t>
            </w:r>
            <w:r w:rsidRPr="00C67218">
              <w:rPr>
                <w:rFonts w:ascii="Arial" w:hAnsi="Arial" w:cs="Arial"/>
                <w:color w:val="000000" w:themeColor="text1"/>
                <w:sz w:val="20"/>
                <w:szCs w:val="20"/>
              </w:rPr>
              <w:t xml:space="preserve"> subject property is well furnished, has modern-looking high-quality interiors and great </w:t>
            </w:r>
            <w:r w:rsidR="00046543">
              <w:rPr>
                <w:rFonts w:ascii="Arial" w:hAnsi="Arial" w:cs="Arial"/>
                <w:color w:val="000000" w:themeColor="text1"/>
                <w:sz w:val="20"/>
                <w:szCs w:val="20"/>
              </w:rPr>
              <w:t xml:space="preserve">looking </w:t>
            </w:r>
            <w:r w:rsidRPr="00C67218">
              <w:rPr>
                <w:rFonts w:ascii="Arial" w:hAnsi="Arial" w:cs="Arial"/>
                <w:color w:val="000000" w:themeColor="text1"/>
                <w:sz w:val="20"/>
                <w:szCs w:val="20"/>
              </w:rPr>
              <w:t xml:space="preserve">aesthetic appearance. </w:t>
            </w:r>
          </w:p>
          <w:p w14:paraId="1B1D2003" w14:textId="77777777" w:rsidR="002C4B1C" w:rsidRDefault="002C4B1C" w:rsidP="00EB58F1">
            <w:pPr>
              <w:spacing w:line="276" w:lineRule="auto"/>
              <w:jc w:val="both"/>
              <w:rPr>
                <w:rFonts w:ascii="Arial" w:hAnsi="Arial" w:cs="Arial"/>
                <w:color w:val="000000" w:themeColor="text1"/>
                <w:sz w:val="20"/>
                <w:szCs w:val="20"/>
              </w:rPr>
            </w:pPr>
          </w:p>
          <w:p w14:paraId="0D8CD488" w14:textId="7F4E07BD" w:rsidR="002C4B1C"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The property is in the posh high-income group residential locality. Mukesh Ambani’s building “</w:t>
            </w:r>
            <w:r w:rsidR="002C4B1C" w:rsidRPr="00C67218">
              <w:rPr>
                <w:rFonts w:ascii="Arial" w:hAnsi="Arial" w:cs="Arial"/>
                <w:color w:val="000000" w:themeColor="text1"/>
                <w:sz w:val="20"/>
                <w:szCs w:val="20"/>
              </w:rPr>
              <w:t>Antlia</w:t>
            </w:r>
            <w:r w:rsidRPr="00C67218">
              <w:rPr>
                <w:rFonts w:ascii="Arial" w:hAnsi="Arial" w:cs="Arial"/>
                <w:color w:val="000000" w:themeColor="text1"/>
                <w:sz w:val="20"/>
                <w:szCs w:val="20"/>
              </w:rPr>
              <w:t>” is opposite this building.</w:t>
            </w:r>
          </w:p>
          <w:p w14:paraId="28247D8F" w14:textId="77777777" w:rsidR="002C4B1C" w:rsidRDefault="002C4B1C" w:rsidP="00EB58F1">
            <w:pPr>
              <w:spacing w:line="276" w:lineRule="auto"/>
              <w:jc w:val="both"/>
              <w:rPr>
                <w:rFonts w:ascii="Arial" w:hAnsi="Arial" w:cs="Arial"/>
                <w:color w:val="000000" w:themeColor="text1"/>
                <w:sz w:val="20"/>
                <w:szCs w:val="20"/>
              </w:rPr>
            </w:pPr>
          </w:p>
          <w:p w14:paraId="5DAE594B" w14:textId="266B4EC4" w:rsidR="00EB58F1" w:rsidRP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w:t>
            </w:r>
            <w:r w:rsidRPr="00CB37AD">
              <w:rPr>
                <w:rFonts w:ascii="Arial" w:hAnsi="Arial" w:cs="Arial"/>
                <w:color w:val="000000" w:themeColor="text1"/>
                <w:sz w:val="20"/>
                <w:szCs w:val="20"/>
              </w:rPr>
              <w:t>The property falls under the limits of BMC</w:t>
            </w:r>
            <w:r w:rsidR="002C4B1C" w:rsidRPr="00CB37AD">
              <w:rPr>
                <w:rFonts w:ascii="Arial" w:hAnsi="Arial" w:cs="Arial"/>
                <w:color w:val="000000" w:themeColor="text1"/>
                <w:sz w:val="20"/>
                <w:szCs w:val="20"/>
              </w:rPr>
              <w:t xml:space="preserve"> and abutting the</w:t>
            </w:r>
            <w:r w:rsidR="002B0622" w:rsidRPr="00CB37AD">
              <w:rPr>
                <w:rFonts w:ascii="Arial" w:hAnsi="Arial" w:cs="Arial"/>
                <w:color w:val="000000" w:themeColor="text1"/>
                <w:sz w:val="20"/>
                <w:szCs w:val="20"/>
              </w:rPr>
              <w:t xml:space="preserve"> internal road, Altamont Road </w:t>
            </w:r>
            <w:r w:rsidR="00046543" w:rsidRPr="00CB37AD">
              <w:rPr>
                <w:rFonts w:ascii="Arial" w:hAnsi="Arial" w:cs="Arial"/>
                <w:color w:val="000000" w:themeColor="text1"/>
                <w:sz w:val="20"/>
                <w:szCs w:val="20"/>
              </w:rPr>
              <w:t xml:space="preserve">which </w:t>
            </w:r>
            <w:r w:rsidR="002B0622" w:rsidRPr="00CB37AD">
              <w:rPr>
                <w:rFonts w:ascii="Arial" w:hAnsi="Arial" w:cs="Arial"/>
                <w:color w:val="000000" w:themeColor="text1"/>
                <w:sz w:val="20"/>
                <w:szCs w:val="20"/>
              </w:rPr>
              <w:t>is ~160m and</w:t>
            </w:r>
            <w:r w:rsidR="002C4B1C" w:rsidRPr="00CB37AD">
              <w:rPr>
                <w:rFonts w:ascii="Arial" w:hAnsi="Arial" w:cs="Arial"/>
                <w:color w:val="000000" w:themeColor="text1"/>
                <w:sz w:val="20"/>
                <w:szCs w:val="20"/>
              </w:rPr>
              <w:t xml:space="preserve"> the Pedder Road (main road) is ~260m away from the subject property.</w:t>
            </w:r>
            <w:r w:rsidRPr="00CB37AD">
              <w:rPr>
                <w:rFonts w:ascii="Arial" w:hAnsi="Arial" w:cs="Arial"/>
                <w:color w:val="000000" w:themeColor="text1"/>
                <w:sz w:val="20"/>
                <w:szCs w:val="20"/>
              </w:rPr>
              <w:t xml:space="preserve"> </w:t>
            </w:r>
            <w:r w:rsidR="002C4B1C" w:rsidRPr="00CB37AD">
              <w:rPr>
                <w:rFonts w:ascii="Arial" w:hAnsi="Arial" w:cs="Arial"/>
                <w:color w:val="000000" w:themeColor="text1"/>
                <w:sz w:val="20"/>
                <w:szCs w:val="20"/>
              </w:rPr>
              <w:t>All the basic civic amenities area available in near vicinity</w:t>
            </w:r>
            <w:r w:rsidR="00DC355C" w:rsidRPr="00CB37AD">
              <w:rPr>
                <w:rFonts w:ascii="Arial" w:hAnsi="Arial" w:cs="Arial"/>
                <w:color w:val="000000" w:themeColor="text1"/>
                <w:sz w:val="20"/>
                <w:szCs w:val="20"/>
              </w:rPr>
              <w:t>.</w:t>
            </w:r>
          </w:p>
          <w:p w14:paraId="532CFC0A" w14:textId="44951A30" w:rsidR="00C67218" w:rsidRPr="00DA775D" w:rsidRDefault="002C4B1C"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CB37A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w:t>
            </w:r>
            <w:r w:rsidRPr="000805FF">
              <w:rPr>
                <w:rFonts w:ascii="Arial" w:hAnsi="Arial" w:cs="Arial"/>
                <w:color w:val="000000" w:themeColor="text1"/>
                <w:sz w:val="20"/>
                <w:szCs w:val="20"/>
              </w:rPr>
              <w:t xml:space="preserve"> the report it is only referred from the information provided for which we do </w:t>
            </w:r>
            <w:r w:rsidRPr="000805FF">
              <w:rPr>
                <w:rFonts w:ascii="Arial" w:hAnsi="Arial" w:cs="Arial"/>
                <w:color w:val="000000" w:themeColor="text1"/>
                <w:sz w:val="20"/>
                <w:szCs w:val="20"/>
              </w:rPr>
              <w:lastRenderedPageBreak/>
              <w:t>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F4BF717" w:rsidR="00B4640C" w:rsidRPr="002C4B1C" w:rsidRDefault="002C4B1C" w:rsidP="002C4B1C">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Mukesh Ambani’s building “Antlia” is opposite this building.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1F1C348" w:rsidR="00EB58F1" w:rsidRPr="00DA775D" w:rsidRDefault="002C4B1C" w:rsidP="00315368">
            <w:pPr>
              <w:spacing w:line="276" w:lineRule="auto"/>
              <w:jc w:val="both"/>
              <w:outlineLvl w:val="0"/>
              <w:rPr>
                <w:rFonts w:ascii="Arial" w:hAnsi="Arial" w:cs="Arial"/>
                <w:sz w:val="20"/>
                <w:szCs w:val="20"/>
              </w:rPr>
            </w:pPr>
            <w:r w:rsidRPr="00CB37AD">
              <w:rPr>
                <w:rFonts w:ascii="Arial" w:hAnsi="Arial" w:cs="Arial"/>
                <w:sz w:val="20"/>
                <w:szCs w:val="20"/>
                <w:lang w:val="en-IN" w:eastAsia="en-IN"/>
              </w:rPr>
              <w:t>Flat No. 6</w:t>
            </w:r>
            <w:r w:rsidR="00CB37AD" w:rsidRPr="00CB37AD">
              <w:rPr>
                <w:rFonts w:ascii="Arial" w:hAnsi="Arial" w:cs="Arial"/>
                <w:sz w:val="20"/>
                <w:szCs w:val="20"/>
                <w:lang w:val="en-IN" w:eastAsia="en-IN"/>
              </w:rPr>
              <w:t>A</w:t>
            </w:r>
            <w:r w:rsidRPr="00CB37AD">
              <w:rPr>
                <w:rFonts w:ascii="Arial" w:hAnsi="Arial" w:cs="Arial"/>
                <w:sz w:val="20"/>
                <w:szCs w:val="20"/>
                <w:lang w:val="en-IN" w:eastAsia="en-IN"/>
              </w:rPr>
              <w:t>, Sixth Floor</w:t>
            </w:r>
            <w:r w:rsidRPr="009F4C9A">
              <w:rPr>
                <w:rFonts w:ascii="Arial" w:hAnsi="Arial" w:cs="Arial"/>
                <w:sz w:val="20"/>
                <w:szCs w:val="20"/>
                <w:lang w:val="en-IN" w:eastAsia="en-IN"/>
              </w:rPr>
              <w:t xml:space="preserve">, Rizvi Park Building, 5-A, Altamont Road, Malabar &amp; </w:t>
            </w:r>
            <w:proofErr w:type="spellStart"/>
            <w:r w:rsidRPr="009F4C9A">
              <w:rPr>
                <w:rFonts w:ascii="Arial" w:hAnsi="Arial" w:cs="Arial"/>
                <w:sz w:val="20"/>
                <w:szCs w:val="20"/>
                <w:lang w:val="en-IN" w:eastAsia="en-IN"/>
              </w:rPr>
              <w:t>Cumbala</w:t>
            </w:r>
            <w:proofErr w:type="spellEnd"/>
            <w:r w:rsidRPr="009F4C9A">
              <w:rPr>
                <w:rFonts w:ascii="Arial" w:hAnsi="Arial" w:cs="Arial"/>
                <w:sz w:val="20"/>
                <w:szCs w:val="20"/>
                <w:lang w:val="en-IN" w:eastAsia="en-IN"/>
              </w:rPr>
              <w:t xml:space="preserve"> Hills Division, Mumbai-400026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D18A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D18A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6A61481" w:rsidR="00EB58F1" w:rsidRPr="00F26B2B" w:rsidRDefault="00EB58F1" w:rsidP="00F26B2B">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26B2B" w:rsidRPr="00F26B2B">
              <w:rPr>
                <w:rFonts w:ascii="Arial" w:hAnsi="Arial" w:cs="Arial"/>
                <w:sz w:val="20"/>
                <w:szCs w:val="20"/>
              </w:rPr>
              <w:t>18°58'03.5"N 72°48'39.2"E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B0C34DE" w:rsidR="00EB58F1" w:rsidRPr="00DA775D" w:rsidRDefault="002B0622" w:rsidP="00315368">
            <w:pPr>
              <w:spacing w:line="276" w:lineRule="auto"/>
              <w:rPr>
                <w:rFonts w:ascii="Arial" w:hAnsi="Arial" w:cs="Arial"/>
                <w:sz w:val="20"/>
                <w:szCs w:val="20"/>
              </w:rPr>
            </w:pPr>
            <w:r>
              <w:rPr>
                <w:rFonts w:ascii="Arial" w:hAnsi="Arial" w:cs="Arial"/>
                <w:sz w:val="20"/>
                <w:szCs w:val="20"/>
              </w:rPr>
              <w:t>Pedder R</w:t>
            </w:r>
            <w:r w:rsidR="00EB58F1" w:rsidRPr="00DA775D">
              <w:rPr>
                <w:rFonts w:ascii="Arial" w:hAnsi="Arial" w:cs="Arial"/>
                <w:sz w:val="20"/>
                <w:szCs w:val="20"/>
              </w:rPr>
              <w:t>oad</w:t>
            </w:r>
          </w:p>
        </w:tc>
        <w:tc>
          <w:tcPr>
            <w:tcW w:w="2727" w:type="dxa"/>
            <w:gridSpan w:val="5"/>
          </w:tcPr>
          <w:p w14:paraId="2653A39F" w14:textId="7B826E10" w:rsidR="00EB58F1" w:rsidRPr="00A241B4" w:rsidRDefault="00A241B4" w:rsidP="00A241B4">
            <w:pPr>
              <w:pStyle w:val="NoSpacing"/>
              <w:rPr>
                <w:rFonts w:ascii="Arial" w:hAnsi="Arial" w:cs="Arial"/>
              </w:rPr>
            </w:pPr>
            <w:r w:rsidRPr="00A241B4">
              <w:rPr>
                <w:rFonts w:ascii="Arial" w:hAnsi="Arial" w:cs="Arial"/>
              </w:rPr>
              <w:t xml:space="preserve">Approx. </w:t>
            </w:r>
            <w:r w:rsidR="002B0622">
              <w:rPr>
                <w:rFonts w:ascii="Arial" w:hAnsi="Arial" w:cs="Arial"/>
              </w:rPr>
              <w:t>68</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9F2962B" w:rsidR="00A241B4" w:rsidRPr="00DA775D" w:rsidRDefault="002B0622"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42D9837D"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2B0622">
              <w:rPr>
                <w:rFonts w:ascii="Arial" w:hAnsi="Arial" w:cs="Arial"/>
                <w:sz w:val="22"/>
                <w:szCs w:val="22"/>
              </w:rPr>
              <w:t>3</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63A98C3" w:rsidR="00A241B4" w:rsidRPr="00DA775D" w:rsidRDefault="002B0622"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BAE4252" w:rsidR="00A241B4" w:rsidRPr="00DA775D" w:rsidRDefault="00D55CC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1/665</w:t>
            </w:r>
          </w:p>
        </w:tc>
      </w:tr>
      <w:tr w:rsidR="002B0622" w:rsidRPr="009509E5" w14:paraId="140F73E3" w14:textId="77777777" w:rsidTr="002930F1">
        <w:trPr>
          <w:trHeight w:val="19"/>
          <w:jc w:val="center"/>
        </w:trPr>
        <w:tc>
          <w:tcPr>
            <w:tcW w:w="704" w:type="dxa"/>
          </w:tcPr>
          <w:p w14:paraId="79C43ACE" w14:textId="77777777" w:rsidR="002B0622" w:rsidRPr="00DA775D" w:rsidRDefault="002B062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B0622" w:rsidRPr="00DA775D" w:rsidRDefault="008D18A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B0622" w:rsidRPr="00DA775D">
                  <w:rPr>
                    <w:rFonts w:ascii="Arial" w:hAnsi="Arial" w:cs="Arial"/>
                    <w:sz w:val="20"/>
                    <w:szCs w:val="20"/>
                  </w:rPr>
                  <w:t>Zone</w:t>
                </w:r>
              </w:sdtContent>
            </w:sdt>
            <w:r w:rsidR="002B062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B0622" w:rsidRPr="00DA775D">
                  <w:rPr>
                    <w:rFonts w:ascii="Arial" w:hAnsi="Arial" w:cs="Arial"/>
                    <w:sz w:val="20"/>
                    <w:szCs w:val="20"/>
                  </w:rPr>
                  <w:t>Block</w:t>
                </w:r>
              </w:sdtContent>
            </w:sdt>
          </w:p>
        </w:tc>
        <w:tc>
          <w:tcPr>
            <w:tcW w:w="5959" w:type="dxa"/>
            <w:gridSpan w:val="17"/>
          </w:tcPr>
          <w:p w14:paraId="763616A3" w14:textId="47F24E57" w:rsidR="002B0622"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City </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19014D5" w:rsidR="00A241B4"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86F27B8" w:rsidR="00A241B4"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City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Transfer Deed" w:value="Transfer Deed"/>
            </w:dropDownList>
          </w:sdtPr>
          <w:sdtEndPr/>
          <w:sdtContent>
            <w:tc>
              <w:tcPr>
                <w:tcW w:w="1916" w:type="dxa"/>
                <w:gridSpan w:val="10"/>
                <w:vAlign w:val="center"/>
              </w:tcPr>
              <w:p w14:paraId="7C3E0813" w14:textId="0B44A8C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tc>
          </w:sdtContent>
        </w:sdt>
        <w:tc>
          <w:tcPr>
            <w:tcW w:w="2103" w:type="dxa"/>
            <w:gridSpan w:val="3"/>
            <w:vAlign w:val="center"/>
          </w:tcPr>
          <w:p w14:paraId="72C8C779" w14:textId="4BC95BA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1B41FF">
              <w:rPr>
                <w:rFonts w:ascii="Arial" w:hAnsi="Arial" w:cs="Arial"/>
                <w:sz w:val="20"/>
                <w:szCs w:val="20"/>
              </w:rPr>
              <w:t>1</w:t>
            </w:r>
            <w:r w:rsidR="006E2DD4">
              <w:rPr>
                <w:rFonts w:ascii="Arial" w:hAnsi="Arial" w:cs="Arial"/>
                <w:sz w:val="20"/>
                <w:szCs w:val="20"/>
              </w:rPr>
              <w:t>5</w:t>
            </w:r>
            <w:r w:rsidRPr="00DA775D">
              <w:rPr>
                <w:rFonts w:ascii="Arial" w:hAnsi="Arial" w:cs="Arial"/>
                <w:sz w:val="20"/>
                <w:szCs w:val="20"/>
              </w:rPr>
              <w:t>/0</w:t>
            </w:r>
            <w:r w:rsidR="001B41FF">
              <w:rPr>
                <w:rFonts w:ascii="Arial" w:hAnsi="Arial" w:cs="Arial"/>
                <w:sz w:val="20"/>
                <w:szCs w:val="20"/>
              </w:rPr>
              <w:t>8</w:t>
            </w:r>
            <w:r w:rsidRPr="00DA775D">
              <w:rPr>
                <w:rFonts w:ascii="Arial" w:hAnsi="Arial" w:cs="Arial"/>
                <w:sz w:val="20"/>
                <w:szCs w:val="20"/>
              </w:rPr>
              <w:t>/20</w:t>
            </w:r>
            <w:r w:rsidR="001B41FF">
              <w:rPr>
                <w:rFonts w:ascii="Arial" w:hAnsi="Arial" w:cs="Arial"/>
                <w:sz w:val="20"/>
                <w:szCs w:val="20"/>
              </w:rPr>
              <w:t>12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06433FA0"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BD8A594"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2D246A53" w:rsidR="001B1F8F" w:rsidRPr="00DA775D" w:rsidRDefault="001B41F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14</w:t>
            </w:r>
            <w:r w:rsidRPr="00DA775D">
              <w:rPr>
                <w:rFonts w:ascii="Arial" w:hAnsi="Arial" w:cs="Arial"/>
                <w:sz w:val="20"/>
                <w:szCs w:val="20"/>
              </w:rPr>
              <w:t>/0</w:t>
            </w:r>
            <w:r>
              <w:rPr>
                <w:rFonts w:ascii="Arial" w:hAnsi="Arial" w:cs="Arial"/>
                <w:sz w:val="20"/>
                <w:szCs w:val="20"/>
              </w:rPr>
              <w:t>6</w:t>
            </w:r>
            <w:r w:rsidRPr="00DA775D">
              <w:rPr>
                <w:rFonts w:ascii="Arial" w:hAnsi="Arial" w:cs="Arial"/>
                <w:sz w:val="20"/>
                <w:szCs w:val="20"/>
              </w:rPr>
              <w:t>/20</w:t>
            </w:r>
            <w:r>
              <w:rPr>
                <w:rFonts w:ascii="Arial" w:hAnsi="Arial" w:cs="Arial"/>
                <w:sz w:val="20"/>
                <w:szCs w:val="20"/>
              </w:rPr>
              <w:t>23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7A937D3"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0109BDD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005BB26"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3029DF"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2E3B6E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626FC41"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D5B1FEB"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napproved map" w:value="Unapproved map"/>
            </w:dropDownList>
          </w:sdtPr>
          <w:sdtEndPr/>
          <w:sdtContent>
            <w:tc>
              <w:tcPr>
                <w:tcW w:w="1916" w:type="dxa"/>
                <w:gridSpan w:val="10"/>
                <w:vAlign w:val="center"/>
              </w:tcPr>
              <w:p w14:paraId="2EFFA3EB" w14:textId="2129312C"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Unapproved map</w:t>
                </w:r>
              </w:p>
            </w:tc>
          </w:sdtContent>
        </w:sdt>
        <w:tc>
          <w:tcPr>
            <w:tcW w:w="2103" w:type="dxa"/>
            <w:gridSpan w:val="3"/>
            <w:vAlign w:val="center"/>
          </w:tcPr>
          <w:p w14:paraId="20404A8A" w14:textId="34FD652E"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8498E6E" w:rsidR="00DD7B32" w:rsidRPr="00DA775D" w:rsidRDefault="001B41FF"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E1DBC72"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Sejal Berde</w:t>
            </w:r>
          </w:p>
        </w:tc>
        <w:tc>
          <w:tcPr>
            <w:tcW w:w="1916" w:type="dxa"/>
            <w:gridSpan w:val="10"/>
          </w:tcPr>
          <w:p w14:paraId="5ED2BE1B" w14:textId="6125C98C"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FDDFD70"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+91-7972355189</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22461519"/>
            <w:lock w:val="contentLocked"/>
          </w:sdtPr>
          <w:sdtEndPr/>
          <w:sdtContent>
            <w:tc>
              <w:tcPr>
                <w:tcW w:w="526" w:type="dxa"/>
              </w:tcPr>
              <w:p w14:paraId="41F06605" w14:textId="34D4464F" w:rsidR="007D4582" w:rsidRPr="00A33AB6" w:rsidRDefault="001B41F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CB37A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CB37AD">
              <w:rPr>
                <w:rFonts w:ascii="Arial" w:hAnsi="Arial" w:cs="Arial"/>
                <w:sz w:val="20"/>
                <w:szCs w:val="20"/>
              </w:rPr>
              <w:t>Type of Survey</w:t>
            </w:r>
          </w:p>
        </w:tc>
        <w:tc>
          <w:tcPr>
            <w:tcW w:w="5959" w:type="dxa"/>
            <w:gridSpan w:val="17"/>
          </w:tcPr>
          <w:p w14:paraId="2D185627" w14:textId="6B49AE33" w:rsidR="007D4582" w:rsidRPr="00CB37AD" w:rsidRDefault="008D18A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CB37AD">
                  <w:rPr>
                    <w:rFonts w:ascii="Arial" w:hAnsi="Arial" w:cs="Arial"/>
                    <w:sz w:val="20"/>
                    <w:szCs w:val="20"/>
                  </w:rPr>
                  <w:t>Full survey (inside-out with approximate measurements &amp; photographs).</w:t>
                </w:r>
              </w:sdtContent>
            </w:sdt>
            <w:r w:rsidR="007D4582" w:rsidRPr="00CB37A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CB37A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6EC0454" w:rsidR="007D4582" w:rsidRPr="00DA775D" w:rsidRDefault="008D18A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B41FF">
                  <w:rPr>
                    <w:rFonts w:ascii="Arial" w:hAnsi="Arial" w:cs="Arial"/>
                    <w:sz w:val="20"/>
                    <w:szCs w:val="20"/>
                  </w:rPr>
                  <w:t>Metro City</w:t>
                </w:r>
              </w:sdtContent>
            </w:sdt>
          </w:p>
        </w:tc>
        <w:tc>
          <w:tcPr>
            <w:tcW w:w="2727" w:type="dxa"/>
            <w:gridSpan w:val="5"/>
          </w:tcPr>
          <w:p w14:paraId="4A470046" w14:textId="5DFDE4D7" w:rsidR="007D4582" w:rsidRPr="00DA775D" w:rsidRDefault="008D18A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B41FF">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7DAAB7C" w:rsidR="007D4582" w:rsidRPr="00DA775D" w:rsidRDefault="00CF6871"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88DDAE1" w:rsidR="007D4582" w:rsidRPr="00DA775D" w:rsidRDefault="001B41F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17082B7" w:rsidR="007D4582" w:rsidRPr="00DA775D" w:rsidRDefault="00F41E10"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711A832" w:rsidR="00C94F68" w:rsidRPr="00DA775D" w:rsidRDefault="00F41E10"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built-up unit</w:t>
            </w:r>
          </w:p>
        </w:tc>
        <w:tc>
          <w:tcPr>
            <w:tcW w:w="3124" w:type="dxa"/>
            <w:gridSpan w:val="9"/>
            <w:tcBorders>
              <w:bottom w:val="single" w:sz="4" w:space="0" w:color="auto"/>
            </w:tcBorders>
            <w:shd w:val="clear" w:color="auto" w:fill="DEEAF6" w:themeFill="accent5" w:themeFillTint="33"/>
            <w:vAlign w:val="center"/>
          </w:tcPr>
          <w:p w14:paraId="22164CD1" w14:textId="3829ECE0" w:rsidR="00C94F68" w:rsidRPr="00DA775D" w:rsidRDefault="00D55CCC" w:rsidP="00334EDF">
            <w:pPr>
              <w:tabs>
                <w:tab w:val="left" w:pos="1077"/>
              </w:tabs>
              <w:spacing w:line="276" w:lineRule="auto"/>
              <w:rPr>
                <w:rFonts w:ascii="Arial" w:hAnsi="Arial" w:cs="Arial"/>
                <w:b/>
                <w:bCs/>
                <w:sz w:val="20"/>
                <w:szCs w:val="20"/>
                <w:lang w:val="en-IN" w:eastAsia="en-IN"/>
              </w:rPr>
            </w:pPr>
            <w:r w:rsidRPr="00CB37AD">
              <w:rPr>
                <w:rFonts w:ascii="Arial" w:hAnsi="Arial" w:cs="Arial"/>
                <w:sz w:val="20"/>
                <w:szCs w:val="20"/>
              </w:rPr>
              <w:t>3860 sq. ft. Flat</w:t>
            </w:r>
            <w:r w:rsidR="00CB37AD" w:rsidRPr="00CB37AD">
              <w:rPr>
                <w:rFonts w:ascii="Arial" w:hAnsi="Arial" w:cs="Arial"/>
                <w:sz w:val="20"/>
                <w:szCs w:val="20"/>
              </w:rPr>
              <w:t xml:space="preserve"> and </w:t>
            </w:r>
            <w:r w:rsidRPr="00CB37AD">
              <w:rPr>
                <w:rFonts w:ascii="Arial" w:hAnsi="Arial" w:cs="Arial"/>
                <w:sz w:val="20"/>
                <w:szCs w:val="20"/>
              </w:rPr>
              <w:t>2 Garages</w:t>
            </w:r>
            <w:r w:rsidR="00CB37AD" w:rsidRPr="00CB37AD">
              <w:rPr>
                <w:rFonts w:ascii="Arial" w:hAnsi="Arial" w:cs="Arial"/>
                <w:sz w:val="20"/>
                <w:szCs w:val="20"/>
              </w:rPr>
              <w:t xml:space="preserve"> each having 100 </w:t>
            </w:r>
            <w:r w:rsidR="00B902AF" w:rsidRPr="00CB37AD">
              <w:rPr>
                <w:rFonts w:ascii="Arial" w:hAnsi="Arial" w:cs="Arial"/>
                <w:sz w:val="20"/>
                <w:szCs w:val="20"/>
              </w:rPr>
              <w:t>sq. ft</w:t>
            </w:r>
            <w:r w:rsidR="00CB37AD" w:rsidRPr="00CB37AD">
              <w:rPr>
                <w:rFonts w:ascii="Arial" w:hAnsi="Arial" w:cs="Arial"/>
                <w:sz w:val="20"/>
                <w:szCs w:val="20"/>
              </w:rPr>
              <w:t xml:space="preserve">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documents" w:value="No, boundaries are not mentioned in the documents"/>
            </w:dropDownList>
          </w:sdtPr>
          <w:sdtEndPr/>
          <w:sdtContent>
            <w:tc>
              <w:tcPr>
                <w:tcW w:w="5959" w:type="dxa"/>
                <w:gridSpan w:val="17"/>
                <w:tcBorders>
                  <w:bottom w:val="single" w:sz="4" w:space="0" w:color="auto"/>
                </w:tcBorders>
              </w:tcPr>
              <w:p w14:paraId="1C4BCFFC" w14:textId="054CC2ED" w:rsidR="00A241B4" w:rsidRPr="00DA775D" w:rsidRDefault="001A2BE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9C3BFEC" w:rsidR="00A241B4" w:rsidRPr="00DA775D" w:rsidRDefault="00334EDF"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0B80C973" w:rsidR="00A241B4" w:rsidRPr="00DA775D" w:rsidRDefault="00334EDF" w:rsidP="00315368">
            <w:pPr>
              <w:spacing w:line="276" w:lineRule="auto"/>
              <w:jc w:val="center"/>
              <w:rPr>
                <w:rFonts w:ascii="Arial" w:hAnsi="Arial" w:cs="Arial"/>
                <w:sz w:val="20"/>
                <w:szCs w:val="20"/>
              </w:rPr>
            </w:pPr>
            <w:r>
              <w:rPr>
                <w:rFonts w:ascii="Arial" w:hAnsi="Arial" w:cs="Arial"/>
                <w:sz w:val="20"/>
                <w:szCs w:val="20"/>
              </w:rPr>
              <w:t>Open to sky</w:t>
            </w:r>
          </w:p>
        </w:tc>
      </w:tr>
      <w:tr w:rsidR="00334EDF" w:rsidRPr="009509E5" w14:paraId="30615D91" w14:textId="77777777" w:rsidTr="007608BC">
        <w:trPr>
          <w:trHeight w:val="183"/>
          <w:jc w:val="center"/>
        </w:trPr>
        <w:tc>
          <w:tcPr>
            <w:tcW w:w="704" w:type="dxa"/>
            <w:vMerge/>
          </w:tcPr>
          <w:p w14:paraId="40C899E8"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CFD353E"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4FA60D84" w14:textId="4B214401" w:rsidR="00334EDF" w:rsidRPr="00CB37AD" w:rsidRDefault="00334EDF" w:rsidP="00334EDF">
            <w:pPr>
              <w:spacing w:line="276" w:lineRule="auto"/>
              <w:jc w:val="center"/>
              <w:rPr>
                <w:rFonts w:ascii="Arial" w:hAnsi="Arial" w:cs="Arial"/>
                <w:sz w:val="20"/>
                <w:szCs w:val="20"/>
              </w:rPr>
            </w:pPr>
            <w:r w:rsidRPr="00CB37AD">
              <w:rPr>
                <w:rFonts w:ascii="Arial" w:hAnsi="Arial" w:cs="Arial"/>
                <w:sz w:val="20"/>
                <w:szCs w:val="20"/>
              </w:rPr>
              <w:t>Lifts</w:t>
            </w:r>
          </w:p>
        </w:tc>
      </w:tr>
      <w:tr w:rsidR="00334EDF" w:rsidRPr="009509E5" w14:paraId="5DEBC27A" w14:textId="77777777" w:rsidTr="007608BC">
        <w:trPr>
          <w:trHeight w:val="199"/>
          <w:jc w:val="center"/>
        </w:trPr>
        <w:tc>
          <w:tcPr>
            <w:tcW w:w="704" w:type="dxa"/>
            <w:vMerge/>
          </w:tcPr>
          <w:p w14:paraId="224F4AA3"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6E3E6AF"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07763C16" w14:textId="73215D0D" w:rsidR="00334EDF" w:rsidRPr="00CB37AD" w:rsidRDefault="00334EDF" w:rsidP="00334EDF">
            <w:pPr>
              <w:spacing w:line="276" w:lineRule="auto"/>
              <w:jc w:val="center"/>
              <w:rPr>
                <w:rFonts w:ascii="Arial" w:hAnsi="Arial" w:cs="Arial"/>
                <w:sz w:val="20"/>
                <w:szCs w:val="20"/>
              </w:rPr>
            </w:pPr>
            <w:r w:rsidRPr="00CB37AD">
              <w:rPr>
                <w:rFonts w:ascii="Arial" w:hAnsi="Arial" w:cs="Arial"/>
                <w:sz w:val="20"/>
                <w:szCs w:val="20"/>
              </w:rPr>
              <w:t>Duplex 6B</w:t>
            </w:r>
          </w:p>
        </w:tc>
      </w:tr>
      <w:tr w:rsidR="00334EDF" w:rsidRPr="009509E5" w14:paraId="4DB41653" w14:textId="77777777" w:rsidTr="007608BC">
        <w:trPr>
          <w:trHeight w:val="145"/>
          <w:jc w:val="center"/>
        </w:trPr>
        <w:tc>
          <w:tcPr>
            <w:tcW w:w="704" w:type="dxa"/>
            <w:vMerge/>
          </w:tcPr>
          <w:p w14:paraId="38909BC9"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EC90D2C"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7C4DBF62" w14:textId="4250C48D" w:rsidR="00334EDF" w:rsidRPr="00DA775D" w:rsidRDefault="00334EDF" w:rsidP="00334EDF">
            <w:pPr>
              <w:spacing w:line="276" w:lineRule="auto"/>
              <w:jc w:val="center"/>
              <w:rPr>
                <w:rFonts w:ascii="Arial" w:hAnsi="Arial" w:cs="Arial"/>
                <w:sz w:val="20"/>
                <w:szCs w:val="20"/>
              </w:rPr>
            </w:pPr>
            <w:r>
              <w:rPr>
                <w:rFonts w:ascii="Arial" w:hAnsi="Arial" w:cs="Arial"/>
                <w:sz w:val="20"/>
                <w:szCs w:val="20"/>
              </w:rPr>
              <w:t>Open to sky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66D300" w:rsidR="00B4640C" w:rsidRPr="00DA775D" w:rsidRDefault="008D18A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85EC0">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A1FAB9B" w:rsidR="00B4640C" w:rsidRPr="00DA775D" w:rsidRDefault="008D18A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855CF">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1BD2FB0" w:rsidR="00B4640C" w:rsidRPr="00DA775D" w:rsidRDefault="008D18A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85EC0">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11D8EF3" w:rsidR="00B4640C" w:rsidRPr="00DA775D" w:rsidRDefault="008D18A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85EC0">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8D18A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6DDABCA" w:rsidR="00B4640C" w:rsidRPr="00DA775D" w:rsidRDefault="00985EC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E7E96" w:rsidRPr="009509E5" w14:paraId="598D19C4" w14:textId="77777777" w:rsidTr="007608BC">
        <w:trPr>
          <w:trHeight w:val="51"/>
          <w:jc w:val="center"/>
        </w:trPr>
        <w:tc>
          <w:tcPr>
            <w:tcW w:w="704" w:type="dxa"/>
            <w:vMerge/>
            <w:vAlign w:val="center"/>
          </w:tcPr>
          <w:p w14:paraId="4D25D0EB" w14:textId="77777777" w:rsidR="009E7E96" w:rsidRPr="00DA775D" w:rsidRDefault="009E7E96" w:rsidP="009E7E96">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5805188"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47CE89E6" w14:textId="1105C854"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790B9F4C" w14:textId="77777777" w:rsidTr="007608BC">
        <w:trPr>
          <w:trHeight w:val="51"/>
          <w:jc w:val="center"/>
        </w:trPr>
        <w:tc>
          <w:tcPr>
            <w:tcW w:w="704" w:type="dxa"/>
            <w:vMerge/>
            <w:vAlign w:val="center"/>
          </w:tcPr>
          <w:p w14:paraId="15224C8C"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3126F12"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21EC15C3" w14:textId="0ED7AA09"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6D5A9EF1" w14:textId="77777777" w:rsidTr="007608BC">
        <w:trPr>
          <w:trHeight w:val="51"/>
          <w:jc w:val="center"/>
        </w:trPr>
        <w:tc>
          <w:tcPr>
            <w:tcW w:w="704" w:type="dxa"/>
            <w:vMerge/>
            <w:vAlign w:val="center"/>
          </w:tcPr>
          <w:p w14:paraId="4DEB0F0F"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1748643"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1695012B" w14:textId="3A584D44"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3CC5B155" w14:textId="77777777" w:rsidTr="007608BC">
        <w:trPr>
          <w:trHeight w:val="51"/>
          <w:jc w:val="center"/>
        </w:trPr>
        <w:tc>
          <w:tcPr>
            <w:tcW w:w="704" w:type="dxa"/>
            <w:vMerge/>
            <w:vAlign w:val="center"/>
          </w:tcPr>
          <w:p w14:paraId="489078F7"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CDA13C"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5F5AE30F" w14:textId="51FE8A9A"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4AB10333" w14:textId="77777777" w:rsidTr="007608BC">
        <w:trPr>
          <w:trHeight w:val="51"/>
          <w:jc w:val="center"/>
        </w:trPr>
        <w:tc>
          <w:tcPr>
            <w:tcW w:w="704" w:type="dxa"/>
            <w:vMerge/>
            <w:vAlign w:val="center"/>
          </w:tcPr>
          <w:p w14:paraId="0730DF87" w14:textId="77777777" w:rsidR="009E7E96" w:rsidRPr="00DA775D" w:rsidRDefault="009E7E96" w:rsidP="009E7E96">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62172FF"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43FFE2EA" w14:textId="0E0010C2"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6F2F84" w:rsidR="00B4640C" w:rsidRPr="00DA775D" w:rsidRDefault="00985EC0"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8D18A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2E8F5AB" w:rsidR="00B4640C" w:rsidRPr="00DA775D" w:rsidRDefault="008D18A8"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208C5" w:rsidRPr="00DA775D">
                  <w:rPr>
                    <w:rFonts w:ascii="Arial" w:hAnsi="Arial" w:cs="Arial"/>
                    <w:sz w:val="20"/>
                    <w:szCs w:val="20"/>
                  </w:rPr>
                  <w:t>M</w:t>
                </w:r>
                <w:r w:rsidR="00453165">
                  <w:rPr>
                    <w:rFonts w:ascii="Arial" w:hAnsi="Arial" w:cs="Arial"/>
                    <w:sz w:val="20"/>
                    <w:szCs w:val="20"/>
                  </w:rPr>
                  <w:t>CGM</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2467A5F" w:rsidR="00B4640C" w:rsidRPr="00DA775D" w:rsidRDefault="008D18A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vi Mumbai Devlopement Plan" w:value="Navi Mumbai Devlopement Plan"/>
                </w:dropDownList>
              </w:sdtPr>
              <w:sdtEndPr/>
              <w:sdtContent>
                <w:r w:rsidR="00453165">
                  <w:rPr>
                    <w:rFonts w:ascii="Arial" w:hAnsi="Arial" w:cs="Arial"/>
                    <w:sz w:val="20"/>
                    <w:szCs w:val="20"/>
                  </w:rPr>
                  <w:t>Navi Mumbai Devlopement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C741845" w:rsidR="00B4640C" w:rsidRPr="00DA775D" w:rsidRDefault="008D18A8"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53165">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CD32D38" w:rsidR="00B4640C" w:rsidRPr="00DA775D" w:rsidRDefault="008D18A8" w:rsidP="00315368">
            <w:pPr>
              <w:tabs>
                <w:tab w:val="left" w:pos="3469"/>
              </w:tabs>
              <w:spacing w:line="276" w:lineRule="auto"/>
              <w:rPr>
                <w:rFonts w:ascii="Arial" w:hAnsi="Arial" w:cs="Arial"/>
                <w:sz w:val="20"/>
                <w:szCs w:val="20"/>
              </w:rPr>
            </w:pPr>
            <w:sdt>
              <w:sdtPr>
                <w:rPr>
                  <w:rFonts w:ascii="Arial" w:hAnsi="Arial" w:cs="Arial"/>
                  <w:sz w:val="20"/>
                  <w:szCs w:val="20"/>
                </w:rPr>
                <w:id w:val="-1369446214"/>
                <w:placeholder>
                  <w:docPart w:val="6742C4F62B954363B593B9E81186496A"/>
                </w:placeholder>
              </w:sdtPr>
              <w:sdtEndPr/>
              <w:sdtContent>
                <w:r w:rsidR="00453165">
                  <w:rPr>
                    <w:rFonts w:ascii="Arial" w:hAnsi="Arial" w:cs="Arial"/>
                    <w:sz w:val="20"/>
                    <w:szCs w:val="20"/>
                  </w:rPr>
                  <w:t>MCGM</w:t>
                </w:r>
              </w:sdtContent>
            </w:sdt>
            <w:r w:rsidR="00453165" w:rsidRPr="00DA775D">
              <w:rPr>
                <w:rFonts w:ascii="Arial" w:hAnsi="Arial" w:cs="Arial"/>
                <w:sz w:val="20"/>
                <w:szCs w:val="20"/>
              </w:rPr>
              <w:t xml:space="preserve"> </w:t>
            </w:r>
            <w:sdt>
              <w:sdtPr>
                <w:rPr>
                  <w:rFonts w:ascii="Arial" w:hAnsi="Arial" w:cs="Arial"/>
                  <w:sz w:val="20"/>
                  <w:szCs w:val="20"/>
                </w:rPr>
                <w:tag w:val="ziabad mohan Nagar Zone"/>
                <w:id w:val="-1799290250"/>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53165"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3852E6E9" w:rsidR="00B4640C" w:rsidRPr="00DA775D" w:rsidRDefault="00453165"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8A17A4B" w:rsidR="00B4640C" w:rsidRPr="00DA775D" w:rsidRDefault="008D18A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53165">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3FCF207" w:rsidR="00B4640C" w:rsidRPr="00DA775D" w:rsidRDefault="00B4640C" w:rsidP="001855CF">
            <w:pPr>
              <w:spacing w:line="276" w:lineRule="auto"/>
              <w:rPr>
                <w:rFonts w:ascii="Arial" w:hAnsi="Arial" w:cs="Arial"/>
                <w:sz w:val="20"/>
                <w:szCs w:val="20"/>
              </w:rPr>
            </w:pPr>
            <w:r w:rsidRPr="00DA775D">
              <w:rPr>
                <w:rFonts w:ascii="Arial" w:hAnsi="Arial" w:cs="Arial"/>
                <w:sz w:val="20"/>
                <w:szCs w:val="20"/>
              </w:rPr>
              <w:t xml:space="preserve">Not in our </w:t>
            </w:r>
            <w:r w:rsidR="001855CF">
              <w:rPr>
                <w:rFonts w:ascii="Arial" w:hAnsi="Arial" w:cs="Arial"/>
                <w:sz w:val="20"/>
                <w:szCs w:val="20"/>
              </w:rPr>
              <w:t>knowledge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8D18A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3F98905" w:rsidR="00B4640C" w:rsidRPr="00DA775D" w:rsidRDefault="008D18A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3165">
                  <w:rPr>
                    <w:rFonts w:ascii="Arial" w:hAnsi="Arial" w:cs="Arial"/>
                    <w:sz w:val="20"/>
                    <w:szCs w:val="20"/>
                    <w:lang w:val="en-IN" w:eastAsia="en-IN"/>
                  </w:rPr>
                  <w:t>Transfer Deed</w:t>
                </w:r>
              </w:sdtContent>
            </w:sdt>
          </w:p>
        </w:tc>
        <w:tc>
          <w:tcPr>
            <w:tcW w:w="1680" w:type="dxa"/>
            <w:gridSpan w:val="9"/>
          </w:tcPr>
          <w:p w14:paraId="1B75B6DD" w14:textId="268B7C57" w:rsidR="00B4640C" w:rsidRPr="00DA775D" w:rsidRDefault="008D18A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8D18A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E283945" w:rsidR="00B4640C" w:rsidRPr="00DA775D" w:rsidRDefault="00453165" w:rsidP="00315368">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KARP Impex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A0CDE0D" w:rsidR="00B4640C" w:rsidRPr="00DA775D" w:rsidRDefault="008D18A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5316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EBC3ADC" w:rsidR="00B4640C" w:rsidRPr="00DA775D" w:rsidRDefault="008D18A8" w:rsidP="00315368">
            <w:pPr>
              <w:spacing w:line="276" w:lineRule="auto"/>
              <w:jc w:val="both"/>
              <w:rPr>
                <w:rFonts w:ascii="Arial" w:hAnsi="Arial" w:cs="Arial"/>
                <w:sz w:val="20"/>
                <w:szCs w:val="20"/>
              </w:rPr>
            </w:pPr>
            <w:sdt>
              <w:sdtPr>
                <w:rPr>
                  <w:rFonts w:ascii="Arial" w:hAnsi="Arial" w:cs="Arial"/>
                  <w:sz w:val="20"/>
                  <w:szCs w:val="20"/>
                </w:rPr>
                <w:id w:val="25916020"/>
                <w:placeholder>
                  <w:docPart w:val="7BB8FF520553424E9A68F38201D90EB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5316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D62C2DB" w:rsidR="00856B55" w:rsidRPr="00495C0B" w:rsidRDefault="008D18A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3165">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B71778D"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453165">
              <w:rPr>
                <w:rFonts w:ascii="Arial" w:hAnsi="Arial" w:cs="Arial"/>
                <w:sz w:val="20"/>
                <w:szCs w:val="20"/>
              </w:rPr>
              <w:t>Mumbai</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3C220DD1" w:rsidR="00856B55" w:rsidRPr="00495C0B" w:rsidRDefault="008D18A8"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487521377"/>
                    <w:placeholder>
                      <w:docPart w:val="AAB9870102C643FA9D70D680E92F20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F6871" w:rsidRPr="00CF6871">
                      <w:rPr>
                        <w:rFonts w:ascii="Arial" w:hAnsi="Arial" w:cs="Arial"/>
                        <w:sz w:val="20"/>
                        <w:szCs w:val="20"/>
                        <w:lang w:val="en-IN" w:eastAsia="en-IN"/>
                      </w:rPr>
                      <w:t>Cannot comment since no approved map provided to us on our request</w:t>
                    </w:r>
                  </w:sdtContent>
                </w:sdt>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8D18A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8D18A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F249ADD" w:rsidR="00856B55" w:rsidRPr="00DA775D" w:rsidRDefault="0045316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46884EB" w:rsidR="00856B55" w:rsidRPr="00DA775D" w:rsidRDefault="00C13976" w:rsidP="00315368">
            <w:pPr>
              <w:contextualSpacing/>
              <w:rPr>
                <w:rFonts w:ascii="Arial" w:hAnsi="Arial" w:cs="Arial"/>
                <w:sz w:val="20"/>
                <w:szCs w:val="20"/>
                <w:lang w:val="en-IN"/>
              </w:rPr>
            </w:pPr>
            <w:r>
              <w:rPr>
                <w:rFonts w:ascii="Arial" w:hAnsi="Arial" w:cs="Arial"/>
                <w:sz w:val="20"/>
                <w:szCs w:val="20"/>
              </w:rPr>
              <w:t>Yes, due are clear till14-06-2023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 such document provided" w:value="No such document provided"/>
            </w:dropDownList>
          </w:sdtPr>
          <w:sdtEndPr/>
          <w:sdtContent>
            <w:tc>
              <w:tcPr>
                <w:tcW w:w="5312" w:type="dxa"/>
                <w:gridSpan w:val="15"/>
              </w:tcPr>
              <w:p w14:paraId="690930A9" w14:textId="3A335BA2" w:rsidR="00856B55" w:rsidRPr="00DA775D" w:rsidRDefault="00C713C8" w:rsidP="00315368">
                <w:pPr>
                  <w:spacing w:line="276" w:lineRule="auto"/>
                  <w:rPr>
                    <w:rFonts w:ascii="Arial" w:hAnsi="Arial" w:cs="Arial"/>
                    <w:sz w:val="20"/>
                    <w:szCs w:val="20"/>
                  </w:rPr>
                </w:pPr>
                <w:r>
                  <w:rPr>
                    <w:rFonts w:ascii="Arial" w:hAnsi="Arial" w:cs="Arial"/>
                    <w:sz w:val="20"/>
                    <w:szCs w:val="20"/>
                  </w:rPr>
                  <w:t>No such document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B0E38AC" w:rsidR="00856B55" w:rsidRPr="00E939A0" w:rsidRDefault="00453165"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81F7E09" w:rsidR="00856B55" w:rsidRPr="00DA775D" w:rsidRDefault="008D18A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available" w:value="No information available"/>
                </w:dropDownList>
              </w:sdtPr>
              <w:sdtEndPr/>
              <w:sdtContent>
                <w:r w:rsidR="00CB37AD" w:rsidRPr="00CB37AD">
                  <w:rPr>
                    <w:rFonts w:ascii="Arial" w:hAnsi="Arial" w:cs="Arial"/>
                    <w:sz w:val="20"/>
                    <w:szCs w:val="20"/>
                    <w:lang w:val="en-IN" w:eastAsia="en-IN"/>
                  </w:rPr>
                  <w:t>No information available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8D18A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8D18A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7238B7D4"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C3748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678FE682"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C3748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C383230"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C3748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2F2FE95A"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CC647A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610CA"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A931C90"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3F0C6A61"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78BF638D"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2BB2C8B7" w:rsidR="00B4640C" w:rsidRPr="00DA775D" w:rsidRDefault="001630C8" w:rsidP="00315368">
                <w:pPr>
                  <w:spacing w:line="276" w:lineRule="auto"/>
                  <w:jc w:val="both"/>
                  <w:rPr>
                    <w:rFonts w:ascii="Arial" w:hAnsi="Arial" w:cs="Arial"/>
                    <w:sz w:val="20"/>
                    <w:szCs w:val="20"/>
                    <w:lang w:val="en-IN" w:eastAsia="en-IN"/>
                  </w:rPr>
                </w:pPr>
                <w:r w:rsidRPr="001630C8">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9"/>
          </w:tcPr>
          <w:p w14:paraId="3B87F8BC" w14:textId="2931265E" w:rsidR="00B4640C" w:rsidRPr="00DA775D" w:rsidRDefault="008D18A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r w:rsidR="00C3748A">
                  <w:rPr>
                    <w:rFonts w:ascii="Arial" w:hAnsi="Arial" w:cs="Arial"/>
                    <w:sz w:val="20"/>
                    <w:szCs w:val="20"/>
                    <w:lang w:val="en-IN" w:eastAsia="en-IN"/>
                  </w:rPr>
                  <w:t>Yes</w:t>
                </w:r>
              </w:sdtContent>
            </w:sdt>
            <w:r w:rsidR="00CF6871">
              <w:rPr>
                <w:rFonts w:ascii="Arial" w:hAnsi="Arial" w:cs="Arial"/>
                <w:sz w:val="20"/>
                <w:szCs w:val="20"/>
                <w:lang w:val="en-IN" w:eastAsia="en-IN"/>
              </w:rPr>
              <w:t>, for whole society</w:t>
            </w:r>
          </w:p>
        </w:tc>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7603768C" w:rsidR="00B4640C" w:rsidRPr="00DA775D" w:rsidRDefault="008D18A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3748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7F5022D" w:rsidR="00B4640C" w:rsidRPr="00DA775D" w:rsidRDefault="00773B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0145CDC4"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78F82B2" w:rsidR="00B4640C" w:rsidRPr="00DA775D" w:rsidRDefault="00773B4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A726369" w:rsidR="00B4640C" w:rsidRPr="00DA775D" w:rsidRDefault="00773B4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89394AF" w:rsidR="00B4640C" w:rsidRPr="00DA775D" w:rsidRDefault="00773B4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By Municipal Connection" w:value="By Municipal Connection"/>
            </w:dropDownList>
          </w:sdtPr>
          <w:sdtEndPr/>
          <w:sdtContent>
            <w:tc>
              <w:tcPr>
                <w:tcW w:w="5537" w:type="dxa"/>
                <w:gridSpan w:val="9"/>
                <w:shd w:val="clear" w:color="auto" w:fill="auto"/>
                <w:vAlign w:val="center"/>
              </w:tcPr>
              <w:p w14:paraId="5D2F8B7C" w14:textId="7637B59D" w:rsidR="00B4640C" w:rsidRPr="00DA775D" w:rsidRDefault="00773B40" w:rsidP="00315368">
                <w:pPr>
                  <w:spacing w:line="276" w:lineRule="auto"/>
                  <w:rPr>
                    <w:rFonts w:ascii="Arial" w:hAnsi="Arial" w:cs="Arial"/>
                    <w:bCs/>
                    <w:sz w:val="20"/>
                    <w:szCs w:val="20"/>
                  </w:rPr>
                </w:pPr>
                <w:r>
                  <w:rPr>
                    <w:rFonts w:ascii="Arial" w:hAnsi="Arial" w:cs="Arial"/>
                    <w:bCs/>
                    <w:sz w:val="20"/>
                    <w:szCs w:val="20"/>
                  </w:rPr>
                  <w:t>By Municipal Connection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554B0444"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w:t>
            </w:r>
            <w:r w:rsidR="00C713C8">
              <w:rPr>
                <w:rFonts w:ascii="Arial" w:hAnsi="Arial" w:cs="Arial"/>
                <w:bCs/>
                <w:sz w:val="20"/>
                <w:szCs w:val="20"/>
              </w:rPr>
              <w:t>by municipal corporation</w:t>
            </w:r>
            <w:r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A97C63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28</w:t>
            </w:r>
            <w:r w:rsidRPr="00DA775D">
              <w:rPr>
                <w:rFonts w:ascii="Arial" w:hAnsi="Arial" w:cs="Arial"/>
                <w:sz w:val="20"/>
                <w:szCs w:val="20"/>
              </w:rPr>
              <w:t xml:space="preserve">0 </w:t>
            </w:r>
            <w:r w:rsidR="00773B40" w:rsidRPr="00DA775D">
              <w:rPr>
                <w:rFonts w:ascii="Arial" w:hAnsi="Arial" w:cs="Arial"/>
                <w:sz w:val="20"/>
                <w:szCs w:val="20"/>
              </w:rPr>
              <w:t>meters</w:t>
            </w:r>
          </w:p>
        </w:tc>
        <w:tc>
          <w:tcPr>
            <w:tcW w:w="1471" w:type="dxa"/>
            <w:gridSpan w:val="3"/>
            <w:shd w:val="clear" w:color="auto" w:fill="auto"/>
          </w:tcPr>
          <w:p w14:paraId="1B706B42" w14:textId="06ABAF9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280</w:t>
            </w:r>
            <w:r w:rsidRPr="00DA775D">
              <w:rPr>
                <w:rFonts w:ascii="Arial" w:hAnsi="Arial" w:cs="Arial"/>
                <w:sz w:val="20"/>
                <w:szCs w:val="20"/>
              </w:rPr>
              <w:t xml:space="preserve"> </w:t>
            </w:r>
            <w:r w:rsidR="00773B40" w:rsidRPr="00DA775D">
              <w:rPr>
                <w:rFonts w:ascii="Arial" w:hAnsi="Arial" w:cs="Arial"/>
                <w:sz w:val="20"/>
                <w:szCs w:val="20"/>
              </w:rPr>
              <w:t>meters</w:t>
            </w:r>
          </w:p>
        </w:tc>
        <w:tc>
          <w:tcPr>
            <w:tcW w:w="1472" w:type="dxa"/>
            <w:gridSpan w:val="2"/>
            <w:shd w:val="clear" w:color="auto" w:fill="auto"/>
          </w:tcPr>
          <w:p w14:paraId="42CF7FE5" w14:textId="34326D3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4</w:t>
            </w:r>
            <w:r w:rsidRPr="00DA775D">
              <w:rPr>
                <w:rFonts w:ascii="Arial" w:hAnsi="Arial" w:cs="Arial"/>
                <w:sz w:val="20"/>
                <w:szCs w:val="20"/>
              </w:rPr>
              <w:t xml:space="preserve">00 </w:t>
            </w:r>
            <w:r w:rsidR="00773B40" w:rsidRPr="00DA775D">
              <w:rPr>
                <w:rFonts w:ascii="Arial" w:hAnsi="Arial" w:cs="Arial"/>
                <w:sz w:val="20"/>
                <w:szCs w:val="20"/>
              </w:rPr>
              <w:t>meters</w:t>
            </w:r>
          </w:p>
        </w:tc>
        <w:tc>
          <w:tcPr>
            <w:tcW w:w="1472" w:type="dxa"/>
            <w:gridSpan w:val="2"/>
            <w:shd w:val="clear" w:color="auto" w:fill="auto"/>
          </w:tcPr>
          <w:p w14:paraId="2D6A4185" w14:textId="7DB12B90" w:rsidR="0072729C" w:rsidRPr="00DA775D" w:rsidRDefault="00773B40"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2" w:type="dxa"/>
            <w:gridSpan w:val="3"/>
            <w:shd w:val="clear" w:color="auto" w:fill="auto"/>
          </w:tcPr>
          <w:p w14:paraId="6060502D" w14:textId="3238CC1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7</w:t>
            </w:r>
            <w:r w:rsidRPr="00DA775D">
              <w:rPr>
                <w:rFonts w:ascii="Arial" w:hAnsi="Arial" w:cs="Arial"/>
                <w:sz w:val="20"/>
                <w:szCs w:val="20"/>
              </w:rPr>
              <w:t xml:space="preserve">00 </w:t>
            </w:r>
            <w:r w:rsidR="00773B40" w:rsidRPr="00DA775D">
              <w:rPr>
                <w:rFonts w:ascii="Arial" w:hAnsi="Arial" w:cs="Arial"/>
                <w:sz w:val="20"/>
                <w:szCs w:val="20"/>
              </w:rPr>
              <w:t>meters</w:t>
            </w:r>
          </w:p>
        </w:tc>
        <w:tc>
          <w:tcPr>
            <w:tcW w:w="1472" w:type="dxa"/>
            <w:gridSpan w:val="4"/>
            <w:shd w:val="clear" w:color="auto" w:fill="auto"/>
          </w:tcPr>
          <w:p w14:paraId="69F0A569" w14:textId="6213C61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16.8</w:t>
            </w:r>
            <w:r w:rsidRPr="00DA775D">
              <w:rPr>
                <w:rFonts w:ascii="Arial" w:hAnsi="Arial" w:cs="Arial"/>
                <w:sz w:val="20"/>
                <w:szCs w:val="20"/>
              </w:rPr>
              <w:t xml:space="preserve"> </w:t>
            </w:r>
            <w:r w:rsidR="00773B40">
              <w:rPr>
                <w:rFonts w:ascii="Arial" w:hAnsi="Arial" w:cs="Arial"/>
                <w:sz w:val="20"/>
                <w:szCs w:val="20"/>
              </w:rPr>
              <w:t>km</w:t>
            </w:r>
          </w:p>
        </w:tc>
        <w:tc>
          <w:tcPr>
            <w:tcW w:w="1480" w:type="dxa"/>
            <w:shd w:val="clear" w:color="auto" w:fill="auto"/>
          </w:tcPr>
          <w:p w14:paraId="5006AFE5" w14:textId="7DD5965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14.7km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3E32221A"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73B4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349423A2" w:rsidR="00B4640C" w:rsidRPr="00DA775D" w:rsidRDefault="00C713C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3A220434" w:rsidR="00B4640C" w:rsidRPr="004E30C8" w:rsidRDefault="00773B40" w:rsidP="00315368">
            <w:pPr>
              <w:spacing w:line="276" w:lineRule="auto"/>
              <w:jc w:val="both"/>
              <w:rPr>
                <w:rFonts w:ascii="Arial" w:hAnsi="Arial" w:cs="Arial"/>
                <w:sz w:val="20"/>
                <w:szCs w:val="20"/>
                <w:lang w:val="en-IN" w:eastAsia="en-IN"/>
              </w:rPr>
            </w:pPr>
            <w:r w:rsidRPr="004E30C8">
              <w:rPr>
                <w:rFonts w:ascii="Arial" w:hAnsi="Arial" w:cs="Arial"/>
                <w:sz w:val="20"/>
                <w:szCs w:val="20"/>
                <w:lang w:val="en-IN" w:eastAsia="en-IN"/>
              </w:rPr>
              <w:t xml:space="preserve">Similar kind of properties </w:t>
            </w:r>
            <w:r w:rsidR="004E30C8" w:rsidRPr="004E30C8">
              <w:rPr>
                <w:rFonts w:ascii="Arial" w:hAnsi="Arial" w:cs="Arial"/>
                <w:sz w:val="20"/>
                <w:szCs w:val="20"/>
                <w:lang w:val="en-IN" w:eastAsia="en-IN"/>
              </w:rPr>
              <w:t>are available</w:t>
            </w:r>
            <w:r w:rsidRPr="004E30C8">
              <w:rPr>
                <w:rFonts w:ascii="Arial" w:hAnsi="Arial" w:cs="Arial"/>
                <w:sz w:val="20"/>
                <w:szCs w:val="20"/>
                <w:lang w:val="en-IN" w:eastAsia="en-IN"/>
              </w:rPr>
              <w:t xml:space="preserv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Normal demand of such properties in the market. " w:value="Normal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34616FA9" w:rsidR="00B4640C" w:rsidRPr="004E30C8" w:rsidRDefault="004E30C8" w:rsidP="00315368">
                <w:pPr>
                  <w:spacing w:line="276" w:lineRule="auto"/>
                  <w:jc w:val="both"/>
                  <w:rPr>
                    <w:rFonts w:ascii="Arial" w:hAnsi="Arial" w:cs="Arial"/>
                    <w:sz w:val="20"/>
                    <w:szCs w:val="20"/>
                    <w:lang w:val="en-IN" w:eastAsia="en-IN"/>
                  </w:rPr>
                </w:pPr>
                <w:r w:rsidRPr="004E30C8">
                  <w:rPr>
                    <w:rFonts w:ascii="Arial" w:hAnsi="Arial" w:cs="Arial"/>
                    <w:sz w:val="20"/>
                    <w:szCs w:val="20"/>
                  </w:rPr>
                  <w:t xml:space="preserve">Normal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CF4F9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713C8">
                  <w:rPr>
                    <w:rFonts w:ascii="Arial" w:hAnsi="Arial" w:cs="Arial"/>
                    <w:sz w:val="20"/>
                    <w:szCs w:val="20"/>
                    <w:lang w:val="en-IN" w:eastAsia="en-IN"/>
                  </w:rPr>
                  <w:t>Posh developed residential area</w:t>
                </w:r>
              </w:sdtContent>
            </w:sdt>
          </w:p>
        </w:tc>
      </w:tr>
      <w:tr w:rsidR="004E30C8" w:rsidRPr="009509E5" w14:paraId="270A528B" w14:textId="77777777" w:rsidTr="00BF7BCF">
        <w:trPr>
          <w:trHeight w:val="48"/>
          <w:jc w:val="center"/>
        </w:trPr>
        <w:tc>
          <w:tcPr>
            <w:tcW w:w="709" w:type="dxa"/>
            <w:vMerge w:val="restart"/>
            <w:shd w:val="clear" w:color="auto" w:fill="auto"/>
            <w:vAlign w:val="center"/>
          </w:tcPr>
          <w:p w14:paraId="7BC036BB" w14:textId="77777777" w:rsidR="004E30C8" w:rsidRPr="0011152F" w:rsidRDefault="004E30C8"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4E30C8" w:rsidRPr="00DA775D" w:rsidRDefault="004E30C8"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02251EA7" w:rsidR="004E30C8" w:rsidRPr="004E30C8" w:rsidRDefault="004E30C8" w:rsidP="004E30C8">
            <w:pPr>
              <w:spacing w:line="276" w:lineRule="auto"/>
              <w:rPr>
                <w:rFonts w:ascii="Arial" w:hAnsi="Arial" w:cs="Arial"/>
                <w:sz w:val="20"/>
                <w:szCs w:val="20"/>
              </w:rPr>
            </w:pPr>
            <w:r w:rsidRPr="00DA775D">
              <w:rPr>
                <w:rFonts w:ascii="Arial" w:hAnsi="Arial" w:cs="Arial"/>
                <w:sz w:val="20"/>
                <w:szCs w:val="20"/>
              </w:rPr>
              <w:t>No</w:t>
            </w:r>
          </w:p>
        </w:tc>
      </w:tr>
      <w:tr w:rsidR="004E30C8" w:rsidRPr="009509E5" w14:paraId="508E2AF9" w14:textId="77777777" w:rsidTr="0002501B">
        <w:trPr>
          <w:trHeight w:val="394"/>
          <w:jc w:val="center"/>
        </w:trPr>
        <w:tc>
          <w:tcPr>
            <w:tcW w:w="709" w:type="dxa"/>
            <w:vMerge/>
            <w:tcBorders>
              <w:bottom w:val="single" w:sz="8" w:space="0" w:color="auto"/>
            </w:tcBorders>
            <w:shd w:val="clear" w:color="auto" w:fill="auto"/>
            <w:vAlign w:val="center"/>
          </w:tcPr>
          <w:p w14:paraId="520D76E9" w14:textId="77777777" w:rsidR="004E30C8" w:rsidRPr="00BF0DAC" w:rsidRDefault="004E30C8"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4E30C8" w:rsidRPr="00DA775D" w:rsidRDefault="004E30C8"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0EE37180" w:rsidR="004E30C8" w:rsidRPr="004E30C8" w:rsidRDefault="008D18A8" w:rsidP="004E30C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30A3018B2D040EDB4591C9CED9EFBB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E30C8">
                  <w:rPr>
                    <w:rFonts w:ascii="Arial" w:hAnsi="Arial" w:cs="Arial"/>
                    <w:sz w:val="20"/>
                    <w:szCs w:val="20"/>
                  </w:rPr>
                  <w:t>No</w:t>
                </w:r>
              </w:sdtContent>
            </w:sdt>
            <w:r w:rsidR="004E30C8"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D18A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984F2B4" w:rsidR="006D5D91" w:rsidRPr="00CF644B" w:rsidRDefault="0063626A" w:rsidP="006D5D91">
            <w:pPr>
              <w:spacing w:line="276" w:lineRule="auto"/>
              <w:rPr>
                <w:rFonts w:ascii="Arial" w:hAnsi="Arial" w:cs="Arial"/>
                <w:sz w:val="20"/>
                <w:szCs w:val="20"/>
              </w:rPr>
            </w:pPr>
            <w:r w:rsidRPr="00D55CCC">
              <w:rPr>
                <w:rFonts w:ascii="Arial" w:hAnsi="Arial" w:cs="Arial"/>
                <w:sz w:val="20"/>
                <w:szCs w:val="20"/>
              </w:rPr>
              <w:t>1</w:t>
            </w:r>
            <w:r w:rsidR="00D55CCC">
              <w:rPr>
                <w:rFonts w:ascii="Arial" w:hAnsi="Arial" w:cs="Arial"/>
                <w:sz w:val="20"/>
                <w:szCs w:val="20"/>
              </w:rPr>
              <w:t xml:space="preserve">1 to </w:t>
            </w:r>
            <w:r w:rsidRPr="00D55CCC">
              <w:rPr>
                <w:rFonts w:ascii="Arial" w:hAnsi="Arial" w:cs="Arial"/>
                <w:sz w:val="20"/>
                <w:szCs w:val="20"/>
              </w:rPr>
              <w:t>12th Floor (According to building list it is termed as 6th Floor)</w:t>
            </w:r>
          </w:p>
        </w:tc>
        <w:tc>
          <w:tcPr>
            <w:tcW w:w="2769" w:type="dxa"/>
            <w:gridSpan w:val="4"/>
          </w:tcPr>
          <w:p w14:paraId="078DBBA1" w14:textId="422A73FB" w:rsidR="006D5D91" w:rsidRPr="00CF644B" w:rsidRDefault="0063626A" w:rsidP="006D5D91">
            <w:pPr>
              <w:spacing w:line="276" w:lineRule="auto"/>
              <w:rPr>
                <w:rFonts w:ascii="Arial" w:hAnsi="Arial" w:cs="Arial"/>
                <w:sz w:val="20"/>
                <w:szCs w:val="20"/>
              </w:rPr>
            </w:pPr>
            <w:r>
              <w:rPr>
                <w:rFonts w:ascii="Arial" w:hAnsi="Arial" w:cs="Arial"/>
                <w:sz w:val="20"/>
                <w:szCs w:val="20"/>
              </w:rPr>
              <w:t xml:space="preserve">RCC </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5D99A3B0" w:rsidR="006D5D91" w:rsidRPr="00CF644B" w:rsidRDefault="00CF6871" w:rsidP="006D5D91">
            <w:pPr>
              <w:spacing w:line="276" w:lineRule="auto"/>
              <w:rPr>
                <w:rFonts w:ascii="Arial" w:hAnsi="Arial" w:cs="Arial"/>
                <w:sz w:val="20"/>
                <w:szCs w:val="20"/>
              </w:rPr>
            </w:pPr>
            <w:r>
              <w:rPr>
                <w:rFonts w:ascii="Arial" w:hAnsi="Arial" w:cs="Arial"/>
                <w:sz w:val="20"/>
                <w:szCs w:val="20"/>
              </w:rPr>
              <w:t>I</w:t>
            </w:r>
            <w:r w:rsidR="0063626A" w:rsidRPr="0063626A">
              <w:rPr>
                <w:rFonts w:ascii="Arial" w:hAnsi="Arial" w:cs="Arial"/>
                <w:sz w:val="20"/>
                <w:szCs w:val="20"/>
              </w:rPr>
              <w:t xml:space="preserve">t’s a duplex with double height of </w:t>
            </w:r>
            <w:r w:rsidR="0063626A">
              <w:rPr>
                <w:rFonts w:ascii="Arial" w:hAnsi="Arial" w:cs="Arial"/>
                <w:sz w:val="20"/>
                <w:szCs w:val="20"/>
              </w:rPr>
              <w:t>17</w:t>
            </w:r>
            <w:r w:rsidR="0063626A" w:rsidRPr="0063626A">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500CA0C3" w:rsidR="0040055E" w:rsidRPr="00CF644B" w:rsidRDefault="008D18A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Italian Marble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49DC973" w:rsidR="0040055E" w:rsidRDefault="008D18A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4335518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626A">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5D5361E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626A">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49C8B8FA" w:rsidR="00C655E1" w:rsidRPr="0040055E" w:rsidRDefault="0063626A" w:rsidP="00C655E1">
            <w:pPr>
              <w:tabs>
                <w:tab w:val="left" w:pos="2354"/>
              </w:tabs>
              <w:rPr>
                <w:rFonts w:ascii="Arial" w:hAnsi="Arial" w:cs="Arial"/>
                <w:sz w:val="20"/>
                <w:szCs w:val="20"/>
                <w:highlight w:val="cyan"/>
              </w:rPr>
            </w:pPr>
            <w:r w:rsidRPr="00CF644B">
              <w:rPr>
                <w:rFonts w:ascii="Arial" w:hAnsi="Arial" w:cs="Arial"/>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8D6E37F" w:rsidR="00C655E1" w:rsidRPr="0040055E" w:rsidRDefault="008D18A8"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7B25B82" w:rsidR="00650C48" w:rsidRPr="0040055E" w:rsidRDefault="008D18A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3626A">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5B6BE279" w:rsidR="00650C48" w:rsidRPr="00CF644B" w:rsidRDefault="008D18A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3626A">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1C6AABB2" w:rsidR="00650C48" w:rsidRPr="00CF644B" w:rsidRDefault="008D18A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3626A">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7679CFEB" w:rsidR="00650C48" w:rsidRPr="00CF644B" w:rsidRDefault="008D18A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3626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742BC6D" w:rsidR="00650C48" w:rsidRPr="003433D1" w:rsidRDefault="00650C48" w:rsidP="00315368">
            <w:pPr>
              <w:spacing w:line="276" w:lineRule="auto"/>
              <w:jc w:val="center"/>
              <w:rPr>
                <w:rFonts w:ascii="Arial" w:hAnsi="Arial" w:cs="Arial"/>
                <w:sz w:val="20"/>
                <w:szCs w:val="20"/>
              </w:rPr>
            </w:pPr>
            <w:r w:rsidRPr="003433D1">
              <w:rPr>
                <w:rFonts w:ascii="Arial" w:hAnsi="Arial" w:cs="Arial"/>
                <w:sz w:val="20"/>
                <w:szCs w:val="20"/>
              </w:rPr>
              <w:t xml:space="preserve">Approx. </w:t>
            </w:r>
            <w:r w:rsidR="0063626A" w:rsidRPr="003433D1">
              <w:rPr>
                <w:rFonts w:ascii="Arial" w:hAnsi="Arial" w:cs="Arial"/>
                <w:sz w:val="20"/>
                <w:szCs w:val="20"/>
              </w:rPr>
              <w:t>-</w:t>
            </w:r>
            <w:r w:rsidR="00B902AF" w:rsidRPr="003433D1">
              <w:rPr>
                <w:rFonts w:ascii="Arial" w:hAnsi="Arial" w:cs="Arial"/>
                <w:sz w:val="20"/>
                <w:szCs w:val="20"/>
              </w:rPr>
              <w:t>42</w:t>
            </w:r>
            <w:r w:rsidRPr="003433D1">
              <w:rPr>
                <w:rFonts w:ascii="Arial" w:hAnsi="Arial" w:cs="Arial"/>
                <w:sz w:val="20"/>
                <w:szCs w:val="20"/>
              </w:rPr>
              <w:t xml:space="preserve"> years </w:t>
            </w:r>
          </w:p>
        </w:tc>
        <w:tc>
          <w:tcPr>
            <w:tcW w:w="2769" w:type="dxa"/>
            <w:gridSpan w:val="4"/>
          </w:tcPr>
          <w:p w14:paraId="225C2580" w14:textId="6AB83A3B" w:rsidR="00650C48" w:rsidRPr="003433D1" w:rsidRDefault="00650C48" w:rsidP="00315368">
            <w:pPr>
              <w:spacing w:line="276" w:lineRule="auto"/>
              <w:jc w:val="center"/>
              <w:rPr>
                <w:rFonts w:ascii="Arial" w:hAnsi="Arial" w:cs="Arial"/>
                <w:sz w:val="20"/>
                <w:szCs w:val="20"/>
              </w:rPr>
            </w:pPr>
            <w:r w:rsidRPr="003433D1">
              <w:rPr>
                <w:rFonts w:ascii="Arial" w:hAnsi="Arial" w:cs="Arial"/>
                <w:sz w:val="20"/>
                <w:szCs w:val="20"/>
              </w:rPr>
              <w:t>Around year-</w:t>
            </w:r>
            <w:r w:rsidR="00B902AF" w:rsidRPr="003433D1">
              <w:rPr>
                <w:rFonts w:ascii="Arial" w:hAnsi="Arial" w:cs="Arial"/>
                <w:sz w:val="20"/>
                <w:szCs w:val="20"/>
              </w:rPr>
              <w:t>1981-1982</w:t>
            </w:r>
          </w:p>
        </w:tc>
      </w:tr>
      <w:tr w:rsidR="00B902AF" w:rsidRPr="009509E5" w14:paraId="56653A4E" w14:textId="77777777" w:rsidTr="00E538B5">
        <w:trPr>
          <w:trHeight w:val="268"/>
          <w:jc w:val="center"/>
        </w:trPr>
        <w:tc>
          <w:tcPr>
            <w:tcW w:w="709" w:type="dxa"/>
            <w:tcBorders>
              <w:top w:val="single" w:sz="8" w:space="0" w:color="auto"/>
            </w:tcBorders>
          </w:tcPr>
          <w:p w14:paraId="5285BC90" w14:textId="77777777" w:rsidR="00B902AF" w:rsidRPr="00CF644B" w:rsidRDefault="00B902AF"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902AF" w:rsidRPr="00CF644B" w:rsidRDefault="00B902AF"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9"/>
            <w:vAlign w:val="center"/>
          </w:tcPr>
          <w:p w14:paraId="320073BF" w14:textId="0136AE39" w:rsidR="00B902AF" w:rsidRPr="00CF644B" w:rsidRDefault="00B902AF"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433D1">
              <w:rPr>
                <w:rFonts w:ascii="Arial" w:hAnsi="Arial" w:cs="Arial"/>
                <w:sz w:val="20"/>
                <w:szCs w:val="20"/>
              </w:rPr>
              <w:t>65-70 years/23</w:t>
            </w:r>
            <w:r w:rsidRPr="00CF644B">
              <w:rPr>
                <w:rFonts w:ascii="Arial" w:hAnsi="Arial" w:cs="Arial"/>
                <w:sz w:val="20"/>
                <w:szCs w:val="20"/>
              </w:rPr>
              <w:t>-</w:t>
            </w:r>
            <w:r>
              <w:rPr>
                <w:rFonts w:ascii="Arial" w:hAnsi="Arial" w:cs="Arial"/>
                <w:sz w:val="20"/>
                <w:szCs w:val="20"/>
              </w:rPr>
              <w:t>2</w:t>
            </w:r>
            <w:r w:rsidR="003433D1">
              <w:rPr>
                <w:rFonts w:ascii="Arial" w:hAnsi="Arial" w:cs="Arial"/>
                <w:sz w:val="20"/>
                <w:szCs w:val="20"/>
              </w:rPr>
              <w:t>8</w:t>
            </w:r>
            <w:r w:rsidRPr="00CF644B">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8D18A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8D18A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8D18A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8D18A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3CA0898B" w:rsidR="000E49E0" w:rsidRPr="00CF644B" w:rsidRDefault="008D18A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3433D1" w:rsidRPr="003433D1">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530651E5" w:rsidR="000E49E0" w:rsidRPr="00CF644B" w:rsidRDefault="008D18A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F6871" w:rsidRPr="003200CB">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1274150" w:rsidR="00650C48" w:rsidRPr="00CF644B" w:rsidRDefault="006F6262"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49B147E3" w:rsidR="00B4640C" w:rsidRPr="00CF644B" w:rsidRDefault="006F626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2478A07D" w:rsidR="000E49E0" w:rsidRPr="00CF644B" w:rsidRDefault="006F626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778A08E2" w:rsidR="00B4640C" w:rsidRPr="006F6262" w:rsidRDefault="00111834" w:rsidP="00491C1A">
            <w:pPr>
              <w:spacing w:line="276" w:lineRule="auto"/>
              <w:jc w:val="both"/>
              <w:rPr>
                <w:rFonts w:ascii="Arial" w:hAnsi="Arial" w:cs="Arial"/>
                <w:b/>
                <w:sz w:val="20"/>
                <w:szCs w:val="20"/>
                <w:highlight w:val="yellow"/>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r>
      <w:tr w:rsidR="0011183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11834" w:rsidRPr="00CF644B" w:rsidRDefault="00111834" w:rsidP="0011183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18B5DB94" w:rsidR="00111834" w:rsidRPr="00111834" w:rsidRDefault="00111834" w:rsidP="00111834">
            <w:pPr>
              <w:spacing w:line="276" w:lineRule="auto"/>
              <w:jc w:val="both"/>
              <w:rPr>
                <w:rFonts w:ascii="Arial" w:hAnsi="Arial" w:cs="Arial"/>
                <w:b/>
                <w:sz w:val="20"/>
                <w:szCs w:val="20"/>
              </w:rPr>
            </w:pPr>
            <w:r w:rsidRPr="00111834">
              <w:rPr>
                <w:rFonts w:ascii="Arial" w:hAnsi="Arial" w:cs="Arial"/>
                <w:b/>
                <w:sz w:val="20"/>
                <w:szCs w:val="20"/>
              </w:rPr>
              <w:t>NA</w:t>
            </w:r>
          </w:p>
        </w:tc>
      </w:tr>
      <w:tr w:rsidR="0011183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11834" w:rsidRPr="00CF644B" w:rsidRDefault="00111834" w:rsidP="0011183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72BFFE02" w:rsidR="00111834" w:rsidRPr="00111834" w:rsidRDefault="00111834" w:rsidP="00111834">
            <w:pPr>
              <w:spacing w:line="276" w:lineRule="auto"/>
              <w:jc w:val="both"/>
              <w:rPr>
                <w:rFonts w:ascii="Arial" w:hAnsi="Arial" w:cs="Arial"/>
                <w:b/>
                <w:sz w:val="20"/>
                <w:szCs w:val="20"/>
              </w:rPr>
            </w:pPr>
            <w:r w:rsidRPr="00111834">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AD2A789" w:rsidR="00491C1A" w:rsidRPr="003433D1" w:rsidRDefault="00705BB2" w:rsidP="00491C1A">
            <w:pPr>
              <w:spacing w:line="276" w:lineRule="auto"/>
              <w:jc w:val="both"/>
              <w:rPr>
                <w:rFonts w:ascii="Arial" w:hAnsi="Arial" w:cs="Arial"/>
                <w:sz w:val="20"/>
                <w:szCs w:val="20"/>
              </w:rPr>
            </w:pPr>
            <w:r w:rsidRPr="003433D1">
              <w:rPr>
                <w:rFonts w:ascii="Arial" w:hAnsi="Arial" w:cs="Arial"/>
                <w:b/>
                <w:sz w:val="20"/>
                <w:szCs w:val="20"/>
              </w:rPr>
              <w:t>Rs.35,24,00,000/-</w:t>
            </w:r>
          </w:p>
        </w:tc>
      </w:tr>
      <w:tr w:rsidR="00705BB2" w:rsidRPr="009509E5" w14:paraId="5FFB9B0C" w14:textId="77777777" w:rsidTr="00854BA0">
        <w:trPr>
          <w:trHeight w:val="58"/>
          <w:jc w:val="center"/>
        </w:trPr>
        <w:tc>
          <w:tcPr>
            <w:tcW w:w="709" w:type="dxa"/>
            <w:vMerge/>
            <w:shd w:val="clear" w:color="auto" w:fill="D9E2F3" w:themeFill="accent1" w:themeFillTint="33"/>
          </w:tcPr>
          <w:p w14:paraId="307F503E" w14:textId="77777777" w:rsidR="00705BB2" w:rsidRPr="00CF644B" w:rsidRDefault="00705BB2" w:rsidP="00705B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05BB2" w:rsidRPr="00CF644B" w:rsidRDefault="00705BB2" w:rsidP="00705B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426BAC4E" w:rsidR="00705BB2" w:rsidRPr="003433D1" w:rsidRDefault="00705BB2" w:rsidP="00705BB2">
            <w:pPr>
              <w:spacing w:line="276" w:lineRule="auto"/>
              <w:jc w:val="both"/>
              <w:rPr>
                <w:rFonts w:ascii="Arial" w:hAnsi="Arial" w:cs="Arial"/>
                <w:b/>
                <w:sz w:val="20"/>
                <w:szCs w:val="20"/>
              </w:rPr>
            </w:pPr>
            <w:r w:rsidRPr="003433D1">
              <w:rPr>
                <w:rFonts w:ascii="Arial" w:hAnsi="Arial" w:cs="Arial"/>
                <w:b/>
                <w:sz w:val="20"/>
                <w:szCs w:val="20"/>
              </w:rPr>
              <w:t>Rs. 29,95,40,000/-</w:t>
            </w:r>
          </w:p>
        </w:tc>
      </w:tr>
      <w:tr w:rsidR="00705BB2" w:rsidRPr="009509E5" w14:paraId="51327FA9" w14:textId="77777777" w:rsidTr="00854BA0">
        <w:trPr>
          <w:trHeight w:val="58"/>
          <w:jc w:val="center"/>
        </w:trPr>
        <w:tc>
          <w:tcPr>
            <w:tcW w:w="709" w:type="dxa"/>
            <w:vMerge/>
            <w:shd w:val="clear" w:color="auto" w:fill="D9E2F3" w:themeFill="accent1" w:themeFillTint="33"/>
          </w:tcPr>
          <w:p w14:paraId="527801C9" w14:textId="77777777" w:rsidR="00705BB2" w:rsidRPr="00CF644B" w:rsidRDefault="00705BB2" w:rsidP="00705B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05BB2" w:rsidRPr="00CF644B" w:rsidRDefault="00705BB2" w:rsidP="00705B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123BC449" w:rsidR="00705BB2" w:rsidRPr="003433D1" w:rsidRDefault="00705BB2" w:rsidP="00705BB2">
            <w:pPr>
              <w:spacing w:line="276" w:lineRule="auto"/>
              <w:jc w:val="both"/>
              <w:rPr>
                <w:rFonts w:ascii="Arial" w:hAnsi="Arial" w:cs="Arial"/>
                <w:b/>
                <w:sz w:val="20"/>
                <w:szCs w:val="20"/>
              </w:rPr>
            </w:pPr>
            <w:r w:rsidRPr="003433D1">
              <w:rPr>
                <w:rFonts w:ascii="Arial" w:hAnsi="Arial" w:cs="Arial"/>
                <w:b/>
                <w:sz w:val="20"/>
                <w:szCs w:val="20"/>
              </w:rPr>
              <w:t>Rs. 26,43,00,000/-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251FDAD5" w:rsidR="00B4640C" w:rsidRPr="006F6262" w:rsidRDefault="00BF77D6" w:rsidP="00315368">
            <w:pPr>
              <w:spacing w:line="276" w:lineRule="auto"/>
              <w:jc w:val="both"/>
              <w:rPr>
                <w:rFonts w:ascii="Arial" w:hAnsi="Arial" w:cs="Arial"/>
                <w:b/>
                <w:sz w:val="20"/>
                <w:szCs w:val="20"/>
                <w:highlight w:val="yellow"/>
              </w:rPr>
            </w:pPr>
            <w:r w:rsidRPr="00151C68">
              <w:rPr>
                <w:rFonts w:ascii="Arial" w:hAnsi="Arial" w:cs="Arial"/>
                <w:b/>
                <w:sz w:val="20"/>
                <w:szCs w:val="20"/>
              </w:rPr>
              <w:t>Rs.</w:t>
            </w:r>
            <w:r w:rsidR="00151C68">
              <w:rPr>
                <w:rFonts w:ascii="Arial" w:hAnsi="Arial" w:cs="Arial"/>
                <w:b/>
                <w:sz w:val="20"/>
                <w:szCs w:val="20"/>
              </w:rPr>
              <w:t>5</w:t>
            </w:r>
            <w:r w:rsidR="00705BB2">
              <w:rPr>
                <w:rFonts w:ascii="Arial" w:hAnsi="Arial" w:cs="Arial"/>
                <w:b/>
                <w:sz w:val="20"/>
                <w:szCs w:val="20"/>
              </w:rPr>
              <w:t>0</w:t>
            </w:r>
            <w:r w:rsidRPr="00151C68">
              <w:rPr>
                <w:rFonts w:ascii="Arial" w:hAnsi="Arial" w:cs="Arial"/>
                <w:b/>
                <w:sz w:val="20"/>
                <w:szCs w:val="20"/>
              </w:rPr>
              <w:t>,0</w:t>
            </w:r>
            <w:r w:rsidR="00151C68">
              <w:rPr>
                <w:rFonts w:ascii="Arial" w:hAnsi="Arial" w:cs="Arial"/>
                <w:b/>
                <w:sz w:val="20"/>
                <w:szCs w:val="20"/>
              </w:rPr>
              <w:t>0</w:t>
            </w:r>
            <w:r w:rsidRPr="00151C68">
              <w:rPr>
                <w:rFonts w:ascii="Arial" w:hAnsi="Arial" w:cs="Arial"/>
                <w:b/>
                <w:sz w:val="20"/>
                <w:szCs w:val="20"/>
              </w:rPr>
              <w:t>,</w:t>
            </w:r>
            <w:r w:rsidR="00151C68">
              <w:rPr>
                <w:rFonts w:ascii="Arial" w:hAnsi="Arial" w:cs="Arial"/>
                <w:b/>
                <w:sz w:val="20"/>
                <w:szCs w:val="20"/>
              </w:rPr>
              <w:t>000</w:t>
            </w:r>
            <w:r w:rsidRPr="00151C6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8D18A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11C465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F6262">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8T00:00:00Z">
                  <w:dateFormat w:val="d/M/yyyy"/>
                  <w:lid w:val="en-US"/>
                  <w:storeMappedDataAs w:val="dateTime"/>
                  <w:calendar w:val="gregorian"/>
                </w:date>
              </w:sdtPr>
              <w:sdtEndPr/>
              <w:sdtContent>
                <w:r w:rsidR="006F6262">
                  <w:rPr>
                    <w:rFonts w:ascii="Arial" w:hAnsi="Arial" w:cs="Arial"/>
                    <w:b/>
                    <w:bCs/>
                    <w:sz w:val="20"/>
                    <w:szCs w:val="20"/>
                  </w:rPr>
                  <w:t>28/6/2023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CC856E1"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 xml:space="preserve"> </w:t>
            </w: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Pr>
                    <w:rFonts w:ascii="Arial" w:hAnsi="Arial" w:cs="Arial"/>
                    <w:sz w:val="20"/>
                    <w:szCs w:val="18"/>
                  </w:rPr>
                  <w:t>Not provided by the owner/ client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703B0C2D"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 xml:space="preserve">Unapproved plan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3B7C2C" w:rsidRPr="00CF644B">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2127C05D"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to us" w:value="Not provided to us"/>
            </w:dropDownList>
          </w:sdtPr>
          <w:sdtEndPr/>
          <w:sdtContent>
            <w:tc>
              <w:tcPr>
                <w:tcW w:w="5537" w:type="dxa"/>
                <w:gridSpan w:val="9"/>
              </w:tcPr>
              <w:p w14:paraId="3BD97C7B" w14:textId="0CDFA57E"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Not provided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8D18A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8D18A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58D48E82" w:rsidR="00B4640C" w:rsidRPr="00CF644B" w:rsidRDefault="00701E0D"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C07D58">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A66A73" w:rsidR="00C83284" w:rsidRPr="00CF644B" w:rsidRDefault="006F6262" w:rsidP="00315368">
            <w:pPr>
              <w:tabs>
                <w:tab w:val="left" w:pos="360"/>
              </w:tabs>
              <w:spacing w:line="276" w:lineRule="auto"/>
              <w:rPr>
                <w:rFonts w:ascii="Arial" w:hAnsi="Arial" w:cs="Arial"/>
                <w:sz w:val="20"/>
                <w:szCs w:val="20"/>
              </w:rPr>
            </w:pPr>
            <w:r>
              <w:rPr>
                <w:rFonts w:ascii="Arial" w:hAnsi="Arial" w:cs="Arial"/>
                <w:sz w:val="20"/>
                <w:szCs w:val="20"/>
              </w:rPr>
              <w:t>NA, since it is a built-up unit</w:t>
            </w:r>
          </w:p>
        </w:tc>
      </w:tr>
      <w:tr w:rsidR="006F6262" w:rsidRPr="006F6AD9" w14:paraId="3F3F0DF9" w14:textId="77777777" w:rsidTr="00E933A3">
        <w:trPr>
          <w:trHeight w:val="158"/>
          <w:jc w:val="center"/>
        </w:trPr>
        <w:tc>
          <w:tcPr>
            <w:tcW w:w="591" w:type="dxa"/>
            <w:vMerge/>
            <w:shd w:val="clear" w:color="auto" w:fill="DEEAF6" w:themeFill="accent5" w:themeFillTint="33"/>
            <w:vAlign w:val="center"/>
          </w:tcPr>
          <w:p w14:paraId="6B47715D" w14:textId="77777777" w:rsidR="006F6262" w:rsidRPr="00CF644B" w:rsidRDefault="006F6262" w:rsidP="006F6262">
            <w:pPr>
              <w:spacing w:line="276" w:lineRule="auto"/>
              <w:ind w:left="720"/>
              <w:rPr>
                <w:sz w:val="20"/>
                <w:szCs w:val="20"/>
              </w:rPr>
            </w:pPr>
          </w:p>
        </w:tc>
        <w:tc>
          <w:tcPr>
            <w:tcW w:w="3091" w:type="dxa"/>
            <w:shd w:val="clear" w:color="auto" w:fill="DEEAF6" w:themeFill="accent5" w:themeFillTint="33"/>
          </w:tcPr>
          <w:p w14:paraId="2ED4EB75" w14:textId="77777777" w:rsidR="006F6262" w:rsidRPr="00CF644B" w:rsidRDefault="006F6262" w:rsidP="006F6262">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vAlign w:val="center"/>
          </w:tcPr>
          <w:p w14:paraId="3959A5EB" w14:textId="2D2B293E" w:rsidR="006F6262" w:rsidRPr="00CF644B" w:rsidRDefault="006F6262" w:rsidP="006F6262">
            <w:pPr>
              <w:rPr>
                <w:rFonts w:ascii="Arial" w:hAnsi="Arial" w:cs="Arial"/>
                <w:b/>
                <w:sz w:val="20"/>
                <w:szCs w:val="20"/>
              </w:rPr>
            </w:pPr>
            <w:r>
              <w:rPr>
                <w:rFonts w:ascii="Arial" w:hAnsi="Arial" w:cs="Arial"/>
                <w:sz w:val="20"/>
                <w:szCs w:val="20"/>
              </w:rPr>
              <w:t>NA, since it is a built-up unit</w:t>
            </w:r>
          </w:p>
        </w:tc>
      </w:tr>
      <w:tr w:rsidR="006F6262"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6F6262" w:rsidRPr="00CF644B" w:rsidRDefault="006F6262" w:rsidP="006F6262">
            <w:pPr>
              <w:spacing w:line="276" w:lineRule="auto"/>
              <w:ind w:left="720"/>
              <w:rPr>
                <w:sz w:val="20"/>
                <w:szCs w:val="20"/>
              </w:rPr>
            </w:pPr>
          </w:p>
        </w:tc>
        <w:tc>
          <w:tcPr>
            <w:tcW w:w="3091" w:type="dxa"/>
            <w:shd w:val="clear" w:color="auto" w:fill="DEEAF6" w:themeFill="accent5" w:themeFillTint="33"/>
          </w:tcPr>
          <w:p w14:paraId="5868181B" w14:textId="77777777" w:rsidR="006F6262" w:rsidRPr="00CF644B" w:rsidRDefault="006F6262" w:rsidP="006F626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56A4096AC5104669A9A36F5E79F3873D"/>
              </w:placeholder>
            </w:sdtPr>
            <w:sdtEndPr/>
            <w:sdtContent>
              <w:p w14:paraId="2C71A6A4" w14:textId="77777777" w:rsidR="006F6262" w:rsidRPr="00CF644B" w:rsidRDefault="006F6262" w:rsidP="006F6262">
                <w:pPr>
                  <w:rPr>
                    <w:rFonts w:ascii="Arial" w:hAnsi="Arial" w:cs="Arial"/>
                    <w:sz w:val="20"/>
                    <w:szCs w:val="20"/>
                  </w:rPr>
                </w:pPr>
                <w:r w:rsidRPr="00CF644B">
                  <w:rPr>
                    <w:rFonts w:ascii="Arial" w:hAnsi="Arial" w:cs="Arial"/>
                    <w:sz w:val="20"/>
                    <w:szCs w:val="20"/>
                  </w:rPr>
                  <w:t>NA</w:t>
                </w:r>
              </w:p>
            </w:sdtContent>
          </w:sdt>
        </w:tc>
      </w:tr>
      <w:tr w:rsidR="006F6262"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6F6262" w:rsidRPr="00CF644B" w:rsidRDefault="006F6262" w:rsidP="006F6262">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6F6262" w:rsidRPr="00CF644B" w:rsidRDefault="006F6262" w:rsidP="006F6262">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6F6262" w:rsidRPr="00CF644B" w:rsidRDefault="006F6262" w:rsidP="006F6262">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870A8D7" w:rsidR="006F6262" w:rsidRPr="00CF644B" w:rsidRDefault="006F6262" w:rsidP="006F6262">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D335218" w:rsidR="006F6262" w:rsidRPr="00CF644B" w:rsidRDefault="00B902AF" w:rsidP="006F6262">
            <w:pPr>
              <w:tabs>
                <w:tab w:val="left" w:pos="360"/>
              </w:tabs>
              <w:spacing w:line="276" w:lineRule="auto"/>
              <w:rPr>
                <w:rFonts w:ascii="Arial" w:hAnsi="Arial" w:cs="Arial"/>
                <w:sz w:val="20"/>
                <w:szCs w:val="20"/>
              </w:rPr>
            </w:pPr>
            <w:r w:rsidRPr="00CB37AD">
              <w:rPr>
                <w:rFonts w:ascii="Arial" w:hAnsi="Arial" w:cs="Arial"/>
                <w:sz w:val="20"/>
                <w:szCs w:val="20"/>
              </w:rPr>
              <w:t>3860 sq. ft. Flat and 2 Garages each having 100 sq. ft</w:t>
            </w:r>
          </w:p>
        </w:tc>
      </w:tr>
      <w:tr w:rsidR="006F6262"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6F6262" w:rsidRPr="00CF644B" w:rsidRDefault="006F6262" w:rsidP="006F626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6F6262" w:rsidRPr="00CF644B" w:rsidRDefault="006F6262" w:rsidP="006F626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6F6262" w:rsidRPr="00CF644B" w:rsidRDefault="006F6262" w:rsidP="006F6262">
                <w:pPr>
                  <w:rPr>
                    <w:rFonts w:ascii="Arial" w:hAnsi="Arial" w:cs="Arial"/>
                    <w:b/>
                    <w:sz w:val="20"/>
                    <w:szCs w:val="20"/>
                  </w:rPr>
                </w:pPr>
                <w:r w:rsidRPr="00CF644B">
                  <w:rPr>
                    <w:rFonts w:ascii="Arial" w:hAnsi="Arial" w:cs="Arial"/>
                    <w:sz w:val="20"/>
                    <w:szCs w:val="20"/>
                  </w:rPr>
                  <w:t>Property documents &amp; site survey both</w:t>
                </w:r>
              </w:p>
            </w:tc>
          </w:sdtContent>
        </w:sdt>
      </w:tr>
      <w:tr w:rsidR="006F626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6F6262" w:rsidRPr="00CF644B" w:rsidRDefault="006F6262" w:rsidP="006F626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6F6262" w:rsidRPr="00CF644B" w:rsidRDefault="006F6262" w:rsidP="006F626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56A4096AC5104669A9A36F5E79F3873D"/>
              </w:placeholder>
            </w:sdtPr>
            <w:sdtEndPr/>
            <w:sdtContent>
              <w:p w14:paraId="6AAE1951" w14:textId="17016FEC" w:rsidR="006F6262" w:rsidRPr="00CF644B" w:rsidRDefault="00D55CCC" w:rsidP="006F6262">
                <w:pPr>
                  <w:jc w:val="both"/>
                  <w:rPr>
                    <w:rFonts w:ascii="Arial" w:hAnsi="Arial" w:cs="Arial"/>
                    <w:sz w:val="20"/>
                    <w:szCs w:val="20"/>
                  </w:rPr>
                </w:pPr>
                <w:r>
                  <w:rPr>
                    <w:rFonts w:ascii="Arial" w:hAnsi="Arial" w:cs="Arial"/>
                    <w:sz w:val="20"/>
                    <w:szCs w:val="20"/>
                  </w:rPr>
                  <w:t xml:space="preserve">As per the documents the built-up area of the property is </w:t>
                </w:r>
                <w:r w:rsidR="00B902AF" w:rsidRPr="00CB37AD">
                  <w:rPr>
                    <w:rFonts w:ascii="Arial" w:hAnsi="Arial" w:cs="Arial"/>
                    <w:sz w:val="20"/>
                    <w:szCs w:val="20"/>
                  </w:rPr>
                  <w:t>3860 sq. ft. Flat</w:t>
                </w:r>
                <w:r w:rsidR="00B902AF">
                  <w:rPr>
                    <w:rFonts w:ascii="Arial" w:hAnsi="Arial" w:cs="Arial"/>
                    <w:sz w:val="20"/>
                    <w:szCs w:val="20"/>
                  </w:rPr>
                  <w:t xml:space="preserve"> area</w:t>
                </w:r>
                <w:r w:rsidR="00B902AF" w:rsidRPr="00CB37AD">
                  <w:rPr>
                    <w:rFonts w:ascii="Arial" w:hAnsi="Arial" w:cs="Arial"/>
                    <w:sz w:val="20"/>
                    <w:szCs w:val="20"/>
                  </w:rPr>
                  <w:t xml:space="preserve"> and 2 Garages each having 100 sq. ft</w:t>
                </w:r>
                <w:r>
                  <w:rPr>
                    <w:rFonts w:ascii="Arial" w:hAnsi="Arial" w:cs="Arial"/>
                    <w:sz w:val="20"/>
                    <w:szCs w:val="20"/>
                  </w:rPr>
                  <w:t xml:space="preserve"> and same is </w:t>
                </w:r>
                <w:r w:rsidR="003E19DA">
                  <w:rPr>
                    <w:rFonts w:ascii="Arial" w:hAnsi="Arial" w:cs="Arial"/>
                    <w:sz w:val="20"/>
                    <w:szCs w:val="20"/>
                  </w:rPr>
                  <w:t xml:space="preserve">random </w:t>
                </w:r>
                <w:r>
                  <w:rPr>
                    <w:rFonts w:ascii="Arial" w:hAnsi="Arial" w:cs="Arial"/>
                    <w:sz w:val="20"/>
                    <w:szCs w:val="20"/>
                  </w:rPr>
                  <w:t>verified at the time of site survey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06T00:00:00Z">
                <w:dateFormat w:val="d MMMM yyyy"/>
                <w:lid w:val="en-US"/>
                <w:storeMappedDataAs w:val="dateTime"/>
                <w:calendar w:val="gregorian"/>
              </w:date>
            </w:sdtPr>
            <w:sdtEndPr/>
            <w:sdtContent>
              <w:p w14:paraId="6B73F106" w14:textId="3777D9F3" w:rsidR="00564818" w:rsidRPr="00CF644B" w:rsidRDefault="006F6262" w:rsidP="00564818">
                <w:pPr>
                  <w:jc w:val="center"/>
                  <w:rPr>
                    <w:rFonts w:ascii="Arial" w:hAnsi="Arial" w:cs="Arial"/>
                    <w:sz w:val="20"/>
                    <w:szCs w:val="20"/>
                  </w:rPr>
                </w:pPr>
                <w:r>
                  <w:rPr>
                    <w:rFonts w:ascii="Arial" w:hAnsi="Arial" w:cs="Arial"/>
                    <w:sz w:val="20"/>
                    <w:szCs w:val="20"/>
                  </w:rPr>
                  <w:t>6 June 2023</w:t>
                </w:r>
              </w:p>
            </w:sdtContent>
          </w:sdt>
        </w:tc>
        <w:tc>
          <w:tcPr>
            <w:tcW w:w="1701" w:type="dxa"/>
          </w:tcPr>
          <w:sdt>
            <w:sdtPr>
              <w:rPr>
                <w:rFonts w:ascii="Arial" w:hAnsi="Arial" w:cs="Arial"/>
                <w:sz w:val="20"/>
                <w:szCs w:val="20"/>
              </w:rPr>
              <w:id w:val="937949781"/>
              <w:date w:fullDate="2023-06-28T00:00:00Z">
                <w:dateFormat w:val="d MMMM yyyy"/>
                <w:lid w:val="en-US"/>
                <w:storeMappedDataAs w:val="dateTime"/>
                <w:calendar w:val="gregorian"/>
              </w:date>
            </w:sdtPr>
            <w:sdtEndPr/>
            <w:sdtContent>
              <w:p w14:paraId="2A74B822" w14:textId="5DB40FBD" w:rsidR="00564818" w:rsidRPr="00CF644B" w:rsidRDefault="006F6262" w:rsidP="00564818">
                <w:pPr>
                  <w:jc w:val="center"/>
                  <w:rPr>
                    <w:rFonts w:ascii="Arial" w:hAnsi="Arial" w:cs="Arial"/>
                    <w:sz w:val="20"/>
                    <w:szCs w:val="20"/>
                  </w:rPr>
                </w:pPr>
                <w:r>
                  <w:rPr>
                    <w:rFonts w:ascii="Arial" w:hAnsi="Arial" w:cs="Arial"/>
                    <w:sz w:val="20"/>
                    <w:szCs w:val="20"/>
                  </w:rPr>
                  <w:t>28 June 2023</w:t>
                </w:r>
              </w:p>
            </w:sdtContent>
          </w:sdt>
        </w:tc>
        <w:tc>
          <w:tcPr>
            <w:tcW w:w="1701" w:type="dxa"/>
          </w:tcPr>
          <w:sdt>
            <w:sdtPr>
              <w:rPr>
                <w:rFonts w:ascii="Arial" w:hAnsi="Arial" w:cs="Arial"/>
                <w:sz w:val="20"/>
                <w:szCs w:val="20"/>
              </w:rPr>
              <w:id w:val="-1446920159"/>
              <w:date w:fullDate="2023-07-11T00:00:00Z">
                <w:dateFormat w:val="d MMMM yyyy"/>
                <w:lid w:val="en-US"/>
                <w:storeMappedDataAs w:val="dateTime"/>
                <w:calendar w:val="gregorian"/>
              </w:date>
            </w:sdtPr>
            <w:sdtEndPr/>
            <w:sdtContent>
              <w:p w14:paraId="5AC8AACB" w14:textId="4CBB8D5F" w:rsidR="00564818" w:rsidRPr="00CF644B" w:rsidRDefault="006F6262" w:rsidP="00564818">
                <w:pPr>
                  <w:jc w:val="center"/>
                  <w:rPr>
                    <w:rFonts w:ascii="Arial" w:hAnsi="Arial" w:cs="Arial"/>
                    <w:sz w:val="20"/>
                    <w:szCs w:val="20"/>
                  </w:rPr>
                </w:pPr>
                <w:r>
                  <w:rPr>
                    <w:rFonts w:ascii="Arial" w:hAnsi="Arial" w:cs="Arial"/>
                    <w:sz w:val="20"/>
                    <w:szCs w:val="20"/>
                  </w:rPr>
                  <w:t>11 July 2023</w:t>
                </w:r>
              </w:p>
            </w:sdtContent>
          </w:sdt>
        </w:tc>
        <w:tc>
          <w:tcPr>
            <w:tcW w:w="1843" w:type="dxa"/>
          </w:tcPr>
          <w:sdt>
            <w:sdtPr>
              <w:rPr>
                <w:rFonts w:ascii="Arial" w:hAnsi="Arial" w:cs="Arial"/>
                <w:sz w:val="20"/>
                <w:szCs w:val="20"/>
              </w:rPr>
              <w:id w:val="-574813290"/>
              <w:date w:fullDate="2023-07-11T00:00:00Z">
                <w:dateFormat w:val="d MMMM yyyy"/>
                <w:lid w:val="en-US"/>
                <w:storeMappedDataAs w:val="dateTime"/>
                <w:calendar w:val="gregorian"/>
              </w:date>
            </w:sdtPr>
            <w:sdtEndPr/>
            <w:sdtContent>
              <w:p w14:paraId="5F4D21A9" w14:textId="644AAD73" w:rsidR="00564818" w:rsidRPr="00CF644B" w:rsidRDefault="006F6262" w:rsidP="00564818">
                <w:pPr>
                  <w:jc w:val="center"/>
                  <w:rPr>
                    <w:rFonts w:ascii="Arial" w:hAnsi="Arial" w:cs="Arial"/>
                    <w:sz w:val="20"/>
                    <w:szCs w:val="20"/>
                  </w:rPr>
                </w:pPr>
                <w:r>
                  <w:rPr>
                    <w:rFonts w:ascii="Arial" w:hAnsi="Arial" w:cs="Arial"/>
                    <w:sz w:val="20"/>
                    <w:szCs w:val="20"/>
                  </w:rPr>
                  <w:t>11 July 2023</w:t>
                </w:r>
              </w:p>
            </w:sdtContent>
          </w:sdt>
        </w:tc>
      </w:tr>
      <w:tr w:rsidR="006F6262" w:rsidRPr="00770946" w14:paraId="6F0AE5AE" w14:textId="77777777" w:rsidTr="005C7D1C">
        <w:trPr>
          <w:trHeight w:val="51"/>
          <w:jc w:val="center"/>
        </w:trPr>
        <w:tc>
          <w:tcPr>
            <w:tcW w:w="661" w:type="dxa"/>
            <w:shd w:val="clear" w:color="auto" w:fill="DEEAF6" w:themeFill="accent5" w:themeFillTint="33"/>
          </w:tcPr>
          <w:p w14:paraId="42DFE3C4" w14:textId="77777777" w:rsidR="006F6262" w:rsidRPr="00CF644B" w:rsidRDefault="006F6262" w:rsidP="006F626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F6262" w:rsidRPr="00CF644B" w:rsidRDefault="006F6262" w:rsidP="006F626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B661C0D" w:rsidR="006F6262" w:rsidRPr="00CF644B" w:rsidRDefault="006F6262" w:rsidP="006F6262">
            <w:pPr>
              <w:rPr>
                <w:rFonts w:ascii="Arial" w:hAnsi="Arial" w:cs="Arial"/>
                <w:bCs/>
                <w:sz w:val="20"/>
                <w:szCs w:val="20"/>
              </w:rPr>
            </w:pPr>
            <w:r w:rsidRPr="006A5EC3">
              <w:rPr>
                <w:rFonts w:ascii="Arial" w:hAnsi="Arial" w:cs="Arial"/>
                <w:sz w:val="20"/>
                <w:szCs w:val="20"/>
              </w:rPr>
              <w:t>State Bank of India, Diamond Branch, BKC, BDB, Mumbai</w:t>
            </w:r>
          </w:p>
        </w:tc>
      </w:tr>
      <w:tr w:rsidR="006F6262" w:rsidRPr="00770946" w14:paraId="1859CEBC" w14:textId="77777777" w:rsidTr="005C7D1C">
        <w:trPr>
          <w:trHeight w:val="51"/>
          <w:jc w:val="center"/>
        </w:trPr>
        <w:tc>
          <w:tcPr>
            <w:tcW w:w="661" w:type="dxa"/>
            <w:shd w:val="clear" w:color="auto" w:fill="DEEAF6" w:themeFill="accent5" w:themeFillTint="33"/>
          </w:tcPr>
          <w:p w14:paraId="101A2DF0" w14:textId="77777777" w:rsidR="006F6262" w:rsidRPr="00CF644B" w:rsidRDefault="006F6262" w:rsidP="006F626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F6262" w:rsidRPr="00CF644B" w:rsidRDefault="006F6262" w:rsidP="006F626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B6060F6" w:rsidR="006F6262" w:rsidRPr="00CF644B" w:rsidRDefault="006F6262" w:rsidP="006F6262">
            <w:pPr>
              <w:rPr>
                <w:rFonts w:ascii="Arial" w:hAnsi="Arial" w:cs="Arial"/>
                <w:sz w:val="20"/>
                <w:szCs w:val="20"/>
              </w:rPr>
            </w:pPr>
            <w:r w:rsidRPr="006A5EC3">
              <w:rPr>
                <w:rFonts w:ascii="Arial" w:hAnsi="Arial" w:cs="Arial"/>
                <w:sz w:val="20"/>
                <w:szCs w:val="20"/>
              </w:rPr>
              <w:t>State Bank of India, Diamond Branch, BKC, BDB,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D18A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358707557"/>
            <w14:checkbox>
              <w14:checked w14:val="0"/>
              <w14:checkedState w14:val="2612" w14:font="MS Gothic"/>
              <w14:uncheckedState w14:val="2610" w14:font="MS Gothic"/>
            </w14:checkbox>
          </w:sdtPr>
          <w:sdtEndPr/>
          <w:sdtContent>
            <w:tc>
              <w:tcPr>
                <w:tcW w:w="709" w:type="dxa"/>
              </w:tcPr>
              <w:p w14:paraId="159657B9" w14:textId="7946603A" w:rsidR="00564818" w:rsidRPr="00CF644B" w:rsidRDefault="006F6262"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7D8B6BE" w:rsidR="00D5349C" w:rsidRPr="00D5349C" w:rsidRDefault="006F626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D18A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0AA5461" w:rsidR="00A44DBE" w:rsidRPr="00CF644B" w:rsidRDefault="008D18A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626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F7BAC3F" w:rsidR="00A44DBE" w:rsidRPr="00CF644B" w:rsidRDefault="006F626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10F0D42" w:rsidR="00A44DBE" w:rsidRPr="00CF644B" w:rsidRDefault="006F6262"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684B71A2" w:rsidR="00A44DBE" w:rsidRPr="00CF644B" w:rsidRDefault="006F626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D18A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3EF18B7" w:rsidR="00A44DBE" w:rsidRPr="00CF644B" w:rsidRDefault="008D18A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F626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D18A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80EB042"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1FCEE2C"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FF617A"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D18A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6ED90FEE" w:rsidR="00A44DBE" w:rsidRPr="0087237B" w:rsidRDefault="008D18A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6262">
                  <w:rPr>
                    <w:rFonts w:ascii="Arial" w:hAnsi="Arial" w:cs="Arial"/>
                    <w:sz w:val="20"/>
                    <w:szCs w:val="20"/>
                  </w:rPr>
                  <w:t>High Class (Very Good)</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8D18A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B902AF">
                  <w:rPr>
                    <w:rFonts w:ascii="Arial" w:hAnsi="Arial" w:cs="Arial"/>
                    <w:sz w:val="20"/>
                    <w:szCs w:val="20"/>
                  </w:rPr>
                  <w:t>Irregular</w:t>
                </w:r>
              </w:sdtContent>
            </w:sdt>
          </w:p>
        </w:tc>
        <w:tc>
          <w:tcPr>
            <w:tcW w:w="2295" w:type="dxa"/>
            <w:gridSpan w:val="5"/>
          </w:tcPr>
          <w:p w14:paraId="199938BF" w14:textId="34E5BE26" w:rsidR="00A44DBE" w:rsidRPr="00CF644B" w:rsidRDefault="008D18A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6262">
                  <w:rPr>
                    <w:rFonts w:ascii="Arial" w:hAnsi="Arial" w:cs="Arial"/>
                    <w:sz w:val="20"/>
                    <w:szCs w:val="20"/>
                  </w:rPr>
                  <w:t>Normal</w:t>
                </w:r>
              </w:sdtContent>
            </w:sdt>
          </w:p>
        </w:tc>
        <w:tc>
          <w:tcPr>
            <w:tcW w:w="2412" w:type="dxa"/>
            <w:gridSpan w:val="2"/>
          </w:tcPr>
          <w:p w14:paraId="2622A851" w14:textId="7C06D225" w:rsidR="00A44DBE" w:rsidRPr="00CF644B" w:rsidRDefault="008D18A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6262">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98C754" w:rsidR="00A44DBE" w:rsidRPr="00CF644B" w:rsidRDefault="008D18A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F626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2FF38EF" w:rsidR="00A44DBE" w:rsidRPr="00CF644B" w:rsidRDefault="006F626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D8D751A" w:rsidR="00A44DBE" w:rsidRPr="00CF644B" w:rsidRDefault="006F626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75361BFB" w14:textId="46FC5E78" w:rsidR="00A44DBE" w:rsidRPr="00CF644B" w:rsidRDefault="006F6262" w:rsidP="00A44DBE">
            <w:pPr>
              <w:jc w:val="center"/>
              <w:rPr>
                <w:rFonts w:ascii="Arial" w:hAnsi="Arial" w:cs="Arial"/>
                <w:sz w:val="20"/>
                <w:szCs w:val="20"/>
              </w:rPr>
            </w:pPr>
            <w:r w:rsidRPr="00D55CCC">
              <w:rPr>
                <w:rFonts w:ascii="Arial" w:hAnsi="Arial" w:cs="Arial"/>
                <w:sz w:val="20"/>
                <w:szCs w:val="20"/>
              </w:rPr>
              <w:t>11</w:t>
            </w:r>
            <w:r w:rsidR="00D55CCC">
              <w:rPr>
                <w:rFonts w:ascii="Arial" w:hAnsi="Arial" w:cs="Arial"/>
                <w:sz w:val="20"/>
                <w:szCs w:val="20"/>
              </w:rPr>
              <w:t xml:space="preserve"> to </w:t>
            </w:r>
            <w:r w:rsidRPr="00D55CCC">
              <w:rPr>
                <w:rFonts w:ascii="Arial" w:hAnsi="Arial" w:cs="Arial"/>
                <w:sz w:val="20"/>
                <w:szCs w:val="20"/>
              </w:rPr>
              <w:t>12th Floor (According to building list it is termed as 6th Floor)</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68F2FF2" w:rsidR="00A44DBE" w:rsidRPr="00CF644B" w:rsidRDefault="008D18A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6262">
                  <w:rPr>
                    <w:rFonts w:ascii="Arial" w:hAnsi="Arial" w:cs="Arial"/>
                    <w:color w:val="000000" w:themeColor="text1"/>
                    <w:sz w:val="20"/>
                    <w:szCs w:val="20"/>
                  </w:rPr>
                  <w:t>Urban developed</w:t>
                </w:r>
              </w:sdtContent>
            </w:sdt>
          </w:p>
        </w:tc>
        <w:tc>
          <w:tcPr>
            <w:tcW w:w="1964" w:type="dxa"/>
            <w:gridSpan w:val="7"/>
          </w:tcPr>
          <w:p w14:paraId="1FF604FF" w14:textId="2790D9FA" w:rsidR="00A44DBE" w:rsidRPr="00CF644B" w:rsidRDefault="008D18A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6262">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652F7BB" w:rsidR="00A44DBE" w:rsidRPr="00CF644B" w:rsidRDefault="006F6262"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BA71CCA" w:rsidR="00A44DBE" w:rsidRPr="00CF644B" w:rsidRDefault="008D18A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626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D42D114" w:rsidR="00A44DBE" w:rsidRPr="00CF644B" w:rsidRDefault="006F6262"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1117139" w:rsidR="00A44DBE" w:rsidRPr="00CF644B" w:rsidRDefault="004D060C"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713584427"/>
            <w:placeholder>
              <w:docPart w:val="FC35B7736BCE4738B0CAB1293DC6067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7"/>
              </w:tcPr>
              <w:p w14:paraId="0BBF4260" w14:textId="49108742" w:rsidR="00A44DBE" w:rsidRPr="00E06B95" w:rsidRDefault="004E30C8" w:rsidP="00A44DBE">
                <w:pPr>
                  <w:spacing w:line="276" w:lineRule="auto"/>
                  <w:jc w:val="center"/>
                  <w:rPr>
                    <w:rFonts w:ascii="Arial" w:hAnsi="Arial" w:cs="Arial"/>
                    <w:sz w:val="20"/>
                    <w:szCs w:val="20"/>
                    <w:highlight w:val="yellow"/>
                    <w:lang w:val="en-IN" w:eastAsia="en-IN"/>
                  </w:rPr>
                </w:pPr>
                <w:r w:rsidRPr="00CF644B">
                  <w:rPr>
                    <w:rFonts w:ascii="Arial" w:hAnsi="Arial" w:cs="Arial"/>
                    <w:bCs/>
                    <w:sz w:val="20"/>
                    <w:szCs w:val="20"/>
                  </w:rPr>
                  <w:t>Yes from municipal connection</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300AF00" w:rsidR="00A44DBE" w:rsidRPr="00CF644B" w:rsidRDefault="004D060C" w:rsidP="00A44DBE">
                <w:pPr>
                  <w:spacing w:line="276" w:lineRule="auto"/>
                  <w:jc w:val="both"/>
                  <w:rPr>
                    <w:rFonts w:ascii="Arial" w:hAnsi="Arial" w:cs="Arial"/>
                    <w:sz w:val="20"/>
                    <w:szCs w:val="20"/>
                  </w:rPr>
                </w:pPr>
                <w:r>
                  <w:rPr>
                    <w:rFonts w:ascii="Arial" w:hAnsi="Arial" w:cs="Arial"/>
                    <w:sz w:val="20"/>
                    <w:szCs w:val="20"/>
                    <w:lang w:val="en-IN" w:eastAsia="en-IN"/>
                  </w:rPr>
                  <w:t>Very 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3C1D1AE" w:rsidR="00A44DBE" w:rsidRPr="00CF644B" w:rsidRDefault="004D060C"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5EF97F3B" w14:textId="4E325524" w:rsidR="004D060C" w:rsidRDefault="004D060C" w:rsidP="004D060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 property is well residential area and</w:t>
            </w:r>
            <w:r w:rsidRPr="00C67218">
              <w:rPr>
                <w:rFonts w:ascii="Arial" w:hAnsi="Arial" w:cs="Arial"/>
                <w:color w:val="000000" w:themeColor="text1"/>
                <w:sz w:val="20"/>
                <w:szCs w:val="20"/>
              </w:rPr>
              <w:t xml:space="preserve"> Mukesh Ambani’s building “Antlia” is opposite this building.</w:t>
            </w:r>
          </w:p>
          <w:p w14:paraId="2BC9FAF1" w14:textId="2492DBEB"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F845CA8" w:rsidR="00BC1BA4" w:rsidRPr="000805FF" w:rsidRDefault="004E30C8" w:rsidP="00A44DBE">
            <w:pPr>
              <w:jc w:val="both"/>
              <w:rPr>
                <w:rFonts w:ascii="Arial" w:hAnsi="Arial" w:cs="Arial"/>
                <w:sz w:val="20"/>
                <w:szCs w:val="20"/>
              </w:rPr>
            </w:pPr>
            <w:r>
              <w:rPr>
                <w:rFonts w:ascii="Arial" w:hAnsi="Arial" w:cs="Arial"/>
                <w:color w:val="000000" w:themeColor="text1"/>
                <w:sz w:val="20"/>
                <w:szCs w:val="20"/>
              </w:rPr>
              <w:t xml:space="preserve">The building was constructed 41 years ago </w:t>
            </w:r>
            <w:proofErr w:type="spellStart"/>
            <w:r>
              <w:rPr>
                <w:rFonts w:ascii="Arial" w:hAnsi="Arial" w:cs="Arial"/>
                <w:color w:val="000000" w:themeColor="text1"/>
                <w:sz w:val="20"/>
                <w:szCs w:val="20"/>
              </w:rPr>
              <w:t>ie</w:t>
            </w:r>
            <w:proofErr w:type="spellEnd"/>
            <w:r>
              <w:rPr>
                <w:rFonts w:ascii="Arial" w:hAnsi="Arial" w:cs="Arial"/>
                <w:color w:val="000000" w:themeColor="text1"/>
                <w:sz w:val="20"/>
                <w:szCs w:val="20"/>
              </w:rPr>
              <w:t xml:space="preserve">. In 1981-82. </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D18A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05F10A8" w:rsidR="00A44DBE" w:rsidRPr="00CF644B" w:rsidRDefault="004D060C"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41CD44B" w:rsidR="00A44DBE" w:rsidRPr="00CF644B" w:rsidRDefault="004D060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D18A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D18A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D18A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D18A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61369052" w:rsidR="009D22D6" w:rsidRPr="00CF644B" w:rsidRDefault="009D22D6" w:rsidP="0012314E">
            <w:pPr>
              <w:ind w:left="113" w:right="113"/>
              <w:rPr>
                <w:rFonts w:ascii="Arial" w:hAnsi="Arial" w:cs="Arial"/>
                <w:b/>
                <w:sz w:val="20"/>
                <w:szCs w:val="20"/>
              </w:rPr>
            </w:pPr>
          </w:p>
        </w:tc>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7B7A3B77" w:rsidR="00F50D68" w:rsidRPr="00CF644B" w:rsidRDefault="0012314E"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EC46970" w:rsidR="00F50D68" w:rsidRPr="009D22D6" w:rsidRDefault="0012314E"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8D18A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03C828A" w:rsidR="009D22D6" w:rsidRPr="00221710" w:rsidRDefault="009D22D6" w:rsidP="00221710">
            <w:pPr>
              <w:pStyle w:val="Heading1"/>
              <w:shd w:val="clear" w:color="auto" w:fill="FFFFFF"/>
              <w:spacing w:before="0" w:after="0"/>
              <w:textAlignment w:val="baseline"/>
              <w:rPr>
                <w:rFonts w:ascii="Roboto" w:hAnsi="Roboto"/>
                <w:color w:val="202124"/>
                <w:sz w:val="48"/>
                <w:szCs w:val="48"/>
                <w:lang w:val="en-IN"/>
              </w:rPr>
            </w:pPr>
            <w:r w:rsidRPr="00CF644B">
              <w:rPr>
                <w:rFonts w:ascii="Arial" w:hAnsi="Arial" w:cs="Arial"/>
                <w:sz w:val="20"/>
                <w:szCs w:val="20"/>
              </w:rPr>
              <w:t xml:space="preserve">M/s. </w:t>
            </w:r>
            <w:r w:rsidR="00221710" w:rsidRPr="00221710">
              <w:rPr>
                <w:rFonts w:ascii="Arial" w:hAnsi="Arial" w:cs="Arial"/>
                <w:sz w:val="20"/>
                <w:szCs w:val="20"/>
              </w:rPr>
              <w:t>Able Properties Limited</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6587DD9" w:rsidR="009D22D6" w:rsidRPr="00CF644B" w:rsidRDefault="009D22D6" w:rsidP="009D22D6">
            <w:pPr>
              <w:rPr>
                <w:rFonts w:ascii="Arial" w:hAnsi="Arial" w:cs="Arial"/>
                <w:b/>
                <w:sz w:val="20"/>
                <w:szCs w:val="20"/>
              </w:rPr>
            </w:pPr>
            <w:r w:rsidRPr="00CF644B">
              <w:rPr>
                <w:rFonts w:ascii="Arial" w:hAnsi="Arial" w:cs="Arial"/>
                <w:sz w:val="20"/>
                <w:szCs w:val="20"/>
              </w:rPr>
              <w:t>+91-</w:t>
            </w:r>
            <w:r w:rsidR="00221710" w:rsidRPr="00221710">
              <w:rPr>
                <w:rFonts w:ascii="Arial" w:hAnsi="Arial" w:cs="Arial"/>
                <w:sz w:val="20"/>
                <w:szCs w:val="20"/>
              </w:rPr>
              <w:t>02223519101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791EDD" w:rsidR="009D22D6" w:rsidRPr="00CF644B" w:rsidRDefault="00221710" w:rsidP="009D22D6">
            <w:pPr>
              <w:rPr>
                <w:rFonts w:ascii="Arial" w:hAnsi="Arial" w:cs="Arial"/>
                <w:b/>
                <w:sz w:val="20"/>
                <w:szCs w:val="20"/>
              </w:rPr>
            </w:pPr>
            <w:r>
              <w:rPr>
                <w:rFonts w:ascii="Arial" w:hAnsi="Arial" w:cs="Arial"/>
                <w:bCs/>
                <w:sz w:val="20"/>
                <w:szCs w:val="20"/>
              </w:rPr>
              <w:t>Similar Size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8B6B4A7" w:rsidR="009D22D6" w:rsidRPr="00CF644B" w:rsidRDefault="00221710" w:rsidP="009D22D6">
            <w:pPr>
              <w:rPr>
                <w:rFonts w:ascii="Arial" w:hAnsi="Arial" w:cs="Arial"/>
                <w:b/>
                <w:sz w:val="20"/>
                <w:szCs w:val="20"/>
              </w:rPr>
            </w:pPr>
            <w:r>
              <w:rPr>
                <w:rFonts w:ascii="Arial" w:hAnsi="Arial" w:cs="Arial"/>
                <w:color w:val="000000" w:themeColor="text1"/>
                <w:sz w:val="20"/>
                <w:szCs w:val="20"/>
              </w:rPr>
              <w:t>Altamont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E9C3406" w:rsidR="009D22D6" w:rsidRPr="00CF644B" w:rsidRDefault="009D22D6" w:rsidP="003E19DA">
            <w:pPr>
              <w:jc w:val="both"/>
              <w:rPr>
                <w:rFonts w:ascii="Arial" w:hAnsi="Arial" w:cs="Arial"/>
                <w:b/>
                <w:sz w:val="20"/>
                <w:szCs w:val="20"/>
              </w:rPr>
            </w:pPr>
            <w:r w:rsidRPr="00CF644B">
              <w:rPr>
                <w:rFonts w:ascii="Arial" w:hAnsi="Arial" w:cs="Arial"/>
                <w:sz w:val="20"/>
                <w:szCs w:val="20"/>
              </w:rPr>
              <w:t xml:space="preserve">Around Rs. </w:t>
            </w:r>
            <w:r w:rsidR="00B902AF">
              <w:rPr>
                <w:rFonts w:ascii="Arial" w:hAnsi="Arial" w:cs="Arial"/>
                <w:sz w:val="20"/>
                <w:szCs w:val="20"/>
              </w:rPr>
              <w:t>90</w:t>
            </w:r>
            <w:r w:rsidRPr="00CF644B">
              <w:rPr>
                <w:rFonts w:ascii="Arial" w:hAnsi="Arial" w:cs="Arial"/>
                <w:sz w:val="20"/>
                <w:szCs w:val="20"/>
              </w:rPr>
              <w:t xml:space="preserve">,000/- - Rs. </w:t>
            </w:r>
            <w:r w:rsidR="00221710">
              <w:rPr>
                <w:rFonts w:ascii="Arial" w:hAnsi="Arial" w:cs="Arial"/>
                <w:sz w:val="20"/>
                <w:szCs w:val="20"/>
              </w:rPr>
              <w:t>1,0</w:t>
            </w:r>
            <w:r w:rsidRPr="00CF644B">
              <w:rPr>
                <w:rFonts w:ascii="Arial" w:hAnsi="Arial" w:cs="Arial"/>
                <w:sz w:val="20"/>
                <w:szCs w:val="20"/>
              </w:rPr>
              <w:t>0,000/- per sq.</w:t>
            </w:r>
            <w:r w:rsidR="00221710">
              <w:rPr>
                <w:rFonts w:ascii="Arial" w:hAnsi="Arial" w:cs="Arial"/>
                <w:sz w:val="20"/>
                <w:szCs w:val="20"/>
              </w:rPr>
              <w:t>ft</w:t>
            </w:r>
            <w:r w:rsidRPr="00CF644B">
              <w:rPr>
                <w:rFonts w:ascii="Arial" w:hAnsi="Arial" w:cs="Arial"/>
                <w:sz w:val="20"/>
                <w:szCs w:val="20"/>
              </w:rPr>
              <w:t>.</w:t>
            </w:r>
            <w:r w:rsidR="00221710">
              <w:rPr>
                <w:rFonts w:ascii="Arial" w:hAnsi="Arial" w:cs="Arial"/>
                <w:sz w:val="20"/>
                <w:szCs w:val="20"/>
              </w:rPr>
              <w:t xml:space="preserve"> on built-up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18C5A5E" w:rsidR="009D22D6" w:rsidRPr="00CF644B" w:rsidRDefault="009D22D6" w:rsidP="00221710">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21710">
              <w:rPr>
                <w:rFonts w:ascii="Arial" w:hAnsi="Arial" w:cs="Arial"/>
                <w:bCs/>
                <w:sz w:val="20"/>
                <w:szCs w:val="20"/>
              </w:rPr>
              <w:t xml:space="preserve"> rate is around </w:t>
            </w:r>
            <w:r w:rsidR="00221710" w:rsidRPr="00CF644B">
              <w:rPr>
                <w:rFonts w:ascii="Arial" w:hAnsi="Arial" w:cs="Arial"/>
                <w:sz w:val="20"/>
                <w:szCs w:val="20"/>
              </w:rPr>
              <w:t xml:space="preserve">Rs. </w:t>
            </w:r>
            <w:r w:rsidR="00B902AF">
              <w:rPr>
                <w:rFonts w:ascii="Arial" w:hAnsi="Arial" w:cs="Arial"/>
                <w:sz w:val="20"/>
                <w:szCs w:val="20"/>
              </w:rPr>
              <w:t>9</w:t>
            </w:r>
            <w:r w:rsidR="00221710">
              <w:rPr>
                <w:rFonts w:ascii="Arial" w:hAnsi="Arial" w:cs="Arial"/>
                <w:sz w:val="20"/>
                <w:szCs w:val="20"/>
              </w:rPr>
              <w:t>0</w:t>
            </w:r>
            <w:r w:rsidR="00221710" w:rsidRPr="00CF644B">
              <w:rPr>
                <w:rFonts w:ascii="Arial" w:hAnsi="Arial" w:cs="Arial"/>
                <w:sz w:val="20"/>
                <w:szCs w:val="20"/>
              </w:rPr>
              <w:t xml:space="preserve">,000/- - Rs. </w:t>
            </w:r>
            <w:r w:rsidR="00221710">
              <w:rPr>
                <w:rFonts w:ascii="Arial" w:hAnsi="Arial" w:cs="Arial"/>
                <w:sz w:val="20"/>
                <w:szCs w:val="20"/>
              </w:rPr>
              <w:t>1,0</w:t>
            </w:r>
            <w:r w:rsidR="00221710" w:rsidRPr="00CF644B">
              <w:rPr>
                <w:rFonts w:ascii="Arial" w:hAnsi="Arial" w:cs="Arial"/>
                <w:sz w:val="20"/>
                <w:szCs w:val="20"/>
              </w:rPr>
              <w:t>0,000/- per sq.</w:t>
            </w:r>
            <w:r w:rsidR="00221710">
              <w:rPr>
                <w:rFonts w:ascii="Arial" w:hAnsi="Arial" w:cs="Arial"/>
                <w:sz w:val="20"/>
                <w:szCs w:val="20"/>
              </w:rPr>
              <w:t>ft</w:t>
            </w:r>
            <w:r w:rsidR="00221710" w:rsidRPr="00CF644B">
              <w:rPr>
                <w:rFonts w:ascii="Arial" w:hAnsi="Arial" w:cs="Arial"/>
                <w:sz w:val="20"/>
                <w:szCs w:val="20"/>
              </w:rPr>
              <w:t>.</w:t>
            </w:r>
            <w:r w:rsidR="00221710">
              <w:rPr>
                <w:rFonts w:ascii="Arial" w:hAnsi="Arial" w:cs="Arial"/>
                <w:sz w:val="20"/>
                <w:szCs w:val="20"/>
              </w:rPr>
              <w:t xml:space="preserve"> on built-up area.</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F0A4EE5" w:rsidR="009D22D6" w:rsidRPr="00221710" w:rsidRDefault="009D22D6" w:rsidP="00221710">
            <w:pPr>
              <w:pStyle w:val="Heading1"/>
              <w:shd w:val="clear" w:color="auto" w:fill="FFFFFF"/>
              <w:spacing w:before="0" w:after="0"/>
              <w:textAlignment w:val="baseline"/>
              <w:rPr>
                <w:rFonts w:ascii="Roboto" w:hAnsi="Roboto"/>
                <w:color w:val="202124"/>
                <w:sz w:val="48"/>
                <w:szCs w:val="48"/>
                <w:lang w:val="en-IN"/>
              </w:rPr>
            </w:pPr>
            <w:r w:rsidRPr="00CF644B">
              <w:rPr>
                <w:rFonts w:ascii="Arial" w:hAnsi="Arial" w:cs="Arial"/>
                <w:sz w:val="20"/>
                <w:szCs w:val="20"/>
              </w:rPr>
              <w:t>M/s.</w:t>
            </w:r>
            <w:r w:rsidR="00221710">
              <w:rPr>
                <w:rFonts w:ascii="Roboto" w:hAnsi="Roboto"/>
                <w:b/>
                <w:bCs/>
                <w:color w:val="202124"/>
              </w:rPr>
              <w:t xml:space="preserve"> </w:t>
            </w:r>
            <w:r w:rsidR="00221710" w:rsidRPr="00221710">
              <w:rPr>
                <w:rFonts w:ascii="Arial" w:hAnsi="Arial" w:cs="Arial"/>
                <w:bCs/>
                <w:sz w:val="20"/>
                <w:szCs w:val="20"/>
              </w:rPr>
              <w:t>Himanshu Realty Property Agent Real Estate Broker</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14C662C" w:rsidR="009D22D6" w:rsidRPr="00CF644B" w:rsidRDefault="009D22D6" w:rsidP="009D22D6">
            <w:pPr>
              <w:rPr>
                <w:rFonts w:ascii="Arial" w:hAnsi="Arial" w:cs="Arial"/>
                <w:b/>
                <w:sz w:val="20"/>
                <w:szCs w:val="20"/>
              </w:rPr>
            </w:pPr>
            <w:r w:rsidRPr="00CF644B">
              <w:rPr>
                <w:rFonts w:ascii="Arial" w:hAnsi="Arial" w:cs="Arial"/>
                <w:sz w:val="20"/>
                <w:szCs w:val="20"/>
              </w:rPr>
              <w:t>+91-</w:t>
            </w:r>
            <w:r w:rsidR="00221710">
              <w:t xml:space="preserve"> </w:t>
            </w:r>
            <w:r w:rsidR="00221710" w:rsidRPr="00221710">
              <w:rPr>
                <w:rFonts w:ascii="Arial" w:hAnsi="Arial" w:cs="Arial"/>
                <w:sz w:val="20"/>
                <w:szCs w:val="20"/>
              </w:rPr>
              <w:t>09987253611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C6914E0" w:rsidR="009D22D6" w:rsidRPr="00CF644B" w:rsidRDefault="00221710" w:rsidP="009D22D6">
            <w:pPr>
              <w:rPr>
                <w:rFonts w:ascii="Arial" w:hAnsi="Arial" w:cs="Arial"/>
                <w:b/>
                <w:sz w:val="20"/>
                <w:szCs w:val="20"/>
              </w:rPr>
            </w:pPr>
            <w:r>
              <w:rPr>
                <w:rFonts w:ascii="Arial" w:hAnsi="Arial" w:cs="Arial"/>
                <w:bCs/>
                <w:sz w:val="20"/>
                <w:szCs w:val="20"/>
              </w:rPr>
              <w:t>Similar Size</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B2F9B48" w:rsidR="009D22D6" w:rsidRPr="00CF644B" w:rsidRDefault="00221710" w:rsidP="009D22D6">
            <w:pPr>
              <w:rPr>
                <w:rFonts w:ascii="Arial" w:hAnsi="Arial" w:cs="Arial"/>
                <w:b/>
                <w:sz w:val="20"/>
                <w:szCs w:val="20"/>
              </w:rPr>
            </w:pPr>
            <w:r>
              <w:rPr>
                <w:rFonts w:ascii="Arial" w:hAnsi="Arial" w:cs="Arial"/>
                <w:color w:val="000000" w:themeColor="text1"/>
                <w:sz w:val="20"/>
                <w:szCs w:val="20"/>
              </w:rPr>
              <w:t>Altamont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1F0DBE6" w:rsidR="009D22D6" w:rsidRPr="00CF644B" w:rsidRDefault="009D22D6" w:rsidP="00221710">
            <w:pPr>
              <w:jc w:val="both"/>
              <w:rPr>
                <w:rFonts w:ascii="Arial" w:hAnsi="Arial" w:cs="Arial"/>
                <w:b/>
                <w:sz w:val="20"/>
                <w:szCs w:val="20"/>
              </w:rPr>
            </w:pPr>
            <w:r w:rsidRPr="00CF644B">
              <w:rPr>
                <w:rFonts w:ascii="Arial" w:hAnsi="Arial" w:cs="Arial"/>
                <w:sz w:val="20"/>
                <w:szCs w:val="20"/>
              </w:rPr>
              <w:t xml:space="preserve">Around Rs. </w:t>
            </w:r>
            <w:r w:rsidR="00221710">
              <w:rPr>
                <w:rFonts w:ascii="Arial" w:hAnsi="Arial" w:cs="Arial"/>
                <w:sz w:val="20"/>
                <w:szCs w:val="20"/>
              </w:rPr>
              <w:t>90</w:t>
            </w:r>
            <w:r w:rsidRPr="00CF644B">
              <w:rPr>
                <w:rFonts w:ascii="Arial" w:hAnsi="Arial" w:cs="Arial"/>
                <w:sz w:val="20"/>
                <w:szCs w:val="20"/>
              </w:rPr>
              <w:t xml:space="preserve">,000/- - Rs. </w:t>
            </w:r>
            <w:r w:rsidR="00221710">
              <w:rPr>
                <w:rFonts w:ascii="Arial" w:hAnsi="Arial" w:cs="Arial"/>
                <w:sz w:val="20"/>
                <w:szCs w:val="20"/>
              </w:rPr>
              <w:t>1,</w:t>
            </w:r>
            <w:r w:rsidR="00B902AF">
              <w:rPr>
                <w:rFonts w:ascii="Arial" w:hAnsi="Arial" w:cs="Arial"/>
                <w:sz w:val="20"/>
                <w:szCs w:val="20"/>
              </w:rPr>
              <w:t>1</w:t>
            </w:r>
            <w:r w:rsidRPr="00CF644B">
              <w:rPr>
                <w:rFonts w:ascii="Arial" w:hAnsi="Arial" w:cs="Arial"/>
                <w:sz w:val="20"/>
                <w:szCs w:val="20"/>
              </w:rPr>
              <w:t xml:space="preserve">0,000/- per </w:t>
            </w:r>
            <w:r w:rsidR="00221710" w:rsidRPr="00CF644B">
              <w:rPr>
                <w:rFonts w:ascii="Arial" w:hAnsi="Arial" w:cs="Arial"/>
                <w:sz w:val="20"/>
                <w:szCs w:val="20"/>
              </w:rPr>
              <w:t>sq</w:t>
            </w:r>
            <w:r w:rsidR="00221710">
              <w:rPr>
                <w:rFonts w:ascii="Arial" w:hAnsi="Arial" w:cs="Arial"/>
                <w:sz w:val="20"/>
                <w:szCs w:val="20"/>
              </w:rPr>
              <w:t>. ft on built-up area.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73CEDBF" w:rsidR="009D22D6" w:rsidRPr="00CF644B" w:rsidRDefault="00221710" w:rsidP="00221710">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is around </w:t>
            </w:r>
            <w:r w:rsidRPr="00CF644B">
              <w:rPr>
                <w:rFonts w:ascii="Arial" w:hAnsi="Arial" w:cs="Arial"/>
                <w:sz w:val="20"/>
                <w:szCs w:val="20"/>
              </w:rPr>
              <w:t xml:space="preserve">Rs. </w:t>
            </w:r>
            <w:r>
              <w:rPr>
                <w:rFonts w:ascii="Arial" w:hAnsi="Arial" w:cs="Arial"/>
                <w:sz w:val="20"/>
                <w:szCs w:val="20"/>
              </w:rPr>
              <w:t>90</w:t>
            </w:r>
            <w:r w:rsidRPr="00CF644B">
              <w:rPr>
                <w:rFonts w:ascii="Arial" w:hAnsi="Arial" w:cs="Arial"/>
                <w:sz w:val="20"/>
                <w:szCs w:val="20"/>
              </w:rPr>
              <w:t xml:space="preserve">,000/- - Rs. </w:t>
            </w:r>
            <w:r>
              <w:rPr>
                <w:rFonts w:ascii="Arial" w:hAnsi="Arial" w:cs="Arial"/>
                <w:sz w:val="20"/>
                <w:szCs w:val="20"/>
              </w:rPr>
              <w:t>1,0</w:t>
            </w:r>
            <w:r w:rsidRPr="00CF644B">
              <w:rPr>
                <w:rFonts w:ascii="Arial" w:hAnsi="Arial" w:cs="Arial"/>
                <w:sz w:val="20"/>
                <w:szCs w:val="20"/>
              </w:rPr>
              <w:t>0,000/- per sq.</w:t>
            </w:r>
            <w:r>
              <w:rPr>
                <w:rFonts w:ascii="Arial" w:hAnsi="Arial" w:cs="Arial"/>
                <w:sz w:val="20"/>
                <w:szCs w:val="20"/>
              </w:rPr>
              <w:t>ft</w:t>
            </w:r>
            <w:r w:rsidRPr="00CF644B">
              <w:rPr>
                <w:rFonts w:ascii="Arial" w:hAnsi="Arial" w:cs="Arial"/>
                <w:sz w:val="20"/>
                <w:szCs w:val="20"/>
              </w:rPr>
              <w:t>.</w:t>
            </w:r>
            <w:r>
              <w:rPr>
                <w:rFonts w:ascii="Arial" w:hAnsi="Arial" w:cs="Arial"/>
                <w:sz w:val="20"/>
                <w:szCs w:val="20"/>
              </w:rPr>
              <w:t xml:space="preserve"> on built-up area.</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8489B5A" w14:textId="0675F1E8" w:rsidR="009D22D6" w:rsidRPr="003433D1" w:rsidRDefault="009D22D6" w:rsidP="003433D1">
            <w:pPr>
              <w:jc w:val="both"/>
              <w:rPr>
                <w:rFonts w:ascii="Arial" w:hAnsi="Arial" w:cs="Arial"/>
                <w:sz w:val="20"/>
                <w:szCs w:val="20"/>
              </w:rPr>
            </w:pPr>
            <w:r w:rsidRPr="003433D1">
              <w:rPr>
                <w:rFonts w:ascii="Arial" w:hAnsi="Arial" w:cs="Arial"/>
                <w:sz w:val="20"/>
                <w:szCs w:val="20"/>
              </w:rPr>
              <w:t>As per our discussion with the property dealers and habitants of the subject location we have gathered th</w:t>
            </w:r>
            <w:r w:rsidR="003433D1" w:rsidRPr="003433D1">
              <w:rPr>
                <w:rFonts w:ascii="Arial" w:hAnsi="Arial" w:cs="Arial"/>
                <w:sz w:val="20"/>
                <w:szCs w:val="20"/>
              </w:rPr>
              <w:t>at r</w:t>
            </w:r>
            <w:r w:rsidRPr="003433D1">
              <w:rPr>
                <w:rFonts w:ascii="Arial" w:hAnsi="Arial" w:cs="Arial"/>
                <w:sz w:val="20"/>
                <w:szCs w:val="20"/>
              </w:rPr>
              <w:t>ates for s</w:t>
            </w:r>
            <w:r w:rsidR="00221710" w:rsidRPr="003433D1">
              <w:rPr>
                <w:rFonts w:ascii="Arial" w:hAnsi="Arial" w:cs="Arial"/>
                <w:sz w:val="20"/>
                <w:szCs w:val="20"/>
              </w:rPr>
              <w:t xml:space="preserve">imilar size </w:t>
            </w:r>
            <w:r w:rsidR="003958F5" w:rsidRPr="003433D1">
              <w:rPr>
                <w:rFonts w:ascii="Arial" w:hAnsi="Arial" w:cs="Arial"/>
                <w:sz w:val="20"/>
                <w:szCs w:val="20"/>
              </w:rPr>
              <w:t xml:space="preserve">duplex </w:t>
            </w:r>
            <w:r w:rsidR="004E30C8" w:rsidRPr="003433D1">
              <w:rPr>
                <w:rFonts w:ascii="Arial" w:hAnsi="Arial" w:cs="Arial"/>
                <w:sz w:val="20"/>
                <w:szCs w:val="20"/>
              </w:rPr>
              <w:t xml:space="preserve">property </w:t>
            </w:r>
            <w:r w:rsidR="003958F5" w:rsidRPr="003433D1">
              <w:rPr>
                <w:rFonts w:ascii="Arial" w:hAnsi="Arial" w:cs="Arial"/>
                <w:sz w:val="20"/>
                <w:szCs w:val="20"/>
              </w:rPr>
              <w:t>at Altamont</w:t>
            </w:r>
            <w:r w:rsidR="003958F5" w:rsidRPr="003433D1">
              <w:rPr>
                <w:rFonts w:ascii="Arial" w:hAnsi="Arial" w:cs="Arial"/>
                <w:color w:val="000000" w:themeColor="text1"/>
                <w:sz w:val="20"/>
                <w:szCs w:val="20"/>
              </w:rPr>
              <w:t xml:space="preserve"> Road</w:t>
            </w:r>
            <w:r w:rsidR="003958F5" w:rsidRPr="003433D1">
              <w:rPr>
                <w:rFonts w:ascii="Arial" w:hAnsi="Arial" w:cs="Arial"/>
                <w:sz w:val="20"/>
                <w:szCs w:val="20"/>
              </w:rPr>
              <w:t xml:space="preserve"> is</w:t>
            </w:r>
            <w:r w:rsidRPr="003433D1">
              <w:rPr>
                <w:rFonts w:ascii="Arial" w:hAnsi="Arial" w:cs="Arial"/>
                <w:sz w:val="20"/>
                <w:szCs w:val="20"/>
              </w:rPr>
              <w:t xml:space="preserve"> </w:t>
            </w:r>
            <w:r w:rsidR="003958F5" w:rsidRPr="003433D1">
              <w:rPr>
                <w:rFonts w:ascii="Arial" w:hAnsi="Arial" w:cs="Arial"/>
                <w:sz w:val="20"/>
                <w:szCs w:val="20"/>
              </w:rPr>
              <w:t>around Rs</w:t>
            </w:r>
            <w:r w:rsidRPr="003433D1">
              <w:rPr>
                <w:rFonts w:ascii="Arial" w:hAnsi="Arial" w:cs="Arial"/>
                <w:sz w:val="20"/>
                <w:szCs w:val="20"/>
              </w:rPr>
              <w:t xml:space="preserve">. </w:t>
            </w:r>
            <w:r w:rsidR="00B902AF" w:rsidRPr="003433D1">
              <w:rPr>
                <w:rFonts w:ascii="Arial" w:hAnsi="Arial" w:cs="Arial"/>
                <w:sz w:val="20"/>
                <w:szCs w:val="20"/>
              </w:rPr>
              <w:t>90</w:t>
            </w:r>
            <w:r w:rsidRPr="003433D1">
              <w:rPr>
                <w:rFonts w:ascii="Arial" w:hAnsi="Arial" w:cs="Arial"/>
                <w:sz w:val="20"/>
                <w:szCs w:val="20"/>
              </w:rPr>
              <w:t xml:space="preserve">,000/ - -Rs. </w:t>
            </w:r>
            <w:r w:rsidR="003958F5" w:rsidRPr="003433D1">
              <w:rPr>
                <w:rFonts w:ascii="Arial" w:hAnsi="Arial" w:cs="Arial"/>
                <w:sz w:val="20"/>
                <w:szCs w:val="20"/>
              </w:rPr>
              <w:t>1,</w:t>
            </w:r>
            <w:r w:rsidR="00B902AF" w:rsidRPr="003433D1">
              <w:rPr>
                <w:rFonts w:ascii="Arial" w:hAnsi="Arial" w:cs="Arial"/>
                <w:sz w:val="20"/>
                <w:szCs w:val="20"/>
              </w:rPr>
              <w:t>1</w:t>
            </w:r>
            <w:r w:rsidRPr="003433D1">
              <w:rPr>
                <w:rFonts w:ascii="Arial" w:hAnsi="Arial" w:cs="Arial"/>
                <w:sz w:val="20"/>
                <w:szCs w:val="20"/>
              </w:rPr>
              <w:t xml:space="preserve">0,000/- per </w:t>
            </w:r>
            <w:r w:rsidR="003958F5" w:rsidRPr="003433D1">
              <w:rPr>
                <w:rFonts w:ascii="Arial" w:hAnsi="Arial" w:cs="Arial"/>
                <w:sz w:val="20"/>
                <w:szCs w:val="20"/>
              </w:rPr>
              <w:t>sq. ft on built-up area.</w:t>
            </w:r>
          </w:p>
          <w:p w14:paraId="04EB8C01" w14:textId="51F23CE8" w:rsidR="009D22D6" w:rsidRPr="00CF644B" w:rsidRDefault="009D22D6" w:rsidP="00A96354">
            <w:pPr>
              <w:jc w:val="both"/>
              <w:rPr>
                <w:rFonts w:ascii="Arial" w:hAnsi="Arial" w:cs="Arial"/>
                <w:sz w:val="20"/>
                <w:szCs w:val="20"/>
              </w:rPr>
            </w:pPr>
            <w:r w:rsidRPr="003433D1">
              <w:rPr>
                <w:rFonts w:ascii="Arial" w:hAnsi="Arial" w:cs="Arial"/>
                <w:bCs/>
                <w:sz w:val="20"/>
                <w:szCs w:val="20"/>
              </w:rPr>
              <w:t xml:space="preserve">Based on the above information we are of the view </w:t>
            </w:r>
            <w:r w:rsidR="003433D1" w:rsidRPr="003433D1">
              <w:rPr>
                <w:rFonts w:ascii="Arial" w:hAnsi="Arial" w:cs="Arial"/>
                <w:bCs/>
                <w:sz w:val="20"/>
                <w:szCs w:val="20"/>
              </w:rPr>
              <w:t xml:space="preserve">that </w:t>
            </w:r>
            <w:r w:rsidRPr="003433D1">
              <w:rPr>
                <w:rFonts w:ascii="Arial" w:hAnsi="Arial" w:cs="Arial"/>
                <w:bCs/>
                <w:sz w:val="20"/>
                <w:szCs w:val="20"/>
              </w:rPr>
              <w:t xml:space="preserve">rate of </w:t>
            </w:r>
            <w:r w:rsidRPr="003433D1">
              <w:rPr>
                <w:rFonts w:ascii="Arial" w:hAnsi="Arial" w:cs="Arial"/>
                <w:b/>
                <w:sz w:val="20"/>
                <w:szCs w:val="20"/>
              </w:rPr>
              <w:t xml:space="preserve">Rs. </w:t>
            </w:r>
            <w:r w:rsidR="00B902AF" w:rsidRPr="003433D1">
              <w:rPr>
                <w:rFonts w:ascii="Arial" w:hAnsi="Arial" w:cs="Arial"/>
                <w:b/>
                <w:sz w:val="20"/>
                <w:szCs w:val="20"/>
              </w:rPr>
              <w:t>1,00</w:t>
            </w:r>
            <w:r w:rsidRPr="003433D1">
              <w:rPr>
                <w:rFonts w:ascii="Arial" w:hAnsi="Arial" w:cs="Arial"/>
                <w:b/>
                <w:sz w:val="20"/>
                <w:szCs w:val="20"/>
              </w:rPr>
              <w:t>,000/- per sq.</w:t>
            </w:r>
            <w:r w:rsidR="003958F5" w:rsidRPr="003433D1">
              <w:rPr>
                <w:rFonts w:ascii="Arial" w:hAnsi="Arial" w:cs="Arial"/>
                <w:b/>
                <w:sz w:val="20"/>
                <w:szCs w:val="20"/>
              </w:rPr>
              <w:t>ft</w:t>
            </w:r>
            <w:r w:rsidRPr="003433D1">
              <w:rPr>
                <w:rFonts w:ascii="Arial" w:hAnsi="Arial" w:cs="Arial"/>
                <w:b/>
                <w:sz w:val="20"/>
                <w:szCs w:val="20"/>
              </w:rPr>
              <w:t>.</w:t>
            </w:r>
            <w:r w:rsidR="003958F5" w:rsidRPr="003433D1">
              <w:rPr>
                <w:rFonts w:ascii="Arial" w:hAnsi="Arial" w:cs="Arial"/>
                <w:b/>
                <w:sz w:val="20"/>
                <w:szCs w:val="20"/>
              </w:rPr>
              <w:t xml:space="preserve"> on built-up area</w:t>
            </w:r>
            <w:r w:rsidRPr="003433D1">
              <w:rPr>
                <w:rFonts w:ascii="Arial" w:hAnsi="Arial" w:cs="Arial"/>
                <w:bCs/>
                <w:sz w:val="20"/>
                <w:szCs w:val="20"/>
              </w:rPr>
              <w:t xml:space="preserve"> for the purpose of this valuation </w:t>
            </w:r>
            <w:r w:rsidR="003433D1" w:rsidRPr="003433D1">
              <w:rPr>
                <w:rFonts w:ascii="Arial" w:hAnsi="Arial" w:cs="Arial"/>
                <w:bCs/>
                <w:sz w:val="20"/>
                <w:szCs w:val="20"/>
              </w:rPr>
              <w:t>will be reasonable.</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8D18A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75635ED7"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00DB41B0">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215308D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41B0">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0C2C45D8" w:rsidR="009D22D6" w:rsidRPr="00CF644B" w:rsidRDefault="00DB41B0" w:rsidP="009D22D6">
            <w:pPr>
              <w:jc w:val="both"/>
              <w:rPr>
                <w:rFonts w:ascii="Arial" w:hAnsi="Arial" w:cs="Arial"/>
                <w:sz w:val="20"/>
                <w:szCs w:val="20"/>
              </w:rPr>
            </w:pPr>
            <w:r>
              <w:rPr>
                <w:rFonts w:ascii="Arial" w:hAnsi="Arial" w:cs="Arial"/>
                <w:sz w:val="20"/>
                <w:szCs w:val="20"/>
              </w:rPr>
              <w:t>Being very high value property.</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5B07257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41B0">
                  <w:rPr>
                    <w:rFonts w:ascii="Arial" w:hAnsi="Arial" w:cs="Arial"/>
                    <w:sz w:val="20"/>
                    <w:szCs w:val="20"/>
                  </w:rPr>
                  <w:t>-10%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11C9DCE" w:rsidR="009D22D6" w:rsidRPr="00CF644B" w:rsidRDefault="004D060C"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281DF15F" w:rsidR="009D22D6" w:rsidRPr="00CF644B" w:rsidRDefault="009D22D6" w:rsidP="009D22D6">
            <w:pPr>
              <w:rPr>
                <w:rFonts w:ascii="Arial" w:hAnsi="Arial" w:cs="Arial"/>
                <w:b/>
                <w:sz w:val="20"/>
                <w:szCs w:val="20"/>
              </w:rPr>
            </w:pPr>
            <w:r w:rsidRPr="00CF644B">
              <w:rPr>
                <w:rFonts w:ascii="Arial" w:hAnsi="Arial" w:cs="Arial"/>
                <w:b/>
                <w:sz w:val="20"/>
                <w:szCs w:val="20"/>
              </w:rPr>
              <w:t>Reason</w:t>
            </w:r>
            <w:r w:rsidR="00B902AF">
              <w:rPr>
                <w:rFonts w:ascii="Arial" w:hAnsi="Arial" w:cs="Arial"/>
                <w:b/>
                <w:sz w:val="20"/>
                <w:szCs w:val="20"/>
              </w:rPr>
              <w:t xml:space="preserve"> </w:t>
            </w:r>
            <w:sdt>
              <w:sdtPr>
                <w:rPr>
                  <w:rFonts w:ascii="Arial" w:hAnsi="Arial" w:cs="Arial"/>
                  <w:b/>
                  <w:sz w:val="20"/>
                  <w:szCs w:val="20"/>
                </w:rPr>
                <w:id w:val="-1996942815"/>
                <w:placeholder>
                  <w:docPart w:val="A9E320A6D08B4F34B7C4D9617F81D05A"/>
                </w:placeholder>
              </w:sdtPr>
              <w:sdtEndPr/>
              <w:sdtContent>
                <w:r w:rsidR="00B902AF">
                  <w:rPr>
                    <w:rFonts w:ascii="Arial" w:hAnsi="Arial" w:cs="Arial"/>
                    <w:b/>
                    <w:sz w:val="20"/>
                    <w:szCs w:val="20"/>
                  </w:rPr>
                  <w:t>---</w:t>
                </w:r>
              </w:sdtContent>
            </w:sdt>
            <w:r w:rsidRPr="00CF644B">
              <w:rPr>
                <w:rFonts w:ascii="Arial" w:hAnsi="Arial" w:cs="Arial"/>
                <w:b/>
                <w:sz w:val="20"/>
                <w:szCs w:val="20"/>
              </w:rPr>
              <w:t xml:space="preserv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9236B34" w:rsidR="009D22D6" w:rsidRPr="00CF644B" w:rsidRDefault="009D22D6" w:rsidP="009D22D6">
            <w:pPr>
              <w:rPr>
                <w:rFonts w:ascii="Arial" w:hAnsi="Arial" w:cs="Arial"/>
                <w:sz w:val="20"/>
                <w:szCs w:val="20"/>
              </w:rPr>
            </w:pPr>
            <w:r w:rsidRPr="00CF644B">
              <w:rPr>
                <w:rFonts w:ascii="Arial" w:hAnsi="Arial" w:cs="Arial"/>
                <w:b/>
                <w:sz w:val="20"/>
                <w:szCs w:val="20"/>
              </w:rPr>
              <w:t>Adjustments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02AF">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8D18A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5333D4B"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B902AF">
                  <w:rPr>
                    <w:rFonts w:ascii="Arial" w:hAnsi="Arial" w:cs="Arial"/>
                    <w:b/>
                    <w:color w:val="FFFFFF" w:themeColor="background1"/>
                    <w:sz w:val="20"/>
                    <w:szCs w:val="20"/>
                  </w:rPr>
                  <w:t>90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3958F5">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3958F5">
              <w:rPr>
                <w:rFonts w:ascii="Arial" w:hAnsi="Arial" w:cs="Arial"/>
                <w:b/>
                <w:color w:val="FFFFFF" w:themeColor="background1"/>
                <w:sz w:val="20"/>
                <w:szCs w:val="20"/>
              </w:rPr>
              <w:t>on built-up area</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BE91412"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sdt>
              <w:sdtPr>
                <w:rPr>
                  <w:rFonts w:ascii="Arial" w:hAnsi="Arial" w:cs="Arial"/>
                  <w:b/>
                  <w:sz w:val="20"/>
                  <w:szCs w:val="20"/>
                </w:rPr>
                <w:id w:val="455692902"/>
                <w:placeholder>
                  <w:docPart w:val="719A94956576490DACCC3D34F2B5DE1E"/>
                </w:placeholder>
              </w:sdtPr>
              <w:sdtEndPr/>
              <w:sdtContent>
                <w:r w:rsidR="004D060C" w:rsidRPr="00CF644B">
                  <w:rPr>
                    <w:rFonts w:ascii="Arial" w:hAnsi="Arial" w:cs="Arial"/>
                    <w:b/>
                    <w:sz w:val="20"/>
                    <w:szCs w:val="20"/>
                  </w:rPr>
                  <w:t>None</w:t>
                </w:r>
              </w:sdtContent>
            </w:sdt>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D060C" w:rsidRPr="00CF644B" w14:paraId="5D192B47" w14:textId="77777777" w:rsidTr="00D47E54">
        <w:trPr>
          <w:trHeight w:val="66"/>
          <w:jc w:val="center"/>
        </w:trPr>
        <w:tc>
          <w:tcPr>
            <w:tcW w:w="704" w:type="dxa"/>
            <w:shd w:val="clear" w:color="auto" w:fill="auto"/>
            <w:vAlign w:val="center"/>
          </w:tcPr>
          <w:p w14:paraId="0DEF6EB0"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4D060C" w:rsidRPr="00CF644B" w:rsidRDefault="004D060C" w:rsidP="004D060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ACF494A" w:rsidR="004D060C" w:rsidRPr="00CF644B" w:rsidRDefault="004D060C" w:rsidP="004D060C">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c>
          <w:tcPr>
            <w:tcW w:w="3383" w:type="dxa"/>
            <w:shd w:val="clear" w:color="auto" w:fill="auto"/>
          </w:tcPr>
          <w:p w14:paraId="575E70C5" w14:textId="03A2E3A2" w:rsidR="004D060C" w:rsidRPr="00CF644B" w:rsidRDefault="004D060C" w:rsidP="004D060C">
            <w:pPr>
              <w:tabs>
                <w:tab w:val="left" w:pos="360"/>
              </w:tabs>
              <w:spacing w:line="276" w:lineRule="auto"/>
              <w:jc w:val="center"/>
              <w:rPr>
                <w:rFonts w:ascii="Arial" w:hAnsi="Arial" w:cs="Arial"/>
                <w:sz w:val="20"/>
                <w:szCs w:val="20"/>
                <w:highlight w:val="yellow"/>
              </w:rPr>
            </w:pPr>
            <w:r w:rsidRPr="00EF3783">
              <w:rPr>
                <w:rFonts w:ascii="Arial" w:hAnsi="Arial" w:cs="Arial"/>
                <w:sz w:val="20"/>
                <w:szCs w:val="20"/>
              </w:rPr>
              <w:t>NA, since it is built-up unit</w:t>
            </w:r>
          </w:p>
        </w:tc>
      </w:tr>
      <w:tr w:rsidR="004D060C" w:rsidRPr="00CF644B" w14:paraId="0A28D17C" w14:textId="77777777" w:rsidTr="00D47E54">
        <w:trPr>
          <w:trHeight w:val="66"/>
          <w:jc w:val="center"/>
        </w:trPr>
        <w:tc>
          <w:tcPr>
            <w:tcW w:w="704" w:type="dxa"/>
            <w:shd w:val="clear" w:color="auto" w:fill="auto"/>
            <w:vAlign w:val="center"/>
          </w:tcPr>
          <w:p w14:paraId="299E2A58"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D060C" w:rsidRPr="00CF644B" w:rsidRDefault="004D060C" w:rsidP="004D060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30334A5C"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39B5AFDF" w14:textId="6F4787DD" w:rsidR="004D060C" w:rsidRPr="00CF644B" w:rsidRDefault="004D060C" w:rsidP="004D060C">
            <w:pPr>
              <w:tabs>
                <w:tab w:val="left" w:pos="360"/>
              </w:tabs>
              <w:spacing w:line="276" w:lineRule="auto"/>
              <w:jc w:val="center"/>
              <w:rPr>
                <w:rFonts w:ascii="Arial" w:hAnsi="Arial" w:cs="Arial"/>
                <w:sz w:val="20"/>
                <w:szCs w:val="20"/>
                <w:highlight w:val="yellow"/>
              </w:rPr>
            </w:pPr>
            <w:r w:rsidRPr="00EF3783">
              <w:rPr>
                <w:rFonts w:ascii="Arial" w:hAnsi="Arial" w:cs="Arial"/>
                <w:sz w:val="20"/>
                <w:szCs w:val="20"/>
              </w:rPr>
              <w:t>NA, since it is built-up unit</w:t>
            </w:r>
          </w:p>
        </w:tc>
      </w:tr>
      <w:tr w:rsidR="004D060C" w:rsidRPr="00CF644B" w14:paraId="49E7AAED" w14:textId="77777777" w:rsidTr="00D47E54">
        <w:trPr>
          <w:trHeight w:val="54"/>
          <w:jc w:val="center"/>
        </w:trPr>
        <w:tc>
          <w:tcPr>
            <w:tcW w:w="704" w:type="dxa"/>
            <w:shd w:val="clear" w:color="auto" w:fill="auto"/>
            <w:vAlign w:val="center"/>
          </w:tcPr>
          <w:p w14:paraId="5AF942DC"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4D060C" w:rsidRPr="00CF644B" w:rsidRDefault="004D060C" w:rsidP="004D060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508A534B" w:rsidR="004D060C" w:rsidRPr="00CF644B" w:rsidRDefault="004D060C" w:rsidP="004D060C">
            <w:pPr>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7F5DBB4E" w14:textId="39B85720" w:rsidR="004D060C" w:rsidRPr="00CF644B" w:rsidRDefault="004D060C" w:rsidP="004D060C">
            <w:pPr>
              <w:spacing w:line="276" w:lineRule="auto"/>
              <w:jc w:val="center"/>
              <w:rPr>
                <w:rFonts w:ascii="Arial" w:hAnsi="Arial" w:cs="Arial"/>
                <w:sz w:val="20"/>
                <w:szCs w:val="20"/>
              </w:rPr>
            </w:pPr>
            <w:r w:rsidRPr="00EF3783">
              <w:rPr>
                <w:rFonts w:ascii="Arial" w:hAnsi="Arial" w:cs="Arial"/>
                <w:sz w:val="20"/>
                <w:szCs w:val="20"/>
              </w:rPr>
              <w:t>NA, since it is built-up unit</w:t>
            </w:r>
          </w:p>
        </w:tc>
      </w:tr>
      <w:tr w:rsidR="004D060C" w:rsidRPr="00CF644B" w14:paraId="5F1890E9" w14:textId="77777777" w:rsidTr="00D47E54">
        <w:trPr>
          <w:trHeight w:val="54"/>
          <w:jc w:val="center"/>
        </w:trPr>
        <w:tc>
          <w:tcPr>
            <w:tcW w:w="704" w:type="dxa"/>
            <w:vMerge w:val="restart"/>
            <w:shd w:val="clear" w:color="auto" w:fill="auto"/>
            <w:vAlign w:val="center"/>
          </w:tcPr>
          <w:p w14:paraId="57952F39"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4D060C" w:rsidRPr="00CF644B" w:rsidRDefault="004D060C" w:rsidP="004D060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4DE071E4"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40AA44A7" w14:textId="63027B22" w:rsidR="004D060C" w:rsidRPr="00CF644B" w:rsidRDefault="004D060C" w:rsidP="004D060C">
            <w:pPr>
              <w:tabs>
                <w:tab w:val="left" w:pos="360"/>
              </w:tabs>
              <w:spacing w:line="276" w:lineRule="auto"/>
              <w:jc w:val="center"/>
              <w:rPr>
                <w:rFonts w:ascii="Arial" w:hAnsi="Arial" w:cs="Arial"/>
                <w:sz w:val="20"/>
                <w:szCs w:val="20"/>
              </w:rPr>
            </w:pPr>
            <w:r w:rsidRPr="00EF3783">
              <w:rPr>
                <w:rFonts w:ascii="Arial" w:hAnsi="Arial" w:cs="Arial"/>
                <w:sz w:val="20"/>
                <w:szCs w:val="20"/>
              </w:rPr>
              <w:t>NA, since it is built-up unit</w:t>
            </w:r>
          </w:p>
        </w:tc>
      </w:tr>
      <w:tr w:rsidR="004D060C" w:rsidRPr="00CF644B" w14:paraId="535C5DD9" w14:textId="77777777" w:rsidTr="00D47E54">
        <w:trPr>
          <w:trHeight w:val="66"/>
          <w:jc w:val="center"/>
        </w:trPr>
        <w:tc>
          <w:tcPr>
            <w:tcW w:w="704" w:type="dxa"/>
            <w:vMerge/>
            <w:shd w:val="clear" w:color="auto" w:fill="auto"/>
          </w:tcPr>
          <w:p w14:paraId="4C7C171B" w14:textId="77777777" w:rsidR="004D060C" w:rsidRPr="00CF644B" w:rsidRDefault="004D060C" w:rsidP="004D060C">
            <w:pPr>
              <w:numPr>
                <w:ilvl w:val="0"/>
                <w:numId w:val="55"/>
              </w:numPr>
              <w:spacing w:line="276" w:lineRule="auto"/>
              <w:rPr>
                <w:sz w:val="20"/>
                <w:szCs w:val="20"/>
                <w:highlight w:val="yellow"/>
              </w:rPr>
            </w:pPr>
          </w:p>
        </w:tc>
        <w:tc>
          <w:tcPr>
            <w:tcW w:w="2783" w:type="dxa"/>
            <w:vMerge/>
            <w:shd w:val="clear" w:color="auto" w:fill="auto"/>
          </w:tcPr>
          <w:p w14:paraId="4F8F4631" w14:textId="77777777" w:rsidR="004D060C" w:rsidRPr="00CF644B" w:rsidRDefault="004D060C" w:rsidP="004D060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C592BBA"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6A3D791E" w14:textId="7282D83E" w:rsidR="004D060C" w:rsidRPr="00CF644B" w:rsidRDefault="004D060C" w:rsidP="004D060C">
            <w:pPr>
              <w:tabs>
                <w:tab w:val="left" w:pos="360"/>
              </w:tabs>
              <w:spacing w:line="276" w:lineRule="auto"/>
              <w:jc w:val="center"/>
              <w:rPr>
                <w:rFonts w:ascii="Arial" w:hAnsi="Arial" w:cs="Arial"/>
                <w:b/>
                <w:sz w:val="20"/>
                <w:szCs w:val="20"/>
              </w:rPr>
            </w:pPr>
            <w:r w:rsidRPr="00EF3783">
              <w:rPr>
                <w:rFonts w:ascii="Arial" w:hAnsi="Arial" w:cs="Arial"/>
                <w:sz w:val="20"/>
                <w:szCs w:val="20"/>
              </w:rPr>
              <w:t>NA, since it is built-up unit</w:t>
            </w:r>
          </w:p>
        </w:tc>
      </w:tr>
      <w:bookmarkEnd w:id="3"/>
    </w:tbl>
    <w:p w14:paraId="6E117CE3" w14:textId="2FF0F612" w:rsidR="001F1885" w:rsidRDefault="001F1885" w:rsidP="00B4640C">
      <w:pPr>
        <w:outlineLvl w:val="0"/>
        <w:rPr>
          <w:rFonts w:ascii="Arial" w:hAnsi="Arial" w:cs="Arial"/>
          <w:b/>
          <w:u w:val="single"/>
        </w:rPr>
      </w:pPr>
    </w:p>
    <w:p w14:paraId="17184B92" w14:textId="26058A90" w:rsidR="00657E40" w:rsidRDefault="00657E40">
      <w:pPr>
        <w:spacing w:after="160" w:line="259" w:lineRule="auto"/>
        <w:rPr>
          <w:rFonts w:ascii="Arial" w:hAnsi="Arial" w:cs="Arial"/>
          <w:b/>
          <w:u w:val="single"/>
        </w:rPr>
      </w:pPr>
      <w:r>
        <w:rPr>
          <w:rFonts w:ascii="Arial" w:hAnsi="Arial" w:cs="Arial"/>
          <w:b/>
          <w:u w:val="single"/>
        </w:rPr>
        <w:br w:type="page"/>
      </w:r>
    </w:p>
    <w:p w14:paraId="3DA1812B" w14:textId="77777777" w:rsidR="008C45DA" w:rsidRDefault="008C45DA" w:rsidP="003E19DA">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3CAB6D5A" w:rsidR="009571DD" w:rsidRPr="00CF644B" w:rsidRDefault="00A35580" w:rsidP="009571DD">
            <w:pPr>
              <w:spacing w:line="276" w:lineRule="auto"/>
              <w:jc w:val="center"/>
              <w:rPr>
                <w:rFonts w:ascii="Arial" w:hAnsi="Arial" w:cs="Arial"/>
                <w:b/>
                <w:sz w:val="20"/>
                <w:szCs w:val="20"/>
              </w:rPr>
            </w:pPr>
            <w:r>
              <w:rPr>
                <w:rFonts w:ascii="Arial" w:hAnsi="Arial" w:cs="Arial"/>
                <w:sz w:val="20"/>
                <w:szCs w:val="20"/>
              </w:rPr>
              <w:t>Rs.15,00,000/-</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363C9FFB" w:rsidR="009571DD" w:rsidRPr="00CF644B" w:rsidRDefault="00A35580" w:rsidP="009571DD">
            <w:pPr>
              <w:spacing w:line="276" w:lineRule="auto"/>
              <w:jc w:val="center"/>
              <w:rPr>
                <w:rFonts w:ascii="Arial" w:hAnsi="Arial" w:cs="Arial"/>
                <w:b/>
                <w:sz w:val="20"/>
                <w:szCs w:val="20"/>
              </w:rPr>
            </w:pPr>
            <w:r>
              <w:rPr>
                <w:rFonts w:ascii="Arial" w:hAnsi="Arial" w:cs="Arial"/>
                <w:sz w:val="20"/>
                <w:szCs w:val="20"/>
              </w:rPr>
              <w:t>Rs.35,00,000/-</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4B55C58" w:rsidR="009571DD" w:rsidRPr="00CF644B" w:rsidRDefault="004D060C"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92F483A" w:rsidR="009571DD" w:rsidRPr="00CF644B" w:rsidRDefault="00A35580"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A8CED0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A35580">
              <w:rPr>
                <w:rFonts w:ascii="Arial" w:hAnsi="Arial" w:cs="Arial"/>
                <w:b/>
                <w:bCs/>
                <w:sz w:val="20"/>
                <w:szCs w:val="20"/>
              </w:rPr>
              <w:t>50</w:t>
            </w:r>
            <w:r w:rsidRPr="00CF644B">
              <w:rPr>
                <w:rFonts w:ascii="Arial" w:hAnsi="Arial" w:cs="Arial"/>
                <w:b/>
                <w:bCs/>
                <w:sz w:val="20"/>
                <w:szCs w:val="20"/>
              </w:rPr>
              <w:t>,</w:t>
            </w:r>
            <w:r w:rsidR="00A35580">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A3558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3558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A3558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55ACE1C" w:rsidR="00255FA9" w:rsidRPr="00CF644B" w:rsidRDefault="0087237B" w:rsidP="00BE6E59">
            <w:pPr>
              <w:tabs>
                <w:tab w:val="left" w:pos="360"/>
              </w:tabs>
              <w:spacing w:line="276" w:lineRule="auto"/>
              <w:jc w:val="center"/>
              <w:rPr>
                <w:rFonts w:ascii="Arial" w:hAnsi="Arial" w:cs="Arial"/>
                <w:b/>
                <w:sz w:val="20"/>
                <w:szCs w:val="20"/>
              </w:rPr>
            </w:pPr>
            <w:r>
              <w:rPr>
                <w:rFonts w:ascii="Arial" w:hAnsi="Arial" w:cs="Arial"/>
                <w:b/>
                <w:sz w:val="20"/>
                <w:szCs w:val="20"/>
              </w:rPr>
              <w:t>NA, since it is a built-up unit</w:t>
            </w:r>
          </w:p>
        </w:tc>
        <w:tc>
          <w:tcPr>
            <w:tcW w:w="3398" w:type="dxa"/>
            <w:vAlign w:val="center"/>
          </w:tcPr>
          <w:p w14:paraId="31BDE7D0" w14:textId="581AC75E" w:rsidR="00255FA9" w:rsidRPr="00CF644B" w:rsidRDefault="0087237B" w:rsidP="00BE6E59">
            <w:pPr>
              <w:tabs>
                <w:tab w:val="left" w:pos="360"/>
              </w:tabs>
              <w:spacing w:line="276" w:lineRule="auto"/>
              <w:jc w:val="center"/>
              <w:rPr>
                <w:rFonts w:ascii="Arial" w:hAnsi="Arial" w:cs="Arial"/>
                <w:b/>
                <w:sz w:val="20"/>
                <w:szCs w:val="20"/>
              </w:rPr>
            </w:pPr>
            <w:r>
              <w:rPr>
                <w:rFonts w:ascii="Arial" w:hAnsi="Arial" w:cs="Arial"/>
                <w:b/>
                <w:sz w:val="20"/>
                <w:szCs w:val="20"/>
              </w:rPr>
              <w:t>NA, since it is a built-up unit</w:t>
            </w:r>
          </w:p>
        </w:tc>
      </w:tr>
      <w:tr w:rsidR="00255FA9" w:rsidRPr="00C643D1" w14:paraId="4DDACC5B" w14:textId="77777777" w:rsidTr="00A3558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F3F35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D060C">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0023D92" w:rsidR="00255FA9" w:rsidRPr="00CF644B" w:rsidRDefault="0087237B" w:rsidP="00BE6E59">
            <w:pPr>
              <w:tabs>
                <w:tab w:val="left" w:pos="360"/>
              </w:tabs>
              <w:spacing w:line="276" w:lineRule="auto"/>
              <w:jc w:val="center"/>
              <w:rPr>
                <w:rFonts w:ascii="Arial" w:hAnsi="Arial" w:cs="Arial"/>
                <w:b/>
                <w:sz w:val="20"/>
                <w:szCs w:val="20"/>
              </w:rPr>
            </w:pPr>
            <w:r w:rsidRPr="00111834">
              <w:rPr>
                <w:rFonts w:ascii="Arial" w:hAnsi="Arial" w:cs="Arial"/>
                <w:b/>
                <w:sz w:val="20"/>
                <w:szCs w:val="20"/>
              </w:rPr>
              <w:t>377.18</w:t>
            </w:r>
            <w:r>
              <w:rPr>
                <w:rFonts w:ascii="Arial" w:hAnsi="Arial" w:cs="Arial"/>
                <w:b/>
                <w:sz w:val="20"/>
                <w:szCs w:val="20"/>
              </w:rPr>
              <w:t xml:space="preserve"> </w:t>
            </w:r>
            <w:proofErr w:type="spellStart"/>
            <w:r>
              <w:rPr>
                <w:rFonts w:ascii="Arial" w:hAnsi="Arial" w:cs="Arial"/>
                <w:b/>
                <w:sz w:val="20"/>
                <w:szCs w:val="20"/>
              </w:rPr>
              <w:t>sq.mtr</w:t>
            </w:r>
            <w:proofErr w:type="spellEnd"/>
            <w:r>
              <w:rPr>
                <w:rFonts w:ascii="Arial" w:hAnsi="Arial" w:cs="Arial"/>
                <w:b/>
                <w:sz w:val="20"/>
                <w:szCs w:val="20"/>
              </w:rPr>
              <w:t xml:space="preserve"> x </w:t>
            </w:r>
            <w:r w:rsidRPr="00CF644B">
              <w:rPr>
                <w:rFonts w:ascii="Arial" w:hAnsi="Arial" w:cs="Arial"/>
                <w:b/>
                <w:sz w:val="20"/>
                <w:szCs w:val="20"/>
              </w:rPr>
              <w:t>Rs</w:t>
            </w:r>
            <w:r>
              <w:rPr>
                <w:rFonts w:ascii="Arial" w:hAnsi="Arial" w:cs="Arial"/>
                <w:b/>
                <w:sz w:val="20"/>
                <w:szCs w:val="20"/>
              </w:rPr>
              <w:t>.</w:t>
            </w:r>
            <w:r w:rsidRPr="00111834">
              <w:rPr>
                <w:rFonts w:ascii="Arial" w:hAnsi="Arial" w:cs="Arial"/>
                <w:b/>
                <w:sz w:val="20"/>
                <w:szCs w:val="20"/>
              </w:rPr>
              <w:t>3</w:t>
            </w:r>
            <w:r>
              <w:rPr>
                <w:rFonts w:ascii="Arial" w:hAnsi="Arial" w:cs="Arial"/>
                <w:b/>
                <w:sz w:val="20"/>
                <w:szCs w:val="20"/>
              </w:rPr>
              <w:t>,</w:t>
            </w:r>
            <w:r w:rsidRPr="00111834">
              <w:rPr>
                <w:rFonts w:ascii="Arial" w:hAnsi="Arial" w:cs="Arial"/>
                <w:b/>
                <w:sz w:val="20"/>
                <w:szCs w:val="20"/>
              </w:rPr>
              <w:t>66</w:t>
            </w:r>
            <w:r>
              <w:rPr>
                <w:rFonts w:ascii="Arial" w:hAnsi="Arial" w:cs="Arial"/>
                <w:b/>
                <w:sz w:val="20"/>
                <w:szCs w:val="20"/>
              </w:rPr>
              <w:t>,</w:t>
            </w:r>
            <w:r w:rsidRPr="00111834">
              <w:rPr>
                <w:rFonts w:ascii="Arial" w:hAnsi="Arial" w:cs="Arial"/>
                <w:b/>
                <w:sz w:val="20"/>
                <w:szCs w:val="20"/>
              </w:rPr>
              <w:t>830</w:t>
            </w:r>
            <w:r>
              <w:rPr>
                <w:rFonts w:ascii="Arial" w:hAnsi="Arial" w:cs="Arial"/>
                <w:b/>
                <w:sz w:val="20"/>
                <w:szCs w:val="20"/>
              </w:rPr>
              <w:t>/- = Rs.13,83,60,939/-</w:t>
            </w:r>
          </w:p>
        </w:tc>
        <w:tc>
          <w:tcPr>
            <w:tcW w:w="3398" w:type="dxa"/>
            <w:vAlign w:val="center"/>
          </w:tcPr>
          <w:p w14:paraId="45F47289" w14:textId="0F18D4E8" w:rsidR="00255FA9" w:rsidRPr="003433D1" w:rsidRDefault="0087237B" w:rsidP="00BE6E59">
            <w:pPr>
              <w:tabs>
                <w:tab w:val="left" w:pos="360"/>
              </w:tabs>
              <w:spacing w:line="276" w:lineRule="auto"/>
              <w:jc w:val="center"/>
              <w:rPr>
                <w:rFonts w:ascii="Arial" w:hAnsi="Arial" w:cs="Arial"/>
                <w:b/>
                <w:sz w:val="20"/>
                <w:szCs w:val="20"/>
              </w:rPr>
            </w:pPr>
            <w:r w:rsidRPr="003433D1">
              <w:rPr>
                <w:rFonts w:ascii="Arial" w:hAnsi="Arial" w:cs="Arial"/>
                <w:b/>
                <w:sz w:val="20"/>
                <w:szCs w:val="20"/>
              </w:rPr>
              <w:t>Rs. 9</w:t>
            </w:r>
            <w:r w:rsidR="00B902AF" w:rsidRPr="003433D1">
              <w:rPr>
                <w:rFonts w:ascii="Arial" w:hAnsi="Arial" w:cs="Arial"/>
                <w:b/>
                <w:sz w:val="20"/>
                <w:szCs w:val="20"/>
              </w:rPr>
              <w:t>0</w:t>
            </w:r>
            <w:r w:rsidRPr="003433D1">
              <w:rPr>
                <w:rFonts w:ascii="Arial" w:hAnsi="Arial" w:cs="Arial"/>
                <w:b/>
                <w:sz w:val="20"/>
                <w:szCs w:val="20"/>
              </w:rPr>
              <w:t xml:space="preserve">,000/- x </w:t>
            </w:r>
            <w:r w:rsidR="00B902AF" w:rsidRPr="003433D1">
              <w:rPr>
                <w:rFonts w:ascii="Arial" w:hAnsi="Arial" w:cs="Arial"/>
                <w:b/>
                <w:sz w:val="20"/>
                <w:szCs w:val="20"/>
              </w:rPr>
              <w:t>38</w:t>
            </w:r>
            <w:r w:rsidRPr="003433D1">
              <w:rPr>
                <w:rFonts w:ascii="Arial" w:hAnsi="Arial" w:cs="Arial"/>
                <w:b/>
                <w:sz w:val="20"/>
                <w:szCs w:val="20"/>
              </w:rPr>
              <w:t>60 sq. ft = Rs.</w:t>
            </w:r>
            <w:r w:rsidRPr="003200CB">
              <w:rPr>
                <w:rFonts w:ascii="Arial" w:hAnsi="Arial" w:cs="Arial"/>
                <w:b/>
                <w:sz w:val="20"/>
                <w:szCs w:val="20"/>
              </w:rPr>
              <w:t xml:space="preserve"> </w:t>
            </w:r>
            <w:r w:rsidR="00B902AF" w:rsidRPr="003200CB">
              <w:rPr>
                <w:rFonts w:ascii="Arial" w:hAnsi="Arial" w:cs="Arial"/>
                <w:b/>
                <w:sz w:val="20"/>
                <w:szCs w:val="20"/>
              </w:rPr>
              <w:t>Rs.</w:t>
            </w:r>
            <w:r w:rsidR="00B902AF" w:rsidRPr="003433D1">
              <w:rPr>
                <w:rFonts w:ascii="Arial" w:hAnsi="Arial" w:cs="Arial"/>
                <w:b/>
                <w:sz w:val="20"/>
                <w:szCs w:val="20"/>
              </w:rPr>
              <w:t>34,74,00,000/-</w:t>
            </w:r>
          </w:p>
        </w:tc>
      </w:tr>
      <w:tr w:rsidR="00A35580" w:rsidRPr="00C643D1" w14:paraId="52C21FD1" w14:textId="77777777" w:rsidTr="00A35580">
        <w:trPr>
          <w:trHeight w:val="70"/>
          <w:jc w:val="center"/>
        </w:trPr>
        <w:tc>
          <w:tcPr>
            <w:tcW w:w="728" w:type="dxa"/>
          </w:tcPr>
          <w:p w14:paraId="1CB71A04"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05EB455" w:rsidR="00A35580" w:rsidRPr="003433D1" w:rsidRDefault="00A35580" w:rsidP="00A35580">
            <w:pPr>
              <w:tabs>
                <w:tab w:val="left" w:pos="360"/>
              </w:tabs>
              <w:spacing w:line="276" w:lineRule="auto"/>
              <w:jc w:val="center"/>
              <w:rPr>
                <w:rFonts w:ascii="Arial" w:hAnsi="Arial" w:cs="Arial"/>
                <w:b/>
                <w:sz w:val="20"/>
                <w:szCs w:val="20"/>
              </w:rPr>
            </w:pPr>
            <w:r w:rsidRPr="003200CB">
              <w:rPr>
                <w:rFonts w:ascii="Arial" w:hAnsi="Arial" w:cs="Arial"/>
                <w:b/>
                <w:sz w:val="20"/>
                <w:szCs w:val="20"/>
              </w:rPr>
              <w:t>Rs. 50,00,000/-</w:t>
            </w:r>
          </w:p>
        </w:tc>
      </w:tr>
      <w:tr w:rsidR="00A35580" w:rsidRPr="00C643D1" w14:paraId="0693F66D" w14:textId="77777777" w:rsidTr="00A35580">
        <w:trPr>
          <w:trHeight w:val="143"/>
          <w:jc w:val="center"/>
        </w:trPr>
        <w:tc>
          <w:tcPr>
            <w:tcW w:w="728" w:type="dxa"/>
          </w:tcPr>
          <w:p w14:paraId="7C4B67A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A35580" w:rsidRPr="00CF644B" w:rsidRDefault="00A35580" w:rsidP="00A35580">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61725BA" w:rsidR="00A35580" w:rsidRPr="00CF644B" w:rsidRDefault="00111834" w:rsidP="00A35580">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c>
          <w:tcPr>
            <w:tcW w:w="3398" w:type="dxa"/>
            <w:vAlign w:val="center"/>
          </w:tcPr>
          <w:p w14:paraId="746CA21C" w14:textId="2E1538C7" w:rsidR="00A35580" w:rsidRPr="00CF644B" w:rsidRDefault="00B902AF" w:rsidP="00A35580">
            <w:pPr>
              <w:tabs>
                <w:tab w:val="left" w:pos="360"/>
              </w:tabs>
              <w:spacing w:line="276" w:lineRule="auto"/>
              <w:jc w:val="center"/>
              <w:rPr>
                <w:rFonts w:ascii="Arial" w:hAnsi="Arial" w:cs="Arial"/>
                <w:b/>
                <w:sz w:val="20"/>
                <w:szCs w:val="20"/>
              </w:rPr>
            </w:pPr>
            <w:r>
              <w:rPr>
                <w:rFonts w:ascii="Arial" w:hAnsi="Arial" w:cs="Arial"/>
                <w:b/>
                <w:sz w:val="20"/>
                <w:szCs w:val="20"/>
              </w:rPr>
              <w:t>Rs.</w:t>
            </w:r>
            <w:r w:rsidRPr="00B902AF">
              <w:rPr>
                <w:rFonts w:ascii="Arial" w:hAnsi="Arial" w:cs="Arial"/>
                <w:b/>
                <w:sz w:val="20"/>
                <w:szCs w:val="20"/>
              </w:rPr>
              <w:t>35,24,00,000</w:t>
            </w:r>
            <w:r>
              <w:rPr>
                <w:rFonts w:ascii="Arial" w:hAnsi="Arial" w:cs="Arial"/>
                <w:b/>
                <w:sz w:val="20"/>
                <w:szCs w:val="20"/>
              </w:rPr>
              <w:t>/-</w:t>
            </w:r>
          </w:p>
        </w:tc>
      </w:tr>
      <w:tr w:rsidR="00A35580" w:rsidRPr="00C643D1" w14:paraId="0385D8D1" w14:textId="77777777" w:rsidTr="00A35580">
        <w:trPr>
          <w:trHeight w:val="143"/>
          <w:jc w:val="center"/>
        </w:trPr>
        <w:tc>
          <w:tcPr>
            <w:tcW w:w="728" w:type="dxa"/>
            <w:vMerge w:val="restart"/>
            <w:vAlign w:val="center"/>
          </w:tcPr>
          <w:p w14:paraId="75615696"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102D9236" w14:textId="77777777" w:rsidTr="00A35580">
        <w:trPr>
          <w:trHeight w:val="143"/>
          <w:jc w:val="center"/>
        </w:trPr>
        <w:tc>
          <w:tcPr>
            <w:tcW w:w="728" w:type="dxa"/>
            <w:vMerge/>
          </w:tcPr>
          <w:p w14:paraId="40DB769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4C4B08B5" w14:textId="77777777" w:rsidTr="00A35580">
        <w:trPr>
          <w:trHeight w:val="143"/>
          <w:jc w:val="center"/>
        </w:trPr>
        <w:tc>
          <w:tcPr>
            <w:tcW w:w="728" w:type="dxa"/>
            <w:vMerge w:val="restart"/>
            <w:vAlign w:val="center"/>
          </w:tcPr>
          <w:p w14:paraId="3F4EE8E0"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211BE8CC" w14:textId="77777777" w:rsidTr="00A35580">
        <w:trPr>
          <w:trHeight w:val="143"/>
          <w:jc w:val="center"/>
        </w:trPr>
        <w:tc>
          <w:tcPr>
            <w:tcW w:w="728" w:type="dxa"/>
            <w:vMerge/>
          </w:tcPr>
          <w:p w14:paraId="7599DB8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0E4677" w:rsidRPr="00C643D1" w14:paraId="263FB650" w14:textId="77777777" w:rsidTr="00A35580">
        <w:trPr>
          <w:trHeight w:val="593"/>
          <w:jc w:val="center"/>
        </w:trPr>
        <w:tc>
          <w:tcPr>
            <w:tcW w:w="728" w:type="dxa"/>
            <w:vAlign w:val="center"/>
          </w:tcPr>
          <w:p w14:paraId="46BE9381"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A9510E1" w:rsidR="000E4677" w:rsidRPr="00CF644B" w:rsidRDefault="00111834" w:rsidP="000E4677">
            <w:pPr>
              <w:tabs>
                <w:tab w:val="left" w:pos="360"/>
              </w:tabs>
              <w:spacing w:line="276" w:lineRule="auto"/>
              <w:jc w:val="center"/>
              <w:rPr>
                <w:rFonts w:ascii="Arial" w:hAnsi="Arial" w:cs="Arial"/>
                <w:b/>
                <w:sz w:val="20"/>
                <w:szCs w:val="20"/>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c>
          <w:tcPr>
            <w:tcW w:w="3398" w:type="dxa"/>
            <w:vAlign w:val="center"/>
          </w:tcPr>
          <w:p w14:paraId="55B1EF8C" w14:textId="7B3642B0" w:rsidR="000E4677" w:rsidRPr="005A39F1" w:rsidRDefault="00B902AF" w:rsidP="000E4677">
            <w:pPr>
              <w:spacing w:line="276" w:lineRule="auto"/>
              <w:jc w:val="center"/>
              <w:rPr>
                <w:rFonts w:ascii="Arial" w:hAnsi="Arial" w:cs="Arial"/>
                <w:b/>
                <w:sz w:val="20"/>
                <w:szCs w:val="20"/>
                <w:highlight w:val="yellow"/>
              </w:rPr>
            </w:pPr>
            <w:r>
              <w:rPr>
                <w:rFonts w:ascii="Arial" w:hAnsi="Arial" w:cs="Arial"/>
                <w:b/>
                <w:sz w:val="20"/>
                <w:szCs w:val="20"/>
              </w:rPr>
              <w:t>Rs.</w:t>
            </w:r>
            <w:r w:rsidRPr="00B902AF">
              <w:rPr>
                <w:rFonts w:ascii="Arial" w:hAnsi="Arial" w:cs="Arial"/>
                <w:b/>
                <w:sz w:val="20"/>
                <w:szCs w:val="20"/>
              </w:rPr>
              <w:t>35,24,00,000</w:t>
            </w:r>
            <w:r>
              <w:rPr>
                <w:rFonts w:ascii="Arial" w:hAnsi="Arial" w:cs="Arial"/>
                <w:b/>
                <w:sz w:val="20"/>
                <w:szCs w:val="20"/>
              </w:rPr>
              <w:t>/-</w:t>
            </w:r>
          </w:p>
        </w:tc>
      </w:tr>
      <w:tr w:rsidR="00927E56" w:rsidRPr="00C643D1" w14:paraId="1A03806C" w14:textId="77777777" w:rsidTr="00A35580">
        <w:trPr>
          <w:trHeight w:val="323"/>
          <w:jc w:val="center"/>
        </w:trPr>
        <w:tc>
          <w:tcPr>
            <w:tcW w:w="728" w:type="dxa"/>
            <w:vAlign w:val="center"/>
          </w:tcPr>
          <w:p w14:paraId="7541D67A" w14:textId="77777777" w:rsidR="00927E56" w:rsidRPr="00CF644B" w:rsidRDefault="00927E56" w:rsidP="00927E5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27E56" w:rsidRPr="00CF644B" w:rsidRDefault="00927E56" w:rsidP="00927E5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A995F30" w:rsidR="00927E56" w:rsidRPr="00CF644B" w:rsidRDefault="00927E56" w:rsidP="00927E56">
            <w:pPr>
              <w:spacing w:line="276" w:lineRule="auto"/>
              <w:jc w:val="center"/>
              <w:rPr>
                <w:rFonts w:ascii="Arial" w:hAnsi="Arial" w:cs="Arial"/>
                <w:b/>
                <w:sz w:val="20"/>
                <w:szCs w:val="20"/>
              </w:rPr>
            </w:pPr>
            <w:r w:rsidRPr="00DB0F4B">
              <w:rPr>
                <w:rFonts w:ascii="Arial" w:hAnsi="Arial" w:cs="Arial"/>
                <w:b/>
                <w:sz w:val="20"/>
                <w:szCs w:val="20"/>
              </w:rPr>
              <w:t>---</w:t>
            </w:r>
          </w:p>
        </w:tc>
        <w:tc>
          <w:tcPr>
            <w:tcW w:w="3398" w:type="dxa"/>
            <w:vAlign w:val="center"/>
          </w:tcPr>
          <w:p w14:paraId="1B2949DE" w14:textId="5C191BA2" w:rsidR="00927E56" w:rsidRPr="005A39F1" w:rsidRDefault="00B902AF" w:rsidP="00927E56">
            <w:pPr>
              <w:spacing w:line="276" w:lineRule="auto"/>
              <w:jc w:val="center"/>
              <w:rPr>
                <w:rFonts w:ascii="Arial" w:hAnsi="Arial" w:cs="Arial"/>
                <w:b/>
                <w:sz w:val="20"/>
                <w:szCs w:val="20"/>
                <w:highlight w:val="yellow"/>
              </w:rPr>
            </w:pPr>
            <w:r>
              <w:rPr>
                <w:rFonts w:ascii="Arial" w:hAnsi="Arial" w:cs="Arial"/>
                <w:b/>
                <w:sz w:val="20"/>
                <w:szCs w:val="20"/>
              </w:rPr>
              <w:t>Rs.</w:t>
            </w:r>
            <w:r w:rsidRPr="00B902AF">
              <w:rPr>
                <w:rFonts w:ascii="Arial" w:hAnsi="Arial" w:cs="Arial"/>
                <w:b/>
                <w:sz w:val="20"/>
                <w:szCs w:val="20"/>
              </w:rPr>
              <w:t>35,24,00,000</w:t>
            </w:r>
            <w:r>
              <w:rPr>
                <w:rFonts w:ascii="Arial" w:hAnsi="Arial" w:cs="Arial"/>
                <w:b/>
                <w:sz w:val="20"/>
                <w:szCs w:val="20"/>
              </w:rPr>
              <w:t>/-</w:t>
            </w:r>
          </w:p>
        </w:tc>
      </w:tr>
      <w:tr w:rsidR="00927E56" w:rsidRPr="00C643D1" w14:paraId="1FCDCB84" w14:textId="77777777" w:rsidTr="006F5307">
        <w:trPr>
          <w:trHeight w:val="633"/>
          <w:jc w:val="center"/>
        </w:trPr>
        <w:tc>
          <w:tcPr>
            <w:tcW w:w="728" w:type="dxa"/>
            <w:vAlign w:val="center"/>
          </w:tcPr>
          <w:p w14:paraId="1362809C" w14:textId="77777777" w:rsidR="00927E56" w:rsidRPr="00CF644B" w:rsidRDefault="00927E56" w:rsidP="00927E5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27E56" w:rsidRPr="00CF644B" w:rsidRDefault="00927E56" w:rsidP="00927E56">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3D7B3E55" w:rsidR="00927E56" w:rsidRPr="00CF644B" w:rsidRDefault="00927E56" w:rsidP="00927E56">
            <w:pPr>
              <w:spacing w:line="276" w:lineRule="auto"/>
              <w:jc w:val="center"/>
              <w:rPr>
                <w:rFonts w:ascii="Arial" w:hAnsi="Arial" w:cs="Arial"/>
                <w:b/>
                <w:sz w:val="20"/>
                <w:szCs w:val="20"/>
              </w:rPr>
            </w:pPr>
            <w:r w:rsidRPr="00DB0F4B">
              <w:rPr>
                <w:rFonts w:ascii="Arial" w:hAnsi="Arial" w:cs="Arial"/>
                <w:b/>
                <w:sz w:val="20"/>
                <w:szCs w:val="20"/>
              </w:rPr>
              <w:t>---</w:t>
            </w:r>
          </w:p>
        </w:tc>
        <w:tc>
          <w:tcPr>
            <w:tcW w:w="3398" w:type="dxa"/>
            <w:vAlign w:val="center"/>
          </w:tcPr>
          <w:p w14:paraId="1C2A5A10" w14:textId="6F93E0C1" w:rsidR="00927E56" w:rsidRPr="003433D1" w:rsidRDefault="00927E56" w:rsidP="00927E56">
            <w:pPr>
              <w:spacing w:line="276" w:lineRule="auto"/>
              <w:jc w:val="center"/>
              <w:rPr>
                <w:rFonts w:ascii="Arial" w:hAnsi="Arial" w:cs="Arial"/>
                <w:b/>
                <w:sz w:val="20"/>
                <w:szCs w:val="20"/>
              </w:rPr>
            </w:pPr>
            <w:r w:rsidRPr="003433D1">
              <w:rPr>
                <w:rFonts w:ascii="Arial" w:hAnsi="Arial" w:cs="Arial"/>
                <w:b/>
                <w:sz w:val="20"/>
                <w:szCs w:val="20"/>
              </w:rPr>
              <w:t>Rupees Thirty-</w:t>
            </w:r>
            <w:r w:rsidR="00B902AF" w:rsidRPr="003433D1">
              <w:rPr>
                <w:rFonts w:ascii="Arial" w:hAnsi="Arial" w:cs="Arial"/>
                <w:b/>
                <w:sz w:val="20"/>
                <w:szCs w:val="20"/>
              </w:rPr>
              <w:t>Five</w:t>
            </w:r>
            <w:r w:rsidRPr="003433D1">
              <w:rPr>
                <w:rFonts w:ascii="Arial" w:hAnsi="Arial" w:cs="Arial"/>
                <w:b/>
                <w:sz w:val="20"/>
                <w:szCs w:val="20"/>
              </w:rPr>
              <w:t xml:space="preserve"> Crore </w:t>
            </w:r>
            <w:r w:rsidR="00B902AF" w:rsidRPr="003433D1">
              <w:rPr>
                <w:rFonts w:ascii="Arial" w:hAnsi="Arial" w:cs="Arial"/>
                <w:b/>
                <w:sz w:val="20"/>
                <w:szCs w:val="20"/>
              </w:rPr>
              <w:t xml:space="preserve">Twenty-Four Lakh </w:t>
            </w:r>
            <w:r w:rsidRPr="003433D1">
              <w:rPr>
                <w:rFonts w:ascii="Arial" w:hAnsi="Arial" w:cs="Arial"/>
                <w:b/>
                <w:sz w:val="20"/>
                <w:szCs w:val="20"/>
              </w:rPr>
              <w:t>Only/-</w:t>
            </w:r>
          </w:p>
        </w:tc>
      </w:tr>
      <w:tr w:rsidR="000E4677" w:rsidRPr="00C643D1" w14:paraId="3FAA493B" w14:textId="77777777" w:rsidTr="00A35580">
        <w:trPr>
          <w:trHeight w:val="629"/>
          <w:jc w:val="center"/>
        </w:trPr>
        <w:tc>
          <w:tcPr>
            <w:tcW w:w="728" w:type="dxa"/>
            <w:vAlign w:val="center"/>
          </w:tcPr>
          <w:p w14:paraId="3505472B"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0E4677" w:rsidRPr="00CF644B" w:rsidRDefault="000E4677" w:rsidP="000E467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E4DC78A" w:rsidR="000E4677" w:rsidRPr="003433D1" w:rsidRDefault="000E4677" w:rsidP="000E4677">
            <w:pPr>
              <w:spacing w:line="276" w:lineRule="auto"/>
              <w:jc w:val="center"/>
              <w:rPr>
                <w:rFonts w:ascii="Arial" w:hAnsi="Arial" w:cs="Arial"/>
                <w:b/>
                <w:sz w:val="20"/>
                <w:szCs w:val="20"/>
              </w:rPr>
            </w:pPr>
            <w:r w:rsidRPr="003433D1">
              <w:rPr>
                <w:rFonts w:ascii="Arial" w:hAnsi="Arial" w:cs="Arial"/>
                <w:b/>
                <w:sz w:val="20"/>
                <w:szCs w:val="20"/>
              </w:rPr>
              <w:t xml:space="preserve">Rs. </w:t>
            </w:r>
            <w:r w:rsidR="00705BB2" w:rsidRPr="003433D1">
              <w:rPr>
                <w:rFonts w:ascii="Arial" w:hAnsi="Arial" w:cs="Arial"/>
                <w:b/>
                <w:sz w:val="20"/>
                <w:szCs w:val="20"/>
              </w:rPr>
              <w:t>29</w:t>
            </w:r>
            <w:r w:rsidRPr="003433D1">
              <w:rPr>
                <w:rFonts w:ascii="Arial" w:hAnsi="Arial" w:cs="Arial"/>
                <w:b/>
                <w:sz w:val="20"/>
                <w:szCs w:val="20"/>
              </w:rPr>
              <w:t>,</w:t>
            </w:r>
            <w:r w:rsidR="00705BB2" w:rsidRPr="003433D1">
              <w:rPr>
                <w:rFonts w:ascii="Arial" w:hAnsi="Arial" w:cs="Arial"/>
                <w:b/>
                <w:sz w:val="20"/>
                <w:szCs w:val="20"/>
              </w:rPr>
              <w:t>9</w:t>
            </w:r>
            <w:r w:rsidR="00927E56" w:rsidRPr="003433D1">
              <w:rPr>
                <w:rFonts w:ascii="Arial" w:hAnsi="Arial" w:cs="Arial"/>
                <w:b/>
                <w:sz w:val="20"/>
                <w:szCs w:val="20"/>
              </w:rPr>
              <w:t>5</w:t>
            </w:r>
            <w:r w:rsidRPr="003433D1">
              <w:rPr>
                <w:rFonts w:ascii="Arial" w:hAnsi="Arial" w:cs="Arial"/>
                <w:b/>
                <w:sz w:val="20"/>
                <w:szCs w:val="20"/>
              </w:rPr>
              <w:t>,</w:t>
            </w:r>
            <w:r w:rsidR="00705BB2" w:rsidRPr="003433D1">
              <w:rPr>
                <w:rFonts w:ascii="Arial" w:hAnsi="Arial" w:cs="Arial"/>
                <w:b/>
                <w:sz w:val="20"/>
                <w:szCs w:val="20"/>
              </w:rPr>
              <w:t>4</w:t>
            </w:r>
            <w:r w:rsidR="00927E56" w:rsidRPr="003433D1">
              <w:rPr>
                <w:rFonts w:ascii="Arial" w:hAnsi="Arial" w:cs="Arial"/>
                <w:b/>
                <w:sz w:val="20"/>
                <w:szCs w:val="20"/>
              </w:rPr>
              <w:t>0</w:t>
            </w:r>
            <w:r w:rsidRPr="003433D1">
              <w:rPr>
                <w:rFonts w:ascii="Arial" w:hAnsi="Arial" w:cs="Arial"/>
                <w:b/>
                <w:sz w:val="20"/>
                <w:szCs w:val="20"/>
              </w:rPr>
              <w:t>,000/-</w:t>
            </w:r>
          </w:p>
        </w:tc>
      </w:tr>
      <w:tr w:rsidR="000E4677" w:rsidRPr="00C643D1" w14:paraId="59A044F2" w14:textId="77777777" w:rsidTr="00A35580">
        <w:trPr>
          <w:trHeight w:val="701"/>
          <w:jc w:val="center"/>
        </w:trPr>
        <w:tc>
          <w:tcPr>
            <w:tcW w:w="728" w:type="dxa"/>
            <w:vAlign w:val="center"/>
          </w:tcPr>
          <w:p w14:paraId="02C84304"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0E4677" w:rsidRPr="00CF644B" w:rsidRDefault="000E4677" w:rsidP="000E467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5028A64" w:rsidR="000E4677" w:rsidRPr="005A39F1" w:rsidRDefault="000E4677" w:rsidP="000E4677">
            <w:pPr>
              <w:spacing w:line="276" w:lineRule="auto"/>
              <w:jc w:val="center"/>
              <w:rPr>
                <w:rFonts w:ascii="Arial" w:hAnsi="Arial" w:cs="Arial"/>
                <w:b/>
                <w:sz w:val="20"/>
                <w:szCs w:val="20"/>
                <w:highlight w:val="yellow"/>
              </w:rPr>
            </w:pPr>
            <w:r w:rsidRPr="003433D1">
              <w:rPr>
                <w:rFonts w:ascii="Arial" w:hAnsi="Arial" w:cs="Arial"/>
                <w:b/>
                <w:sz w:val="20"/>
                <w:szCs w:val="20"/>
              </w:rPr>
              <w:t xml:space="preserve">Rs. </w:t>
            </w:r>
            <w:r w:rsidR="00927E56" w:rsidRPr="003433D1">
              <w:rPr>
                <w:rFonts w:ascii="Arial" w:hAnsi="Arial" w:cs="Arial"/>
                <w:b/>
                <w:sz w:val="20"/>
                <w:szCs w:val="20"/>
              </w:rPr>
              <w:t>2</w:t>
            </w:r>
            <w:r w:rsidR="00705BB2" w:rsidRPr="003433D1">
              <w:rPr>
                <w:rFonts w:ascii="Arial" w:hAnsi="Arial" w:cs="Arial"/>
                <w:b/>
                <w:sz w:val="20"/>
                <w:szCs w:val="20"/>
              </w:rPr>
              <w:t>6</w:t>
            </w:r>
            <w:r w:rsidRPr="003433D1">
              <w:rPr>
                <w:rFonts w:ascii="Arial" w:hAnsi="Arial" w:cs="Arial"/>
                <w:b/>
                <w:sz w:val="20"/>
                <w:szCs w:val="20"/>
              </w:rPr>
              <w:t>,</w:t>
            </w:r>
            <w:r w:rsidR="00705BB2" w:rsidRPr="003433D1">
              <w:rPr>
                <w:rFonts w:ascii="Arial" w:hAnsi="Arial" w:cs="Arial"/>
                <w:b/>
                <w:sz w:val="20"/>
                <w:szCs w:val="20"/>
              </w:rPr>
              <w:t>43</w:t>
            </w:r>
            <w:r w:rsidRPr="003433D1">
              <w:rPr>
                <w:rFonts w:ascii="Arial" w:hAnsi="Arial" w:cs="Arial"/>
                <w:b/>
                <w:sz w:val="20"/>
                <w:szCs w:val="20"/>
              </w:rPr>
              <w:t>,</w:t>
            </w:r>
            <w:r w:rsidR="00927E56" w:rsidRPr="003433D1">
              <w:rPr>
                <w:rFonts w:ascii="Arial" w:hAnsi="Arial" w:cs="Arial"/>
                <w:b/>
                <w:sz w:val="20"/>
                <w:szCs w:val="20"/>
              </w:rPr>
              <w:t>00</w:t>
            </w:r>
            <w:r w:rsidRPr="003433D1">
              <w:rPr>
                <w:rFonts w:ascii="Arial" w:hAnsi="Arial" w:cs="Arial"/>
                <w:b/>
                <w:sz w:val="20"/>
                <w:szCs w:val="20"/>
              </w:rPr>
              <w:t>,000/-</w:t>
            </w:r>
          </w:p>
        </w:tc>
      </w:tr>
      <w:tr w:rsidR="000E4677" w:rsidRPr="00C643D1" w14:paraId="39805FE7" w14:textId="77777777" w:rsidTr="00A35580">
        <w:trPr>
          <w:trHeight w:val="701"/>
          <w:jc w:val="center"/>
        </w:trPr>
        <w:tc>
          <w:tcPr>
            <w:tcW w:w="728" w:type="dxa"/>
            <w:vAlign w:val="center"/>
          </w:tcPr>
          <w:p w14:paraId="7481E635"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0E4677" w:rsidRPr="00CF644B" w:rsidRDefault="000E4677" w:rsidP="000E467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72A00E9942244F9BCF4846E2653D1F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6DC6BBE" w:rsidR="000E4677" w:rsidRPr="00CF644B" w:rsidRDefault="008D18A8" w:rsidP="000E4677">
            <w:pPr>
              <w:spacing w:line="276" w:lineRule="auto"/>
              <w:jc w:val="center"/>
              <w:rPr>
                <w:rFonts w:ascii="Arial" w:hAnsi="Arial" w:cs="Arial"/>
                <w:sz w:val="20"/>
                <w:szCs w:val="20"/>
              </w:rPr>
            </w:pPr>
            <w:sdt>
              <w:sdtPr>
                <w:rPr>
                  <w:rFonts w:ascii="Arial" w:hAnsi="Arial" w:cs="Arial"/>
                  <w:sz w:val="20"/>
                  <w:szCs w:val="20"/>
                </w:rPr>
                <w:id w:val="1816762538"/>
                <w:placeholder>
                  <w:docPart w:val="692C07FF1CBF49DB8BBFFA19692FCC30"/>
                </w:placeholder>
              </w:sdtPr>
              <w:sdtEndPr/>
              <w:sdtContent>
                <w:r w:rsidR="003E19DA">
                  <w:rPr>
                    <w:rFonts w:ascii="Arial" w:hAnsi="Arial" w:cs="Arial"/>
                    <w:sz w:val="20"/>
                    <w:szCs w:val="20"/>
                  </w:rPr>
                  <w:t>More Than 20</w:t>
                </w:r>
              </w:sdtContent>
            </w:sdt>
            <w:r w:rsidR="000E4677" w:rsidRPr="00CF644B">
              <w:rPr>
                <w:rFonts w:ascii="Arial" w:hAnsi="Arial" w:cs="Arial"/>
                <w:sz w:val="20"/>
                <w:szCs w:val="20"/>
              </w:rPr>
              <w:t>%</w:t>
            </w:r>
          </w:p>
        </w:tc>
      </w:tr>
      <w:tr w:rsidR="000E4677" w:rsidRPr="00C643D1" w14:paraId="3D3625F3" w14:textId="77777777" w:rsidTr="00A35580">
        <w:trPr>
          <w:trHeight w:val="58"/>
          <w:jc w:val="center"/>
        </w:trPr>
        <w:tc>
          <w:tcPr>
            <w:tcW w:w="728" w:type="dxa"/>
            <w:vMerge w:val="restart"/>
            <w:shd w:val="clear" w:color="auto" w:fill="DEEAF6" w:themeFill="accent5" w:themeFillTint="33"/>
          </w:tcPr>
          <w:p w14:paraId="7CCA7575" w14:textId="77777777" w:rsidR="000E4677" w:rsidRPr="00C643D1" w:rsidRDefault="000E4677" w:rsidP="000E467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0E4677" w:rsidRPr="00842B8A" w:rsidRDefault="000E4677" w:rsidP="000E467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0E4677" w:rsidRPr="00C643D1" w14:paraId="25D223FA" w14:textId="77777777" w:rsidTr="00A35580">
        <w:trPr>
          <w:trHeight w:val="701"/>
          <w:jc w:val="center"/>
        </w:trPr>
        <w:tc>
          <w:tcPr>
            <w:tcW w:w="728" w:type="dxa"/>
            <w:vMerge/>
            <w:vAlign w:val="center"/>
          </w:tcPr>
          <w:p w14:paraId="615A9EF0" w14:textId="77777777" w:rsidR="000E4677" w:rsidRPr="00C643D1" w:rsidRDefault="000E4677" w:rsidP="000E467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E4677" w:rsidRPr="00CF644B" w14:paraId="427FFD3C" w14:textId="77777777" w:rsidTr="00A35580">
        <w:trPr>
          <w:trHeight w:val="111"/>
          <w:jc w:val="center"/>
        </w:trPr>
        <w:tc>
          <w:tcPr>
            <w:tcW w:w="728" w:type="dxa"/>
            <w:vMerge w:val="restart"/>
            <w:shd w:val="clear" w:color="auto" w:fill="DEEAF6" w:themeFill="accent5" w:themeFillTint="33"/>
          </w:tcPr>
          <w:p w14:paraId="09BAE6FF" w14:textId="77777777" w:rsidR="000E4677" w:rsidRPr="00CF644B" w:rsidRDefault="000E4677" w:rsidP="000E467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0E4677" w:rsidRPr="00CF644B" w:rsidRDefault="000E4677" w:rsidP="000E467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E4677" w:rsidRPr="00CF644B" w14:paraId="1CC5D469" w14:textId="77777777" w:rsidTr="00A35580">
        <w:trPr>
          <w:trHeight w:val="142"/>
          <w:jc w:val="center"/>
        </w:trPr>
        <w:tc>
          <w:tcPr>
            <w:tcW w:w="728" w:type="dxa"/>
            <w:vMerge/>
            <w:shd w:val="clear" w:color="auto" w:fill="D5DCE4" w:themeFill="text2" w:themeFillTint="33"/>
            <w:vAlign w:val="center"/>
          </w:tcPr>
          <w:p w14:paraId="4322D17F"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0E4677" w:rsidRPr="00CF644B" w:rsidRDefault="000E4677" w:rsidP="000E4677">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CF644B">
              <w:rPr>
                <w:rFonts w:ascii="Arial" w:hAnsi="Arial" w:cs="Arial"/>
                <w:i/>
                <w:color w:val="000000" w:themeColor="text1"/>
                <w:sz w:val="20"/>
                <w:szCs w:val="20"/>
              </w:rPr>
              <w:lastRenderedPageBreak/>
              <w:t>justification &amp; reasoning that for what reasons the value suggested by him doesn’t follow the prevailing market dynamics.</w:t>
            </w:r>
          </w:p>
        </w:tc>
      </w:tr>
      <w:tr w:rsidR="000E4677" w:rsidRPr="00CF644B" w14:paraId="7A86236B" w14:textId="77777777" w:rsidTr="00A35580">
        <w:trPr>
          <w:trHeight w:val="2560"/>
          <w:jc w:val="center"/>
        </w:trPr>
        <w:tc>
          <w:tcPr>
            <w:tcW w:w="728" w:type="dxa"/>
            <w:vMerge/>
            <w:shd w:val="clear" w:color="auto" w:fill="D5DCE4" w:themeFill="text2" w:themeFillTint="33"/>
            <w:vAlign w:val="center"/>
          </w:tcPr>
          <w:p w14:paraId="6C7272CB"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0E4677" w:rsidRPr="00CF644B" w:rsidRDefault="000E4677" w:rsidP="000E467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4677" w:rsidRPr="00CF644B" w14:paraId="64F0671C" w14:textId="77777777" w:rsidTr="00A35580">
        <w:trPr>
          <w:trHeight w:val="1259"/>
          <w:jc w:val="center"/>
        </w:trPr>
        <w:tc>
          <w:tcPr>
            <w:tcW w:w="728" w:type="dxa"/>
            <w:vMerge/>
            <w:shd w:val="clear" w:color="auto" w:fill="D5DCE4" w:themeFill="text2" w:themeFillTint="33"/>
            <w:vAlign w:val="center"/>
          </w:tcPr>
          <w:p w14:paraId="0709B536"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4677" w:rsidRPr="00CF644B" w14:paraId="76CB5A92" w14:textId="77777777" w:rsidTr="00A35580">
        <w:trPr>
          <w:trHeight w:val="510"/>
          <w:jc w:val="center"/>
        </w:trPr>
        <w:tc>
          <w:tcPr>
            <w:tcW w:w="728" w:type="dxa"/>
            <w:vMerge/>
            <w:shd w:val="clear" w:color="auto" w:fill="D5DCE4" w:themeFill="text2" w:themeFillTint="33"/>
            <w:vAlign w:val="center"/>
          </w:tcPr>
          <w:p w14:paraId="75B083E5"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0E4677" w:rsidRPr="00CF644B" w:rsidRDefault="000E4677" w:rsidP="000E467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E4677" w:rsidRPr="00CF644B" w14:paraId="3B7DAAEA" w14:textId="77777777" w:rsidTr="00A35580">
        <w:trPr>
          <w:trHeight w:val="70"/>
          <w:jc w:val="center"/>
        </w:trPr>
        <w:tc>
          <w:tcPr>
            <w:tcW w:w="728" w:type="dxa"/>
            <w:vMerge/>
            <w:shd w:val="clear" w:color="auto" w:fill="D5DCE4" w:themeFill="text2" w:themeFillTint="33"/>
            <w:vAlign w:val="center"/>
          </w:tcPr>
          <w:p w14:paraId="725E8946"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0E4677" w:rsidRPr="00CF644B" w:rsidRDefault="000E4677" w:rsidP="000E467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4677" w:rsidRPr="00CF644B" w14:paraId="789D09C9" w14:textId="77777777" w:rsidTr="00A35580">
        <w:trPr>
          <w:trHeight w:val="70"/>
          <w:jc w:val="center"/>
        </w:trPr>
        <w:tc>
          <w:tcPr>
            <w:tcW w:w="728" w:type="dxa"/>
            <w:vMerge/>
            <w:shd w:val="clear" w:color="auto" w:fill="D5DCE4" w:themeFill="text2" w:themeFillTint="33"/>
            <w:vAlign w:val="center"/>
          </w:tcPr>
          <w:p w14:paraId="5F12947E"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0E4677" w:rsidRPr="00CF644B" w:rsidRDefault="000E4677" w:rsidP="000E467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4677" w:rsidRPr="00CF644B" w14:paraId="544C3F08" w14:textId="77777777" w:rsidTr="00A3558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0E4677" w:rsidRPr="00CF644B" w:rsidRDefault="000E4677" w:rsidP="000E467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0E4677" w:rsidRPr="00CF644B" w:rsidRDefault="000E4677" w:rsidP="000E467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0E4677" w:rsidRPr="00CF644B" w:rsidRDefault="000E4677" w:rsidP="000E467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0E4677" w:rsidRPr="00CF644B" w:rsidRDefault="000E4677" w:rsidP="000E467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0E4677" w:rsidRPr="00CF644B" w:rsidRDefault="000E4677" w:rsidP="000E467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E4677" w:rsidRPr="00CF644B" w14:paraId="0F1AADCE" w14:textId="77777777" w:rsidTr="00A35580">
        <w:trPr>
          <w:trHeight w:val="70"/>
          <w:jc w:val="center"/>
        </w:trPr>
        <w:tc>
          <w:tcPr>
            <w:tcW w:w="728" w:type="dxa"/>
            <w:tcBorders>
              <w:bottom w:val="single" w:sz="4" w:space="0" w:color="auto"/>
            </w:tcBorders>
            <w:shd w:val="clear" w:color="auto" w:fill="DEEAF6" w:themeFill="accent5" w:themeFillTint="33"/>
          </w:tcPr>
          <w:p w14:paraId="0C1AEC27"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0E4677" w:rsidRDefault="000E4677" w:rsidP="000E467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0E4677" w:rsidRPr="00851280" w:rsidRDefault="000E4677" w:rsidP="000E4677">
            <w:pPr>
              <w:adjustRightInd w:val="0"/>
              <w:rPr>
                <w:rFonts w:ascii="Arial" w:hAnsi="Arial" w:cs="Arial"/>
                <w:b/>
                <w:bCs/>
                <w:i/>
                <w:sz w:val="12"/>
                <w:szCs w:val="12"/>
                <w:lang w:val="en-IN"/>
              </w:rPr>
            </w:pPr>
          </w:p>
          <w:p w14:paraId="568E2B45" w14:textId="5B64E2A4"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0E4677" w:rsidRPr="00851280" w:rsidRDefault="000E4677" w:rsidP="000E467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5BCF640" w:rsidR="00C643D1" w:rsidRPr="00CF644B" w:rsidRDefault="008D18A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D060C">
                  <w:rPr>
                    <w:rFonts w:ascii="Arial" w:eastAsiaTheme="minorEastAsia" w:hAnsi="Arial" w:cs="Arial"/>
                    <w:sz w:val="22"/>
                    <w:szCs w:val="22"/>
                  </w:rPr>
                  <w:t>Shreyash Shetty</w:t>
                </w:r>
              </w:sdtContent>
            </w:sdt>
          </w:p>
        </w:tc>
        <w:tc>
          <w:tcPr>
            <w:tcW w:w="3117" w:type="dxa"/>
          </w:tcPr>
          <w:p w14:paraId="0AA51F7B" w14:textId="618E72D5" w:rsidR="00C643D1" w:rsidRPr="00CF644B" w:rsidRDefault="008D18A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4D060C">
                  <w:rPr>
                    <w:rFonts w:ascii="Arial" w:eastAsiaTheme="minorEastAsia" w:hAnsi="Arial" w:cs="Arial"/>
                    <w:sz w:val="22"/>
                    <w:szCs w:val="22"/>
                  </w:rPr>
                  <w:t>Mahesh Chandra Joshi</w:t>
                </w:r>
              </w:sdtContent>
            </w:sdt>
          </w:p>
        </w:tc>
        <w:tc>
          <w:tcPr>
            <w:tcW w:w="3117" w:type="dxa"/>
          </w:tcPr>
          <w:p w14:paraId="7BB5715F" w14:textId="5755ECE3" w:rsidR="00C643D1" w:rsidRPr="00CF644B" w:rsidRDefault="008D18A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D060C">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7B5914E5" w14:textId="0DCEA39C" w:rsidR="00B15CE6" w:rsidRPr="00842B8A" w:rsidRDefault="00842B8A" w:rsidP="00B15CE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3F6A4403"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78811C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95C736"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D51EE10" w:rsidR="001A74D2" w:rsidRDefault="001A74D2">
      <w:pPr>
        <w:spacing w:after="160" w:line="259" w:lineRule="auto"/>
        <w:rPr>
          <w:b/>
          <w:iCs/>
          <w:noProof/>
          <w:sz w:val="16"/>
          <w:szCs w:val="16"/>
          <w:lang w:val="en-IN" w:eastAsia="en-IN"/>
        </w:rPr>
      </w:pPr>
      <w:r>
        <w:rPr>
          <w:rFonts w:ascii="Arial" w:hAnsi="Arial" w:cs="Arial"/>
          <w:b/>
          <w:noProof/>
          <w:u w:val="single"/>
          <w:lang w:val="en-IN" w:eastAsia="en-IN"/>
        </w:rPr>
        <w:drawing>
          <wp:anchor distT="0" distB="0" distL="114300" distR="114300" simplePos="0" relativeHeight="251674624" behindDoc="0" locked="0" layoutInCell="1" allowOverlap="1" wp14:anchorId="3C498392" wp14:editId="5F92CCAD">
            <wp:simplePos x="0" y="0"/>
            <wp:positionH relativeFrom="column">
              <wp:posOffset>-96845</wp:posOffset>
            </wp:positionH>
            <wp:positionV relativeFrom="paragraph">
              <wp:posOffset>4131325</wp:posOffset>
            </wp:positionV>
            <wp:extent cx="5881372" cy="3765550"/>
            <wp:effectExtent l="19050" t="19050" r="24130" b="25400"/>
            <wp:wrapNone/>
            <wp:docPr id="47067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3003" name="Picture 470673003"/>
                    <pic:cNvPicPr/>
                  </pic:nvPicPr>
                  <pic:blipFill>
                    <a:blip r:embed="rId12">
                      <a:extLst>
                        <a:ext uri="{28A0092B-C50C-407E-A947-70E740481C1C}">
                          <a14:useLocalDpi xmlns:a14="http://schemas.microsoft.com/office/drawing/2010/main" val="0"/>
                        </a:ext>
                      </a:extLst>
                    </a:blip>
                    <a:stretch>
                      <a:fillRect/>
                    </a:stretch>
                  </pic:blipFill>
                  <pic:spPr>
                    <a:xfrm>
                      <a:off x="0" y="0"/>
                      <a:ext cx="5881372" cy="3765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lang w:val="en-IN" w:eastAsia="en-IN"/>
        </w:rPr>
        <w:drawing>
          <wp:anchor distT="0" distB="0" distL="114300" distR="114300" simplePos="0" relativeHeight="251675648" behindDoc="0" locked="0" layoutInCell="1" allowOverlap="1" wp14:anchorId="5EDF39C3" wp14:editId="63CE5F1D">
            <wp:simplePos x="0" y="0"/>
            <wp:positionH relativeFrom="column">
              <wp:posOffset>-94993</wp:posOffset>
            </wp:positionH>
            <wp:positionV relativeFrom="paragraph">
              <wp:posOffset>243500</wp:posOffset>
            </wp:positionV>
            <wp:extent cx="5881193" cy="3744481"/>
            <wp:effectExtent l="19050" t="19050" r="24765" b="27940"/>
            <wp:wrapNone/>
            <wp:docPr id="31855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59992" name="Picture 318559992"/>
                    <pic:cNvPicPr/>
                  </pic:nvPicPr>
                  <pic:blipFill>
                    <a:blip r:embed="rId13">
                      <a:extLst>
                        <a:ext uri="{28A0092B-C50C-407E-A947-70E740481C1C}">
                          <a14:useLocalDpi xmlns:a14="http://schemas.microsoft.com/office/drawing/2010/main" val="0"/>
                        </a:ext>
                      </a:extLst>
                    </a:blip>
                    <a:stretch>
                      <a:fillRect/>
                    </a:stretch>
                  </pic:blipFill>
                  <pic:spPr>
                    <a:xfrm>
                      <a:off x="0" y="0"/>
                      <a:ext cx="5881193" cy="37444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br w:type="page"/>
      </w:r>
    </w:p>
    <w:p w14:paraId="11AC6B1E" w14:textId="62C27F20" w:rsidR="00842B8A" w:rsidRDefault="00842B8A" w:rsidP="00842B8A">
      <w:pPr>
        <w:spacing w:line="360" w:lineRule="auto"/>
        <w:jc w:val="center"/>
        <w:rPr>
          <w:rFonts w:ascii="Arial" w:hAnsi="Arial" w:cs="Arial"/>
          <w:b/>
          <w:sz w:val="22"/>
          <w:szCs w:val="22"/>
        </w:rPr>
      </w:pPr>
    </w:p>
    <w:p w14:paraId="60F1675C" w14:textId="4591D9B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DD2B250">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9C615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36E9F9F6" w:rsidR="00842B8A" w:rsidRDefault="00842B8A" w:rsidP="00B4640C">
      <w:pPr>
        <w:outlineLvl w:val="0"/>
        <w:rPr>
          <w:rFonts w:ascii="Arial" w:hAnsi="Arial" w:cs="Arial"/>
          <w:b/>
          <w:u w:val="single"/>
        </w:rPr>
      </w:pPr>
    </w:p>
    <w:p w14:paraId="448436D3" w14:textId="1028D46A" w:rsidR="001A74D2" w:rsidRDefault="001A74D2">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7696" behindDoc="0" locked="0" layoutInCell="1" allowOverlap="1" wp14:anchorId="6572E307" wp14:editId="1D106BC9">
            <wp:simplePos x="0" y="0"/>
            <wp:positionH relativeFrom="column">
              <wp:posOffset>29683</wp:posOffset>
            </wp:positionH>
            <wp:positionV relativeFrom="paragraph">
              <wp:posOffset>4003956</wp:posOffset>
            </wp:positionV>
            <wp:extent cx="5977712" cy="3478530"/>
            <wp:effectExtent l="19050" t="19050" r="23495" b="26670"/>
            <wp:wrapNone/>
            <wp:docPr id="1884605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05177" name="Picture 1884605177"/>
                    <pic:cNvPicPr/>
                  </pic:nvPicPr>
                  <pic:blipFill>
                    <a:blip r:embed="rId14">
                      <a:extLst>
                        <a:ext uri="{28A0092B-C50C-407E-A947-70E740481C1C}">
                          <a14:useLocalDpi xmlns:a14="http://schemas.microsoft.com/office/drawing/2010/main" val="0"/>
                        </a:ext>
                      </a:extLst>
                    </a:blip>
                    <a:stretch>
                      <a:fillRect/>
                    </a:stretch>
                  </pic:blipFill>
                  <pic:spPr>
                    <a:xfrm>
                      <a:off x="0" y="0"/>
                      <a:ext cx="5979734" cy="34797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76672" behindDoc="0" locked="0" layoutInCell="1" allowOverlap="1" wp14:anchorId="53B1D0B0" wp14:editId="1E79E3C5">
            <wp:simplePos x="0" y="0"/>
            <wp:positionH relativeFrom="column">
              <wp:posOffset>-87276</wp:posOffset>
            </wp:positionH>
            <wp:positionV relativeFrom="paragraph">
              <wp:posOffset>91174</wp:posOffset>
            </wp:positionV>
            <wp:extent cx="6030876" cy="3691255"/>
            <wp:effectExtent l="19050" t="19050" r="27305" b="23495"/>
            <wp:wrapNone/>
            <wp:docPr id="213541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1278" name="Picture 213541278"/>
                    <pic:cNvPicPr/>
                  </pic:nvPicPr>
                  <pic:blipFill>
                    <a:blip r:embed="rId15">
                      <a:extLst>
                        <a:ext uri="{28A0092B-C50C-407E-A947-70E740481C1C}">
                          <a14:useLocalDpi xmlns:a14="http://schemas.microsoft.com/office/drawing/2010/main" val="0"/>
                        </a:ext>
                      </a:extLst>
                    </a:blip>
                    <a:stretch>
                      <a:fillRect/>
                    </a:stretch>
                  </pic:blipFill>
                  <pic:spPr>
                    <a:xfrm>
                      <a:off x="0" y="0"/>
                      <a:ext cx="6032047" cy="36919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br w:type="page"/>
      </w:r>
    </w:p>
    <w:p w14:paraId="5F33258A" w14:textId="161F1F14" w:rsidR="00923AB5" w:rsidRDefault="00923AB5">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1576FF10" wp14:editId="0BACC6DF">
            <wp:extent cx="5733415" cy="3162300"/>
            <wp:effectExtent l="19050" t="19050" r="19685" b="19050"/>
            <wp:docPr id="23849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4520" name="Picture 238494520"/>
                    <pic:cNvPicPr/>
                  </pic:nvPicPr>
                  <pic:blipFill>
                    <a:blip r:embed="rId16">
                      <a:extLst>
                        <a:ext uri="{28A0092B-C50C-407E-A947-70E740481C1C}">
                          <a14:useLocalDpi xmlns:a14="http://schemas.microsoft.com/office/drawing/2010/main" val="0"/>
                        </a:ext>
                      </a:extLst>
                    </a:blip>
                    <a:stretch>
                      <a:fillRect/>
                    </a:stretch>
                  </pic:blipFill>
                  <pic:spPr>
                    <a:xfrm>
                      <a:off x="0" y="0"/>
                      <a:ext cx="5733415" cy="3162300"/>
                    </a:xfrm>
                    <a:prstGeom prst="rect">
                      <a:avLst/>
                    </a:prstGeom>
                    <a:ln>
                      <a:solidFill>
                        <a:schemeClr val="tx1"/>
                      </a:solidFill>
                    </a:ln>
                  </pic:spPr>
                </pic:pic>
              </a:graphicData>
            </a:graphic>
          </wp:inline>
        </w:drawing>
      </w:r>
    </w:p>
    <w:p w14:paraId="7A177D90" w14:textId="60F8B89E" w:rsidR="00923AB5" w:rsidRDefault="00923AB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EC7D980" wp14:editId="0BF1AA44">
            <wp:extent cx="5733415" cy="3681080"/>
            <wp:effectExtent l="19050" t="19050" r="19685" b="15240"/>
            <wp:docPr id="1132580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80365" name="Picture 1132580365"/>
                    <pic:cNvPicPr/>
                  </pic:nvPicPr>
                  <pic:blipFill>
                    <a:blip r:embed="rId17">
                      <a:extLst>
                        <a:ext uri="{28A0092B-C50C-407E-A947-70E740481C1C}">
                          <a14:useLocalDpi xmlns:a14="http://schemas.microsoft.com/office/drawing/2010/main" val="0"/>
                        </a:ext>
                      </a:extLst>
                    </a:blip>
                    <a:stretch>
                      <a:fillRect/>
                    </a:stretch>
                  </pic:blipFill>
                  <pic:spPr>
                    <a:xfrm>
                      <a:off x="0" y="0"/>
                      <a:ext cx="5737777" cy="3683880"/>
                    </a:xfrm>
                    <a:prstGeom prst="rect">
                      <a:avLst/>
                    </a:prstGeom>
                    <a:ln>
                      <a:solidFill>
                        <a:schemeClr val="tx1"/>
                      </a:solidFill>
                    </a:ln>
                  </pic:spPr>
                </pic:pic>
              </a:graphicData>
            </a:graphic>
          </wp:inline>
        </w:drawing>
      </w:r>
    </w:p>
    <w:p w14:paraId="54F60946" w14:textId="7BB52492" w:rsidR="00923AB5" w:rsidRDefault="00923AB5">
      <w:pPr>
        <w:spacing w:after="160" w:line="259" w:lineRule="auto"/>
        <w:rPr>
          <w:rFonts w:ascii="Arial" w:hAnsi="Arial" w:cs="Arial"/>
          <w:b/>
          <w:sz w:val="22"/>
          <w:szCs w:val="22"/>
        </w:rPr>
      </w:pPr>
      <w:r>
        <w:rPr>
          <w:rFonts w:ascii="Arial" w:hAnsi="Arial" w:cs="Arial"/>
          <w:b/>
          <w:sz w:val="22"/>
          <w:szCs w:val="22"/>
        </w:rPr>
        <w:br w:type="page"/>
      </w:r>
      <w:r>
        <w:rPr>
          <w:rFonts w:ascii="Arial" w:hAnsi="Arial" w:cs="Arial"/>
          <w:b/>
          <w:noProof/>
          <w:sz w:val="22"/>
          <w:szCs w:val="22"/>
        </w:rPr>
        <w:lastRenderedPageBreak/>
        <w:drawing>
          <wp:inline distT="0" distB="0" distL="0" distR="0" wp14:anchorId="6F48E474" wp14:editId="3CFDA0BA">
            <wp:extent cx="5733415" cy="3505200"/>
            <wp:effectExtent l="19050" t="19050" r="19685" b="19050"/>
            <wp:docPr id="752940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0272" name="Picture 752940272"/>
                    <pic:cNvPicPr/>
                  </pic:nvPicPr>
                  <pic:blipFill>
                    <a:blip r:embed="rId18">
                      <a:extLst>
                        <a:ext uri="{28A0092B-C50C-407E-A947-70E740481C1C}">
                          <a14:useLocalDpi xmlns:a14="http://schemas.microsoft.com/office/drawing/2010/main" val="0"/>
                        </a:ext>
                      </a:extLst>
                    </a:blip>
                    <a:stretch>
                      <a:fillRect/>
                    </a:stretch>
                  </pic:blipFill>
                  <pic:spPr>
                    <a:xfrm>
                      <a:off x="0" y="0"/>
                      <a:ext cx="5733415" cy="3505200"/>
                    </a:xfrm>
                    <a:prstGeom prst="rect">
                      <a:avLst/>
                    </a:prstGeom>
                    <a:ln>
                      <a:solidFill>
                        <a:schemeClr val="tx1"/>
                      </a:solidFill>
                    </a:ln>
                  </pic:spPr>
                </pic:pic>
              </a:graphicData>
            </a:graphic>
          </wp:inline>
        </w:drawing>
      </w:r>
    </w:p>
    <w:p w14:paraId="3342AAC8" w14:textId="499F56E0" w:rsidR="00923AB5" w:rsidRDefault="00923AB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62D416D" wp14:editId="0A8467A2">
            <wp:extent cx="5733415" cy="3810000"/>
            <wp:effectExtent l="19050" t="19050" r="19685" b="19050"/>
            <wp:docPr id="1247302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02483" name="Picture 1247302483"/>
                    <pic:cNvPicPr/>
                  </pic:nvPicPr>
                  <pic:blipFill>
                    <a:blip r:embed="rId19">
                      <a:extLst>
                        <a:ext uri="{28A0092B-C50C-407E-A947-70E740481C1C}">
                          <a14:useLocalDpi xmlns:a14="http://schemas.microsoft.com/office/drawing/2010/main" val="0"/>
                        </a:ext>
                      </a:extLst>
                    </a:blip>
                    <a:stretch>
                      <a:fillRect/>
                    </a:stretch>
                  </pic:blipFill>
                  <pic:spPr>
                    <a:xfrm>
                      <a:off x="0" y="0"/>
                      <a:ext cx="5733415" cy="3810000"/>
                    </a:xfrm>
                    <a:prstGeom prst="rect">
                      <a:avLst/>
                    </a:prstGeom>
                    <a:ln>
                      <a:solidFill>
                        <a:schemeClr val="tx1"/>
                      </a:solidFill>
                    </a:ln>
                  </pic:spPr>
                </pic:pic>
              </a:graphicData>
            </a:graphic>
          </wp:inline>
        </w:drawing>
      </w:r>
    </w:p>
    <w:p w14:paraId="20748C2A" w14:textId="77777777" w:rsidR="00923AB5" w:rsidRDefault="00923AB5">
      <w:pPr>
        <w:spacing w:after="160" w:line="259" w:lineRule="auto"/>
        <w:rPr>
          <w:rFonts w:ascii="Arial" w:hAnsi="Arial" w:cs="Arial"/>
          <w:b/>
          <w:sz w:val="22"/>
          <w:szCs w:val="22"/>
        </w:rPr>
      </w:pPr>
    </w:p>
    <w:p w14:paraId="68300AE7" w14:textId="77777777" w:rsidR="00923AB5" w:rsidRDefault="00923AB5">
      <w:pPr>
        <w:spacing w:after="160" w:line="259" w:lineRule="auto"/>
        <w:rPr>
          <w:rFonts w:ascii="Arial" w:hAnsi="Arial" w:cs="Arial"/>
          <w:b/>
          <w:sz w:val="22"/>
          <w:szCs w:val="22"/>
        </w:rPr>
      </w:pPr>
      <w:r>
        <w:rPr>
          <w:rFonts w:ascii="Arial" w:hAnsi="Arial" w:cs="Arial"/>
          <w:b/>
          <w:sz w:val="22"/>
          <w:szCs w:val="22"/>
        </w:rPr>
        <w:br w:type="page"/>
      </w:r>
    </w:p>
    <w:p w14:paraId="15C364E9" w14:textId="3C962C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D28EB5A" w:rsidR="00527F4D" w:rsidRDefault="00557196" w:rsidP="00B4640C">
      <w:pPr>
        <w:outlineLvl w:val="0"/>
        <w:rPr>
          <w:rFonts w:ascii="Arial" w:hAnsi="Arial" w:cs="Arial"/>
          <w:b/>
          <w:u w:val="single"/>
        </w:rPr>
      </w:pPr>
      <w:r>
        <w:rPr>
          <w:rFonts w:ascii="Arial" w:hAnsi="Arial" w:cs="Arial"/>
          <w:b/>
          <w:noProof/>
          <w:u w:val="single"/>
        </w:rPr>
        <w:drawing>
          <wp:inline distT="0" distB="0" distL="0" distR="0" wp14:anchorId="75D98C19" wp14:editId="142A2A9B">
            <wp:extent cx="5733415" cy="5820410"/>
            <wp:effectExtent l="19050" t="19050" r="19685" b="27940"/>
            <wp:docPr id="1846224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24806" name="Picture 1846224806"/>
                    <pic:cNvPicPr/>
                  </pic:nvPicPr>
                  <pic:blipFill>
                    <a:blip r:embed="rId20">
                      <a:extLst>
                        <a:ext uri="{28A0092B-C50C-407E-A947-70E740481C1C}">
                          <a14:useLocalDpi xmlns:a14="http://schemas.microsoft.com/office/drawing/2010/main" val="0"/>
                        </a:ext>
                      </a:extLst>
                    </a:blip>
                    <a:stretch>
                      <a:fillRect/>
                    </a:stretch>
                  </pic:blipFill>
                  <pic:spPr>
                    <a:xfrm>
                      <a:off x="0" y="0"/>
                      <a:ext cx="5733415" cy="5820410"/>
                    </a:xfrm>
                    <a:prstGeom prst="rect">
                      <a:avLst/>
                    </a:prstGeom>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334F39C4" w:rsidR="008E1478" w:rsidRDefault="008E1478" w:rsidP="00B4640C">
      <w:pPr>
        <w:outlineLvl w:val="0"/>
        <w:rPr>
          <w:rFonts w:ascii="Arial" w:hAnsi="Arial" w:cs="Arial"/>
          <w:b/>
          <w:u w:val="single"/>
        </w:rPr>
      </w:pPr>
    </w:p>
    <w:p w14:paraId="103D8A9A" w14:textId="0167F25B"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0BC9363C" w:rsidR="00527F4D" w:rsidRDefault="00527F4D" w:rsidP="00B4640C">
      <w:pPr>
        <w:outlineLvl w:val="0"/>
        <w:rPr>
          <w:rFonts w:ascii="Arial" w:hAnsi="Arial" w:cs="Arial"/>
          <w:b/>
          <w:u w:val="single"/>
        </w:rPr>
      </w:pPr>
    </w:p>
    <w:p w14:paraId="72D920C2" w14:textId="41325B3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3E288FA"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4ADAE8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60DEE86" w:rsidR="00527F4D" w:rsidRDefault="00527F4D" w:rsidP="00B4640C">
      <w:pPr>
        <w:outlineLvl w:val="0"/>
        <w:rPr>
          <w:rFonts w:ascii="Arial" w:hAnsi="Arial" w:cs="Arial"/>
          <w:b/>
          <w:u w:val="single"/>
        </w:rPr>
      </w:pPr>
    </w:p>
    <w:p w14:paraId="09FEAD04" w14:textId="1B1B05D2" w:rsidR="00527F4D" w:rsidRDefault="00557196" w:rsidP="00B4640C">
      <w:pPr>
        <w:outlineLvl w:val="0"/>
        <w:rPr>
          <w:rFonts w:ascii="Arial" w:hAnsi="Arial" w:cs="Arial"/>
          <w:b/>
          <w:u w:val="single"/>
        </w:rPr>
      </w:pPr>
      <w:r>
        <w:rPr>
          <w:rFonts w:ascii="Arial" w:hAnsi="Arial" w:cs="Arial"/>
          <w:b/>
          <w:noProof/>
          <w:u w:val="single"/>
        </w:rPr>
        <w:lastRenderedPageBreak/>
        <w:drawing>
          <wp:inline distT="0" distB="0" distL="0" distR="0" wp14:anchorId="76BB036E" wp14:editId="076CECB5">
            <wp:extent cx="5733415" cy="5581650"/>
            <wp:effectExtent l="19050" t="19050" r="19685" b="19050"/>
            <wp:docPr id="1704154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54390" name="Picture 1704154390"/>
                    <pic:cNvPicPr/>
                  </pic:nvPicPr>
                  <pic:blipFill>
                    <a:blip r:embed="rId21">
                      <a:extLst>
                        <a:ext uri="{28A0092B-C50C-407E-A947-70E740481C1C}">
                          <a14:useLocalDpi xmlns:a14="http://schemas.microsoft.com/office/drawing/2010/main" val="0"/>
                        </a:ext>
                      </a:extLst>
                    </a:blip>
                    <a:stretch>
                      <a:fillRect/>
                    </a:stretch>
                  </pic:blipFill>
                  <pic:spPr>
                    <a:xfrm>
                      <a:off x="0" y="0"/>
                      <a:ext cx="5733415" cy="5581650"/>
                    </a:xfrm>
                    <a:prstGeom prst="rect">
                      <a:avLst/>
                    </a:prstGeom>
                    <a:ln>
                      <a:solidFill>
                        <a:schemeClr val="tx1"/>
                      </a:solidFill>
                    </a:ln>
                  </pic:spPr>
                </pic:pic>
              </a:graphicData>
            </a:graphic>
          </wp:inline>
        </w:drawing>
      </w: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36D402C2" w:rsidR="003659D3" w:rsidRDefault="00557196" w:rsidP="00842B8A">
      <w:pPr>
        <w:spacing w:line="360" w:lineRule="auto"/>
        <w:jc w:val="center"/>
        <w:rPr>
          <w:rFonts w:ascii="Arial" w:hAnsi="Arial" w:cs="Arial"/>
          <w:b/>
        </w:rPr>
      </w:pPr>
      <w:r>
        <w:rPr>
          <w:rFonts w:ascii="Arial" w:hAnsi="Arial" w:cs="Arial"/>
          <w:b/>
          <w:noProof/>
        </w:rPr>
        <w:drawing>
          <wp:inline distT="0" distB="0" distL="0" distR="0" wp14:anchorId="7E7AA3EA" wp14:editId="4BADBFF3">
            <wp:extent cx="5733415" cy="6797675"/>
            <wp:effectExtent l="19050" t="19050" r="19685" b="22225"/>
            <wp:docPr id="918470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0300" name="Picture 918470300"/>
                    <pic:cNvPicPr/>
                  </pic:nvPicPr>
                  <pic:blipFill>
                    <a:blip r:embed="rId22">
                      <a:extLst>
                        <a:ext uri="{28A0092B-C50C-407E-A947-70E740481C1C}">
                          <a14:useLocalDpi xmlns:a14="http://schemas.microsoft.com/office/drawing/2010/main" val="0"/>
                        </a:ext>
                      </a:extLst>
                    </a:blip>
                    <a:stretch>
                      <a:fillRect/>
                    </a:stretch>
                  </pic:blipFill>
                  <pic:spPr>
                    <a:xfrm>
                      <a:off x="0" y="0"/>
                      <a:ext cx="5733415" cy="6797675"/>
                    </a:xfrm>
                    <a:prstGeom prst="rect">
                      <a:avLst/>
                    </a:prstGeom>
                    <a:ln>
                      <a:solidFill>
                        <a:schemeClr val="tx1"/>
                      </a:solidFill>
                    </a:ln>
                  </pic:spPr>
                </pic:pic>
              </a:graphicData>
            </a:graphic>
          </wp:inline>
        </w:drawing>
      </w:r>
    </w:p>
    <w:p w14:paraId="2B53123B" w14:textId="77777777" w:rsidR="003659D3" w:rsidRDefault="003659D3" w:rsidP="00842B8A">
      <w:pPr>
        <w:spacing w:line="360" w:lineRule="auto"/>
        <w:jc w:val="center"/>
        <w:rPr>
          <w:rFonts w:ascii="Arial" w:hAnsi="Arial" w:cs="Arial"/>
          <w:b/>
        </w:rPr>
      </w:pPr>
    </w:p>
    <w:p w14:paraId="512315A0" w14:textId="518AEB72" w:rsidR="003659D3" w:rsidRDefault="001A74D2" w:rsidP="001A74D2">
      <w:pPr>
        <w:spacing w:after="160" w:line="259" w:lineRule="auto"/>
        <w:rPr>
          <w:rFonts w:ascii="Arial" w:hAnsi="Arial" w:cs="Arial"/>
          <w:b/>
        </w:rPr>
      </w:pPr>
      <w:r>
        <w:rPr>
          <w:rFonts w:ascii="Arial" w:hAnsi="Arial" w:cs="Arial"/>
          <w:b/>
        </w:rPr>
        <w:br w:type="page"/>
      </w:r>
    </w:p>
    <w:p w14:paraId="01377C26" w14:textId="7BC707E8" w:rsidR="00557196" w:rsidRDefault="00557196">
      <w:pPr>
        <w:spacing w:after="160" w:line="259" w:lineRule="auto"/>
        <w:rPr>
          <w:rFonts w:ascii="Arial" w:hAnsi="Arial" w:cs="Arial"/>
          <w:b/>
        </w:rPr>
      </w:pPr>
      <w:r>
        <w:rPr>
          <w:rFonts w:ascii="Arial" w:hAnsi="Arial" w:cs="Arial"/>
          <w:b/>
          <w:noProof/>
        </w:rPr>
        <w:lastRenderedPageBreak/>
        <w:drawing>
          <wp:inline distT="0" distB="0" distL="0" distR="0" wp14:anchorId="4D7F4A52" wp14:editId="37D18423">
            <wp:extent cx="5733415" cy="6696075"/>
            <wp:effectExtent l="19050" t="19050" r="19685" b="28575"/>
            <wp:docPr id="14220515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51510" name="Picture 1422051510"/>
                    <pic:cNvPicPr/>
                  </pic:nvPicPr>
                  <pic:blipFill>
                    <a:blip r:embed="rId23">
                      <a:extLst>
                        <a:ext uri="{28A0092B-C50C-407E-A947-70E740481C1C}">
                          <a14:useLocalDpi xmlns:a14="http://schemas.microsoft.com/office/drawing/2010/main" val="0"/>
                        </a:ext>
                      </a:extLst>
                    </a:blip>
                    <a:stretch>
                      <a:fillRect/>
                    </a:stretch>
                  </pic:blipFill>
                  <pic:spPr>
                    <a:xfrm>
                      <a:off x="0" y="0"/>
                      <a:ext cx="5733415" cy="6696075"/>
                    </a:xfrm>
                    <a:prstGeom prst="rect">
                      <a:avLst/>
                    </a:prstGeom>
                    <a:ln>
                      <a:solidFill>
                        <a:schemeClr val="tx1"/>
                      </a:solidFill>
                    </a:ln>
                  </pic:spPr>
                </pic:pic>
              </a:graphicData>
            </a:graphic>
          </wp:inline>
        </w:drawing>
      </w:r>
    </w:p>
    <w:p w14:paraId="68469925" w14:textId="788B8F0B" w:rsidR="00557196" w:rsidRDefault="00557196">
      <w:pPr>
        <w:spacing w:after="160" w:line="259" w:lineRule="auto"/>
        <w:rPr>
          <w:rFonts w:ascii="Arial" w:hAnsi="Arial" w:cs="Arial"/>
          <w:b/>
        </w:rPr>
      </w:pPr>
      <w:r>
        <w:rPr>
          <w:rFonts w:ascii="Arial" w:hAnsi="Arial" w:cs="Arial"/>
          <w:b/>
        </w:rPr>
        <w:br w:type="page"/>
      </w:r>
      <w:r>
        <w:rPr>
          <w:rFonts w:ascii="Arial" w:hAnsi="Arial" w:cs="Arial"/>
          <w:b/>
          <w:noProof/>
        </w:rPr>
        <w:lastRenderedPageBreak/>
        <w:drawing>
          <wp:inline distT="0" distB="0" distL="0" distR="0" wp14:anchorId="339E8FB7" wp14:editId="7D77D0A0">
            <wp:extent cx="5626838" cy="6877685"/>
            <wp:effectExtent l="19050" t="19050" r="12065" b="18415"/>
            <wp:docPr id="4206814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81453" name="Picture 420681453"/>
                    <pic:cNvPicPr/>
                  </pic:nvPicPr>
                  <pic:blipFill>
                    <a:blip r:embed="rId24">
                      <a:extLst>
                        <a:ext uri="{28A0092B-C50C-407E-A947-70E740481C1C}">
                          <a14:useLocalDpi xmlns:a14="http://schemas.microsoft.com/office/drawing/2010/main" val="0"/>
                        </a:ext>
                      </a:extLst>
                    </a:blip>
                    <a:stretch>
                      <a:fillRect/>
                    </a:stretch>
                  </pic:blipFill>
                  <pic:spPr>
                    <a:xfrm>
                      <a:off x="0" y="0"/>
                      <a:ext cx="5629273" cy="6880661"/>
                    </a:xfrm>
                    <a:prstGeom prst="rect">
                      <a:avLst/>
                    </a:prstGeom>
                    <a:ln>
                      <a:solidFill>
                        <a:schemeClr val="tx1"/>
                      </a:solidFill>
                    </a:ln>
                  </pic:spPr>
                </pic:pic>
              </a:graphicData>
            </a:graphic>
          </wp:inline>
        </w:drawing>
      </w:r>
    </w:p>
    <w:p w14:paraId="51AE87C0" w14:textId="1CFBA231" w:rsidR="00557196" w:rsidRDefault="00557196">
      <w:pPr>
        <w:spacing w:after="160" w:line="259" w:lineRule="auto"/>
        <w:rPr>
          <w:rFonts w:ascii="Arial" w:hAnsi="Arial" w:cs="Arial"/>
          <w:b/>
        </w:rPr>
      </w:pPr>
      <w:r>
        <w:rPr>
          <w:rFonts w:ascii="Arial" w:hAnsi="Arial" w:cs="Arial"/>
          <w:b/>
        </w:rPr>
        <w:br w:type="page"/>
      </w:r>
    </w:p>
    <w:p w14:paraId="7C89FBC0" w14:textId="77777777" w:rsidR="00557196" w:rsidRDefault="00557196">
      <w:pPr>
        <w:spacing w:after="160" w:line="259" w:lineRule="auto"/>
        <w:rPr>
          <w:rFonts w:ascii="Arial" w:hAnsi="Arial" w:cs="Arial"/>
          <w:b/>
        </w:rPr>
      </w:pPr>
    </w:p>
    <w:p w14:paraId="34EE2A8F" w14:textId="1D873D4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A0C1FB1" w:rsidR="00527F4D" w:rsidRDefault="00111834"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0E2870F1" wp14:editId="4984732D">
                <wp:simplePos x="0" y="0"/>
                <wp:positionH relativeFrom="column">
                  <wp:posOffset>1722474</wp:posOffset>
                </wp:positionH>
                <wp:positionV relativeFrom="paragraph">
                  <wp:posOffset>2110976</wp:posOffset>
                </wp:positionV>
                <wp:extent cx="563526" cy="531628"/>
                <wp:effectExtent l="0" t="0" r="27305" b="20955"/>
                <wp:wrapNone/>
                <wp:docPr id="1716883870" name="Rectangle 7"/>
                <wp:cNvGraphicFramePr/>
                <a:graphic xmlns:a="http://schemas.openxmlformats.org/drawingml/2006/main">
                  <a:graphicData uri="http://schemas.microsoft.com/office/word/2010/wordprocessingShape">
                    <wps:wsp>
                      <wps:cNvSpPr/>
                      <wps:spPr>
                        <a:xfrm>
                          <a:off x="0" y="0"/>
                          <a:ext cx="563526" cy="53162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3D9DC" id="Rectangle 7" o:spid="_x0000_s1026" style="position:absolute;margin-left:135.65pt;margin-top:166.2pt;width:44.35pt;height:41.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" filled="f" strokecolor="red" strokeweight="1.5pt"/>
            </w:pict>
          </mc:Fallback>
        </mc:AlternateContent>
      </w:r>
      <w:r>
        <w:rPr>
          <w:b/>
          <w:i/>
          <w:noProof/>
          <w:sz w:val="16"/>
          <w:szCs w:val="16"/>
        </w:rPr>
        <w:drawing>
          <wp:inline distT="0" distB="0" distL="0" distR="0" wp14:anchorId="1131CCAE" wp14:editId="7E03FD87">
            <wp:extent cx="5733415" cy="3723611"/>
            <wp:effectExtent l="19050" t="19050" r="19685" b="10795"/>
            <wp:docPr id="15015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16580" name="Picture 1501516580"/>
                    <pic:cNvPicPr/>
                  </pic:nvPicPr>
                  <pic:blipFill>
                    <a:blip r:embed="rId25">
                      <a:extLst>
                        <a:ext uri="{28A0092B-C50C-407E-A947-70E740481C1C}">
                          <a14:useLocalDpi xmlns:a14="http://schemas.microsoft.com/office/drawing/2010/main" val="0"/>
                        </a:ext>
                      </a:extLst>
                    </a:blip>
                    <a:stretch>
                      <a:fillRect/>
                    </a:stretch>
                  </pic:blipFill>
                  <pic:spPr>
                    <a:xfrm>
                      <a:off x="0" y="0"/>
                      <a:ext cx="5736058" cy="3725327"/>
                    </a:xfrm>
                    <a:prstGeom prst="rect">
                      <a:avLst/>
                    </a:prstGeom>
                    <a:ln>
                      <a:solidFill>
                        <a:schemeClr val="tx1"/>
                      </a:solidFill>
                    </a:ln>
                  </pic:spPr>
                </pic:pic>
              </a:graphicData>
            </a:graphic>
          </wp:inline>
        </w:drawing>
      </w:r>
    </w:p>
    <w:p w14:paraId="6D075A53" w14:textId="7230B489"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E36BD" w14:paraId="7FAA67D3" w14:textId="77777777" w:rsidTr="00EE36BD">
        <w:tc>
          <w:tcPr>
            <w:tcW w:w="4509" w:type="dxa"/>
          </w:tcPr>
          <w:p w14:paraId="68B4C916" w14:textId="0931F093" w:rsidR="00EE36BD" w:rsidRDefault="00EE36BD" w:rsidP="00B4640C">
            <w:pPr>
              <w:outlineLvl w:val="0"/>
              <w:rPr>
                <w:rFonts w:ascii="Arial" w:hAnsi="Arial" w:cs="Arial"/>
                <w:b/>
                <w:u w:val="single"/>
              </w:rPr>
            </w:pPr>
            <w:r>
              <w:rPr>
                <w:rFonts w:ascii="Arial" w:hAnsi="Arial" w:cs="Arial"/>
                <w:b/>
                <w:noProof/>
                <w:u w:val="single"/>
              </w:rPr>
              <w:drawing>
                <wp:inline distT="0" distB="0" distL="0" distR="0" wp14:anchorId="5BE6F451" wp14:editId="029E91C3">
                  <wp:extent cx="2880000" cy="3840106"/>
                  <wp:effectExtent l="19050" t="19050" r="15875" b="27305"/>
                  <wp:docPr id="1039302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2448" name="Picture 10393024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c>
          <w:tcPr>
            <w:tcW w:w="4510" w:type="dxa"/>
          </w:tcPr>
          <w:p w14:paraId="7A934AD3" w14:textId="226BBF75" w:rsidR="00EE36BD" w:rsidRDefault="00EE36BD" w:rsidP="00B4640C">
            <w:pPr>
              <w:outlineLvl w:val="0"/>
              <w:rPr>
                <w:rFonts w:ascii="Arial" w:hAnsi="Arial" w:cs="Arial"/>
                <w:b/>
                <w:u w:val="single"/>
              </w:rPr>
            </w:pPr>
            <w:r>
              <w:rPr>
                <w:rFonts w:ascii="Arial" w:hAnsi="Arial" w:cs="Arial"/>
                <w:b/>
                <w:noProof/>
                <w:u w:val="single"/>
              </w:rPr>
              <w:drawing>
                <wp:inline distT="0" distB="0" distL="0" distR="0" wp14:anchorId="1A9CB89C" wp14:editId="00DFEA7E">
                  <wp:extent cx="2880000" cy="3840106"/>
                  <wp:effectExtent l="19050" t="19050" r="15875" b="27305"/>
                  <wp:docPr id="1659594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94929" name="Picture 16595949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EE36BD" w14:paraId="22667DEB" w14:textId="77777777" w:rsidTr="00EE36BD">
        <w:tc>
          <w:tcPr>
            <w:tcW w:w="4509" w:type="dxa"/>
          </w:tcPr>
          <w:p w14:paraId="475E0E80" w14:textId="0CD25249" w:rsidR="00EE36BD" w:rsidRDefault="00EE36BD" w:rsidP="00B4640C">
            <w:pPr>
              <w:outlineLvl w:val="0"/>
              <w:rPr>
                <w:rFonts w:ascii="Arial" w:hAnsi="Arial" w:cs="Arial"/>
                <w:b/>
                <w:u w:val="single"/>
              </w:rPr>
            </w:pPr>
            <w:r>
              <w:rPr>
                <w:noProof/>
              </w:rPr>
              <w:drawing>
                <wp:inline distT="0" distB="0" distL="0" distR="0" wp14:anchorId="5CBCD300" wp14:editId="061C02B6">
                  <wp:extent cx="2880000" cy="3840106"/>
                  <wp:effectExtent l="19050" t="19050" r="15875" b="27305"/>
                  <wp:docPr id="21200215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510" w:type="dxa"/>
          </w:tcPr>
          <w:p w14:paraId="7E5F2049" w14:textId="7768AAF6" w:rsidR="00EE36BD" w:rsidRDefault="00EE36BD" w:rsidP="00B4640C">
            <w:pPr>
              <w:outlineLvl w:val="0"/>
              <w:rPr>
                <w:rFonts w:ascii="Arial" w:hAnsi="Arial" w:cs="Arial"/>
                <w:b/>
                <w:u w:val="single"/>
              </w:rPr>
            </w:pPr>
            <w:r>
              <w:rPr>
                <w:noProof/>
              </w:rPr>
              <w:drawing>
                <wp:inline distT="0" distB="0" distL="0" distR="0" wp14:anchorId="3694AB49" wp14:editId="29A855D4">
                  <wp:extent cx="3848718" cy="2710180"/>
                  <wp:effectExtent l="16510" t="21590" r="16510" b="16510"/>
                  <wp:docPr id="9500884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854509" cy="2714258"/>
                          </a:xfrm>
                          <a:prstGeom prst="rect">
                            <a:avLst/>
                          </a:prstGeom>
                          <a:noFill/>
                          <a:ln>
                            <a:solidFill>
                              <a:schemeClr val="tx1"/>
                            </a:solidFill>
                          </a:ln>
                        </pic:spPr>
                      </pic:pic>
                    </a:graphicData>
                  </a:graphic>
                </wp:inline>
              </w:drawing>
            </w:r>
          </w:p>
        </w:tc>
      </w:tr>
    </w:tbl>
    <w:p w14:paraId="24BE2AA3" w14:textId="5977620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E36BD" w14:paraId="72639000" w14:textId="77777777" w:rsidTr="00EE36BD">
        <w:tc>
          <w:tcPr>
            <w:tcW w:w="4509" w:type="dxa"/>
          </w:tcPr>
          <w:p w14:paraId="1071E201" w14:textId="7EA2819E" w:rsidR="00EE36BD" w:rsidRDefault="00EE36BD" w:rsidP="00B4640C">
            <w:pPr>
              <w:outlineLvl w:val="0"/>
              <w:rPr>
                <w:rFonts w:ascii="Arial" w:hAnsi="Arial" w:cs="Arial"/>
                <w:b/>
                <w:u w:val="single"/>
              </w:rPr>
            </w:pPr>
            <w:r>
              <w:rPr>
                <w:noProof/>
              </w:rPr>
              <w:lastRenderedPageBreak/>
              <w:drawing>
                <wp:inline distT="0" distB="0" distL="0" distR="0" wp14:anchorId="4E8E4BD2" wp14:editId="2BDF8F83">
                  <wp:extent cx="3600000" cy="2700499"/>
                  <wp:effectExtent l="0" t="7302" r="0" b="0"/>
                  <wp:docPr id="692793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noFill/>
                          </a:ln>
                        </pic:spPr>
                      </pic:pic>
                    </a:graphicData>
                  </a:graphic>
                </wp:inline>
              </w:drawing>
            </w:r>
          </w:p>
        </w:tc>
        <w:tc>
          <w:tcPr>
            <w:tcW w:w="4510" w:type="dxa"/>
          </w:tcPr>
          <w:p w14:paraId="7BF7F449" w14:textId="3AF22E31" w:rsidR="00EE36BD" w:rsidRDefault="00EE36BD" w:rsidP="00B4640C">
            <w:pPr>
              <w:outlineLvl w:val="0"/>
              <w:rPr>
                <w:rFonts w:ascii="Arial" w:hAnsi="Arial" w:cs="Arial"/>
                <w:b/>
                <w:u w:val="single"/>
              </w:rPr>
            </w:pPr>
            <w:r>
              <w:rPr>
                <w:noProof/>
              </w:rPr>
              <w:drawing>
                <wp:inline distT="0" distB="0" distL="0" distR="0" wp14:anchorId="61C27DEC" wp14:editId="3A70271B">
                  <wp:extent cx="3600000" cy="2700498"/>
                  <wp:effectExtent l="0" t="7302" r="0" b="0"/>
                  <wp:docPr id="4472667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noFill/>
                          </a:ln>
                        </pic:spPr>
                      </pic:pic>
                    </a:graphicData>
                  </a:graphic>
                </wp:inline>
              </w:drawing>
            </w:r>
          </w:p>
        </w:tc>
      </w:tr>
      <w:tr w:rsidR="00EE36BD" w14:paraId="4F05CE62" w14:textId="77777777" w:rsidTr="00EE36BD">
        <w:tc>
          <w:tcPr>
            <w:tcW w:w="4509" w:type="dxa"/>
          </w:tcPr>
          <w:p w14:paraId="70983706" w14:textId="7408F695" w:rsidR="00EE36BD" w:rsidRDefault="00EE36BD" w:rsidP="00B4640C">
            <w:pPr>
              <w:outlineLvl w:val="0"/>
              <w:rPr>
                <w:rFonts w:ascii="Arial" w:hAnsi="Arial" w:cs="Arial"/>
                <w:b/>
                <w:u w:val="single"/>
              </w:rPr>
            </w:pPr>
            <w:r>
              <w:rPr>
                <w:noProof/>
              </w:rPr>
              <w:drawing>
                <wp:inline distT="0" distB="0" distL="0" distR="0" wp14:anchorId="45FC82AD" wp14:editId="74639974">
                  <wp:extent cx="3600000" cy="2700498"/>
                  <wp:effectExtent l="0" t="7302" r="0" b="0"/>
                  <wp:docPr id="13685074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600000" cy="2700498"/>
                          </a:xfrm>
                          <a:prstGeom prst="rect">
                            <a:avLst/>
                          </a:prstGeom>
                          <a:noFill/>
                          <a:ln>
                            <a:noFill/>
                          </a:ln>
                        </pic:spPr>
                      </pic:pic>
                    </a:graphicData>
                  </a:graphic>
                </wp:inline>
              </w:drawing>
            </w:r>
          </w:p>
        </w:tc>
        <w:tc>
          <w:tcPr>
            <w:tcW w:w="4510" w:type="dxa"/>
          </w:tcPr>
          <w:p w14:paraId="1A83D818" w14:textId="2A7050DE" w:rsidR="00EE36BD" w:rsidRDefault="00EE36BD" w:rsidP="00B4640C">
            <w:pPr>
              <w:outlineLvl w:val="0"/>
              <w:rPr>
                <w:rFonts w:ascii="Arial" w:hAnsi="Arial" w:cs="Arial"/>
                <w:b/>
                <w:u w:val="single"/>
              </w:rPr>
            </w:pPr>
            <w:r>
              <w:rPr>
                <w:noProof/>
              </w:rPr>
              <w:drawing>
                <wp:inline distT="0" distB="0" distL="0" distR="0" wp14:anchorId="4E4C182E" wp14:editId="6CBF903B">
                  <wp:extent cx="3600000" cy="2700498"/>
                  <wp:effectExtent l="0" t="7302" r="0" b="0"/>
                  <wp:docPr id="11665240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noFill/>
                          </a:ln>
                        </pic:spPr>
                      </pic:pic>
                    </a:graphicData>
                  </a:graphic>
                </wp:inline>
              </w:drawing>
            </w:r>
          </w:p>
        </w:tc>
      </w:tr>
    </w:tbl>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E36BD" w14:paraId="56E0BE8E" w14:textId="77777777" w:rsidTr="00EE36BD">
        <w:tc>
          <w:tcPr>
            <w:tcW w:w="4509" w:type="dxa"/>
          </w:tcPr>
          <w:p w14:paraId="1E10A44E" w14:textId="0B3EDD74" w:rsidR="00EE36BD" w:rsidRDefault="00EE36BD" w:rsidP="00B4640C">
            <w:pPr>
              <w:outlineLvl w:val="0"/>
              <w:rPr>
                <w:rFonts w:ascii="Arial" w:hAnsi="Arial" w:cs="Arial"/>
                <w:b/>
                <w:u w:val="single"/>
              </w:rPr>
            </w:pPr>
            <w:r>
              <w:rPr>
                <w:noProof/>
              </w:rPr>
              <w:drawing>
                <wp:inline distT="0" distB="0" distL="0" distR="0" wp14:anchorId="008DC846" wp14:editId="2C9818F0">
                  <wp:extent cx="3600000" cy="2700498"/>
                  <wp:effectExtent l="11748" t="26352" r="12382" b="12383"/>
                  <wp:docPr id="15726876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c>
          <w:tcPr>
            <w:tcW w:w="4510" w:type="dxa"/>
          </w:tcPr>
          <w:p w14:paraId="7F7C193A" w14:textId="534FE06A" w:rsidR="00EE36BD" w:rsidRDefault="00EE36BD" w:rsidP="00B4640C">
            <w:pPr>
              <w:outlineLvl w:val="0"/>
              <w:rPr>
                <w:rFonts w:ascii="Arial" w:hAnsi="Arial" w:cs="Arial"/>
                <w:b/>
                <w:u w:val="single"/>
              </w:rPr>
            </w:pPr>
            <w:r>
              <w:rPr>
                <w:noProof/>
              </w:rPr>
              <w:drawing>
                <wp:inline distT="0" distB="0" distL="0" distR="0" wp14:anchorId="30B673E8" wp14:editId="6F51AA74">
                  <wp:extent cx="3600000" cy="2700498"/>
                  <wp:effectExtent l="11748" t="26352" r="12382" b="12383"/>
                  <wp:docPr id="12111343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r>
      <w:tr w:rsidR="00EE36BD" w14:paraId="03758616" w14:textId="77777777" w:rsidTr="00EE36BD">
        <w:tc>
          <w:tcPr>
            <w:tcW w:w="4509" w:type="dxa"/>
          </w:tcPr>
          <w:p w14:paraId="06FB2A6D" w14:textId="1A323D88" w:rsidR="00EE36BD" w:rsidRDefault="00EE36BD" w:rsidP="00B4640C">
            <w:pPr>
              <w:outlineLvl w:val="0"/>
              <w:rPr>
                <w:rFonts w:ascii="Arial" w:hAnsi="Arial" w:cs="Arial"/>
                <w:b/>
                <w:u w:val="single"/>
              </w:rPr>
            </w:pPr>
            <w:r>
              <w:rPr>
                <w:noProof/>
              </w:rPr>
              <w:drawing>
                <wp:inline distT="0" distB="0" distL="0" distR="0" wp14:anchorId="7774DF85" wp14:editId="3B12BB9E">
                  <wp:extent cx="3600000" cy="2700498"/>
                  <wp:effectExtent l="11748" t="26352" r="12382" b="12383"/>
                  <wp:docPr id="1558333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c>
          <w:tcPr>
            <w:tcW w:w="4510" w:type="dxa"/>
          </w:tcPr>
          <w:p w14:paraId="6C974D18" w14:textId="23C10F49" w:rsidR="00EE36BD" w:rsidRDefault="00EE36BD" w:rsidP="00B4640C">
            <w:pPr>
              <w:outlineLvl w:val="0"/>
              <w:rPr>
                <w:rFonts w:ascii="Arial" w:hAnsi="Arial" w:cs="Arial"/>
                <w:b/>
                <w:u w:val="single"/>
              </w:rPr>
            </w:pPr>
            <w:r>
              <w:rPr>
                <w:noProof/>
              </w:rPr>
              <w:drawing>
                <wp:inline distT="0" distB="0" distL="0" distR="0" wp14:anchorId="08F41366" wp14:editId="7F55D574">
                  <wp:extent cx="3600000" cy="2700100"/>
                  <wp:effectExtent l="11748" t="26352" r="12382" b="12383"/>
                  <wp:docPr id="6398285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600000" cy="2700100"/>
                          </a:xfrm>
                          <a:prstGeom prst="rect">
                            <a:avLst/>
                          </a:prstGeom>
                          <a:noFill/>
                          <a:ln>
                            <a:solidFill>
                              <a:schemeClr val="tx1"/>
                            </a:solidFill>
                          </a:ln>
                        </pic:spPr>
                      </pic:pic>
                    </a:graphicData>
                  </a:graphic>
                </wp:inline>
              </w:drawing>
            </w:r>
          </w:p>
        </w:tc>
      </w:tr>
    </w:tbl>
    <w:p w14:paraId="536CAB2B" w14:textId="77777777" w:rsidR="00891F97" w:rsidRDefault="00891F97" w:rsidP="00EE36BD">
      <w:pPr>
        <w:adjustRightInd w:val="0"/>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EE36BD">
      <w:pPr>
        <w:adjustRightInd w:val="0"/>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4C2253A7" w14:textId="32EC51FD" w:rsidR="00842B8A" w:rsidRPr="00527F4D" w:rsidRDefault="00842B8A" w:rsidP="00EE36B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69FEA2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11T00:00:00Z">
            <w:dateFormat w:val="d/M/yyyy"/>
            <w:lid w:val="en-US"/>
            <w:storeMappedDataAs w:val="dateTime"/>
            <w:calendar w:val="gregorian"/>
          </w:date>
        </w:sdtPr>
        <w:sdtEndPr/>
        <w:sdtContent>
          <w:r w:rsidR="004D060C">
            <w:rPr>
              <w:rFonts w:ascii="Arial" w:eastAsiaTheme="minorEastAsia" w:hAnsi="Arial" w:cs="Arial"/>
              <w:sz w:val="20"/>
              <w:szCs w:val="20"/>
            </w:rPr>
            <w:t>11/7/2023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1813A4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4D060C">
        <w:rPr>
          <w:rFonts w:ascii="Arial" w:eastAsiaTheme="minorEastAsia" w:hAnsi="Arial" w:cs="Arial"/>
          <w:sz w:val="20"/>
          <w:szCs w:val="20"/>
        </w:rPr>
        <w:t xml:space="preserve"> Shreyansh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8T00:00:00Z">
            <w:dateFormat w:val="d/M/yyyy"/>
            <w:lid w:val="en-US"/>
            <w:storeMappedDataAs w:val="dateTime"/>
            <w:calendar w:val="gregorian"/>
          </w:date>
        </w:sdtPr>
        <w:sdtEndPr/>
        <w:sdtContent>
          <w:r w:rsidR="004D060C">
            <w:rPr>
              <w:rFonts w:ascii="Arial" w:eastAsiaTheme="minorEastAsia" w:hAnsi="Arial" w:cs="Arial"/>
              <w:sz w:val="20"/>
              <w:szCs w:val="20"/>
            </w:rPr>
            <w:t>28/6/2023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939A55F" w:rsidR="001A74D2" w:rsidRDefault="001A74D2">
      <w:pPr>
        <w:spacing w:after="160" w:line="259" w:lineRule="auto"/>
        <w:rPr>
          <w:rFonts w:eastAsiaTheme="minorEastAsia"/>
          <w:strike/>
          <w:sz w:val="20"/>
          <w:szCs w:val="20"/>
        </w:rPr>
      </w:pPr>
      <w:r>
        <w:rPr>
          <w:rFonts w:eastAsiaTheme="minorEastAsia"/>
          <w:strike/>
          <w:sz w:val="20"/>
          <w:szCs w:val="20"/>
        </w:rPr>
        <w:br w:type="page"/>
      </w:r>
    </w:p>
    <w:p w14:paraId="738A1270"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36FB48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23841">
              <w:rPr>
                <w:rFonts w:ascii="Arial" w:eastAsiaTheme="minorEastAsia" w:hAnsi="Arial" w:cs="Arial"/>
                <w:bCs/>
                <w:sz w:val="20"/>
                <w:szCs w:val="20"/>
              </w:rPr>
              <w:t xml:space="preserve">Residential </w:t>
            </w:r>
            <w:r w:rsidR="00523841" w:rsidRPr="00C67218">
              <w:rPr>
                <w:rFonts w:ascii="Arial" w:hAnsi="Arial" w:cs="Arial"/>
                <w:color w:val="000000" w:themeColor="text1"/>
                <w:sz w:val="20"/>
                <w:szCs w:val="20"/>
              </w:rPr>
              <w:t>duplex fla</w:t>
            </w:r>
            <w:r w:rsidR="00523841">
              <w:rPr>
                <w:rFonts w:ascii="Arial" w:hAnsi="Arial" w:cs="Arial"/>
                <w:color w:val="000000" w:themeColor="text1"/>
                <w:sz w:val="20"/>
                <w:szCs w:val="20"/>
              </w:rPr>
              <w:t>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23841">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w:t>
            </w:r>
            <w:r w:rsidR="00523841">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9D041C">
              <w:rPr>
                <w:rFonts w:ascii="Arial" w:hAnsi="Arial" w:cs="Arial"/>
                <w:bCs/>
                <w:sz w:val="20"/>
                <w:szCs w:val="20"/>
              </w:rPr>
              <w:t>38</w:t>
            </w:r>
            <w:r w:rsidR="008D7E7D" w:rsidRPr="00D55CCC">
              <w:rPr>
                <w:rFonts w:ascii="Arial" w:hAnsi="Arial" w:cs="Arial"/>
                <w:sz w:val="20"/>
                <w:szCs w:val="20"/>
              </w:rPr>
              <w:t>60 sq. ft</w:t>
            </w:r>
            <w:r w:rsidRPr="00CF644B">
              <w:rPr>
                <w:rFonts w:ascii="Arial" w:eastAsiaTheme="minorEastAsia" w:hAnsi="Arial" w:cs="Arial"/>
                <w:bCs/>
                <w:sz w:val="20"/>
                <w:szCs w:val="20"/>
              </w:rPr>
              <w:t xml:space="preserve"> </w:t>
            </w:r>
            <w:r w:rsidR="00523841">
              <w:rPr>
                <w:rFonts w:ascii="Arial" w:eastAsiaTheme="minorEastAsia" w:hAnsi="Arial" w:cs="Arial"/>
                <w:bCs/>
                <w:sz w:val="20"/>
                <w:szCs w:val="20"/>
              </w:rPr>
              <w:t xml:space="preserve">as per documents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56D2F4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23841">
                  <w:rPr>
                    <w:rFonts w:ascii="Arial" w:eastAsiaTheme="minorEastAsia" w:hAnsi="Arial" w:cs="Arial"/>
                    <w:sz w:val="20"/>
                    <w:szCs w:val="20"/>
                  </w:rPr>
                  <w:t>Shreyash Shetty</w:t>
                </w:r>
              </w:sdtContent>
            </w:sdt>
          </w:p>
          <w:p w14:paraId="7151BBFA" w14:textId="7F9774F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523841">
                  <w:rPr>
                    <w:rFonts w:ascii="Arial" w:eastAsiaTheme="minorEastAsia" w:hAnsi="Arial" w:cs="Arial"/>
                    <w:sz w:val="20"/>
                    <w:szCs w:val="20"/>
                  </w:rPr>
                  <w:t>Mahesh Chandra Joshi</w:t>
                </w:r>
              </w:sdtContent>
            </w:sdt>
          </w:p>
          <w:p w14:paraId="67A56439" w14:textId="3A323FC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23841">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06T00:00:00Z">
              <w:dateFormat w:val="d/M/yyyy"/>
              <w:lid w:val="en-US"/>
              <w:storeMappedDataAs w:val="dateTime"/>
              <w:calendar w:val="gregorian"/>
            </w:date>
          </w:sdtPr>
          <w:sdtEndPr/>
          <w:sdtContent>
            <w:tc>
              <w:tcPr>
                <w:tcW w:w="2751" w:type="dxa"/>
              </w:tcPr>
              <w:p w14:paraId="35696C6E" w14:textId="76E028D3"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8T00:00:00Z">
              <w:dateFormat w:val="d/M/yyyy"/>
              <w:lid w:val="en-US"/>
              <w:storeMappedDataAs w:val="dateTime"/>
              <w:calendar w:val="gregorian"/>
            </w:date>
          </w:sdtPr>
          <w:sdtEndPr/>
          <w:sdtContent>
            <w:tc>
              <w:tcPr>
                <w:tcW w:w="2751" w:type="dxa"/>
              </w:tcPr>
              <w:p w14:paraId="3972BC64" w14:textId="5A8EA19B"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28/6/2023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11T00:00:00Z">
              <w:dateFormat w:val="d/M/yyyy"/>
              <w:lid w:val="en-US"/>
              <w:storeMappedDataAs w:val="dateTime"/>
              <w:calendar w:val="gregorian"/>
            </w:date>
          </w:sdtPr>
          <w:sdtEndPr/>
          <w:sdtContent>
            <w:tc>
              <w:tcPr>
                <w:tcW w:w="2751" w:type="dxa"/>
              </w:tcPr>
              <w:p w14:paraId="2B135994" w14:textId="59C83BEA"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11T00:00:00Z">
              <w:dateFormat w:val="d/M/yyyy"/>
              <w:lid w:val="en-US"/>
              <w:storeMappedDataAs w:val="dateTime"/>
              <w:calendar w:val="gregorian"/>
            </w:date>
          </w:sdtPr>
          <w:sdtEndPr/>
          <w:sdtContent>
            <w:tc>
              <w:tcPr>
                <w:tcW w:w="2751" w:type="dxa"/>
              </w:tcPr>
              <w:p w14:paraId="251FB828" w14:textId="6E8F9194"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3D1A58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23841">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35120A" w:rsidRPr="00523841">
              <w:rPr>
                <w:rFonts w:ascii="Arial" w:eastAsiaTheme="minorEastAsia" w:hAnsi="Arial" w:cs="Arial"/>
                <w:b/>
                <w:bCs/>
                <w:sz w:val="20"/>
                <w:szCs w:val="20"/>
              </w:rPr>
              <w:t xml:space="preserve"> </w:t>
            </w:r>
            <w:r w:rsidR="00523841" w:rsidRPr="00523841">
              <w:rPr>
                <w:rFonts w:ascii="Arial" w:hAnsi="Arial" w:cs="Arial"/>
                <w:b/>
                <w:bCs/>
                <w:sz w:val="20"/>
                <w:szCs w:val="20"/>
              </w:rPr>
              <w:t>Mr. Narendra Sawant</w:t>
            </w:r>
            <w:r w:rsidR="0035120A" w:rsidRPr="00523841">
              <w:rPr>
                <w:rFonts w:ascii="Arial" w:eastAsiaTheme="minorEastAsia" w:hAnsi="Arial" w:cs="Arial"/>
                <w:b/>
                <w:bCs/>
                <w:sz w:val="20"/>
                <w:szCs w:val="20"/>
              </w:rPr>
              <w:t xml:space="preserve"> (</w:t>
            </w:r>
            <w:r w:rsidR="0035120A" w:rsidRPr="00523841">
              <w:rPr>
                <w:rFonts w:ascii="Arial" w:eastAsiaTheme="minorEastAsia" w:hAnsi="Arial" w:cs="Arial"/>
                <w:b/>
                <w:bCs/>
                <w:sz w:val="20"/>
                <w:szCs w:val="20"/>
              </w:rPr>
              <w:sym w:font="Wingdings" w:char="F028"/>
            </w:r>
            <w:r w:rsidR="0035120A" w:rsidRPr="00523841">
              <w:rPr>
                <w:rFonts w:ascii="Arial" w:eastAsiaTheme="minorEastAsia" w:hAnsi="Arial" w:cs="Arial"/>
                <w:b/>
                <w:bCs/>
                <w:sz w:val="20"/>
                <w:szCs w:val="20"/>
              </w:rPr>
              <w:t>-</w:t>
            </w:r>
            <w:r w:rsidR="00523841">
              <w:rPr>
                <w:rFonts w:ascii="Arial" w:hAnsi="Arial" w:cs="Arial"/>
                <w:sz w:val="20"/>
                <w:szCs w:val="20"/>
              </w:rPr>
              <w:t>91-8087306395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w:t>
            </w:r>
            <w:r w:rsidRPr="000805FF">
              <w:rPr>
                <w:rFonts w:ascii="Arial" w:hAnsi="Arial" w:cs="Arial"/>
                <w:sz w:val="20"/>
                <w:szCs w:val="20"/>
                <w:lang w:eastAsia="en-GB" w:bidi="hi-IN"/>
              </w:rPr>
              <w:lastRenderedPageBreak/>
              <w:t>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8D181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11T00:00:00Z">
            <w:dateFormat w:val="d/M/yyyy"/>
            <w:lid w:val="en-US"/>
            <w:storeMappedDataAs w:val="dateTime"/>
            <w:calendar w:val="gregorian"/>
          </w:date>
        </w:sdtPr>
        <w:sdtEndPr/>
        <w:sdtContent>
          <w:r w:rsidR="00523841">
            <w:rPr>
              <w:rFonts w:ascii="Arial" w:eastAsiaTheme="minorEastAsia" w:hAnsi="Arial" w:cs="Arial"/>
              <w:b/>
              <w:bCs/>
              <w:sz w:val="22"/>
              <w:szCs w:val="22"/>
            </w:rPr>
            <w:t>11/7/2023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D758DA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7-11T00:00:00Z">
            <w:dateFormat w:val="d/M/yyyy"/>
            <w:lid w:val="en-US"/>
            <w:storeMappedDataAs w:val="dateTime"/>
            <w:calendar w:val="gregorian"/>
          </w:date>
        </w:sdtPr>
        <w:sdtEndPr/>
        <w:sdtContent>
          <w:r w:rsidR="00523841">
            <w:rPr>
              <w:rFonts w:ascii="Arial" w:eastAsiaTheme="minorEastAsia" w:hAnsi="Arial" w:cs="Arial"/>
              <w:bCs/>
              <w:sz w:val="20"/>
              <w:szCs w:val="20"/>
            </w:rPr>
            <w:t>11/7/2023</w:t>
          </w:r>
        </w:sdtContent>
      </w:sdt>
    </w:p>
    <w:p w14:paraId="3544F1A7" w14:textId="77777777" w:rsidR="00523841" w:rsidRDefault="00842B8A" w:rsidP="00DC3940">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p>
    <w:p w14:paraId="1F0B8795" w14:textId="77777777" w:rsidR="00523841" w:rsidRDefault="00523841">
      <w:pPr>
        <w:spacing w:after="160" w:line="259" w:lineRule="auto"/>
        <w:rPr>
          <w:rFonts w:ascii="Arial" w:eastAsiaTheme="minorEastAsia" w:hAnsi="Arial" w:cs="Arial"/>
          <w:sz w:val="20"/>
          <w:szCs w:val="20"/>
        </w:rPr>
      </w:pPr>
      <w:r>
        <w:rPr>
          <w:rFonts w:ascii="Arial" w:eastAsiaTheme="minorEastAsia" w:hAnsi="Arial" w:cs="Arial"/>
          <w:sz w:val="20"/>
          <w:szCs w:val="20"/>
        </w:rPr>
        <w:br w:type="page"/>
      </w:r>
    </w:p>
    <w:p w14:paraId="72F56CAD" w14:textId="30F76C89" w:rsidR="00527F4D" w:rsidRPr="00DC3940" w:rsidRDefault="00842B8A" w:rsidP="00DC3940">
      <w:pPr>
        <w:spacing w:line="360" w:lineRule="auto"/>
        <w:rPr>
          <w:rFonts w:ascii="Arial" w:hAnsi="Arial" w:cs="Arial"/>
          <w:b/>
          <w:sz w:val="20"/>
          <w:szCs w:val="20"/>
        </w:rPr>
      </w:pPr>
      <w:r w:rsidRPr="00CF644B">
        <w:rPr>
          <w:rFonts w:ascii="Arial" w:hAnsi="Arial" w:cs="Arial"/>
          <w:noProof/>
          <w:sz w:val="20"/>
          <w:szCs w:val="20"/>
          <w:lang w:val="en-IN" w:eastAsia="en-IN"/>
        </w:rPr>
        <w:lastRenderedPageBreak/>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67DE3">
      <w:headerReference w:type="default" r:id="rId39"/>
      <w:footerReference w:type="even" r:id="rId40"/>
      <w:footerReference w:type="default" r:id="rId41"/>
      <w:footerReference w:type="first" r:id="rId42"/>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7F1AFB7" w:rsidR="00315368" w:rsidRDefault="008D18A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E67DE3">
                  <w:rPr>
                    <w:rFonts w:asciiTheme="majorHAnsi" w:hAnsiTheme="majorHAnsi" w:cs="Arial"/>
                    <w:b/>
                    <w:color w:val="222A35" w:themeColor="text2" w:themeShade="80"/>
                    <w:sz w:val="22"/>
                    <w:szCs w:val="22"/>
                  </w:rPr>
                  <w:t>159</w:t>
                </w:r>
                <w:r w:rsidR="00315368"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136</w:t>
                </w:r>
                <w:r w:rsidR="00315368"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178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CF56388"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67DE3">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67DE3">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w:t>
        </w:r>
        <w:r w:rsidR="00E67DE3">
          <w:rPr>
            <w:rFonts w:asciiTheme="majorHAnsi" w:hAnsiTheme="majorHAnsi" w:cs="Arial"/>
            <w:b/>
            <w:color w:val="222A35" w:themeColor="text2" w:themeShade="80"/>
            <w:sz w:val="22"/>
            <w:szCs w:val="22"/>
          </w:rPr>
          <w:t>159</w:t>
        </w:r>
        <w:r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136</w:t>
        </w:r>
        <w:r w:rsidRPr="0072417D">
          <w:rPr>
            <w:rFonts w:asciiTheme="majorHAnsi" w:hAnsiTheme="majorHAnsi" w:cs="Arial"/>
            <w:b/>
            <w:color w:val="222A35" w:themeColor="text2" w:themeShade="80"/>
            <w:sz w:val="22"/>
            <w:szCs w:val="22"/>
          </w:rPr>
          <w:t>-1</w:t>
        </w:r>
        <w:r w:rsidR="00E67DE3">
          <w:rPr>
            <w:rFonts w:asciiTheme="majorHAnsi" w:hAnsiTheme="majorHAnsi" w:cs="Arial"/>
            <w:b/>
            <w:color w:val="222A35" w:themeColor="text2" w:themeShade="80"/>
            <w:sz w:val="22"/>
            <w:szCs w:val="22"/>
          </w:rPr>
          <w:t>78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BC4B161" w:rsidR="00315368" w:rsidRPr="009220D0" w:rsidRDefault="00BD25C3"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5408" behindDoc="0" locked="0" layoutInCell="1" allowOverlap="1" wp14:anchorId="56CB8175" wp14:editId="5794662E">
          <wp:simplePos x="0" y="0"/>
          <wp:positionH relativeFrom="column">
            <wp:posOffset>4093536</wp:posOffset>
          </wp:positionH>
          <wp:positionV relativeFrom="paragraph">
            <wp:posOffset>-271337</wp:posOffset>
          </wp:positionV>
          <wp:extent cx="2359176" cy="956310"/>
          <wp:effectExtent l="0" t="0" r="3175" b="0"/>
          <wp:wrapNone/>
          <wp:docPr id="875530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912" cy="9614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00A537F" wp14:editId="0FF3AB2D">
          <wp:simplePos x="0" y="0"/>
          <wp:positionH relativeFrom="column">
            <wp:posOffset>-818707</wp:posOffset>
          </wp:positionH>
          <wp:positionV relativeFrom="paragraph">
            <wp:posOffset>-271336</wp:posOffset>
          </wp:positionV>
          <wp:extent cx="2263659" cy="988518"/>
          <wp:effectExtent l="0" t="0" r="3810" b="2540"/>
          <wp:wrapNone/>
          <wp:docPr id="1862241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311" cy="99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5C3">
      <w:t xml:space="preserve"> </w:t>
    </w:r>
    <w:r w:rsidR="00315368" w:rsidRPr="00695472">
      <w:rPr>
        <w:b/>
        <w:color w:val="323E4F" w:themeColor="text2" w:themeShade="BF"/>
        <w:sz w:val="28"/>
        <w:szCs w:val="20"/>
      </w:rPr>
      <w:t>VALUATION ASSESSMENT</w:t>
    </w:r>
    <w:r w:rsidRPr="00BD25C3">
      <w:t xml:space="preserve"> </w:t>
    </w:r>
  </w:p>
  <w:p w14:paraId="1506ED79" w14:textId="40FE4AC3"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E67DE3">
      <w:rPr>
        <w:rFonts w:ascii="Cambria Math" w:hAnsi="Cambria Math" w:cs="Arial"/>
        <w:b/>
        <w:bCs/>
        <w:color w:val="323E4F" w:themeColor="text2" w:themeShade="BF"/>
        <w:sz w:val="20"/>
        <w:szCs w:val="20"/>
      </w:rPr>
      <w:t xml:space="preserve"> KARP IMPEX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5E5D2432"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E900E2F"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092A"/>
    <w:rsid w:val="0003128E"/>
    <w:rsid w:val="00040C10"/>
    <w:rsid w:val="00046543"/>
    <w:rsid w:val="000575F8"/>
    <w:rsid w:val="00061029"/>
    <w:rsid w:val="00070E51"/>
    <w:rsid w:val="000805FF"/>
    <w:rsid w:val="0008451C"/>
    <w:rsid w:val="0009572B"/>
    <w:rsid w:val="000B638F"/>
    <w:rsid w:val="000C0693"/>
    <w:rsid w:val="000C0F31"/>
    <w:rsid w:val="000D02C8"/>
    <w:rsid w:val="000E4656"/>
    <w:rsid w:val="000E4677"/>
    <w:rsid w:val="000E49E0"/>
    <w:rsid w:val="000F0181"/>
    <w:rsid w:val="00106917"/>
    <w:rsid w:val="00111834"/>
    <w:rsid w:val="0012314E"/>
    <w:rsid w:val="0015179A"/>
    <w:rsid w:val="00151C68"/>
    <w:rsid w:val="00154A8D"/>
    <w:rsid w:val="001630C8"/>
    <w:rsid w:val="001855CF"/>
    <w:rsid w:val="00187944"/>
    <w:rsid w:val="001A19F7"/>
    <w:rsid w:val="001A2BEA"/>
    <w:rsid w:val="001A74D2"/>
    <w:rsid w:val="001B0009"/>
    <w:rsid w:val="001B1F8F"/>
    <w:rsid w:val="001B41FF"/>
    <w:rsid w:val="001F1885"/>
    <w:rsid w:val="001F3908"/>
    <w:rsid w:val="002038DF"/>
    <w:rsid w:val="0021043B"/>
    <w:rsid w:val="00221710"/>
    <w:rsid w:val="002301BF"/>
    <w:rsid w:val="002324E3"/>
    <w:rsid w:val="00246594"/>
    <w:rsid w:val="00251618"/>
    <w:rsid w:val="00255FA9"/>
    <w:rsid w:val="00283DB7"/>
    <w:rsid w:val="002B0622"/>
    <w:rsid w:val="002C4B1C"/>
    <w:rsid w:val="002D42E5"/>
    <w:rsid w:val="002E38D4"/>
    <w:rsid w:val="002E6404"/>
    <w:rsid w:val="002F4864"/>
    <w:rsid w:val="0031261E"/>
    <w:rsid w:val="00315368"/>
    <w:rsid w:val="003200CB"/>
    <w:rsid w:val="00334628"/>
    <w:rsid w:val="00334EDF"/>
    <w:rsid w:val="003433D1"/>
    <w:rsid w:val="003457BE"/>
    <w:rsid w:val="0035120A"/>
    <w:rsid w:val="003558AD"/>
    <w:rsid w:val="00357E8C"/>
    <w:rsid w:val="00360EBB"/>
    <w:rsid w:val="003610CA"/>
    <w:rsid w:val="00364B98"/>
    <w:rsid w:val="003659D3"/>
    <w:rsid w:val="00373FB4"/>
    <w:rsid w:val="003865A6"/>
    <w:rsid w:val="00395109"/>
    <w:rsid w:val="003958F5"/>
    <w:rsid w:val="003B7C2C"/>
    <w:rsid w:val="003C00EC"/>
    <w:rsid w:val="003E19DA"/>
    <w:rsid w:val="003E7B4C"/>
    <w:rsid w:val="0040055E"/>
    <w:rsid w:val="004073EB"/>
    <w:rsid w:val="004234B7"/>
    <w:rsid w:val="00427345"/>
    <w:rsid w:val="00453165"/>
    <w:rsid w:val="00461E6A"/>
    <w:rsid w:val="004633AC"/>
    <w:rsid w:val="00474554"/>
    <w:rsid w:val="00481C48"/>
    <w:rsid w:val="00483301"/>
    <w:rsid w:val="004841AF"/>
    <w:rsid w:val="00485251"/>
    <w:rsid w:val="00491269"/>
    <w:rsid w:val="00491C1A"/>
    <w:rsid w:val="00495C0B"/>
    <w:rsid w:val="00497688"/>
    <w:rsid w:val="004B49F0"/>
    <w:rsid w:val="004D060C"/>
    <w:rsid w:val="004D69E8"/>
    <w:rsid w:val="004E30C8"/>
    <w:rsid w:val="004E3486"/>
    <w:rsid w:val="004E68B5"/>
    <w:rsid w:val="004F1981"/>
    <w:rsid w:val="005028F4"/>
    <w:rsid w:val="00514D56"/>
    <w:rsid w:val="005208C5"/>
    <w:rsid w:val="00523841"/>
    <w:rsid w:val="005250D6"/>
    <w:rsid w:val="00527F4D"/>
    <w:rsid w:val="00531385"/>
    <w:rsid w:val="0054126E"/>
    <w:rsid w:val="00557196"/>
    <w:rsid w:val="00564818"/>
    <w:rsid w:val="00582D89"/>
    <w:rsid w:val="005910B5"/>
    <w:rsid w:val="005A39F1"/>
    <w:rsid w:val="005B0696"/>
    <w:rsid w:val="005C7D1C"/>
    <w:rsid w:val="005F5CF2"/>
    <w:rsid w:val="006053A3"/>
    <w:rsid w:val="00615BEB"/>
    <w:rsid w:val="006231FA"/>
    <w:rsid w:val="0063626A"/>
    <w:rsid w:val="00650C48"/>
    <w:rsid w:val="00657E40"/>
    <w:rsid w:val="00657E5A"/>
    <w:rsid w:val="00663637"/>
    <w:rsid w:val="00696ABB"/>
    <w:rsid w:val="006D5D91"/>
    <w:rsid w:val="006E2DD4"/>
    <w:rsid w:val="006F6262"/>
    <w:rsid w:val="00701E0D"/>
    <w:rsid w:val="00704B35"/>
    <w:rsid w:val="00705BB2"/>
    <w:rsid w:val="00706A53"/>
    <w:rsid w:val="00711F59"/>
    <w:rsid w:val="0072417D"/>
    <w:rsid w:val="0072729C"/>
    <w:rsid w:val="007608BC"/>
    <w:rsid w:val="00766ACD"/>
    <w:rsid w:val="00773B40"/>
    <w:rsid w:val="00787F9F"/>
    <w:rsid w:val="007A1C0C"/>
    <w:rsid w:val="007B5532"/>
    <w:rsid w:val="007D1CE4"/>
    <w:rsid w:val="007D4582"/>
    <w:rsid w:val="007D56EF"/>
    <w:rsid w:val="007F4C63"/>
    <w:rsid w:val="008160B1"/>
    <w:rsid w:val="00842B8A"/>
    <w:rsid w:val="00851280"/>
    <w:rsid w:val="00856B55"/>
    <w:rsid w:val="00867894"/>
    <w:rsid w:val="0087237B"/>
    <w:rsid w:val="00885EFF"/>
    <w:rsid w:val="0088694E"/>
    <w:rsid w:val="00890848"/>
    <w:rsid w:val="00891F97"/>
    <w:rsid w:val="008A7B19"/>
    <w:rsid w:val="008C45DA"/>
    <w:rsid w:val="008D18A8"/>
    <w:rsid w:val="008D7E7D"/>
    <w:rsid w:val="008E1478"/>
    <w:rsid w:val="008E18BB"/>
    <w:rsid w:val="008F582D"/>
    <w:rsid w:val="00902B0A"/>
    <w:rsid w:val="00917AB1"/>
    <w:rsid w:val="00923AB5"/>
    <w:rsid w:val="00927E56"/>
    <w:rsid w:val="00935FFE"/>
    <w:rsid w:val="00936B43"/>
    <w:rsid w:val="00950EDB"/>
    <w:rsid w:val="009571DD"/>
    <w:rsid w:val="00965C88"/>
    <w:rsid w:val="00967436"/>
    <w:rsid w:val="00972BEC"/>
    <w:rsid w:val="00980339"/>
    <w:rsid w:val="00985EC0"/>
    <w:rsid w:val="00987383"/>
    <w:rsid w:val="009A128F"/>
    <w:rsid w:val="009D041C"/>
    <w:rsid w:val="009D22D6"/>
    <w:rsid w:val="009E505D"/>
    <w:rsid w:val="009E7E96"/>
    <w:rsid w:val="009F4C9A"/>
    <w:rsid w:val="009F64D6"/>
    <w:rsid w:val="009F702F"/>
    <w:rsid w:val="00A067C0"/>
    <w:rsid w:val="00A13136"/>
    <w:rsid w:val="00A14979"/>
    <w:rsid w:val="00A241B4"/>
    <w:rsid w:val="00A32662"/>
    <w:rsid w:val="00A33FB8"/>
    <w:rsid w:val="00A35580"/>
    <w:rsid w:val="00A44DBE"/>
    <w:rsid w:val="00A471DC"/>
    <w:rsid w:val="00A51273"/>
    <w:rsid w:val="00A95672"/>
    <w:rsid w:val="00A96354"/>
    <w:rsid w:val="00AA1E22"/>
    <w:rsid w:val="00AB051A"/>
    <w:rsid w:val="00AB3800"/>
    <w:rsid w:val="00AD2B31"/>
    <w:rsid w:val="00AE4912"/>
    <w:rsid w:val="00AE500D"/>
    <w:rsid w:val="00AF6F81"/>
    <w:rsid w:val="00B04D1F"/>
    <w:rsid w:val="00B15CE6"/>
    <w:rsid w:val="00B33B72"/>
    <w:rsid w:val="00B3534D"/>
    <w:rsid w:val="00B37B72"/>
    <w:rsid w:val="00B4108F"/>
    <w:rsid w:val="00B4640C"/>
    <w:rsid w:val="00B547FC"/>
    <w:rsid w:val="00B5511D"/>
    <w:rsid w:val="00B74819"/>
    <w:rsid w:val="00B74F76"/>
    <w:rsid w:val="00B8343C"/>
    <w:rsid w:val="00B902AF"/>
    <w:rsid w:val="00B94D54"/>
    <w:rsid w:val="00BA4CB8"/>
    <w:rsid w:val="00BC1BA4"/>
    <w:rsid w:val="00BD25C3"/>
    <w:rsid w:val="00BE6E59"/>
    <w:rsid w:val="00BF77D6"/>
    <w:rsid w:val="00C07D58"/>
    <w:rsid w:val="00C113DA"/>
    <w:rsid w:val="00C13976"/>
    <w:rsid w:val="00C14B21"/>
    <w:rsid w:val="00C21E7A"/>
    <w:rsid w:val="00C24C78"/>
    <w:rsid w:val="00C33478"/>
    <w:rsid w:val="00C3428E"/>
    <w:rsid w:val="00C3748A"/>
    <w:rsid w:val="00C50E60"/>
    <w:rsid w:val="00C643D1"/>
    <w:rsid w:val="00C655E1"/>
    <w:rsid w:val="00C67218"/>
    <w:rsid w:val="00C713C8"/>
    <w:rsid w:val="00C72316"/>
    <w:rsid w:val="00C74DBA"/>
    <w:rsid w:val="00C83284"/>
    <w:rsid w:val="00C91E2E"/>
    <w:rsid w:val="00C94F68"/>
    <w:rsid w:val="00CB1D44"/>
    <w:rsid w:val="00CB37AD"/>
    <w:rsid w:val="00CD0378"/>
    <w:rsid w:val="00CD694C"/>
    <w:rsid w:val="00CF613A"/>
    <w:rsid w:val="00CF644B"/>
    <w:rsid w:val="00CF6871"/>
    <w:rsid w:val="00D06821"/>
    <w:rsid w:val="00D5349C"/>
    <w:rsid w:val="00D5510D"/>
    <w:rsid w:val="00D55CCC"/>
    <w:rsid w:val="00D676C5"/>
    <w:rsid w:val="00D74E9C"/>
    <w:rsid w:val="00D87CFA"/>
    <w:rsid w:val="00D92652"/>
    <w:rsid w:val="00D96F51"/>
    <w:rsid w:val="00DA2538"/>
    <w:rsid w:val="00DA635A"/>
    <w:rsid w:val="00DA7723"/>
    <w:rsid w:val="00DA775D"/>
    <w:rsid w:val="00DB41B0"/>
    <w:rsid w:val="00DC355C"/>
    <w:rsid w:val="00DC3940"/>
    <w:rsid w:val="00DC78E6"/>
    <w:rsid w:val="00DD2377"/>
    <w:rsid w:val="00DD7B32"/>
    <w:rsid w:val="00DF0F37"/>
    <w:rsid w:val="00DF1D75"/>
    <w:rsid w:val="00DF5C13"/>
    <w:rsid w:val="00DF697A"/>
    <w:rsid w:val="00E046CD"/>
    <w:rsid w:val="00E06B95"/>
    <w:rsid w:val="00E35500"/>
    <w:rsid w:val="00E44153"/>
    <w:rsid w:val="00E61358"/>
    <w:rsid w:val="00E67DE3"/>
    <w:rsid w:val="00E70873"/>
    <w:rsid w:val="00EA2966"/>
    <w:rsid w:val="00EA526C"/>
    <w:rsid w:val="00EB3350"/>
    <w:rsid w:val="00EB58F1"/>
    <w:rsid w:val="00EB7631"/>
    <w:rsid w:val="00EB7D80"/>
    <w:rsid w:val="00EE36BD"/>
    <w:rsid w:val="00EE6F30"/>
    <w:rsid w:val="00F106FB"/>
    <w:rsid w:val="00F10F08"/>
    <w:rsid w:val="00F12050"/>
    <w:rsid w:val="00F15F8C"/>
    <w:rsid w:val="00F26B2B"/>
    <w:rsid w:val="00F33E72"/>
    <w:rsid w:val="00F41E10"/>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4280">
      <w:bodyDiv w:val="1"/>
      <w:marLeft w:val="0"/>
      <w:marRight w:val="0"/>
      <w:marTop w:val="0"/>
      <w:marBottom w:val="0"/>
      <w:divBdr>
        <w:top w:val="none" w:sz="0" w:space="0" w:color="auto"/>
        <w:left w:val="none" w:sz="0" w:space="0" w:color="auto"/>
        <w:bottom w:val="none" w:sz="0" w:space="0" w:color="auto"/>
        <w:right w:val="none" w:sz="0" w:space="0" w:color="auto"/>
      </w:divBdr>
    </w:div>
    <w:div w:id="38302443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4157857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6742C4F62B954363B593B9E81186496A"/>
        <w:category>
          <w:name w:val="General"/>
          <w:gallery w:val="placeholder"/>
        </w:category>
        <w:types>
          <w:type w:val="bbPlcHdr"/>
        </w:types>
        <w:behaviors>
          <w:behavior w:val="content"/>
        </w:behaviors>
        <w:guid w:val="{9FFB58D7-D44B-480F-86EA-26A87A03EC6F}"/>
      </w:docPartPr>
      <w:docPartBody>
        <w:p w:rsidR="00BA3847" w:rsidRDefault="009D3072" w:rsidP="009D3072">
          <w:pPr>
            <w:pStyle w:val="6742C4F62B954363B593B9E81186496A"/>
          </w:pPr>
          <w:r w:rsidRPr="001849DA">
            <w:rPr>
              <w:rStyle w:val="PlaceholderText"/>
            </w:rPr>
            <w:t>Click here to enter text.</w:t>
          </w:r>
        </w:p>
      </w:docPartBody>
    </w:docPart>
    <w:docPart>
      <w:docPartPr>
        <w:name w:val="7BB8FF520553424E9A68F38201D90EB8"/>
        <w:category>
          <w:name w:val="General"/>
          <w:gallery w:val="placeholder"/>
        </w:category>
        <w:types>
          <w:type w:val="bbPlcHdr"/>
        </w:types>
        <w:behaviors>
          <w:behavior w:val="content"/>
        </w:behaviors>
        <w:guid w:val="{16A46E6F-C50D-4534-9620-E55023943651}"/>
      </w:docPartPr>
      <w:docPartBody>
        <w:p w:rsidR="00BA3847" w:rsidRDefault="009D3072" w:rsidP="009D3072">
          <w:pPr>
            <w:pStyle w:val="7BB8FF520553424E9A68F38201D90EB8"/>
          </w:pPr>
          <w:r w:rsidRPr="001849DA">
            <w:rPr>
              <w:rStyle w:val="PlaceholderText"/>
            </w:rPr>
            <w:t>Choose an item.</w:t>
          </w:r>
        </w:p>
      </w:docPartBody>
    </w:docPart>
    <w:docPart>
      <w:docPartPr>
        <w:name w:val="56A4096AC5104669A9A36F5E79F3873D"/>
        <w:category>
          <w:name w:val="General"/>
          <w:gallery w:val="placeholder"/>
        </w:category>
        <w:types>
          <w:type w:val="bbPlcHdr"/>
        </w:types>
        <w:behaviors>
          <w:behavior w:val="content"/>
        </w:behaviors>
        <w:guid w:val="{667543CB-4C5C-44B2-A3AB-5C074C879396}"/>
      </w:docPartPr>
      <w:docPartBody>
        <w:p w:rsidR="00BA3847" w:rsidRDefault="009D3072" w:rsidP="009D3072">
          <w:pPr>
            <w:pStyle w:val="56A4096AC5104669A9A36F5E79F3873D"/>
          </w:pPr>
          <w:r w:rsidRPr="00EA1E0C">
            <w:rPr>
              <w:rStyle w:val="PlaceholderText"/>
            </w:rPr>
            <w:t>Click or tap here to enter text.</w:t>
          </w:r>
        </w:p>
      </w:docPartBody>
    </w:docPart>
    <w:docPart>
      <w:docPartPr>
        <w:name w:val="719A94956576490DACCC3D34F2B5DE1E"/>
        <w:category>
          <w:name w:val="General"/>
          <w:gallery w:val="placeholder"/>
        </w:category>
        <w:types>
          <w:type w:val="bbPlcHdr"/>
        </w:types>
        <w:behaviors>
          <w:behavior w:val="content"/>
        </w:behaviors>
        <w:guid w:val="{ED992AC9-7E9D-4CA9-A181-93A2E8551C62}"/>
      </w:docPartPr>
      <w:docPartBody>
        <w:p w:rsidR="00BA3847" w:rsidRDefault="009D3072" w:rsidP="009D3072">
          <w:pPr>
            <w:pStyle w:val="719A94956576490DACCC3D34F2B5DE1E"/>
          </w:pPr>
          <w:r w:rsidRPr="001849DA">
            <w:rPr>
              <w:rStyle w:val="PlaceholderText"/>
            </w:rPr>
            <w:t>Click here to enter text.</w:t>
          </w:r>
        </w:p>
      </w:docPartBody>
    </w:docPart>
    <w:docPart>
      <w:docPartPr>
        <w:name w:val="572A00E9942244F9BCF4846E2653D1F0"/>
        <w:category>
          <w:name w:val="General"/>
          <w:gallery w:val="placeholder"/>
        </w:category>
        <w:types>
          <w:type w:val="bbPlcHdr"/>
        </w:types>
        <w:behaviors>
          <w:behavior w:val="content"/>
        </w:behaviors>
        <w:guid w:val="{D8B4BE8D-52BF-4D8F-8DC9-A9A9E23A353C}"/>
      </w:docPartPr>
      <w:docPartBody>
        <w:p w:rsidR="00786308" w:rsidRDefault="00BA3847" w:rsidP="00BA3847">
          <w:pPr>
            <w:pStyle w:val="572A00E9942244F9BCF4846E2653D1F0"/>
          </w:pPr>
          <w:r w:rsidRPr="00770946">
            <w:rPr>
              <w:rStyle w:val="PlaceholderText"/>
            </w:rPr>
            <w:t>Choose an item.</w:t>
          </w:r>
        </w:p>
      </w:docPartBody>
    </w:docPart>
    <w:docPart>
      <w:docPartPr>
        <w:name w:val="692C07FF1CBF49DB8BBFFA19692FCC30"/>
        <w:category>
          <w:name w:val="General"/>
          <w:gallery w:val="placeholder"/>
        </w:category>
        <w:types>
          <w:type w:val="bbPlcHdr"/>
        </w:types>
        <w:behaviors>
          <w:behavior w:val="content"/>
        </w:behaviors>
        <w:guid w:val="{AB8A8520-9893-4EA4-B4FE-94F547348938}"/>
      </w:docPartPr>
      <w:docPartBody>
        <w:p w:rsidR="00786308" w:rsidRDefault="00BA3847" w:rsidP="00BA3847">
          <w:pPr>
            <w:pStyle w:val="692C07FF1CBF49DB8BBFFA19692FCC30"/>
          </w:pPr>
          <w:r w:rsidRPr="00EA1E0C">
            <w:rPr>
              <w:rStyle w:val="PlaceholderText"/>
            </w:rPr>
            <w:t>Click or tap here to enter text.</w:t>
          </w:r>
        </w:p>
      </w:docPartBody>
    </w:docPart>
    <w:docPart>
      <w:docPartPr>
        <w:name w:val="AAB9870102C643FA9D70D680E92F20C6"/>
        <w:category>
          <w:name w:val="General"/>
          <w:gallery w:val="placeholder"/>
        </w:category>
        <w:types>
          <w:type w:val="bbPlcHdr"/>
        </w:types>
        <w:behaviors>
          <w:behavior w:val="content"/>
        </w:behaviors>
        <w:guid w:val="{1F325874-6684-4380-85EE-E8714345AE1A}"/>
      </w:docPartPr>
      <w:docPartBody>
        <w:p w:rsidR="00A84201" w:rsidRDefault="00786308" w:rsidP="00786308">
          <w:pPr>
            <w:pStyle w:val="AAB9870102C643FA9D70D680E92F20C6"/>
          </w:pPr>
          <w:r w:rsidRPr="008C5BAE">
            <w:rPr>
              <w:rStyle w:val="PlaceholderText"/>
            </w:rPr>
            <w:t>Choose an item.</w:t>
          </w:r>
        </w:p>
      </w:docPartBody>
    </w:docPart>
    <w:docPart>
      <w:docPartPr>
        <w:name w:val="C30A3018B2D040EDB4591C9CED9EFBB1"/>
        <w:category>
          <w:name w:val="General"/>
          <w:gallery w:val="placeholder"/>
        </w:category>
        <w:types>
          <w:type w:val="bbPlcHdr"/>
        </w:types>
        <w:behaviors>
          <w:behavior w:val="content"/>
        </w:behaviors>
        <w:guid w:val="{212C4444-73F1-4187-B2F8-619DB5AB94C8}"/>
      </w:docPartPr>
      <w:docPartBody>
        <w:p w:rsidR="003C4A30" w:rsidRDefault="00AD3679" w:rsidP="00AD3679">
          <w:pPr>
            <w:pStyle w:val="C30A3018B2D040EDB4591C9CED9EFBB1"/>
          </w:pPr>
          <w:r>
            <w:t xml:space="preserve">     </w:t>
          </w:r>
        </w:p>
      </w:docPartBody>
    </w:docPart>
    <w:docPart>
      <w:docPartPr>
        <w:name w:val="FC35B7736BCE4738B0CAB1293DC60676"/>
        <w:category>
          <w:name w:val="General"/>
          <w:gallery w:val="placeholder"/>
        </w:category>
        <w:types>
          <w:type w:val="bbPlcHdr"/>
        </w:types>
        <w:behaviors>
          <w:behavior w:val="content"/>
        </w:behaviors>
        <w:guid w:val="{07F586B9-43E3-4B68-8E65-10239895AAA5}"/>
      </w:docPartPr>
      <w:docPartBody>
        <w:p w:rsidR="003C4A30" w:rsidRDefault="00AD3679" w:rsidP="00AD3679">
          <w:pPr>
            <w:pStyle w:val="FC35B7736BCE4738B0CAB1293DC60676"/>
          </w:pPr>
          <w:r w:rsidRPr="008C5BAE">
            <w:rPr>
              <w:rStyle w:val="PlaceholderText"/>
            </w:rPr>
            <w:t>Choose an item.</w:t>
          </w:r>
        </w:p>
      </w:docPartBody>
    </w:docPart>
    <w:docPart>
      <w:docPartPr>
        <w:name w:val="A9E320A6D08B4F34B7C4D9617F81D05A"/>
        <w:category>
          <w:name w:val="General"/>
          <w:gallery w:val="placeholder"/>
        </w:category>
        <w:types>
          <w:type w:val="bbPlcHdr"/>
        </w:types>
        <w:behaviors>
          <w:behavior w:val="content"/>
        </w:behaviors>
        <w:guid w:val="{FAD5D277-0C5C-487D-9A08-4970A8703318}"/>
      </w:docPartPr>
      <w:docPartBody>
        <w:p w:rsidR="00092D79" w:rsidRDefault="003C4A30" w:rsidP="003C4A30">
          <w:pPr>
            <w:pStyle w:val="A9E320A6D08B4F34B7C4D9617F81D05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2D79"/>
    <w:rsid w:val="000A0688"/>
    <w:rsid w:val="001E286F"/>
    <w:rsid w:val="003C4A30"/>
    <w:rsid w:val="0048646C"/>
    <w:rsid w:val="00691CC5"/>
    <w:rsid w:val="00786308"/>
    <w:rsid w:val="008309C4"/>
    <w:rsid w:val="0087044C"/>
    <w:rsid w:val="00881B73"/>
    <w:rsid w:val="00881F31"/>
    <w:rsid w:val="009D3072"/>
    <w:rsid w:val="00A13868"/>
    <w:rsid w:val="00A84201"/>
    <w:rsid w:val="00A86D97"/>
    <w:rsid w:val="00AD3679"/>
    <w:rsid w:val="00BA384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A3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654D18F5C7324221AF71AE78554182BC">
    <w:name w:val="654D18F5C7324221AF71AE78554182BC"/>
    <w:rsid w:val="00786308"/>
    <w:rPr>
      <w:kern w:val="2"/>
      <w14:ligatures w14:val="standardContextual"/>
    </w:rPr>
  </w:style>
  <w:style w:type="paragraph" w:customStyle="1" w:styleId="AAB9870102C643FA9D70D680E92F20C6">
    <w:name w:val="AAB9870102C643FA9D70D680E92F20C6"/>
    <w:rsid w:val="00786308"/>
    <w:rPr>
      <w:kern w:val="2"/>
      <w14:ligatures w14:val="standardContextual"/>
    </w:rPr>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6742C4F62B954363B593B9E81186496A">
    <w:name w:val="6742C4F62B954363B593B9E81186496A"/>
    <w:rsid w:val="009D3072"/>
    <w:rPr>
      <w:kern w:val="2"/>
      <w14:ligatures w14:val="standardContextual"/>
    </w:rPr>
  </w:style>
  <w:style w:type="paragraph" w:customStyle="1" w:styleId="7BB8FF520553424E9A68F38201D90EB8">
    <w:name w:val="7BB8FF520553424E9A68F38201D90EB8"/>
    <w:rsid w:val="009D3072"/>
    <w:rPr>
      <w:kern w:val="2"/>
      <w14:ligatures w14:val="standardContextual"/>
    </w:rPr>
  </w:style>
  <w:style w:type="paragraph" w:customStyle="1" w:styleId="56A4096AC5104669A9A36F5E79F3873D">
    <w:name w:val="56A4096AC5104669A9A36F5E79F3873D"/>
    <w:rsid w:val="009D3072"/>
    <w:rPr>
      <w:kern w:val="2"/>
      <w14:ligatures w14:val="standardContextual"/>
    </w:rPr>
  </w:style>
  <w:style w:type="paragraph" w:customStyle="1" w:styleId="719A94956576490DACCC3D34F2B5DE1E">
    <w:name w:val="719A94956576490DACCC3D34F2B5DE1E"/>
    <w:rsid w:val="009D3072"/>
    <w:rPr>
      <w:kern w:val="2"/>
      <w14:ligatures w14:val="standardContextual"/>
    </w:rPr>
  </w:style>
  <w:style w:type="paragraph" w:customStyle="1" w:styleId="572A00E9942244F9BCF4846E2653D1F0">
    <w:name w:val="572A00E9942244F9BCF4846E2653D1F0"/>
    <w:rsid w:val="00BA3847"/>
    <w:rPr>
      <w:kern w:val="2"/>
      <w14:ligatures w14:val="standardContextual"/>
    </w:rPr>
  </w:style>
  <w:style w:type="paragraph" w:customStyle="1" w:styleId="692C07FF1CBF49DB8BBFFA19692FCC30">
    <w:name w:val="692C07FF1CBF49DB8BBFFA19692FCC30"/>
    <w:rsid w:val="00BA3847"/>
    <w:rPr>
      <w:kern w:val="2"/>
      <w14:ligatures w14:val="standardContextual"/>
    </w:rPr>
  </w:style>
  <w:style w:type="paragraph" w:customStyle="1" w:styleId="C30A3018B2D040EDB4591C9CED9EFBB1">
    <w:name w:val="C30A3018B2D040EDB4591C9CED9EFBB1"/>
    <w:rsid w:val="00AD3679"/>
    <w:rPr>
      <w:kern w:val="2"/>
      <w14:ligatures w14:val="standardContextual"/>
    </w:rPr>
  </w:style>
  <w:style w:type="paragraph" w:customStyle="1" w:styleId="FC35B7736BCE4738B0CAB1293DC60676">
    <w:name w:val="FC35B7736BCE4738B0CAB1293DC60676"/>
    <w:rsid w:val="00AD3679"/>
    <w:rPr>
      <w:kern w:val="2"/>
      <w14:ligatures w14:val="standardContextual"/>
    </w:rPr>
  </w:style>
  <w:style w:type="paragraph" w:customStyle="1" w:styleId="A9E320A6D08B4F34B7C4D9617F81D05A">
    <w:name w:val="A9E320A6D08B4F34B7C4D9617F81D05A"/>
    <w:rsid w:val="003C4A3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46</Pages>
  <Words>14369</Words>
  <Characters>81908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8</cp:revision>
  <cp:lastPrinted>2023-07-13T11:06:00Z</cp:lastPrinted>
  <dcterms:created xsi:type="dcterms:W3CDTF">2022-09-03T11:04:00Z</dcterms:created>
  <dcterms:modified xsi:type="dcterms:W3CDTF">2023-07-17T07:56:00Z</dcterms:modified>
</cp:coreProperties>
</file>