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6BC2FB2" w:rsidR="00B4640C" w:rsidRPr="00972AB4" w:rsidRDefault="00E35500" w:rsidP="00315368">
      <w:pPr>
        <w:spacing w:line="360" w:lineRule="auto"/>
        <w:rPr>
          <w:b/>
        </w:rPr>
      </w:pPr>
      <w:r w:rsidRPr="00E35500">
        <w:rPr>
          <w:rFonts w:ascii="Arial" w:hAnsi="Arial" w:cs="Arial"/>
          <w:b/>
        </w:rPr>
        <w:t>CASE NO.</w:t>
      </w:r>
      <w:r w:rsidR="00623709">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w:t>
      </w:r>
      <w:r w:rsidR="00623709">
        <w:rPr>
          <w:rFonts w:ascii="Arial" w:hAnsi="Arial" w:cs="Arial"/>
          <w:b/>
        </w:rPr>
        <w:t>3</w:t>
      </w:r>
      <w:r w:rsidR="00B4640C" w:rsidRPr="00B4640C">
        <w:rPr>
          <w:rFonts w:ascii="Arial" w:hAnsi="Arial" w:cs="Arial"/>
          <w:b/>
        </w:rPr>
        <w:t>-2</w:t>
      </w:r>
      <w:r w:rsidR="00623709">
        <w:rPr>
          <w:rFonts w:ascii="Arial" w:hAnsi="Arial" w:cs="Arial"/>
          <w:b/>
        </w:rPr>
        <w:t>4</w:t>
      </w:r>
      <w:r w:rsidR="00B4640C" w:rsidRPr="00B4640C">
        <w:rPr>
          <w:rFonts w:ascii="Arial" w:hAnsi="Arial" w:cs="Arial"/>
          <w:b/>
        </w:rPr>
        <w:t>)-PL</w:t>
      </w:r>
      <w:r w:rsidR="00623709">
        <w:rPr>
          <w:rFonts w:ascii="Arial" w:hAnsi="Arial" w:cs="Arial"/>
          <w:b/>
        </w:rPr>
        <w:t>201-174-249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623709">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25T00:00:00Z">
            <w:dateFormat w:val="dd.MM.yyyy"/>
            <w:lid w:val="en-IN"/>
            <w:storeMappedDataAs w:val="dateTime"/>
            <w:calendar w:val="gregorian"/>
          </w:date>
        </w:sdtPr>
        <w:sdtContent>
          <w:r w:rsidR="00623709">
            <w:rPr>
              <w:rFonts w:ascii="Arial" w:hAnsi="Arial" w:cs="Arial"/>
              <w:b/>
              <w:lang w:val="en-IN"/>
            </w:rPr>
            <w:t>25.07.2023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23709">
        <w:trPr>
          <w:trHeight w:val="918"/>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8B54D88"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23709">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2E76292" w:rsidR="003B7C2C" w:rsidRPr="003B7C2C" w:rsidRDefault="00623709"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623709">
        <w:trPr>
          <w:trHeight w:val="900"/>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60BCDA7D" w:rsidR="003B7C2C" w:rsidRPr="003B7C2C" w:rsidRDefault="00623709"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978F0A5" w:rsidR="00B4640C" w:rsidRDefault="00623709" w:rsidP="00315368">
      <w:pPr>
        <w:jc w:val="center"/>
        <w:rPr>
          <w:rFonts w:ascii="Arial" w:hAnsi="Arial" w:cs="Arial"/>
          <w:b/>
        </w:rPr>
      </w:pPr>
      <w:r>
        <w:rPr>
          <w:rFonts w:ascii="Arial" w:hAnsi="Arial" w:cs="Arial"/>
          <w:b/>
        </w:rPr>
        <w:t>KHASRA NUMBER 153</w:t>
      </w:r>
      <w:r w:rsidR="002A53CD">
        <w:rPr>
          <w:rFonts w:ascii="Arial" w:hAnsi="Arial" w:cs="Arial"/>
          <w:b/>
        </w:rPr>
        <w:t xml:space="preserve"> &amp; </w:t>
      </w:r>
      <w:r>
        <w:rPr>
          <w:rFonts w:ascii="Arial" w:hAnsi="Arial" w:cs="Arial"/>
          <w:b/>
        </w:rPr>
        <w:t>155</w:t>
      </w:r>
      <w:r w:rsidR="002A53CD">
        <w:rPr>
          <w:rFonts w:ascii="Arial" w:hAnsi="Arial" w:cs="Arial"/>
          <w:b/>
        </w:rPr>
        <w:t>, VILLAGE- SIRSI, SIRSI ROAD, JAIPUR, RAJASTHAN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F948C54"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5784A">
        <w:rPr>
          <w:rFonts w:ascii="Arial" w:hAnsi="Arial" w:cs="Arial"/>
          <w:b/>
          <w:sz w:val="22"/>
          <w:szCs w:val="22"/>
        </w:rPr>
        <w:t>COMMERCIAL BRANCH, GURGAON, HARYANA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0A5F6CE8" w14:textId="77777777" w:rsidR="00623709" w:rsidRDefault="00623709">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623709">
        <w:trPr>
          <w:trHeight w:val="447"/>
        </w:trPr>
        <w:tc>
          <w:tcPr>
            <w:tcW w:w="1492" w:type="dxa"/>
            <w:shd w:val="clear" w:color="auto" w:fill="1F3864" w:themeFill="accent1" w:themeFillShade="80"/>
            <w:vAlign w:val="center"/>
          </w:tcPr>
          <w:p w14:paraId="115777CA" w14:textId="24C3E61B"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739F83" w14:textId="546FD610" w:rsidR="007608BC" w:rsidRDefault="007608BC">
      <w:pPr>
        <w:rPr>
          <w:noProof/>
        </w:rPr>
      </w:pPr>
    </w:p>
    <w:p w14:paraId="3AB41762" w14:textId="09D55C74" w:rsidR="00623709" w:rsidRDefault="00623709" w:rsidP="0045784A">
      <w:pPr>
        <w:ind w:left="-284"/>
      </w:pPr>
      <w:r>
        <w:rPr>
          <w:noProof/>
        </w:rPr>
        <w:drawing>
          <wp:inline distT="0" distB="0" distL="0" distR="0" wp14:anchorId="59488C68" wp14:editId="3763E26F">
            <wp:extent cx="6078220" cy="3562350"/>
            <wp:effectExtent l="19050" t="19050" r="17780" b="19050"/>
            <wp:docPr id="178784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078" cy="3563439"/>
                    </a:xfrm>
                    <a:prstGeom prst="rect">
                      <a:avLst/>
                    </a:prstGeom>
                    <a:noFill/>
                    <a:ln>
                      <a:solidFill>
                        <a:schemeClr val="tx1"/>
                      </a:solidFill>
                    </a:ln>
                  </pic:spPr>
                </pic:pic>
              </a:graphicData>
            </a:graphic>
          </wp:inline>
        </w:drawing>
      </w:r>
    </w:p>
    <w:p w14:paraId="2E53CDBF" w14:textId="77777777" w:rsidR="00623709" w:rsidRDefault="00623709">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623709">
        <w:trPr>
          <w:trHeight w:val="447"/>
          <w:jc w:val="center"/>
        </w:trPr>
        <w:tc>
          <w:tcPr>
            <w:tcW w:w="1491" w:type="dxa"/>
            <w:shd w:val="clear" w:color="auto" w:fill="002060"/>
            <w:vAlign w:val="center"/>
          </w:tcPr>
          <w:p w14:paraId="16667C92" w14:textId="57352EDE"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2E28165" w:rsidR="00B4640C" w:rsidRPr="00DA775D" w:rsidRDefault="0045784A" w:rsidP="00315368">
            <w:pPr>
              <w:spacing w:line="276" w:lineRule="auto"/>
              <w:rPr>
                <w:rFonts w:ascii="Arial" w:hAnsi="Arial" w:cs="Arial"/>
                <w:sz w:val="20"/>
                <w:szCs w:val="18"/>
              </w:rPr>
            </w:pPr>
            <w:r w:rsidRPr="0045784A">
              <w:rPr>
                <w:rFonts w:ascii="Arial" w:hAnsi="Arial" w:cs="Arial"/>
                <w:sz w:val="20"/>
                <w:szCs w:val="18"/>
              </w:rPr>
              <w:t xml:space="preserve">State Bank </w:t>
            </w:r>
            <w:r>
              <w:rPr>
                <w:rFonts w:ascii="Arial" w:hAnsi="Arial" w:cs="Arial"/>
                <w:sz w:val="20"/>
                <w:szCs w:val="18"/>
              </w:rPr>
              <w:t>o</w:t>
            </w:r>
            <w:r w:rsidRPr="0045784A">
              <w:rPr>
                <w:rFonts w:ascii="Arial" w:hAnsi="Arial" w:cs="Arial"/>
                <w:sz w:val="20"/>
                <w:szCs w:val="18"/>
              </w:rPr>
              <w:t>f India, Commercial Branch, Gurgaon, Haryana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1C4A022"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45784A">
              <w:rPr>
                <w:rFonts w:ascii="Arial" w:hAnsi="Arial" w:cs="Arial"/>
                <w:sz w:val="20"/>
                <w:szCs w:val="18"/>
              </w:rPr>
              <w:t>Pratap Technocrats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8F80B03"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Dated</w:t>
            </w:r>
            <w:r w:rsidR="0045784A">
              <w:rPr>
                <w:rFonts w:ascii="Arial" w:hAnsi="Arial" w:cs="Arial"/>
                <w:sz w:val="20"/>
                <w:szCs w:val="18"/>
              </w:rPr>
              <w:t xml:space="preserve"> 20</w:t>
            </w:r>
            <w:r w:rsidR="0045784A" w:rsidRPr="0045784A">
              <w:rPr>
                <w:rFonts w:ascii="Arial" w:hAnsi="Arial" w:cs="Arial"/>
                <w:sz w:val="20"/>
                <w:szCs w:val="18"/>
                <w:vertAlign w:val="superscript"/>
              </w:rPr>
              <w:t>th</w:t>
            </w:r>
            <w:r w:rsidRPr="00DA775D">
              <w:rPr>
                <w:rFonts w:ascii="Arial" w:hAnsi="Arial" w:cs="Arial"/>
                <w:sz w:val="20"/>
                <w:szCs w:val="18"/>
              </w:rPr>
              <w:t xml:space="preserve"> </w:t>
            </w:r>
            <w:r w:rsidR="0045784A">
              <w:rPr>
                <w:rFonts w:ascii="Arial" w:hAnsi="Arial" w:cs="Arial"/>
                <w:sz w:val="20"/>
                <w:szCs w:val="18"/>
              </w:rPr>
              <w:t>July</w:t>
            </w:r>
            <w:r w:rsidRPr="00DA775D">
              <w:rPr>
                <w:rFonts w:ascii="Arial" w:hAnsi="Arial" w:cs="Arial"/>
                <w:sz w:val="20"/>
                <w:szCs w:val="18"/>
              </w:rPr>
              <w:t>, 202</w:t>
            </w:r>
            <w:r w:rsidR="0045784A">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4ED9245" w14:textId="5FFAEF41" w:rsidR="0045784A" w:rsidRDefault="00EB58F1" w:rsidP="00DA775D">
            <w:pPr>
              <w:spacing w:line="276" w:lineRule="auto"/>
              <w:jc w:val="both"/>
              <w:rPr>
                <w:rFonts w:ascii="Arial" w:hAnsi="Arial" w:cs="Arial"/>
                <w:sz w:val="20"/>
                <w:szCs w:val="20"/>
              </w:rPr>
            </w:pPr>
            <w:r w:rsidRPr="00DA775D">
              <w:rPr>
                <w:rFonts w:ascii="Arial" w:hAnsi="Arial" w:cs="Arial"/>
                <w:sz w:val="20"/>
                <w:szCs w:val="20"/>
              </w:rPr>
              <w:t>M</w:t>
            </w:r>
            <w:r w:rsidR="0045784A">
              <w:rPr>
                <w:rFonts w:ascii="Arial" w:hAnsi="Arial" w:cs="Arial"/>
                <w:sz w:val="20"/>
                <w:szCs w:val="20"/>
              </w:rPr>
              <w:t>r. Devendra Singh Shekhawat S/o. Mr. Pratap Singh Shekhawat</w:t>
            </w:r>
          </w:p>
          <w:p w14:paraId="031FA55F" w14:textId="75C5279D"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w:t>
            </w:r>
            <w:r w:rsidR="0045784A">
              <w:rPr>
                <w:rFonts w:ascii="Arial" w:hAnsi="Arial" w:cs="Arial"/>
                <w:i/>
                <w:iCs/>
                <w:sz w:val="20"/>
                <w:szCs w:val="20"/>
              </w:rPr>
              <w:t>A</w:t>
            </w:r>
            <w:r w:rsidRPr="00DA775D">
              <w:rPr>
                <w:rFonts w:ascii="Arial" w:hAnsi="Arial" w:cs="Arial"/>
                <w:i/>
                <w:iCs/>
                <w:sz w:val="20"/>
                <w:szCs w:val="20"/>
              </w:rPr>
              <w:t>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BDD07FA"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45784A">
              <w:rPr>
                <w:rFonts w:ascii="Arial" w:hAnsi="Arial" w:cs="Arial"/>
                <w:sz w:val="20"/>
                <w:szCs w:val="20"/>
              </w:rPr>
              <w:t xml:space="preserve">B-21, Shanti Bhawan, </w:t>
            </w:r>
            <w:proofErr w:type="spellStart"/>
            <w:r w:rsidR="0045784A">
              <w:rPr>
                <w:rFonts w:ascii="Arial" w:hAnsi="Arial" w:cs="Arial"/>
                <w:sz w:val="20"/>
                <w:szCs w:val="20"/>
              </w:rPr>
              <w:t>Khatipura</w:t>
            </w:r>
            <w:proofErr w:type="spellEnd"/>
            <w:r w:rsidR="0045784A">
              <w:rPr>
                <w:rFonts w:ascii="Arial" w:hAnsi="Arial" w:cs="Arial"/>
                <w:sz w:val="20"/>
                <w:szCs w:val="20"/>
              </w:rPr>
              <w:t xml:space="preserve"> Road, </w:t>
            </w:r>
            <w:proofErr w:type="spellStart"/>
            <w:r w:rsidR="0045784A">
              <w:rPr>
                <w:rFonts w:ascii="Arial" w:hAnsi="Arial" w:cs="Arial"/>
                <w:sz w:val="20"/>
                <w:szCs w:val="20"/>
              </w:rPr>
              <w:t>Jhotwada</w:t>
            </w:r>
            <w:proofErr w:type="spellEnd"/>
            <w:r w:rsidR="0045784A">
              <w:rPr>
                <w:rFonts w:ascii="Arial" w:hAnsi="Arial" w:cs="Arial"/>
                <w:sz w:val="20"/>
                <w:szCs w:val="20"/>
              </w:rPr>
              <w:t>, Jaipur, Rajasthan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7E0A7AB"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35847505"/>
                <w:placeholder>
                  <w:docPart w:val="B764ACB8044E4085AA588D5B4E0532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B439A">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5E7D0E5" w:rsidR="00DA635A" w:rsidRPr="00DA775D" w:rsidRDefault="004B439A" w:rsidP="00DA775D">
            <w:pPr>
              <w:spacing w:line="276" w:lineRule="auto"/>
              <w:jc w:val="both"/>
              <w:rPr>
                <w:rFonts w:ascii="Arial" w:hAnsi="Arial" w:cs="Arial"/>
                <w:sz w:val="20"/>
                <w:szCs w:val="20"/>
              </w:rPr>
            </w:pPr>
            <w:r>
              <w:rPr>
                <w:rFonts w:ascii="Arial" w:hAnsi="Arial" w:cs="Arial"/>
                <w:sz w:val="20"/>
                <w:szCs w:val="20"/>
              </w:rPr>
              <w:t>21.07.2023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5BC5A90" w:rsidR="00DA635A" w:rsidRPr="00DA775D" w:rsidRDefault="004B439A" w:rsidP="004B439A">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Yuraj</w:t>
            </w:r>
            <w:proofErr w:type="spellEnd"/>
            <w:r>
              <w:rPr>
                <w:rFonts w:ascii="Arial" w:hAnsi="Arial" w:cs="Arial"/>
                <w:sz w:val="20"/>
                <w:szCs w:val="20"/>
              </w:rPr>
              <w:t xml:space="preserve"> Singh</w:t>
            </w:r>
          </w:p>
        </w:tc>
        <w:tc>
          <w:tcPr>
            <w:tcW w:w="2031" w:type="dxa"/>
            <w:tcBorders>
              <w:bottom w:val="single" w:sz="8" w:space="0" w:color="auto"/>
            </w:tcBorders>
          </w:tcPr>
          <w:p w14:paraId="7CD10728" w14:textId="73A09669" w:rsidR="00DA635A" w:rsidRPr="00DA775D" w:rsidRDefault="004B439A" w:rsidP="004B439A">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B03F7F8" w:rsidR="00DA635A" w:rsidRPr="00DA775D" w:rsidRDefault="004B439A" w:rsidP="004B439A">
            <w:pPr>
              <w:spacing w:line="276" w:lineRule="auto"/>
              <w:jc w:val="center"/>
              <w:rPr>
                <w:rFonts w:ascii="Arial" w:hAnsi="Arial" w:cs="Arial"/>
                <w:sz w:val="20"/>
                <w:szCs w:val="20"/>
              </w:rPr>
            </w:pPr>
            <w:r>
              <w:rPr>
                <w:rFonts w:ascii="Arial" w:hAnsi="Arial" w:cs="Arial"/>
                <w:sz w:val="20"/>
                <w:szCs w:val="20"/>
              </w:rPr>
              <w:t>+91- 74128 12340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7285BB5" w:rsidR="00B4640C" w:rsidRPr="00DA775D" w:rsidRDefault="004B439A" w:rsidP="00DA775D">
            <w:pPr>
              <w:spacing w:line="276" w:lineRule="auto"/>
              <w:rPr>
                <w:rFonts w:ascii="Arial" w:hAnsi="Arial" w:cs="Arial"/>
                <w:sz w:val="20"/>
                <w:szCs w:val="20"/>
              </w:rPr>
            </w:pPr>
            <w:r>
              <w:rPr>
                <w:rFonts w:ascii="Arial" w:hAnsi="Arial" w:cs="Arial"/>
                <w:sz w:val="20"/>
                <w:szCs w:val="20"/>
              </w:rPr>
              <w:t>25.07.2023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383"/>
        <w:gridCol w:w="31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C0286" w:rsidRDefault="00B4640C" w:rsidP="00DA775D">
            <w:pPr>
              <w:spacing w:line="360" w:lineRule="auto"/>
              <w:jc w:val="center"/>
              <w:rPr>
                <w:rFonts w:ascii="Arial" w:hAnsi="Arial" w:cs="Arial"/>
                <w:b/>
                <w:bCs/>
                <w:sz w:val="20"/>
                <w:szCs w:val="20"/>
                <w:u w:val="single"/>
                <w:lang w:val="en-IN" w:eastAsia="en-IN"/>
              </w:rPr>
            </w:pPr>
            <w:r w:rsidRPr="002C0286">
              <w:rPr>
                <w:rFonts w:ascii="Arial" w:hAnsi="Arial" w:cs="Arial"/>
                <w:b/>
                <w:bCs/>
                <w:sz w:val="20"/>
                <w:szCs w:val="20"/>
                <w:u w:val="single"/>
                <w:lang w:val="en-IN" w:eastAsia="en-IN"/>
              </w:rPr>
              <w:t>BRIEF DESCRIPTION OF THE PROPERTY UNDER VALUATION</w:t>
            </w:r>
          </w:p>
          <w:p w14:paraId="292E2709" w14:textId="183050F3" w:rsidR="00B4640C" w:rsidRDefault="00EB58F1" w:rsidP="00315368">
            <w:pPr>
              <w:spacing w:line="276" w:lineRule="auto"/>
              <w:jc w:val="both"/>
              <w:rPr>
                <w:rFonts w:ascii="Arial" w:hAnsi="Arial" w:cs="Arial"/>
                <w:sz w:val="20"/>
                <w:szCs w:val="22"/>
              </w:rPr>
            </w:pPr>
            <w:r w:rsidRPr="004B439A">
              <w:rPr>
                <w:rFonts w:ascii="Arial" w:hAnsi="Arial" w:cs="Arial"/>
                <w:sz w:val="20"/>
                <w:szCs w:val="22"/>
              </w:rPr>
              <w:t xml:space="preserve">This opinion on </w:t>
            </w:r>
            <w:r w:rsidR="004B439A">
              <w:rPr>
                <w:rFonts w:ascii="Arial" w:hAnsi="Arial" w:cs="Arial"/>
                <w:sz w:val="20"/>
                <w:szCs w:val="22"/>
              </w:rPr>
              <w:t>v</w:t>
            </w:r>
            <w:r w:rsidRPr="004B439A">
              <w:rPr>
                <w:rFonts w:ascii="Arial" w:hAnsi="Arial" w:cs="Arial"/>
                <w:sz w:val="20"/>
                <w:szCs w:val="22"/>
              </w:rPr>
              <w:t xml:space="preserve">aluation report is prepared for the </w:t>
            </w:r>
            <w:r w:rsidR="004B439A">
              <w:rPr>
                <w:rFonts w:ascii="Arial" w:hAnsi="Arial" w:cs="Arial"/>
                <w:sz w:val="20"/>
                <w:szCs w:val="22"/>
              </w:rPr>
              <w:t xml:space="preserve">land parcel </w:t>
            </w:r>
            <w:r w:rsidRPr="004B439A">
              <w:rPr>
                <w:rFonts w:ascii="Arial" w:hAnsi="Arial" w:cs="Arial"/>
                <w:sz w:val="20"/>
                <w:szCs w:val="22"/>
              </w:rPr>
              <w:t xml:space="preserve">situated at the aforesaid address having </w:t>
            </w:r>
            <w:r w:rsidR="004B439A">
              <w:rPr>
                <w:rFonts w:ascii="Arial" w:hAnsi="Arial" w:cs="Arial"/>
                <w:sz w:val="20"/>
                <w:szCs w:val="22"/>
              </w:rPr>
              <w:t xml:space="preserve">land </w:t>
            </w:r>
            <w:r w:rsidRPr="004B439A">
              <w:rPr>
                <w:rFonts w:ascii="Arial" w:hAnsi="Arial" w:cs="Arial"/>
                <w:sz w:val="20"/>
                <w:szCs w:val="22"/>
              </w:rPr>
              <w:t xml:space="preserve">area </w:t>
            </w:r>
            <w:r w:rsidR="004B439A">
              <w:rPr>
                <w:rFonts w:ascii="Arial" w:hAnsi="Arial" w:cs="Arial"/>
                <w:sz w:val="20"/>
                <w:szCs w:val="22"/>
              </w:rPr>
              <w:t>admeasuring 6</w:t>
            </w:r>
            <w:r w:rsidR="00CB0861">
              <w:rPr>
                <w:rFonts w:ascii="Arial" w:hAnsi="Arial" w:cs="Arial"/>
                <w:sz w:val="20"/>
                <w:szCs w:val="22"/>
              </w:rPr>
              <w:t>,</w:t>
            </w:r>
            <w:r w:rsidR="004B439A">
              <w:rPr>
                <w:rFonts w:ascii="Arial" w:hAnsi="Arial" w:cs="Arial"/>
                <w:sz w:val="20"/>
                <w:szCs w:val="22"/>
              </w:rPr>
              <w:t>469.79 sq.mtr.</w:t>
            </w:r>
            <w:r w:rsidR="00CB0861">
              <w:rPr>
                <w:rFonts w:ascii="Arial" w:hAnsi="Arial" w:cs="Arial"/>
                <w:sz w:val="20"/>
                <w:szCs w:val="22"/>
              </w:rPr>
              <w:t xml:space="preserve"> / 5,410 sq.yds.</w:t>
            </w:r>
          </w:p>
          <w:p w14:paraId="7F500F4E" w14:textId="77777777" w:rsidR="004B439A" w:rsidRDefault="004B439A" w:rsidP="00315368">
            <w:pPr>
              <w:spacing w:line="276" w:lineRule="auto"/>
              <w:jc w:val="both"/>
              <w:rPr>
                <w:rFonts w:ascii="Arial" w:hAnsi="Arial" w:cs="Arial"/>
                <w:sz w:val="20"/>
                <w:szCs w:val="22"/>
              </w:rPr>
            </w:pPr>
          </w:p>
          <w:p w14:paraId="608CA6D7" w14:textId="21C17D34" w:rsidR="004B439A" w:rsidRDefault="004B439A" w:rsidP="00315368">
            <w:pPr>
              <w:spacing w:line="276" w:lineRule="auto"/>
              <w:jc w:val="both"/>
              <w:rPr>
                <w:rFonts w:ascii="Arial" w:hAnsi="Arial" w:cs="Arial"/>
                <w:sz w:val="20"/>
                <w:szCs w:val="22"/>
              </w:rPr>
            </w:pPr>
            <w:r>
              <w:rPr>
                <w:rFonts w:ascii="Arial" w:hAnsi="Arial" w:cs="Arial"/>
                <w:sz w:val="20"/>
                <w:szCs w:val="22"/>
              </w:rPr>
              <w:t xml:space="preserve">As per the </w:t>
            </w:r>
            <w:r w:rsidR="0054558A">
              <w:rPr>
                <w:rFonts w:ascii="Arial" w:hAnsi="Arial" w:cs="Arial"/>
                <w:sz w:val="20"/>
                <w:szCs w:val="22"/>
              </w:rPr>
              <w:t xml:space="preserve">copy of </w:t>
            </w:r>
            <w:r>
              <w:rPr>
                <w:rFonts w:ascii="Arial" w:hAnsi="Arial" w:cs="Arial"/>
                <w:sz w:val="20"/>
                <w:szCs w:val="22"/>
              </w:rPr>
              <w:t xml:space="preserve">change of land use certificate provided to us, the land is converted from agricultural to non-agricultural. Also, as per the </w:t>
            </w:r>
            <w:r w:rsidR="0054558A">
              <w:rPr>
                <w:rFonts w:ascii="Arial" w:hAnsi="Arial" w:cs="Arial"/>
                <w:sz w:val="20"/>
                <w:szCs w:val="22"/>
              </w:rPr>
              <w:t xml:space="preserve">copy of </w:t>
            </w:r>
            <w:r>
              <w:rPr>
                <w:rFonts w:ascii="Arial" w:hAnsi="Arial" w:cs="Arial"/>
                <w:sz w:val="20"/>
                <w:szCs w:val="22"/>
              </w:rPr>
              <w:t>sale deed provided</w:t>
            </w:r>
            <w:r w:rsidR="0054558A">
              <w:rPr>
                <w:rFonts w:ascii="Arial" w:hAnsi="Arial" w:cs="Arial"/>
                <w:sz w:val="20"/>
                <w:szCs w:val="22"/>
              </w:rPr>
              <w:t>, a group housing project is proposed to be constructed on the subject land. However, as per the site survey, the subject land is being used for commercial purpose for the storage of vehicles.</w:t>
            </w:r>
          </w:p>
          <w:p w14:paraId="19FECC9E" w14:textId="77777777" w:rsidR="0054558A" w:rsidRDefault="0054558A" w:rsidP="00315368">
            <w:pPr>
              <w:spacing w:line="276" w:lineRule="auto"/>
              <w:jc w:val="both"/>
              <w:rPr>
                <w:rFonts w:ascii="Arial" w:hAnsi="Arial" w:cs="Arial"/>
                <w:sz w:val="20"/>
                <w:szCs w:val="22"/>
              </w:rPr>
            </w:pPr>
          </w:p>
          <w:p w14:paraId="16583A2C" w14:textId="0CD00276" w:rsidR="0054558A" w:rsidRDefault="0054558A" w:rsidP="00315368">
            <w:pPr>
              <w:spacing w:line="276" w:lineRule="auto"/>
              <w:jc w:val="both"/>
              <w:rPr>
                <w:rFonts w:ascii="Arial" w:hAnsi="Arial" w:cs="Arial"/>
                <w:sz w:val="20"/>
                <w:szCs w:val="22"/>
              </w:rPr>
            </w:pPr>
            <w:r>
              <w:rPr>
                <w:rFonts w:ascii="Arial" w:hAnsi="Arial" w:cs="Arial"/>
                <w:sz w:val="20"/>
                <w:szCs w:val="22"/>
              </w:rPr>
              <w:t>The land parcel is bounded by the permanent boundary. As per the site plan provided to us, a 60 mtr. wide sector road is proposed on the south</w:t>
            </w:r>
            <w:r w:rsidR="00BD30A9">
              <w:rPr>
                <w:rFonts w:ascii="Arial" w:hAnsi="Arial" w:cs="Arial"/>
                <w:sz w:val="20"/>
                <w:szCs w:val="22"/>
              </w:rPr>
              <w:t>-</w:t>
            </w:r>
            <w:r>
              <w:rPr>
                <w:rFonts w:ascii="Arial" w:hAnsi="Arial" w:cs="Arial"/>
                <w:sz w:val="20"/>
                <w:szCs w:val="22"/>
              </w:rPr>
              <w:t>west corner of the property. That particular area is currently bounded by the boundary and is being used</w:t>
            </w:r>
            <w:r w:rsidR="003110B7">
              <w:rPr>
                <w:rFonts w:ascii="Arial" w:hAnsi="Arial" w:cs="Arial"/>
                <w:sz w:val="20"/>
                <w:szCs w:val="22"/>
              </w:rPr>
              <w:t xml:space="preserve">. Also, a small portion of land has also been </w:t>
            </w:r>
            <w:r w:rsidR="00906C66">
              <w:rPr>
                <w:rFonts w:ascii="Arial" w:hAnsi="Arial" w:cs="Arial"/>
                <w:sz w:val="20"/>
                <w:szCs w:val="22"/>
              </w:rPr>
              <w:t>acquired under the boundary</w:t>
            </w:r>
            <w:r>
              <w:rPr>
                <w:rFonts w:ascii="Arial" w:hAnsi="Arial" w:cs="Arial"/>
                <w:sz w:val="20"/>
                <w:szCs w:val="22"/>
              </w:rPr>
              <w:t>.</w:t>
            </w:r>
            <w:r w:rsidR="00906C66">
              <w:rPr>
                <w:rFonts w:ascii="Arial" w:hAnsi="Arial" w:cs="Arial"/>
                <w:sz w:val="20"/>
                <w:szCs w:val="22"/>
              </w:rPr>
              <w:t xml:space="preserve"> The same is not considered while demarcating the subject land. </w:t>
            </w:r>
            <w:r w:rsidR="00D97628">
              <w:rPr>
                <w:rFonts w:ascii="Arial" w:hAnsi="Arial" w:cs="Arial"/>
                <w:sz w:val="20"/>
                <w:szCs w:val="22"/>
              </w:rPr>
              <w:t xml:space="preserve">Snapshot of the property showing the approximate demarcation </w:t>
            </w:r>
            <w:r>
              <w:rPr>
                <w:rFonts w:ascii="Arial" w:hAnsi="Arial" w:cs="Arial"/>
                <w:sz w:val="20"/>
                <w:szCs w:val="22"/>
              </w:rPr>
              <w:t>is attached below</w:t>
            </w:r>
            <w:r w:rsidR="00906C66">
              <w:rPr>
                <w:rFonts w:ascii="Arial" w:hAnsi="Arial" w:cs="Arial"/>
                <w:sz w:val="20"/>
                <w:szCs w:val="22"/>
              </w:rPr>
              <w:t xml:space="preserve">, excluding the area marked in </w:t>
            </w:r>
            <w:r w:rsidR="00906C66" w:rsidRPr="002C0286">
              <w:rPr>
                <w:rFonts w:ascii="Arial" w:hAnsi="Arial" w:cs="Arial"/>
                <w:b/>
                <w:bCs/>
                <w:color w:val="FF0000"/>
                <w:sz w:val="20"/>
                <w:szCs w:val="22"/>
              </w:rPr>
              <w:t>red</w:t>
            </w:r>
            <w:r w:rsidR="00906C66">
              <w:rPr>
                <w:rFonts w:ascii="Arial" w:hAnsi="Arial" w:cs="Arial"/>
                <w:sz w:val="20"/>
                <w:szCs w:val="22"/>
              </w:rPr>
              <w:t xml:space="preserve"> which is not as per the site plan</w:t>
            </w:r>
            <w:r>
              <w:rPr>
                <w:rFonts w:ascii="Arial" w:hAnsi="Arial" w:cs="Arial"/>
                <w:sz w:val="20"/>
                <w:szCs w:val="22"/>
              </w:rPr>
              <w:t>:</w:t>
            </w:r>
          </w:p>
          <w:p w14:paraId="157DC6C5" w14:textId="77777777" w:rsidR="0054558A" w:rsidRDefault="0054558A" w:rsidP="00315368">
            <w:pPr>
              <w:spacing w:line="276" w:lineRule="auto"/>
              <w:jc w:val="both"/>
              <w:rPr>
                <w:rFonts w:ascii="Arial" w:hAnsi="Arial" w:cs="Arial"/>
                <w:sz w:val="20"/>
                <w:szCs w:val="22"/>
              </w:rPr>
            </w:pPr>
          </w:p>
          <w:p w14:paraId="31F4EC3D" w14:textId="21E3EEFB" w:rsidR="0054558A" w:rsidRDefault="003110B7" w:rsidP="00315368">
            <w:pPr>
              <w:spacing w:line="276" w:lineRule="auto"/>
              <w:jc w:val="both"/>
              <w:rPr>
                <w:rFonts w:ascii="Arial" w:hAnsi="Arial" w:cs="Arial"/>
                <w:sz w:val="20"/>
                <w:szCs w:val="22"/>
              </w:rPr>
            </w:pPr>
            <w:r>
              <w:rPr>
                <w:rFonts w:ascii="Arial" w:hAnsi="Arial" w:cs="Arial"/>
                <w:noProof/>
                <w:sz w:val="20"/>
                <w:szCs w:val="22"/>
              </w:rPr>
              <w:lastRenderedPageBreak/>
              <mc:AlternateContent>
                <mc:Choice Requires="wps">
                  <w:drawing>
                    <wp:anchor distT="0" distB="0" distL="114300" distR="114300" simplePos="0" relativeHeight="251674624" behindDoc="0" locked="0" layoutInCell="1" allowOverlap="1" wp14:anchorId="7C8FF34D" wp14:editId="0038151D">
                      <wp:simplePos x="0" y="0"/>
                      <wp:positionH relativeFrom="column">
                        <wp:posOffset>3446029</wp:posOffset>
                      </wp:positionH>
                      <wp:positionV relativeFrom="paragraph">
                        <wp:posOffset>1299091</wp:posOffset>
                      </wp:positionV>
                      <wp:extent cx="104713" cy="167376"/>
                      <wp:effectExtent l="38100" t="38100" r="48260" b="42545"/>
                      <wp:wrapNone/>
                      <wp:docPr id="285132109" name="Rectangle 1"/>
                      <wp:cNvGraphicFramePr/>
                      <a:graphic xmlns:a="http://schemas.openxmlformats.org/drawingml/2006/main">
                        <a:graphicData uri="http://schemas.microsoft.com/office/word/2010/wordprocessingShape">
                          <wps:wsp>
                            <wps:cNvSpPr/>
                            <wps:spPr>
                              <a:xfrm rot="768999">
                                <a:off x="0" y="0"/>
                                <a:ext cx="104713" cy="16737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5D7AE" id="Rectangle 1" o:spid="_x0000_s1026" style="position:absolute;margin-left:271.35pt;margin-top:102.3pt;width:8.25pt;height:13.2pt;rotation:83995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" filled="f" strokecolor="red" strokeweight="2.25pt"/>
                  </w:pict>
                </mc:Fallback>
              </mc:AlternateContent>
            </w:r>
            <w:r>
              <w:rPr>
                <w:rFonts w:ascii="Arial" w:hAnsi="Arial" w:cs="Arial"/>
                <w:noProof/>
                <w:sz w:val="20"/>
                <w:szCs w:val="22"/>
              </w:rPr>
              <mc:AlternateContent>
                <mc:Choice Requires="wps">
                  <w:drawing>
                    <wp:anchor distT="0" distB="0" distL="114300" distR="114300" simplePos="0" relativeHeight="251675648" behindDoc="0" locked="0" layoutInCell="1" allowOverlap="1" wp14:anchorId="17BE554C" wp14:editId="47AC037D">
                      <wp:simplePos x="0" y="0"/>
                      <wp:positionH relativeFrom="column">
                        <wp:posOffset>2635675</wp:posOffset>
                      </wp:positionH>
                      <wp:positionV relativeFrom="paragraph">
                        <wp:posOffset>1365719</wp:posOffset>
                      </wp:positionV>
                      <wp:extent cx="289101" cy="1050025"/>
                      <wp:effectExtent l="152400" t="133350" r="0" b="55245"/>
                      <wp:wrapNone/>
                      <wp:docPr id="662748657" name="Right Triangle 3"/>
                      <wp:cNvGraphicFramePr/>
                      <a:graphic xmlns:a="http://schemas.openxmlformats.org/drawingml/2006/main">
                        <a:graphicData uri="http://schemas.microsoft.com/office/word/2010/wordprocessingShape">
                          <wps:wsp>
                            <wps:cNvSpPr/>
                            <wps:spPr>
                              <a:xfrm rot="798814">
                                <a:off x="0" y="0"/>
                                <a:ext cx="289101" cy="1050025"/>
                              </a:xfrm>
                              <a:prstGeom prst="rtTriangl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44D87" id="_x0000_t6" coordsize="21600,21600" o:spt="6" path="m,l,21600r21600,xe">
                      <v:stroke joinstyle="miter"/>
                      <v:path gradientshapeok="t" o:connecttype="custom" o:connectlocs="0,0;0,10800;0,21600;10800,21600;21600,21600;10800,10800" textboxrect="1800,12600,12600,19800"/>
                    </v:shapetype>
                    <v:shape id="Right Triangle 3" o:spid="_x0000_s1026" type="#_x0000_t6" style="position:absolute;margin-left:207.55pt;margin-top:107.55pt;width:22.75pt;height:82.7pt;rotation:87251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" filled="f" strokecolor="red" strokeweight="2.25pt"/>
                  </w:pict>
                </mc:Fallback>
              </mc:AlternateContent>
            </w:r>
            <w:r w:rsidR="0054558A">
              <w:rPr>
                <w:rFonts w:ascii="Arial" w:hAnsi="Arial" w:cs="Arial"/>
                <w:noProof/>
                <w:sz w:val="20"/>
                <w:szCs w:val="22"/>
              </w:rPr>
              <w:drawing>
                <wp:inline distT="0" distB="0" distL="0" distR="0" wp14:anchorId="65FA5A5F" wp14:editId="1852D1DF">
                  <wp:extent cx="6158230" cy="3795395"/>
                  <wp:effectExtent l="19050" t="19050" r="13970" b="14605"/>
                  <wp:docPr id="1172522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22087" name="Picture 1172522087"/>
                          <pic:cNvPicPr/>
                        </pic:nvPicPr>
                        <pic:blipFill>
                          <a:blip r:embed="rId10">
                            <a:extLst>
                              <a:ext uri="{28A0092B-C50C-407E-A947-70E740481C1C}">
                                <a14:useLocalDpi xmlns:a14="http://schemas.microsoft.com/office/drawing/2010/main" val="0"/>
                              </a:ext>
                            </a:extLst>
                          </a:blip>
                          <a:stretch>
                            <a:fillRect/>
                          </a:stretch>
                        </pic:blipFill>
                        <pic:spPr>
                          <a:xfrm>
                            <a:off x="0" y="0"/>
                            <a:ext cx="6158230" cy="3795395"/>
                          </a:xfrm>
                          <a:prstGeom prst="rect">
                            <a:avLst/>
                          </a:prstGeom>
                          <a:ln>
                            <a:solidFill>
                              <a:schemeClr val="tx1"/>
                            </a:solidFill>
                          </a:ln>
                        </pic:spPr>
                      </pic:pic>
                    </a:graphicData>
                  </a:graphic>
                </wp:inline>
              </w:drawing>
            </w:r>
          </w:p>
          <w:p w14:paraId="19DE1CF1" w14:textId="77777777" w:rsidR="004B439A" w:rsidRDefault="004B439A" w:rsidP="00315368">
            <w:pPr>
              <w:spacing w:line="276" w:lineRule="auto"/>
              <w:jc w:val="both"/>
              <w:rPr>
                <w:rFonts w:ascii="Arial" w:hAnsi="Arial" w:cs="Arial"/>
                <w:sz w:val="18"/>
                <w:szCs w:val="20"/>
              </w:rPr>
            </w:pPr>
          </w:p>
          <w:sdt>
            <w:sdtPr>
              <w:rPr>
                <w:rFonts w:ascii="Arial" w:hAnsi="Arial" w:cs="Arial"/>
                <w:sz w:val="20"/>
                <w:szCs w:val="20"/>
              </w:rPr>
              <w:id w:val="-124548023"/>
              <w:placeholder>
                <w:docPart w:val="72F2C00CDE254BC0B01CF199DEB56F53"/>
              </w:placeholder>
            </w:sdtPr>
            <w:sdtContent>
              <w:p w14:paraId="23F2074C" w14:textId="728D18B0" w:rsidR="00944EB7" w:rsidRDefault="00944EB7" w:rsidP="00944EB7">
                <w:pPr>
                  <w:jc w:val="both"/>
                  <w:rPr>
                    <w:rFonts w:ascii="Arial" w:hAnsi="Arial" w:cs="Arial"/>
                    <w:sz w:val="20"/>
                    <w:szCs w:val="20"/>
                  </w:rPr>
                </w:pPr>
                <w:r>
                  <w:rPr>
                    <w:rFonts w:ascii="Arial" w:hAnsi="Arial" w:cs="Arial"/>
                    <w:sz w:val="20"/>
                    <w:szCs w:val="20"/>
                  </w:rPr>
                  <w:t>As per the site survey, a constructed area of ~100 sq.mtr. is observed on the subject land but it is not approved as per the site plan and therefore, the same has not been considered for the purpose of valuation.</w:t>
                </w:r>
              </w:p>
            </w:sdtContent>
          </w:sdt>
          <w:p w14:paraId="2AD9B039" w14:textId="77777777" w:rsidR="00944EB7" w:rsidRDefault="00944EB7" w:rsidP="00315368">
            <w:pPr>
              <w:spacing w:line="276" w:lineRule="auto"/>
              <w:jc w:val="both"/>
              <w:rPr>
                <w:rFonts w:ascii="Arial" w:hAnsi="Arial" w:cs="Arial"/>
                <w:sz w:val="20"/>
                <w:szCs w:val="20"/>
              </w:rPr>
            </w:pPr>
          </w:p>
          <w:p w14:paraId="7EAA9776" w14:textId="170EB8F1" w:rsidR="0054558A" w:rsidRPr="00B602DF" w:rsidRDefault="00B602DF" w:rsidP="00315368">
            <w:pPr>
              <w:spacing w:line="276" w:lineRule="auto"/>
              <w:jc w:val="both"/>
              <w:rPr>
                <w:rFonts w:ascii="Arial" w:hAnsi="Arial" w:cs="Arial"/>
                <w:sz w:val="20"/>
                <w:szCs w:val="20"/>
              </w:rPr>
            </w:pPr>
            <w:r w:rsidRPr="00B602DF">
              <w:rPr>
                <w:rFonts w:ascii="Arial" w:hAnsi="Arial" w:cs="Arial"/>
                <w:sz w:val="20"/>
                <w:szCs w:val="20"/>
              </w:rPr>
              <w:t xml:space="preserve">The </w:t>
            </w:r>
            <w:r>
              <w:rPr>
                <w:rFonts w:ascii="Arial" w:hAnsi="Arial" w:cs="Arial"/>
                <w:sz w:val="20"/>
                <w:szCs w:val="20"/>
              </w:rPr>
              <w:t>land parcel is around 270 mtr. from the main road (</w:t>
            </w:r>
            <w:proofErr w:type="spellStart"/>
            <w:r>
              <w:rPr>
                <w:rFonts w:ascii="Arial" w:hAnsi="Arial" w:cs="Arial"/>
                <w:sz w:val="20"/>
                <w:szCs w:val="20"/>
              </w:rPr>
              <w:t>Sirsi</w:t>
            </w:r>
            <w:proofErr w:type="spellEnd"/>
            <w:r>
              <w:rPr>
                <w:rFonts w:ascii="Arial" w:hAnsi="Arial" w:cs="Arial"/>
                <w:sz w:val="20"/>
                <w:szCs w:val="20"/>
              </w:rPr>
              <w:t xml:space="preserve"> Road). The surrounding area is a developing zone and all the recreational activities are present or being developed in the vicinity.</w:t>
            </w:r>
          </w:p>
          <w:p w14:paraId="55D6B662" w14:textId="79091A52" w:rsidR="00EB58F1" w:rsidRDefault="00EB58F1" w:rsidP="00BE6E59">
            <w:pPr>
              <w:spacing w:line="276" w:lineRule="auto"/>
              <w:jc w:val="center"/>
              <w:rPr>
                <w:rFonts w:ascii="Arial" w:hAnsi="Arial" w:cs="Arial"/>
                <w:sz w:val="22"/>
                <w:szCs w:val="22"/>
              </w:rPr>
            </w:pPr>
          </w:p>
          <w:p w14:paraId="20B559AB" w14:textId="77777777" w:rsidR="00B602DF" w:rsidRPr="00CE7094" w:rsidRDefault="00B602DF" w:rsidP="00B602DF">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2530D27A" w:rsidR="002F1035" w:rsidRPr="00A64959" w:rsidRDefault="00B602DF" w:rsidP="00B602DF">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4F02148B" w:rsidR="00B4640C" w:rsidRPr="00DA775D" w:rsidRDefault="003112AD" w:rsidP="00315368">
            <w:pPr>
              <w:spacing w:line="276" w:lineRule="auto"/>
              <w:rPr>
                <w:rFonts w:ascii="Arial" w:hAnsi="Arial" w:cs="Arial"/>
                <w:sz w:val="20"/>
                <w:szCs w:val="20"/>
                <w:lang w:val="en-IN" w:eastAsia="en-IN"/>
              </w:rPr>
            </w:pPr>
            <w:r>
              <w:rPr>
                <w:rFonts w:ascii="Arial" w:hAnsi="Arial" w:cs="Arial"/>
                <w:sz w:val="20"/>
                <w:szCs w:val="20"/>
                <w:lang w:val="en-IN" w:eastAsia="en-IN"/>
              </w:rPr>
              <w:t>Anand Paradise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3CDC15A" w:rsidR="00EB58F1" w:rsidRPr="00DA775D" w:rsidRDefault="003112AD" w:rsidP="00315368">
            <w:pPr>
              <w:spacing w:line="276" w:lineRule="auto"/>
              <w:jc w:val="both"/>
              <w:outlineLvl w:val="0"/>
              <w:rPr>
                <w:rFonts w:ascii="Arial" w:hAnsi="Arial" w:cs="Arial"/>
                <w:sz w:val="20"/>
                <w:szCs w:val="20"/>
              </w:rPr>
            </w:pPr>
            <w:proofErr w:type="spellStart"/>
            <w:r w:rsidRPr="003112AD">
              <w:rPr>
                <w:rFonts w:ascii="Arial" w:hAnsi="Arial" w:cs="Arial"/>
                <w:sz w:val="20"/>
                <w:szCs w:val="20"/>
              </w:rPr>
              <w:t>Khasra</w:t>
            </w:r>
            <w:proofErr w:type="spellEnd"/>
            <w:r w:rsidRPr="003112AD">
              <w:rPr>
                <w:rFonts w:ascii="Arial" w:hAnsi="Arial" w:cs="Arial"/>
                <w:sz w:val="20"/>
                <w:szCs w:val="20"/>
              </w:rPr>
              <w:t xml:space="preserve"> Number 153 &amp; 155, Village- </w:t>
            </w:r>
            <w:proofErr w:type="spellStart"/>
            <w:r w:rsidRPr="003112AD">
              <w:rPr>
                <w:rFonts w:ascii="Arial" w:hAnsi="Arial" w:cs="Arial"/>
                <w:sz w:val="20"/>
                <w:szCs w:val="20"/>
              </w:rPr>
              <w:t>Sirsi</w:t>
            </w:r>
            <w:proofErr w:type="spellEnd"/>
            <w:r w:rsidRPr="003112AD">
              <w:rPr>
                <w:rFonts w:ascii="Arial" w:hAnsi="Arial" w:cs="Arial"/>
                <w:sz w:val="20"/>
                <w:szCs w:val="20"/>
              </w:rPr>
              <w:t xml:space="preserve">, </w:t>
            </w:r>
            <w:proofErr w:type="spellStart"/>
            <w:r w:rsidRPr="003112AD">
              <w:rPr>
                <w:rFonts w:ascii="Arial" w:hAnsi="Arial" w:cs="Arial"/>
                <w:sz w:val="20"/>
                <w:szCs w:val="20"/>
              </w:rPr>
              <w:t>Sirsi</w:t>
            </w:r>
            <w:proofErr w:type="spellEnd"/>
            <w:r w:rsidRPr="003112AD">
              <w:rPr>
                <w:rFonts w:ascii="Arial" w:hAnsi="Arial" w:cs="Arial"/>
                <w:sz w:val="20"/>
                <w:szCs w:val="20"/>
              </w:rPr>
              <w:t xml:space="preserve"> Road, Jaipur, Rajasthan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B522E9F" w:rsidR="00EB58F1" w:rsidRPr="003112AD"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3112AD" w:rsidRPr="003112AD">
              <w:rPr>
                <w:rFonts w:ascii="Arial" w:hAnsi="Arial" w:cs="Arial"/>
                <w:sz w:val="20"/>
                <w:szCs w:val="20"/>
                <w:lang w:val="en-IN"/>
              </w:rPr>
              <w:t>26°55'27.7"N 75°40'52.5"E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E3E17BD" w:rsidR="00EB58F1" w:rsidRPr="00DA775D" w:rsidRDefault="003112AD" w:rsidP="00315368">
            <w:pPr>
              <w:spacing w:line="276" w:lineRule="auto"/>
              <w:rPr>
                <w:rFonts w:ascii="Arial" w:hAnsi="Arial" w:cs="Arial"/>
                <w:sz w:val="20"/>
                <w:szCs w:val="20"/>
              </w:rPr>
            </w:pPr>
            <w:proofErr w:type="spellStart"/>
            <w:r>
              <w:rPr>
                <w:rFonts w:ascii="Arial" w:hAnsi="Arial" w:cs="Arial"/>
                <w:sz w:val="20"/>
                <w:szCs w:val="20"/>
              </w:rPr>
              <w:t>Sirsi</w:t>
            </w:r>
            <w:proofErr w:type="spellEnd"/>
            <w:r>
              <w:rPr>
                <w:rFonts w:ascii="Arial" w:hAnsi="Arial" w:cs="Arial"/>
                <w:sz w:val="20"/>
                <w:szCs w:val="20"/>
              </w:rPr>
              <w:t xml:space="preserve"> R</w:t>
            </w:r>
            <w:r w:rsidR="00EB58F1" w:rsidRPr="00DA775D">
              <w:rPr>
                <w:rFonts w:ascii="Arial" w:hAnsi="Arial" w:cs="Arial"/>
                <w:sz w:val="20"/>
                <w:szCs w:val="20"/>
              </w:rPr>
              <w:t>oad</w:t>
            </w:r>
          </w:p>
        </w:tc>
        <w:tc>
          <w:tcPr>
            <w:tcW w:w="2727" w:type="dxa"/>
            <w:gridSpan w:val="5"/>
          </w:tcPr>
          <w:p w14:paraId="2653A39F" w14:textId="3926AF11" w:rsidR="00EB58F1" w:rsidRPr="003112AD" w:rsidRDefault="005F1915" w:rsidP="003112AD">
            <w:pPr>
              <w:spacing w:line="276" w:lineRule="auto"/>
              <w:rPr>
                <w:rFonts w:ascii="Arial" w:hAnsi="Arial" w:cs="Arial"/>
                <w:sz w:val="20"/>
                <w:szCs w:val="20"/>
              </w:rPr>
            </w:pPr>
            <w:r>
              <w:rPr>
                <w:rFonts w:ascii="Arial" w:hAnsi="Arial" w:cs="Arial"/>
                <w:sz w:val="20"/>
                <w:szCs w:val="20"/>
              </w:rPr>
              <w:t>60’ 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2DB0B07" w:rsidR="00A241B4" w:rsidRPr="00DA775D" w:rsidRDefault="003112AD" w:rsidP="00315368">
            <w:pPr>
              <w:spacing w:line="276" w:lineRule="auto"/>
              <w:rPr>
                <w:rFonts w:ascii="Arial" w:hAnsi="Arial" w:cs="Arial"/>
                <w:sz w:val="20"/>
                <w:szCs w:val="20"/>
              </w:rPr>
            </w:pPr>
            <w:r>
              <w:rPr>
                <w:rFonts w:ascii="Arial" w:hAnsi="Arial" w:cs="Arial"/>
                <w:sz w:val="20"/>
                <w:szCs w:val="20"/>
              </w:rPr>
              <w:t>Shyam Nagar R</w:t>
            </w:r>
            <w:r w:rsidR="00A241B4" w:rsidRPr="00DA775D">
              <w:rPr>
                <w:rFonts w:ascii="Arial" w:hAnsi="Arial" w:cs="Arial"/>
                <w:sz w:val="20"/>
                <w:szCs w:val="20"/>
              </w:rPr>
              <w:t>oad</w:t>
            </w:r>
          </w:p>
        </w:tc>
        <w:tc>
          <w:tcPr>
            <w:tcW w:w="2727" w:type="dxa"/>
            <w:gridSpan w:val="5"/>
          </w:tcPr>
          <w:p w14:paraId="3597842D" w14:textId="0510629E" w:rsidR="00A241B4" w:rsidRPr="003112AD" w:rsidRDefault="005F1915" w:rsidP="00A241B4">
            <w:pPr>
              <w:spacing w:line="276" w:lineRule="auto"/>
              <w:rPr>
                <w:rFonts w:ascii="Arial" w:hAnsi="Arial" w:cs="Arial"/>
                <w:sz w:val="20"/>
                <w:szCs w:val="20"/>
              </w:rPr>
            </w:pPr>
            <w:r>
              <w:rPr>
                <w:rFonts w:ascii="Arial" w:hAnsi="Arial" w:cs="Arial"/>
                <w:sz w:val="20"/>
                <w:szCs w:val="20"/>
              </w:rPr>
              <w:t>30’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794153F4" w:rsidR="00A241B4" w:rsidRPr="00DA775D" w:rsidRDefault="003112AD"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CB9BF64" w:rsidR="00A241B4" w:rsidRPr="00DA775D" w:rsidRDefault="003112AD" w:rsidP="00315368">
            <w:pPr>
              <w:spacing w:line="276" w:lineRule="auto"/>
              <w:rPr>
                <w:rFonts w:ascii="Arial" w:hAnsi="Arial" w:cs="Arial"/>
                <w:sz w:val="20"/>
                <w:szCs w:val="20"/>
              </w:rPr>
            </w:pPr>
            <w:r>
              <w:rPr>
                <w:rFonts w:ascii="Arial" w:hAnsi="Arial" w:cs="Arial"/>
                <w:sz w:val="20"/>
                <w:szCs w:val="20"/>
              </w:rPr>
              <w:t>~270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64C8E648" w:rsidR="00A241B4" w:rsidRPr="00DA775D" w:rsidRDefault="005F1915"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9E24EB4" w:rsidR="00A241B4" w:rsidRPr="00DA775D" w:rsidRDefault="005F1915" w:rsidP="00315368">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Number 153 &amp; 155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45EF7E6B" w:rsidR="00A241B4" w:rsidRPr="00DA775D" w:rsidRDefault="005F1915"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4461925" w:rsidR="00A241B4" w:rsidRPr="00DA775D" w:rsidRDefault="005F1915" w:rsidP="00315368">
            <w:pPr>
              <w:spacing w:line="276" w:lineRule="auto"/>
              <w:rPr>
                <w:rFonts w:ascii="Arial" w:hAnsi="Arial" w:cs="Arial"/>
                <w:sz w:val="20"/>
                <w:szCs w:val="20"/>
                <w:lang w:val="en-IN" w:eastAsia="en-IN"/>
              </w:rPr>
            </w:pPr>
            <w:r>
              <w:rPr>
                <w:rFonts w:ascii="Arial" w:hAnsi="Arial" w:cs="Arial"/>
                <w:sz w:val="20"/>
                <w:szCs w:val="20"/>
                <w:lang w:val="en-IN" w:eastAsia="en-IN"/>
              </w:rPr>
              <w:t>Jaipur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5F1915">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4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7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5F1915">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67D8FA1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B0861">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46" w:type="dxa"/>
            <w:gridSpan w:val="10"/>
          </w:tcPr>
          <w:p w14:paraId="5305F064" w14:textId="38CC811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B0861">
                  <w:rPr>
                    <w:rFonts w:ascii="Arial" w:hAnsi="Arial" w:cs="Arial"/>
                    <w:b/>
                    <w:sz w:val="20"/>
                    <w:szCs w:val="20"/>
                  </w:rPr>
                  <w:t>03</w:t>
                </w:r>
              </w:sdtContent>
            </w:sdt>
            <w:r w:rsidRPr="00DA775D">
              <w:rPr>
                <w:rFonts w:ascii="Arial" w:hAnsi="Arial" w:cs="Arial"/>
                <w:sz w:val="20"/>
                <w:szCs w:val="20"/>
              </w:rPr>
              <w:t xml:space="preserve"> documents provided</w:t>
            </w:r>
          </w:p>
        </w:tc>
        <w:tc>
          <w:tcPr>
            <w:tcW w:w="2273" w:type="dxa"/>
            <w:gridSpan w:val="3"/>
            <w:vAlign w:val="center"/>
          </w:tcPr>
          <w:p w14:paraId="522D48CE" w14:textId="34A56BCC" w:rsidR="001B1F8F" w:rsidRPr="00DA775D" w:rsidRDefault="00CB0861"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1B994F7E" w14:textId="77777777" w:rsidTr="005F1915">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746" w:type="dxa"/>
            <w:gridSpan w:val="10"/>
            <w:vAlign w:val="center"/>
          </w:tcPr>
          <w:p w14:paraId="7C3E0813" w14:textId="2AACF8A6" w:rsidR="001B1F8F" w:rsidRPr="00DA775D" w:rsidRDefault="005F1915"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tc>
          <w:tcPr>
            <w:tcW w:w="2273" w:type="dxa"/>
            <w:gridSpan w:val="3"/>
            <w:vAlign w:val="center"/>
          </w:tcPr>
          <w:p w14:paraId="72C8C779" w14:textId="2F09E8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5F1915">
              <w:rPr>
                <w:rFonts w:ascii="Arial" w:hAnsi="Arial" w:cs="Arial"/>
                <w:sz w:val="20"/>
                <w:szCs w:val="20"/>
              </w:rPr>
              <w:t>18.11.2010</w:t>
            </w:r>
          </w:p>
        </w:tc>
      </w:tr>
      <w:tr w:rsidR="001B1F8F" w:rsidRPr="009509E5" w14:paraId="6E777CCF" w14:textId="77777777" w:rsidTr="005F1915">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B2C0606" w:rsidR="001B1F8F" w:rsidRPr="00DA775D" w:rsidRDefault="005F1915"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46" w:type="dxa"/>
                <w:gridSpan w:val="10"/>
                <w:vAlign w:val="center"/>
              </w:tcPr>
              <w:p w14:paraId="7C336B47" w14:textId="061DB7A1" w:rsidR="001B1F8F" w:rsidRPr="00DA775D" w:rsidRDefault="00CB0861"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273" w:type="dxa"/>
            <w:gridSpan w:val="3"/>
            <w:vAlign w:val="center"/>
          </w:tcPr>
          <w:p w14:paraId="721A1A7F" w14:textId="78905CBB" w:rsidR="001B1F8F" w:rsidRPr="00DA775D" w:rsidRDefault="00CB086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13.12.2012</w:t>
            </w:r>
          </w:p>
        </w:tc>
      </w:tr>
      <w:tr w:rsidR="001B1F8F" w:rsidRPr="009509E5" w14:paraId="497D3DBD" w14:textId="77777777" w:rsidTr="005F1915">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tc>
              <w:tcPr>
                <w:tcW w:w="1940" w:type="dxa"/>
                <w:gridSpan w:val="4"/>
                <w:vAlign w:val="center"/>
              </w:tcPr>
              <w:p w14:paraId="7F6F02D4" w14:textId="0D1FFE3D" w:rsidR="001B1F8F" w:rsidRPr="00DA775D" w:rsidRDefault="005F1915" w:rsidP="007D4582">
                <w:pPr>
                  <w:spacing w:line="276" w:lineRule="auto"/>
                  <w:jc w:val="center"/>
                  <w:rPr>
                    <w:rFonts w:ascii="Arial" w:hAnsi="Arial" w:cs="Arial"/>
                    <w:sz w:val="20"/>
                    <w:szCs w:val="20"/>
                    <w:lang w:val="en-IN" w:eastAsia="en-IN"/>
                  </w:rPr>
                </w:pPr>
                <w:r>
                  <w:rPr>
                    <w:rFonts w:ascii="Arial" w:hAnsi="Arial" w:cs="Arial"/>
                    <w:sz w:val="20"/>
                    <w:szCs w:val="20"/>
                  </w:rPr>
                  <w:t>Site Plan</w:t>
                </w:r>
              </w:p>
            </w:tc>
          </w:sdtContent>
        </w:sdt>
        <w:tc>
          <w:tcPr>
            <w:tcW w:w="1746" w:type="dxa"/>
            <w:gridSpan w:val="10"/>
            <w:vAlign w:val="center"/>
          </w:tcPr>
          <w:p w14:paraId="60CC76F9" w14:textId="7296D88A" w:rsidR="001B1F8F" w:rsidRPr="00DA775D" w:rsidRDefault="005F1915"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Site Plan</w:t>
            </w:r>
          </w:p>
        </w:tc>
        <w:tc>
          <w:tcPr>
            <w:tcW w:w="2273" w:type="dxa"/>
            <w:gridSpan w:val="3"/>
            <w:vAlign w:val="center"/>
          </w:tcPr>
          <w:p w14:paraId="2CA4CDF0" w14:textId="4C68811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5F1915">
              <w:rPr>
                <w:rFonts w:ascii="Arial" w:hAnsi="Arial" w:cs="Arial"/>
                <w:sz w:val="20"/>
                <w:szCs w:val="20"/>
              </w:rPr>
              <w:t>Not mentioned</w:t>
            </w:r>
          </w:p>
        </w:tc>
      </w:tr>
      <w:tr w:rsidR="001B1F8F" w:rsidRPr="009509E5" w14:paraId="35BC96E6" w14:textId="77777777" w:rsidTr="005F1915">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tc>
              <w:tcPr>
                <w:tcW w:w="1940" w:type="dxa"/>
                <w:gridSpan w:val="4"/>
                <w:vAlign w:val="center"/>
              </w:tcPr>
              <w:p w14:paraId="0EBEBB3B" w14:textId="33E71BD4" w:rsidR="001B1F8F" w:rsidRPr="00DA775D" w:rsidRDefault="00CB0861"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46" w:type="dxa"/>
                <w:gridSpan w:val="10"/>
                <w:vAlign w:val="center"/>
              </w:tcPr>
              <w:p w14:paraId="46217A95" w14:textId="1C1AF4AD" w:rsidR="001B1F8F" w:rsidRPr="00DA775D" w:rsidRDefault="00CB0861"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273" w:type="dxa"/>
            <w:gridSpan w:val="3"/>
            <w:vAlign w:val="center"/>
          </w:tcPr>
          <w:p w14:paraId="6256C47B" w14:textId="4697443E" w:rsidR="001B1F8F" w:rsidRPr="00DA775D" w:rsidRDefault="00CB086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72664BC5" w:rsidR="00DD7B32" w:rsidRPr="00DA775D" w:rsidRDefault="00CB086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5F1915">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4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7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F191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76CFED4" w:rsidR="00DD7B32" w:rsidRPr="00CB0861" w:rsidRDefault="00CB0861" w:rsidP="00DD7B32">
            <w:pPr>
              <w:spacing w:line="276" w:lineRule="auto"/>
              <w:jc w:val="center"/>
              <w:rPr>
                <w:rFonts w:ascii="Arial" w:hAnsi="Arial" w:cs="Arial"/>
                <w:sz w:val="20"/>
                <w:szCs w:val="20"/>
              </w:rPr>
            </w:pPr>
            <w:r w:rsidRPr="00CB0861">
              <w:rPr>
                <w:rFonts w:ascii="Arial" w:hAnsi="Arial" w:cs="Arial"/>
                <w:sz w:val="20"/>
                <w:szCs w:val="20"/>
              </w:rPr>
              <w:t>Mrs. Santosh</w:t>
            </w:r>
          </w:p>
        </w:tc>
        <w:tc>
          <w:tcPr>
            <w:tcW w:w="1746" w:type="dxa"/>
            <w:gridSpan w:val="10"/>
          </w:tcPr>
          <w:p w14:paraId="5ED2BE1B" w14:textId="112558CC" w:rsidR="00DD7B32" w:rsidRPr="00CB0861" w:rsidRDefault="00CB0861" w:rsidP="00DD7B32">
            <w:pPr>
              <w:spacing w:line="276" w:lineRule="auto"/>
              <w:jc w:val="center"/>
              <w:rPr>
                <w:rFonts w:ascii="Arial" w:hAnsi="Arial" w:cs="Arial"/>
                <w:sz w:val="20"/>
                <w:szCs w:val="20"/>
              </w:rPr>
            </w:pPr>
            <w:r w:rsidRPr="00CB0861">
              <w:rPr>
                <w:rFonts w:ascii="Arial" w:hAnsi="Arial" w:cs="Arial"/>
                <w:sz w:val="20"/>
                <w:szCs w:val="20"/>
              </w:rPr>
              <w:t>Banker</w:t>
            </w:r>
          </w:p>
        </w:tc>
        <w:tc>
          <w:tcPr>
            <w:tcW w:w="2273" w:type="dxa"/>
            <w:gridSpan w:val="3"/>
          </w:tcPr>
          <w:p w14:paraId="55D3F576" w14:textId="6FE99B78" w:rsidR="00DD7B32" w:rsidRPr="00CB0861" w:rsidRDefault="00CB0861" w:rsidP="00DD7B32">
            <w:pPr>
              <w:spacing w:line="276" w:lineRule="auto"/>
              <w:jc w:val="center"/>
              <w:rPr>
                <w:rFonts w:ascii="Arial" w:hAnsi="Arial" w:cs="Arial"/>
                <w:sz w:val="20"/>
                <w:szCs w:val="20"/>
              </w:rPr>
            </w:pPr>
            <w:r w:rsidRPr="00CB0861">
              <w:rPr>
                <w:rFonts w:ascii="Arial" w:hAnsi="Arial" w:cs="Arial"/>
                <w:sz w:val="20"/>
                <w:szCs w:val="20"/>
              </w:rPr>
              <w:t xml:space="preserve">+91- </w:t>
            </w:r>
            <w:r>
              <w:rPr>
                <w:rFonts w:ascii="Arial" w:hAnsi="Arial" w:cs="Arial"/>
                <w:sz w:val="20"/>
                <w:szCs w:val="20"/>
              </w:rPr>
              <w:t>98703 81057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6" w:type="dxa"/>
              </w:tcPr>
              <w:p w14:paraId="57CC6760" w14:textId="3CAE648B" w:rsidR="007D4582" w:rsidRDefault="00CB0861" w:rsidP="00315368">
                <w:pPr>
                  <w:spacing w:line="276" w:lineRule="auto"/>
                  <w:rPr>
                    <w:rFonts w:ascii="Arial" w:hAnsi="Arial" w:cs="Arial"/>
                    <w:sz w:val="22"/>
                    <w:szCs w:val="22"/>
                  </w:rPr>
                </w:pPr>
                <w:r w:rsidRPr="00CB0861">
                  <w:rPr>
                    <w:rFonts w:ascii="Segoe UI Symbol" w:hAnsi="Segoe UI Symbol" w:cs="Arial"/>
                    <w:sz w:val="14"/>
                    <w:szCs w:val="14"/>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B0861" w:rsidRPr="009509E5" w14:paraId="19AB3FA9" w14:textId="77777777" w:rsidTr="0021043B">
        <w:trPr>
          <w:trHeight w:val="19"/>
          <w:jc w:val="center"/>
        </w:trPr>
        <w:tc>
          <w:tcPr>
            <w:tcW w:w="704" w:type="dxa"/>
            <w:vMerge/>
          </w:tcPr>
          <w:p w14:paraId="7D265D55" w14:textId="77777777" w:rsidR="00CB0861" w:rsidRDefault="00CB086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B0861" w:rsidRPr="00461E6A" w:rsidRDefault="00CB086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320088339"/>
            <w:lock w:val="contentLocked"/>
          </w:sdtPr>
          <w:sdtContent>
            <w:tc>
              <w:tcPr>
                <w:tcW w:w="526" w:type="dxa"/>
              </w:tcPr>
              <w:p w14:paraId="3F0B8B44" w14:textId="24F378DE" w:rsidR="00CB0861" w:rsidRPr="00A33AB6" w:rsidRDefault="00CB086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CB0861" w:rsidRPr="00DA775D" w:rsidRDefault="00CB086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B0861" w:rsidRPr="009509E5" w14:paraId="4DE93491" w14:textId="77777777" w:rsidTr="0021043B">
        <w:trPr>
          <w:trHeight w:val="19"/>
          <w:jc w:val="center"/>
        </w:trPr>
        <w:tc>
          <w:tcPr>
            <w:tcW w:w="704" w:type="dxa"/>
            <w:vMerge/>
          </w:tcPr>
          <w:p w14:paraId="59B5FA47" w14:textId="77777777" w:rsidR="00CB0861" w:rsidRDefault="00CB086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CB0861" w:rsidRPr="005154BC" w:rsidRDefault="00CB086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39578760"/>
            <w:lock w:val="contentLocked"/>
          </w:sdtPr>
          <w:sdtContent>
            <w:tc>
              <w:tcPr>
                <w:tcW w:w="526" w:type="dxa"/>
              </w:tcPr>
              <w:p w14:paraId="41F06605" w14:textId="33882898" w:rsidR="00CB0861" w:rsidRPr="00A33AB6" w:rsidRDefault="00CB086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CB0861" w:rsidRPr="00DA775D" w:rsidRDefault="00CB0861"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3414456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B0861">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08B6B7BE"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D4582" w:rsidRPr="00DA775D">
                  <w:rPr>
                    <w:rFonts w:ascii="Arial" w:hAnsi="Arial" w:cs="Arial"/>
                    <w:sz w:val="20"/>
                    <w:szCs w:val="20"/>
                  </w:rPr>
                  <w:t>Yes demarcated properly</w:t>
                </w:r>
              </w:sdtContent>
            </w:sdt>
            <w:r w:rsidR="00CB0861">
              <w:rPr>
                <w:rFonts w:ascii="Arial" w:hAnsi="Arial" w:cs="Arial"/>
                <w:sz w:val="20"/>
                <w:szCs w:val="20"/>
              </w:rPr>
              <w:t>.</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73D4CD3A" w:rsidR="007D4582" w:rsidRPr="00DA775D" w:rsidRDefault="00CB0861"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5A13F7D8" w:rsidR="007D4582" w:rsidRPr="00DA775D" w:rsidRDefault="00CB0861"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88A69C0" w:rsidR="007D4582" w:rsidRPr="00DA775D" w:rsidRDefault="00CB0861"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7FA3A254" w:rsidR="007D4582" w:rsidRPr="00DA775D" w:rsidRDefault="00CB0861"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2447AF1B" w:rsidR="007D4582" w:rsidRPr="00DA775D" w:rsidRDefault="00CB0861"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6A387BB1" w:rsidR="00C94F68" w:rsidRPr="00DA775D" w:rsidRDefault="00CB086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21F1B220" w14:textId="77777777" w:rsidR="00CB0861" w:rsidRDefault="00CB0861" w:rsidP="00CB0861">
            <w:pPr>
              <w:spacing w:line="276" w:lineRule="auto"/>
              <w:jc w:val="center"/>
              <w:rPr>
                <w:rFonts w:ascii="Arial" w:hAnsi="Arial" w:cs="Arial"/>
                <w:sz w:val="20"/>
                <w:szCs w:val="22"/>
              </w:rPr>
            </w:pPr>
            <w:r>
              <w:rPr>
                <w:rFonts w:ascii="Arial" w:hAnsi="Arial" w:cs="Arial"/>
                <w:sz w:val="20"/>
                <w:szCs w:val="22"/>
              </w:rPr>
              <w:t>6,469.79 sq.mtr. / 5,410 sq.yds.</w:t>
            </w:r>
          </w:p>
          <w:p w14:paraId="5B8227CC" w14:textId="46BB7E86" w:rsidR="00C94F68" w:rsidRPr="00DA775D" w:rsidRDefault="00C94F68" w:rsidP="00334628">
            <w:pPr>
              <w:tabs>
                <w:tab w:val="left" w:pos="1077"/>
              </w:tabs>
              <w:spacing w:line="276" w:lineRule="auto"/>
              <w:jc w:val="center"/>
              <w:rPr>
                <w:rFonts w:ascii="Arial" w:hAnsi="Arial" w:cs="Arial"/>
                <w:b/>
                <w:bCs/>
                <w:sz w:val="20"/>
                <w:szCs w:val="20"/>
                <w:lang w:val="en-IN" w:eastAsia="en-IN"/>
              </w:rPr>
            </w:pPr>
          </w:p>
        </w:tc>
        <w:tc>
          <w:tcPr>
            <w:tcW w:w="3124" w:type="dxa"/>
            <w:gridSpan w:val="9"/>
            <w:tcBorders>
              <w:bottom w:val="single" w:sz="4" w:space="0" w:color="auto"/>
            </w:tcBorders>
            <w:shd w:val="clear" w:color="auto" w:fill="DEEAF6" w:themeFill="accent5" w:themeFillTint="33"/>
            <w:vAlign w:val="center"/>
          </w:tcPr>
          <w:p w14:paraId="22164CD1" w14:textId="254BB172" w:rsidR="00C94F68" w:rsidRPr="00DA775D" w:rsidRDefault="00CB086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03BAA495" w:rsidR="00A241B4" w:rsidRPr="00DA775D" w:rsidRDefault="00BD30A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022DC45B"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CB0861">
              <w:rPr>
                <w:rFonts w:ascii="Arial" w:hAnsi="Arial" w:cs="Arial"/>
                <w:b/>
                <w:sz w:val="20"/>
                <w:szCs w:val="20"/>
                <w:lang w:val="en-IN" w:eastAsia="en-IN"/>
              </w:rPr>
              <w:t>Documents</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2BD4319" w:rsidR="00A241B4" w:rsidRPr="00DA775D" w:rsidRDefault="00BD30A9"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2"/>
          </w:tcPr>
          <w:p w14:paraId="722F130E" w14:textId="32A6058D" w:rsidR="00A241B4" w:rsidRPr="00DA775D" w:rsidRDefault="00BC3D86" w:rsidP="00315368">
            <w:pPr>
              <w:spacing w:line="276" w:lineRule="auto"/>
              <w:jc w:val="center"/>
              <w:rPr>
                <w:rFonts w:ascii="Arial" w:hAnsi="Arial" w:cs="Arial"/>
                <w:sz w:val="20"/>
                <w:szCs w:val="20"/>
              </w:rPr>
            </w:pPr>
            <w:r>
              <w:rPr>
                <w:rFonts w:ascii="Arial" w:hAnsi="Arial" w:cs="Arial"/>
                <w:sz w:val="20"/>
                <w:szCs w:val="20"/>
              </w:rPr>
              <w:t xml:space="preserve">Approach </w:t>
            </w:r>
            <w:r w:rsidR="00A241B4" w:rsidRPr="00DA775D">
              <w:rPr>
                <w:rFonts w:ascii="Arial" w:hAnsi="Arial" w:cs="Arial"/>
                <w:sz w:val="20"/>
                <w:szCs w:val="20"/>
              </w:rPr>
              <w:t>Road</w:t>
            </w:r>
          </w:p>
        </w:tc>
      </w:tr>
      <w:tr w:rsidR="00BD30A9" w:rsidRPr="009509E5" w14:paraId="30615D91" w14:textId="77777777" w:rsidTr="007608BC">
        <w:trPr>
          <w:trHeight w:val="183"/>
          <w:jc w:val="center"/>
        </w:trPr>
        <w:tc>
          <w:tcPr>
            <w:tcW w:w="704" w:type="dxa"/>
            <w:vMerge/>
          </w:tcPr>
          <w:p w14:paraId="40C899E8" w14:textId="77777777" w:rsidR="00BD30A9" w:rsidRPr="00733860" w:rsidRDefault="00BD30A9" w:rsidP="00BD30A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D30A9" w:rsidRPr="00DA775D" w:rsidRDefault="00BD30A9" w:rsidP="00BD30A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9599CE1" w:rsidR="00BD30A9" w:rsidRPr="00DA775D" w:rsidRDefault="00BD30A9" w:rsidP="00BD30A9">
            <w:pPr>
              <w:spacing w:line="276" w:lineRule="auto"/>
              <w:jc w:val="center"/>
              <w:rPr>
                <w:rFonts w:ascii="Arial" w:hAnsi="Arial" w:cs="Arial"/>
                <w:sz w:val="20"/>
                <w:szCs w:val="20"/>
              </w:rPr>
            </w:pPr>
            <w:r w:rsidRPr="0030019D">
              <w:rPr>
                <w:rFonts w:ascii="Arial" w:hAnsi="Arial" w:cs="Arial"/>
                <w:sz w:val="20"/>
                <w:szCs w:val="20"/>
              </w:rPr>
              <w:t>Not mentioned in the documents</w:t>
            </w:r>
          </w:p>
        </w:tc>
        <w:tc>
          <w:tcPr>
            <w:tcW w:w="3796" w:type="dxa"/>
            <w:gridSpan w:val="12"/>
          </w:tcPr>
          <w:p w14:paraId="4FA60D84" w14:textId="7D7BD434" w:rsidR="00BD30A9" w:rsidRPr="00DA775D" w:rsidRDefault="00BD30A9" w:rsidP="00BD30A9">
            <w:pPr>
              <w:spacing w:line="276" w:lineRule="auto"/>
              <w:jc w:val="center"/>
              <w:rPr>
                <w:rFonts w:ascii="Arial" w:hAnsi="Arial" w:cs="Arial"/>
                <w:sz w:val="20"/>
                <w:szCs w:val="20"/>
              </w:rPr>
            </w:pPr>
            <w:r>
              <w:rPr>
                <w:rFonts w:ascii="Arial" w:hAnsi="Arial" w:cs="Arial"/>
                <w:sz w:val="20"/>
                <w:szCs w:val="20"/>
              </w:rPr>
              <w:t>Agricultural Land</w:t>
            </w:r>
          </w:p>
        </w:tc>
      </w:tr>
      <w:tr w:rsidR="00BD30A9" w:rsidRPr="009509E5" w14:paraId="5DEBC27A" w14:textId="77777777" w:rsidTr="007608BC">
        <w:trPr>
          <w:trHeight w:val="199"/>
          <w:jc w:val="center"/>
        </w:trPr>
        <w:tc>
          <w:tcPr>
            <w:tcW w:w="704" w:type="dxa"/>
            <w:vMerge/>
          </w:tcPr>
          <w:p w14:paraId="224F4AA3" w14:textId="77777777" w:rsidR="00BD30A9" w:rsidRPr="00733860" w:rsidRDefault="00BD30A9" w:rsidP="00BD30A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D30A9" w:rsidRPr="00DA775D" w:rsidRDefault="00BD30A9" w:rsidP="00BD30A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DE4455E" w:rsidR="00BD30A9" w:rsidRPr="00DA775D" w:rsidRDefault="00BD30A9" w:rsidP="00BD30A9">
            <w:pPr>
              <w:spacing w:line="276" w:lineRule="auto"/>
              <w:jc w:val="center"/>
              <w:rPr>
                <w:rFonts w:ascii="Arial" w:hAnsi="Arial" w:cs="Arial"/>
                <w:sz w:val="20"/>
                <w:szCs w:val="20"/>
              </w:rPr>
            </w:pPr>
            <w:r w:rsidRPr="0030019D">
              <w:rPr>
                <w:rFonts w:ascii="Arial" w:hAnsi="Arial" w:cs="Arial"/>
                <w:sz w:val="20"/>
                <w:szCs w:val="20"/>
              </w:rPr>
              <w:t>Not mentioned in the documents</w:t>
            </w:r>
          </w:p>
        </w:tc>
        <w:tc>
          <w:tcPr>
            <w:tcW w:w="3796" w:type="dxa"/>
            <w:gridSpan w:val="12"/>
          </w:tcPr>
          <w:p w14:paraId="07763C16" w14:textId="121CAEBE" w:rsidR="00BD30A9" w:rsidRPr="00DA775D" w:rsidRDefault="00BD30A9" w:rsidP="00BD30A9">
            <w:pPr>
              <w:spacing w:line="276" w:lineRule="auto"/>
              <w:jc w:val="center"/>
              <w:rPr>
                <w:rFonts w:ascii="Arial" w:hAnsi="Arial" w:cs="Arial"/>
                <w:sz w:val="20"/>
                <w:szCs w:val="20"/>
              </w:rPr>
            </w:pPr>
            <w:r>
              <w:rPr>
                <w:rFonts w:ascii="Arial" w:hAnsi="Arial" w:cs="Arial"/>
                <w:sz w:val="20"/>
                <w:szCs w:val="20"/>
              </w:rPr>
              <w:t>Vacant Land</w:t>
            </w:r>
          </w:p>
        </w:tc>
      </w:tr>
      <w:tr w:rsidR="00BD30A9" w:rsidRPr="009509E5" w14:paraId="4DB41653" w14:textId="77777777" w:rsidTr="007608BC">
        <w:trPr>
          <w:trHeight w:val="145"/>
          <w:jc w:val="center"/>
        </w:trPr>
        <w:tc>
          <w:tcPr>
            <w:tcW w:w="704" w:type="dxa"/>
            <w:vMerge/>
          </w:tcPr>
          <w:p w14:paraId="38909BC9" w14:textId="77777777" w:rsidR="00BD30A9" w:rsidRPr="00733860" w:rsidRDefault="00BD30A9" w:rsidP="00BD30A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D30A9" w:rsidRPr="00DA775D" w:rsidRDefault="00BD30A9" w:rsidP="00BD30A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9461AFE" w:rsidR="00BD30A9" w:rsidRPr="00DA775D" w:rsidRDefault="00BD30A9" w:rsidP="00BD30A9">
            <w:pPr>
              <w:spacing w:line="276" w:lineRule="auto"/>
              <w:jc w:val="center"/>
              <w:rPr>
                <w:rFonts w:ascii="Arial" w:hAnsi="Arial" w:cs="Arial"/>
                <w:sz w:val="20"/>
                <w:szCs w:val="20"/>
              </w:rPr>
            </w:pPr>
            <w:r w:rsidRPr="0030019D">
              <w:rPr>
                <w:rFonts w:ascii="Arial" w:hAnsi="Arial" w:cs="Arial"/>
                <w:sz w:val="20"/>
                <w:szCs w:val="20"/>
              </w:rPr>
              <w:t>Not mentioned in the documents</w:t>
            </w:r>
          </w:p>
        </w:tc>
        <w:tc>
          <w:tcPr>
            <w:tcW w:w="3796" w:type="dxa"/>
            <w:gridSpan w:val="12"/>
          </w:tcPr>
          <w:p w14:paraId="7C4DBF62" w14:textId="18E4CFD7" w:rsidR="00BD30A9" w:rsidRPr="00DA775D" w:rsidRDefault="00BD30A9" w:rsidP="00BD30A9">
            <w:pPr>
              <w:spacing w:line="276" w:lineRule="auto"/>
              <w:jc w:val="center"/>
              <w:rPr>
                <w:rFonts w:ascii="Arial" w:hAnsi="Arial" w:cs="Arial"/>
                <w:sz w:val="20"/>
                <w:szCs w:val="20"/>
              </w:rPr>
            </w:pPr>
            <w:r>
              <w:rPr>
                <w:rFonts w:ascii="Arial" w:hAnsi="Arial" w:cs="Arial"/>
                <w:sz w:val="20"/>
                <w:szCs w:val="20"/>
              </w:rPr>
              <w:t>Vacant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F04D54A"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D30A9">
                  <w:rPr>
                    <w:rFonts w:ascii="Arial" w:hAnsi="Arial" w:cs="Arial"/>
                    <w:sz w:val="20"/>
                    <w:szCs w:val="20"/>
                    <w:lang w:eastAsia="en-IN"/>
                  </w:rPr>
                  <w:t>Residential Plot/Land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7EE8FDF"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Non-Agricultural." w:value="From Agricultural to Non-Agricultural."/>
                </w:dropDownList>
              </w:sdtPr>
              <w:sdtContent>
                <w:r w:rsidR="00BD30A9">
                  <w:rPr>
                    <w:rFonts w:ascii="Arial" w:hAnsi="Arial" w:cs="Arial"/>
                    <w:sz w:val="20"/>
                    <w:szCs w:val="20"/>
                  </w:rPr>
                  <w:t>From Agricultural to Non-Agricultural.</w:t>
                </w:r>
              </w:sdtContent>
            </w:sdt>
            <w:r w:rsidR="00BD30A9">
              <w:rPr>
                <w:rFonts w:ascii="Arial" w:hAnsi="Arial" w:cs="Arial"/>
                <w:sz w:val="20"/>
                <w:szCs w:val="20"/>
              </w:rPr>
              <w:t xml:space="preserve"> Proposed to build Group Housing Project on the land.</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8588279"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DA775D">
                  <w:rPr>
                    <w:rFonts w:ascii="Arial" w:hAnsi="Arial" w:cs="Arial"/>
                    <w:sz w:val="20"/>
                    <w:szCs w:val="20"/>
                    <w:lang w:eastAsia="en-IN"/>
                  </w:rPr>
                  <w:t>Commercial purpose</w:t>
                </w:r>
              </w:sdtContent>
            </w:sdt>
            <w:r w:rsidR="00BD30A9">
              <w:rPr>
                <w:rFonts w:ascii="Arial" w:hAnsi="Arial" w:cs="Arial"/>
                <w:sz w:val="20"/>
                <w:szCs w:val="20"/>
                <w:lang w:eastAsia="en-IN"/>
              </w:rPr>
              <w:t xml:space="preserve"> (for vehicles storage)</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w:t>
            </w:r>
            <w:r w:rsidRPr="003C200D">
              <w:rPr>
                <w:rFonts w:ascii="Arial" w:hAnsi="Arial" w:cs="Arial"/>
                <w:sz w:val="20"/>
                <w:szCs w:val="20"/>
              </w:rPr>
              <w:t>plicable</w:t>
            </w:r>
            <w:r w:rsidRPr="00DA775D">
              <w:rPr>
                <w:rFonts w:ascii="Arial" w:hAnsi="Arial" w:cs="Arial"/>
                <w:sz w:val="20"/>
                <w:szCs w:val="20"/>
              </w:rPr>
              <w:t xml:space="preserve"> zoning</w:t>
            </w:r>
          </w:p>
        </w:tc>
        <w:tc>
          <w:tcPr>
            <w:tcW w:w="5304" w:type="dxa"/>
            <w:gridSpan w:val="14"/>
            <w:tcBorders>
              <w:bottom w:val="single" w:sz="4" w:space="0" w:color="auto"/>
            </w:tcBorders>
          </w:tcPr>
          <w:p w14:paraId="0F84D687" w14:textId="3DE82CEE"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A37E8">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08EB6691" w:rsidR="00B4640C" w:rsidRPr="00DA775D" w:rsidRDefault="004A37E8"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A37E8" w:rsidRPr="009509E5" w14:paraId="598D19C4" w14:textId="77777777" w:rsidTr="007608BC">
        <w:trPr>
          <w:trHeight w:val="51"/>
          <w:jc w:val="center"/>
        </w:trPr>
        <w:tc>
          <w:tcPr>
            <w:tcW w:w="704" w:type="dxa"/>
            <w:vMerge/>
            <w:vAlign w:val="center"/>
          </w:tcPr>
          <w:p w14:paraId="4D25D0EB" w14:textId="77777777" w:rsidR="004A37E8" w:rsidRPr="00DA775D" w:rsidRDefault="004A37E8" w:rsidP="004A37E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4A37E8" w:rsidRPr="00DA775D" w:rsidRDefault="004A37E8" w:rsidP="004A37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53A18C9"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c>
          <w:tcPr>
            <w:tcW w:w="2780" w:type="dxa"/>
            <w:gridSpan w:val="6"/>
          </w:tcPr>
          <w:p w14:paraId="47CE89E6" w14:textId="23261676"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r>
      <w:tr w:rsidR="004A37E8" w:rsidRPr="009509E5" w14:paraId="790B9F4C" w14:textId="77777777" w:rsidTr="007608BC">
        <w:trPr>
          <w:trHeight w:val="51"/>
          <w:jc w:val="center"/>
        </w:trPr>
        <w:tc>
          <w:tcPr>
            <w:tcW w:w="704" w:type="dxa"/>
            <w:vMerge/>
            <w:vAlign w:val="center"/>
          </w:tcPr>
          <w:p w14:paraId="15224C8C" w14:textId="77777777" w:rsidR="004A37E8" w:rsidRPr="00DA775D" w:rsidRDefault="004A37E8" w:rsidP="004A37E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4A37E8" w:rsidRPr="00DA775D" w:rsidRDefault="004A37E8" w:rsidP="004A37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0D5CCE3"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c>
          <w:tcPr>
            <w:tcW w:w="2780" w:type="dxa"/>
            <w:gridSpan w:val="6"/>
          </w:tcPr>
          <w:p w14:paraId="21EC15C3" w14:textId="07387DE8"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r>
      <w:tr w:rsidR="004A37E8" w:rsidRPr="009509E5" w14:paraId="6D5A9EF1" w14:textId="77777777" w:rsidTr="007608BC">
        <w:trPr>
          <w:trHeight w:val="51"/>
          <w:jc w:val="center"/>
        </w:trPr>
        <w:tc>
          <w:tcPr>
            <w:tcW w:w="704" w:type="dxa"/>
            <w:vMerge/>
            <w:vAlign w:val="center"/>
          </w:tcPr>
          <w:p w14:paraId="4DEB0F0F" w14:textId="77777777" w:rsidR="004A37E8" w:rsidRPr="00DA775D" w:rsidRDefault="004A37E8" w:rsidP="004A37E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4A37E8" w:rsidRPr="00DA775D" w:rsidRDefault="004A37E8" w:rsidP="004A37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521C93A"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c>
          <w:tcPr>
            <w:tcW w:w="2780" w:type="dxa"/>
            <w:gridSpan w:val="6"/>
          </w:tcPr>
          <w:p w14:paraId="1695012B" w14:textId="1D42DEA0"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r>
      <w:tr w:rsidR="004A37E8" w:rsidRPr="009509E5" w14:paraId="3CC5B155" w14:textId="77777777" w:rsidTr="007608BC">
        <w:trPr>
          <w:trHeight w:val="51"/>
          <w:jc w:val="center"/>
        </w:trPr>
        <w:tc>
          <w:tcPr>
            <w:tcW w:w="704" w:type="dxa"/>
            <w:vMerge/>
            <w:vAlign w:val="center"/>
          </w:tcPr>
          <w:p w14:paraId="489078F7" w14:textId="77777777" w:rsidR="004A37E8" w:rsidRPr="00DA775D" w:rsidRDefault="004A37E8" w:rsidP="004A37E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4A37E8" w:rsidRPr="00DA775D" w:rsidRDefault="004A37E8" w:rsidP="004A37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C3188B8"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c>
          <w:tcPr>
            <w:tcW w:w="2780" w:type="dxa"/>
            <w:gridSpan w:val="6"/>
          </w:tcPr>
          <w:p w14:paraId="5F5AE30F" w14:textId="296357D6"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r>
      <w:tr w:rsidR="004A37E8" w:rsidRPr="009509E5" w14:paraId="4AB10333" w14:textId="77777777" w:rsidTr="007608BC">
        <w:trPr>
          <w:trHeight w:val="51"/>
          <w:jc w:val="center"/>
        </w:trPr>
        <w:tc>
          <w:tcPr>
            <w:tcW w:w="704" w:type="dxa"/>
            <w:vMerge/>
            <w:vAlign w:val="center"/>
          </w:tcPr>
          <w:p w14:paraId="0730DF87" w14:textId="77777777" w:rsidR="004A37E8" w:rsidRPr="00DA775D" w:rsidRDefault="004A37E8" w:rsidP="004A37E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4A37E8" w:rsidRPr="00DA775D" w:rsidRDefault="004A37E8" w:rsidP="004A37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356C73C"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c>
          <w:tcPr>
            <w:tcW w:w="2780" w:type="dxa"/>
            <w:gridSpan w:val="6"/>
          </w:tcPr>
          <w:p w14:paraId="43FFE2EA" w14:textId="632D754F"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58B3E107" w:rsidR="00B4640C" w:rsidRPr="00DA775D" w:rsidRDefault="004A37E8"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4FD001D8" w:rsidR="00B4640C" w:rsidRPr="00DA775D" w:rsidRDefault="004A37E8"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605E52A" w:rsidR="00B4640C" w:rsidRPr="00DA775D" w:rsidRDefault="004A37E8"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BA91615" w:rsidR="00B4640C" w:rsidRPr="00DA775D" w:rsidRDefault="000000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3C200D">
                  <w:rPr>
                    <w:rFonts w:ascii="Arial" w:hAnsi="Arial" w:cs="Arial"/>
                    <w:sz w:val="20"/>
                    <w:szCs w:val="20"/>
                  </w:rPr>
                  <w:t>Jaipur Development Authority</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61F2C48"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aster Development Plan - 2025" w:value="Master Development Plan - 2025"/>
                </w:dropDownList>
              </w:sdtPr>
              <w:sdtContent>
                <w:r w:rsidR="003C200D">
                  <w:rPr>
                    <w:rFonts w:ascii="Arial" w:hAnsi="Arial" w:cs="Arial"/>
                    <w:sz w:val="20"/>
                    <w:szCs w:val="20"/>
                  </w:rPr>
                  <w:t>Master Development Plan - 2025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6F9FC62" w:rsidR="00B4640C" w:rsidRPr="00DA775D" w:rsidRDefault="00000000"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3C200D">
                  <w:rPr>
                    <w:rFonts w:ascii="Arial" w:hAnsi="Arial" w:cs="Arial"/>
                    <w:sz w:val="20"/>
                    <w:szCs w:val="20"/>
                  </w:rPr>
                  <w:t>Jaipur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w:t>
            </w:r>
            <w:r w:rsidRPr="003C200D">
              <w:rPr>
                <w:rFonts w:ascii="Arial" w:hAnsi="Arial" w:cs="Arial"/>
                <w:sz w:val="20"/>
                <w:szCs w:val="20"/>
              </w:rPr>
              <w:t>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Jaipur Development Authority" w:value="Jaipur Development Authority"/>
            </w:dropDownList>
          </w:sdtPr>
          <w:sdtContent>
            <w:tc>
              <w:tcPr>
                <w:tcW w:w="5304" w:type="dxa"/>
                <w:gridSpan w:val="14"/>
              </w:tcPr>
              <w:p w14:paraId="67029372" w14:textId="182E3843" w:rsidR="00B4640C" w:rsidRPr="00DA775D" w:rsidRDefault="003C200D" w:rsidP="00315368">
                <w:pPr>
                  <w:tabs>
                    <w:tab w:val="left" w:pos="3469"/>
                  </w:tabs>
                  <w:spacing w:line="276" w:lineRule="auto"/>
                  <w:rPr>
                    <w:rFonts w:ascii="Arial" w:hAnsi="Arial" w:cs="Arial"/>
                    <w:sz w:val="20"/>
                    <w:szCs w:val="20"/>
                  </w:rPr>
                </w:pPr>
                <w:r>
                  <w:rPr>
                    <w:rFonts w:ascii="Arial" w:hAnsi="Arial" w:cs="Arial"/>
                    <w:sz w:val="20"/>
                    <w:szCs w:val="20"/>
                  </w:rPr>
                  <w:t>Jaipur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tc>
              <w:tcPr>
                <w:tcW w:w="5304" w:type="dxa"/>
                <w:gridSpan w:val="14"/>
              </w:tcPr>
              <w:p w14:paraId="322F2AB4" w14:textId="3A1E168F" w:rsidR="00B4640C" w:rsidRPr="00DA775D" w:rsidRDefault="003C200D"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8146092"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D30A9">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9F6CE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Not </w:t>
            </w:r>
            <w:r w:rsidR="00BD30A9">
              <w:rPr>
                <w:rFonts w:ascii="Arial" w:hAnsi="Arial" w:cs="Arial"/>
                <w:sz w:val="20"/>
                <w:szCs w:val="20"/>
              </w:rPr>
              <w:t>applicable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0F38546" w:rsidR="00B4640C" w:rsidRPr="00DA775D" w:rsidRDefault="00BD30A9" w:rsidP="00BD30A9">
            <w:pPr>
              <w:spacing w:line="276" w:lineRule="auto"/>
              <w:jc w:val="both"/>
              <w:rPr>
                <w:rFonts w:ascii="Arial" w:hAnsi="Arial" w:cs="Arial"/>
                <w:sz w:val="20"/>
                <w:szCs w:val="20"/>
              </w:rPr>
            </w:pPr>
            <w:r w:rsidRPr="00DA775D">
              <w:rPr>
                <w:rFonts w:ascii="Arial" w:hAnsi="Arial" w:cs="Arial"/>
                <w:sz w:val="20"/>
                <w:szCs w:val="20"/>
              </w:rPr>
              <w:t>M</w:t>
            </w:r>
            <w:r>
              <w:rPr>
                <w:rFonts w:ascii="Arial" w:hAnsi="Arial" w:cs="Arial"/>
                <w:sz w:val="20"/>
                <w:szCs w:val="20"/>
              </w:rPr>
              <w:t>r. Devendra Singh Shekhawat S/o. Mr. Pratap Singh Shekhawat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957D2C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D30A9">
                  <w:rPr>
                    <w:rFonts w:ascii="Arial" w:hAnsi="Arial" w:cs="Arial"/>
                    <w:sz w:val="20"/>
                    <w:szCs w:val="20"/>
                  </w:rPr>
                  <w:t>Yes</w:t>
                </w:r>
              </w:sdtContent>
            </w:sdt>
            <w:r w:rsidR="00BD30A9">
              <w:rPr>
                <w:rFonts w:ascii="Arial" w:hAnsi="Arial" w:cs="Arial"/>
                <w:sz w:val="20"/>
                <w:szCs w:val="20"/>
              </w:rPr>
              <w:t xml:space="preserve">, </w:t>
            </w:r>
            <w:r w:rsidR="00BD30A9">
              <w:rPr>
                <w:rFonts w:ascii="Arial" w:hAnsi="Arial" w:cs="Arial"/>
                <w:sz w:val="20"/>
                <w:szCs w:val="22"/>
              </w:rPr>
              <w:t>as per the site plan provided to us, a 60 mtr. wide sector road is proposed on the south-west corner of the property. That particular area is currently bounded by the boundary and is being used.</w:t>
            </w:r>
            <w:r w:rsidR="00906C66">
              <w:rPr>
                <w:rFonts w:ascii="Arial" w:hAnsi="Arial" w:cs="Arial"/>
                <w:sz w:val="20"/>
                <w:szCs w:val="22"/>
              </w:rPr>
              <w:t xml:space="preserve"> </w:t>
            </w:r>
            <w:r w:rsidR="00906C66">
              <w:rPr>
                <w:rFonts w:ascii="Arial" w:hAnsi="Arial" w:cs="Arial"/>
                <w:sz w:val="20"/>
                <w:szCs w:val="22"/>
              </w:rPr>
              <w:t>Also, a small portion of land has also been acquired under the boundary. The same is not considered while demarcating the subject land.</w:t>
            </w:r>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61C55652"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D30A9">
                  <w:rPr>
                    <w:rFonts w:ascii="Arial" w:hAnsi="Arial" w:cs="Arial"/>
                    <w:sz w:val="20"/>
                    <w:szCs w:val="20"/>
                  </w:rPr>
                  <w:t>Yes</w:t>
                </w:r>
              </w:sdtContent>
            </w:sdt>
            <w:r w:rsidR="00BD30A9">
              <w:rPr>
                <w:rFonts w:ascii="Arial" w:hAnsi="Arial" w:cs="Arial"/>
                <w:sz w:val="20"/>
                <w:szCs w:val="20"/>
              </w:rPr>
              <w:t xml:space="preserve">, </w:t>
            </w:r>
            <w:r w:rsidR="00BD30A9">
              <w:rPr>
                <w:rFonts w:ascii="Arial" w:hAnsi="Arial" w:cs="Arial"/>
                <w:sz w:val="20"/>
                <w:szCs w:val="22"/>
              </w:rPr>
              <w:t>as per the site plan provided to us, a 60 mtr. wide sector road is proposed on the south-west corner of the property. That particular area is currently bounded by the boundary and is being used.</w:t>
            </w:r>
            <w:r w:rsidR="00906C66">
              <w:rPr>
                <w:rFonts w:ascii="Arial" w:hAnsi="Arial" w:cs="Arial"/>
                <w:sz w:val="20"/>
                <w:szCs w:val="22"/>
              </w:rPr>
              <w:t xml:space="preserve"> </w:t>
            </w:r>
            <w:r w:rsidR="00906C66">
              <w:rPr>
                <w:rFonts w:ascii="Arial" w:hAnsi="Arial" w:cs="Arial"/>
                <w:sz w:val="20"/>
                <w:szCs w:val="22"/>
              </w:rPr>
              <w:t>Also, a small portion of land has also been acquired under the boundary. The same is not considered while demarcating the subject land.</w:t>
            </w:r>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D56B895"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BD30A9">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72EAB74" w:rsidR="00856B55" w:rsidRPr="00495C0B" w:rsidRDefault="00BD30A9" w:rsidP="00856B55">
            <w:pPr>
              <w:spacing w:line="276" w:lineRule="auto"/>
              <w:rPr>
                <w:rFonts w:ascii="Arial" w:hAnsi="Arial" w:cs="Arial"/>
                <w:sz w:val="20"/>
                <w:szCs w:val="20"/>
                <w:highlight w:val="yellow"/>
              </w:rPr>
            </w:pPr>
            <w:r>
              <w:rPr>
                <w:rFonts w:ascii="Arial" w:hAnsi="Arial" w:cs="Arial"/>
                <w:sz w:val="20"/>
                <w:szCs w:val="20"/>
              </w:rPr>
              <w:t>Not applicable</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4EFB5F0B" w:rsidR="00856B55" w:rsidRPr="00495C0B" w:rsidRDefault="00BD30A9"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659959C8" w:rsidR="00856B55" w:rsidRPr="00BD30A9" w:rsidRDefault="00BD30A9" w:rsidP="00856B55">
            <w:pPr>
              <w:spacing w:line="276" w:lineRule="auto"/>
              <w:jc w:val="both"/>
              <w:rPr>
                <w:rFonts w:ascii="Arial" w:hAnsi="Arial" w:cs="Arial"/>
                <w:sz w:val="20"/>
                <w:szCs w:val="20"/>
              </w:rPr>
            </w:pPr>
            <w:r w:rsidRPr="00BD30A9">
              <w:rPr>
                <w:rFonts w:ascii="Arial" w:hAnsi="Arial" w:cs="Arial"/>
                <w:sz w:val="20"/>
                <w:szCs w:val="20"/>
              </w:rPr>
              <w:t>---</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AEA8DEB" w:rsidR="00856B55" w:rsidRPr="00BD30A9" w:rsidRDefault="00BD30A9" w:rsidP="00856B55">
            <w:pPr>
              <w:spacing w:line="276" w:lineRule="auto"/>
              <w:jc w:val="both"/>
              <w:rPr>
                <w:rFonts w:ascii="Arial" w:hAnsi="Arial" w:cs="Arial"/>
                <w:sz w:val="20"/>
                <w:szCs w:val="20"/>
                <w:lang w:val="en-IN" w:eastAsia="en-IN"/>
              </w:rPr>
            </w:pPr>
            <w:r w:rsidRPr="00BD30A9">
              <w:rPr>
                <w:rFonts w:ascii="Arial" w:hAnsi="Arial" w:cs="Arial"/>
                <w:sz w:val="20"/>
                <w:szCs w:val="20"/>
                <w:lang w:val="en-IN" w:eastAsia="en-IN"/>
              </w:rPr>
              <w:t>---</w:t>
            </w: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498FBADF" w:rsidR="00856B55" w:rsidRPr="00BD30A9" w:rsidRDefault="00BD30A9" w:rsidP="00856B55">
            <w:pPr>
              <w:spacing w:line="276" w:lineRule="auto"/>
              <w:jc w:val="both"/>
              <w:rPr>
                <w:rFonts w:ascii="Arial" w:hAnsi="Arial" w:cs="Arial"/>
                <w:sz w:val="20"/>
                <w:szCs w:val="20"/>
                <w:lang w:val="en-IN" w:eastAsia="en-IN"/>
              </w:rPr>
            </w:pPr>
            <w:r w:rsidRPr="00BD30A9">
              <w:rPr>
                <w:rFonts w:ascii="Arial" w:hAnsi="Arial" w:cs="Arial"/>
                <w:sz w:val="20"/>
                <w:szCs w:val="20"/>
                <w:lang w:val="en-IN" w:eastAsia="en-IN"/>
              </w:rPr>
              <w: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F77BEB0" w:rsidR="00856B55" w:rsidRPr="00DA775D" w:rsidRDefault="00BD30A9"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A23DB2E"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w:t>
            </w:r>
            <w:r w:rsidR="00BD30A9">
              <w:rPr>
                <w:rFonts w:ascii="Arial" w:hAnsi="Arial" w:cs="Arial"/>
                <w:sz w:val="20"/>
                <w:szCs w:val="20"/>
              </w:rPr>
              <w:t>t applicable as it is a vacant land.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4AA11EB4" w:rsidR="00856B55" w:rsidRPr="00DA775D" w:rsidRDefault="00BD30A9" w:rsidP="00315368">
            <w:pPr>
              <w:spacing w:line="276" w:lineRule="auto"/>
              <w:rPr>
                <w:rFonts w:ascii="Arial" w:hAnsi="Arial" w:cs="Arial"/>
                <w:sz w:val="20"/>
                <w:szCs w:val="20"/>
              </w:rPr>
            </w:pPr>
            <w:r>
              <w:rPr>
                <w:rFonts w:ascii="Arial" w:hAnsi="Arial" w:cs="Arial"/>
                <w:sz w:val="20"/>
                <w:szCs w:val="20"/>
              </w:rPr>
              <w:t>No information available</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1AFD221" w:rsidR="00856B55" w:rsidRPr="00E939A0" w:rsidRDefault="00BD30A9"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E17E58" w:rsidRDefault="00856B55" w:rsidP="00315368">
            <w:pPr>
              <w:tabs>
                <w:tab w:val="left" w:pos="1234"/>
                <w:tab w:val="left" w:pos="1440"/>
                <w:tab w:val="left" w:pos="1631"/>
              </w:tabs>
              <w:contextualSpacing/>
              <w:jc w:val="both"/>
              <w:rPr>
                <w:rFonts w:ascii="Arial" w:hAnsi="Arial" w:cs="Arial"/>
                <w:sz w:val="20"/>
                <w:szCs w:val="20"/>
              </w:rPr>
            </w:pPr>
            <w:r w:rsidRPr="00E17E58">
              <w:rPr>
                <w:rFonts w:ascii="Arial" w:hAnsi="Arial" w:cs="Arial"/>
                <w:sz w:val="20"/>
                <w:szCs w:val="20"/>
              </w:rPr>
              <w:t xml:space="preserve">Legal aspects, Title verification, Verification of authenticity of documents from originals or cross checking from any Govt. </w:t>
            </w:r>
            <w:proofErr w:type="spellStart"/>
            <w:r w:rsidRPr="00E17E58">
              <w:rPr>
                <w:rFonts w:ascii="Arial" w:hAnsi="Arial" w:cs="Arial"/>
                <w:sz w:val="20"/>
                <w:szCs w:val="20"/>
              </w:rPr>
              <w:t>deptt</w:t>
            </w:r>
            <w:proofErr w:type="spellEnd"/>
            <w:r w:rsidRPr="00E17E58">
              <w:rPr>
                <w:rFonts w:ascii="Arial" w:hAnsi="Arial" w:cs="Arial"/>
                <w:sz w:val="20"/>
                <w:szCs w:val="20"/>
              </w:rPr>
              <w:t>. of the property</w:t>
            </w:r>
            <w:r w:rsidR="005E7593" w:rsidRPr="00E17E58">
              <w:rPr>
                <w:rFonts w:ascii="Arial" w:hAnsi="Arial" w:cs="Arial"/>
                <w:sz w:val="20"/>
                <w:szCs w:val="20"/>
              </w:rPr>
              <w:t xml:space="preserve"> is not covered under this valuation and</w:t>
            </w:r>
            <w:r w:rsidRPr="00E17E58">
              <w:rPr>
                <w:rFonts w:ascii="Arial" w:hAnsi="Arial" w:cs="Arial"/>
                <w:sz w:val="20"/>
                <w:szCs w:val="20"/>
              </w:rPr>
              <w:t xml:space="preserve"> have to be taken care by legal expert/ Advocate.</w:t>
            </w:r>
          </w:p>
          <w:p w14:paraId="272F9466" w14:textId="77777777" w:rsidR="002F1035" w:rsidRPr="00E17E58"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E17E58">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E17E58">
              <w:rPr>
                <w:rFonts w:ascii="Arial" w:hAnsi="Arial" w:cs="Arial"/>
                <w:sz w:val="20"/>
                <w:szCs w:val="20"/>
              </w:rPr>
              <w:t xml:space="preserve">this </w:t>
            </w:r>
            <w:r w:rsidRPr="00E17E58">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37"/>
        <w:gridCol w:w="41"/>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6D7408A" w:rsidR="00B4640C" w:rsidRPr="00DA775D" w:rsidRDefault="00BD30A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D30A9"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D30A9" w:rsidRPr="00DA775D" w:rsidRDefault="00BD30A9" w:rsidP="00BD30A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D30A9" w:rsidRPr="00DA775D" w:rsidRDefault="00BD30A9" w:rsidP="00BD30A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66C0F53" w:rsidR="00BD30A9" w:rsidRPr="00DA775D" w:rsidRDefault="00BD30A9" w:rsidP="00BD30A9">
            <w:pPr>
              <w:spacing w:line="276" w:lineRule="auto"/>
              <w:jc w:val="both"/>
              <w:rPr>
                <w:rFonts w:ascii="Arial" w:hAnsi="Arial" w:cs="Arial"/>
                <w:sz w:val="20"/>
                <w:szCs w:val="20"/>
                <w:lang w:val="en-IN" w:eastAsia="en-IN"/>
              </w:rPr>
            </w:pPr>
            <w:r w:rsidRPr="00B963D5">
              <w:rPr>
                <w:rFonts w:ascii="Arial" w:hAnsi="Arial" w:cs="Arial"/>
                <w:sz w:val="20"/>
                <w:szCs w:val="20"/>
                <w:lang w:val="en-IN" w:eastAsia="en-IN"/>
              </w:rPr>
              <w:t>No information available</w:t>
            </w:r>
          </w:p>
        </w:tc>
      </w:tr>
      <w:tr w:rsidR="00BD30A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D30A9" w:rsidRPr="00DA775D" w:rsidRDefault="00BD30A9" w:rsidP="00BD30A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D30A9" w:rsidRPr="00DA775D" w:rsidRDefault="00BD30A9" w:rsidP="00BD30A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E053EAC" w:rsidR="00BD30A9" w:rsidRPr="00DA775D" w:rsidRDefault="00BD30A9" w:rsidP="00BD30A9">
            <w:pPr>
              <w:spacing w:line="276" w:lineRule="auto"/>
              <w:jc w:val="both"/>
              <w:rPr>
                <w:rFonts w:ascii="Arial" w:hAnsi="Arial" w:cs="Arial"/>
                <w:sz w:val="20"/>
                <w:szCs w:val="20"/>
                <w:lang w:val="en-IN" w:eastAsia="en-IN"/>
              </w:rPr>
            </w:pPr>
            <w:r w:rsidRPr="00B963D5">
              <w:rPr>
                <w:rFonts w:ascii="Arial" w:hAnsi="Arial" w:cs="Arial"/>
                <w:sz w:val="20"/>
                <w:szCs w:val="20"/>
                <w:lang w:val="en-IN" w:eastAsia="en-IN"/>
              </w:rPr>
              <w:t>No information available</w:t>
            </w:r>
          </w:p>
        </w:tc>
      </w:tr>
      <w:tr w:rsidR="00BD30A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D30A9" w:rsidRPr="00DA775D" w:rsidRDefault="00BD30A9" w:rsidP="00BD30A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D30A9" w:rsidRPr="00DA775D" w:rsidRDefault="00BD30A9" w:rsidP="00BD30A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1D168DB" w:rsidR="00BD30A9" w:rsidRPr="00DA775D" w:rsidRDefault="00BD30A9" w:rsidP="00BD30A9">
            <w:pPr>
              <w:spacing w:line="276" w:lineRule="auto"/>
              <w:jc w:val="both"/>
              <w:rPr>
                <w:rFonts w:ascii="Arial" w:hAnsi="Arial" w:cs="Arial"/>
                <w:sz w:val="20"/>
                <w:szCs w:val="20"/>
                <w:lang w:val="en-IN" w:eastAsia="en-IN"/>
              </w:rPr>
            </w:pPr>
            <w:r w:rsidRPr="00B963D5">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35BA9CD" w:rsidR="00B4640C" w:rsidRPr="00DA775D" w:rsidRDefault="00BD30A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E6ECA4C"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0C565A">
              <w:rPr>
                <w:rFonts w:ascii="Arial" w:hAnsi="Arial" w:cs="Arial"/>
                <w:sz w:val="20"/>
                <w:szCs w:val="20"/>
                <w:lang w:val="en-IN" w:eastAsia="en-IN"/>
              </w:rPr>
              <w:t>, within the property.</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0C565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520AA3E0" w:rsidR="00B4640C" w:rsidRPr="00DA775D" w:rsidRDefault="000C565A"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0C565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011BDBD6" w:rsidR="00B4640C" w:rsidRPr="00DA775D" w:rsidRDefault="000C5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2761306" w:rsidR="00B4640C" w:rsidRPr="00DA775D" w:rsidRDefault="000C565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3B0444A8" w:rsidR="00B4640C" w:rsidRPr="00DA775D" w:rsidRDefault="000C565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295C99C3" w:rsidR="00B4640C" w:rsidRPr="00DA775D" w:rsidRDefault="000C565A" w:rsidP="00315368">
                <w:pPr>
                  <w:spacing w:line="276" w:lineRule="auto"/>
                  <w:rPr>
                    <w:rFonts w:ascii="Arial" w:hAnsi="Arial" w:cs="Arial"/>
                    <w:bCs/>
                    <w:sz w:val="20"/>
                    <w:szCs w:val="20"/>
                  </w:rPr>
                </w:pPr>
                <w:r>
                  <w:rPr>
                    <w:rFonts w:ascii="Arial" w:hAnsi="Arial" w:cs="Arial"/>
                    <w:bCs/>
                    <w:sz w:val="20"/>
                    <w:szCs w:val="20"/>
                  </w:rPr>
                  <w:t>Not Appplicable since it is a vacant plot</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0252A75C" w:rsidR="00B4640C" w:rsidRPr="00DA775D" w:rsidRDefault="000C565A"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B42D57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0C565A">
              <w:rPr>
                <w:rFonts w:ascii="Arial" w:hAnsi="Arial" w:cs="Arial"/>
                <w:sz w:val="20"/>
                <w:szCs w:val="20"/>
              </w:rPr>
              <w:t>7</w:t>
            </w:r>
            <w:r w:rsidRPr="00DA775D">
              <w:rPr>
                <w:rFonts w:ascii="Arial" w:hAnsi="Arial" w:cs="Arial"/>
                <w:sz w:val="20"/>
                <w:szCs w:val="20"/>
              </w:rPr>
              <w:t>00 m</w:t>
            </w:r>
            <w:r w:rsidR="000C565A">
              <w:rPr>
                <w:rFonts w:ascii="Arial" w:hAnsi="Arial" w:cs="Arial"/>
                <w:sz w:val="20"/>
                <w:szCs w:val="20"/>
              </w:rPr>
              <w:t>tr.</w:t>
            </w:r>
          </w:p>
        </w:tc>
        <w:tc>
          <w:tcPr>
            <w:tcW w:w="1471" w:type="dxa"/>
            <w:gridSpan w:val="3"/>
            <w:shd w:val="clear" w:color="auto" w:fill="auto"/>
          </w:tcPr>
          <w:p w14:paraId="1B706B42" w14:textId="78E16DE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0C565A">
              <w:rPr>
                <w:rFonts w:ascii="Arial" w:hAnsi="Arial" w:cs="Arial"/>
                <w:sz w:val="20"/>
                <w:szCs w:val="20"/>
              </w:rPr>
              <w:t>2 km.</w:t>
            </w:r>
          </w:p>
        </w:tc>
        <w:tc>
          <w:tcPr>
            <w:tcW w:w="1472" w:type="dxa"/>
            <w:gridSpan w:val="2"/>
            <w:shd w:val="clear" w:color="auto" w:fill="auto"/>
          </w:tcPr>
          <w:p w14:paraId="42CF7FE5" w14:textId="64C8D4B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~500 mtr</w:t>
            </w:r>
            <w:r w:rsidR="000C565A">
              <w:rPr>
                <w:rFonts w:ascii="Arial" w:hAnsi="Arial" w:cs="Arial"/>
                <w:sz w:val="20"/>
                <w:szCs w:val="20"/>
              </w:rPr>
              <w:t>.</w:t>
            </w:r>
          </w:p>
        </w:tc>
        <w:tc>
          <w:tcPr>
            <w:tcW w:w="1472" w:type="dxa"/>
            <w:gridSpan w:val="2"/>
            <w:shd w:val="clear" w:color="auto" w:fill="auto"/>
          </w:tcPr>
          <w:p w14:paraId="2D6A4185" w14:textId="620B731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0C565A">
              <w:rPr>
                <w:rFonts w:ascii="Arial" w:hAnsi="Arial" w:cs="Arial"/>
                <w:sz w:val="20"/>
                <w:szCs w:val="20"/>
              </w:rPr>
              <w:t>1 km.</w:t>
            </w:r>
          </w:p>
        </w:tc>
        <w:tc>
          <w:tcPr>
            <w:tcW w:w="1472" w:type="dxa"/>
            <w:gridSpan w:val="3"/>
            <w:shd w:val="clear" w:color="auto" w:fill="auto"/>
          </w:tcPr>
          <w:p w14:paraId="6060502D" w14:textId="6D3C5DB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0C565A">
              <w:rPr>
                <w:rFonts w:ascii="Arial" w:hAnsi="Arial" w:cs="Arial"/>
                <w:sz w:val="20"/>
                <w:szCs w:val="20"/>
              </w:rPr>
              <w:t>14</w:t>
            </w:r>
            <w:r w:rsidRPr="00DA775D">
              <w:rPr>
                <w:rFonts w:ascii="Arial" w:hAnsi="Arial" w:cs="Arial"/>
                <w:sz w:val="20"/>
                <w:szCs w:val="20"/>
              </w:rPr>
              <w:t xml:space="preserve"> </w:t>
            </w:r>
            <w:r w:rsidR="000C565A">
              <w:rPr>
                <w:rFonts w:ascii="Arial" w:hAnsi="Arial" w:cs="Arial"/>
                <w:sz w:val="20"/>
                <w:szCs w:val="20"/>
              </w:rPr>
              <w:t>km.</w:t>
            </w:r>
          </w:p>
        </w:tc>
        <w:tc>
          <w:tcPr>
            <w:tcW w:w="1472" w:type="dxa"/>
            <w:gridSpan w:val="5"/>
            <w:shd w:val="clear" w:color="auto" w:fill="auto"/>
          </w:tcPr>
          <w:p w14:paraId="69F0A569" w14:textId="5D117B44" w:rsidR="0072729C" w:rsidRPr="00DA775D" w:rsidRDefault="000C565A"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B4C143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0C565A">
              <w:rPr>
                <w:rFonts w:ascii="Arial" w:hAnsi="Arial" w:cs="Arial"/>
                <w:sz w:val="20"/>
                <w:szCs w:val="20"/>
              </w:rPr>
              <w:t>25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8647BC1"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0C565A">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38463996" w:rsidR="00B4640C" w:rsidRPr="00DA775D" w:rsidRDefault="000C5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F2A4AA1" w:rsidR="00B4640C" w:rsidRPr="00DA775D" w:rsidRDefault="000C5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0C565A">
        <w:trPr>
          <w:trHeight w:val="70"/>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E9F980F" w:rsidR="00650C48" w:rsidRPr="00DA775D" w:rsidRDefault="000C565A" w:rsidP="00650C48">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845" w:type="dxa"/>
            <w:gridSpan w:val="5"/>
          </w:tcPr>
          <w:p w14:paraId="131306BC" w14:textId="03A8175F" w:rsidR="00650C48" w:rsidRPr="00DA775D" w:rsidRDefault="000C565A" w:rsidP="00650C48">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847" w:type="dxa"/>
            <w:gridSpan w:val="2"/>
          </w:tcPr>
          <w:p w14:paraId="5BF609BA" w14:textId="117F3F36" w:rsidR="00650C48" w:rsidRPr="00DA775D" w:rsidRDefault="000C565A" w:rsidP="00650C48">
            <w:pPr>
              <w:tabs>
                <w:tab w:val="left" w:pos="360"/>
              </w:tabs>
              <w:spacing w:line="276" w:lineRule="auto"/>
              <w:jc w:val="center"/>
              <w:rPr>
                <w:rFonts w:ascii="Arial" w:hAnsi="Arial" w:cs="Arial"/>
                <w:sz w:val="20"/>
                <w:szCs w:val="20"/>
              </w:rPr>
            </w:pPr>
            <w:r>
              <w:rPr>
                <w:rFonts w:ascii="Arial" w:hAnsi="Arial" w:cs="Arial"/>
                <w:sz w:val="20"/>
                <w:szCs w:val="20"/>
              </w:rPr>
              <w:t>NA</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0C565A">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672E1CC" w:rsidR="000C0F31" w:rsidRPr="000C565A" w:rsidRDefault="000C565A" w:rsidP="000C0F31">
            <w:pPr>
              <w:tabs>
                <w:tab w:val="left" w:pos="1988"/>
              </w:tabs>
              <w:spacing w:line="276" w:lineRule="auto"/>
              <w:jc w:val="center"/>
              <w:rPr>
                <w:rFonts w:ascii="Arial" w:hAnsi="Arial" w:cs="Arial"/>
                <w:sz w:val="20"/>
                <w:szCs w:val="20"/>
              </w:rPr>
            </w:pPr>
            <w:r w:rsidRPr="000C565A">
              <w:rPr>
                <w:rFonts w:ascii="Arial" w:hAnsi="Arial" w:cs="Arial"/>
                <w:sz w:val="20"/>
                <w:szCs w:val="20"/>
              </w:rPr>
              <w:t>NA</w:t>
            </w:r>
          </w:p>
        </w:tc>
        <w:tc>
          <w:tcPr>
            <w:tcW w:w="2769" w:type="dxa"/>
            <w:gridSpan w:val="5"/>
          </w:tcPr>
          <w:p w14:paraId="34243AB5" w14:textId="4111B7FD" w:rsidR="000C0F31" w:rsidRPr="000C565A" w:rsidRDefault="000C565A" w:rsidP="000C0F31">
            <w:pPr>
              <w:tabs>
                <w:tab w:val="left" w:pos="1988"/>
              </w:tabs>
              <w:spacing w:line="276" w:lineRule="auto"/>
              <w:jc w:val="center"/>
              <w:rPr>
                <w:rFonts w:ascii="Arial" w:hAnsi="Arial" w:cs="Arial"/>
                <w:sz w:val="20"/>
                <w:szCs w:val="20"/>
              </w:rPr>
            </w:pPr>
            <w:r w:rsidRPr="000C565A">
              <w:rPr>
                <w:rFonts w:ascii="Arial" w:hAnsi="Arial" w:cs="Arial"/>
                <w:sz w:val="20"/>
                <w:szCs w:val="20"/>
              </w:rPr>
              <w:t>NA</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1CCE9817" w:rsidR="006D5D91" w:rsidRPr="00CF644B" w:rsidRDefault="000C565A" w:rsidP="006D5D91">
            <w:pPr>
              <w:spacing w:line="276" w:lineRule="auto"/>
              <w:rPr>
                <w:rFonts w:ascii="Arial" w:hAnsi="Arial" w:cs="Arial"/>
                <w:sz w:val="20"/>
                <w:szCs w:val="20"/>
              </w:rPr>
            </w:pPr>
            <w:r>
              <w:rPr>
                <w:rFonts w:ascii="Arial" w:hAnsi="Arial" w:cs="Arial"/>
                <w:sz w:val="20"/>
                <w:szCs w:val="20"/>
              </w:rPr>
              <w:t>NA</w:t>
            </w:r>
          </w:p>
        </w:tc>
        <w:tc>
          <w:tcPr>
            <w:tcW w:w="2769" w:type="dxa"/>
            <w:gridSpan w:val="5"/>
          </w:tcPr>
          <w:p w14:paraId="078DBBA1" w14:textId="66A9EFDC" w:rsidR="006D5D91" w:rsidRPr="00CF644B" w:rsidRDefault="000C565A" w:rsidP="006D5D91">
            <w:pPr>
              <w:spacing w:line="276" w:lineRule="auto"/>
              <w:rPr>
                <w:rFonts w:ascii="Arial" w:hAnsi="Arial" w:cs="Arial"/>
                <w:sz w:val="20"/>
                <w:szCs w:val="20"/>
              </w:rPr>
            </w:pPr>
            <w:r>
              <w:rPr>
                <w:rFonts w:ascii="Arial" w:hAnsi="Arial" w:cs="Arial"/>
                <w:sz w:val="20"/>
                <w:szCs w:val="20"/>
              </w:rPr>
              <w:t>NA</w:t>
            </w:r>
          </w:p>
        </w:tc>
      </w:tr>
      <w:tr w:rsidR="000C565A" w:rsidRPr="009509E5" w14:paraId="68B35338" w14:textId="77777777" w:rsidTr="006D5D91">
        <w:trPr>
          <w:trHeight w:val="524"/>
          <w:jc w:val="center"/>
        </w:trPr>
        <w:tc>
          <w:tcPr>
            <w:tcW w:w="709" w:type="dxa"/>
            <w:vMerge/>
          </w:tcPr>
          <w:p w14:paraId="168E810B" w14:textId="77777777" w:rsidR="000C565A" w:rsidRPr="00801535" w:rsidRDefault="000C565A" w:rsidP="000C565A">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0C565A" w:rsidRPr="0040055E" w:rsidRDefault="000C565A" w:rsidP="000C565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937B090" w:rsidR="000C565A" w:rsidRPr="00CF644B" w:rsidRDefault="000C565A" w:rsidP="000C565A">
            <w:pPr>
              <w:spacing w:line="276" w:lineRule="auto"/>
              <w:rPr>
                <w:rFonts w:ascii="Arial" w:hAnsi="Arial" w:cs="Arial"/>
                <w:sz w:val="20"/>
                <w:szCs w:val="20"/>
              </w:rPr>
            </w:pPr>
            <w:r w:rsidRPr="009C3645">
              <w:rPr>
                <w:rFonts w:ascii="Arial" w:hAnsi="Arial" w:cs="Arial"/>
                <w:sz w:val="20"/>
                <w:szCs w:val="20"/>
              </w:rPr>
              <w:t>NA</w:t>
            </w:r>
          </w:p>
        </w:tc>
      </w:tr>
      <w:tr w:rsidR="000C565A" w:rsidRPr="009509E5" w14:paraId="1D3B9D6D" w14:textId="77777777" w:rsidTr="0040055E">
        <w:trPr>
          <w:trHeight w:val="223"/>
          <w:jc w:val="center"/>
        </w:trPr>
        <w:tc>
          <w:tcPr>
            <w:tcW w:w="709" w:type="dxa"/>
            <w:vMerge/>
          </w:tcPr>
          <w:p w14:paraId="4863BE31" w14:textId="77777777" w:rsidR="000C565A" w:rsidRPr="00801535" w:rsidRDefault="000C565A" w:rsidP="000C565A">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0C565A" w:rsidRPr="0040055E" w:rsidRDefault="000C565A" w:rsidP="000C565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87D8304" w:rsidR="000C565A" w:rsidRPr="00CF644B" w:rsidRDefault="000C565A" w:rsidP="000C565A">
            <w:pPr>
              <w:spacing w:line="276" w:lineRule="auto"/>
              <w:rPr>
                <w:rFonts w:ascii="Arial" w:hAnsi="Arial" w:cs="Arial"/>
                <w:sz w:val="20"/>
                <w:szCs w:val="20"/>
              </w:rPr>
            </w:pPr>
            <w:r w:rsidRPr="009C3645">
              <w:rPr>
                <w:rFonts w:ascii="Arial" w:hAnsi="Arial" w:cs="Arial"/>
                <w:sz w:val="20"/>
                <w:szCs w:val="20"/>
              </w:rPr>
              <w:t>NA</w:t>
            </w:r>
          </w:p>
        </w:tc>
      </w:tr>
      <w:tr w:rsidR="000C565A" w:rsidRPr="009509E5" w14:paraId="088A1A8D" w14:textId="77777777" w:rsidTr="0040055E">
        <w:trPr>
          <w:trHeight w:val="223"/>
          <w:jc w:val="center"/>
        </w:trPr>
        <w:tc>
          <w:tcPr>
            <w:tcW w:w="709" w:type="dxa"/>
            <w:vMerge/>
          </w:tcPr>
          <w:p w14:paraId="7E96986A" w14:textId="77777777" w:rsidR="000C565A" w:rsidRPr="00801535" w:rsidRDefault="000C565A" w:rsidP="000C565A">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0C565A" w:rsidRPr="0040055E" w:rsidRDefault="000C565A" w:rsidP="000C565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218104A" w:rsidR="000C565A" w:rsidRDefault="000C565A" w:rsidP="000C565A">
            <w:pPr>
              <w:spacing w:line="276" w:lineRule="auto"/>
              <w:rPr>
                <w:rFonts w:ascii="Arial" w:hAnsi="Arial" w:cs="Arial"/>
                <w:sz w:val="20"/>
                <w:szCs w:val="20"/>
              </w:rPr>
            </w:pPr>
            <w:r w:rsidRPr="009C3645">
              <w:rPr>
                <w:rFonts w:ascii="Arial" w:hAnsi="Arial" w:cs="Arial"/>
                <w:sz w:val="20"/>
                <w:szCs w:val="20"/>
              </w:rPr>
              <w:t>NA</w:t>
            </w:r>
          </w:p>
        </w:tc>
      </w:tr>
      <w:tr w:rsidR="000C565A" w:rsidRPr="009509E5" w14:paraId="44BA3649" w14:textId="77777777" w:rsidTr="006D5D91">
        <w:trPr>
          <w:trHeight w:val="364"/>
          <w:jc w:val="center"/>
        </w:trPr>
        <w:tc>
          <w:tcPr>
            <w:tcW w:w="709" w:type="dxa"/>
            <w:vMerge/>
          </w:tcPr>
          <w:p w14:paraId="1E74749E" w14:textId="77777777" w:rsidR="000C565A" w:rsidRPr="00801535" w:rsidRDefault="000C565A" w:rsidP="000C565A">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0C565A" w:rsidRPr="0040055E" w:rsidRDefault="000C565A" w:rsidP="000C565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6035A692" w:rsidR="000C565A" w:rsidRPr="00CF644B" w:rsidRDefault="000C565A" w:rsidP="000C565A">
            <w:pPr>
              <w:spacing w:line="276" w:lineRule="auto"/>
              <w:rPr>
                <w:rFonts w:ascii="Arial" w:hAnsi="Arial" w:cs="Arial"/>
                <w:sz w:val="20"/>
                <w:szCs w:val="20"/>
              </w:rPr>
            </w:pPr>
            <w:r w:rsidRPr="009C3645">
              <w:rPr>
                <w:rFonts w:ascii="Arial" w:hAnsi="Arial" w:cs="Arial"/>
                <w:sz w:val="20"/>
                <w:szCs w:val="20"/>
              </w:rPr>
              <w:t>NA</w:t>
            </w:r>
          </w:p>
        </w:tc>
      </w:tr>
      <w:tr w:rsidR="000C565A" w:rsidRPr="009509E5" w14:paraId="2798C1CE" w14:textId="77777777" w:rsidTr="008C45DA">
        <w:trPr>
          <w:trHeight w:val="144"/>
          <w:jc w:val="center"/>
        </w:trPr>
        <w:tc>
          <w:tcPr>
            <w:tcW w:w="709" w:type="dxa"/>
            <w:vMerge/>
          </w:tcPr>
          <w:p w14:paraId="36C178C5" w14:textId="77777777" w:rsidR="000C565A" w:rsidRPr="00801535" w:rsidRDefault="000C565A" w:rsidP="000C565A">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0C565A" w:rsidRPr="0040055E" w:rsidRDefault="000C565A" w:rsidP="000C565A">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05441804" w:rsidR="000C565A" w:rsidRPr="00CF644B" w:rsidRDefault="000C565A" w:rsidP="000C565A">
            <w:pPr>
              <w:spacing w:line="276" w:lineRule="auto"/>
              <w:rPr>
                <w:rFonts w:ascii="Arial" w:hAnsi="Arial" w:cs="Arial"/>
                <w:sz w:val="20"/>
                <w:szCs w:val="20"/>
              </w:rPr>
            </w:pPr>
            <w:r w:rsidRPr="009C3645">
              <w:rPr>
                <w:rFonts w:ascii="Arial" w:hAnsi="Arial" w:cs="Arial"/>
                <w:sz w:val="20"/>
                <w:szCs w:val="20"/>
              </w:rPr>
              <w:t>NA</w:t>
            </w:r>
          </w:p>
        </w:tc>
      </w:tr>
      <w:tr w:rsidR="000C565A" w:rsidRPr="009509E5" w14:paraId="68089217" w14:textId="77777777" w:rsidTr="003C5B6C">
        <w:trPr>
          <w:trHeight w:val="70"/>
          <w:jc w:val="center"/>
        </w:trPr>
        <w:tc>
          <w:tcPr>
            <w:tcW w:w="709" w:type="dxa"/>
            <w:vMerge/>
          </w:tcPr>
          <w:p w14:paraId="25C10BC2" w14:textId="77777777" w:rsidR="000C565A" w:rsidRPr="00733860" w:rsidRDefault="000C565A" w:rsidP="000C565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0C565A" w:rsidRPr="00C655E1" w:rsidRDefault="000C565A" w:rsidP="000C565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205A174A" w:rsidR="000C565A" w:rsidRPr="0040055E" w:rsidRDefault="000C565A" w:rsidP="000C565A">
            <w:pPr>
              <w:tabs>
                <w:tab w:val="left" w:pos="2354"/>
              </w:tabs>
              <w:rPr>
                <w:rFonts w:ascii="Arial" w:hAnsi="Arial" w:cs="Arial"/>
                <w:sz w:val="20"/>
                <w:szCs w:val="20"/>
                <w:highlight w:val="cyan"/>
              </w:rPr>
            </w:pPr>
            <w:r w:rsidRPr="009C3645">
              <w:rPr>
                <w:rFonts w:ascii="Arial" w:hAnsi="Arial" w:cs="Arial"/>
                <w:sz w:val="20"/>
                <w:szCs w:val="20"/>
              </w:rPr>
              <w:t>NA</w:t>
            </w:r>
          </w:p>
        </w:tc>
      </w:tr>
      <w:tr w:rsidR="000C565A" w:rsidRPr="009509E5" w14:paraId="3A45DFDE" w14:textId="77777777" w:rsidTr="008C45DA">
        <w:trPr>
          <w:trHeight w:val="268"/>
          <w:jc w:val="center"/>
        </w:trPr>
        <w:tc>
          <w:tcPr>
            <w:tcW w:w="709" w:type="dxa"/>
            <w:vMerge/>
          </w:tcPr>
          <w:p w14:paraId="2BD95E10" w14:textId="77777777" w:rsidR="000C565A" w:rsidRPr="00733860" w:rsidRDefault="000C565A" w:rsidP="000C565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0C565A" w:rsidRPr="00C655E1" w:rsidRDefault="000C565A" w:rsidP="000C565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B3C3073" w:rsidR="000C565A" w:rsidRPr="0040055E" w:rsidRDefault="000C565A" w:rsidP="000C565A">
            <w:pPr>
              <w:tabs>
                <w:tab w:val="left" w:pos="2241"/>
              </w:tabs>
              <w:jc w:val="both"/>
              <w:rPr>
                <w:rFonts w:ascii="Arial" w:hAnsi="Arial" w:cs="Arial"/>
                <w:sz w:val="20"/>
                <w:szCs w:val="20"/>
                <w:highlight w:val="cyan"/>
              </w:rPr>
            </w:pPr>
            <w:r w:rsidRPr="009C3645">
              <w:rPr>
                <w:rFonts w:ascii="Arial" w:hAnsi="Arial" w:cs="Arial"/>
                <w:sz w:val="20"/>
                <w:szCs w:val="20"/>
              </w:rPr>
              <w:t>NA</w:t>
            </w:r>
          </w:p>
        </w:tc>
      </w:tr>
      <w:tr w:rsidR="000C565A" w:rsidRPr="009509E5" w14:paraId="68CB9A6E" w14:textId="77777777" w:rsidTr="008C45DA">
        <w:trPr>
          <w:trHeight w:val="268"/>
          <w:jc w:val="center"/>
        </w:trPr>
        <w:tc>
          <w:tcPr>
            <w:tcW w:w="709" w:type="dxa"/>
            <w:vMerge/>
          </w:tcPr>
          <w:p w14:paraId="25AA2144" w14:textId="77777777" w:rsidR="000C565A" w:rsidRPr="00733860" w:rsidRDefault="000C565A" w:rsidP="000C565A">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0C565A" w:rsidRPr="0040055E" w:rsidRDefault="000C565A" w:rsidP="000C565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F1B78F5" w:rsidR="000C565A" w:rsidRPr="0040055E" w:rsidRDefault="000C565A" w:rsidP="000C565A">
            <w:pPr>
              <w:tabs>
                <w:tab w:val="left" w:pos="2241"/>
              </w:tabs>
              <w:rPr>
                <w:rFonts w:ascii="Arial" w:hAnsi="Arial" w:cs="Arial"/>
                <w:sz w:val="20"/>
                <w:szCs w:val="20"/>
                <w:highlight w:val="cyan"/>
              </w:rPr>
            </w:pPr>
            <w:r w:rsidRPr="009C3645">
              <w:rPr>
                <w:rFonts w:ascii="Arial" w:hAnsi="Arial" w:cs="Arial"/>
                <w:sz w:val="20"/>
                <w:szCs w:val="20"/>
              </w:rPr>
              <w:t>NA</w:t>
            </w:r>
          </w:p>
        </w:tc>
      </w:tr>
      <w:tr w:rsidR="000C565A" w:rsidRPr="009509E5" w14:paraId="538B78E4" w14:textId="77777777" w:rsidTr="008C45DA">
        <w:trPr>
          <w:trHeight w:val="268"/>
          <w:jc w:val="center"/>
        </w:trPr>
        <w:tc>
          <w:tcPr>
            <w:tcW w:w="709" w:type="dxa"/>
            <w:vMerge/>
          </w:tcPr>
          <w:p w14:paraId="65F06AA4" w14:textId="77777777" w:rsidR="000C565A" w:rsidRPr="00733860" w:rsidRDefault="000C565A" w:rsidP="000C565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0C565A" w:rsidRPr="0040055E" w:rsidRDefault="000C565A" w:rsidP="000C565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BFC05EE" w:rsidR="000C565A" w:rsidRPr="00CF644B" w:rsidRDefault="000C565A" w:rsidP="000C565A">
            <w:pPr>
              <w:spacing w:line="276" w:lineRule="auto"/>
              <w:jc w:val="both"/>
              <w:rPr>
                <w:rFonts w:ascii="Arial" w:hAnsi="Arial" w:cs="Arial"/>
                <w:sz w:val="20"/>
                <w:szCs w:val="20"/>
                <w:lang w:val="en-IN" w:eastAsia="en-IN"/>
              </w:rPr>
            </w:pPr>
            <w:r w:rsidRPr="009C3645">
              <w:rPr>
                <w:rFonts w:ascii="Arial" w:hAnsi="Arial" w:cs="Arial"/>
                <w:sz w:val="20"/>
                <w:szCs w:val="20"/>
              </w:rPr>
              <w:t>NA</w:t>
            </w:r>
          </w:p>
        </w:tc>
      </w:tr>
      <w:tr w:rsidR="000C565A" w:rsidRPr="009509E5" w14:paraId="6FC76D76" w14:textId="77777777" w:rsidTr="008C45DA">
        <w:trPr>
          <w:trHeight w:val="268"/>
          <w:jc w:val="center"/>
        </w:trPr>
        <w:tc>
          <w:tcPr>
            <w:tcW w:w="709" w:type="dxa"/>
            <w:vMerge/>
          </w:tcPr>
          <w:p w14:paraId="28A99AA5" w14:textId="77777777" w:rsidR="000C565A" w:rsidRPr="00733860" w:rsidRDefault="000C565A" w:rsidP="000C565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0C565A" w:rsidRPr="0040055E" w:rsidRDefault="000C565A" w:rsidP="000C565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E7C3467" w:rsidR="000C565A" w:rsidRPr="00CF644B" w:rsidRDefault="000C565A" w:rsidP="000C565A">
            <w:pPr>
              <w:spacing w:line="276" w:lineRule="auto"/>
              <w:jc w:val="both"/>
              <w:rPr>
                <w:rFonts w:ascii="Arial" w:hAnsi="Arial" w:cs="Arial"/>
                <w:sz w:val="20"/>
                <w:szCs w:val="20"/>
                <w:lang w:val="en-IN" w:eastAsia="en-IN"/>
              </w:rPr>
            </w:pPr>
            <w:r w:rsidRPr="009C3645">
              <w:rPr>
                <w:rFonts w:ascii="Arial" w:hAnsi="Arial" w:cs="Arial"/>
                <w:sz w:val="20"/>
                <w:szCs w:val="20"/>
              </w:rPr>
              <w:t>NA</w:t>
            </w:r>
          </w:p>
        </w:tc>
      </w:tr>
      <w:tr w:rsidR="000C565A" w:rsidRPr="009509E5" w14:paraId="550B8F82" w14:textId="77777777" w:rsidTr="008C45DA">
        <w:trPr>
          <w:trHeight w:val="48"/>
          <w:jc w:val="center"/>
        </w:trPr>
        <w:tc>
          <w:tcPr>
            <w:tcW w:w="709" w:type="dxa"/>
            <w:tcBorders>
              <w:top w:val="single" w:sz="8" w:space="0" w:color="auto"/>
            </w:tcBorders>
          </w:tcPr>
          <w:p w14:paraId="50BF4C57" w14:textId="77777777" w:rsidR="000C565A" w:rsidRPr="00CF644B" w:rsidRDefault="000C565A" w:rsidP="000C565A">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0C565A" w:rsidRPr="00CF644B" w:rsidRDefault="000C565A" w:rsidP="000C565A">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DF3556A" w:rsidR="000C565A" w:rsidRPr="00CF644B" w:rsidRDefault="000C565A" w:rsidP="000C565A">
            <w:pPr>
              <w:spacing w:line="276" w:lineRule="auto"/>
              <w:jc w:val="both"/>
              <w:rPr>
                <w:rFonts w:ascii="Arial" w:hAnsi="Arial" w:cs="Arial"/>
                <w:sz w:val="20"/>
                <w:szCs w:val="20"/>
              </w:rPr>
            </w:pPr>
            <w:r w:rsidRPr="009C3645">
              <w:rPr>
                <w:rFonts w:ascii="Arial" w:hAnsi="Arial" w:cs="Arial"/>
                <w:sz w:val="20"/>
                <w:szCs w:val="20"/>
              </w:rPr>
              <w:t>NA</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E67E7F6" w:rsidR="00650C48" w:rsidRPr="00CF644B" w:rsidRDefault="000C565A" w:rsidP="00315368">
            <w:pPr>
              <w:spacing w:line="276" w:lineRule="auto"/>
              <w:jc w:val="center"/>
              <w:rPr>
                <w:rFonts w:ascii="Arial" w:hAnsi="Arial" w:cs="Arial"/>
                <w:sz w:val="20"/>
                <w:szCs w:val="20"/>
              </w:rPr>
            </w:pPr>
            <w:r>
              <w:rPr>
                <w:rFonts w:ascii="Arial" w:hAnsi="Arial" w:cs="Arial"/>
                <w:sz w:val="20"/>
                <w:szCs w:val="20"/>
              </w:rPr>
              <w:t>NA</w:t>
            </w:r>
          </w:p>
        </w:tc>
        <w:tc>
          <w:tcPr>
            <w:tcW w:w="2769" w:type="dxa"/>
            <w:gridSpan w:val="5"/>
          </w:tcPr>
          <w:p w14:paraId="225C2580" w14:textId="743381AD" w:rsidR="00650C48" w:rsidRPr="00CF644B" w:rsidRDefault="000C565A" w:rsidP="00315368">
            <w:pPr>
              <w:spacing w:line="276" w:lineRule="auto"/>
              <w:jc w:val="center"/>
              <w:rPr>
                <w:rFonts w:ascii="Arial" w:hAnsi="Arial" w:cs="Arial"/>
                <w:sz w:val="20"/>
                <w:szCs w:val="20"/>
              </w:rPr>
            </w:pPr>
            <w:r>
              <w:rPr>
                <w:rFonts w:ascii="Arial" w:hAnsi="Arial" w:cs="Arial"/>
                <w:sz w:val="20"/>
                <w:szCs w:val="20"/>
              </w:rPr>
              <w:t>NA</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FC8AC40" w:rsidR="00650C48" w:rsidRPr="00CF644B" w:rsidRDefault="000C565A" w:rsidP="00315368">
            <w:pPr>
              <w:spacing w:line="276" w:lineRule="auto"/>
              <w:jc w:val="center"/>
              <w:rPr>
                <w:rFonts w:ascii="Arial" w:hAnsi="Arial" w:cs="Arial"/>
                <w:sz w:val="20"/>
                <w:szCs w:val="20"/>
              </w:rPr>
            </w:pPr>
            <w:r>
              <w:rPr>
                <w:rFonts w:ascii="Arial" w:hAnsi="Arial" w:cs="Arial"/>
                <w:sz w:val="20"/>
                <w:szCs w:val="20"/>
              </w:rPr>
              <w:t>NA</w:t>
            </w:r>
          </w:p>
        </w:tc>
        <w:tc>
          <w:tcPr>
            <w:tcW w:w="2769" w:type="dxa"/>
            <w:gridSpan w:val="5"/>
            <w:vAlign w:val="center"/>
          </w:tcPr>
          <w:p w14:paraId="320073BF" w14:textId="3CC6F7D1" w:rsidR="00650C48" w:rsidRPr="00CF644B" w:rsidRDefault="000C565A" w:rsidP="00315368">
            <w:pPr>
              <w:spacing w:line="276" w:lineRule="auto"/>
              <w:jc w:val="center"/>
              <w:rPr>
                <w:rFonts w:ascii="Arial" w:hAnsi="Arial" w:cs="Arial"/>
                <w:sz w:val="20"/>
                <w:szCs w:val="20"/>
              </w:rPr>
            </w:pPr>
            <w:r>
              <w:rPr>
                <w:rFonts w:ascii="Arial" w:hAnsi="Arial" w:cs="Arial"/>
                <w:sz w:val="20"/>
                <w:szCs w:val="20"/>
              </w:rPr>
              <w:t>NA</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984FAB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C565A">
                  <w:rPr>
                    <w:rFonts w:ascii="Arial" w:hAnsi="Arial" w:cs="Arial"/>
                    <w:sz w:val="20"/>
                    <w:szCs w:val="20"/>
                  </w:rPr>
                  <w:t>Vacant Plot/ Land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B86A062"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C565A">
                  <w:rPr>
                    <w:rFonts w:ascii="Arial" w:hAnsi="Arial" w:cs="Arial"/>
                    <w:sz w:val="20"/>
                    <w:szCs w:val="20"/>
                  </w:rPr>
                  <w:t>Vacant Plot/ Land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346A1EE"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C565A">
                  <w:rPr>
                    <w:rFonts w:ascii="Arial" w:hAnsi="Arial" w:cs="Arial"/>
                    <w:sz w:val="20"/>
                    <w:szCs w:val="20"/>
                  </w:rPr>
                  <w:t>Vacant Land/ Plot</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8F7723C"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C565A">
                  <w:rPr>
                    <w:rFonts w:ascii="Arial" w:hAnsi="Arial" w:cs="Arial"/>
                    <w:sz w:val="20"/>
                    <w:szCs w:val="20"/>
                  </w:rPr>
                  <w:t>Vacant Plot/ Land</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7EC7653"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C565A">
                  <w:rPr>
                    <w:rFonts w:ascii="Arial" w:hAnsi="Arial" w:cs="Arial"/>
                    <w:sz w:val="20"/>
                    <w:szCs w:val="20"/>
                  </w:rPr>
                  <w:t>Vacant Land/ Plot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C1E5481"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C565A">
                  <w:rPr>
                    <w:rFonts w:ascii="Arial" w:hAnsi="Arial" w:cs="Arial"/>
                    <w:sz w:val="20"/>
                    <w:szCs w:val="20"/>
                    <w:lang w:val="en-IN" w:eastAsia="en-IN"/>
                  </w:rPr>
                  <w:t>Vacant Land/ Plot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D892E3A"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C92517">
                  <w:rPr>
                    <w:rFonts w:ascii="Arial" w:hAnsi="Arial" w:cs="Arial"/>
                    <w:sz w:val="20"/>
                    <w:szCs w:val="18"/>
                  </w:rPr>
                  <w:t>Not Applicable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w:value="Not applicable"/>
            </w:comboBox>
          </w:sdtPr>
          <w:sdtContent>
            <w:tc>
              <w:tcPr>
                <w:tcW w:w="5537" w:type="dxa"/>
                <w:gridSpan w:val="10"/>
              </w:tcPr>
              <w:p w14:paraId="049958DE" w14:textId="506EA244" w:rsidR="00B4640C" w:rsidRPr="00CF644B" w:rsidRDefault="00C92517" w:rsidP="00315368">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13283B01" w:rsidR="000E49E0" w:rsidRPr="00CF644B" w:rsidRDefault="00C92517"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AC5CB2F" w:rsidR="00B4640C" w:rsidRPr="00CF644B" w:rsidRDefault="00C92517" w:rsidP="00315368">
                <w:pPr>
                  <w:spacing w:line="276" w:lineRule="auto"/>
                  <w:jc w:val="both"/>
                  <w:rPr>
                    <w:rFonts w:ascii="Arial" w:hAnsi="Arial" w:cs="Arial"/>
                    <w:sz w:val="20"/>
                    <w:szCs w:val="20"/>
                  </w:rPr>
                </w:pPr>
                <w:r>
                  <w:rPr>
                    <w:rFonts w:ascii="Arial" w:hAnsi="Arial" w:cs="Arial"/>
                    <w:sz w:val="20"/>
                    <w:szCs w:val="20"/>
                  </w:rPr>
                  <w:t>Vacant plot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E2755" w:rsidRPr="009509E5" w14:paraId="43E5CF9B" w14:textId="77777777" w:rsidTr="008C45DA">
        <w:trPr>
          <w:trHeight w:val="300"/>
          <w:jc w:val="center"/>
        </w:trPr>
        <w:tc>
          <w:tcPr>
            <w:tcW w:w="709" w:type="dxa"/>
            <w:vMerge/>
            <w:shd w:val="clear" w:color="auto" w:fill="D9E2F3" w:themeFill="accent1" w:themeFillTint="33"/>
          </w:tcPr>
          <w:p w14:paraId="730E6389" w14:textId="77777777" w:rsidR="007E2755" w:rsidRPr="00CF644B" w:rsidRDefault="007E2755" w:rsidP="007E275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7E2755" w:rsidRPr="00CF644B" w:rsidRDefault="007E2755" w:rsidP="007E275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F75CD80" w:rsidR="007E2755" w:rsidRPr="007E2755" w:rsidRDefault="007E2755" w:rsidP="007E2755">
            <w:pPr>
              <w:spacing w:line="276" w:lineRule="auto"/>
              <w:jc w:val="both"/>
              <w:rPr>
                <w:rFonts w:ascii="Arial" w:hAnsi="Arial" w:cs="Arial"/>
                <w:b/>
                <w:sz w:val="20"/>
                <w:szCs w:val="20"/>
              </w:rPr>
            </w:pPr>
            <w:r w:rsidRPr="007B5391">
              <w:rPr>
                <w:rFonts w:ascii="Arial" w:hAnsi="Arial" w:cs="Arial"/>
                <w:b/>
                <w:bCs/>
                <w:sz w:val="20"/>
                <w:szCs w:val="20"/>
              </w:rPr>
              <w:t>Rs.4,33,34,653/-</w:t>
            </w:r>
          </w:p>
        </w:tc>
      </w:tr>
      <w:tr w:rsidR="007E2755" w:rsidRPr="009509E5" w14:paraId="668591D0" w14:textId="77777777" w:rsidTr="008C45DA">
        <w:trPr>
          <w:trHeight w:val="300"/>
          <w:jc w:val="center"/>
        </w:trPr>
        <w:tc>
          <w:tcPr>
            <w:tcW w:w="709" w:type="dxa"/>
            <w:vMerge/>
            <w:shd w:val="clear" w:color="auto" w:fill="D9E2F3" w:themeFill="accent1" w:themeFillTint="33"/>
          </w:tcPr>
          <w:p w14:paraId="625A53E2" w14:textId="77777777" w:rsidR="007E2755" w:rsidRPr="00CF644B" w:rsidRDefault="007E2755" w:rsidP="007E275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7E2755" w:rsidRPr="00CF644B" w:rsidRDefault="007E2755" w:rsidP="007E275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5453DF9" w:rsidR="007E2755" w:rsidRPr="007E2755" w:rsidRDefault="007E2755" w:rsidP="007E2755">
            <w:pPr>
              <w:spacing w:line="276" w:lineRule="auto"/>
              <w:jc w:val="both"/>
              <w:rPr>
                <w:rFonts w:ascii="Arial" w:hAnsi="Arial" w:cs="Arial"/>
                <w:b/>
                <w:sz w:val="20"/>
                <w:szCs w:val="20"/>
              </w:rPr>
            </w:pPr>
            <w:r w:rsidRPr="007B5391">
              <w:rPr>
                <w:rFonts w:ascii="Arial" w:hAnsi="Arial" w:cs="Arial"/>
                <w:b/>
                <w:bCs/>
                <w:sz w:val="20"/>
                <w:szCs w:val="20"/>
              </w:rPr>
              <w:t>Rs.4,33,34,653/-</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7E2755" w:rsidRDefault="00491C1A" w:rsidP="00315368">
            <w:pPr>
              <w:spacing w:line="276" w:lineRule="auto"/>
              <w:jc w:val="both"/>
              <w:rPr>
                <w:rFonts w:ascii="Arial" w:hAnsi="Arial" w:cs="Arial"/>
                <w:b/>
                <w:sz w:val="20"/>
                <w:szCs w:val="20"/>
              </w:rPr>
            </w:pPr>
            <w:r w:rsidRPr="007E2755">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22BB595" w:rsidR="00491C1A" w:rsidRPr="00C92517" w:rsidRDefault="007E2755" w:rsidP="00491C1A">
            <w:pPr>
              <w:spacing w:line="276" w:lineRule="auto"/>
              <w:jc w:val="both"/>
              <w:rPr>
                <w:rFonts w:ascii="Arial" w:hAnsi="Arial" w:cs="Arial"/>
                <w:sz w:val="20"/>
                <w:szCs w:val="20"/>
                <w:highlight w:val="yellow"/>
              </w:rPr>
            </w:pPr>
            <w:r w:rsidRPr="00CF644B">
              <w:rPr>
                <w:rFonts w:ascii="Arial" w:hAnsi="Arial" w:cs="Arial"/>
                <w:b/>
                <w:sz w:val="20"/>
                <w:szCs w:val="20"/>
              </w:rPr>
              <w:t>Rs.</w:t>
            </w:r>
            <w:r>
              <w:rPr>
                <w:rFonts w:ascii="Arial" w:hAnsi="Arial" w:cs="Arial"/>
                <w:b/>
                <w:sz w:val="20"/>
                <w:szCs w:val="20"/>
              </w:rPr>
              <w:t>9,77</w:t>
            </w:r>
            <w:r w:rsidRPr="00CF644B">
              <w:rPr>
                <w:rFonts w:ascii="Arial" w:hAnsi="Arial" w:cs="Arial"/>
                <w:b/>
                <w:sz w:val="20"/>
                <w:szCs w:val="20"/>
              </w:rPr>
              <w:t>,00,000/-</w:t>
            </w:r>
          </w:p>
        </w:tc>
      </w:tr>
      <w:tr w:rsidR="007E2755" w:rsidRPr="009509E5" w14:paraId="5FFB9B0C" w14:textId="77777777" w:rsidTr="008E0BB4">
        <w:trPr>
          <w:trHeight w:val="58"/>
          <w:jc w:val="center"/>
        </w:trPr>
        <w:tc>
          <w:tcPr>
            <w:tcW w:w="709" w:type="dxa"/>
            <w:vMerge/>
            <w:shd w:val="clear" w:color="auto" w:fill="D9E2F3" w:themeFill="accent1" w:themeFillTint="33"/>
          </w:tcPr>
          <w:p w14:paraId="307F503E" w14:textId="77777777" w:rsidR="007E2755" w:rsidRPr="00CF644B" w:rsidRDefault="007E2755" w:rsidP="007E275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E2755" w:rsidRPr="00CF644B" w:rsidRDefault="007E2755" w:rsidP="007E275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9143787" w:rsidR="007E2755" w:rsidRPr="00C92517" w:rsidRDefault="007E2755" w:rsidP="007E2755">
            <w:pPr>
              <w:spacing w:line="276" w:lineRule="auto"/>
              <w:jc w:val="both"/>
              <w:rPr>
                <w:rFonts w:ascii="Arial" w:hAnsi="Arial" w:cs="Arial"/>
                <w:b/>
                <w:sz w:val="20"/>
                <w:szCs w:val="20"/>
                <w:highlight w:val="yellow"/>
              </w:rPr>
            </w:pPr>
            <w:r w:rsidRPr="00CF644B">
              <w:rPr>
                <w:rFonts w:ascii="Arial" w:hAnsi="Arial" w:cs="Arial"/>
                <w:b/>
                <w:sz w:val="20"/>
                <w:szCs w:val="20"/>
              </w:rPr>
              <w:t>Rs.</w:t>
            </w:r>
            <w:r w:rsidRPr="007A6FC9">
              <w:rPr>
                <w:rFonts w:ascii="Arial" w:hAnsi="Arial" w:cs="Arial"/>
                <w:b/>
                <w:sz w:val="20"/>
                <w:szCs w:val="20"/>
              </w:rPr>
              <w:t>8,30,45,000</w:t>
            </w:r>
            <w:r w:rsidRPr="00CF644B">
              <w:rPr>
                <w:rFonts w:ascii="Arial" w:hAnsi="Arial" w:cs="Arial"/>
                <w:b/>
                <w:sz w:val="20"/>
                <w:szCs w:val="20"/>
              </w:rPr>
              <w:t>/-</w:t>
            </w:r>
          </w:p>
        </w:tc>
      </w:tr>
      <w:tr w:rsidR="007E2755" w:rsidRPr="009509E5" w14:paraId="51327FA9" w14:textId="77777777" w:rsidTr="008E0BB4">
        <w:trPr>
          <w:trHeight w:val="58"/>
          <w:jc w:val="center"/>
        </w:trPr>
        <w:tc>
          <w:tcPr>
            <w:tcW w:w="709" w:type="dxa"/>
            <w:vMerge/>
            <w:shd w:val="clear" w:color="auto" w:fill="D9E2F3" w:themeFill="accent1" w:themeFillTint="33"/>
          </w:tcPr>
          <w:p w14:paraId="527801C9" w14:textId="77777777" w:rsidR="007E2755" w:rsidRPr="00CF644B" w:rsidRDefault="007E2755" w:rsidP="007E275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E2755" w:rsidRPr="00CF644B" w:rsidRDefault="007E2755" w:rsidP="007E275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3C51860" w:rsidR="007E2755" w:rsidRPr="00C92517" w:rsidRDefault="007E2755" w:rsidP="007E2755">
            <w:pPr>
              <w:spacing w:line="276" w:lineRule="auto"/>
              <w:jc w:val="both"/>
              <w:rPr>
                <w:rFonts w:ascii="Arial" w:hAnsi="Arial" w:cs="Arial"/>
                <w:b/>
                <w:sz w:val="20"/>
                <w:szCs w:val="20"/>
                <w:highlight w:val="yellow"/>
              </w:rPr>
            </w:pPr>
            <w:r w:rsidRPr="00CF644B">
              <w:rPr>
                <w:rFonts w:ascii="Arial" w:hAnsi="Arial" w:cs="Arial"/>
                <w:b/>
                <w:sz w:val="20"/>
                <w:szCs w:val="20"/>
              </w:rPr>
              <w:t>Rs.</w:t>
            </w:r>
            <w:r w:rsidRPr="007A6FC9">
              <w:rPr>
                <w:rFonts w:ascii="Arial" w:hAnsi="Arial" w:cs="Arial"/>
                <w:b/>
                <w:sz w:val="20"/>
                <w:szCs w:val="20"/>
              </w:rPr>
              <w:t>7,32,75,000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ACAE45B" w:rsidR="00B4640C" w:rsidRPr="00CF644B" w:rsidRDefault="00C92517" w:rsidP="00315368">
            <w:pPr>
              <w:spacing w:line="276" w:lineRule="auto"/>
              <w:jc w:val="both"/>
              <w:rPr>
                <w:rFonts w:ascii="Arial" w:hAnsi="Arial" w:cs="Arial"/>
                <w:b/>
                <w:sz w:val="20"/>
                <w:szCs w:val="20"/>
              </w:rPr>
            </w:pPr>
            <w:r>
              <w:rPr>
                <w:rFonts w:ascii="Arial" w:hAnsi="Arial" w:cs="Arial"/>
                <w:b/>
                <w:sz w:val="20"/>
                <w:szCs w:val="20"/>
              </w:rPr>
              <w:t>Not applicable</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w:t>
            </w:r>
            <w:r w:rsidRPr="007B5532">
              <w:rPr>
                <w:rFonts w:ascii="Arial" w:hAnsi="Arial" w:cs="Arial"/>
                <w:iCs/>
                <w:sz w:val="20"/>
                <w:szCs w:val="20"/>
              </w:rPr>
              <w:lastRenderedPageBreak/>
              <w:t>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0D232D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92517">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7-21T00:00:00Z">
                  <w:dateFormat w:val="d/M/yyyy"/>
                  <w:lid w:val="en-US"/>
                  <w:storeMappedDataAs w:val="dateTime"/>
                  <w:calendar w:val="gregorian"/>
                </w:date>
              </w:sdtPr>
              <w:sdtContent>
                <w:r w:rsidR="00C92517">
                  <w:rPr>
                    <w:rFonts w:ascii="Arial" w:hAnsi="Arial" w:cs="Arial"/>
                    <w:b/>
                    <w:bCs/>
                    <w:sz w:val="20"/>
                    <w:szCs w:val="20"/>
                  </w:rPr>
                  <w:t>21/7/2023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1799F3D6" w:rsidR="003B7C2C" w:rsidRPr="00CF644B" w:rsidRDefault="00C92517"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EAC5D32" w:rsidR="003B7C2C" w:rsidRPr="00CF644B" w:rsidRDefault="00C92517"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2DBBA957" w:rsidR="003B7C2C" w:rsidRPr="00CF644B" w:rsidRDefault="00C92517"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57C78C9"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C92517">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D57020C" w:rsidR="00B4640C" w:rsidRPr="00CF644B" w:rsidRDefault="002C0286"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845A386" w:rsidR="00C83284" w:rsidRPr="00CF644B" w:rsidRDefault="00C92517" w:rsidP="00315368">
            <w:pPr>
              <w:tabs>
                <w:tab w:val="left" w:pos="360"/>
              </w:tabs>
              <w:spacing w:line="276" w:lineRule="auto"/>
              <w:rPr>
                <w:rFonts w:ascii="Arial" w:hAnsi="Arial" w:cs="Arial"/>
                <w:sz w:val="20"/>
                <w:szCs w:val="20"/>
              </w:rPr>
            </w:pPr>
            <w:r>
              <w:rPr>
                <w:rFonts w:ascii="Arial" w:hAnsi="Arial" w:cs="Arial"/>
                <w:sz w:val="20"/>
                <w:szCs w:val="22"/>
              </w:rPr>
              <w:t>6,469.79 sq.mtr. / 5,410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7FC18E7" w:rsidR="00C83284" w:rsidRPr="00CF644B" w:rsidRDefault="00C92517" w:rsidP="00315368">
                <w:pPr>
                  <w:rPr>
                    <w:rFonts w:ascii="Arial" w:hAnsi="Arial" w:cs="Arial"/>
                    <w:sz w:val="20"/>
                    <w:szCs w:val="20"/>
                  </w:rPr>
                </w:pPr>
                <w:r>
                  <w:rPr>
                    <w:rFonts w:ascii="Arial" w:hAnsi="Arial" w:cs="Arial"/>
                    <w:sz w:val="20"/>
                    <w:szCs w:val="20"/>
                  </w:rPr>
                  <w:t>The land area is considered as per the documents provided to us and has been crossed though the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111C198" w:rsidR="00C83284" w:rsidRPr="00CF644B" w:rsidRDefault="00C92517"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601530FC" w:rsidR="00C83284" w:rsidRPr="00CF644B" w:rsidRDefault="00C92517"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05DF223" w:rsidR="00C83284" w:rsidRPr="00CF644B" w:rsidRDefault="002C73FE" w:rsidP="00315368">
                <w:pPr>
                  <w:jc w:val="both"/>
                  <w:rPr>
                    <w:rFonts w:ascii="Arial" w:hAnsi="Arial" w:cs="Arial"/>
                    <w:sz w:val="20"/>
                    <w:szCs w:val="20"/>
                  </w:rPr>
                </w:pPr>
                <w:r>
                  <w:rPr>
                    <w:rFonts w:ascii="Arial" w:hAnsi="Arial" w:cs="Arial"/>
                    <w:sz w:val="20"/>
                    <w:szCs w:val="20"/>
                  </w:rPr>
                  <w:t>As per the site survey, a constructed area of ~100 sq.mtr. is observed on the subject land but it is not approved as per the site plan and therefore, the same has not been considered for the purpose of valuation.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E17E58" w:rsidRDefault="00A95672" w:rsidP="00851280">
      <w:pPr>
        <w:pStyle w:val="ListParagraph"/>
        <w:numPr>
          <w:ilvl w:val="0"/>
          <w:numId w:val="49"/>
        </w:numPr>
        <w:jc w:val="both"/>
        <w:outlineLvl w:val="0"/>
        <w:rPr>
          <w:rFonts w:ascii="Arial" w:hAnsi="Arial" w:cs="Arial"/>
          <w:i/>
          <w:sz w:val="18"/>
          <w:szCs w:val="18"/>
        </w:rPr>
      </w:pPr>
      <w:r w:rsidRPr="00E17E58">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E17E58" w:rsidRDefault="00A95672" w:rsidP="00A95672">
      <w:pPr>
        <w:pStyle w:val="ListParagraph"/>
        <w:ind w:left="0"/>
        <w:jc w:val="both"/>
        <w:outlineLvl w:val="0"/>
        <w:rPr>
          <w:rFonts w:ascii="Arial" w:hAnsi="Arial" w:cs="Arial"/>
          <w:b/>
          <w:i/>
          <w:sz w:val="22"/>
          <w:szCs w:val="22"/>
          <w:u w:val="single"/>
        </w:rPr>
      </w:pPr>
    </w:p>
    <w:p w14:paraId="6BE64B0A" w14:textId="77777777" w:rsidR="00A95672" w:rsidRPr="00E17E58" w:rsidRDefault="00A95672" w:rsidP="00851280">
      <w:pPr>
        <w:pStyle w:val="ListParagraph"/>
        <w:numPr>
          <w:ilvl w:val="0"/>
          <w:numId w:val="49"/>
        </w:numPr>
        <w:jc w:val="both"/>
        <w:outlineLvl w:val="0"/>
        <w:rPr>
          <w:rFonts w:ascii="Arial" w:hAnsi="Arial" w:cs="Arial"/>
          <w:b/>
          <w:i/>
          <w:sz w:val="22"/>
          <w:szCs w:val="22"/>
          <w:u w:val="single"/>
        </w:rPr>
      </w:pPr>
      <w:r w:rsidRPr="00E17E58">
        <w:rPr>
          <w:rFonts w:ascii="Arial" w:hAnsi="Arial" w:cs="Arial"/>
          <w:i/>
          <w:sz w:val="18"/>
          <w:szCs w:val="18"/>
        </w:rPr>
        <w:t>Verification of the area measurement of the property is done based on sample random checking only.</w:t>
      </w:r>
    </w:p>
    <w:p w14:paraId="7CD9A6DB" w14:textId="77777777" w:rsidR="00A95672" w:rsidRPr="00E17E58" w:rsidRDefault="00A95672" w:rsidP="00A95672">
      <w:pPr>
        <w:pStyle w:val="ListParagraph"/>
        <w:ind w:left="0"/>
        <w:jc w:val="both"/>
        <w:outlineLvl w:val="0"/>
        <w:rPr>
          <w:rFonts w:ascii="Arial" w:hAnsi="Arial" w:cs="Arial"/>
          <w:b/>
          <w:i/>
          <w:sz w:val="22"/>
          <w:szCs w:val="22"/>
          <w:u w:val="single"/>
        </w:rPr>
      </w:pPr>
    </w:p>
    <w:p w14:paraId="44E312E0" w14:textId="77777777" w:rsidR="00A95672" w:rsidRPr="00E17E58" w:rsidRDefault="00A95672" w:rsidP="00851280">
      <w:pPr>
        <w:pStyle w:val="ListParagraph"/>
        <w:numPr>
          <w:ilvl w:val="0"/>
          <w:numId w:val="49"/>
        </w:numPr>
        <w:jc w:val="both"/>
        <w:outlineLvl w:val="0"/>
        <w:rPr>
          <w:rFonts w:ascii="Arial" w:hAnsi="Arial" w:cs="Arial"/>
          <w:i/>
          <w:sz w:val="18"/>
          <w:szCs w:val="18"/>
        </w:rPr>
      </w:pPr>
      <w:r w:rsidRPr="00E17E58">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E17E58" w:rsidRDefault="00A95672" w:rsidP="00A95672">
      <w:pPr>
        <w:pStyle w:val="ListParagraph"/>
        <w:ind w:left="0"/>
        <w:rPr>
          <w:rFonts w:ascii="Arial" w:hAnsi="Arial" w:cs="Arial"/>
          <w:sz w:val="22"/>
          <w:szCs w:val="22"/>
        </w:rPr>
      </w:pPr>
    </w:p>
    <w:p w14:paraId="04CC2EA9" w14:textId="75233AA6" w:rsidR="000F0181" w:rsidRPr="00E17E58" w:rsidRDefault="00A95672" w:rsidP="00851280">
      <w:pPr>
        <w:pStyle w:val="ListParagraph"/>
        <w:numPr>
          <w:ilvl w:val="0"/>
          <w:numId w:val="49"/>
        </w:numPr>
        <w:jc w:val="both"/>
        <w:outlineLvl w:val="0"/>
        <w:rPr>
          <w:rFonts w:ascii="Arial" w:hAnsi="Arial" w:cs="Arial"/>
          <w:i/>
          <w:sz w:val="18"/>
          <w:szCs w:val="18"/>
        </w:rPr>
      </w:pPr>
      <w:r w:rsidRPr="00E17E58">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20T00:00:00Z">
                <w:dateFormat w:val="d MMMM yyyy"/>
                <w:lid w:val="en-US"/>
                <w:storeMappedDataAs w:val="dateTime"/>
                <w:calendar w:val="gregorian"/>
              </w:date>
            </w:sdtPr>
            <w:sdtContent>
              <w:p w14:paraId="6B73F106" w14:textId="4CD34D04" w:rsidR="00564818" w:rsidRPr="00CF644B" w:rsidRDefault="00C92517" w:rsidP="00564818">
                <w:pPr>
                  <w:jc w:val="center"/>
                  <w:rPr>
                    <w:rFonts w:ascii="Arial" w:hAnsi="Arial" w:cs="Arial"/>
                    <w:sz w:val="20"/>
                    <w:szCs w:val="20"/>
                  </w:rPr>
                </w:pPr>
                <w:r>
                  <w:rPr>
                    <w:rFonts w:ascii="Arial" w:hAnsi="Arial" w:cs="Arial"/>
                    <w:sz w:val="20"/>
                    <w:szCs w:val="20"/>
                  </w:rPr>
                  <w:t>20 July 2023</w:t>
                </w:r>
              </w:p>
            </w:sdtContent>
          </w:sdt>
        </w:tc>
        <w:tc>
          <w:tcPr>
            <w:tcW w:w="1701" w:type="dxa"/>
          </w:tcPr>
          <w:sdt>
            <w:sdtPr>
              <w:rPr>
                <w:rFonts w:ascii="Arial" w:hAnsi="Arial" w:cs="Arial"/>
                <w:sz w:val="20"/>
                <w:szCs w:val="20"/>
              </w:rPr>
              <w:id w:val="937949781"/>
              <w:date w:fullDate="2023-07-21T00:00:00Z">
                <w:dateFormat w:val="d MMMM yyyy"/>
                <w:lid w:val="en-US"/>
                <w:storeMappedDataAs w:val="dateTime"/>
                <w:calendar w:val="gregorian"/>
              </w:date>
            </w:sdtPr>
            <w:sdtContent>
              <w:p w14:paraId="2A74B822" w14:textId="61A74A70" w:rsidR="00564818" w:rsidRPr="00CF644B" w:rsidRDefault="00C92517" w:rsidP="00564818">
                <w:pPr>
                  <w:jc w:val="center"/>
                  <w:rPr>
                    <w:rFonts w:ascii="Arial" w:hAnsi="Arial" w:cs="Arial"/>
                    <w:sz w:val="20"/>
                    <w:szCs w:val="20"/>
                  </w:rPr>
                </w:pPr>
                <w:r>
                  <w:rPr>
                    <w:rFonts w:ascii="Arial" w:hAnsi="Arial" w:cs="Arial"/>
                    <w:sz w:val="20"/>
                    <w:szCs w:val="20"/>
                  </w:rPr>
                  <w:t>21 July 2023</w:t>
                </w:r>
              </w:p>
            </w:sdtContent>
          </w:sdt>
        </w:tc>
        <w:tc>
          <w:tcPr>
            <w:tcW w:w="1701" w:type="dxa"/>
          </w:tcPr>
          <w:sdt>
            <w:sdtPr>
              <w:rPr>
                <w:rFonts w:ascii="Arial" w:hAnsi="Arial" w:cs="Arial"/>
                <w:sz w:val="20"/>
                <w:szCs w:val="20"/>
              </w:rPr>
              <w:id w:val="-1446920159"/>
              <w:date w:fullDate="2023-07-25T00:00:00Z">
                <w:dateFormat w:val="d MMMM yyyy"/>
                <w:lid w:val="en-US"/>
                <w:storeMappedDataAs w:val="dateTime"/>
                <w:calendar w:val="gregorian"/>
              </w:date>
            </w:sdtPr>
            <w:sdtContent>
              <w:p w14:paraId="5AC8AACB" w14:textId="3FFA348F" w:rsidR="00564818" w:rsidRPr="00CF644B" w:rsidRDefault="00C92517" w:rsidP="00564818">
                <w:pPr>
                  <w:jc w:val="center"/>
                  <w:rPr>
                    <w:rFonts w:ascii="Arial" w:hAnsi="Arial" w:cs="Arial"/>
                    <w:sz w:val="20"/>
                    <w:szCs w:val="20"/>
                  </w:rPr>
                </w:pPr>
                <w:r>
                  <w:rPr>
                    <w:rFonts w:ascii="Arial" w:hAnsi="Arial" w:cs="Arial"/>
                    <w:sz w:val="20"/>
                    <w:szCs w:val="20"/>
                  </w:rPr>
                  <w:t>25 July 2023</w:t>
                </w:r>
              </w:p>
            </w:sdtContent>
          </w:sdt>
        </w:tc>
        <w:tc>
          <w:tcPr>
            <w:tcW w:w="1843" w:type="dxa"/>
          </w:tcPr>
          <w:sdt>
            <w:sdtPr>
              <w:rPr>
                <w:rFonts w:ascii="Arial" w:hAnsi="Arial" w:cs="Arial"/>
                <w:sz w:val="20"/>
                <w:szCs w:val="20"/>
              </w:rPr>
              <w:id w:val="-574813290"/>
              <w:date w:fullDate="2023-07-25T00:00:00Z">
                <w:dateFormat w:val="d MMMM yyyy"/>
                <w:lid w:val="en-US"/>
                <w:storeMappedDataAs w:val="dateTime"/>
                <w:calendar w:val="gregorian"/>
              </w:date>
            </w:sdtPr>
            <w:sdtContent>
              <w:p w14:paraId="5F4D21A9" w14:textId="4C5EBD4C" w:rsidR="00564818" w:rsidRPr="00CF644B" w:rsidRDefault="00C92517" w:rsidP="00564818">
                <w:pPr>
                  <w:jc w:val="center"/>
                  <w:rPr>
                    <w:rFonts w:ascii="Arial" w:hAnsi="Arial" w:cs="Arial"/>
                    <w:sz w:val="20"/>
                    <w:szCs w:val="20"/>
                  </w:rPr>
                </w:pPr>
                <w:r>
                  <w:rPr>
                    <w:rFonts w:ascii="Arial" w:hAnsi="Arial" w:cs="Arial"/>
                    <w:sz w:val="20"/>
                    <w:szCs w:val="20"/>
                  </w:rPr>
                  <w:t>25 July 2023</w:t>
                </w:r>
              </w:p>
            </w:sdtContent>
          </w:sdt>
        </w:tc>
      </w:tr>
      <w:tr w:rsidR="00C92517" w:rsidRPr="00770946" w14:paraId="6F0AE5AE" w14:textId="77777777" w:rsidTr="005C7D1C">
        <w:trPr>
          <w:trHeight w:val="51"/>
          <w:jc w:val="center"/>
        </w:trPr>
        <w:tc>
          <w:tcPr>
            <w:tcW w:w="661" w:type="dxa"/>
            <w:shd w:val="clear" w:color="auto" w:fill="DEEAF6" w:themeFill="accent5" w:themeFillTint="33"/>
          </w:tcPr>
          <w:p w14:paraId="42DFE3C4" w14:textId="77777777" w:rsidR="00C92517" w:rsidRPr="00CF644B" w:rsidRDefault="00C92517" w:rsidP="00C92517">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92517" w:rsidRPr="00CF644B" w:rsidRDefault="00C92517" w:rsidP="00C92517">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2D7172A" w:rsidR="00C92517" w:rsidRPr="00CF644B" w:rsidRDefault="00C92517" w:rsidP="00C92517">
            <w:pPr>
              <w:rPr>
                <w:rFonts w:ascii="Arial" w:hAnsi="Arial" w:cs="Arial"/>
                <w:bCs/>
                <w:sz w:val="20"/>
                <w:szCs w:val="20"/>
              </w:rPr>
            </w:pPr>
            <w:r w:rsidRPr="00BE66C6">
              <w:rPr>
                <w:rFonts w:ascii="Arial" w:hAnsi="Arial" w:cs="Arial"/>
                <w:sz w:val="20"/>
                <w:szCs w:val="18"/>
              </w:rPr>
              <w:t>State Bank of India, Commercial Branch, Gurgaon, Haryana</w:t>
            </w:r>
          </w:p>
        </w:tc>
      </w:tr>
      <w:tr w:rsidR="00C92517" w:rsidRPr="00770946" w14:paraId="1859CEBC" w14:textId="77777777" w:rsidTr="005C7D1C">
        <w:trPr>
          <w:trHeight w:val="51"/>
          <w:jc w:val="center"/>
        </w:trPr>
        <w:tc>
          <w:tcPr>
            <w:tcW w:w="661" w:type="dxa"/>
            <w:shd w:val="clear" w:color="auto" w:fill="DEEAF6" w:themeFill="accent5" w:themeFillTint="33"/>
          </w:tcPr>
          <w:p w14:paraId="101A2DF0" w14:textId="77777777" w:rsidR="00C92517" w:rsidRPr="00CF644B" w:rsidRDefault="00C92517" w:rsidP="00C92517">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92517" w:rsidRPr="00CF644B" w:rsidRDefault="00C92517" w:rsidP="00C9251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8760FB9" w:rsidR="00C92517" w:rsidRPr="00CF644B" w:rsidRDefault="00C92517" w:rsidP="00C92517">
            <w:pPr>
              <w:rPr>
                <w:rFonts w:ascii="Arial" w:hAnsi="Arial" w:cs="Arial"/>
                <w:sz w:val="20"/>
                <w:szCs w:val="20"/>
              </w:rPr>
            </w:pPr>
            <w:r w:rsidRPr="00BE66C6">
              <w:rPr>
                <w:rFonts w:ascii="Arial" w:hAnsi="Arial" w:cs="Arial"/>
                <w:sz w:val="20"/>
                <w:szCs w:val="18"/>
              </w:rPr>
              <w:t>State Bank of India, Commercial Branch, Gurgaon, Haryana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60D13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92517">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hAnsi="Arial" w:cs="Arial"/>
              <w:sz w:val="14"/>
              <w:szCs w:val="14"/>
            </w:rPr>
            <w:id w:val="1073002524"/>
          </w:sdtPr>
          <w:sdtContent>
            <w:tc>
              <w:tcPr>
                <w:tcW w:w="709" w:type="dxa"/>
              </w:tcPr>
              <w:p w14:paraId="4B8DB17E" w14:textId="305B871A" w:rsidR="00564818" w:rsidRPr="00CF644B" w:rsidRDefault="00C92517" w:rsidP="00564818">
                <w:pPr>
                  <w:jc w:val="center"/>
                  <w:rPr>
                    <w:rFonts w:ascii="Arial" w:eastAsia="MS Gothic" w:hAnsi="Arial" w:cs="Arial"/>
                    <w:sz w:val="20"/>
                    <w:szCs w:val="20"/>
                  </w:rPr>
                </w:pPr>
                <w:r w:rsidRPr="00CB0861">
                  <w:rPr>
                    <w:rFonts w:ascii="Segoe UI Symbol" w:hAnsi="Segoe UI Symbol" w:cs="Arial"/>
                    <w:sz w:val="14"/>
                    <w:szCs w:val="14"/>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054AABC6" w:rsidR="00564818" w:rsidRPr="00CF644B" w:rsidRDefault="00C9251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30670DDA" w:rsidR="00564818" w:rsidRPr="00CF644B" w:rsidRDefault="00C9251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EB9C1A1" w:rsidR="00D5349C" w:rsidRPr="00D5349C" w:rsidRDefault="00C92517"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5841400"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92517">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D3222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222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222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222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222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A4095E1"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9251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D8B43F0" w:rsidR="00A44DBE" w:rsidRPr="00CF644B" w:rsidRDefault="00C92517"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23ED334C" w:rsidR="00A44DBE" w:rsidRPr="00CF644B" w:rsidRDefault="00C92517"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D3222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799" w:type="dxa"/>
            <w:gridSpan w:val="9"/>
          </w:tcPr>
          <w:p w14:paraId="6E814448" w14:textId="6DD1FB97" w:rsidR="00A44DBE" w:rsidRPr="00CF644B" w:rsidRDefault="00000000" w:rsidP="00A44DBE">
            <w:pPr>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C92517">
                  <w:rPr>
                    <w:rFonts w:ascii="Arial" w:hAnsi="Arial" w:cs="Arial"/>
                    <w:sz w:val="20"/>
                    <w:szCs w:val="20"/>
                  </w:rPr>
                  <w:t>Only commercial use asset</w:t>
                </w:r>
              </w:sdtContent>
            </w:sdt>
            <w:r w:rsidR="00C92517">
              <w:rPr>
                <w:rFonts w:ascii="Arial" w:hAnsi="Arial" w:cs="Arial"/>
                <w:sz w:val="20"/>
                <w:szCs w:val="20"/>
              </w:rPr>
              <w:t xml:space="preserve"> (</w:t>
            </w:r>
            <w:proofErr w:type="gramStart"/>
            <w:r w:rsidR="00C92517">
              <w:rPr>
                <w:rFonts w:ascii="Arial" w:hAnsi="Arial" w:cs="Arial"/>
                <w:sz w:val="20"/>
                <w:szCs w:val="20"/>
              </w:rPr>
              <w:t>being</w:t>
            </w:r>
            <w:proofErr w:type="gramEnd"/>
            <w:r w:rsidR="00C92517">
              <w:rPr>
                <w:rFonts w:ascii="Arial" w:hAnsi="Arial" w:cs="Arial"/>
                <w:sz w:val="20"/>
                <w:szCs w:val="20"/>
              </w:rPr>
              <w:t xml:space="preserve"> used as a storage of vehicles).</w:t>
            </w:r>
          </w:p>
        </w:tc>
      </w:tr>
      <w:tr w:rsidR="00A44DBE" w:rsidRPr="00A95672" w14:paraId="2E73C29B" w14:textId="77777777" w:rsidTr="00D3222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D3222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D3222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3222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D3222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3222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3422195" w:rsidR="00A44DBE" w:rsidRPr="00CF644B" w:rsidRDefault="00C92517"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FA860FF" w:rsidR="00A44DBE" w:rsidRPr="00CF644B" w:rsidRDefault="00C92517"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D3222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D3222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EFEFD60"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92517">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3222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3222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703A97E2"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92517">
                  <w:rPr>
                    <w:rFonts w:ascii="Arial" w:hAnsi="Arial" w:cs="Arial"/>
                    <w:sz w:val="20"/>
                    <w:szCs w:val="20"/>
                  </w:rPr>
                  <w:t>Not Applicable</w:t>
                </w:r>
              </w:sdtContent>
            </w:sdt>
          </w:p>
        </w:tc>
      </w:tr>
      <w:tr w:rsidR="00A44DBE" w:rsidRPr="00A95672" w14:paraId="17812C4A" w14:textId="77777777" w:rsidTr="00D3222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3222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1082E5F" w:rsidR="00A44DBE" w:rsidRPr="00CF644B" w:rsidRDefault="00C92517"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70C961DE" w:rsidR="00A44DBE" w:rsidRPr="00CF644B" w:rsidRDefault="00C92517" w:rsidP="00A44DBE">
                <w:pPr>
                  <w:jc w:val="center"/>
                  <w:rPr>
                    <w:rFonts w:ascii="Arial" w:hAnsi="Arial" w:cs="Arial"/>
                    <w:sz w:val="20"/>
                    <w:szCs w:val="20"/>
                  </w:rPr>
                </w:pPr>
                <w:r>
                  <w:rPr>
                    <w:rFonts w:ascii="Arial" w:hAnsi="Arial" w:cs="Arial"/>
                    <w:sz w:val="20"/>
                    <w:szCs w:val="20"/>
                  </w:rPr>
                  <w:t>Not applicable</w:t>
                </w:r>
                <w:r w:rsidR="00A44DBE" w:rsidRPr="00CF644B">
                  <w:rPr>
                    <w:rFonts w:ascii="Arial" w:hAnsi="Arial" w:cs="Arial"/>
                    <w:sz w:val="20"/>
                    <w:szCs w:val="20"/>
                  </w:rPr>
                  <w:t xml:space="preserve"> </w:t>
                </w:r>
              </w:p>
            </w:tc>
          </w:sdtContent>
        </w:sdt>
      </w:tr>
      <w:tr w:rsidR="00A44DBE" w:rsidRPr="00A95672" w14:paraId="1D631159" w14:textId="77777777" w:rsidTr="00D3222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3222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3222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3222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D3222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3222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1B2BDEA9" w:rsidR="00A44DBE" w:rsidRPr="00CF644B" w:rsidRDefault="00C92517"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D3222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3222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D3222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787E8A11" w:rsidR="00A44DBE" w:rsidRPr="00CF644B" w:rsidRDefault="00C92517"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D3222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5636E175" w:rsidR="00A44DBE" w:rsidRPr="009109AB" w:rsidRDefault="00A44DBE" w:rsidP="00A44DBE">
            <w:pPr>
              <w:spacing w:line="276" w:lineRule="auto"/>
              <w:rPr>
                <w:rFonts w:ascii="Arial" w:hAnsi="Arial" w:cs="Arial"/>
                <w:color w:val="000000" w:themeColor="text1"/>
                <w:sz w:val="20"/>
                <w:szCs w:val="20"/>
                <w:lang w:val="en-IN"/>
              </w:rPr>
            </w:pPr>
            <w:r w:rsidRPr="009109A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9109AB" w:rsidRDefault="00A44DBE" w:rsidP="00A44DBE">
                <w:pPr>
                  <w:spacing w:line="276" w:lineRule="auto"/>
                  <w:jc w:val="both"/>
                  <w:rPr>
                    <w:rFonts w:ascii="Arial" w:hAnsi="Arial" w:cs="Arial"/>
                    <w:sz w:val="20"/>
                    <w:szCs w:val="20"/>
                  </w:rPr>
                </w:pPr>
                <w:r w:rsidRPr="009109AB">
                  <w:rPr>
                    <w:rFonts w:ascii="Arial" w:hAnsi="Arial" w:cs="Arial"/>
                    <w:sz w:val="20"/>
                    <w:szCs w:val="20"/>
                  </w:rPr>
                  <w:t>Good</w:t>
                </w:r>
              </w:p>
            </w:tc>
          </w:sdtContent>
        </w:sdt>
      </w:tr>
      <w:tr w:rsidR="00A44DBE" w:rsidRPr="00A95672" w14:paraId="0268852D" w14:textId="77777777" w:rsidTr="00D3222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9109AB" w:rsidRDefault="00A44DBE" w:rsidP="00A44DBE">
            <w:pPr>
              <w:spacing w:line="276" w:lineRule="auto"/>
              <w:rPr>
                <w:rFonts w:ascii="Arial" w:hAnsi="Arial" w:cs="Arial"/>
                <w:sz w:val="20"/>
                <w:szCs w:val="20"/>
              </w:rPr>
            </w:pPr>
            <w:r w:rsidRPr="009109AB">
              <w:rPr>
                <w:rFonts w:ascii="Arial" w:hAnsi="Arial" w:cs="Arial"/>
                <w:color w:val="000000" w:themeColor="text1"/>
                <w:sz w:val="20"/>
                <w:szCs w:val="20"/>
                <w:lang w:val="en-IN"/>
              </w:rPr>
              <w:t xml:space="preserve">Any New </w:t>
            </w:r>
            <w:r w:rsidRPr="009109A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9109AB" w:rsidRDefault="00A44DBE" w:rsidP="00A44DBE">
                <w:pPr>
                  <w:rPr>
                    <w:rFonts w:ascii="Arial" w:hAnsi="Arial" w:cs="Arial"/>
                    <w:sz w:val="20"/>
                    <w:szCs w:val="20"/>
                  </w:rPr>
                </w:pPr>
                <w:r w:rsidRPr="009109A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9109AB" w:rsidRDefault="00A44DBE" w:rsidP="00A44DBE">
                <w:pPr>
                  <w:spacing w:line="276" w:lineRule="auto"/>
                  <w:jc w:val="both"/>
                  <w:rPr>
                    <w:rFonts w:ascii="Arial" w:hAnsi="Arial" w:cs="Arial"/>
                    <w:sz w:val="20"/>
                    <w:szCs w:val="20"/>
                  </w:rPr>
                </w:pPr>
                <w:r w:rsidRPr="009109AB">
                  <w:rPr>
                    <w:rFonts w:ascii="Arial" w:hAnsi="Arial" w:cs="Arial"/>
                    <w:sz w:val="20"/>
                    <w:szCs w:val="20"/>
                  </w:rPr>
                  <w:t>---</w:t>
                </w:r>
              </w:p>
            </w:tc>
          </w:sdtContent>
        </w:sdt>
      </w:tr>
      <w:tr w:rsidR="00BC1BA4" w:rsidRPr="00A95672" w14:paraId="7EACCAA9" w14:textId="77777777" w:rsidTr="00D3222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9109AB" w:rsidRDefault="00BC1BA4" w:rsidP="00A44DBE">
            <w:pPr>
              <w:spacing w:line="276" w:lineRule="auto"/>
              <w:rPr>
                <w:rFonts w:ascii="Arial" w:hAnsi="Arial" w:cs="Arial"/>
                <w:sz w:val="20"/>
                <w:szCs w:val="20"/>
                <w:lang w:val="en-IN"/>
              </w:rPr>
            </w:pPr>
            <w:r w:rsidRPr="009109AB">
              <w:rPr>
                <w:rFonts w:ascii="Arial" w:hAnsi="Arial" w:cs="Arial"/>
                <w:sz w:val="20"/>
                <w:szCs w:val="20"/>
                <w:lang w:val="en-IN"/>
              </w:rPr>
              <w:t>Any specific advantage in the property</w:t>
            </w:r>
          </w:p>
        </w:tc>
        <w:tc>
          <w:tcPr>
            <w:tcW w:w="7090" w:type="dxa"/>
            <w:gridSpan w:val="14"/>
          </w:tcPr>
          <w:p w14:paraId="2BC9FAF1" w14:textId="53BE9D34" w:rsidR="00BC1BA4" w:rsidRPr="009109AB" w:rsidRDefault="009109AB"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D3222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9109AB" w:rsidRDefault="00BC1BA4" w:rsidP="00A44DBE">
            <w:pPr>
              <w:rPr>
                <w:rFonts w:ascii="Arial" w:hAnsi="Arial" w:cs="Arial"/>
                <w:sz w:val="20"/>
                <w:szCs w:val="20"/>
              </w:rPr>
            </w:pPr>
            <w:r w:rsidRPr="009109AB">
              <w:rPr>
                <w:rFonts w:ascii="Arial" w:hAnsi="Arial" w:cs="Arial"/>
                <w:sz w:val="20"/>
                <w:szCs w:val="20"/>
                <w:lang w:val="en-IN"/>
              </w:rPr>
              <w:t>Any specific drawback in the property</w:t>
            </w:r>
          </w:p>
        </w:tc>
        <w:tc>
          <w:tcPr>
            <w:tcW w:w="7090" w:type="dxa"/>
            <w:gridSpan w:val="14"/>
          </w:tcPr>
          <w:p w14:paraId="2D3010B7" w14:textId="51FFD4FC" w:rsidR="00BC1BA4" w:rsidRPr="009109AB" w:rsidRDefault="009109AB" w:rsidP="00A44DBE">
            <w:pPr>
              <w:jc w:val="both"/>
              <w:rPr>
                <w:rFonts w:ascii="Arial" w:hAnsi="Arial" w:cs="Arial"/>
                <w:sz w:val="20"/>
                <w:szCs w:val="20"/>
              </w:rPr>
            </w:pPr>
            <w:r>
              <w:rPr>
                <w:rFonts w:ascii="Arial" w:hAnsi="Arial" w:cs="Arial"/>
                <w:sz w:val="20"/>
                <w:szCs w:val="22"/>
              </w:rPr>
              <w:t>As per the site plan provided to us, a 60 mtr. wide sector road is proposed on the south-west corner of the property. That particular area is currently bounded by the boundary and is being used.</w:t>
            </w:r>
            <w:r w:rsidR="00906C66">
              <w:rPr>
                <w:rFonts w:ascii="Arial" w:hAnsi="Arial" w:cs="Arial"/>
                <w:sz w:val="20"/>
                <w:szCs w:val="22"/>
              </w:rPr>
              <w:t xml:space="preserve"> </w:t>
            </w:r>
            <w:r w:rsidR="00906C66">
              <w:rPr>
                <w:rFonts w:ascii="Arial" w:hAnsi="Arial" w:cs="Arial"/>
                <w:sz w:val="20"/>
                <w:szCs w:val="22"/>
              </w:rPr>
              <w:t xml:space="preserve">Also, a small portion of land has also been </w:t>
            </w:r>
            <w:r w:rsidR="00906C66">
              <w:rPr>
                <w:rFonts w:ascii="Arial" w:hAnsi="Arial" w:cs="Arial"/>
                <w:sz w:val="20"/>
                <w:szCs w:val="22"/>
              </w:rPr>
              <w:lastRenderedPageBreak/>
              <w:t>acquired under the boundary. The same is not considered while demarcating the subject land.</w:t>
            </w:r>
          </w:p>
        </w:tc>
      </w:tr>
      <w:tr w:rsidR="00A44DBE" w:rsidRPr="00A95672" w14:paraId="2DE0AC81" w14:textId="77777777" w:rsidTr="00D3222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D3222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B819D86"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commercial </w:t>
            </w:r>
            <w:r w:rsidR="00EA783D">
              <w:rPr>
                <w:rFonts w:ascii="Arial" w:hAnsi="Arial" w:cs="Arial"/>
                <w:color w:val="000000" w:themeColor="text1"/>
                <w:sz w:val="20"/>
                <w:szCs w:val="20"/>
              </w:rPr>
              <w:t xml:space="preserve">or residential </w:t>
            </w:r>
            <w:r w:rsidRPr="00CF644B">
              <w:rPr>
                <w:rFonts w:ascii="Arial" w:hAnsi="Arial" w:cs="Arial"/>
                <w:color w:val="000000" w:themeColor="text1"/>
                <w:sz w:val="20"/>
                <w:szCs w:val="20"/>
              </w:rPr>
              <w:t>purpose</w:t>
            </w:r>
          </w:p>
        </w:tc>
      </w:tr>
      <w:tr w:rsidR="00A44DBE" w:rsidRPr="00A95672" w14:paraId="088B90E8" w14:textId="77777777" w:rsidTr="00D3222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D3222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D3222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D3222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D3222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3222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D3222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3222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D3222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3222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3222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A2E6C32" w:rsidR="009D22D6" w:rsidRPr="00CF644B" w:rsidRDefault="00DE6EDA"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1335673E"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D3222E">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tc>
          <w:tcPr>
            <w:tcW w:w="3078" w:type="dxa"/>
            <w:gridSpan w:val="8"/>
            <w:shd w:val="clear" w:color="auto" w:fill="FFFFFF" w:themeFill="background1"/>
          </w:tcPr>
          <w:p w14:paraId="77BB7AC5" w14:textId="3730883C" w:rsidR="00F50D68" w:rsidRPr="009D22D6" w:rsidRDefault="00DE6EDA" w:rsidP="009D22D6">
            <w:pPr>
              <w:jc w:val="center"/>
              <w:rPr>
                <w:rFonts w:ascii="Arial" w:hAnsi="Arial" w:cs="Arial"/>
                <w:bCs/>
                <w:sz w:val="20"/>
                <w:szCs w:val="20"/>
              </w:rPr>
            </w:pPr>
            <w:r>
              <w:rPr>
                <w:rFonts w:ascii="Arial" w:hAnsi="Arial" w:cs="Arial"/>
                <w:bCs/>
                <w:sz w:val="20"/>
                <w:szCs w:val="20"/>
              </w:rPr>
              <w:t>Not applicable</w:t>
            </w:r>
          </w:p>
        </w:tc>
        <w:tc>
          <w:tcPr>
            <w:tcW w:w="3447" w:type="dxa"/>
            <w:gridSpan w:val="4"/>
            <w:shd w:val="clear" w:color="auto" w:fill="FFFFFF" w:themeFill="background1"/>
          </w:tcPr>
          <w:p w14:paraId="6E61D0A6" w14:textId="2AABFA40" w:rsidR="00F50D68" w:rsidRPr="009D22D6" w:rsidRDefault="00DE6EDA" w:rsidP="009D22D6">
            <w:pPr>
              <w:jc w:val="center"/>
              <w:rPr>
                <w:rFonts w:ascii="Arial" w:hAnsi="Arial" w:cs="Arial"/>
                <w:bCs/>
                <w:sz w:val="20"/>
                <w:szCs w:val="20"/>
              </w:rPr>
            </w:pPr>
            <w:r>
              <w:rPr>
                <w:rFonts w:ascii="Arial" w:hAnsi="Arial" w:cs="Arial"/>
                <w:bCs/>
                <w:sz w:val="20"/>
                <w:szCs w:val="20"/>
              </w:rPr>
              <w:t>Not applicable</w:t>
            </w:r>
          </w:p>
        </w:tc>
      </w:tr>
      <w:tr w:rsidR="009D22D6" w:rsidRPr="00A95672" w14:paraId="4C6BE203" w14:textId="77777777" w:rsidTr="00D3222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3222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25957">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C9866C6"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D3222E">
              <w:rPr>
                <w:rFonts w:ascii="Arial" w:hAnsi="Arial" w:cs="Arial"/>
                <w:sz w:val="20"/>
                <w:szCs w:val="20"/>
              </w:rPr>
              <w:t>Mangalam Properties</w:t>
            </w:r>
          </w:p>
        </w:tc>
      </w:tr>
      <w:tr w:rsidR="009D22D6" w:rsidRPr="00A95672" w14:paraId="6DEA4A9B" w14:textId="77777777" w:rsidTr="00925957">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76559A4" w:rsidR="009D22D6" w:rsidRPr="00CF644B" w:rsidRDefault="009D22D6" w:rsidP="009D22D6">
            <w:pPr>
              <w:rPr>
                <w:rFonts w:ascii="Arial" w:hAnsi="Arial" w:cs="Arial"/>
                <w:b/>
                <w:sz w:val="20"/>
                <w:szCs w:val="20"/>
              </w:rPr>
            </w:pPr>
            <w:r w:rsidRPr="00CF644B">
              <w:rPr>
                <w:rFonts w:ascii="Arial" w:hAnsi="Arial" w:cs="Arial"/>
                <w:sz w:val="20"/>
                <w:szCs w:val="20"/>
              </w:rPr>
              <w:t>+91-</w:t>
            </w:r>
            <w:r w:rsidR="00D3222E">
              <w:rPr>
                <w:rFonts w:ascii="Arial" w:hAnsi="Arial" w:cs="Arial"/>
                <w:sz w:val="20"/>
                <w:szCs w:val="20"/>
              </w:rPr>
              <w:t xml:space="preserve"> 93517 88875</w:t>
            </w:r>
          </w:p>
        </w:tc>
      </w:tr>
      <w:tr w:rsidR="009D22D6" w:rsidRPr="00A95672" w14:paraId="17C5141E" w14:textId="77777777" w:rsidTr="00925957">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925957">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28D10E6C" w:rsidR="009D22D6" w:rsidRPr="00CF644B" w:rsidRDefault="00D3222E" w:rsidP="009D22D6">
            <w:pPr>
              <w:rPr>
                <w:rFonts w:ascii="Arial" w:hAnsi="Arial" w:cs="Arial"/>
                <w:b/>
                <w:sz w:val="20"/>
                <w:szCs w:val="20"/>
              </w:rPr>
            </w:pPr>
            <w:r>
              <w:rPr>
                <w:rFonts w:ascii="Arial" w:hAnsi="Arial" w:cs="Arial"/>
                <w:bCs/>
                <w:sz w:val="20"/>
                <w:szCs w:val="20"/>
              </w:rPr>
              <w:t>~2 acres</w:t>
            </w:r>
          </w:p>
        </w:tc>
      </w:tr>
      <w:tr w:rsidR="009D22D6" w:rsidRPr="00A95672" w14:paraId="7F1BD928" w14:textId="77777777" w:rsidTr="00925957">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6DC2458" w:rsidR="009D22D6" w:rsidRPr="00CF644B" w:rsidRDefault="00D3222E" w:rsidP="009D22D6">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Sirsi</w:t>
            </w:r>
            <w:proofErr w:type="spellEnd"/>
            <w:r>
              <w:rPr>
                <w:rFonts w:ascii="Arial" w:hAnsi="Arial" w:cs="Arial"/>
                <w:bCs/>
                <w:sz w:val="20"/>
                <w:szCs w:val="20"/>
              </w:rPr>
              <w:t xml:space="preserve"> Road</w:t>
            </w:r>
          </w:p>
        </w:tc>
      </w:tr>
      <w:tr w:rsidR="009D22D6" w:rsidRPr="00A95672" w14:paraId="65E5B8B7" w14:textId="77777777" w:rsidTr="00925957">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595BE40"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D3222E">
              <w:rPr>
                <w:rFonts w:ascii="Arial" w:hAnsi="Arial" w:cs="Arial"/>
                <w:sz w:val="20"/>
                <w:szCs w:val="20"/>
              </w:rPr>
              <w:t>16</w:t>
            </w:r>
            <w:r w:rsidRPr="00CF644B">
              <w:rPr>
                <w:rFonts w:ascii="Arial" w:hAnsi="Arial" w:cs="Arial"/>
                <w:sz w:val="20"/>
                <w:szCs w:val="20"/>
              </w:rPr>
              <w:t xml:space="preserve">,000/- </w:t>
            </w:r>
            <w:r w:rsidR="00D3222E">
              <w:rPr>
                <w:rFonts w:ascii="Arial" w:hAnsi="Arial" w:cs="Arial"/>
                <w:sz w:val="20"/>
                <w:szCs w:val="20"/>
              </w:rPr>
              <w:t>to</w:t>
            </w:r>
            <w:r w:rsidRPr="00CF644B">
              <w:rPr>
                <w:rFonts w:ascii="Arial" w:hAnsi="Arial" w:cs="Arial"/>
                <w:sz w:val="20"/>
                <w:szCs w:val="20"/>
              </w:rPr>
              <w:t xml:space="preserve"> Rs.</w:t>
            </w:r>
            <w:r w:rsidR="00D3222E">
              <w:rPr>
                <w:rFonts w:ascii="Arial" w:hAnsi="Arial" w:cs="Arial"/>
                <w:sz w:val="20"/>
                <w:szCs w:val="20"/>
              </w:rPr>
              <w:t>22</w:t>
            </w:r>
            <w:r w:rsidRPr="00CF644B">
              <w:rPr>
                <w:rFonts w:ascii="Arial" w:hAnsi="Arial" w:cs="Arial"/>
                <w:sz w:val="20"/>
                <w:szCs w:val="20"/>
              </w:rPr>
              <w:t>,000/- per sq.yds.</w:t>
            </w:r>
          </w:p>
        </w:tc>
      </w:tr>
      <w:tr w:rsidR="009D22D6" w:rsidRPr="00A95672" w14:paraId="705D6A2A" w14:textId="77777777" w:rsidTr="00925957">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6274D9B1" w:rsidR="009D22D6" w:rsidRPr="00CF644B" w:rsidRDefault="009D22D6" w:rsidP="00D3222E">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D3222E">
              <w:rPr>
                <w:rFonts w:ascii="Arial" w:hAnsi="Arial" w:cs="Arial"/>
                <w:bCs/>
                <w:sz w:val="20"/>
                <w:szCs w:val="20"/>
              </w:rPr>
              <w:t xml:space="preserve"> plots of similar size </w:t>
            </w:r>
            <w:r w:rsidRPr="00CF644B">
              <w:rPr>
                <w:rFonts w:ascii="Arial" w:hAnsi="Arial" w:cs="Arial"/>
                <w:bCs/>
                <w:sz w:val="20"/>
                <w:szCs w:val="20"/>
              </w:rPr>
              <w:t xml:space="preserve">are available for sale </w:t>
            </w:r>
            <w:r w:rsidR="00D3222E">
              <w:rPr>
                <w:rFonts w:ascii="Arial" w:hAnsi="Arial" w:cs="Arial"/>
                <w:bCs/>
                <w:sz w:val="20"/>
                <w:szCs w:val="20"/>
              </w:rPr>
              <w:t xml:space="preserve">in the subject location </w:t>
            </w:r>
            <w:r w:rsidRPr="00CF644B">
              <w:rPr>
                <w:rFonts w:ascii="Arial" w:hAnsi="Arial" w:cs="Arial"/>
                <w:bCs/>
                <w:sz w:val="20"/>
                <w:szCs w:val="20"/>
              </w:rPr>
              <w:t>within the abovementioned range.</w:t>
            </w:r>
          </w:p>
        </w:tc>
      </w:tr>
      <w:tr w:rsidR="009D22D6" w:rsidRPr="00A95672" w14:paraId="14DEA86A" w14:textId="77777777" w:rsidTr="00925957">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25A551C" w:rsidR="009D22D6" w:rsidRPr="00CF644B" w:rsidRDefault="009D22D6" w:rsidP="009D22D6">
            <w:pPr>
              <w:rPr>
                <w:rFonts w:ascii="Arial" w:hAnsi="Arial" w:cs="Arial"/>
                <w:b/>
                <w:sz w:val="20"/>
                <w:szCs w:val="20"/>
              </w:rPr>
            </w:pPr>
            <w:r w:rsidRPr="00CF644B">
              <w:rPr>
                <w:rFonts w:ascii="Arial" w:hAnsi="Arial" w:cs="Arial"/>
                <w:sz w:val="20"/>
                <w:szCs w:val="20"/>
              </w:rPr>
              <w:t>M/s. R</w:t>
            </w:r>
            <w:r w:rsidR="00925957">
              <w:rPr>
                <w:rFonts w:ascii="Arial" w:hAnsi="Arial" w:cs="Arial"/>
                <w:sz w:val="20"/>
                <w:szCs w:val="20"/>
              </w:rPr>
              <w:t>angoli</w:t>
            </w:r>
            <w:r w:rsidRPr="00CF644B">
              <w:rPr>
                <w:rFonts w:ascii="Arial" w:hAnsi="Arial" w:cs="Arial"/>
                <w:sz w:val="20"/>
                <w:szCs w:val="20"/>
              </w:rPr>
              <w:t xml:space="preserve"> Propert</w:t>
            </w:r>
            <w:r w:rsidR="00925957">
              <w:rPr>
                <w:rFonts w:ascii="Arial" w:hAnsi="Arial" w:cs="Arial"/>
                <w:sz w:val="20"/>
                <w:szCs w:val="20"/>
              </w:rPr>
              <w:t>ies</w:t>
            </w:r>
          </w:p>
        </w:tc>
      </w:tr>
      <w:tr w:rsidR="009D22D6" w:rsidRPr="00A95672" w14:paraId="6E1CDEAB" w14:textId="77777777" w:rsidTr="00925957">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B3C4818" w:rsidR="009D22D6" w:rsidRPr="00CF644B" w:rsidRDefault="009D22D6" w:rsidP="009D22D6">
            <w:pPr>
              <w:rPr>
                <w:rFonts w:ascii="Arial" w:hAnsi="Arial" w:cs="Arial"/>
                <w:b/>
                <w:sz w:val="20"/>
                <w:szCs w:val="20"/>
              </w:rPr>
            </w:pPr>
            <w:r w:rsidRPr="00CF644B">
              <w:rPr>
                <w:rFonts w:ascii="Arial" w:hAnsi="Arial" w:cs="Arial"/>
                <w:sz w:val="20"/>
                <w:szCs w:val="20"/>
              </w:rPr>
              <w:t>+91-</w:t>
            </w:r>
            <w:r w:rsidR="00925957">
              <w:rPr>
                <w:rFonts w:ascii="Arial" w:hAnsi="Arial" w:cs="Arial"/>
                <w:sz w:val="20"/>
                <w:szCs w:val="20"/>
              </w:rPr>
              <w:t xml:space="preserve"> 94627 13950</w:t>
            </w:r>
          </w:p>
        </w:tc>
      </w:tr>
      <w:tr w:rsidR="009D22D6" w:rsidRPr="00A95672" w14:paraId="55A9E4AA" w14:textId="77777777" w:rsidTr="00925957">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925957">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C5D90F1" w:rsidR="009D22D6" w:rsidRPr="00CF644B" w:rsidRDefault="00925957" w:rsidP="009D22D6">
            <w:pPr>
              <w:rPr>
                <w:rFonts w:ascii="Arial" w:hAnsi="Arial" w:cs="Arial"/>
                <w:b/>
                <w:sz w:val="20"/>
                <w:szCs w:val="20"/>
              </w:rPr>
            </w:pPr>
            <w:r>
              <w:rPr>
                <w:rFonts w:ascii="Arial" w:hAnsi="Arial" w:cs="Arial"/>
                <w:bCs/>
                <w:sz w:val="20"/>
                <w:szCs w:val="20"/>
              </w:rPr>
              <w:t>Similar</w:t>
            </w:r>
          </w:p>
        </w:tc>
      </w:tr>
      <w:tr w:rsidR="009D22D6" w:rsidRPr="00A95672" w14:paraId="2EFDBEAD" w14:textId="77777777" w:rsidTr="00925957">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492744A5" w:rsidR="009D22D6" w:rsidRPr="00CF644B" w:rsidRDefault="00925957" w:rsidP="009D22D6">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Sirsi</w:t>
            </w:r>
            <w:proofErr w:type="spellEnd"/>
            <w:r w:rsidR="009D22D6" w:rsidRPr="00CF644B">
              <w:rPr>
                <w:rFonts w:ascii="Arial" w:hAnsi="Arial" w:cs="Arial"/>
                <w:bCs/>
                <w:sz w:val="20"/>
                <w:szCs w:val="20"/>
              </w:rPr>
              <w:t xml:space="preserve"> Road</w:t>
            </w:r>
          </w:p>
        </w:tc>
      </w:tr>
      <w:tr w:rsidR="009D22D6" w:rsidRPr="00A95672" w14:paraId="06999CED" w14:textId="77777777" w:rsidTr="00925957">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46EAA0C5"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925957">
              <w:rPr>
                <w:rFonts w:ascii="Arial" w:hAnsi="Arial" w:cs="Arial"/>
                <w:sz w:val="20"/>
                <w:szCs w:val="20"/>
              </w:rPr>
              <w:t>16</w:t>
            </w:r>
            <w:r w:rsidRPr="00CF644B">
              <w:rPr>
                <w:rFonts w:ascii="Arial" w:hAnsi="Arial" w:cs="Arial"/>
                <w:sz w:val="20"/>
                <w:szCs w:val="20"/>
              </w:rPr>
              <w:t xml:space="preserve">,000/- </w:t>
            </w:r>
            <w:r w:rsidR="00925957">
              <w:rPr>
                <w:rFonts w:ascii="Arial" w:hAnsi="Arial" w:cs="Arial"/>
                <w:sz w:val="20"/>
                <w:szCs w:val="20"/>
              </w:rPr>
              <w:t>to</w:t>
            </w:r>
            <w:r w:rsidRPr="00CF644B">
              <w:rPr>
                <w:rFonts w:ascii="Arial" w:hAnsi="Arial" w:cs="Arial"/>
                <w:sz w:val="20"/>
                <w:szCs w:val="20"/>
              </w:rPr>
              <w:t xml:space="preserve"> Rs.</w:t>
            </w:r>
            <w:r w:rsidR="00925957">
              <w:rPr>
                <w:rFonts w:ascii="Arial" w:hAnsi="Arial" w:cs="Arial"/>
                <w:sz w:val="20"/>
                <w:szCs w:val="20"/>
              </w:rPr>
              <w:t>20</w:t>
            </w:r>
            <w:r w:rsidRPr="00CF644B">
              <w:rPr>
                <w:rFonts w:ascii="Arial" w:hAnsi="Arial" w:cs="Arial"/>
                <w:sz w:val="20"/>
                <w:szCs w:val="20"/>
              </w:rPr>
              <w:t>,000/- per sq.yds.</w:t>
            </w:r>
          </w:p>
        </w:tc>
      </w:tr>
      <w:tr w:rsidR="009D22D6" w:rsidRPr="00A95672" w14:paraId="5FEFFA54" w14:textId="77777777" w:rsidTr="00925957">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5007159" w:rsidR="009D22D6" w:rsidRPr="00CF644B" w:rsidRDefault="00925957" w:rsidP="002D327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w:t>
            </w:r>
            <w:r w:rsidRPr="00CF644B">
              <w:rPr>
                <w:rFonts w:ascii="Arial" w:hAnsi="Arial" w:cs="Arial"/>
                <w:bCs/>
                <w:sz w:val="20"/>
                <w:szCs w:val="20"/>
              </w:rPr>
              <w:lastRenderedPageBreak/>
              <w:t>locality we came to know that the</w:t>
            </w:r>
            <w:r>
              <w:rPr>
                <w:rFonts w:ascii="Arial" w:hAnsi="Arial" w:cs="Arial"/>
                <w:bCs/>
                <w:sz w:val="20"/>
                <w:szCs w:val="20"/>
              </w:rPr>
              <w:t xml:space="preserve"> plots of similar size </w:t>
            </w:r>
            <w:r w:rsidRPr="00CF644B">
              <w:rPr>
                <w:rFonts w:ascii="Arial" w:hAnsi="Arial" w:cs="Arial"/>
                <w:bCs/>
                <w:sz w:val="20"/>
                <w:szCs w:val="20"/>
              </w:rPr>
              <w:t xml:space="preserve">are available for sale </w:t>
            </w:r>
            <w:r>
              <w:rPr>
                <w:rFonts w:ascii="Arial" w:hAnsi="Arial" w:cs="Arial"/>
                <w:bCs/>
                <w:sz w:val="20"/>
                <w:szCs w:val="20"/>
              </w:rPr>
              <w:t xml:space="preserve">in the subject location </w:t>
            </w:r>
            <w:r w:rsidRPr="00CF644B">
              <w:rPr>
                <w:rFonts w:ascii="Arial" w:hAnsi="Arial" w:cs="Arial"/>
                <w:bCs/>
                <w:sz w:val="20"/>
                <w:szCs w:val="20"/>
              </w:rPr>
              <w:t>within the abovementioned range.</w:t>
            </w:r>
          </w:p>
        </w:tc>
      </w:tr>
      <w:tr w:rsidR="009D22D6" w:rsidRPr="00A95672" w14:paraId="5EE6ECCE" w14:textId="77777777" w:rsidTr="00D3222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D3222E">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0A204CC6" w:rsidR="009D22D6" w:rsidRPr="00CF644B" w:rsidRDefault="009D22D6" w:rsidP="002D327B">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1AB2846A" w14:textId="77777777" w:rsidR="00925957" w:rsidRDefault="00925957" w:rsidP="002D327B">
            <w:pPr>
              <w:widowControl w:val="0"/>
              <w:autoSpaceDE w:val="0"/>
              <w:autoSpaceDN w:val="0"/>
              <w:spacing w:after="160" w:line="259" w:lineRule="auto"/>
              <w:contextualSpacing/>
              <w:jc w:val="both"/>
              <w:rPr>
                <w:rFonts w:ascii="Arial" w:hAnsi="Arial" w:cs="Arial"/>
                <w:sz w:val="20"/>
                <w:szCs w:val="20"/>
              </w:rPr>
            </w:pPr>
          </w:p>
          <w:p w14:paraId="047C8F82" w14:textId="0A4C83EE" w:rsidR="009D22D6" w:rsidRPr="00925957" w:rsidRDefault="009D22D6" w:rsidP="002D327B">
            <w:pPr>
              <w:widowControl w:val="0"/>
              <w:autoSpaceDE w:val="0"/>
              <w:autoSpaceDN w:val="0"/>
              <w:spacing w:after="160" w:line="259" w:lineRule="auto"/>
              <w:contextualSpacing/>
              <w:jc w:val="both"/>
              <w:rPr>
                <w:rFonts w:ascii="Arial" w:hAnsi="Arial" w:cs="Arial"/>
                <w:sz w:val="20"/>
                <w:szCs w:val="20"/>
              </w:rPr>
            </w:pPr>
            <w:r w:rsidRPr="00925957">
              <w:rPr>
                <w:rFonts w:ascii="Arial" w:hAnsi="Arial" w:cs="Arial"/>
                <w:sz w:val="20"/>
                <w:szCs w:val="20"/>
              </w:rPr>
              <w:t>Rates for plots having size</w:t>
            </w:r>
            <w:r w:rsidR="00925957">
              <w:rPr>
                <w:rFonts w:ascii="Arial" w:hAnsi="Arial" w:cs="Arial"/>
                <w:sz w:val="20"/>
                <w:szCs w:val="20"/>
              </w:rPr>
              <w:t xml:space="preserve"> </w:t>
            </w:r>
            <w:r w:rsidR="00925957" w:rsidRPr="00925957">
              <w:rPr>
                <w:rFonts w:ascii="Arial" w:hAnsi="Arial" w:cs="Arial"/>
                <w:sz w:val="20"/>
                <w:szCs w:val="20"/>
              </w:rPr>
              <w:t>similar</w:t>
            </w:r>
            <w:r w:rsidRPr="00925957">
              <w:rPr>
                <w:rFonts w:ascii="Arial" w:hAnsi="Arial" w:cs="Arial"/>
                <w:sz w:val="20"/>
                <w:szCs w:val="20"/>
              </w:rPr>
              <w:t xml:space="preserve"> </w:t>
            </w:r>
            <w:r w:rsidR="00925957">
              <w:rPr>
                <w:rFonts w:ascii="Arial" w:hAnsi="Arial" w:cs="Arial"/>
                <w:sz w:val="20"/>
                <w:szCs w:val="20"/>
              </w:rPr>
              <w:t>to</w:t>
            </w:r>
            <w:r w:rsidRPr="00925957">
              <w:rPr>
                <w:rFonts w:ascii="Arial" w:hAnsi="Arial" w:cs="Arial"/>
                <w:sz w:val="20"/>
                <w:szCs w:val="20"/>
              </w:rPr>
              <w:t xml:space="preserve"> </w:t>
            </w:r>
            <w:r w:rsidR="00925957">
              <w:rPr>
                <w:rFonts w:ascii="Arial" w:hAnsi="Arial" w:cs="Arial"/>
                <w:sz w:val="20"/>
                <w:szCs w:val="20"/>
              </w:rPr>
              <w:t>the</w:t>
            </w:r>
            <w:r w:rsidRPr="00925957">
              <w:rPr>
                <w:rFonts w:ascii="Arial" w:hAnsi="Arial" w:cs="Arial"/>
                <w:sz w:val="20"/>
                <w:szCs w:val="20"/>
              </w:rPr>
              <w:t xml:space="preserve"> subject property will be around Rs.</w:t>
            </w:r>
            <w:r w:rsidR="00925957">
              <w:rPr>
                <w:rFonts w:ascii="Arial" w:hAnsi="Arial" w:cs="Arial"/>
                <w:bCs/>
                <w:sz w:val="20"/>
                <w:szCs w:val="20"/>
              </w:rPr>
              <w:t>16</w:t>
            </w:r>
            <w:r w:rsidRPr="00925957">
              <w:rPr>
                <w:rFonts w:ascii="Arial" w:hAnsi="Arial" w:cs="Arial"/>
                <w:bCs/>
                <w:sz w:val="20"/>
                <w:szCs w:val="20"/>
              </w:rPr>
              <w:t xml:space="preserve">,000/- </w:t>
            </w:r>
            <w:r w:rsidR="00925957">
              <w:rPr>
                <w:rFonts w:ascii="Arial" w:hAnsi="Arial" w:cs="Arial"/>
                <w:bCs/>
                <w:sz w:val="20"/>
                <w:szCs w:val="20"/>
              </w:rPr>
              <w:t>to</w:t>
            </w:r>
            <w:r w:rsidRPr="00925957">
              <w:rPr>
                <w:rFonts w:ascii="Arial" w:hAnsi="Arial" w:cs="Arial"/>
                <w:bCs/>
                <w:sz w:val="20"/>
                <w:szCs w:val="20"/>
              </w:rPr>
              <w:t xml:space="preserve"> Rs.</w:t>
            </w:r>
            <w:r w:rsidR="00925957">
              <w:rPr>
                <w:rFonts w:ascii="Arial" w:hAnsi="Arial" w:cs="Arial"/>
                <w:bCs/>
                <w:sz w:val="20"/>
                <w:szCs w:val="20"/>
              </w:rPr>
              <w:t>22</w:t>
            </w:r>
            <w:r w:rsidRPr="00925957">
              <w:rPr>
                <w:rFonts w:ascii="Arial" w:hAnsi="Arial" w:cs="Arial"/>
                <w:bCs/>
                <w:sz w:val="20"/>
                <w:szCs w:val="20"/>
              </w:rPr>
              <w:t>,000/- per sq.yds.</w:t>
            </w:r>
          </w:p>
          <w:p w14:paraId="7255C2F0" w14:textId="77777777" w:rsidR="00925957" w:rsidRDefault="00925957" w:rsidP="002D327B">
            <w:pPr>
              <w:jc w:val="both"/>
              <w:rPr>
                <w:rFonts w:ascii="Arial" w:hAnsi="Arial" w:cs="Arial"/>
                <w:bCs/>
                <w:sz w:val="20"/>
                <w:szCs w:val="20"/>
              </w:rPr>
            </w:pPr>
          </w:p>
          <w:p w14:paraId="04EB8C01" w14:textId="14893845" w:rsidR="009D22D6" w:rsidRPr="00CF644B" w:rsidRDefault="009D22D6" w:rsidP="002D327B">
            <w:pPr>
              <w:jc w:val="both"/>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we are of the view to adopt a rate of </w:t>
            </w:r>
            <w:r w:rsidRPr="00CF644B">
              <w:rPr>
                <w:rFonts w:ascii="Arial" w:hAnsi="Arial" w:cs="Arial"/>
                <w:b/>
                <w:sz w:val="20"/>
                <w:szCs w:val="20"/>
              </w:rPr>
              <w:t>Rs.</w:t>
            </w:r>
            <w:r w:rsidR="00B8648C">
              <w:rPr>
                <w:rFonts w:ascii="Arial" w:hAnsi="Arial" w:cs="Arial"/>
                <w:b/>
                <w:sz w:val="20"/>
                <w:szCs w:val="20"/>
              </w:rPr>
              <w:t>1</w:t>
            </w:r>
            <w:r w:rsidRPr="00CF644B">
              <w:rPr>
                <w:rFonts w:ascii="Arial" w:hAnsi="Arial" w:cs="Arial"/>
                <w:b/>
                <w:sz w:val="20"/>
                <w:szCs w:val="20"/>
              </w:rPr>
              <w:t>8,000/- per sq.yds.</w:t>
            </w:r>
            <w:r w:rsidRPr="00CF644B">
              <w:rPr>
                <w:rFonts w:ascii="Arial" w:hAnsi="Arial" w:cs="Arial"/>
                <w:bCs/>
                <w:sz w:val="20"/>
                <w:szCs w:val="20"/>
              </w:rPr>
              <w:t xml:space="preserve"> for the purpose of this valuation assessment.</w:t>
            </w:r>
          </w:p>
        </w:tc>
      </w:tr>
      <w:tr w:rsidR="009D22D6" w:rsidRPr="00A95672" w14:paraId="160BD590" w14:textId="77777777" w:rsidTr="00D3222E">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D3222E">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D3222E">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D3222E">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D3222E">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D3222E">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D3222E">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D3222E">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D3222E">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176419E4" w:rsidR="009D22D6" w:rsidRPr="00CF644B" w:rsidRDefault="002D327B"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D3222E">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D3222E">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D3222E">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D3222E">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D3222E">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E17E58"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E17E58">
                  <w:rPr>
                    <w:rFonts w:ascii="Arial" w:hAnsi="Arial" w:cs="Arial"/>
                    <w:sz w:val="20"/>
                    <w:szCs w:val="20"/>
                  </w:rPr>
                  <w:t>NA</w:t>
                </w:r>
              </w:sdtContent>
            </w:sdt>
          </w:p>
          <w:p w14:paraId="6688B4B2" w14:textId="77777777" w:rsidR="00E17E58" w:rsidRPr="00633E94" w:rsidRDefault="00E17E58" w:rsidP="00E17E58">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25890362" w:rsidR="009D22D6" w:rsidRPr="00D52DB4" w:rsidRDefault="00E17E58" w:rsidP="00E17E58">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D3222E">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D3222E">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59500E8"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B8648C">
                  <w:rPr>
                    <w:rFonts w:ascii="Arial" w:hAnsi="Arial" w:cs="Arial"/>
                    <w:b/>
                    <w:color w:val="FFFFFF" w:themeColor="background1"/>
                    <w:sz w:val="20"/>
                    <w:szCs w:val="20"/>
                  </w:rPr>
                  <w:t>18</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sq.yds. </w:t>
            </w:r>
          </w:p>
        </w:tc>
      </w:tr>
      <w:tr w:rsidR="009D22D6" w:rsidRPr="00A95672" w14:paraId="19A8F50A" w14:textId="77777777" w:rsidTr="00D3222E">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D3222E">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327B">
        <w:trPr>
          <w:trHeight w:val="75"/>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321BE5"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21BE5">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321BE5"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21BE5">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321BE5"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21BE5">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321BE5"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21BE5">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plinth area rates prevailing in the market for the structure as </w:t>
            </w:r>
            <w:r w:rsidRPr="00CF644B">
              <w:rPr>
                <w:rFonts w:ascii="Arial" w:hAnsi="Arial" w:cs="Arial"/>
                <w:i/>
                <w:sz w:val="20"/>
                <w:szCs w:val="20"/>
              </w:rPr>
              <w:lastRenderedPageBreak/>
              <w:t>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D3222E">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D3222E">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D3222E">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D3222E">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2D327B" w:rsidRDefault="009D22D6" w:rsidP="009D22D6">
                <w:pPr>
                  <w:jc w:val="both"/>
                  <w:rPr>
                    <w:rFonts w:ascii="Arial" w:hAnsi="Arial" w:cs="Arial"/>
                    <w:bCs/>
                    <w:sz w:val="20"/>
                    <w:szCs w:val="20"/>
                  </w:rPr>
                </w:pPr>
                <w:r w:rsidRPr="002D327B">
                  <w:rPr>
                    <w:rFonts w:ascii="Arial" w:hAnsi="Arial" w:cs="Arial"/>
                    <w:bCs/>
                    <w:sz w:val="20"/>
                    <w:szCs w:val="20"/>
                  </w:rPr>
                  <w:t>None</w:t>
                </w:r>
              </w:p>
            </w:tc>
          </w:sdtContent>
        </w:sdt>
      </w:tr>
      <w:tr w:rsidR="009D22D6" w:rsidRPr="00A95672" w14:paraId="5F48EFF1" w14:textId="77777777" w:rsidTr="00D3222E">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D3222E">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A04AA3D"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D327B">
                  <w:rPr>
                    <w:rFonts w:ascii="Arial" w:hAnsi="Arial" w:cs="Arial"/>
                    <w:bCs/>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DDF38B1"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0B5B30">
                  <w:rPr>
                    <w:rFonts w:ascii="Arial" w:hAnsi="Arial" w:cs="Arial"/>
                    <w:sz w:val="20"/>
                    <w:szCs w:val="20"/>
                  </w:rPr>
                  <w:t>6,698</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654BA62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5012B1">
                  <w:rPr>
                    <w:rFonts w:ascii="Arial" w:hAnsi="Arial" w:cs="Arial"/>
                    <w:sz w:val="20"/>
                    <w:szCs w:val="20"/>
                  </w:rPr>
                  <w:t>16</w:t>
                </w:r>
                <w:r w:rsidRPr="00CF644B">
                  <w:rPr>
                    <w:rFonts w:ascii="Arial" w:hAnsi="Arial" w:cs="Arial"/>
                    <w:sz w:val="20"/>
                    <w:szCs w:val="20"/>
                  </w:rPr>
                  <w:t>,000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5012B1">
                  <w:rPr>
                    <w:rFonts w:ascii="Arial" w:hAnsi="Arial" w:cs="Arial"/>
                    <w:sz w:val="20"/>
                    <w:szCs w:val="20"/>
                  </w:rPr>
                  <w:t>22</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B78AFF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0B5B30">
                  <w:rPr>
                    <w:rFonts w:ascii="Arial" w:hAnsi="Arial" w:cs="Arial"/>
                    <w:sz w:val="20"/>
                    <w:szCs w:val="20"/>
                  </w:rPr>
                  <w:t>6,698</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61512C8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5012B1">
                  <w:rPr>
                    <w:rFonts w:ascii="Arial" w:hAnsi="Arial" w:cs="Arial"/>
                    <w:sz w:val="20"/>
                    <w:szCs w:val="20"/>
                  </w:rPr>
                  <w:t>1</w:t>
                </w:r>
                <w:r w:rsidRPr="00CF644B">
                  <w:rPr>
                    <w:rFonts w:ascii="Arial" w:hAnsi="Arial" w:cs="Arial"/>
                    <w:sz w:val="20"/>
                    <w:szCs w:val="20"/>
                  </w:rPr>
                  <w:t>8,000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5012B1" w:rsidRPr="00CF644B" w14:paraId="49E7AAED" w14:textId="77777777" w:rsidTr="005012B1">
        <w:trPr>
          <w:trHeight w:val="54"/>
          <w:jc w:val="center"/>
        </w:trPr>
        <w:tc>
          <w:tcPr>
            <w:tcW w:w="704" w:type="dxa"/>
            <w:shd w:val="clear" w:color="auto" w:fill="auto"/>
            <w:vAlign w:val="center"/>
          </w:tcPr>
          <w:p w14:paraId="5AF942DC" w14:textId="77777777" w:rsidR="005012B1" w:rsidRPr="00CF644B" w:rsidRDefault="005012B1" w:rsidP="005012B1">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5012B1" w:rsidRPr="00CF644B" w:rsidRDefault="005012B1" w:rsidP="005012B1">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73C0E16" w:rsidR="005012B1" w:rsidRPr="00CF644B" w:rsidRDefault="005012B1" w:rsidP="005012B1">
            <w:pPr>
              <w:spacing w:line="276" w:lineRule="auto"/>
              <w:jc w:val="center"/>
              <w:rPr>
                <w:rFonts w:ascii="Arial" w:hAnsi="Arial" w:cs="Arial"/>
                <w:sz w:val="20"/>
                <w:szCs w:val="20"/>
              </w:rPr>
            </w:pPr>
            <w:r w:rsidRPr="00FD47E0">
              <w:rPr>
                <w:rFonts w:ascii="Arial" w:hAnsi="Arial" w:cs="Arial"/>
                <w:sz w:val="20"/>
                <w:szCs w:val="22"/>
              </w:rPr>
              <w:t>6,469.79 sq.mtr. / 5,410 sq.yds.</w:t>
            </w:r>
          </w:p>
        </w:tc>
        <w:tc>
          <w:tcPr>
            <w:tcW w:w="3383" w:type="dxa"/>
            <w:shd w:val="clear" w:color="auto" w:fill="auto"/>
            <w:vAlign w:val="center"/>
          </w:tcPr>
          <w:p w14:paraId="7F5DBB4E" w14:textId="58AF7276" w:rsidR="005012B1" w:rsidRPr="00CF644B" w:rsidRDefault="005012B1" w:rsidP="005012B1">
            <w:pPr>
              <w:spacing w:line="276" w:lineRule="auto"/>
              <w:jc w:val="center"/>
              <w:rPr>
                <w:rFonts w:ascii="Arial" w:hAnsi="Arial" w:cs="Arial"/>
                <w:sz w:val="20"/>
                <w:szCs w:val="20"/>
              </w:rPr>
            </w:pPr>
            <w:r w:rsidRPr="00FD47E0">
              <w:rPr>
                <w:rFonts w:ascii="Arial" w:hAnsi="Arial" w:cs="Arial"/>
                <w:sz w:val="20"/>
                <w:szCs w:val="22"/>
              </w:rPr>
              <w:t>6,469.79 sq.mtr. / 5,410 sq.yds.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AA81B84"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5012B1">
                  <w:rPr>
                    <w:rFonts w:ascii="Arial" w:hAnsi="Arial" w:cs="Arial"/>
                    <w:sz w:val="20"/>
                    <w:szCs w:val="20"/>
                  </w:rPr>
                  <w:t>6,469.79</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0B5B30">
              <w:rPr>
                <w:rFonts w:ascii="Arial" w:hAnsi="Arial" w:cs="Arial"/>
                <w:sz w:val="20"/>
                <w:szCs w:val="20"/>
              </w:rPr>
              <w:t>6,698</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754D39CE"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5012B1">
                  <w:rPr>
                    <w:rFonts w:ascii="Arial" w:hAnsi="Arial" w:cs="Arial"/>
                    <w:sz w:val="20"/>
                    <w:szCs w:val="20"/>
                  </w:rPr>
                  <w:t>5,410</w:t>
                </w:r>
                <w:r w:rsidR="009571DD" w:rsidRPr="00CF644B">
                  <w:rPr>
                    <w:rFonts w:ascii="Arial" w:hAnsi="Arial" w:cs="Arial"/>
                    <w:sz w:val="20"/>
                    <w:szCs w:val="20"/>
                  </w:rPr>
                  <w:t xml:space="preserve"> sq.yds.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5012B1">
                  <w:rPr>
                    <w:rFonts w:ascii="Arial" w:hAnsi="Arial" w:cs="Arial"/>
                    <w:sz w:val="20"/>
                    <w:szCs w:val="20"/>
                  </w:rPr>
                  <w:t>1</w:t>
                </w:r>
                <w:r w:rsidR="009571DD" w:rsidRPr="00CF644B">
                  <w:rPr>
                    <w:rFonts w:ascii="Arial" w:hAnsi="Arial" w:cs="Arial"/>
                    <w:sz w:val="20"/>
                    <w:szCs w:val="20"/>
                  </w:rPr>
                  <w:t>8,000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0C0BFB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0B5B30">
              <w:rPr>
                <w:rFonts w:ascii="Arial" w:hAnsi="Arial" w:cs="Arial"/>
                <w:b/>
                <w:bCs/>
                <w:sz w:val="20"/>
                <w:szCs w:val="20"/>
              </w:rPr>
              <w:t>4,33,34,653</w:t>
            </w:r>
            <w:r w:rsidRPr="00CF644B">
              <w:rPr>
                <w:rFonts w:ascii="Arial" w:hAnsi="Arial" w:cs="Arial"/>
                <w:b/>
                <w:bCs/>
                <w:sz w:val="20"/>
                <w:szCs w:val="20"/>
              </w:rPr>
              <w:t>/-</w:t>
            </w:r>
          </w:p>
        </w:tc>
        <w:tc>
          <w:tcPr>
            <w:tcW w:w="3383" w:type="dxa"/>
            <w:shd w:val="clear" w:color="auto" w:fill="auto"/>
            <w:vAlign w:val="center"/>
          </w:tcPr>
          <w:p w14:paraId="6A3D791E" w14:textId="5F8B1582"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5012B1" w:rsidRPr="005012B1">
              <w:rPr>
                <w:rFonts w:ascii="Arial" w:hAnsi="Arial" w:cs="Arial"/>
                <w:b/>
                <w:bCs/>
                <w:sz w:val="20"/>
                <w:szCs w:val="20"/>
              </w:rPr>
              <w:t>9,73,72,236</w:t>
            </w:r>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3FAB6D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F0465" w:rsidRPr="00DF0465">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04BE955F" w:rsidR="008C45DA" w:rsidRPr="002C73FE" w:rsidRDefault="00DF0465" w:rsidP="008C45DA">
      <w:pPr>
        <w:ind w:hanging="851"/>
        <w:outlineLvl w:val="0"/>
        <w:rPr>
          <w:rFonts w:ascii="Arial" w:hAnsi="Arial" w:cs="Arial"/>
          <w:sz w:val="20"/>
          <w:szCs w:val="20"/>
        </w:rPr>
      </w:pPr>
      <w:r w:rsidRPr="002C73FE">
        <w:rPr>
          <w:rFonts w:ascii="Arial" w:hAnsi="Arial" w:cs="Arial"/>
          <w:sz w:val="20"/>
          <w:szCs w:val="20"/>
        </w:rPr>
        <w:t>Not applicable, as it is a vacant land.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557F03B8"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F0465">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066D8E5"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Rs.3,</w:t>
            </w:r>
            <w:r w:rsidR="0099188F">
              <w:rPr>
                <w:rFonts w:ascii="Arial" w:hAnsi="Arial" w:cs="Arial"/>
                <w:sz w:val="20"/>
                <w:szCs w:val="20"/>
              </w:rPr>
              <w:t>6</w:t>
            </w:r>
            <w:r w:rsidRPr="00CF644B">
              <w:rPr>
                <w:rFonts w:ascii="Arial" w:hAnsi="Arial" w:cs="Arial"/>
                <w:sz w:val="20"/>
                <w:szCs w:val="20"/>
              </w:rPr>
              <w:t xml:space="preserve">0,000/-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04184D5" w:rsidR="009571DD" w:rsidRPr="00BF4067" w:rsidRDefault="00BF4067" w:rsidP="009571DD">
            <w:pPr>
              <w:tabs>
                <w:tab w:val="left" w:pos="360"/>
              </w:tabs>
              <w:spacing w:line="276" w:lineRule="auto"/>
              <w:jc w:val="center"/>
              <w:rPr>
                <w:rFonts w:ascii="Arial" w:hAnsi="Arial" w:cs="Arial"/>
                <w:bCs/>
                <w:sz w:val="20"/>
                <w:szCs w:val="20"/>
              </w:rPr>
            </w:pPr>
            <w:r w:rsidRPr="00BF4067">
              <w:rPr>
                <w:rFonts w:ascii="Arial" w:hAnsi="Arial" w:cs="Arial"/>
                <w:bCs/>
                <w:sz w:val="20"/>
                <w:szCs w:val="20"/>
              </w:rPr>
              <w:t>----</w:t>
            </w:r>
          </w:p>
        </w:tc>
        <w:tc>
          <w:tcPr>
            <w:tcW w:w="3566" w:type="dxa"/>
            <w:shd w:val="clear" w:color="auto" w:fill="auto"/>
            <w:vAlign w:val="center"/>
          </w:tcPr>
          <w:p w14:paraId="2A6BBFF4" w14:textId="2AE02A9D"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99188F">
              <w:rPr>
                <w:rFonts w:ascii="Arial" w:hAnsi="Arial" w:cs="Arial"/>
                <w:b/>
                <w:bCs/>
                <w:sz w:val="20"/>
                <w:szCs w:val="20"/>
              </w:rPr>
              <w:t>.</w:t>
            </w:r>
            <w:r w:rsidRPr="00CF644B">
              <w:rPr>
                <w:rFonts w:ascii="Arial" w:hAnsi="Arial" w:cs="Arial"/>
                <w:b/>
                <w:bCs/>
                <w:sz w:val="20"/>
                <w:szCs w:val="20"/>
              </w:rPr>
              <w:t>3,</w:t>
            </w:r>
            <w:r w:rsidR="0099188F">
              <w:rPr>
                <w:rFonts w:ascii="Arial" w:hAnsi="Arial" w:cs="Arial"/>
                <w:b/>
                <w:bCs/>
                <w:sz w:val="20"/>
                <w:szCs w:val="20"/>
              </w:rPr>
              <w:t>6</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1A973CD0" w14:textId="77777777" w:rsidR="003F2A7E" w:rsidRDefault="003F2A7E">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BD7384A"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53179C62"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3F2A7E">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BF4067">
                  <w:rPr>
                    <w:rFonts w:ascii="Arial" w:hAnsi="Arial" w:cs="Arial"/>
                    <w:b/>
                    <w:bCs/>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687E7980" w:rsidR="00255FA9" w:rsidRPr="00CF644B" w:rsidRDefault="000B5B30"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4,33,34,653</w:t>
            </w:r>
            <w:r w:rsidRPr="00CF644B">
              <w:rPr>
                <w:rFonts w:ascii="Arial" w:hAnsi="Arial" w:cs="Arial"/>
                <w:b/>
                <w:bCs/>
                <w:sz w:val="20"/>
                <w:szCs w:val="20"/>
              </w:rPr>
              <w:t>/-</w:t>
            </w:r>
          </w:p>
        </w:tc>
        <w:tc>
          <w:tcPr>
            <w:tcW w:w="3402" w:type="dxa"/>
            <w:vAlign w:val="center"/>
          </w:tcPr>
          <w:p w14:paraId="31BDE7D0" w14:textId="734FFBB3" w:rsidR="00255FA9" w:rsidRPr="00CF644B" w:rsidRDefault="00BF4067"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Pr="005012B1">
              <w:rPr>
                <w:rFonts w:ascii="Arial" w:hAnsi="Arial" w:cs="Arial"/>
                <w:b/>
                <w:bCs/>
                <w:sz w:val="20"/>
                <w:szCs w:val="20"/>
              </w:rPr>
              <w:t>9,73,72,236</w:t>
            </w:r>
            <w:r w:rsidRPr="00CF644B">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435C429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9188F" w:rsidRPr="0099188F">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12DE3E4F" w:rsidR="00255FA9" w:rsidRPr="00CF644B" w:rsidRDefault="0099188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0BBBEF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Rs.3,</w:t>
            </w:r>
            <w:r w:rsidR="0099188F">
              <w:rPr>
                <w:rFonts w:ascii="Arial" w:hAnsi="Arial" w:cs="Arial"/>
                <w:b/>
                <w:sz w:val="20"/>
                <w:szCs w:val="20"/>
              </w:rPr>
              <w:t>6</w:t>
            </w:r>
            <w:r w:rsidRPr="00CF644B">
              <w:rPr>
                <w:rFonts w:ascii="Arial" w:hAnsi="Arial" w:cs="Arial"/>
                <w:b/>
                <w:sz w:val="20"/>
                <w:szCs w:val="20"/>
              </w:rPr>
              <w:t xml:space="preserve">0,000/-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874C1AF" w:rsidR="00255FA9" w:rsidRPr="00CF644B" w:rsidRDefault="000B5B30"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4,33,34,653</w:t>
            </w:r>
            <w:r w:rsidRPr="00CF644B">
              <w:rPr>
                <w:rFonts w:ascii="Arial" w:hAnsi="Arial" w:cs="Arial"/>
                <w:b/>
                <w:bCs/>
                <w:sz w:val="20"/>
                <w:szCs w:val="20"/>
              </w:rPr>
              <w:t>/-</w:t>
            </w:r>
          </w:p>
        </w:tc>
        <w:tc>
          <w:tcPr>
            <w:tcW w:w="3402" w:type="dxa"/>
            <w:vAlign w:val="center"/>
          </w:tcPr>
          <w:p w14:paraId="746CA21C" w14:textId="2494076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BF4067" w:rsidRPr="00BF4067">
              <w:rPr>
                <w:rFonts w:ascii="Arial" w:hAnsi="Arial" w:cs="Arial"/>
                <w:b/>
                <w:sz w:val="20"/>
                <w:szCs w:val="20"/>
              </w:rPr>
              <w:t>9,77,32,236</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BF4067">
              <w:rPr>
                <w:rFonts w:ascii="Arial" w:hAnsi="Arial" w:cs="Arial"/>
                <w:b/>
                <w:bCs/>
                <w:sz w:val="20"/>
                <w:szCs w:val="20"/>
              </w:rPr>
              <w:t>Fair Market Value</w:t>
            </w:r>
          </w:p>
        </w:tc>
        <w:tc>
          <w:tcPr>
            <w:tcW w:w="2647" w:type="dxa"/>
            <w:vAlign w:val="center"/>
          </w:tcPr>
          <w:p w14:paraId="289E2303" w14:textId="651C6819" w:rsidR="00255FA9" w:rsidRPr="00CF644B" w:rsidRDefault="007A6FC9"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28C867DC" w:rsidR="00255FA9" w:rsidRPr="00CF644B" w:rsidRDefault="007A6FC9" w:rsidP="00BE6E59">
            <w:pPr>
              <w:spacing w:line="276" w:lineRule="auto"/>
              <w:jc w:val="center"/>
              <w:rPr>
                <w:rFonts w:ascii="Arial" w:hAnsi="Arial" w:cs="Arial"/>
                <w:b/>
                <w:sz w:val="20"/>
                <w:szCs w:val="20"/>
              </w:rPr>
            </w:pPr>
            <w:r w:rsidRPr="00CF644B">
              <w:rPr>
                <w:rFonts w:ascii="Arial" w:hAnsi="Arial" w:cs="Arial"/>
                <w:b/>
                <w:sz w:val="20"/>
                <w:szCs w:val="20"/>
              </w:rPr>
              <w:t>Rs.</w:t>
            </w:r>
            <w:r w:rsidRPr="00BF4067">
              <w:rPr>
                <w:rFonts w:ascii="Arial" w:hAnsi="Arial" w:cs="Arial"/>
                <w:b/>
                <w:sz w:val="20"/>
                <w:szCs w:val="20"/>
              </w:rPr>
              <w:t>9,77,32,236</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79CFA51B" w:rsidR="00255FA9" w:rsidRPr="00CF644B" w:rsidRDefault="007A6FC9"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7A09821E" w:rsidR="00255FA9" w:rsidRPr="00CF644B" w:rsidRDefault="00255FA9" w:rsidP="007A6FC9">
            <w:pPr>
              <w:spacing w:line="276" w:lineRule="auto"/>
              <w:jc w:val="center"/>
              <w:rPr>
                <w:rFonts w:ascii="Arial" w:hAnsi="Arial" w:cs="Arial"/>
                <w:b/>
                <w:sz w:val="20"/>
                <w:szCs w:val="20"/>
              </w:rPr>
            </w:pPr>
            <w:r w:rsidRPr="00CF644B">
              <w:rPr>
                <w:rFonts w:ascii="Arial" w:hAnsi="Arial" w:cs="Arial"/>
                <w:b/>
                <w:sz w:val="20"/>
                <w:szCs w:val="20"/>
              </w:rPr>
              <w:t>Rs.</w:t>
            </w:r>
            <w:r w:rsidR="007A6FC9">
              <w:rPr>
                <w:rFonts w:ascii="Arial" w:hAnsi="Arial" w:cs="Arial"/>
                <w:b/>
                <w:sz w:val="20"/>
                <w:szCs w:val="20"/>
              </w:rPr>
              <w:t>9,77</w:t>
            </w:r>
            <w:r w:rsidRPr="00CF644B">
              <w:rPr>
                <w:rFonts w:ascii="Arial" w:hAnsi="Arial" w:cs="Arial"/>
                <w:b/>
                <w:sz w:val="20"/>
                <w:szCs w:val="20"/>
              </w:rPr>
              <w:t>,00,000/-</w:t>
            </w:r>
          </w:p>
        </w:tc>
      </w:tr>
      <w:tr w:rsidR="00255FA9" w:rsidRPr="00C643D1" w14:paraId="1FCDCB84" w14:textId="77777777" w:rsidTr="007A6FC9">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BF4067">
              <w:rPr>
                <w:rFonts w:ascii="Arial" w:hAnsi="Arial" w:cs="Arial"/>
                <w:b/>
                <w:bCs/>
                <w:sz w:val="20"/>
                <w:szCs w:val="20"/>
              </w:rPr>
              <w:t>Fair Market Value in words</w:t>
            </w:r>
          </w:p>
        </w:tc>
        <w:tc>
          <w:tcPr>
            <w:tcW w:w="2647" w:type="dxa"/>
            <w:vAlign w:val="center"/>
          </w:tcPr>
          <w:p w14:paraId="447D7626" w14:textId="6617CC51" w:rsidR="00255FA9" w:rsidRPr="00CF644B" w:rsidRDefault="007A6FC9" w:rsidP="007A6FC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0CA3C9BF"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7A6FC9">
              <w:rPr>
                <w:rFonts w:ascii="Arial" w:hAnsi="Arial" w:cs="Arial"/>
                <w:b/>
                <w:sz w:val="20"/>
                <w:szCs w:val="20"/>
              </w:rPr>
              <w:t>Nine</w:t>
            </w:r>
            <w:r w:rsidRPr="00CF644B">
              <w:rPr>
                <w:rFonts w:ascii="Arial" w:hAnsi="Arial" w:cs="Arial"/>
                <w:b/>
                <w:sz w:val="20"/>
                <w:szCs w:val="20"/>
              </w:rPr>
              <w:t xml:space="preserve"> Crore </w:t>
            </w:r>
            <w:r w:rsidR="007A6FC9">
              <w:rPr>
                <w:rFonts w:ascii="Arial" w:hAnsi="Arial" w:cs="Arial"/>
                <w:b/>
                <w:sz w:val="20"/>
                <w:szCs w:val="20"/>
              </w:rPr>
              <w:t>Seven</w:t>
            </w:r>
            <w:r w:rsidRPr="00CF644B">
              <w:rPr>
                <w:rFonts w:ascii="Arial" w:hAnsi="Arial" w:cs="Arial"/>
                <w:b/>
                <w:sz w:val="20"/>
                <w:szCs w:val="20"/>
              </w:rPr>
              <w:t>ty</w:t>
            </w:r>
            <w:r w:rsidR="007A6FC9">
              <w:rPr>
                <w:rFonts w:ascii="Arial" w:hAnsi="Arial" w:cs="Arial"/>
                <w:b/>
                <w:sz w:val="20"/>
                <w:szCs w:val="20"/>
              </w:rPr>
              <w:t>-</w:t>
            </w:r>
            <w:r w:rsidRPr="00CF644B">
              <w:rPr>
                <w:rFonts w:ascii="Arial" w:hAnsi="Arial" w:cs="Arial"/>
                <w:b/>
                <w:sz w:val="20"/>
                <w:szCs w:val="20"/>
              </w:rPr>
              <w:t>Seven Lakh Only</w:t>
            </w:r>
          </w:p>
        </w:tc>
      </w:tr>
      <w:tr w:rsidR="008E1478" w:rsidRPr="00C643D1" w14:paraId="3FAA493B" w14:textId="77777777" w:rsidTr="007A6FC9">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vAlign w:val="center"/>
          </w:tcPr>
          <w:p w14:paraId="4BE6F4A7" w14:textId="634B46EA" w:rsidR="008E1478" w:rsidRPr="007A6FC9" w:rsidRDefault="007A6FC9" w:rsidP="007A6FC9">
            <w:pPr>
              <w:spacing w:line="276" w:lineRule="auto"/>
              <w:jc w:val="center"/>
              <w:rPr>
                <w:rFonts w:ascii="Arial" w:hAnsi="Arial" w:cs="Arial"/>
                <w:b/>
                <w:bCs/>
                <w:sz w:val="20"/>
                <w:szCs w:val="20"/>
              </w:rPr>
            </w:pPr>
            <w:r w:rsidRPr="007A6FC9">
              <w:rPr>
                <w:rFonts w:ascii="Arial" w:hAnsi="Arial" w:cs="Arial"/>
                <w:b/>
                <w:bCs/>
                <w:sz w:val="20"/>
                <w:szCs w:val="20"/>
              </w:rPr>
              <w:t>---</w:t>
            </w:r>
          </w:p>
        </w:tc>
        <w:tc>
          <w:tcPr>
            <w:tcW w:w="3402" w:type="dxa"/>
            <w:vAlign w:val="center"/>
          </w:tcPr>
          <w:p w14:paraId="76449237" w14:textId="427BA374"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7A6FC9" w:rsidRPr="007A6FC9">
              <w:rPr>
                <w:rFonts w:ascii="Arial" w:hAnsi="Arial" w:cs="Arial"/>
                <w:b/>
                <w:sz w:val="20"/>
                <w:szCs w:val="20"/>
              </w:rPr>
              <w:t>8,30,45,000</w:t>
            </w:r>
            <w:r w:rsidRPr="00CF644B">
              <w:rPr>
                <w:rFonts w:ascii="Arial" w:hAnsi="Arial" w:cs="Arial"/>
                <w:b/>
                <w:sz w:val="20"/>
                <w:szCs w:val="20"/>
              </w:rPr>
              <w:t>/-</w:t>
            </w:r>
          </w:p>
        </w:tc>
      </w:tr>
      <w:tr w:rsidR="008E1478" w:rsidRPr="00C643D1" w14:paraId="59A044F2" w14:textId="77777777" w:rsidTr="007A6FC9">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vAlign w:val="center"/>
          </w:tcPr>
          <w:p w14:paraId="6C15293F" w14:textId="203ECECE" w:rsidR="008E1478" w:rsidRPr="00CF644B" w:rsidRDefault="008E1478" w:rsidP="007A6FC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10A8A299"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7A6FC9" w:rsidRPr="007A6FC9">
              <w:rPr>
                <w:rFonts w:ascii="Arial" w:hAnsi="Arial" w:cs="Arial"/>
                <w:b/>
                <w:sz w:val="20"/>
                <w:szCs w:val="20"/>
              </w:rPr>
              <w:t>7,32,75,000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BF4067">
                  <w:rPr>
                    <w:rFonts w:ascii="Arial" w:hAnsi="Arial" w:cs="Arial"/>
                    <w:b/>
                    <w:bCs/>
                    <w:sz w:val="20"/>
                    <w:szCs w:val="20"/>
                  </w:rPr>
                  <w:t>Fair Market Value</w:t>
                </w:r>
              </w:sdtContent>
            </w:sdt>
          </w:p>
        </w:tc>
        <w:tc>
          <w:tcPr>
            <w:tcW w:w="6049" w:type="dxa"/>
            <w:gridSpan w:val="2"/>
            <w:vAlign w:val="center"/>
          </w:tcPr>
          <w:p w14:paraId="08261F03" w14:textId="162C2D32" w:rsidR="00255FA9" w:rsidRPr="00CF644B" w:rsidRDefault="007E2755"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w:t>
            </w:r>
            <w:r w:rsidRPr="00CF644B">
              <w:rPr>
                <w:rFonts w:ascii="Arial" w:hAnsi="Arial" w:cs="Arial"/>
                <w:i/>
                <w:sz w:val="20"/>
                <w:szCs w:val="20"/>
              </w:rPr>
              <w:lastRenderedPageBreak/>
              <w:t>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lastRenderedPageBreak/>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F8926C9"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F2E63">
                  <w:rPr>
                    <w:rFonts w:ascii="Arial" w:eastAsiaTheme="minorEastAsia" w:hAnsi="Arial" w:cs="Arial"/>
                    <w:sz w:val="22"/>
                    <w:szCs w:val="22"/>
                  </w:rPr>
                  <w:t>Sachin Pandey</w:t>
                </w:r>
              </w:sdtContent>
            </w:sdt>
          </w:p>
        </w:tc>
        <w:tc>
          <w:tcPr>
            <w:tcW w:w="3117" w:type="dxa"/>
          </w:tcPr>
          <w:p w14:paraId="0AA51F7B" w14:textId="34069B10"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F2E63">
                  <w:rPr>
                    <w:rFonts w:ascii="Arial" w:eastAsiaTheme="minorEastAsia" w:hAnsi="Arial" w:cs="Arial"/>
                    <w:sz w:val="22"/>
                    <w:szCs w:val="22"/>
                  </w:rPr>
                  <w:t>Manas Upmanyu</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5267BD1" w:rsidR="00842B8A" w:rsidRDefault="002F2E63"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068DB4B" wp14:editId="454EB573">
            <wp:extent cx="5761355" cy="3518535"/>
            <wp:effectExtent l="19050" t="19050" r="10795" b="24765"/>
            <wp:docPr id="1434244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44539" name="Picture 1434244539"/>
                    <pic:cNvPicPr/>
                  </pic:nvPicPr>
                  <pic:blipFill>
                    <a:blip r:embed="rId13">
                      <a:extLst>
                        <a:ext uri="{28A0092B-C50C-407E-A947-70E740481C1C}">
                          <a14:useLocalDpi xmlns:a14="http://schemas.microsoft.com/office/drawing/2010/main" val="0"/>
                        </a:ext>
                      </a:extLst>
                    </a:blip>
                    <a:stretch>
                      <a:fillRect/>
                    </a:stretch>
                  </pic:blipFill>
                  <pic:spPr>
                    <a:xfrm>
                      <a:off x="0" y="0"/>
                      <a:ext cx="5761355" cy="3518535"/>
                    </a:xfrm>
                    <a:prstGeom prst="rect">
                      <a:avLst/>
                    </a:prstGeom>
                    <a:ln>
                      <a:solidFill>
                        <a:schemeClr val="tx1"/>
                      </a:solidFill>
                    </a:ln>
                  </pic:spPr>
                </pic:pic>
              </a:graphicData>
            </a:graphic>
          </wp:inline>
        </w:drawing>
      </w:r>
    </w:p>
    <w:p w14:paraId="5079A0BB" w14:textId="64D0F1FC" w:rsidR="002F2E63" w:rsidRDefault="002F2E6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EE04F8D" wp14:editId="7D134346">
            <wp:extent cx="5761355" cy="3326765"/>
            <wp:effectExtent l="19050" t="19050" r="10795" b="26035"/>
            <wp:docPr id="397545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45682" name="Picture 397545682"/>
                    <pic:cNvPicPr/>
                  </pic:nvPicPr>
                  <pic:blipFill>
                    <a:blip r:embed="rId14">
                      <a:extLst>
                        <a:ext uri="{28A0092B-C50C-407E-A947-70E740481C1C}">
                          <a14:useLocalDpi xmlns:a14="http://schemas.microsoft.com/office/drawing/2010/main" val="0"/>
                        </a:ext>
                      </a:extLst>
                    </a:blip>
                    <a:stretch>
                      <a:fillRect/>
                    </a:stretch>
                  </pic:blipFill>
                  <pic:spPr>
                    <a:xfrm>
                      <a:off x="0" y="0"/>
                      <a:ext cx="5761355" cy="3326765"/>
                    </a:xfrm>
                    <a:prstGeom prst="rect">
                      <a:avLst/>
                    </a:prstGeom>
                    <a:ln>
                      <a:solidFill>
                        <a:schemeClr val="tx1"/>
                      </a:solidFill>
                    </a:ln>
                  </pic:spPr>
                </pic:pic>
              </a:graphicData>
            </a:graphic>
          </wp:inline>
        </w:drawing>
      </w:r>
      <w:r>
        <w:rPr>
          <w:rFonts w:ascii="Arial" w:hAnsi="Arial" w:cs="Arial"/>
          <w:b/>
          <w:sz w:val="22"/>
          <w:szCs w:val="22"/>
        </w:rPr>
        <w:br w:type="page"/>
      </w:r>
    </w:p>
    <w:p w14:paraId="60F1675C" w14:textId="511C947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CACCF0A" w14:textId="77777777" w:rsidR="005C3CCE" w:rsidRDefault="005C3CC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9DFC0E2" wp14:editId="6C371D54">
            <wp:extent cx="5761355" cy="2110105"/>
            <wp:effectExtent l="19050" t="19050" r="10795" b="23495"/>
            <wp:docPr id="9260400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40020" name="Picture 926040020"/>
                    <pic:cNvPicPr/>
                  </pic:nvPicPr>
                  <pic:blipFill>
                    <a:blip r:embed="rId15">
                      <a:extLst>
                        <a:ext uri="{28A0092B-C50C-407E-A947-70E740481C1C}">
                          <a14:useLocalDpi xmlns:a14="http://schemas.microsoft.com/office/drawing/2010/main" val="0"/>
                        </a:ext>
                      </a:extLst>
                    </a:blip>
                    <a:stretch>
                      <a:fillRect/>
                    </a:stretch>
                  </pic:blipFill>
                  <pic:spPr>
                    <a:xfrm>
                      <a:off x="0" y="0"/>
                      <a:ext cx="5761355" cy="2110105"/>
                    </a:xfrm>
                    <a:prstGeom prst="rect">
                      <a:avLst/>
                    </a:prstGeom>
                    <a:ln>
                      <a:solidFill>
                        <a:schemeClr val="tx1"/>
                      </a:solidFill>
                    </a:ln>
                  </pic:spPr>
                </pic:pic>
              </a:graphicData>
            </a:graphic>
          </wp:inline>
        </w:drawing>
      </w:r>
    </w:p>
    <w:p w14:paraId="1A2BF0A1" w14:textId="77777777" w:rsidR="005C3CCE" w:rsidRDefault="005C3CC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BEB2840" wp14:editId="08613EDF">
            <wp:extent cx="5761355" cy="2016125"/>
            <wp:effectExtent l="19050" t="19050" r="10795" b="22225"/>
            <wp:docPr id="1956326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2697" name="Picture 195632697"/>
                    <pic:cNvPicPr/>
                  </pic:nvPicPr>
                  <pic:blipFill>
                    <a:blip r:embed="rId16">
                      <a:extLst>
                        <a:ext uri="{28A0092B-C50C-407E-A947-70E740481C1C}">
                          <a14:useLocalDpi xmlns:a14="http://schemas.microsoft.com/office/drawing/2010/main" val="0"/>
                        </a:ext>
                      </a:extLst>
                    </a:blip>
                    <a:stretch>
                      <a:fillRect/>
                    </a:stretch>
                  </pic:blipFill>
                  <pic:spPr>
                    <a:xfrm>
                      <a:off x="0" y="0"/>
                      <a:ext cx="5761355" cy="2016125"/>
                    </a:xfrm>
                    <a:prstGeom prst="rect">
                      <a:avLst/>
                    </a:prstGeom>
                    <a:ln>
                      <a:solidFill>
                        <a:schemeClr val="tx1"/>
                      </a:solidFill>
                    </a:ln>
                  </pic:spPr>
                </pic:pic>
              </a:graphicData>
            </a:graphic>
          </wp:inline>
        </w:drawing>
      </w:r>
    </w:p>
    <w:p w14:paraId="2DDE7575" w14:textId="07435537" w:rsidR="008C45DA" w:rsidRDefault="00F5799F">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D28CE69" wp14:editId="775C9F95">
            <wp:extent cx="5761355" cy="1859915"/>
            <wp:effectExtent l="19050" t="19050" r="10795" b="26035"/>
            <wp:docPr id="12797488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48897" name="Picture 1279748897"/>
                    <pic:cNvPicPr/>
                  </pic:nvPicPr>
                  <pic:blipFill>
                    <a:blip r:embed="rId17">
                      <a:extLst>
                        <a:ext uri="{28A0092B-C50C-407E-A947-70E740481C1C}">
                          <a14:useLocalDpi xmlns:a14="http://schemas.microsoft.com/office/drawing/2010/main" val="0"/>
                        </a:ext>
                      </a:extLst>
                    </a:blip>
                    <a:stretch>
                      <a:fillRect/>
                    </a:stretch>
                  </pic:blipFill>
                  <pic:spPr>
                    <a:xfrm>
                      <a:off x="0" y="0"/>
                      <a:ext cx="5761355" cy="185991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F2E63" w14:paraId="500D32D3" w14:textId="77777777" w:rsidTr="005C3CCE">
        <w:trPr>
          <w:trHeight w:val="2729"/>
        </w:trPr>
        <w:tc>
          <w:tcPr>
            <w:tcW w:w="4751" w:type="dxa"/>
          </w:tcPr>
          <w:p w14:paraId="43D3E5F2" w14:textId="30E8A019" w:rsidR="002F2E63" w:rsidRDefault="005C3CCE" w:rsidP="002F2E63">
            <w:pPr>
              <w:spacing w:line="360" w:lineRule="auto"/>
              <w:rPr>
                <w:rFonts w:ascii="Arial" w:hAnsi="Arial" w:cs="Arial"/>
                <w:b/>
              </w:rPr>
            </w:pPr>
            <w:r>
              <w:rPr>
                <w:noProof/>
              </w:rPr>
              <w:drawing>
                <wp:inline distT="0" distB="0" distL="0" distR="0" wp14:anchorId="75713963" wp14:editId="09691751">
                  <wp:extent cx="2880000" cy="1620139"/>
                  <wp:effectExtent l="19050" t="19050" r="15875" b="18415"/>
                  <wp:docPr id="1082168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c>
          <w:tcPr>
            <w:tcW w:w="4751" w:type="dxa"/>
          </w:tcPr>
          <w:p w14:paraId="33293CC5" w14:textId="199DAA51" w:rsidR="002F2E63" w:rsidRDefault="005C3CCE" w:rsidP="002F2E63">
            <w:pPr>
              <w:spacing w:line="360" w:lineRule="auto"/>
              <w:rPr>
                <w:rFonts w:ascii="Arial" w:hAnsi="Arial" w:cs="Arial"/>
                <w:b/>
              </w:rPr>
            </w:pPr>
            <w:r>
              <w:rPr>
                <w:noProof/>
              </w:rPr>
              <w:drawing>
                <wp:inline distT="0" distB="0" distL="0" distR="0" wp14:anchorId="3AF9BE69" wp14:editId="434995AE">
                  <wp:extent cx="2880000" cy="1620139"/>
                  <wp:effectExtent l="19050" t="19050" r="15875" b="18415"/>
                  <wp:docPr id="11668445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r>
      <w:tr w:rsidR="002F2E63" w14:paraId="1D9358B5" w14:textId="77777777" w:rsidTr="005C3CCE">
        <w:trPr>
          <w:trHeight w:val="2729"/>
        </w:trPr>
        <w:tc>
          <w:tcPr>
            <w:tcW w:w="4751" w:type="dxa"/>
          </w:tcPr>
          <w:p w14:paraId="256399A7" w14:textId="03C2F948" w:rsidR="002F2E63" w:rsidRDefault="005C3CCE" w:rsidP="002F2E63">
            <w:pPr>
              <w:spacing w:line="360" w:lineRule="auto"/>
              <w:rPr>
                <w:rFonts w:ascii="Arial" w:hAnsi="Arial" w:cs="Arial"/>
                <w:b/>
              </w:rPr>
            </w:pPr>
            <w:r>
              <w:rPr>
                <w:noProof/>
              </w:rPr>
              <w:drawing>
                <wp:inline distT="0" distB="0" distL="0" distR="0" wp14:anchorId="75E73227" wp14:editId="4CA8D7C0">
                  <wp:extent cx="2880000" cy="1620139"/>
                  <wp:effectExtent l="19050" t="19050" r="15875" b="18415"/>
                  <wp:docPr id="1635447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c>
          <w:tcPr>
            <w:tcW w:w="4751" w:type="dxa"/>
          </w:tcPr>
          <w:p w14:paraId="790A5CB4" w14:textId="00350AA6" w:rsidR="002F2E63" w:rsidRDefault="005C3CCE" w:rsidP="002F2E63">
            <w:pPr>
              <w:spacing w:line="360" w:lineRule="auto"/>
              <w:rPr>
                <w:rFonts w:ascii="Arial" w:hAnsi="Arial" w:cs="Arial"/>
                <w:b/>
              </w:rPr>
            </w:pPr>
            <w:r>
              <w:rPr>
                <w:noProof/>
              </w:rPr>
              <w:drawing>
                <wp:inline distT="0" distB="0" distL="0" distR="0" wp14:anchorId="55F8994E" wp14:editId="112AE5C7">
                  <wp:extent cx="2880000" cy="1620139"/>
                  <wp:effectExtent l="19050" t="19050" r="15875" b="18415"/>
                  <wp:docPr id="2437746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r>
      <w:tr w:rsidR="002F2E63" w14:paraId="24B57E96" w14:textId="77777777" w:rsidTr="005C3CCE">
        <w:trPr>
          <w:trHeight w:val="2729"/>
        </w:trPr>
        <w:tc>
          <w:tcPr>
            <w:tcW w:w="4751" w:type="dxa"/>
          </w:tcPr>
          <w:p w14:paraId="38BEE036" w14:textId="326C1E86" w:rsidR="002F2E63" w:rsidRDefault="005C3CCE" w:rsidP="002F2E63">
            <w:pPr>
              <w:spacing w:line="360" w:lineRule="auto"/>
              <w:rPr>
                <w:rFonts w:ascii="Arial" w:hAnsi="Arial" w:cs="Arial"/>
                <w:b/>
              </w:rPr>
            </w:pPr>
            <w:r>
              <w:rPr>
                <w:noProof/>
              </w:rPr>
              <w:drawing>
                <wp:inline distT="0" distB="0" distL="0" distR="0" wp14:anchorId="36DCD71C" wp14:editId="6A0223AD">
                  <wp:extent cx="2880000" cy="1620139"/>
                  <wp:effectExtent l="19050" t="19050" r="15875" b="18415"/>
                  <wp:docPr id="4822640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c>
          <w:tcPr>
            <w:tcW w:w="4751" w:type="dxa"/>
          </w:tcPr>
          <w:p w14:paraId="0DAC43E6" w14:textId="64BE9F74" w:rsidR="002F2E63" w:rsidRDefault="005C3CCE" w:rsidP="002F2E63">
            <w:pPr>
              <w:spacing w:line="360" w:lineRule="auto"/>
              <w:rPr>
                <w:rFonts w:ascii="Arial" w:hAnsi="Arial" w:cs="Arial"/>
                <w:b/>
              </w:rPr>
            </w:pPr>
            <w:r>
              <w:rPr>
                <w:noProof/>
              </w:rPr>
              <w:drawing>
                <wp:inline distT="0" distB="0" distL="0" distR="0" wp14:anchorId="5D954244" wp14:editId="2A306C0E">
                  <wp:extent cx="2880000" cy="1620139"/>
                  <wp:effectExtent l="19050" t="19050" r="15875" b="18415"/>
                  <wp:docPr id="16037224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r>
      <w:tr w:rsidR="005C3CCE" w14:paraId="097746F7" w14:textId="77777777" w:rsidTr="005C3CCE">
        <w:trPr>
          <w:trHeight w:val="2714"/>
        </w:trPr>
        <w:tc>
          <w:tcPr>
            <w:tcW w:w="4751" w:type="dxa"/>
          </w:tcPr>
          <w:p w14:paraId="1615E53C" w14:textId="49FCFFD3" w:rsidR="005C3CCE" w:rsidRDefault="005C3CCE" w:rsidP="002F2E63">
            <w:pPr>
              <w:spacing w:line="360" w:lineRule="auto"/>
              <w:rPr>
                <w:rFonts w:ascii="Arial" w:hAnsi="Arial" w:cs="Arial"/>
                <w:b/>
              </w:rPr>
            </w:pPr>
            <w:r>
              <w:rPr>
                <w:noProof/>
              </w:rPr>
              <w:drawing>
                <wp:inline distT="0" distB="0" distL="0" distR="0" wp14:anchorId="1FD8913C" wp14:editId="51D747AA">
                  <wp:extent cx="2880000" cy="1620139"/>
                  <wp:effectExtent l="19050" t="19050" r="15875" b="18415"/>
                  <wp:docPr id="7975141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c>
          <w:tcPr>
            <w:tcW w:w="4751" w:type="dxa"/>
          </w:tcPr>
          <w:p w14:paraId="6107F60D" w14:textId="1D213BD4" w:rsidR="005C3CCE" w:rsidRDefault="005C3CCE" w:rsidP="002F2E63">
            <w:pPr>
              <w:spacing w:line="360" w:lineRule="auto"/>
              <w:rPr>
                <w:rFonts w:ascii="Arial" w:hAnsi="Arial" w:cs="Arial"/>
                <w:b/>
              </w:rPr>
            </w:pPr>
            <w:r>
              <w:rPr>
                <w:noProof/>
              </w:rPr>
              <w:drawing>
                <wp:inline distT="0" distB="0" distL="0" distR="0" wp14:anchorId="4E0AC39C" wp14:editId="1762B8C7">
                  <wp:extent cx="2880000" cy="1620139"/>
                  <wp:effectExtent l="19050" t="19050" r="15875" b="18415"/>
                  <wp:docPr id="13453240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r>
    </w:tbl>
    <w:p w14:paraId="512315A0" w14:textId="77777777" w:rsidR="003659D3" w:rsidRDefault="003659D3" w:rsidP="002F2E63">
      <w:pPr>
        <w:spacing w:line="360" w:lineRule="auto"/>
        <w:rPr>
          <w:rFonts w:ascii="Arial" w:hAnsi="Arial" w:cs="Arial"/>
          <w:b/>
        </w:rPr>
      </w:pPr>
    </w:p>
    <w:p w14:paraId="1C461FF5" w14:textId="77777777" w:rsidR="002F2E63" w:rsidRDefault="002F2E63">
      <w:pPr>
        <w:spacing w:after="160" w:line="259" w:lineRule="auto"/>
        <w:rPr>
          <w:rFonts w:ascii="Arial" w:hAnsi="Arial" w:cs="Arial"/>
          <w:b/>
        </w:rPr>
      </w:pPr>
      <w:r>
        <w:rPr>
          <w:rFonts w:ascii="Arial" w:hAnsi="Arial" w:cs="Arial"/>
          <w:b/>
        </w:rPr>
        <w:br w:type="page"/>
      </w:r>
    </w:p>
    <w:p w14:paraId="34EE2A8F" w14:textId="7D68104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D075A53" w14:textId="74805D53" w:rsidR="00527F4D" w:rsidRDefault="00527F4D" w:rsidP="002F2E63">
      <w:pPr>
        <w:spacing w:line="360" w:lineRule="auto"/>
        <w:rPr>
          <w:b/>
          <w:iCs/>
          <w:sz w:val="20"/>
          <w:szCs w:val="20"/>
        </w:rPr>
      </w:pPr>
    </w:p>
    <w:p w14:paraId="498EA4DD" w14:textId="14AB491F" w:rsidR="00E20750" w:rsidRPr="005C3CCE" w:rsidRDefault="000B5B30" w:rsidP="00E20750">
      <w:pPr>
        <w:spacing w:line="360" w:lineRule="auto"/>
        <w:ind w:left="-709"/>
        <w:rPr>
          <w:b/>
          <w:iCs/>
          <w:sz w:val="20"/>
          <w:szCs w:val="20"/>
        </w:rPr>
      </w:pPr>
      <w:r>
        <w:rPr>
          <w:b/>
          <w:iCs/>
          <w:noProof/>
          <w:sz w:val="20"/>
          <w:szCs w:val="20"/>
        </w:rPr>
        <mc:AlternateContent>
          <mc:Choice Requires="wps">
            <w:drawing>
              <wp:anchor distT="0" distB="0" distL="114300" distR="114300" simplePos="0" relativeHeight="251676672" behindDoc="0" locked="0" layoutInCell="1" allowOverlap="1" wp14:anchorId="0A20E024" wp14:editId="36006C61">
                <wp:simplePos x="0" y="0"/>
                <wp:positionH relativeFrom="column">
                  <wp:posOffset>3957320</wp:posOffset>
                </wp:positionH>
                <wp:positionV relativeFrom="paragraph">
                  <wp:posOffset>2823049</wp:posOffset>
                </wp:positionV>
                <wp:extent cx="307075" cy="163773"/>
                <wp:effectExtent l="19050" t="19050" r="17145" b="27305"/>
                <wp:wrapNone/>
                <wp:docPr id="1551535287" name="Rectangle 23"/>
                <wp:cNvGraphicFramePr/>
                <a:graphic xmlns:a="http://schemas.openxmlformats.org/drawingml/2006/main">
                  <a:graphicData uri="http://schemas.microsoft.com/office/word/2010/wordprocessingShape">
                    <wps:wsp>
                      <wps:cNvSpPr/>
                      <wps:spPr>
                        <a:xfrm>
                          <a:off x="0" y="0"/>
                          <a:ext cx="307075" cy="16377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7285D" id="Rectangle 23" o:spid="_x0000_s1026" style="position:absolute;margin-left:311.6pt;margin-top:222.3pt;width:24.2pt;height:12.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" filled="f" strokecolor="red" strokeweight="2.25pt"/>
            </w:pict>
          </mc:Fallback>
        </mc:AlternateContent>
      </w:r>
      <w:r w:rsidR="00E20750">
        <w:rPr>
          <w:b/>
          <w:iCs/>
          <w:noProof/>
          <w:sz w:val="20"/>
          <w:szCs w:val="20"/>
        </w:rPr>
        <w:drawing>
          <wp:inline distT="0" distB="0" distL="0" distR="0" wp14:anchorId="125E75FE" wp14:editId="471CCFF9">
            <wp:extent cx="6670495" cy="3896436"/>
            <wp:effectExtent l="19050" t="19050" r="16510" b="27940"/>
            <wp:docPr id="2834217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21787" name="Picture 283421787"/>
                    <pic:cNvPicPr/>
                  </pic:nvPicPr>
                  <pic:blipFill>
                    <a:blip r:embed="rId26">
                      <a:extLst>
                        <a:ext uri="{28A0092B-C50C-407E-A947-70E740481C1C}">
                          <a14:useLocalDpi xmlns:a14="http://schemas.microsoft.com/office/drawing/2010/main" val="0"/>
                        </a:ext>
                      </a:extLst>
                    </a:blip>
                    <a:stretch>
                      <a:fillRect/>
                    </a:stretch>
                  </pic:blipFill>
                  <pic:spPr>
                    <a:xfrm>
                      <a:off x="0" y="0"/>
                      <a:ext cx="6692250" cy="3909144"/>
                    </a:xfrm>
                    <a:prstGeom prst="rect">
                      <a:avLst/>
                    </a:prstGeom>
                    <a:ln>
                      <a:solidFill>
                        <a:schemeClr val="tx1"/>
                      </a:solidFill>
                    </a:ln>
                  </pic:spPr>
                </pic:pic>
              </a:graphicData>
            </a:graphic>
          </wp:inline>
        </w:drawing>
      </w:r>
    </w:p>
    <w:p w14:paraId="6888EADE" w14:textId="67A747AC" w:rsidR="00527F4D" w:rsidRPr="00E20750" w:rsidRDefault="00527F4D" w:rsidP="00842B8A">
      <w:pPr>
        <w:spacing w:line="360" w:lineRule="auto"/>
        <w:jc w:val="center"/>
        <w:rPr>
          <w:b/>
          <w:iCs/>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84C49FB" w14:textId="253EC8F4" w:rsidR="00CA189D" w:rsidRDefault="00CA189D" w:rsidP="00CA189D">
      <w:pPr>
        <w:jc w:val="center"/>
        <w:outlineLvl w:val="0"/>
        <w:rPr>
          <w:rFonts w:ascii="Arial" w:hAnsi="Arial" w:cs="Arial"/>
          <w:b/>
          <w:noProof/>
        </w:rPr>
      </w:pPr>
      <w:r>
        <w:rPr>
          <w:rFonts w:ascii="Arial" w:hAnsi="Arial" w:cs="Arial"/>
          <w:b/>
          <w:noProof/>
        </w:rPr>
        <w:drawing>
          <wp:inline distT="0" distB="0" distL="0" distR="0" wp14:anchorId="74AFFE2C" wp14:editId="48C239C7">
            <wp:extent cx="5625562" cy="7839075"/>
            <wp:effectExtent l="19050" t="19050" r="13335" b="9525"/>
            <wp:docPr id="1325166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66463" name="Picture 1325166463"/>
                    <pic:cNvPicPr/>
                  </pic:nvPicPr>
                  <pic:blipFill>
                    <a:blip r:embed="rId27">
                      <a:extLst>
                        <a:ext uri="{28A0092B-C50C-407E-A947-70E740481C1C}">
                          <a14:useLocalDpi xmlns:a14="http://schemas.microsoft.com/office/drawing/2010/main" val="0"/>
                        </a:ext>
                      </a:extLst>
                    </a:blip>
                    <a:stretch>
                      <a:fillRect/>
                    </a:stretch>
                  </pic:blipFill>
                  <pic:spPr>
                    <a:xfrm>
                      <a:off x="0" y="0"/>
                      <a:ext cx="5628960" cy="7843810"/>
                    </a:xfrm>
                    <a:prstGeom prst="rect">
                      <a:avLst/>
                    </a:prstGeom>
                    <a:ln>
                      <a:solidFill>
                        <a:schemeClr val="tx1"/>
                      </a:solidFill>
                    </a:ln>
                  </pic:spPr>
                </pic:pic>
              </a:graphicData>
            </a:graphic>
          </wp:inline>
        </w:drawing>
      </w:r>
    </w:p>
    <w:p w14:paraId="5C6A8CEC" w14:textId="51FCD2C1" w:rsidR="00CA189D" w:rsidRDefault="00CA189D" w:rsidP="00CA189D">
      <w:pPr>
        <w:jc w:val="center"/>
        <w:outlineLvl w:val="0"/>
        <w:rPr>
          <w:rFonts w:ascii="Arial" w:hAnsi="Arial" w:cs="Arial"/>
          <w:b/>
          <w:noProof/>
        </w:rPr>
      </w:pPr>
      <w:r>
        <w:rPr>
          <w:rFonts w:ascii="Arial" w:hAnsi="Arial" w:cs="Arial"/>
          <w:b/>
          <w:noProof/>
        </w:rPr>
        <w:lastRenderedPageBreak/>
        <w:drawing>
          <wp:inline distT="0" distB="0" distL="0" distR="0" wp14:anchorId="6B2E0D1A" wp14:editId="03A70364">
            <wp:extent cx="5845583" cy="8001000"/>
            <wp:effectExtent l="19050" t="19050" r="22225" b="19050"/>
            <wp:docPr id="25236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696" name="Picture 2523696"/>
                    <pic:cNvPicPr/>
                  </pic:nvPicPr>
                  <pic:blipFill>
                    <a:blip r:embed="rId28">
                      <a:extLst>
                        <a:ext uri="{28A0092B-C50C-407E-A947-70E740481C1C}">
                          <a14:useLocalDpi xmlns:a14="http://schemas.microsoft.com/office/drawing/2010/main" val="0"/>
                        </a:ext>
                      </a:extLst>
                    </a:blip>
                    <a:stretch>
                      <a:fillRect/>
                    </a:stretch>
                  </pic:blipFill>
                  <pic:spPr>
                    <a:xfrm>
                      <a:off x="0" y="0"/>
                      <a:ext cx="5852383" cy="8010308"/>
                    </a:xfrm>
                    <a:prstGeom prst="rect">
                      <a:avLst/>
                    </a:prstGeom>
                    <a:ln>
                      <a:solidFill>
                        <a:schemeClr val="tx1"/>
                      </a:solidFill>
                    </a:ln>
                  </pic:spPr>
                </pic:pic>
              </a:graphicData>
            </a:graphic>
          </wp:inline>
        </w:drawing>
      </w:r>
    </w:p>
    <w:p w14:paraId="167DA380" w14:textId="03E7CCA4" w:rsidR="00CA189D" w:rsidRDefault="00CA189D" w:rsidP="00CA189D">
      <w:pPr>
        <w:jc w:val="center"/>
        <w:outlineLvl w:val="0"/>
        <w:rPr>
          <w:rFonts w:ascii="Arial" w:hAnsi="Arial" w:cs="Arial"/>
          <w:b/>
          <w:u w:val="single"/>
        </w:rPr>
      </w:pPr>
      <w:r w:rsidRPr="00CA189D">
        <w:rPr>
          <w:rFonts w:ascii="Arial" w:hAnsi="Arial" w:cs="Arial"/>
          <w:b/>
          <w:noProof/>
        </w:rPr>
        <w:lastRenderedPageBreak/>
        <w:drawing>
          <wp:inline distT="0" distB="0" distL="0" distR="0" wp14:anchorId="6EA265F9" wp14:editId="47D5BA75">
            <wp:extent cx="5019675" cy="8064577"/>
            <wp:effectExtent l="19050" t="19050" r="9525" b="12700"/>
            <wp:docPr id="13511624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62412" name="Picture 1351162412"/>
                    <pic:cNvPicPr/>
                  </pic:nvPicPr>
                  <pic:blipFill>
                    <a:blip r:embed="rId29">
                      <a:extLst>
                        <a:ext uri="{28A0092B-C50C-407E-A947-70E740481C1C}">
                          <a14:useLocalDpi xmlns:a14="http://schemas.microsoft.com/office/drawing/2010/main" val="0"/>
                        </a:ext>
                      </a:extLst>
                    </a:blip>
                    <a:stretch>
                      <a:fillRect/>
                    </a:stretch>
                  </pic:blipFill>
                  <pic:spPr>
                    <a:xfrm>
                      <a:off x="0" y="0"/>
                      <a:ext cx="5023263" cy="8070341"/>
                    </a:xfrm>
                    <a:prstGeom prst="rect">
                      <a:avLst/>
                    </a:prstGeom>
                    <a:ln>
                      <a:solidFill>
                        <a:schemeClr val="tx1"/>
                      </a:solidFill>
                    </a:ln>
                  </pic:spPr>
                </pic:pic>
              </a:graphicData>
            </a:graphic>
          </wp:inline>
        </w:drawing>
      </w:r>
    </w:p>
    <w:p w14:paraId="60A5D062" w14:textId="77777777" w:rsidR="00CA189D" w:rsidRDefault="00CA189D" w:rsidP="00B4640C">
      <w:pPr>
        <w:outlineLvl w:val="0"/>
        <w:rPr>
          <w:rFonts w:ascii="Arial" w:hAnsi="Arial" w:cs="Arial"/>
          <w:b/>
          <w:u w:val="single"/>
        </w:rPr>
      </w:pPr>
    </w:p>
    <w:p w14:paraId="46C63F50" w14:textId="1029BB5B" w:rsidR="00CA189D" w:rsidRDefault="00CA189D" w:rsidP="00CA189D">
      <w:pPr>
        <w:jc w:val="center"/>
        <w:outlineLvl w:val="0"/>
        <w:rPr>
          <w:rFonts w:ascii="Arial" w:hAnsi="Arial" w:cs="Arial"/>
          <w:b/>
          <w:u w:val="single"/>
        </w:rPr>
      </w:pPr>
      <w:r w:rsidRPr="00CA189D">
        <w:rPr>
          <w:rFonts w:ascii="Arial" w:hAnsi="Arial" w:cs="Arial"/>
          <w:b/>
          <w:noProof/>
        </w:rPr>
        <w:lastRenderedPageBreak/>
        <w:drawing>
          <wp:inline distT="0" distB="0" distL="0" distR="0" wp14:anchorId="2C05417D" wp14:editId="6E5ACAF1">
            <wp:extent cx="5324475" cy="7754968"/>
            <wp:effectExtent l="19050" t="19050" r="9525" b="17780"/>
            <wp:docPr id="15855694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69460" name="Picture 1585569460"/>
                    <pic:cNvPicPr/>
                  </pic:nvPicPr>
                  <pic:blipFill>
                    <a:blip r:embed="rId30">
                      <a:extLst>
                        <a:ext uri="{28A0092B-C50C-407E-A947-70E740481C1C}">
                          <a14:useLocalDpi xmlns:a14="http://schemas.microsoft.com/office/drawing/2010/main" val="0"/>
                        </a:ext>
                      </a:extLst>
                    </a:blip>
                    <a:stretch>
                      <a:fillRect/>
                    </a:stretch>
                  </pic:blipFill>
                  <pic:spPr>
                    <a:xfrm>
                      <a:off x="0" y="0"/>
                      <a:ext cx="5330620" cy="7763918"/>
                    </a:xfrm>
                    <a:prstGeom prst="rect">
                      <a:avLst/>
                    </a:prstGeom>
                    <a:ln>
                      <a:solidFill>
                        <a:schemeClr val="tx1"/>
                      </a:solidFill>
                    </a:ln>
                  </pic:spPr>
                </pic:pic>
              </a:graphicData>
            </a:graphic>
          </wp:inline>
        </w:drawing>
      </w:r>
    </w:p>
    <w:p w14:paraId="24BE2AA3" w14:textId="7B892EDD" w:rsidR="00527F4D" w:rsidRDefault="00527F4D" w:rsidP="00B4640C">
      <w:pPr>
        <w:outlineLvl w:val="0"/>
        <w:rPr>
          <w:rFonts w:ascii="Arial" w:hAnsi="Arial" w:cs="Arial"/>
          <w:b/>
          <w:u w:val="single"/>
        </w:rPr>
      </w:pPr>
    </w:p>
    <w:p w14:paraId="774FD123" w14:textId="77777777" w:rsidR="00891F97" w:rsidRPr="00CA189D" w:rsidRDefault="00891F97" w:rsidP="00527F4D">
      <w:pPr>
        <w:adjustRightInd w:val="0"/>
        <w:jc w:val="center"/>
        <w:rPr>
          <w:rFonts w:ascii="Arial" w:eastAsiaTheme="minorEastAsia" w:hAnsi="Arial" w:cs="Arial"/>
          <w:b/>
          <w:bCs/>
          <w:sz w:val="22"/>
          <w:szCs w:val="22"/>
          <w:u w:val="single"/>
        </w:rPr>
      </w:pPr>
    </w:p>
    <w:p w14:paraId="2EF713D0" w14:textId="77777777" w:rsidR="00891F97" w:rsidRPr="00CA189D" w:rsidRDefault="00891F97" w:rsidP="00527F4D">
      <w:pPr>
        <w:adjustRightInd w:val="0"/>
        <w:jc w:val="center"/>
        <w:rPr>
          <w:rFonts w:ascii="Arial" w:eastAsiaTheme="minorEastAsia" w:hAnsi="Arial" w:cs="Arial"/>
          <w:b/>
          <w:bCs/>
          <w:sz w:val="22"/>
          <w:szCs w:val="22"/>
          <w:u w:val="single"/>
        </w:rPr>
      </w:pPr>
    </w:p>
    <w:p w14:paraId="0A5F72ED" w14:textId="77777777" w:rsidR="002F2E63" w:rsidRPr="00CA189D" w:rsidRDefault="002F2E63">
      <w:pPr>
        <w:spacing w:after="160" w:line="259" w:lineRule="auto"/>
        <w:rPr>
          <w:rFonts w:ascii="Arial" w:eastAsiaTheme="minorEastAsia" w:hAnsi="Arial" w:cs="Arial"/>
          <w:b/>
          <w:bCs/>
          <w:sz w:val="22"/>
          <w:szCs w:val="22"/>
          <w:u w:val="single"/>
        </w:rPr>
      </w:pPr>
      <w:r w:rsidRPr="00CA189D">
        <w:rPr>
          <w:rFonts w:ascii="Arial" w:eastAsiaTheme="minorEastAsia" w:hAnsi="Arial" w:cs="Arial"/>
          <w:b/>
          <w:bCs/>
          <w:sz w:val="22"/>
          <w:szCs w:val="22"/>
          <w:u w:val="single"/>
        </w:rPr>
        <w:br w:type="page"/>
      </w:r>
    </w:p>
    <w:p w14:paraId="4C2253A7" w14:textId="63ECB16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278BC3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7-25T00:00:00Z">
            <w:dateFormat w:val="d/M/yyyy"/>
            <w:lid w:val="en-US"/>
            <w:storeMappedDataAs w:val="dateTime"/>
            <w:calendar w:val="gregorian"/>
          </w:date>
        </w:sdtPr>
        <w:sdtContent>
          <w:r w:rsidR="00673036">
            <w:rPr>
              <w:rFonts w:ascii="Arial" w:eastAsiaTheme="minorEastAsia" w:hAnsi="Arial" w:cs="Arial"/>
              <w:sz w:val="20"/>
              <w:szCs w:val="20"/>
            </w:rPr>
            <w:t>25/7/2023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3F6130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673036">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7-21T00:00:00Z">
            <w:dateFormat w:val="d/M/yyyy"/>
            <w:lid w:val="en-US"/>
            <w:storeMappedDataAs w:val="dateTime"/>
            <w:calendar w:val="gregorian"/>
          </w:date>
        </w:sdtPr>
        <w:sdtContent>
          <w:r w:rsidR="00673036">
            <w:rPr>
              <w:rFonts w:ascii="Arial" w:eastAsiaTheme="minorEastAsia" w:hAnsi="Arial" w:cs="Arial"/>
              <w:sz w:val="20"/>
              <w:szCs w:val="20"/>
            </w:rPr>
            <w:t>21/7/2023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D7894CD" w:rsidR="00842B8A" w:rsidRPr="00673036" w:rsidRDefault="00842B8A" w:rsidP="00673036">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673036">
              <w:rPr>
                <w:rFonts w:ascii="Arial" w:eastAsiaTheme="minorEastAsia" w:hAnsi="Arial" w:cs="Arial"/>
                <w:bCs/>
                <w:sz w:val="20"/>
                <w:szCs w:val="20"/>
              </w:rPr>
              <w:t xml:space="preserve">residential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673036">
              <w:rPr>
                <w:rFonts w:ascii="Arial" w:eastAsiaTheme="minorEastAsia" w:hAnsi="Arial" w:cs="Arial"/>
                <w:bCs/>
                <w:sz w:val="20"/>
                <w:szCs w:val="20"/>
              </w:rPr>
              <w:t xml:space="preserve">admeasuring </w:t>
            </w:r>
            <w:r w:rsidR="00673036">
              <w:rPr>
                <w:rFonts w:ascii="Arial" w:hAnsi="Arial" w:cs="Arial"/>
                <w:sz w:val="20"/>
                <w:szCs w:val="22"/>
              </w:rPr>
              <w:t>6,469.79 sq.mtr. / 5,410 sq.yds.</w:t>
            </w:r>
            <w:r w:rsidR="00673036">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56F596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73036">
                  <w:rPr>
                    <w:rFonts w:ascii="Arial" w:eastAsiaTheme="minorEastAsia" w:hAnsi="Arial" w:cs="Arial"/>
                    <w:sz w:val="20"/>
                    <w:szCs w:val="20"/>
                  </w:rPr>
                  <w:t>Sachin Pandey</w:t>
                </w:r>
              </w:sdtContent>
            </w:sdt>
          </w:p>
          <w:p w14:paraId="7151BBFA" w14:textId="300BB74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73036">
                  <w:rPr>
                    <w:rFonts w:ascii="Arial" w:eastAsiaTheme="minorEastAsia" w:hAnsi="Arial" w:cs="Arial"/>
                    <w:sz w:val="20"/>
                    <w:szCs w:val="20"/>
                  </w:rPr>
                  <w:t>Manas Upmanyu</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20T00:00:00Z">
              <w:dateFormat w:val="d/M/yyyy"/>
              <w:lid w:val="en-US"/>
              <w:storeMappedDataAs w:val="dateTime"/>
              <w:calendar w:val="gregorian"/>
            </w:date>
          </w:sdtPr>
          <w:sdtContent>
            <w:tc>
              <w:tcPr>
                <w:tcW w:w="2751" w:type="dxa"/>
              </w:tcPr>
              <w:p w14:paraId="35696C6E" w14:textId="65C71D09" w:rsidR="0035120A" w:rsidRPr="00CF644B" w:rsidRDefault="00673036" w:rsidP="0035120A">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7-21T00:00:00Z">
              <w:dateFormat w:val="d/M/yyyy"/>
              <w:lid w:val="en-US"/>
              <w:storeMappedDataAs w:val="dateTime"/>
              <w:calendar w:val="gregorian"/>
            </w:date>
          </w:sdtPr>
          <w:sdtContent>
            <w:tc>
              <w:tcPr>
                <w:tcW w:w="2751" w:type="dxa"/>
              </w:tcPr>
              <w:p w14:paraId="3972BC64" w14:textId="64D280F4" w:rsidR="0035120A" w:rsidRPr="00CF644B" w:rsidRDefault="00673036" w:rsidP="0035120A">
                <w:pPr>
                  <w:adjustRightInd w:val="0"/>
                  <w:rPr>
                    <w:rFonts w:ascii="Arial" w:eastAsiaTheme="minorEastAsia" w:hAnsi="Arial" w:cs="Arial"/>
                    <w:b/>
                    <w:bCs/>
                    <w:sz w:val="20"/>
                    <w:szCs w:val="20"/>
                  </w:rPr>
                </w:pPr>
                <w:r>
                  <w:rPr>
                    <w:rFonts w:ascii="Arial" w:eastAsiaTheme="minorEastAsia" w:hAnsi="Arial" w:cs="Arial"/>
                    <w:b/>
                    <w:bCs/>
                    <w:sz w:val="20"/>
                    <w:szCs w:val="20"/>
                  </w:rPr>
                  <w:t>21/7/2023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7-26T00:00:00Z">
              <w:dateFormat w:val="d/M/yyyy"/>
              <w:lid w:val="en-US"/>
              <w:storeMappedDataAs w:val="dateTime"/>
              <w:calendar w:val="gregorian"/>
            </w:date>
          </w:sdtPr>
          <w:sdtContent>
            <w:tc>
              <w:tcPr>
                <w:tcW w:w="2751" w:type="dxa"/>
              </w:tcPr>
              <w:p w14:paraId="2B135994" w14:textId="6458B98F" w:rsidR="0035120A" w:rsidRPr="00CF644B" w:rsidRDefault="00673036" w:rsidP="0035120A">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7-26T00:00:00Z">
              <w:dateFormat w:val="d/M/yyyy"/>
              <w:lid w:val="en-US"/>
              <w:storeMappedDataAs w:val="dateTime"/>
              <w:calendar w:val="gregorian"/>
            </w:date>
          </w:sdtPr>
          <w:sdtContent>
            <w:tc>
              <w:tcPr>
                <w:tcW w:w="2751" w:type="dxa"/>
              </w:tcPr>
              <w:p w14:paraId="251FB828" w14:textId="625AF588" w:rsidR="0035120A" w:rsidRPr="00CF644B" w:rsidRDefault="00673036" w:rsidP="0035120A">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6B1B9DF"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73036">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7-21T00:00:00Z">
                  <w:dateFormat w:val="d/M/yyyy"/>
                  <w:lid w:val="en-US"/>
                  <w:storeMappedDataAs w:val="dateTime"/>
                  <w:calendar w:val="gregorian"/>
                </w:date>
              </w:sdtPr>
              <w:sdtContent>
                <w:r w:rsidR="00673036">
                  <w:rPr>
                    <w:rFonts w:ascii="Arial" w:eastAsiaTheme="minorEastAsia" w:hAnsi="Arial" w:cs="Arial"/>
                    <w:bCs/>
                    <w:sz w:val="20"/>
                    <w:szCs w:val="20"/>
                  </w:rPr>
                  <w:t>21/7/2023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673036">
              <w:rPr>
                <w:rFonts w:ascii="Arial" w:eastAsiaTheme="minorEastAsia" w:hAnsi="Arial" w:cs="Arial"/>
                <w:b/>
                <w:bCs/>
                <w:sz w:val="20"/>
                <w:szCs w:val="20"/>
              </w:rPr>
              <w:t>Yuraj</w:t>
            </w:r>
            <w:proofErr w:type="spellEnd"/>
            <w:r w:rsidR="00673036">
              <w:rPr>
                <w:rFonts w:ascii="Arial" w:eastAsiaTheme="minorEastAsia" w:hAnsi="Arial" w:cs="Arial"/>
                <w:b/>
                <w:bCs/>
                <w:sz w:val="20"/>
                <w:szCs w:val="20"/>
              </w:rPr>
              <w:t xml:space="preserve">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673036">
              <w:rPr>
                <w:rFonts w:ascii="Arial" w:eastAsiaTheme="minorEastAsia" w:hAnsi="Arial" w:cs="Arial"/>
                <w:bCs/>
                <w:sz w:val="20"/>
                <w:szCs w:val="20"/>
              </w:rPr>
              <w:t xml:space="preserve"> +91- 74128 12340</w:t>
            </w:r>
            <w:r w:rsidRPr="00CF644B">
              <w:rPr>
                <w:rFonts w:ascii="Arial" w:eastAsiaTheme="minorEastAsia" w:hAnsi="Arial" w:cs="Arial"/>
                <w:bCs/>
                <w:sz w:val="20"/>
                <w:szCs w:val="20"/>
              </w:rPr>
              <w:t>)</w:t>
            </w:r>
            <w:r w:rsidR="00673036">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2BF4B778" w14:textId="77777777" w:rsidR="00321BE5" w:rsidRPr="00D12F8F" w:rsidRDefault="00321BE5" w:rsidP="00321BE5">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 E of the Report and Valuer’s Important Remarks enclosed herewith or otherwise c</w:t>
            </w:r>
            <w:r w:rsidRPr="00D12F8F">
              <w:rPr>
                <w:rFonts w:ascii="Arial" w:eastAsiaTheme="minorEastAsia" w:hAnsi="Arial" w:cs="Arial"/>
                <w:sz w:val="20"/>
                <w:szCs w:val="20"/>
              </w:rPr>
              <w:t>aveats, limitations and disclaimers</w:t>
            </w:r>
            <w:r w:rsidRPr="00D12F8F">
              <w:rPr>
                <w:rFonts w:ascii="Arial" w:eastAsiaTheme="minorEastAsia" w:hAnsi="Arial" w:cs="Arial"/>
                <w:bCs/>
                <w:sz w:val="20"/>
                <w:szCs w:val="20"/>
              </w:rPr>
              <w:t xml:space="preserve"> are as per standard Insolvency &amp; Bankruptcy Board of India guidelines dated: 1.09.2020 for the matters not under scope of valuation such as legal, ownership, verification of the documents from originals or govt. departments, reliance on the documents/ details provided by the client which is assumed to be complete, accurate &amp; correct, engaging revenue </w:t>
            </w:r>
            <w:proofErr w:type="spellStart"/>
            <w:r w:rsidRPr="00D12F8F">
              <w:rPr>
                <w:rFonts w:ascii="Arial" w:eastAsiaTheme="minorEastAsia" w:hAnsi="Arial" w:cs="Arial"/>
                <w:bCs/>
                <w:sz w:val="20"/>
                <w:szCs w:val="20"/>
              </w:rPr>
              <w:t>deptt</w:t>
            </w:r>
            <w:proofErr w:type="spellEnd"/>
            <w:r w:rsidRPr="00D12F8F">
              <w:rPr>
                <w:rFonts w:ascii="Arial" w:eastAsiaTheme="minorEastAsia" w:hAnsi="Arial" w:cs="Arial"/>
                <w:bCs/>
                <w:sz w:val="20"/>
                <w:szCs w:val="20"/>
              </w:rPr>
              <w:t xml:space="preserve">. officials for identification of the property or getting </w:t>
            </w:r>
            <w:proofErr w:type="spellStart"/>
            <w:r w:rsidRPr="00D12F8F">
              <w:rPr>
                <w:rFonts w:ascii="Arial" w:eastAsiaTheme="minorEastAsia" w:hAnsi="Arial" w:cs="Arial"/>
                <w:bCs/>
                <w:sz w:val="20"/>
                <w:szCs w:val="20"/>
              </w:rPr>
              <w:t>cizra</w:t>
            </w:r>
            <w:proofErr w:type="spellEnd"/>
            <w:r w:rsidRPr="00D12F8F">
              <w:rPr>
                <w:rFonts w:ascii="Arial" w:eastAsiaTheme="minorEastAsia" w:hAnsi="Arial" w:cs="Arial"/>
                <w:bCs/>
                <w:sz w:val="20"/>
                <w:szCs w:val="20"/>
              </w:rPr>
              <w:t xml:space="preserve"> map from the </w:t>
            </w:r>
            <w:proofErr w:type="spellStart"/>
            <w:r w:rsidRPr="00D12F8F">
              <w:rPr>
                <w:rFonts w:ascii="Arial" w:eastAsiaTheme="minorEastAsia" w:hAnsi="Arial" w:cs="Arial"/>
                <w:bCs/>
                <w:sz w:val="20"/>
                <w:szCs w:val="20"/>
              </w:rPr>
              <w:t>deptt</w:t>
            </w:r>
            <w:proofErr w:type="spellEnd"/>
            <w:r w:rsidRPr="00D12F8F">
              <w:rPr>
                <w:rFonts w:ascii="Arial" w:eastAsiaTheme="minorEastAsia" w:hAnsi="Arial" w:cs="Arial"/>
                <w:bCs/>
                <w:sz w:val="20"/>
                <w:szCs w:val="20"/>
              </w:rPr>
              <w:t>. or acting as a Licensed surveyor, no liability assumed for the information collected from third party sources used in the report.</w:t>
            </w:r>
          </w:p>
          <w:p w14:paraId="662F4F9B" w14:textId="77777777" w:rsidR="00321BE5" w:rsidRPr="00D12F8F" w:rsidRDefault="00321BE5" w:rsidP="00321BE5">
            <w:pPr>
              <w:adjustRightInd w:val="0"/>
              <w:jc w:val="both"/>
              <w:rPr>
                <w:rFonts w:ascii="Arial" w:eastAsiaTheme="minorEastAsia" w:hAnsi="Arial" w:cs="Arial"/>
                <w:bCs/>
                <w:sz w:val="20"/>
                <w:szCs w:val="20"/>
              </w:rPr>
            </w:pPr>
          </w:p>
          <w:p w14:paraId="400DE56B" w14:textId="77777777" w:rsidR="00321BE5" w:rsidRPr="00D12F8F" w:rsidRDefault="00321BE5" w:rsidP="00321BE5">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Reliance on market facts is done majorly on verbal enquiries where written records are not available. Opaque &amp; </w:t>
            </w:r>
            <w:proofErr w:type="spellStart"/>
            <w:r w:rsidRPr="00D12F8F">
              <w:rPr>
                <w:rFonts w:ascii="Arial" w:eastAsiaTheme="minorEastAsia" w:hAnsi="Arial" w:cs="Arial"/>
                <w:bCs/>
                <w:sz w:val="20"/>
                <w:szCs w:val="20"/>
              </w:rPr>
              <w:t>intransparent</w:t>
            </w:r>
            <w:proofErr w:type="spellEnd"/>
            <w:r w:rsidRPr="00D12F8F">
              <w:rPr>
                <w:rFonts w:ascii="Arial" w:eastAsiaTheme="minorEastAsia" w:hAnsi="Arial" w:cs="Arial"/>
                <w:bCs/>
                <w:sz w:val="20"/>
                <w:szCs w:val="20"/>
              </w:rPr>
              <w:t xml:space="preserve"> Indian real estate market where actual transaction and recorded transaction amount differs. No property number displayed on the property and have to rely on the property shown by the customer with due diligence as much practically possible.</w:t>
            </w:r>
          </w:p>
          <w:p w14:paraId="70271A3A" w14:textId="77777777" w:rsidR="00321BE5" w:rsidRPr="00D12F8F" w:rsidRDefault="00321BE5" w:rsidP="00321BE5">
            <w:pPr>
              <w:adjustRightInd w:val="0"/>
              <w:jc w:val="both"/>
              <w:rPr>
                <w:rFonts w:ascii="Arial" w:eastAsiaTheme="minorEastAsia" w:hAnsi="Arial" w:cs="Arial"/>
                <w:bCs/>
                <w:sz w:val="20"/>
                <w:szCs w:val="20"/>
              </w:rPr>
            </w:pPr>
          </w:p>
          <w:p w14:paraId="0622ACC9" w14:textId="2726138A" w:rsidR="00126F38" w:rsidRPr="00CF644B" w:rsidRDefault="00321BE5" w:rsidP="00321BE5">
            <w:pPr>
              <w:adjustRightInd w:val="0"/>
              <w:jc w:val="both"/>
              <w:rPr>
                <w:rFonts w:ascii="Arial" w:eastAsiaTheme="minorEastAsia" w:hAnsi="Arial" w:cs="Arial"/>
                <w:bCs/>
                <w:sz w:val="20"/>
                <w:szCs w:val="20"/>
              </w:rPr>
            </w:pPr>
            <w:r w:rsidRPr="00D12F8F">
              <w:rPr>
                <w:rFonts w:ascii="Arial" w:eastAsiaTheme="minorEastAsia" w:hAnsi="Arial" w:cs="Arial"/>
                <w:sz w:val="20"/>
                <w:szCs w:val="20"/>
              </w:rPr>
              <w:t>Standard Caveats, limitations and disclaimers as per IBBI and used in the report are uploaded on www.rkassociates.org</w:t>
            </w:r>
            <w:r>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7905CA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7-25T00:00:00Z">
            <w:dateFormat w:val="d/M/yyyy"/>
            <w:lid w:val="en-US"/>
            <w:storeMappedDataAs w:val="dateTime"/>
            <w:calendar w:val="gregorian"/>
          </w:date>
        </w:sdtPr>
        <w:sdtContent>
          <w:r w:rsidR="00673036">
            <w:rPr>
              <w:rFonts w:ascii="Arial" w:eastAsiaTheme="minorEastAsia" w:hAnsi="Arial" w:cs="Arial"/>
              <w:b/>
              <w:bCs/>
              <w:sz w:val="22"/>
              <w:szCs w:val="22"/>
            </w:rPr>
            <w:t>25/7/2023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67F282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7-25T00:00:00Z">
            <w:dateFormat w:val="d/M/yyyy"/>
            <w:lid w:val="en-US"/>
            <w:storeMappedDataAs w:val="dateTime"/>
            <w:calendar w:val="gregorian"/>
          </w:date>
        </w:sdtPr>
        <w:sdtContent>
          <w:r w:rsidR="00673036">
            <w:rPr>
              <w:rFonts w:ascii="Arial" w:eastAsiaTheme="minorEastAsia" w:hAnsi="Arial" w:cs="Arial"/>
              <w:bCs/>
              <w:sz w:val="20"/>
              <w:szCs w:val="20"/>
            </w:rPr>
            <w:t>25/7/2023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2"/>
      <w:headerReference w:type="default" r:id="rId33"/>
      <w:footerReference w:type="even" r:id="rId34"/>
      <w:footerReference w:type="default" r:id="rId35"/>
      <w:headerReference w:type="firs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61FC4" w14:textId="77777777" w:rsidR="00A01BDA" w:rsidRDefault="00A01BDA" w:rsidP="00B4640C">
      <w:r>
        <w:separator/>
      </w:r>
    </w:p>
  </w:endnote>
  <w:endnote w:type="continuationSeparator" w:id="0">
    <w:p w14:paraId="294253F7" w14:textId="77777777" w:rsidR="00A01BDA" w:rsidRDefault="00A01BD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0FC03A4"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w:t>
                </w:r>
                <w:r w:rsidR="00623709">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23709">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23709">
                  <w:rPr>
                    <w:rFonts w:asciiTheme="majorHAnsi" w:hAnsiTheme="majorHAnsi" w:cs="Arial"/>
                    <w:b/>
                    <w:color w:val="222A35" w:themeColor="text2" w:themeShade="80"/>
                    <w:sz w:val="22"/>
                    <w:szCs w:val="22"/>
                  </w:rPr>
                  <w:t>201-174-249</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9972F9F" w:rsidR="00623709" w:rsidRDefault="00623709" w:rsidP="00623709">
        <w:pPr>
          <w:pStyle w:val="Footer"/>
          <w:tabs>
            <w:tab w:val="clear" w:pos="8640"/>
            <w:tab w:val="right" w:pos="9214"/>
          </w:tabs>
        </w:pPr>
      </w:p>
      <w:p w14:paraId="6D70C19E" w14:textId="2DF22FF3"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0471C" w14:textId="77777777" w:rsidR="00A01BDA" w:rsidRDefault="00A01BDA" w:rsidP="00B4640C">
      <w:r>
        <w:separator/>
      </w:r>
    </w:p>
  </w:footnote>
  <w:footnote w:type="continuationSeparator" w:id="0">
    <w:p w14:paraId="5767A428" w14:textId="77777777" w:rsidR="00A01BDA" w:rsidRDefault="00A01BD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ADBD" w14:textId="77777777" w:rsidR="00137BDA" w:rsidRDefault="00137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500F9BA" w:rsidR="00315368" w:rsidRPr="009220D0" w:rsidRDefault="00137BDA"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561239595"/>
        <w:docPartObj>
          <w:docPartGallery w:val="Watermarks"/>
          <w:docPartUnique/>
        </w:docPartObj>
      </w:sdtPr>
      <w:sdtContent>
        <w:r w:rsidRPr="00137BDA">
          <w:rPr>
            <w:b/>
            <w:noProof/>
            <w:color w:val="323E4F" w:themeColor="text2" w:themeShade="BF"/>
            <w:sz w:val="28"/>
            <w:szCs w:val="20"/>
          </w:rPr>
          <w:pict w14:anchorId="5E9DF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23709" w:rsidRPr="008934C0">
      <w:rPr>
        <w:b/>
        <w:noProof/>
        <w:color w:val="323E4F"/>
        <w:sz w:val="28"/>
        <w:szCs w:val="20"/>
      </w:rPr>
      <w:drawing>
        <wp:anchor distT="0" distB="0" distL="114300" distR="114300" simplePos="0" relativeHeight="251667456" behindDoc="0" locked="0" layoutInCell="1" allowOverlap="1" wp14:anchorId="229BB73E" wp14:editId="4E39E341">
          <wp:simplePos x="0" y="0"/>
          <wp:positionH relativeFrom="page">
            <wp:posOffset>5389880</wp:posOffset>
          </wp:positionH>
          <wp:positionV relativeFrom="paragraph">
            <wp:posOffset>-257810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709" w:rsidRPr="008934C0">
      <w:rPr>
        <w:b/>
        <w:noProof/>
        <w:color w:val="323E4F"/>
        <w:sz w:val="28"/>
        <w:szCs w:val="20"/>
      </w:rPr>
      <w:drawing>
        <wp:anchor distT="0" distB="0" distL="114300" distR="114300" simplePos="0" relativeHeight="251665408" behindDoc="0" locked="0" layoutInCell="1" allowOverlap="1" wp14:anchorId="7D98638F" wp14:editId="267BE8C0">
          <wp:simplePos x="0" y="0"/>
          <wp:positionH relativeFrom="page">
            <wp:posOffset>90805</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7CE420C0"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623709">
      <w:rPr>
        <w:rFonts w:ascii="Cambria Math" w:hAnsi="Cambria Math" w:cs="Arial"/>
        <w:b/>
        <w:bCs/>
        <w:color w:val="2F5496" w:themeColor="accent1" w:themeShade="BF"/>
        <w:sz w:val="20"/>
        <w:szCs w:val="20"/>
      </w:rPr>
      <w:t>M/S.</w:t>
    </w:r>
    <w:r w:rsidR="00623709">
      <w:rPr>
        <w:rFonts w:ascii="Cambria Math" w:hAnsi="Cambria Math" w:cs="Arial"/>
        <w:b/>
        <w:bCs/>
        <w:color w:val="2F5496" w:themeColor="accent1" w:themeShade="BF"/>
        <w:sz w:val="20"/>
        <w:szCs w:val="20"/>
      </w:rPr>
      <w:t xml:space="preserve"> PRATAP TECHNOCRATS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31AA0E5A" w14:textId="77777777" w:rsidR="00623709" w:rsidRDefault="0062370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566667D4"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8BEE" w14:textId="77777777" w:rsidR="00137BDA" w:rsidRDefault="00137B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805FF"/>
    <w:rsid w:val="0008451C"/>
    <w:rsid w:val="0009572B"/>
    <w:rsid w:val="000B5B30"/>
    <w:rsid w:val="000B638F"/>
    <w:rsid w:val="000C0693"/>
    <w:rsid w:val="000C0F31"/>
    <w:rsid w:val="000C565A"/>
    <w:rsid w:val="000E4656"/>
    <w:rsid w:val="000E49E0"/>
    <w:rsid w:val="000F0181"/>
    <w:rsid w:val="00126F38"/>
    <w:rsid w:val="00137BDA"/>
    <w:rsid w:val="00187944"/>
    <w:rsid w:val="001A19F7"/>
    <w:rsid w:val="001B0009"/>
    <w:rsid w:val="001B1F8F"/>
    <w:rsid w:val="001F1885"/>
    <w:rsid w:val="001F3908"/>
    <w:rsid w:val="00200FD4"/>
    <w:rsid w:val="0021043B"/>
    <w:rsid w:val="002301BF"/>
    <w:rsid w:val="002324E3"/>
    <w:rsid w:val="00246594"/>
    <w:rsid w:val="00251618"/>
    <w:rsid w:val="00255FA9"/>
    <w:rsid w:val="002705B7"/>
    <w:rsid w:val="002A53CD"/>
    <w:rsid w:val="002C0286"/>
    <w:rsid w:val="002C73FE"/>
    <w:rsid w:val="002D327B"/>
    <w:rsid w:val="002D42E5"/>
    <w:rsid w:val="002E6404"/>
    <w:rsid w:val="002F1035"/>
    <w:rsid w:val="002F2E63"/>
    <w:rsid w:val="002F4864"/>
    <w:rsid w:val="003110B7"/>
    <w:rsid w:val="003112AD"/>
    <w:rsid w:val="0031261E"/>
    <w:rsid w:val="00315368"/>
    <w:rsid w:val="00321821"/>
    <w:rsid w:val="00321BE5"/>
    <w:rsid w:val="00334628"/>
    <w:rsid w:val="003457BE"/>
    <w:rsid w:val="0035120A"/>
    <w:rsid w:val="003558AD"/>
    <w:rsid w:val="00357E8C"/>
    <w:rsid w:val="00360EBB"/>
    <w:rsid w:val="00364B98"/>
    <w:rsid w:val="003659D3"/>
    <w:rsid w:val="00373FB4"/>
    <w:rsid w:val="003865A6"/>
    <w:rsid w:val="00395109"/>
    <w:rsid w:val="003B7C2C"/>
    <w:rsid w:val="003C200D"/>
    <w:rsid w:val="003F183B"/>
    <w:rsid w:val="003F2A7E"/>
    <w:rsid w:val="0040055E"/>
    <w:rsid w:val="004073EB"/>
    <w:rsid w:val="004234B7"/>
    <w:rsid w:val="00454443"/>
    <w:rsid w:val="0045784A"/>
    <w:rsid w:val="00461E6A"/>
    <w:rsid w:val="004633AC"/>
    <w:rsid w:val="00474554"/>
    <w:rsid w:val="00481C48"/>
    <w:rsid w:val="00483212"/>
    <w:rsid w:val="00483301"/>
    <w:rsid w:val="004841AF"/>
    <w:rsid w:val="00485251"/>
    <w:rsid w:val="00491269"/>
    <w:rsid w:val="00491C1A"/>
    <w:rsid w:val="00495C0B"/>
    <w:rsid w:val="00497688"/>
    <w:rsid w:val="004A37E8"/>
    <w:rsid w:val="004B439A"/>
    <w:rsid w:val="004B49F0"/>
    <w:rsid w:val="004D69E8"/>
    <w:rsid w:val="004E68B5"/>
    <w:rsid w:val="005012B1"/>
    <w:rsid w:val="005028F4"/>
    <w:rsid w:val="00514D56"/>
    <w:rsid w:val="005208C5"/>
    <w:rsid w:val="00527F4D"/>
    <w:rsid w:val="00531385"/>
    <w:rsid w:val="0054126E"/>
    <w:rsid w:val="0054558A"/>
    <w:rsid w:val="00564818"/>
    <w:rsid w:val="00582D89"/>
    <w:rsid w:val="005910B5"/>
    <w:rsid w:val="005B0696"/>
    <w:rsid w:val="005C3CCE"/>
    <w:rsid w:val="005C7D1C"/>
    <w:rsid w:val="005E7593"/>
    <w:rsid w:val="005F1915"/>
    <w:rsid w:val="00610280"/>
    <w:rsid w:val="00623709"/>
    <w:rsid w:val="00650C48"/>
    <w:rsid w:val="00657E5A"/>
    <w:rsid w:val="00663637"/>
    <w:rsid w:val="00673036"/>
    <w:rsid w:val="00696ABB"/>
    <w:rsid w:val="006D5D91"/>
    <w:rsid w:val="00704B35"/>
    <w:rsid w:val="00706A53"/>
    <w:rsid w:val="00711F59"/>
    <w:rsid w:val="0072417D"/>
    <w:rsid w:val="0072729C"/>
    <w:rsid w:val="00727E43"/>
    <w:rsid w:val="007608BC"/>
    <w:rsid w:val="00787F9F"/>
    <w:rsid w:val="007A1C0C"/>
    <w:rsid w:val="007A6FC9"/>
    <w:rsid w:val="007B5532"/>
    <w:rsid w:val="007D1CE4"/>
    <w:rsid w:val="007D4582"/>
    <w:rsid w:val="007D56EF"/>
    <w:rsid w:val="007E2755"/>
    <w:rsid w:val="007F4C63"/>
    <w:rsid w:val="008160B1"/>
    <w:rsid w:val="00842B8A"/>
    <w:rsid w:val="00851280"/>
    <w:rsid w:val="00856B55"/>
    <w:rsid w:val="00882C08"/>
    <w:rsid w:val="00885EFF"/>
    <w:rsid w:val="0088694E"/>
    <w:rsid w:val="00890848"/>
    <w:rsid w:val="00891F97"/>
    <w:rsid w:val="008C45DA"/>
    <w:rsid w:val="008E1478"/>
    <w:rsid w:val="008E18BB"/>
    <w:rsid w:val="00902B0A"/>
    <w:rsid w:val="00906C66"/>
    <w:rsid w:val="009109AB"/>
    <w:rsid w:val="00925957"/>
    <w:rsid w:val="00935FFE"/>
    <w:rsid w:val="00936B43"/>
    <w:rsid w:val="00944EB7"/>
    <w:rsid w:val="00950EDB"/>
    <w:rsid w:val="009571DD"/>
    <w:rsid w:val="00965C88"/>
    <w:rsid w:val="00967436"/>
    <w:rsid w:val="00972BEC"/>
    <w:rsid w:val="00980339"/>
    <w:rsid w:val="00987383"/>
    <w:rsid w:val="0099188F"/>
    <w:rsid w:val="009A128F"/>
    <w:rsid w:val="009D22D6"/>
    <w:rsid w:val="009E505D"/>
    <w:rsid w:val="009E5377"/>
    <w:rsid w:val="009F64D6"/>
    <w:rsid w:val="009F702F"/>
    <w:rsid w:val="00A01BDA"/>
    <w:rsid w:val="00A067C0"/>
    <w:rsid w:val="00A13136"/>
    <w:rsid w:val="00A14979"/>
    <w:rsid w:val="00A241B4"/>
    <w:rsid w:val="00A32662"/>
    <w:rsid w:val="00A44DBE"/>
    <w:rsid w:val="00A64959"/>
    <w:rsid w:val="00A71E8C"/>
    <w:rsid w:val="00A95672"/>
    <w:rsid w:val="00AA1E22"/>
    <w:rsid w:val="00AB051A"/>
    <w:rsid w:val="00B04D1F"/>
    <w:rsid w:val="00B15D6A"/>
    <w:rsid w:val="00B33B72"/>
    <w:rsid w:val="00B3534D"/>
    <w:rsid w:val="00B37B72"/>
    <w:rsid w:val="00B4108F"/>
    <w:rsid w:val="00B4640C"/>
    <w:rsid w:val="00B5511D"/>
    <w:rsid w:val="00B602DF"/>
    <w:rsid w:val="00B74819"/>
    <w:rsid w:val="00B8343C"/>
    <w:rsid w:val="00B8648C"/>
    <w:rsid w:val="00B94D54"/>
    <w:rsid w:val="00BA4CB8"/>
    <w:rsid w:val="00BC1BA4"/>
    <w:rsid w:val="00BC3D86"/>
    <w:rsid w:val="00BD30A9"/>
    <w:rsid w:val="00BE6E59"/>
    <w:rsid w:val="00BF4067"/>
    <w:rsid w:val="00BF77D6"/>
    <w:rsid w:val="00C04115"/>
    <w:rsid w:val="00C113DA"/>
    <w:rsid w:val="00C14B21"/>
    <w:rsid w:val="00C24C78"/>
    <w:rsid w:val="00C33478"/>
    <w:rsid w:val="00C50E60"/>
    <w:rsid w:val="00C51022"/>
    <w:rsid w:val="00C643D1"/>
    <w:rsid w:val="00C655E1"/>
    <w:rsid w:val="00C72316"/>
    <w:rsid w:val="00C74DBA"/>
    <w:rsid w:val="00C83284"/>
    <w:rsid w:val="00C87E7E"/>
    <w:rsid w:val="00C91E2E"/>
    <w:rsid w:val="00C92517"/>
    <w:rsid w:val="00C94F68"/>
    <w:rsid w:val="00CA189D"/>
    <w:rsid w:val="00CB0861"/>
    <w:rsid w:val="00CB1D44"/>
    <w:rsid w:val="00CD0378"/>
    <w:rsid w:val="00CD694C"/>
    <w:rsid w:val="00CF46E7"/>
    <w:rsid w:val="00CF613A"/>
    <w:rsid w:val="00CF644B"/>
    <w:rsid w:val="00D06821"/>
    <w:rsid w:val="00D3222E"/>
    <w:rsid w:val="00D52DB4"/>
    <w:rsid w:val="00D5349C"/>
    <w:rsid w:val="00D5510D"/>
    <w:rsid w:val="00D87CFA"/>
    <w:rsid w:val="00D92652"/>
    <w:rsid w:val="00D97628"/>
    <w:rsid w:val="00DA2538"/>
    <w:rsid w:val="00DA635A"/>
    <w:rsid w:val="00DA7723"/>
    <w:rsid w:val="00DA775D"/>
    <w:rsid w:val="00DC3940"/>
    <w:rsid w:val="00DC78E6"/>
    <w:rsid w:val="00DD2377"/>
    <w:rsid w:val="00DD343C"/>
    <w:rsid w:val="00DD7B32"/>
    <w:rsid w:val="00DE6EDA"/>
    <w:rsid w:val="00DF0465"/>
    <w:rsid w:val="00DF0F37"/>
    <w:rsid w:val="00DF5C13"/>
    <w:rsid w:val="00DF697A"/>
    <w:rsid w:val="00E17E58"/>
    <w:rsid w:val="00E20750"/>
    <w:rsid w:val="00E34098"/>
    <w:rsid w:val="00E35500"/>
    <w:rsid w:val="00E44153"/>
    <w:rsid w:val="00E61358"/>
    <w:rsid w:val="00E70873"/>
    <w:rsid w:val="00EA2966"/>
    <w:rsid w:val="00EA526C"/>
    <w:rsid w:val="00EA783D"/>
    <w:rsid w:val="00EB3350"/>
    <w:rsid w:val="00EB58F1"/>
    <w:rsid w:val="00EB7631"/>
    <w:rsid w:val="00EB7D80"/>
    <w:rsid w:val="00EE6F30"/>
    <w:rsid w:val="00F106FB"/>
    <w:rsid w:val="00F10F08"/>
    <w:rsid w:val="00F115E3"/>
    <w:rsid w:val="00F12050"/>
    <w:rsid w:val="00F15F8C"/>
    <w:rsid w:val="00F50D68"/>
    <w:rsid w:val="00F5799F"/>
    <w:rsid w:val="00F7437A"/>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7605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925309543">
      <w:bodyDiv w:val="1"/>
      <w:marLeft w:val="0"/>
      <w:marRight w:val="0"/>
      <w:marTop w:val="0"/>
      <w:marBottom w:val="0"/>
      <w:divBdr>
        <w:top w:val="none" w:sz="0" w:space="0" w:color="auto"/>
        <w:left w:val="none" w:sz="0" w:space="0" w:color="auto"/>
        <w:bottom w:val="none" w:sz="0" w:space="0" w:color="auto"/>
        <w:right w:val="none" w:sz="0" w:space="0" w:color="auto"/>
      </w:divBdr>
    </w:div>
    <w:div w:id="926306183">
      <w:bodyDiv w:val="1"/>
      <w:marLeft w:val="0"/>
      <w:marRight w:val="0"/>
      <w:marTop w:val="0"/>
      <w:marBottom w:val="0"/>
      <w:divBdr>
        <w:top w:val="none" w:sz="0" w:space="0" w:color="auto"/>
        <w:left w:val="none" w:sz="0" w:space="0" w:color="auto"/>
        <w:bottom w:val="none" w:sz="0" w:space="0" w:color="auto"/>
        <w:right w:val="none" w:sz="0" w:space="0" w:color="auto"/>
      </w:divBdr>
    </w:div>
    <w:div w:id="1205868567">
      <w:bodyDiv w:val="1"/>
      <w:marLeft w:val="0"/>
      <w:marRight w:val="0"/>
      <w:marTop w:val="0"/>
      <w:marBottom w:val="0"/>
      <w:divBdr>
        <w:top w:val="none" w:sz="0" w:space="0" w:color="auto"/>
        <w:left w:val="none" w:sz="0" w:space="0" w:color="auto"/>
        <w:bottom w:val="none" w:sz="0" w:space="0" w:color="auto"/>
        <w:right w:val="none" w:sz="0" w:space="0" w:color="auto"/>
      </w:divBdr>
    </w:div>
    <w:div w:id="1344549040">
      <w:bodyDiv w:val="1"/>
      <w:marLeft w:val="0"/>
      <w:marRight w:val="0"/>
      <w:marTop w:val="0"/>
      <w:marBottom w:val="0"/>
      <w:divBdr>
        <w:top w:val="none" w:sz="0" w:space="0" w:color="auto"/>
        <w:left w:val="none" w:sz="0" w:space="0" w:color="auto"/>
        <w:bottom w:val="none" w:sz="0" w:space="0" w:color="auto"/>
        <w:right w:val="none" w:sz="0" w:space="0" w:color="auto"/>
      </w:divBdr>
    </w:div>
    <w:div w:id="1365247248">
      <w:bodyDiv w:val="1"/>
      <w:marLeft w:val="0"/>
      <w:marRight w:val="0"/>
      <w:marTop w:val="0"/>
      <w:marBottom w:val="0"/>
      <w:divBdr>
        <w:top w:val="none" w:sz="0" w:space="0" w:color="auto"/>
        <w:left w:val="none" w:sz="0" w:space="0" w:color="auto"/>
        <w:bottom w:val="none" w:sz="0" w:space="0" w:color="auto"/>
        <w:right w:val="none" w:sz="0" w:space="0" w:color="auto"/>
      </w:divBdr>
    </w:div>
    <w:div w:id="149992879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160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764ACB8044E4085AA588D5B4E053235"/>
        <w:category>
          <w:name w:val="General"/>
          <w:gallery w:val="placeholder"/>
        </w:category>
        <w:types>
          <w:type w:val="bbPlcHdr"/>
        </w:types>
        <w:behaviors>
          <w:behavior w:val="content"/>
        </w:behaviors>
        <w:guid w:val="{0E34FD70-0711-4A43-A986-5D877B7D5747}"/>
      </w:docPartPr>
      <w:docPartBody>
        <w:p w:rsidR="00926736" w:rsidRDefault="001978D3" w:rsidP="001978D3">
          <w:pPr>
            <w:pStyle w:val="B764ACB8044E4085AA588D5B4E053235"/>
          </w:pPr>
          <w:r w:rsidRPr="003E3D39">
            <w:rPr>
              <w:rStyle w:val="PlaceholderText"/>
            </w:rPr>
            <w:t>Choose an item.</w:t>
          </w:r>
        </w:p>
      </w:docPartBody>
    </w:docPart>
    <w:docPart>
      <w:docPartPr>
        <w:name w:val="72F2C00CDE254BC0B01CF199DEB56F53"/>
        <w:category>
          <w:name w:val="General"/>
          <w:gallery w:val="placeholder"/>
        </w:category>
        <w:types>
          <w:type w:val="bbPlcHdr"/>
        </w:types>
        <w:behaviors>
          <w:behavior w:val="content"/>
        </w:behaviors>
        <w:guid w:val="{3829CBA7-43B4-4F13-9510-0D615A5FDD5C}"/>
      </w:docPartPr>
      <w:docPartBody>
        <w:p w:rsidR="00000000" w:rsidRDefault="00926736" w:rsidP="00926736">
          <w:pPr>
            <w:pStyle w:val="72F2C00CDE254BC0B01CF199DEB56F53"/>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915CC"/>
    <w:rsid w:val="001978D3"/>
    <w:rsid w:val="001C49E2"/>
    <w:rsid w:val="001E286F"/>
    <w:rsid w:val="0048646C"/>
    <w:rsid w:val="00691CC5"/>
    <w:rsid w:val="008309C4"/>
    <w:rsid w:val="0087044C"/>
    <w:rsid w:val="00881B73"/>
    <w:rsid w:val="00881F31"/>
    <w:rsid w:val="00926736"/>
    <w:rsid w:val="009B29AA"/>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673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764ACB8044E4085AA588D5B4E053235">
    <w:name w:val="B764ACB8044E4085AA588D5B4E053235"/>
    <w:rsid w:val="001978D3"/>
    <w:rPr>
      <w:kern w:val="2"/>
      <w14:ligatures w14:val="standardContextual"/>
    </w:rPr>
  </w:style>
  <w:style w:type="paragraph" w:customStyle="1" w:styleId="134A1656A35A43D6931A9D3455DAD223">
    <w:name w:val="134A1656A35A43D6931A9D3455DAD223"/>
    <w:rsid w:val="001978D3"/>
    <w:rPr>
      <w:kern w:val="2"/>
      <w14:ligatures w14:val="standardContextual"/>
    </w:rPr>
  </w:style>
  <w:style w:type="paragraph" w:customStyle="1" w:styleId="72F2C00CDE254BC0B01CF199DEB56F53">
    <w:name w:val="72F2C00CDE254BC0B01CF199DEB56F53"/>
    <w:rsid w:val="0092673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TotalTime>
  <Pages>41</Pages>
  <Words>14465</Words>
  <Characters>82457</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33</cp:revision>
  <cp:lastPrinted>2023-02-20T12:59:00Z</cp:lastPrinted>
  <dcterms:created xsi:type="dcterms:W3CDTF">2023-02-21T08:40:00Z</dcterms:created>
  <dcterms:modified xsi:type="dcterms:W3CDTF">2023-07-26T13:07:00Z</dcterms:modified>
</cp:coreProperties>
</file>