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B524B7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4A6111"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6B0A25">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6B0A25">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BC5C44">
        <w:rPr>
          <w:rFonts w:ascii="Arial" w:eastAsia="Arial" w:hAnsi="Arial" w:cs="Arial"/>
          <w:b/>
          <w:sz w:val="22"/>
          <w:szCs w:val="22"/>
          <w:lang w:bidi="en-US"/>
        </w:rPr>
        <w:t>275</w:t>
      </w:r>
      <w:r w:rsidR="00C500AA" w:rsidRPr="00C500AA">
        <w:rPr>
          <w:rFonts w:ascii="Arial" w:eastAsia="Arial" w:hAnsi="Arial" w:cs="Arial"/>
          <w:b/>
          <w:sz w:val="22"/>
          <w:szCs w:val="22"/>
          <w:lang w:bidi="en-US"/>
        </w:rPr>
        <w:t>-</w:t>
      </w:r>
      <w:r w:rsidR="00BC5C44">
        <w:rPr>
          <w:rFonts w:ascii="Arial" w:eastAsia="Arial" w:hAnsi="Arial" w:cs="Arial"/>
          <w:b/>
          <w:sz w:val="22"/>
          <w:szCs w:val="22"/>
          <w:lang w:bidi="en-US"/>
        </w:rPr>
        <w:t>232</w:t>
      </w:r>
      <w:r w:rsidR="00C500AA" w:rsidRPr="00C500AA">
        <w:rPr>
          <w:rFonts w:ascii="Arial" w:eastAsia="Arial" w:hAnsi="Arial" w:cs="Arial"/>
          <w:b/>
          <w:sz w:val="22"/>
          <w:szCs w:val="22"/>
          <w:lang w:bidi="en-US"/>
        </w:rPr>
        <w:t>-</w:t>
      </w:r>
      <w:r w:rsidR="00BC5C44">
        <w:rPr>
          <w:rFonts w:ascii="Arial" w:eastAsia="Arial" w:hAnsi="Arial" w:cs="Arial"/>
          <w:b/>
          <w:sz w:val="22"/>
          <w:szCs w:val="22"/>
          <w:lang w:bidi="en-US"/>
        </w:rPr>
        <w:t>337</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267498">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EndPr/>
        <w:sdtContent>
          <w:r w:rsidR="00BC5C44">
            <w:rPr>
              <w:rFonts w:ascii="Arial" w:eastAsia="Arial" w:hAnsi="Arial" w:cs="Arial"/>
              <w:b/>
              <w:sz w:val="22"/>
              <w:szCs w:val="22"/>
              <w:lang w:val="en-IN" w:bidi="en-US"/>
            </w:rPr>
            <w:t>24/08/2023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8788" w:type="dxa"/>
        <w:tblInd w:w="279" w:type="dxa"/>
        <w:tblLook w:val="04A0" w:firstRow="1" w:lastRow="0" w:firstColumn="1" w:lastColumn="0" w:noHBand="0" w:noVBand="1"/>
      </w:tblPr>
      <w:tblGrid>
        <w:gridCol w:w="4509"/>
        <w:gridCol w:w="4279"/>
      </w:tblGrid>
      <w:tr w:rsidR="00B2687B" w:rsidRPr="00B2687B" w14:paraId="432AC2D9" w14:textId="77777777" w:rsidTr="003F6A39">
        <w:trPr>
          <w:trHeight w:val="827"/>
        </w:trPr>
        <w:tc>
          <w:tcPr>
            <w:tcW w:w="450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79" w:type="dxa"/>
            <w:shd w:val="clear" w:color="auto" w:fill="DBE5F1" w:themeFill="accent1" w:themeFillTint="33"/>
            <w:vAlign w:val="center"/>
          </w:tcPr>
          <w:p w14:paraId="38878CA1" w14:textId="4513C69D" w:rsidR="00B2687B" w:rsidRPr="00B2687B" w:rsidRDefault="006E590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ND EQUIPMENT" w:value="MACHINERY AND EQUIPMENT"/>
                </w:dropDownList>
              </w:sdtPr>
              <w:sdtEndPr/>
              <w:sdtContent>
                <w:r w:rsidR="004A6111" w:rsidRPr="004A6111">
                  <w:rPr>
                    <w:rFonts w:ascii="Arial" w:eastAsia="Arial" w:hAnsi="Arial" w:cs="Arial"/>
                    <w:b/>
                    <w:sz w:val="28"/>
                    <w:szCs w:val="32"/>
                    <w:lang w:bidi="en-US"/>
                  </w:rPr>
                  <w:t>MACHINERY AND EQUIPMENT</w:t>
                </w:r>
              </w:sdtContent>
            </w:sdt>
            <w:r w:rsidR="005D3ABB">
              <w:rPr>
                <w:rFonts w:ascii="Arial" w:eastAsia="Arial" w:hAnsi="Arial" w:cs="Arial"/>
                <w:b/>
                <w:sz w:val="28"/>
                <w:szCs w:val="32"/>
                <w:lang w:bidi="en-US"/>
              </w:rPr>
              <w:t>S</w:t>
            </w:r>
          </w:p>
        </w:tc>
      </w:tr>
      <w:tr w:rsidR="00B2687B" w:rsidRPr="00B2687B" w14:paraId="5B2F9685" w14:textId="77777777" w:rsidTr="00267498">
        <w:trPr>
          <w:trHeight w:val="702"/>
        </w:trPr>
        <w:tc>
          <w:tcPr>
            <w:tcW w:w="450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79" w:type="dxa"/>
                <w:shd w:val="clear" w:color="auto" w:fill="DBE5F1" w:themeFill="accent1" w:themeFillTint="33"/>
                <w:vAlign w:val="center"/>
              </w:tcPr>
              <w:p w14:paraId="3FDB4D41" w14:textId="02CCB139" w:rsidR="00B2687B" w:rsidRPr="00B2687B" w:rsidRDefault="00BC5C4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267498">
        <w:trPr>
          <w:trHeight w:val="698"/>
        </w:trPr>
        <w:tc>
          <w:tcPr>
            <w:tcW w:w="450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79" w:type="dxa"/>
            <w:shd w:val="clear" w:color="auto" w:fill="DBE5F1" w:themeFill="accent1" w:themeFillTint="33"/>
            <w:vAlign w:val="center"/>
          </w:tcPr>
          <w:p w14:paraId="7AA61D18" w14:textId="22B74403" w:rsidR="00B2687B" w:rsidRPr="00B2687B" w:rsidRDefault="006E590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721629238"/>
                <w:placeholder>
                  <w:docPart w:val="973397FF661B4BF7BBF1C425D1DD410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ND EQUIPMENT" w:value="MACHINERY AND EQUIPMENT"/>
                </w:dropDownList>
              </w:sdtPr>
              <w:sdtEndPr/>
              <w:sdtContent>
                <w:r w:rsidR="00F929BC" w:rsidRPr="004A6111">
                  <w:rPr>
                    <w:rFonts w:ascii="Arial" w:eastAsia="Arial" w:hAnsi="Arial" w:cs="Arial"/>
                    <w:b/>
                    <w:sz w:val="28"/>
                    <w:szCs w:val="32"/>
                    <w:lang w:bidi="en-US"/>
                  </w:rPr>
                  <w:t>MACHINERY AND EQUIPMENT</w:t>
                </w:r>
              </w:sdtContent>
            </w:sdt>
            <w:r w:rsidR="005D3ABB">
              <w:rPr>
                <w:rFonts w:ascii="Arial" w:eastAsia="Arial" w:hAnsi="Arial" w:cs="Arial"/>
                <w:b/>
                <w:sz w:val="28"/>
                <w:szCs w:val="32"/>
                <w:lang w:bidi="en-US"/>
              </w:rPr>
              <w: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6FF29CAD" w:rsidR="001E4946" w:rsidRPr="001D4A1A" w:rsidRDefault="00BC5C44" w:rsidP="00BC5C44">
      <w:pPr>
        <w:widowControl w:val="0"/>
        <w:autoSpaceDE w:val="0"/>
        <w:autoSpaceDN w:val="0"/>
        <w:spacing w:after="160" w:line="259" w:lineRule="auto"/>
        <w:jc w:val="center"/>
        <w:rPr>
          <w:rFonts w:ascii="Arial" w:eastAsia="Arial" w:hAnsi="Arial" w:cs="Arial"/>
          <w:sz w:val="16"/>
          <w:szCs w:val="22"/>
          <w:highlight w:val="yellow"/>
          <w:lang w:bidi="en-US"/>
        </w:rPr>
      </w:pPr>
      <w:r>
        <w:rPr>
          <w:rFonts w:ascii="Arial" w:hAnsi="Arial" w:cs="Arial"/>
          <w:b/>
        </w:rPr>
        <w:t>PLOT NO.12, DEVNIL BUILDING BHEL ANCILLARY ESTATE, RANIPUR, DISTRICT HARIDWAR, 249403</w:t>
      </w:r>
    </w:p>
    <w:p w14:paraId="7C779010" w14:textId="7E91B6D6" w:rsidR="001E4946" w:rsidRDefault="006E5904"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8AED8B8" w14:textId="361FF481"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 xml:space="preserve">M/S. </w:t>
      </w:r>
      <w:r w:rsidR="00BC5C44">
        <w:rPr>
          <w:rFonts w:ascii="Arial" w:hAnsi="Arial" w:cs="Arial"/>
          <w:b/>
        </w:rPr>
        <w:t>LARDUMS ELECTRICAL</w:t>
      </w:r>
      <w:r w:rsidR="00267498">
        <w:rPr>
          <w:rFonts w:ascii="Arial" w:hAnsi="Arial" w:cs="Arial"/>
          <w:b/>
        </w:rPr>
        <w:t>S</w:t>
      </w:r>
      <w:r w:rsidR="00BC5C44">
        <w:rPr>
          <w:rFonts w:ascii="Arial" w:hAnsi="Arial" w:cs="Arial"/>
          <w:b/>
        </w:rPr>
        <w:t xml:space="preserve">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432E1C74"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w:t>
          </w:r>
          <w:r w:rsidR="007F06A6">
            <w:rPr>
              <w:rFonts w:ascii="Arial" w:hAnsi="Arial" w:cs="Arial"/>
              <w:b/>
            </w:rPr>
            <w:t xml:space="preserve">TATE BANK OF INDIA, </w:t>
          </w:r>
          <w:r>
            <w:rPr>
              <w:rFonts w:ascii="Arial" w:hAnsi="Arial" w:cs="Arial"/>
              <w:b/>
            </w:rPr>
            <w:t>SARB</w:t>
          </w:r>
          <w:r w:rsidR="00BC5C44">
            <w:rPr>
              <w:rFonts w:ascii="Arial" w:hAnsi="Arial" w:cs="Arial"/>
              <w:b/>
            </w:rPr>
            <w:t xml:space="preserve"> BRANCH, DEHRADUN</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3773627" w14:textId="77777777" w:rsidR="00C77503" w:rsidRDefault="00C77503">
      <w:pPr>
        <w:rPr>
          <w:rFonts w:ascii="Arial" w:eastAsia="Arial" w:hAnsi="Arial" w:cs="Arial"/>
          <w:b/>
          <w:i/>
          <w:sz w:val="16"/>
          <w:szCs w:val="16"/>
          <w:lang w:bidi="en-US"/>
        </w:rPr>
      </w:pPr>
      <w:r>
        <w:rPr>
          <w:rFonts w:ascii="Arial" w:eastAsia="Arial" w:hAnsi="Arial" w:cs="Arial"/>
          <w:b/>
          <w:i/>
          <w:sz w:val="16"/>
          <w:szCs w:val="16"/>
          <w:lang w:bidi="en-US"/>
        </w:rPr>
        <w:br w:type="page"/>
      </w:r>
    </w:p>
    <w:p w14:paraId="3DFB2DFA" w14:textId="77777777" w:rsidR="00A95523" w:rsidRDefault="00A95523" w:rsidP="00BC5C44">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7EE7C458"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F929BC">
              <w:rPr>
                <w:rFonts w:ascii="Arial" w:hAnsi="Arial" w:cs="Arial"/>
                <w:b/>
                <w:iCs/>
                <w:szCs w:val="16"/>
              </w:rPr>
              <w:t>MACHINERY AND EQUIPMENTS</w:t>
            </w:r>
            <w:r w:rsidR="00DD5CB5">
              <w:rPr>
                <w:rFonts w:ascii="Arial" w:hAnsi="Arial" w:cs="Arial"/>
                <w:b/>
                <w:iCs/>
                <w:szCs w:val="16"/>
              </w:rPr>
              <w:t xml:space="preserve"> </w:t>
            </w:r>
            <w:r w:rsidR="001E4946" w:rsidRPr="00613314">
              <w:rPr>
                <w:rFonts w:ascii="Arial" w:hAnsi="Arial" w:cs="Arial"/>
                <w:b/>
                <w:iCs/>
                <w:szCs w:val="16"/>
              </w:rPr>
              <w:t>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414529AD" w:rsidR="001E4946" w:rsidRDefault="00DD5CB5" w:rsidP="00FE553C">
          <w:pPr>
            <w:spacing w:line="360" w:lineRule="auto"/>
            <w:jc w:val="center"/>
            <w:rPr>
              <w:bCs/>
              <w:iCs/>
              <w:sz w:val="16"/>
              <w:szCs w:val="16"/>
            </w:rPr>
          </w:pPr>
          <w:r>
            <w:rPr>
              <w:noProof/>
            </w:rPr>
            <w:drawing>
              <wp:inline distT="0" distB="0" distL="0" distR="0" wp14:anchorId="631ACEB1" wp14:editId="2C6E1CAB">
                <wp:extent cx="5733415" cy="4302125"/>
                <wp:effectExtent l="19050" t="19050" r="19685" b="22225"/>
                <wp:docPr id="1939292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p w14:paraId="50DA0604" w14:textId="49718D83" w:rsidR="00BC5C44" w:rsidRPr="001D4A1A" w:rsidRDefault="00BC5C44" w:rsidP="00BC5C44">
                      <w:pPr>
                        <w:widowControl w:val="0"/>
                        <w:autoSpaceDE w:val="0"/>
                        <w:autoSpaceDN w:val="0"/>
                        <w:spacing w:after="160" w:line="259" w:lineRule="auto"/>
                        <w:jc w:val="center"/>
                        <w:rPr>
                          <w:rFonts w:ascii="Arial" w:eastAsia="Arial" w:hAnsi="Arial" w:cs="Arial"/>
                          <w:sz w:val="16"/>
                          <w:szCs w:val="22"/>
                          <w:highlight w:val="yellow"/>
                          <w:lang w:bidi="en-US"/>
                        </w:rPr>
                      </w:pPr>
                      <w:r>
                        <w:rPr>
                          <w:rFonts w:ascii="Arial" w:hAnsi="Arial" w:cs="Arial"/>
                          <w:b/>
                        </w:rPr>
                        <w:t>PLOT NO.12, DEVNIL BUILDING BHEL ANCILLARY ESTATE, RANIPUR, DISTRICT HARIDWAR, 249403</w:t>
                      </w:r>
                    </w:p>
                    <w:p w14:paraId="284FB07D" w14:textId="5725A988" w:rsidR="00283B0A" w:rsidRPr="00A43730" w:rsidRDefault="006E5904" w:rsidP="00BC5C44">
                      <w:pPr>
                        <w:spacing w:line="360" w:lineRule="auto"/>
                        <w:jc w:val="center"/>
                        <w:outlineLvl w:val="0"/>
                        <w:rPr>
                          <w:rFonts w:ascii="Arial" w:hAnsi="Arial" w:cs="Arial"/>
                          <w:b/>
                          <w:highlight w:val="yellow"/>
                        </w:rPr>
                      </w:pP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CC0373"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54316EDB" w14:textId="47833B68" w:rsidR="007D1A3A" w:rsidRDefault="00856842" w:rsidP="00267498">
            <w:pPr>
              <w:widowControl w:val="0"/>
              <w:autoSpaceDE w:val="0"/>
              <w:autoSpaceDN w:val="0"/>
              <w:spacing w:line="259" w:lineRule="auto"/>
              <w:jc w:val="both"/>
              <w:rPr>
                <w:rFonts w:ascii="Arial" w:hAnsi="Arial" w:cs="Arial"/>
                <w:sz w:val="22"/>
                <w:szCs w:val="22"/>
              </w:rPr>
            </w:pPr>
            <w:r w:rsidRPr="00CC0373">
              <w:rPr>
                <w:rFonts w:ascii="Arial" w:hAnsi="Arial" w:cs="Arial"/>
                <w:sz w:val="22"/>
                <w:szCs w:val="22"/>
              </w:rPr>
              <w:t xml:space="preserve">M/s </w:t>
            </w:r>
            <w:proofErr w:type="spellStart"/>
            <w:r w:rsidR="00CC0373" w:rsidRPr="00CC0373">
              <w:rPr>
                <w:rFonts w:ascii="Arial" w:hAnsi="Arial" w:cs="Arial"/>
                <w:sz w:val="22"/>
                <w:szCs w:val="22"/>
              </w:rPr>
              <w:t>Lardums</w:t>
            </w:r>
            <w:proofErr w:type="spellEnd"/>
            <w:r w:rsidR="00CC0373" w:rsidRPr="00CC0373">
              <w:rPr>
                <w:rFonts w:ascii="Arial" w:hAnsi="Arial" w:cs="Arial"/>
                <w:sz w:val="22"/>
                <w:szCs w:val="22"/>
              </w:rPr>
              <w:t xml:space="preserve"> Electrical</w:t>
            </w:r>
            <w:r w:rsidR="00267498">
              <w:rPr>
                <w:rFonts w:ascii="Arial" w:hAnsi="Arial" w:cs="Arial"/>
                <w:sz w:val="22"/>
                <w:szCs w:val="22"/>
              </w:rPr>
              <w:t>s</w:t>
            </w:r>
            <w:r w:rsidR="00CC0373" w:rsidRPr="00CC0373">
              <w:rPr>
                <w:rFonts w:ascii="Arial" w:hAnsi="Arial" w:cs="Arial"/>
                <w:sz w:val="22"/>
                <w:szCs w:val="22"/>
              </w:rPr>
              <w:t xml:space="preserve"> Pvt. Ltd.</w:t>
            </w:r>
          </w:p>
          <w:p w14:paraId="2EC0BC71" w14:textId="0BEAE102" w:rsidR="00267498" w:rsidRPr="00CC0373" w:rsidRDefault="006E5904" w:rsidP="00CC0373">
            <w:pPr>
              <w:widowControl w:val="0"/>
              <w:autoSpaceDE w:val="0"/>
              <w:autoSpaceDN w:val="0"/>
              <w:spacing w:after="160" w:line="259" w:lineRule="auto"/>
              <w:jc w:val="both"/>
              <w:rPr>
                <w:rFonts w:ascii="Arial" w:hAnsi="Arial" w:cs="Arial"/>
                <w:sz w:val="22"/>
                <w:szCs w:val="22"/>
              </w:rPr>
            </w:pPr>
            <w:sdt>
              <w:sdtPr>
                <w:rPr>
                  <w:rFonts w:ascii="Arial" w:hAnsi="Arial" w:cs="Arial"/>
                  <w:sz w:val="22"/>
                  <w:szCs w:val="22"/>
                </w:rPr>
                <w:id w:val="-1172260746"/>
                <w:placeholder>
                  <w:docPart w:val="D06CABFE056F4B45A8E5551D9FBC0E7F"/>
                </w:placeholder>
              </w:sdtPr>
              <w:sdtEndPr/>
              <w:sdtContent>
                <w:r w:rsidR="00267498" w:rsidRPr="00CC0373">
                  <w:rPr>
                    <w:rFonts w:ascii="Arial" w:hAnsi="Arial" w:cs="Arial"/>
                    <w:sz w:val="22"/>
                    <w:szCs w:val="22"/>
                  </w:rPr>
                  <w:t xml:space="preserve">Plot No.12, Devnil Building Bhel Ancillary Estate, </w:t>
                </w:r>
                <w:proofErr w:type="spellStart"/>
                <w:r w:rsidR="00267498" w:rsidRPr="00CC0373">
                  <w:rPr>
                    <w:rFonts w:ascii="Arial" w:hAnsi="Arial" w:cs="Arial"/>
                    <w:sz w:val="22"/>
                    <w:szCs w:val="22"/>
                  </w:rPr>
                  <w:t>Ranipur</w:t>
                </w:r>
                <w:proofErr w:type="spellEnd"/>
                <w:r w:rsidR="00267498" w:rsidRPr="00CC0373">
                  <w:rPr>
                    <w:rFonts w:ascii="Arial" w:hAnsi="Arial" w:cs="Arial"/>
                    <w:sz w:val="22"/>
                    <w:szCs w:val="22"/>
                  </w:rPr>
                  <w:t>, District Haridwar, 249403</w:t>
                </w:r>
              </w:sdtContent>
            </w:sdt>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16B46193" w:rsidR="00C749E0" w:rsidRPr="005E0F0D" w:rsidRDefault="00856842"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664C69">
              <w:rPr>
                <w:rFonts w:ascii="Arial" w:hAnsi="Arial" w:cs="Arial"/>
                <w:color w:val="000000" w:themeColor="text1"/>
                <w:sz w:val="22"/>
                <w:szCs w:val="22"/>
              </w:rPr>
              <w:t>1</w:t>
            </w:r>
            <w:r w:rsidR="00CC0373">
              <w:rPr>
                <w:rFonts w:ascii="Arial" w:hAnsi="Arial" w:cs="Arial"/>
                <w:color w:val="000000" w:themeColor="text1"/>
                <w:sz w:val="22"/>
                <w:szCs w:val="22"/>
              </w:rPr>
              <w:t>7</w:t>
            </w:r>
            <w:r w:rsidR="00573AA7">
              <w:rPr>
                <w:rFonts w:ascii="Arial" w:hAnsi="Arial" w:cs="Arial"/>
                <w:color w:val="000000" w:themeColor="text1"/>
                <w:sz w:val="22"/>
                <w:szCs w:val="22"/>
              </w:rPr>
              <w:t>/</w:t>
            </w:r>
            <w:r w:rsidR="00664C69">
              <w:rPr>
                <w:rFonts w:ascii="Arial" w:hAnsi="Arial" w:cs="Arial"/>
                <w:color w:val="000000" w:themeColor="text1"/>
                <w:sz w:val="22"/>
                <w:szCs w:val="22"/>
              </w:rPr>
              <w:t>0</w:t>
            </w:r>
            <w:r w:rsidR="00CC0373">
              <w:rPr>
                <w:rFonts w:ascii="Arial" w:hAnsi="Arial" w:cs="Arial"/>
                <w:color w:val="000000" w:themeColor="text1"/>
                <w:sz w:val="22"/>
                <w:szCs w:val="22"/>
              </w:rPr>
              <w:t>8</w:t>
            </w:r>
            <w:r w:rsidR="00573AA7">
              <w:rPr>
                <w:rFonts w:ascii="Arial" w:hAnsi="Arial" w:cs="Arial"/>
                <w:color w:val="000000" w:themeColor="text1"/>
                <w:sz w:val="22"/>
                <w:szCs w:val="22"/>
              </w:rPr>
              <w:t>/202</w:t>
            </w:r>
            <w:r w:rsidR="00664C69">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sdt>
            <w:sdtPr>
              <w:rPr>
                <w:rFonts w:ascii="Arial" w:hAnsi="Arial" w:cs="Arial"/>
                <w:sz w:val="22"/>
                <w:szCs w:val="22"/>
              </w:rPr>
              <w:id w:val="333575779"/>
              <w:placeholder>
                <w:docPart w:val="56810E38D27D416F83B2F1267B10AF7E"/>
              </w:placeholder>
            </w:sdtPr>
            <w:sdtEndPr/>
            <w:sdtContent>
              <w:p w14:paraId="25EAF10A" w14:textId="5FC58E14" w:rsidR="0075526E" w:rsidRPr="00CC0373" w:rsidRDefault="00CC0373" w:rsidP="00CC0373">
                <w:pPr>
                  <w:widowControl w:val="0"/>
                  <w:autoSpaceDE w:val="0"/>
                  <w:autoSpaceDN w:val="0"/>
                  <w:spacing w:after="160" w:line="259" w:lineRule="auto"/>
                  <w:jc w:val="both"/>
                  <w:rPr>
                    <w:rFonts w:ascii="Arial" w:hAnsi="Arial" w:cs="Arial"/>
                    <w:sz w:val="22"/>
                    <w:szCs w:val="22"/>
                  </w:rPr>
                </w:pPr>
                <w:r w:rsidRPr="00CC0373">
                  <w:rPr>
                    <w:rFonts w:ascii="Arial" w:hAnsi="Arial" w:cs="Arial"/>
                    <w:sz w:val="22"/>
                    <w:szCs w:val="22"/>
                  </w:rPr>
                  <w:t xml:space="preserve">Plot No.12, Devnil Building Bhel Ancillary Estate, </w:t>
                </w:r>
                <w:proofErr w:type="spellStart"/>
                <w:r w:rsidRPr="00CC0373">
                  <w:rPr>
                    <w:rFonts w:ascii="Arial" w:hAnsi="Arial" w:cs="Arial"/>
                    <w:sz w:val="22"/>
                    <w:szCs w:val="22"/>
                  </w:rPr>
                  <w:t>Ranipur</w:t>
                </w:r>
                <w:proofErr w:type="spellEnd"/>
                <w:r w:rsidRPr="00CC0373">
                  <w:rPr>
                    <w:rFonts w:ascii="Arial" w:hAnsi="Arial" w:cs="Arial"/>
                    <w:sz w:val="22"/>
                    <w:szCs w:val="22"/>
                  </w:rPr>
                  <w:t>, District Haridwar, 249403</w:t>
                </w:r>
              </w:p>
            </w:sdtContent>
          </w:sdt>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6E5904"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76D7ED13" w:rsidR="002150C4" w:rsidRPr="003835C9" w:rsidRDefault="0022425C" w:rsidP="003835C9">
            <w:pPr>
              <w:pStyle w:val="Heading1"/>
              <w:shd w:val="clear" w:color="auto" w:fill="FFFFFF"/>
              <w:spacing w:before="0" w:after="0"/>
              <w:textAlignment w:val="baseline"/>
              <w:rPr>
                <w:rFonts w:ascii="Roboto" w:hAnsi="Roboto"/>
                <w:color w:val="202124"/>
                <w:sz w:val="48"/>
                <w:szCs w:val="48"/>
              </w:rPr>
            </w:pPr>
            <w:r w:rsidRPr="00267498">
              <w:rPr>
                <w:rFonts w:ascii="Arial" w:hAnsi="Arial" w:cs="Arial"/>
                <w:sz w:val="22"/>
                <w:szCs w:val="20"/>
              </w:rPr>
              <w:t xml:space="preserve">Coordinates or URL: </w:t>
            </w:r>
            <w:r w:rsidR="003835C9" w:rsidRPr="00267498">
              <w:rPr>
                <w:rFonts w:ascii="Arial" w:hAnsi="Arial" w:cs="Arial"/>
                <w:sz w:val="22"/>
                <w:szCs w:val="20"/>
              </w:rPr>
              <w:t>29°55'56.0"N 78°06'51.6"E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tc>
          <w:tcPr>
            <w:tcW w:w="6083" w:type="dxa"/>
            <w:gridSpan w:val="5"/>
            <w:tcBorders>
              <w:bottom w:val="single" w:sz="8" w:space="0" w:color="auto"/>
            </w:tcBorders>
          </w:tcPr>
          <w:p w14:paraId="059D6382" w14:textId="25B9C7CB" w:rsidR="007D1A3A" w:rsidRPr="00267498" w:rsidRDefault="006E5904" w:rsidP="0004136F">
            <w:pPr>
              <w:spacing w:line="276" w:lineRule="auto"/>
              <w:rPr>
                <w:rFonts w:ascii="Arial" w:hAnsi="Arial" w:cs="Arial"/>
                <w:sz w:val="22"/>
                <w:szCs w:val="22"/>
                <w:highlight w:val="yellow"/>
                <w:lang w:val="en-IN" w:eastAsia="en-IN"/>
              </w:rPr>
            </w:pPr>
            <w:sdt>
              <w:sdtPr>
                <w:rPr>
                  <w:rFonts w:ascii="Arial" w:hAnsi="Arial" w:cs="Arial"/>
                  <w:sz w:val="22"/>
                  <w:szCs w:val="22"/>
                </w:rPr>
                <w:id w:val="82386828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listItem w:displayText="General Machinery" w:value="General Machinery"/>
                </w:dropDownList>
              </w:sdtPr>
              <w:sdtEndPr/>
              <w:sdtContent>
                <w:r w:rsidR="004A6111" w:rsidRPr="004A6111">
                  <w:rPr>
                    <w:rFonts w:ascii="Arial" w:hAnsi="Arial" w:cs="Arial"/>
                    <w:sz w:val="22"/>
                    <w:szCs w:val="22"/>
                  </w:rPr>
                  <w:t>General Machinery</w:t>
                </w:r>
              </w:sdtContent>
            </w:sdt>
          </w:p>
        </w:tc>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1AB9D30C" w:rsidR="007D1A3A" w:rsidRPr="00267498" w:rsidRDefault="004A6111" w:rsidP="00010773">
            <w:pPr>
              <w:rPr>
                <w:highlight w:val="yellow"/>
              </w:rPr>
            </w:pPr>
            <w:r w:rsidRPr="004A6111">
              <w:rPr>
                <w:rFonts w:ascii="Arial" w:hAnsi="Arial" w:cs="Arial"/>
                <w:sz w:val="22"/>
                <w:szCs w:val="22"/>
              </w:rPr>
              <w:t>NA</w:t>
            </w:r>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tc>
          <w:tcPr>
            <w:tcW w:w="6083" w:type="dxa"/>
            <w:gridSpan w:val="5"/>
            <w:tcBorders>
              <w:bottom w:val="single" w:sz="8" w:space="0" w:color="auto"/>
            </w:tcBorders>
          </w:tcPr>
          <w:p w14:paraId="7BD0A5D1" w14:textId="2781FAC6" w:rsidR="007D1A3A" w:rsidRPr="005154BC" w:rsidRDefault="004A6111" w:rsidP="0004136F">
            <w:pPr>
              <w:spacing w:line="276" w:lineRule="auto"/>
              <w:rPr>
                <w:rFonts w:ascii="Arial" w:hAnsi="Arial" w:cs="Arial"/>
                <w:sz w:val="22"/>
                <w:szCs w:val="22"/>
              </w:rPr>
            </w:pPr>
            <w:r w:rsidRPr="004A6111">
              <w:rPr>
                <w:rFonts w:ascii="Arial" w:hAnsi="Arial" w:cs="Arial"/>
                <w:sz w:val="22"/>
                <w:szCs w:val="22"/>
              </w:rPr>
              <w:t>NA</w:t>
            </w:r>
          </w:p>
        </w:tc>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17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2DCAFACB" w:rsidR="003D6517" w:rsidRPr="0086387F" w:rsidRDefault="00CC0373" w:rsidP="0004136F">
                <w:pPr>
                  <w:spacing w:line="276" w:lineRule="auto"/>
                  <w:rPr>
                    <w:rFonts w:ascii="Arial" w:hAnsi="Arial" w:cs="Arial"/>
                    <w:sz w:val="22"/>
                    <w:szCs w:val="22"/>
                  </w:rPr>
                </w:pPr>
                <w:r>
                  <w:rPr>
                    <w:rFonts w:ascii="Arial" w:hAnsi="Arial" w:cs="Arial"/>
                    <w:sz w:val="22"/>
                    <w:szCs w:val="22"/>
                  </w:rPr>
                  <w:t>17 August 2023</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2FA1A188" w:rsidR="007D1A3A" w:rsidRPr="005154BC" w:rsidRDefault="006E5904" w:rsidP="0004136F">
            <w:pPr>
              <w:spacing w:line="276" w:lineRule="auto"/>
              <w:rPr>
                <w:rFonts w:ascii="Arial" w:hAnsi="Arial" w:cs="Arial"/>
                <w:sz w:val="22"/>
                <w:szCs w:val="22"/>
              </w:rPr>
            </w:pPr>
            <w:sdt>
              <w:sdtPr>
                <w:rPr>
                  <w:rFonts w:ascii="Arial" w:hAnsi="Arial" w:cs="Arial"/>
                  <w:sz w:val="22"/>
                  <w:szCs w:val="22"/>
                </w:rPr>
                <w:id w:val="-121610824"/>
                <w:date w:fullDate="2023-08-18T00:00:00Z">
                  <w:dateFormat w:val="d MMMM yyyy"/>
                  <w:lid w:val="en-US"/>
                  <w:storeMappedDataAs w:val="dateTime"/>
                  <w:calendar w:val="gregorian"/>
                </w:date>
              </w:sdtPr>
              <w:sdtEndPr/>
              <w:sdtContent>
                <w:r w:rsidR="00C16DB9">
                  <w:rPr>
                    <w:rFonts w:ascii="Arial" w:hAnsi="Arial" w:cs="Arial"/>
                    <w:sz w:val="22"/>
                    <w:szCs w:val="22"/>
                  </w:rPr>
                  <w:t>18 August 2023</w:t>
                </w:r>
              </w:sdtContent>
            </w:sdt>
            <w:r w:rsidR="00010773">
              <w:rPr>
                <w:rFonts w:ascii="Arial" w:hAnsi="Arial" w:cs="Arial"/>
                <w:sz w:val="22"/>
                <w:szCs w:val="22"/>
              </w:rPr>
              <w:t xml:space="preserve"> </w:t>
            </w:r>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8-24T00:00:00Z">
              <w:dateFormat w:val="d MMMM yyyy"/>
              <w:lid w:val="en-US"/>
              <w:storeMappedDataAs w:val="dateTime"/>
              <w:calendar w:val="gregorian"/>
            </w:date>
          </w:sdtPr>
          <w:sdtEndPr/>
          <w:sdtContent>
            <w:tc>
              <w:tcPr>
                <w:tcW w:w="6083" w:type="dxa"/>
                <w:gridSpan w:val="5"/>
                <w:tcBorders>
                  <w:bottom w:val="single" w:sz="8" w:space="0" w:color="auto"/>
                </w:tcBorders>
              </w:tcPr>
              <w:p w14:paraId="0DDE6B20" w14:textId="3CBAC58D" w:rsidR="007D1A3A" w:rsidRPr="005154BC" w:rsidRDefault="00C16DB9" w:rsidP="0004136F">
                <w:pPr>
                  <w:spacing w:line="276" w:lineRule="auto"/>
                  <w:rPr>
                    <w:rFonts w:ascii="Arial" w:hAnsi="Arial" w:cs="Arial"/>
                    <w:sz w:val="22"/>
                    <w:szCs w:val="22"/>
                  </w:rPr>
                </w:pPr>
                <w:r>
                  <w:rPr>
                    <w:rFonts w:ascii="Arial" w:hAnsi="Arial" w:cs="Arial"/>
                    <w:sz w:val="22"/>
                    <w:szCs w:val="22"/>
                  </w:rPr>
                  <w:t>24 August 2023</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24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F6E6B99" w:rsidR="003D6517" w:rsidRDefault="00C16DB9" w:rsidP="0004136F">
                <w:pPr>
                  <w:spacing w:line="276" w:lineRule="auto"/>
                  <w:rPr>
                    <w:rFonts w:ascii="Arial" w:hAnsi="Arial" w:cs="Arial"/>
                    <w:sz w:val="22"/>
                    <w:szCs w:val="22"/>
                  </w:rPr>
                </w:pPr>
                <w:r>
                  <w:rPr>
                    <w:rFonts w:ascii="Arial" w:hAnsi="Arial" w:cs="Arial"/>
                    <w:sz w:val="22"/>
                    <w:szCs w:val="22"/>
                  </w:rPr>
                  <w:t>24 August 2023</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637656FF"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 </w:t>
            </w:r>
            <w:r w:rsidR="006E5904">
              <w:rPr>
                <w:rFonts w:ascii="Arial" w:hAnsi="Arial" w:cs="Arial"/>
                <w:sz w:val="22"/>
                <w:szCs w:val="22"/>
              </w:rPr>
              <w:t>P</w:t>
            </w:r>
            <w:r w:rsidRPr="00507CA6">
              <w:rPr>
                <w:rFonts w:ascii="Arial" w:hAnsi="Arial" w:cs="Arial"/>
                <w:sz w:val="22"/>
                <w:szCs w:val="22"/>
              </w:rPr>
              <w:t xml:space="preserve">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169B0FA6" w:rsidR="00010773" w:rsidRPr="00054253" w:rsidRDefault="007F06A6" w:rsidP="00810F8D">
            <w:pPr>
              <w:rPr>
                <w:rFonts w:ascii="Arial" w:hAnsi="Arial" w:cs="Arial"/>
                <w:sz w:val="22"/>
              </w:rPr>
            </w:pPr>
            <w:r>
              <w:rPr>
                <w:rFonts w:ascii="Arial" w:hAnsi="Arial" w:cs="Arial"/>
                <w:sz w:val="22"/>
              </w:rPr>
              <w:t xml:space="preserve">Mr. </w:t>
            </w:r>
            <w:r w:rsidR="00810F8D">
              <w:rPr>
                <w:rFonts w:ascii="Arial" w:hAnsi="Arial" w:cs="Arial"/>
                <w:sz w:val="22"/>
              </w:rPr>
              <w:t>M</w:t>
            </w:r>
            <w:r w:rsidR="00C16DB9">
              <w:rPr>
                <w:rFonts w:ascii="Arial" w:hAnsi="Arial" w:cs="Arial"/>
                <w:sz w:val="22"/>
              </w:rPr>
              <w:t>anmohan</w:t>
            </w:r>
          </w:p>
        </w:tc>
        <w:tc>
          <w:tcPr>
            <w:tcW w:w="1801" w:type="dxa"/>
            <w:gridSpan w:val="2"/>
            <w:tcBorders>
              <w:top w:val="single" w:sz="8" w:space="0" w:color="auto"/>
              <w:bottom w:val="single" w:sz="8" w:space="0" w:color="auto"/>
            </w:tcBorders>
            <w:vAlign w:val="center"/>
          </w:tcPr>
          <w:p w14:paraId="4FE59C9C" w14:textId="6ADF9DF1" w:rsidR="00C749E0" w:rsidRPr="004A6111" w:rsidRDefault="004A6111" w:rsidP="00810F8D">
            <w:pPr>
              <w:jc w:val="center"/>
              <w:rPr>
                <w:rFonts w:ascii="Arial" w:hAnsi="Arial" w:cs="Arial"/>
                <w:sz w:val="22"/>
              </w:rPr>
            </w:pPr>
            <w:r w:rsidRPr="004A6111">
              <w:rPr>
                <w:rFonts w:ascii="Arial" w:hAnsi="Arial" w:cs="Arial"/>
                <w:sz w:val="22"/>
              </w:rPr>
              <w:t>Banker</w:t>
            </w:r>
          </w:p>
        </w:tc>
        <w:tc>
          <w:tcPr>
            <w:tcW w:w="2031" w:type="dxa"/>
            <w:tcBorders>
              <w:top w:val="single" w:sz="8" w:space="0" w:color="auto"/>
              <w:bottom w:val="single" w:sz="8" w:space="0" w:color="auto"/>
            </w:tcBorders>
            <w:vAlign w:val="center"/>
          </w:tcPr>
          <w:p w14:paraId="49400DF1" w14:textId="1CAB34EA" w:rsidR="00010773" w:rsidRPr="004A6111" w:rsidRDefault="004A6111" w:rsidP="00810F8D">
            <w:pPr>
              <w:jc w:val="center"/>
              <w:rPr>
                <w:rFonts w:ascii="Arial" w:hAnsi="Arial" w:cs="Arial"/>
                <w:sz w:val="22"/>
              </w:rPr>
            </w:pPr>
            <w:r w:rsidRPr="004A6111">
              <w:rPr>
                <w:rFonts w:ascii="Arial" w:hAnsi="Arial" w:cs="Arial"/>
                <w:sz w:val="22"/>
              </w:rPr>
              <w:t>+91-9929990663</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17DD8BC9" w:rsidR="007D1A3A" w:rsidRPr="007727E5" w:rsidRDefault="006E5904"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 and equipmentas found on site on as-is-where basis." w:value="Non Binding Opinion on General Prospective Valuation Assessment of the machine and equipment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4A8CC684" w:rsidR="00C749E0" w:rsidRPr="001F53BB" w:rsidRDefault="00F929B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 and equipmentas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75E9065D"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w:t>
                </w:r>
                <w:r w:rsidR="00F929BC">
                  <w:rPr>
                    <w:rFonts w:ascii="Arial" w:hAnsi="Arial" w:cs="Arial"/>
                    <w:sz w:val="22"/>
                  </w:rPr>
                  <w:t xml:space="preserve"> machinery and </w:t>
                </w:r>
                <w:proofErr w:type="spellStart"/>
                <w:r w:rsidR="00F929BC">
                  <w:rPr>
                    <w:rFonts w:ascii="Arial" w:hAnsi="Arial" w:cs="Arial"/>
                    <w:sz w:val="22"/>
                  </w:rPr>
                  <w:t>equipments</w:t>
                </w:r>
                <w:proofErr w:type="spellEnd"/>
                <w:r w:rsidR="00C16DB9">
                  <w:rPr>
                    <w:rFonts w:ascii="Arial" w:hAnsi="Arial" w:cs="Arial"/>
                    <w:sz w:val="22"/>
                  </w:rPr>
                  <w:t xml:space="preserve"> and </w:t>
                </w:r>
                <w:r w:rsidR="00F929BC">
                  <w:rPr>
                    <w:rFonts w:ascii="Arial" w:hAnsi="Arial" w:cs="Arial"/>
                    <w:sz w:val="22"/>
                  </w:rPr>
                  <w:t>Item</w:t>
                </w:r>
                <w:r w:rsidRPr="00AE5FA3">
                  <w:rPr>
                    <w:rFonts w:ascii="Arial" w:hAnsi="Arial" w:cs="Arial"/>
                    <w:sz w:val="22"/>
                  </w:rPr>
                  <w:t xml:space="preserve"> are out-of-scope of this report.</w:t>
                </w:r>
              </w:p>
              <w:p w14:paraId="469DEE7F" w14:textId="530F087D"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 xml:space="preserve">ross verification of major </w:t>
                </w:r>
                <w:r w:rsidR="00F929BC">
                  <w:rPr>
                    <w:rFonts w:ascii="Arial" w:hAnsi="Arial" w:cs="Arial"/>
                    <w:sz w:val="22"/>
                  </w:rPr>
                  <w:t>Item</w:t>
                </w:r>
                <w:r w:rsidR="00C16DB9">
                  <w:rPr>
                    <w:rFonts w:ascii="Arial" w:hAnsi="Arial" w:cs="Arial"/>
                    <w:sz w:val="22"/>
                  </w:rPr>
                  <w:t xml:space="preserve">s </w:t>
                </w:r>
                <w:r w:rsidR="00DD5CB5">
                  <w:rPr>
                    <w:rFonts w:ascii="Arial" w:hAnsi="Arial" w:cs="Arial"/>
                    <w:sz w:val="22"/>
                  </w:rPr>
                  <w:t xml:space="preserve">and </w:t>
                </w:r>
                <w:r w:rsidR="00F929BC">
                  <w:rPr>
                    <w:rFonts w:ascii="Arial" w:hAnsi="Arial" w:cs="Arial"/>
                    <w:sz w:val="22"/>
                  </w:rPr>
                  <w:t>machinery</w:t>
                </w:r>
                <w:r w:rsidR="00DD5CB5">
                  <w:rPr>
                    <w:rFonts w:ascii="Arial" w:hAnsi="Arial" w:cs="Arial"/>
                    <w:sz w:val="22"/>
                  </w:rPr>
                  <w:t xml:space="preserve"> has</w:t>
                </w:r>
                <w:r>
                  <w:rPr>
                    <w:rFonts w:ascii="Arial" w:hAnsi="Arial" w:cs="Arial"/>
                    <w:sz w:val="22"/>
                  </w:rPr>
                  <w:t xml:space="preserve"> done.</w:t>
                </w:r>
              </w:p>
              <w:p w14:paraId="33D3507C" w14:textId="6F2F659A"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Technical/ mechanical/ operational testing of the </w:t>
                </w:r>
                <w:r w:rsidR="00E17C04">
                  <w:rPr>
                    <w:rFonts w:ascii="Arial" w:hAnsi="Arial" w:cs="Arial"/>
                    <w:sz w:val="22"/>
                  </w:rPr>
                  <w:t xml:space="preserve">Machinery and </w:t>
                </w:r>
                <w:proofErr w:type="spellStart"/>
                <w:r w:rsidR="003D41D3">
                  <w:rPr>
                    <w:rFonts w:ascii="Arial" w:hAnsi="Arial" w:cs="Arial"/>
                    <w:sz w:val="22"/>
                  </w:rPr>
                  <w:t>Equipments</w:t>
                </w:r>
                <w:proofErr w:type="spellEnd"/>
                <w:r w:rsidRPr="00AE5FA3">
                  <w:rPr>
                    <w:rFonts w:ascii="Arial" w:hAnsi="Arial" w:cs="Arial"/>
                    <w:sz w:val="22"/>
                  </w:rPr>
                  <w:t xml:space="preserve">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3D5DEC8C"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 xml:space="preserve">Any kind of </w:t>
                </w:r>
                <w:r w:rsidR="00F929BC">
                  <w:rPr>
                    <w:rFonts w:ascii="Arial" w:hAnsi="Arial" w:cs="Arial"/>
                    <w:sz w:val="22"/>
                  </w:rPr>
                  <w:t>machinery</w:t>
                </w:r>
                <w:r w:rsidRPr="00AE5FA3">
                  <w:rPr>
                    <w:rFonts w:ascii="Arial" w:hAnsi="Arial" w:cs="Arial"/>
                    <w:sz w:val="22"/>
                  </w:rPr>
                  <w:t xml:space="preserv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6E5904"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02</w:t>
                </w:r>
              </w:sdtContent>
            </w:sdt>
          </w:p>
          <w:p w14:paraId="07BC8C64" w14:textId="0380C6C2" w:rsidR="00CE1BD7" w:rsidRPr="008C0D03" w:rsidRDefault="006E5904"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End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6E5904"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6E5904"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End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5D3ABB">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B67148" w14:textId="2CB7454E" w:rsidR="00CE1BD7" w:rsidRPr="004A6111" w:rsidRDefault="004A6111" w:rsidP="0004136F">
            <w:pPr>
              <w:tabs>
                <w:tab w:val="left" w:pos="1200"/>
                <w:tab w:val="center" w:pos="3429"/>
              </w:tabs>
              <w:spacing w:line="276" w:lineRule="auto"/>
              <w:jc w:val="center"/>
              <w:rPr>
                <w:rFonts w:ascii="Arial" w:hAnsi="Arial" w:cs="Arial"/>
                <w:sz w:val="22"/>
                <w:szCs w:val="22"/>
              </w:rPr>
            </w:pPr>
            <w:r w:rsidRPr="004A6111">
              <w:rPr>
                <w:rFonts w:ascii="Arial" w:hAnsi="Arial" w:cs="Arial"/>
                <w:sz w:val="22"/>
                <w:szCs w:val="22"/>
              </w:rPr>
              <w:t>Machinery Details</w:t>
            </w:r>
          </w:p>
        </w:tc>
        <w:tc>
          <w:tcPr>
            <w:tcW w:w="2982" w:type="dxa"/>
            <w:gridSpan w:val="2"/>
            <w:tcBorders>
              <w:top w:val="single" w:sz="8" w:space="0" w:color="auto"/>
              <w:bottom w:val="single" w:sz="8" w:space="0" w:color="auto"/>
            </w:tcBorders>
          </w:tcPr>
          <w:p w14:paraId="1024B2CC" w14:textId="6BB8EBCC" w:rsidR="00CE1BD7" w:rsidRPr="004A6111" w:rsidRDefault="004A6111" w:rsidP="005D3ABB">
            <w:pPr>
              <w:spacing w:line="276" w:lineRule="auto"/>
              <w:jc w:val="center"/>
              <w:rPr>
                <w:rFonts w:ascii="Arial" w:hAnsi="Arial" w:cs="Arial"/>
                <w:sz w:val="22"/>
                <w:szCs w:val="22"/>
              </w:rPr>
            </w:pPr>
            <w:r w:rsidRPr="004A6111">
              <w:rPr>
                <w:rFonts w:ascii="Arial" w:hAnsi="Arial" w:cs="Arial"/>
                <w:sz w:val="22"/>
                <w:szCs w:val="22"/>
              </w:rPr>
              <w:t>A</w:t>
            </w:r>
            <w:r w:rsidR="00810F8D" w:rsidRPr="004A6111">
              <w:rPr>
                <w:rFonts w:ascii="Arial" w:hAnsi="Arial" w:cs="Arial"/>
                <w:sz w:val="22"/>
                <w:szCs w:val="22"/>
              </w:rPr>
              <w:t>vailable</w:t>
            </w:r>
          </w:p>
        </w:tc>
      </w:tr>
      <w:tr w:rsidR="00CE1BD7" w:rsidRPr="009509E5" w14:paraId="333A1ED2" w14:textId="77777777" w:rsidTr="005D3ABB">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tc>
          <w:tcPr>
            <w:tcW w:w="2982" w:type="dxa"/>
            <w:gridSpan w:val="2"/>
            <w:tcBorders>
              <w:top w:val="single" w:sz="8" w:space="0" w:color="auto"/>
              <w:bottom w:val="single" w:sz="8" w:space="0" w:color="auto"/>
            </w:tcBorders>
          </w:tcPr>
          <w:p w14:paraId="0580A4AC" w14:textId="7A540184" w:rsidR="00CE1BD7" w:rsidRPr="008C0D03" w:rsidRDefault="00C16DB9" w:rsidP="005D3ABB">
            <w:pPr>
              <w:spacing w:line="276" w:lineRule="auto"/>
              <w:jc w:val="center"/>
              <w:rPr>
                <w:rFonts w:ascii="Arial" w:hAnsi="Arial" w:cs="Arial"/>
                <w:sz w:val="22"/>
                <w:szCs w:val="22"/>
              </w:rPr>
            </w:pPr>
            <w:r>
              <w:rPr>
                <w:rFonts w:ascii="Arial" w:hAnsi="Arial" w:cs="Arial"/>
                <w:sz w:val="22"/>
                <w:szCs w:val="22"/>
              </w:rPr>
              <w:t>Not available</w:t>
            </w:r>
          </w:p>
        </w:tc>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3E7BAF32"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r w:rsidR="00C16DB9">
              <w:rPr>
                <w:rFonts w:ascii="Arial" w:hAnsi="Arial" w:cs="Arial"/>
                <w:sz w:val="22"/>
              </w:rPr>
              <w:t>R.S. Rana</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165ACF8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w:t>
            </w:r>
            <w:r w:rsidR="00C16DB9">
              <w:rPr>
                <w:rFonts w:ascii="Arial" w:hAnsi="Arial" w:cs="Arial"/>
                <w:sz w:val="22"/>
              </w:rPr>
              <w:t>7300912069</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5ADE3DFD" w:rsidR="007B0A62" w:rsidRPr="003A7CA0" w:rsidRDefault="009A33C3"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w:t>
            </w:r>
            <w:r w:rsidR="00810F8D">
              <w:rPr>
                <w:rFonts w:ascii="Helvetica" w:hAnsi="Helvetica" w:cs="Helvetica"/>
                <w:color w:val="222222"/>
                <w:sz w:val="21"/>
                <w:szCs w:val="21"/>
                <w:shd w:val="clear" w:color="auto" w:fill="FFFFFF"/>
              </w:rPr>
              <w:t>.</w:t>
            </w:r>
            <w:r w:rsidR="00C16DB9">
              <w:rPr>
                <w:rFonts w:ascii="Helvetica" w:hAnsi="Helvetica" w:cs="Helvetica"/>
                <w:color w:val="222222"/>
                <w:sz w:val="21"/>
                <w:szCs w:val="21"/>
                <w:shd w:val="clear" w:color="auto" w:fill="FFFFFF"/>
              </w:rPr>
              <w:t>61109</w:t>
            </w:r>
            <w:r w:rsidR="00810F8D">
              <w:rPr>
                <w:rFonts w:ascii="Helvetica" w:hAnsi="Helvetica" w:cs="Helvetica"/>
                <w:color w:val="222222"/>
                <w:sz w:val="21"/>
                <w:szCs w:val="21"/>
                <w:shd w:val="clear" w:color="auto" w:fill="FFFFFF"/>
              </w:rPr>
              <w:t>@sbi.co.in</w:t>
            </w:r>
          </w:p>
        </w:tc>
      </w:tr>
      <w:tr w:rsidR="007F06A6" w:rsidRPr="006E0B5F" w14:paraId="7A6069F3" w14:textId="77777777" w:rsidTr="008C3B4F">
        <w:trPr>
          <w:trHeight w:val="60"/>
          <w:jc w:val="center"/>
        </w:trPr>
        <w:tc>
          <w:tcPr>
            <w:tcW w:w="1005" w:type="dxa"/>
            <w:gridSpan w:val="2"/>
            <w:vMerge w:val="restart"/>
            <w:tcBorders>
              <w:top w:val="single" w:sz="8" w:space="0" w:color="auto"/>
            </w:tcBorders>
          </w:tcPr>
          <w:p w14:paraId="2DD3A439"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F06A6" w:rsidRPr="00267498" w:rsidRDefault="007F06A6" w:rsidP="007F06A6">
            <w:pPr>
              <w:spacing w:line="276" w:lineRule="auto"/>
              <w:rPr>
                <w:rFonts w:ascii="Arial" w:hAnsi="Arial" w:cs="Arial"/>
                <w:sz w:val="22"/>
                <w:szCs w:val="22"/>
                <w:highlight w:val="yellow"/>
              </w:rPr>
            </w:pPr>
            <w:r w:rsidRPr="004A6111">
              <w:rPr>
                <w:rFonts w:ascii="Arial" w:hAnsi="Arial" w:cs="Arial"/>
                <w:sz w:val="22"/>
                <w:szCs w:val="22"/>
              </w:rPr>
              <w:t>Manner in which identification of the Assets is done</w:t>
            </w:r>
          </w:p>
        </w:tc>
        <w:sdt>
          <w:sdtPr>
            <w:rPr>
              <w:rFonts w:ascii="Arial" w:hAnsi="Arial" w:cs="Arial"/>
              <w:sz w:val="22"/>
              <w:szCs w:val="22"/>
            </w:rPr>
            <w:id w:val="-438291577"/>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2C03569" w14:textId="51B6F563" w:rsidR="007F06A6" w:rsidRPr="00A33AB6" w:rsidRDefault="007F06A6" w:rsidP="007F06A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2F94212" w:rsidR="007F06A6" w:rsidRPr="00A33AB6" w:rsidRDefault="007F06A6" w:rsidP="007F06A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E17C04">
              <w:rPr>
                <w:rFonts w:ascii="Arial" w:hAnsi="Arial" w:cs="Arial"/>
                <w:sz w:val="22"/>
                <w:lang w:val="en-IN" w:eastAsia="en-IN"/>
              </w:rPr>
              <w:t xml:space="preserve">Machinery and </w:t>
            </w:r>
            <w:proofErr w:type="spellStart"/>
            <w:r w:rsidR="003D41D3">
              <w:rPr>
                <w:rFonts w:ascii="Arial" w:hAnsi="Arial" w:cs="Arial"/>
                <w:sz w:val="22"/>
                <w:lang w:val="en-IN" w:eastAsia="en-IN"/>
              </w:rPr>
              <w:t>Equipments</w:t>
            </w:r>
            <w:proofErr w:type="spellEnd"/>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5E6FF42B" w:rsidR="007D1A3A" w:rsidRPr="00A33AB6" w:rsidRDefault="004A6111" w:rsidP="009A5B08">
            <w:pPr>
              <w:tabs>
                <w:tab w:val="left" w:pos="930"/>
              </w:tabs>
              <w:spacing w:line="276" w:lineRule="auto"/>
              <w:rPr>
                <w:rFonts w:ascii="Arial" w:hAnsi="Arial" w:cs="Arial"/>
                <w:sz w:val="22"/>
                <w:szCs w:val="22"/>
                <w:lang w:val="en-IN" w:eastAsia="en-IN"/>
              </w:rPr>
            </w:pPr>
            <w:r>
              <w:rPr>
                <w:noProof/>
              </w:rPr>
              <w:drawing>
                <wp:inline distT="0" distB="0" distL="0" distR="0" wp14:anchorId="38E86988" wp14:editId="7AC47957">
                  <wp:extent cx="161925" cy="152400"/>
                  <wp:effectExtent l="0" t="0" r="9525" b="0"/>
                  <wp:docPr id="127415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33" w:type="dxa"/>
            <w:gridSpan w:val="4"/>
            <w:tcBorders>
              <w:top w:val="single" w:sz="8" w:space="0" w:color="auto"/>
              <w:bottom w:val="single" w:sz="8" w:space="0" w:color="auto"/>
            </w:tcBorders>
          </w:tcPr>
          <w:p w14:paraId="0E94FAC5" w14:textId="58739015"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A6111">
                  <w:rPr>
                    <w:rFonts w:ascii="Arial" w:hAnsi="Arial" w:cs="Arial"/>
                    <w:sz w:val="22"/>
                    <w:lang w:val="en-IN" w:eastAsia="en-IN"/>
                  </w:rPr>
                  <w:t>Bank</w:t>
                </w:r>
              </w:sdtContent>
            </w:sdt>
            <w:r w:rsidR="004A6111">
              <w:rPr>
                <w:rFonts w:ascii="Arial" w:hAnsi="Arial" w:cs="Arial"/>
                <w:sz w:val="22"/>
                <w:lang w:val="en-IN" w:eastAsia="en-IN"/>
              </w:rPr>
              <w:t xml:space="preserve"> officials</w:t>
            </w:r>
          </w:p>
        </w:tc>
      </w:tr>
      <w:tr w:rsidR="007F06A6" w:rsidRPr="006E0B5F" w14:paraId="2AEECA27" w14:textId="77777777" w:rsidTr="00810F8D">
        <w:trPr>
          <w:trHeight w:val="347"/>
          <w:jc w:val="center"/>
        </w:trPr>
        <w:tc>
          <w:tcPr>
            <w:tcW w:w="1005" w:type="dxa"/>
            <w:gridSpan w:val="2"/>
            <w:vMerge/>
          </w:tcPr>
          <w:p w14:paraId="36A4314B"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57219160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6FA9259A"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F06A6" w:rsidRPr="00A33AB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F06A6" w:rsidRPr="006E0B5F" w14:paraId="400FBE20" w14:textId="77777777" w:rsidTr="00810F8D">
        <w:trPr>
          <w:trHeight w:val="60"/>
          <w:jc w:val="center"/>
        </w:trPr>
        <w:tc>
          <w:tcPr>
            <w:tcW w:w="1005" w:type="dxa"/>
            <w:gridSpan w:val="2"/>
            <w:vMerge/>
          </w:tcPr>
          <w:p w14:paraId="25CDF8F6"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35889893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183DC1B3"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F06A6" w:rsidRPr="00A33AB6" w:rsidRDefault="007F06A6" w:rsidP="007F06A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F06A6" w:rsidRPr="006E0B5F" w14:paraId="32C62048" w14:textId="77777777" w:rsidTr="00810F8D">
        <w:trPr>
          <w:trHeight w:val="48"/>
          <w:jc w:val="center"/>
        </w:trPr>
        <w:tc>
          <w:tcPr>
            <w:tcW w:w="1005" w:type="dxa"/>
            <w:gridSpan w:val="2"/>
            <w:vMerge/>
          </w:tcPr>
          <w:p w14:paraId="36FD99A2"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27648126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2F8390B7" w:rsidR="007F06A6" w:rsidRPr="00A33AB6" w:rsidRDefault="007F06A6" w:rsidP="007F06A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4D9DE802" w:rsidR="007F06A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17C04">
              <w:rPr>
                <w:rFonts w:ascii="Arial" w:hAnsi="Arial" w:cs="Arial"/>
                <w:sz w:val="22"/>
                <w:lang w:val="en-IN" w:eastAsia="en-IN"/>
              </w:rPr>
              <w:t xml:space="preserve">Machinery and </w:t>
            </w:r>
            <w:proofErr w:type="spellStart"/>
            <w:r w:rsidR="00E17C04">
              <w:rPr>
                <w:rFonts w:ascii="Arial" w:hAnsi="Arial" w:cs="Arial"/>
                <w:sz w:val="22"/>
                <w:lang w:val="en-IN" w:eastAsia="en-IN"/>
              </w:rPr>
              <w:t>Equipments</w:t>
            </w:r>
            <w:r>
              <w:rPr>
                <w:rFonts w:ascii="Arial" w:hAnsi="Arial" w:cs="Arial"/>
                <w:sz w:val="22"/>
                <w:lang w:val="en-IN" w:eastAsia="en-IN"/>
              </w:rPr>
              <w:t>ries</w:t>
            </w:r>
            <w:proofErr w:type="spellEnd"/>
            <w:r>
              <w:rPr>
                <w:rFonts w:ascii="Arial" w:hAnsi="Arial" w:cs="Arial"/>
                <w:sz w:val="22"/>
                <w:lang w:val="en-IN" w:eastAsia="en-IN"/>
              </w:rPr>
              <w:t xml:space="preserve">, only major </w:t>
            </w:r>
            <w:r w:rsidR="00E17C04">
              <w:rPr>
                <w:rFonts w:ascii="Arial" w:hAnsi="Arial" w:cs="Arial"/>
                <w:sz w:val="22"/>
                <w:lang w:val="en-IN" w:eastAsia="en-IN"/>
              </w:rPr>
              <w:t xml:space="preserve">Machinery and </w:t>
            </w:r>
            <w:proofErr w:type="spellStart"/>
            <w:r w:rsidR="003D41D3">
              <w:rPr>
                <w:rFonts w:ascii="Arial" w:hAnsi="Arial" w:cs="Arial"/>
                <w:sz w:val="22"/>
                <w:lang w:val="en-IN" w:eastAsia="en-IN"/>
              </w:rPr>
              <w:t>Equipments</w:t>
            </w:r>
            <w:proofErr w:type="spellEnd"/>
            <w:r>
              <w:rPr>
                <w:rFonts w:ascii="Arial" w:hAnsi="Arial" w:cs="Arial"/>
                <w:sz w:val="22"/>
                <w:lang w:val="en-IN" w:eastAsia="en-IN"/>
              </w:rPr>
              <w:t xml:space="preserve"> has been checked</w:t>
            </w:r>
          </w:p>
        </w:tc>
      </w:tr>
      <w:tr w:rsidR="007F06A6" w:rsidRPr="006E0B5F" w14:paraId="17D11495" w14:textId="77777777" w:rsidTr="00810F8D">
        <w:trPr>
          <w:trHeight w:val="121"/>
          <w:jc w:val="center"/>
        </w:trPr>
        <w:tc>
          <w:tcPr>
            <w:tcW w:w="1005" w:type="dxa"/>
            <w:gridSpan w:val="2"/>
            <w:vMerge/>
          </w:tcPr>
          <w:p w14:paraId="75D128B8"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52224050"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7F06A6" w:rsidRPr="00E312A9" w:rsidRDefault="007F06A6" w:rsidP="007F06A6">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1ACFE91F" w:rsidR="00D74E5A" w:rsidRPr="004A6111" w:rsidRDefault="00E17C04" w:rsidP="00387470">
            <w:pPr>
              <w:spacing w:line="276" w:lineRule="auto"/>
              <w:rPr>
                <w:rFonts w:ascii="Arial" w:hAnsi="Arial" w:cs="Arial"/>
                <w:sz w:val="22"/>
                <w:szCs w:val="20"/>
                <w:highlight w:val="yellow"/>
              </w:rPr>
            </w:pPr>
            <w:r w:rsidRPr="00921318">
              <w:rPr>
                <w:rFonts w:ascii="Arial" w:hAnsi="Arial" w:cs="Arial"/>
                <w:b/>
                <w:sz w:val="22"/>
                <w:szCs w:val="22"/>
              </w:rPr>
              <w:t>Rs.</w:t>
            </w:r>
            <w:r>
              <w:t xml:space="preserve"> </w:t>
            </w:r>
            <w:r>
              <w:rPr>
                <w:rFonts w:ascii="Arial" w:hAnsi="Arial" w:cs="Arial"/>
                <w:b/>
                <w:sz w:val="22"/>
                <w:szCs w:val="22"/>
              </w:rPr>
              <w:t>2,32,000</w:t>
            </w:r>
            <w:r w:rsidRPr="00921318">
              <w:rPr>
                <w:rFonts w:ascii="Arial" w:hAnsi="Arial" w:cs="Arial"/>
                <w:b/>
                <w:sz w:val="22"/>
                <w:szCs w:val="22"/>
              </w:rPr>
              <w:t>/-</w:t>
            </w:r>
          </w:p>
        </w:tc>
      </w:tr>
      <w:tr w:rsidR="00E17C04" w:rsidRPr="00D74E5A" w14:paraId="722A836C" w14:textId="77777777" w:rsidTr="008C3B4F">
        <w:trPr>
          <w:trHeight w:val="41"/>
          <w:jc w:val="center"/>
        </w:trPr>
        <w:tc>
          <w:tcPr>
            <w:tcW w:w="988" w:type="dxa"/>
          </w:tcPr>
          <w:p w14:paraId="022887E0" w14:textId="77777777" w:rsidR="00E17C04" w:rsidRPr="00D74E5A" w:rsidRDefault="00E17C04" w:rsidP="00E17C04">
            <w:pPr>
              <w:numPr>
                <w:ilvl w:val="0"/>
                <w:numId w:val="4"/>
              </w:numPr>
              <w:spacing w:line="276" w:lineRule="auto"/>
              <w:rPr>
                <w:rFonts w:ascii="Arial" w:hAnsi="Arial" w:cs="Arial"/>
                <w:sz w:val="22"/>
                <w:szCs w:val="22"/>
              </w:rPr>
            </w:pPr>
          </w:p>
        </w:tc>
        <w:tc>
          <w:tcPr>
            <w:tcW w:w="3969" w:type="dxa"/>
            <w:gridSpan w:val="2"/>
          </w:tcPr>
          <w:p w14:paraId="67F143EF" w14:textId="1B2FD058" w:rsidR="00E17C04" w:rsidRPr="00D74E5A" w:rsidRDefault="00E17C04" w:rsidP="00E17C04">
            <w:pPr>
              <w:spacing w:line="276" w:lineRule="auto"/>
              <w:rPr>
                <w:rFonts w:ascii="Arial" w:hAnsi="Arial" w:cs="Arial"/>
                <w:sz w:val="22"/>
                <w:szCs w:val="22"/>
              </w:rPr>
            </w:pPr>
            <w:r w:rsidRPr="00D74E5A">
              <w:rPr>
                <w:rFonts w:ascii="Arial" w:hAnsi="Arial" w:cs="Arial"/>
                <w:sz w:val="22"/>
                <w:szCs w:val="22"/>
              </w:rPr>
              <w:t>Total Expected Realizable</w:t>
            </w:r>
          </w:p>
        </w:tc>
        <w:tc>
          <w:tcPr>
            <w:tcW w:w="6100" w:type="dxa"/>
            <w:gridSpan w:val="6"/>
          </w:tcPr>
          <w:p w14:paraId="2DC8246F" w14:textId="6CAC628D" w:rsidR="00E17C04" w:rsidRPr="004A6111" w:rsidRDefault="00E17C04" w:rsidP="00E17C04">
            <w:pPr>
              <w:spacing w:line="276" w:lineRule="auto"/>
              <w:rPr>
                <w:rFonts w:ascii="Arial" w:hAnsi="Arial" w:cs="Arial"/>
                <w:b/>
                <w:sz w:val="22"/>
                <w:szCs w:val="22"/>
                <w:highlight w:val="yellow"/>
              </w:rPr>
            </w:pPr>
            <w:r w:rsidRPr="008314F7">
              <w:rPr>
                <w:rFonts w:ascii="Arial" w:hAnsi="Arial" w:cs="Arial"/>
                <w:b/>
                <w:sz w:val="22"/>
                <w:szCs w:val="22"/>
              </w:rPr>
              <w:t>Rs.</w:t>
            </w:r>
            <w:r>
              <w:rPr>
                <w:rFonts w:ascii="Arial" w:hAnsi="Arial" w:cs="Arial"/>
                <w:b/>
                <w:sz w:val="22"/>
                <w:szCs w:val="22"/>
              </w:rPr>
              <w:t xml:space="preserve"> 1,97,200</w:t>
            </w:r>
            <w:r w:rsidRPr="008314F7">
              <w:rPr>
                <w:rFonts w:ascii="Arial" w:hAnsi="Arial" w:cs="Arial"/>
                <w:b/>
                <w:sz w:val="22"/>
                <w:szCs w:val="22"/>
              </w:rPr>
              <w:t>/-</w:t>
            </w:r>
          </w:p>
        </w:tc>
      </w:tr>
      <w:tr w:rsidR="00E17C04" w:rsidRPr="00417A1D" w14:paraId="54CE5DEC" w14:textId="77777777" w:rsidTr="008C3B4F">
        <w:trPr>
          <w:trHeight w:val="85"/>
          <w:jc w:val="center"/>
        </w:trPr>
        <w:tc>
          <w:tcPr>
            <w:tcW w:w="988" w:type="dxa"/>
          </w:tcPr>
          <w:p w14:paraId="4759D18F" w14:textId="77777777" w:rsidR="00E17C04" w:rsidRPr="00D74E5A" w:rsidRDefault="00E17C04" w:rsidP="00E17C04">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5BC947AB" w14:textId="0BF606A5" w:rsidR="00E17C04" w:rsidRPr="00D74E5A" w:rsidRDefault="00E17C04" w:rsidP="00E17C04">
            <w:pPr>
              <w:spacing w:line="276" w:lineRule="auto"/>
              <w:rPr>
                <w:rFonts w:ascii="Arial" w:hAnsi="Arial" w:cs="Arial"/>
                <w:sz w:val="22"/>
                <w:szCs w:val="22"/>
              </w:rPr>
            </w:pPr>
            <w:r w:rsidRPr="00D74E5A">
              <w:rPr>
                <w:rFonts w:ascii="Arial" w:hAnsi="Arial" w:cs="Arial"/>
                <w:sz w:val="22"/>
                <w:szCs w:val="22"/>
              </w:rPr>
              <w:t>Distress Value</w:t>
            </w:r>
          </w:p>
        </w:tc>
        <w:tc>
          <w:tcPr>
            <w:tcW w:w="6100" w:type="dxa"/>
            <w:gridSpan w:val="6"/>
          </w:tcPr>
          <w:p w14:paraId="53CF5A77" w14:textId="3CBA5ABE" w:rsidR="00E17C04" w:rsidRPr="004A6111" w:rsidRDefault="00E17C04" w:rsidP="00E17C04">
            <w:pPr>
              <w:spacing w:line="276" w:lineRule="auto"/>
              <w:rPr>
                <w:rFonts w:ascii="Arial" w:hAnsi="Arial" w:cs="Arial"/>
                <w:b/>
                <w:sz w:val="22"/>
                <w:szCs w:val="22"/>
                <w:highlight w:val="yellow"/>
              </w:rPr>
            </w:pPr>
            <w:r w:rsidRPr="008314F7">
              <w:rPr>
                <w:rFonts w:ascii="Arial" w:hAnsi="Arial" w:cs="Arial"/>
                <w:b/>
                <w:sz w:val="22"/>
                <w:szCs w:val="22"/>
              </w:rPr>
              <w:t>Rs.</w:t>
            </w:r>
            <w:r>
              <w:rPr>
                <w:rFonts w:ascii="Arial" w:hAnsi="Arial" w:cs="Arial"/>
                <w:b/>
                <w:sz w:val="22"/>
                <w:szCs w:val="22"/>
              </w:rPr>
              <w:t xml:space="preserve"> 1,74,000</w:t>
            </w:r>
            <w:r w:rsidRPr="008314F7">
              <w:rPr>
                <w:rFonts w:ascii="Arial" w:hAnsi="Arial" w:cs="Arial"/>
                <w:b/>
                <w:sz w:val="22"/>
                <w:szCs w:val="22"/>
              </w:rPr>
              <w:t>/-</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01A50D46"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E17C04">
              <w:rPr>
                <w:rFonts w:ascii="Arial" w:hAnsi="Arial" w:cs="Arial"/>
                <w:b/>
                <w:sz w:val="22"/>
              </w:rPr>
              <w:t xml:space="preserve">MACHINERY AND </w:t>
            </w:r>
            <w:r w:rsidR="003D41D3">
              <w:rPr>
                <w:rFonts w:ascii="Arial" w:hAnsi="Arial" w:cs="Arial"/>
                <w:b/>
                <w:sz w:val="22"/>
              </w:rPr>
              <w:t>EQUIPMENTS</w:t>
            </w:r>
            <w:r w:rsidR="00C16DB9">
              <w:rPr>
                <w:rFonts w:ascii="Arial" w:hAnsi="Arial" w:cs="Arial"/>
                <w:b/>
                <w:sz w:val="22"/>
              </w:rPr>
              <w:t xml:space="preserve"> </w:t>
            </w:r>
            <w:r w:rsidRPr="000B78C2">
              <w:rPr>
                <w:rFonts w:ascii="Arial" w:hAnsi="Arial" w:cs="Arial"/>
                <w:b/>
                <w:sz w:val="22"/>
              </w:rPr>
              <w:t>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77B98963" w:rsidR="00A462B9" w:rsidRPr="009A33C3" w:rsidRDefault="000B78C2" w:rsidP="00F9243F">
            <w:pPr>
              <w:tabs>
                <w:tab w:val="left" w:pos="525"/>
              </w:tabs>
              <w:spacing w:line="276" w:lineRule="auto"/>
              <w:contextualSpacing/>
            </w:pPr>
            <w:r w:rsidRPr="009A33C3">
              <w:rPr>
                <w:rFonts w:ascii="Arial" w:hAnsi="Arial" w:cs="Arial"/>
                <w:b/>
                <w:sz w:val="22"/>
              </w:rPr>
              <w:t>SUMMARY OF THE VALUATION REPORT</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EndPr/>
            <w:sdtContent>
              <w:p w14:paraId="74BAFF4C" w14:textId="0FE95581" w:rsidR="00F9243F" w:rsidRPr="007B62C6" w:rsidRDefault="000B78C2" w:rsidP="00F9243F">
                <w:pPr>
                  <w:tabs>
                    <w:tab w:val="left" w:pos="525"/>
                  </w:tabs>
                  <w:spacing w:line="276" w:lineRule="auto"/>
                  <w:contextualSpacing/>
                  <w:rPr>
                    <w:b/>
                    <w:highlight w:val="yellow"/>
                  </w:rPr>
                </w:pPr>
                <w:r w:rsidRPr="004A6111">
                  <w:rPr>
                    <w:rFonts w:ascii="Arial" w:hAnsi="Arial" w:cs="Arial"/>
                    <w:b/>
                    <w:sz w:val="22"/>
                  </w:rPr>
                  <w:t>PROCEDURE OF VALUATION ASSESMENT</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00F718E6" w:rsidR="00F9243F" w:rsidRPr="00F9243F" w:rsidRDefault="006E5904"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638FF274" w:rsidR="00F9243F" w:rsidRPr="00F9243F" w:rsidRDefault="006E5904"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6874AD3A" w14:textId="0434953F" w:rsidR="008C3B4F" w:rsidRDefault="008C3B4F"/>
    <w:p w14:paraId="704E3E77" w14:textId="77777777" w:rsidR="008C3B4F" w:rsidRDefault="008C3B4F">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C6D9F1" w:themeFill="text2" w:themeFillTint="33"/>
            <w:vAlign w:val="center"/>
          </w:tcPr>
          <w:p w14:paraId="65A94E10" w14:textId="1B5F0BD9" w:rsidR="00BE052F" w:rsidRDefault="009A5B08" w:rsidP="00C05A09">
            <w:pPr>
              <w:jc w:val="center"/>
              <w:rPr>
                <w:rFonts w:ascii="Arial" w:hAnsi="Arial" w:cs="Arial"/>
                <w:b/>
              </w:rPr>
            </w:pPr>
            <w:r>
              <w:rPr>
                <w:rFonts w:ascii="Arial" w:hAnsi="Arial" w:cs="Arial"/>
                <w:b/>
              </w:rPr>
              <w:t>CHARACTERISTICS DESCRIPTION OF</w:t>
            </w:r>
            <w:r w:rsidR="00DD5CB5">
              <w:rPr>
                <w:rFonts w:ascii="Arial" w:hAnsi="Arial" w:cs="Arial"/>
                <w:b/>
              </w:rPr>
              <w:t xml:space="preserve"> </w:t>
            </w:r>
            <w:r w:rsidR="00F929BC">
              <w:rPr>
                <w:rFonts w:ascii="Arial" w:hAnsi="Arial" w:cs="Arial"/>
                <w:b/>
              </w:rPr>
              <w:t>MACHINE AND EQUIPMENT</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38ECBD7C"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17C04">
              <w:rPr>
                <w:rFonts w:ascii="Arial" w:hAnsi="Arial" w:cs="Arial"/>
                <w:b/>
              </w:rPr>
              <w:t xml:space="preserve">MACHINERY AND </w:t>
            </w:r>
            <w:r w:rsidR="003D41D3">
              <w:rPr>
                <w:rFonts w:ascii="Arial" w:hAnsi="Arial" w:cs="Arial"/>
                <w:b/>
              </w:rPr>
              <w:t>EQUIPMENTS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177945">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2A9A2040" w:rsidR="001960DB" w:rsidRPr="005B29CD" w:rsidRDefault="005D3ABB" w:rsidP="00C059D6">
            <w:pPr>
              <w:spacing w:line="276" w:lineRule="auto"/>
              <w:jc w:val="both"/>
              <w:rPr>
                <w:rFonts w:ascii="Arial" w:hAnsi="Arial" w:cs="Arial"/>
                <w:sz w:val="22"/>
                <w:szCs w:val="22"/>
              </w:rPr>
            </w:pPr>
            <w:r>
              <w:rPr>
                <w:rFonts w:ascii="Arial" w:hAnsi="Arial" w:cs="Arial"/>
                <w:sz w:val="22"/>
                <w:szCs w:val="22"/>
              </w:rPr>
              <w:t xml:space="preserve">Auxiliary machines and </w:t>
            </w:r>
            <w:proofErr w:type="spellStart"/>
            <w:r>
              <w:rPr>
                <w:rFonts w:ascii="Arial" w:hAnsi="Arial" w:cs="Arial"/>
                <w:sz w:val="22"/>
                <w:szCs w:val="22"/>
              </w:rPr>
              <w:t>equipments</w:t>
            </w:r>
            <w:proofErr w:type="spellEnd"/>
          </w:p>
        </w:tc>
      </w:tr>
      <w:tr w:rsidR="004A6111" w14:paraId="6D600E77" w14:textId="77777777" w:rsidTr="0031744A">
        <w:trPr>
          <w:trHeight w:val="54"/>
          <w:jc w:val="center"/>
        </w:trPr>
        <w:tc>
          <w:tcPr>
            <w:tcW w:w="870" w:type="dxa"/>
            <w:shd w:val="clear" w:color="auto" w:fill="FFFFFF" w:themeFill="background1"/>
          </w:tcPr>
          <w:p w14:paraId="45297832"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A6111" w:rsidRPr="0066540A" w:rsidRDefault="004A6111" w:rsidP="004A6111">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5771E19B" w:rsidR="004A6111" w:rsidRDefault="004A6111" w:rsidP="004A6111">
            <w:pPr>
              <w:pStyle w:val="ListParagraph"/>
              <w:numPr>
                <w:ilvl w:val="0"/>
                <w:numId w:val="16"/>
              </w:numPr>
              <w:tabs>
                <w:tab w:val="num" w:pos="0"/>
              </w:tabs>
              <w:spacing w:line="276" w:lineRule="auto"/>
              <w:ind w:left="0" w:hanging="360"/>
              <w:rPr>
                <w:rFonts w:ascii="Arial" w:hAnsi="Arial" w:cs="Arial"/>
                <w:sz w:val="22"/>
              </w:rPr>
            </w:pPr>
            <w:r w:rsidRPr="0058463E">
              <w:rPr>
                <w:rFonts w:ascii="Arial" w:hAnsi="Arial" w:cs="Arial"/>
                <w:sz w:val="22"/>
                <w:szCs w:val="22"/>
              </w:rPr>
              <w:t>NA</w:t>
            </w:r>
          </w:p>
        </w:tc>
      </w:tr>
      <w:tr w:rsidR="004A6111" w14:paraId="688337A9" w14:textId="77777777" w:rsidTr="0031744A">
        <w:trPr>
          <w:trHeight w:val="54"/>
          <w:jc w:val="center"/>
        </w:trPr>
        <w:tc>
          <w:tcPr>
            <w:tcW w:w="870" w:type="dxa"/>
            <w:shd w:val="clear" w:color="auto" w:fill="FFFFFF" w:themeFill="background1"/>
          </w:tcPr>
          <w:p w14:paraId="1917DDB9"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6C677394" w:rsidR="004A6111" w:rsidRDefault="004A6111" w:rsidP="004A6111">
            <w:pPr>
              <w:pStyle w:val="ListParagraph"/>
              <w:numPr>
                <w:ilvl w:val="0"/>
                <w:numId w:val="16"/>
              </w:numPr>
              <w:tabs>
                <w:tab w:val="num" w:pos="0"/>
              </w:tabs>
              <w:spacing w:line="276" w:lineRule="auto"/>
              <w:ind w:left="0" w:hanging="360"/>
              <w:rPr>
                <w:rFonts w:ascii="Arial" w:hAnsi="Arial" w:cs="Arial"/>
                <w:sz w:val="22"/>
              </w:rPr>
            </w:pPr>
            <w:r w:rsidRPr="0058463E">
              <w:rPr>
                <w:rFonts w:ascii="Arial" w:hAnsi="Arial" w:cs="Arial"/>
                <w:sz w:val="22"/>
                <w:szCs w:val="22"/>
              </w:rPr>
              <w:t>NA</w:t>
            </w:r>
          </w:p>
        </w:tc>
      </w:tr>
      <w:tr w:rsidR="004A6111" w14:paraId="20D92196" w14:textId="77777777" w:rsidTr="0031744A">
        <w:trPr>
          <w:trHeight w:val="54"/>
          <w:jc w:val="center"/>
        </w:trPr>
        <w:tc>
          <w:tcPr>
            <w:tcW w:w="870" w:type="dxa"/>
            <w:shd w:val="clear" w:color="auto" w:fill="FFFFFF" w:themeFill="background1"/>
          </w:tcPr>
          <w:p w14:paraId="0CFB38CC"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77497C8C" w:rsidR="004A6111" w:rsidRDefault="004A6111" w:rsidP="004A6111">
            <w:pPr>
              <w:pStyle w:val="ListParagraph"/>
              <w:numPr>
                <w:ilvl w:val="0"/>
                <w:numId w:val="16"/>
              </w:numPr>
              <w:tabs>
                <w:tab w:val="num" w:pos="0"/>
              </w:tabs>
              <w:spacing w:line="276" w:lineRule="auto"/>
              <w:ind w:left="0" w:hanging="360"/>
              <w:rPr>
                <w:rFonts w:ascii="Arial" w:hAnsi="Arial" w:cs="Arial"/>
                <w:sz w:val="22"/>
              </w:rPr>
            </w:pPr>
            <w:r w:rsidRPr="0058463E">
              <w:rPr>
                <w:rFonts w:ascii="Arial" w:hAnsi="Arial" w:cs="Arial"/>
                <w:sz w:val="22"/>
                <w:szCs w:val="22"/>
              </w:rPr>
              <w:t>NA</w:t>
            </w:r>
          </w:p>
        </w:tc>
      </w:tr>
      <w:tr w:rsidR="004A6111" w14:paraId="727D4655" w14:textId="77777777" w:rsidTr="0031744A">
        <w:trPr>
          <w:trHeight w:val="54"/>
          <w:jc w:val="center"/>
        </w:trPr>
        <w:tc>
          <w:tcPr>
            <w:tcW w:w="870" w:type="dxa"/>
            <w:shd w:val="clear" w:color="auto" w:fill="FFFFFF" w:themeFill="background1"/>
          </w:tcPr>
          <w:p w14:paraId="44EA383B"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F01A151" w:rsidR="004A6111" w:rsidRPr="006C7317" w:rsidRDefault="004A6111" w:rsidP="004A6111">
            <w:pPr>
              <w:spacing w:line="276" w:lineRule="auto"/>
              <w:rPr>
                <w:rFonts w:ascii="Arial" w:hAnsi="Arial" w:cs="Arial"/>
                <w:sz w:val="22"/>
              </w:rPr>
            </w:pPr>
            <w:r w:rsidRPr="0058463E">
              <w:rPr>
                <w:rFonts w:ascii="Arial" w:hAnsi="Arial" w:cs="Arial"/>
                <w:sz w:val="22"/>
                <w:szCs w:val="22"/>
              </w:rPr>
              <w:t>NA</w:t>
            </w:r>
          </w:p>
        </w:tc>
      </w:tr>
      <w:tr w:rsidR="004A6111" w14:paraId="4FD1853B" w14:textId="77777777" w:rsidTr="0031744A">
        <w:trPr>
          <w:trHeight w:val="54"/>
          <w:jc w:val="center"/>
        </w:trPr>
        <w:tc>
          <w:tcPr>
            <w:tcW w:w="870" w:type="dxa"/>
            <w:shd w:val="clear" w:color="auto" w:fill="FFFFFF" w:themeFill="background1"/>
          </w:tcPr>
          <w:p w14:paraId="4B00138E"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A6111" w:rsidRDefault="004A6111" w:rsidP="004A61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29BCB0E4" w:rsidR="004A6111" w:rsidRDefault="004A6111" w:rsidP="004A6111">
            <w:pPr>
              <w:pStyle w:val="ListParagraph"/>
              <w:spacing w:line="276" w:lineRule="auto"/>
              <w:ind w:left="0"/>
              <w:rPr>
                <w:rFonts w:ascii="Arial" w:hAnsi="Arial" w:cs="Arial"/>
                <w:sz w:val="22"/>
              </w:rPr>
            </w:pPr>
            <w:r w:rsidRPr="0058463E">
              <w:rPr>
                <w:rFonts w:ascii="Arial" w:hAnsi="Arial" w:cs="Arial"/>
                <w:sz w:val="22"/>
                <w:szCs w:val="22"/>
              </w:rPr>
              <w:t>NA</w:t>
            </w:r>
          </w:p>
        </w:tc>
      </w:tr>
      <w:tr w:rsidR="004A6111" w14:paraId="5F99D76D" w14:textId="77777777" w:rsidTr="0031744A">
        <w:trPr>
          <w:trHeight w:val="54"/>
          <w:jc w:val="center"/>
        </w:trPr>
        <w:tc>
          <w:tcPr>
            <w:tcW w:w="870" w:type="dxa"/>
            <w:shd w:val="clear" w:color="auto" w:fill="FFFFFF" w:themeFill="background1"/>
          </w:tcPr>
          <w:p w14:paraId="33F1142E"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A6111" w:rsidRDefault="004A6111" w:rsidP="004A6111">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4236CC1" w:rsidR="004A6111" w:rsidRPr="006C31F3" w:rsidRDefault="004A6111" w:rsidP="004A6111">
            <w:pPr>
              <w:spacing w:line="276" w:lineRule="auto"/>
              <w:jc w:val="both"/>
              <w:rPr>
                <w:rFonts w:ascii="Arial" w:hAnsi="Arial" w:cs="Arial"/>
                <w:sz w:val="22"/>
              </w:rPr>
            </w:pPr>
            <w:r w:rsidRPr="0058463E">
              <w:rPr>
                <w:rFonts w:ascii="Arial" w:hAnsi="Arial" w:cs="Arial"/>
                <w:sz w:val="22"/>
                <w:szCs w:val="22"/>
              </w:rPr>
              <w:t>NA</w:t>
            </w:r>
          </w:p>
        </w:tc>
      </w:tr>
      <w:tr w:rsidR="004A6111"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7AD974C3" w:rsidR="004A6111" w:rsidRDefault="004A6111" w:rsidP="004A6111">
            <w:pPr>
              <w:pStyle w:val="ListParagraph"/>
              <w:spacing w:line="276" w:lineRule="auto"/>
              <w:ind w:left="0"/>
              <w:rPr>
                <w:rFonts w:ascii="Arial" w:hAnsi="Arial" w:cs="Arial"/>
                <w:sz w:val="22"/>
              </w:rPr>
            </w:pPr>
            <w:r w:rsidRPr="0058463E">
              <w:rPr>
                <w:rFonts w:ascii="Arial" w:hAnsi="Arial" w:cs="Arial"/>
                <w:sz w:val="22"/>
                <w:szCs w:val="22"/>
              </w:rPr>
              <w:t>NA</w:t>
            </w:r>
          </w:p>
        </w:tc>
      </w:tr>
      <w:tr w:rsidR="004A6111" w14:paraId="142A4274" w14:textId="77777777" w:rsidTr="008C3B4F">
        <w:trPr>
          <w:trHeight w:val="20"/>
          <w:jc w:val="center"/>
        </w:trPr>
        <w:tc>
          <w:tcPr>
            <w:tcW w:w="870" w:type="dxa"/>
            <w:tcBorders>
              <w:bottom w:val="single" w:sz="4" w:space="0" w:color="auto"/>
            </w:tcBorders>
            <w:shd w:val="clear" w:color="auto" w:fill="FFFFFF" w:themeFill="background1"/>
          </w:tcPr>
          <w:p w14:paraId="5822813E"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735D805" w:rsidR="004A6111" w:rsidRPr="0040269A" w:rsidRDefault="004A6111" w:rsidP="004A6111">
            <w:pPr>
              <w:shd w:val="clear" w:color="auto" w:fill="FFFFFF"/>
              <w:spacing w:before="75" w:after="75" w:line="270" w:lineRule="atLeast"/>
              <w:ind w:right="75"/>
              <w:rPr>
                <w:rFonts w:ascii="Arial" w:hAnsi="Arial" w:cs="Arial"/>
                <w:sz w:val="22"/>
              </w:rPr>
            </w:pPr>
            <w:r w:rsidRPr="0058463E">
              <w:rPr>
                <w:rFonts w:ascii="Arial" w:hAnsi="Arial" w:cs="Arial"/>
                <w:sz w:val="22"/>
                <w:szCs w:val="22"/>
              </w:rPr>
              <w:t>NA</w:t>
            </w:r>
          </w:p>
        </w:tc>
      </w:tr>
      <w:tr w:rsidR="004A6111"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4873AA35" w:rsidR="004A6111" w:rsidRDefault="004A6111" w:rsidP="004A6111">
            <w:pPr>
              <w:pStyle w:val="ListParagraph"/>
              <w:spacing w:line="276" w:lineRule="auto"/>
              <w:ind w:left="0"/>
              <w:rPr>
                <w:rFonts w:ascii="Arial" w:hAnsi="Arial" w:cs="Arial"/>
                <w:sz w:val="22"/>
              </w:rPr>
            </w:pPr>
            <w:r w:rsidRPr="0058463E">
              <w:rPr>
                <w:rFonts w:ascii="Arial" w:hAnsi="Arial" w:cs="Arial"/>
                <w:sz w:val="22"/>
                <w:szCs w:val="22"/>
              </w:rPr>
              <w:t>NA</w:t>
            </w:r>
          </w:p>
        </w:tc>
      </w:tr>
      <w:tr w:rsidR="004A6111"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4A6111" w:rsidRPr="005551C4" w:rsidRDefault="004A6111" w:rsidP="004A6111">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4A6111" w:rsidRDefault="004A6111" w:rsidP="004A6111">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2609D845" w:rsidR="004A6111" w:rsidRPr="007D4F79" w:rsidRDefault="004A6111" w:rsidP="004A6111">
            <w:pPr>
              <w:pStyle w:val="ListParagraph"/>
              <w:spacing w:line="276" w:lineRule="auto"/>
              <w:ind w:left="0"/>
              <w:jc w:val="both"/>
              <w:rPr>
                <w:rFonts w:ascii="Arial" w:hAnsi="Arial" w:cs="Arial"/>
                <w:color w:val="000000" w:themeColor="text1"/>
                <w:sz w:val="22"/>
              </w:rPr>
            </w:pPr>
            <w:r w:rsidRPr="0058463E">
              <w:rPr>
                <w:rFonts w:ascii="Arial" w:hAnsi="Arial" w:cs="Arial"/>
                <w:sz w:val="22"/>
                <w:szCs w:val="22"/>
              </w:rPr>
              <w:t>NA</w:t>
            </w:r>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3E1257" w14:paraId="6A694456" w14:textId="77777777" w:rsidTr="00E253C5">
        <w:trPr>
          <w:trHeight w:val="317"/>
          <w:jc w:val="center"/>
        </w:trPr>
        <w:tc>
          <w:tcPr>
            <w:tcW w:w="870" w:type="dxa"/>
            <w:vMerge/>
            <w:tcBorders>
              <w:bottom w:val="single" w:sz="4" w:space="0" w:color="auto"/>
            </w:tcBorders>
            <w:shd w:val="clear" w:color="auto" w:fill="FFFFFF" w:themeFill="background1"/>
          </w:tcPr>
          <w:p w14:paraId="0A1EE75E" w14:textId="77777777" w:rsidR="003E1257" w:rsidRPr="005551C4" w:rsidRDefault="003E125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5E9EADE1" w14:textId="77777777" w:rsidR="003E1257" w:rsidRDefault="003E1257" w:rsidP="00BE052F">
            <w:pPr>
              <w:pStyle w:val="ListParagraph"/>
              <w:spacing w:line="276" w:lineRule="auto"/>
              <w:ind w:left="0"/>
              <w:jc w:val="both"/>
              <w:rPr>
                <w:rFonts w:ascii="Arial" w:hAnsi="Arial" w:cs="Arial"/>
                <w:sz w:val="22"/>
              </w:rPr>
            </w:pPr>
          </w:p>
        </w:tc>
        <w:tc>
          <w:tcPr>
            <w:tcW w:w="5953" w:type="dxa"/>
            <w:gridSpan w:val="2"/>
            <w:vMerge w:val="restart"/>
            <w:tcBorders>
              <w:bottom w:val="single" w:sz="4" w:space="0" w:color="auto"/>
            </w:tcBorders>
            <w:shd w:val="clear" w:color="auto" w:fill="FFFFFF" w:themeFill="background1"/>
          </w:tcPr>
          <w:p w14:paraId="08817B71" w14:textId="3FBBF387" w:rsidR="003E1257" w:rsidRPr="00BD5E39" w:rsidRDefault="00FF3A2D" w:rsidP="003E1257">
            <w:pPr>
              <w:pStyle w:val="ListParagraph"/>
              <w:spacing w:line="276" w:lineRule="auto"/>
              <w:ind w:left="0"/>
              <w:jc w:val="center"/>
              <w:rPr>
                <w:rFonts w:ascii="Arial" w:hAnsi="Arial" w:cs="Arial"/>
                <w:i/>
                <w:sz w:val="22"/>
              </w:rPr>
            </w:pPr>
            <w:r>
              <w:rPr>
                <w:rFonts w:ascii="Arial" w:hAnsi="Arial" w:cs="Arial"/>
                <w:sz w:val="22"/>
                <w:szCs w:val="22"/>
              </w:rPr>
              <w:t>No information available</w:t>
            </w:r>
          </w:p>
        </w:tc>
      </w:tr>
      <w:tr w:rsidR="003E1257"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3E1257" w:rsidRPr="005551C4" w:rsidRDefault="003E125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3E1257" w:rsidRDefault="003E1257"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vMerge/>
            <w:tcBorders>
              <w:bottom w:val="single" w:sz="4" w:space="0" w:color="auto"/>
            </w:tcBorders>
            <w:shd w:val="clear" w:color="auto" w:fill="FFFFFF" w:themeFill="background1"/>
          </w:tcPr>
          <w:p w14:paraId="19B4B028" w14:textId="18C8AF1B" w:rsidR="003E1257" w:rsidRDefault="003E1257" w:rsidP="008C3B4F">
            <w:pPr>
              <w:pStyle w:val="ListParagraph"/>
              <w:spacing w:line="276" w:lineRule="auto"/>
              <w:ind w:left="0"/>
              <w:jc w:val="both"/>
              <w:rPr>
                <w:rFonts w:ascii="Arial" w:hAnsi="Arial" w:cs="Arial"/>
                <w:sz w:val="22"/>
              </w:rPr>
            </w:pPr>
          </w:p>
        </w:tc>
      </w:tr>
      <w:tr w:rsidR="003E1257" w14:paraId="064EA751" w14:textId="77777777" w:rsidTr="000216F7">
        <w:trPr>
          <w:trHeight w:val="52"/>
          <w:jc w:val="center"/>
        </w:trPr>
        <w:tc>
          <w:tcPr>
            <w:tcW w:w="870" w:type="dxa"/>
            <w:shd w:val="clear" w:color="auto" w:fill="C6D9F1" w:themeFill="text2" w:themeFillTint="33"/>
          </w:tcPr>
          <w:p w14:paraId="37640080" w14:textId="6FFFE769"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3E1257" w:rsidRPr="00D70E51" w:rsidRDefault="003E1257"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3E1257" w14:paraId="4C0635A4" w14:textId="77777777" w:rsidTr="00EA0E13">
        <w:trPr>
          <w:trHeight w:val="52"/>
          <w:jc w:val="center"/>
        </w:trPr>
        <w:tc>
          <w:tcPr>
            <w:tcW w:w="870" w:type="dxa"/>
            <w:tcBorders>
              <w:bottom w:val="single" w:sz="4" w:space="0" w:color="auto"/>
            </w:tcBorders>
            <w:shd w:val="clear" w:color="auto" w:fill="FFFFFF" w:themeFill="background1"/>
          </w:tcPr>
          <w:p w14:paraId="1275892C" w14:textId="77777777" w:rsidR="003E1257" w:rsidRPr="005551C4" w:rsidRDefault="003E1257" w:rsidP="003E1257">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21C200C" w14:textId="391A7A88" w:rsidR="003E1257" w:rsidRPr="003E1257" w:rsidRDefault="003E1257" w:rsidP="003E1257">
            <w:pPr>
              <w:pStyle w:val="ListParagraph"/>
              <w:spacing w:line="360" w:lineRule="auto"/>
              <w:ind w:left="0"/>
              <w:rPr>
                <w:rFonts w:ascii="Arial" w:hAnsi="Arial" w:cs="Arial"/>
                <w:b/>
                <w:bCs/>
                <w:i/>
                <w:color w:val="000000"/>
                <w:shd w:val="clear" w:color="auto" w:fill="FFFFFF"/>
              </w:rPr>
            </w:pPr>
          </w:p>
        </w:tc>
      </w:tr>
      <w:tr w:rsidR="003E1257" w14:paraId="204C35CA" w14:textId="77777777" w:rsidTr="000216F7">
        <w:trPr>
          <w:trHeight w:val="52"/>
          <w:jc w:val="center"/>
        </w:trPr>
        <w:tc>
          <w:tcPr>
            <w:tcW w:w="870" w:type="dxa"/>
            <w:shd w:val="clear" w:color="auto" w:fill="C6D9F1" w:themeFill="text2" w:themeFillTint="33"/>
          </w:tcPr>
          <w:p w14:paraId="2544A0C8"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3E1257" w:rsidRPr="00D70E51" w:rsidRDefault="003E1257"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A6111" w14:paraId="0D0E7118" w14:textId="77777777" w:rsidTr="00732DB0">
        <w:trPr>
          <w:trHeight w:val="188"/>
          <w:jc w:val="center"/>
        </w:trPr>
        <w:tc>
          <w:tcPr>
            <w:tcW w:w="870" w:type="dxa"/>
            <w:shd w:val="clear" w:color="auto" w:fill="FFFFFF" w:themeFill="background1"/>
          </w:tcPr>
          <w:p w14:paraId="26B836CA" w14:textId="77777777" w:rsidR="004A6111" w:rsidRPr="004F522D" w:rsidRDefault="004A6111" w:rsidP="004A6111">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A6111" w:rsidRPr="004F522D" w:rsidRDefault="004A6111" w:rsidP="004A6111">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0138A1C8" w:rsidR="004A6111" w:rsidRPr="006E6E77" w:rsidRDefault="004A6111" w:rsidP="004A6111">
            <w:pPr>
              <w:numPr>
                <w:ilvl w:val="0"/>
                <w:numId w:val="18"/>
              </w:numPr>
              <w:spacing w:line="360" w:lineRule="auto"/>
              <w:ind w:left="0"/>
              <w:rPr>
                <w:rFonts w:ascii="Arial" w:hAnsi="Arial" w:cs="Arial"/>
                <w:sz w:val="22"/>
              </w:rPr>
            </w:pPr>
            <w:r w:rsidRPr="00C20F71">
              <w:rPr>
                <w:rFonts w:ascii="Arial" w:hAnsi="Arial" w:cs="Arial"/>
                <w:sz w:val="22"/>
                <w:szCs w:val="22"/>
              </w:rPr>
              <w:t>NA</w:t>
            </w:r>
          </w:p>
        </w:tc>
      </w:tr>
      <w:tr w:rsidR="004A6111" w14:paraId="120DD280" w14:textId="77777777" w:rsidTr="00DD4FF5">
        <w:trPr>
          <w:trHeight w:val="187"/>
          <w:jc w:val="center"/>
        </w:trPr>
        <w:tc>
          <w:tcPr>
            <w:tcW w:w="870" w:type="dxa"/>
            <w:tcBorders>
              <w:bottom w:val="single" w:sz="4" w:space="0" w:color="auto"/>
            </w:tcBorders>
            <w:shd w:val="clear" w:color="auto" w:fill="FFFFFF" w:themeFill="background1"/>
          </w:tcPr>
          <w:p w14:paraId="2EC8C123" w14:textId="77777777" w:rsidR="004A6111" w:rsidRPr="005551C4" w:rsidRDefault="004A6111" w:rsidP="004A6111">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05493" w14:textId="2CD8A2C1" w:rsidR="004A6111" w:rsidRPr="004F522D" w:rsidRDefault="004A6111" w:rsidP="004A6111">
            <w:pPr>
              <w:spacing w:line="360" w:lineRule="auto"/>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2FFE0B17" w:rsidR="004A6111" w:rsidRPr="006E6E77" w:rsidRDefault="004A6111" w:rsidP="004A6111">
            <w:pPr>
              <w:numPr>
                <w:ilvl w:val="0"/>
                <w:numId w:val="18"/>
              </w:numPr>
              <w:spacing w:line="360" w:lineRule="auto"/>
              <w:ind w:left="0"/>
              <w:jc w:val="both"/>
              <w:rPr>
                <w:rFonts w:ascii="Arial" w:hAnsi="Arial" w:cs="Arial"/>
                <w:sz w:val="22"/>
              </w:rPr>
            </w:pPr>
            <w:r w:rsidRPr="00C20F71">
              <w:rPr>
                <w:rFonts w:ascii="Arial" w:hAnsi="Arial" w:cs="Arial"/>
                <w:sz w:val="22"/>
                <w:szCs w:val="22"/>
              </w:rPr>
              <w:t>NA</w:t>
            </w:r>
          </w:p>
        </w:tc>
      </w:tr>
      <w:tr w:rsidR="004A6111"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A6111" w:rsidRPr="005551C4" w:rsidRDefault="004A6111" w:rsidP="004A6111">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A6111" w:rsidRPr="004F522D" w:rsidRDefault="004A6111" w:rsidP="004A6111">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A932938" w:rsidR="004A6111" w:rsidRPr="006E6E77" w:rsidRDefault="004A6111" w:rsidP="004A6111">
            <w:pPr>
              <w:numPr>
                <w:ilvl w:val="0"/>
                <w:numId w:val="18"/>
              </w:numPr>
              <w:spacing w:line="360" w:lineRule="auto"/>
              <w:ind w:left="0"/>
              <w:rPr>
                <w:rFonts w:ascii="Arial" w:hAnsi="Arial" w:cs="Arial"/>
                <w:sz w:val="22"/>
              </w:rPr>
            </w:pPr>
            <w:r w:rsidRPr="00C20F71">
              <w:rPr>
                <w:rFonts w:ascii="Arial" w:hAnsi="Arial" w:cs="Arial"/>
                <w:sz w:val="22"/>
                <w:szCs w:val="22"/>
              </w:rPr>
              <w:t>NA</w:t>
            </w:r>
          </w:p>
        </w:tc>
      </w:tr>
      <w:tr w:rsidR="003E1257"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4A6111" w14:paraId="24EF2459" w14:textId="77777777" w:rsidTr="008C3B4F">
        <w:trPr>
          <w:trHeight w:val="344"/>
          <w:jc w:val="center"/>
        </w:trPr>
        <w:tc>
          <w:tcPr>
            <w:tcW w:w="870" w:type="dxa"/>
            <w:vMerge w:val="restart"/>
            <w:shd w:val="clear" w:color="auto" w:fill="FFFFFF" w:themeFill="background1"/>
          </w:tcPr>
          <w:p w14:paraId="4BD26823" w14:textId="77777777" w:rsidR="004A6111" w:rsidRPr="00963C8E" w:rsidRDefault="004A6111" w:rsidP="004A6111">
            <w:pPr>
              <w:spacing w:line="276" w:lineRule="auto"/>
              <w:contextualSpacing/>
              <w:rPr>
                <w:rFonts w:ascii="Arial" w:hAnsi="Arial" w:cs="Arial"/>
                <w:b/>
              </w:rPr>
            </w:pPr>
          </w:p>
        </w:tc>
        <w:tc>
          <w:tcPr>
            <w:tcW w:w="3945" w:type="dxa"/>
            <w:shd w:val="clear" w:color="auto" w:fill="FFFFFF" w:themeFill="background1"/>
          </w:tcPr>
          <w:p w14:paraId="61F1F263" w14:textId="0E352C62" w:rsidR="004A6111" w:rsidRPr="00394C55" w:rsidRDefault="004A6111" w:rsidP="004A6111">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41F5C9DE" w:rsidR="004A6111" w:rsidRPr="006E6E77" w:rsidRDefault="004A6111" w:rsidP="004A6111">
            <w:pPr>
              <w:spacing w:line="360" w:lineRule="auto"/>
              <w:jc w:val="both"/>
              <w:rPr>
                <w:rFonts w:ascii="Arial" w:hAnsi="Arial" w:cs="Arial"/>
                <w:bCs/>
                <w:sz w:val="22"/>
                <w:szCs w:val="22"/>
              </w:rPr>
            </w:pPr>
            <w:r w:rsidRPr="00A33CFF">
              <w:rPr>
                <w:rFonts w:ascii="Arial" w:hAnsi="Arial" w:cs="Arial"/>
                <w:sz w:val="22"/>
                <w:szCs w:val="22"/>
              </w:rPr>
              <w:t>NA</w:t>
            </w:r>
          </w:p>
        </w:tc>
      </w:tr>
      <w:tr w:rsidR="004A6111" w14:paraId="01F5FAE1" w14:textId="77777777" w:rsidTr="008C3B4F">
        <w:trPr>
          <w:trHeight w:val="54"/>
          <w:jc w:val="center"/>
        </w:trPr>
        <w:tc>
          <w:tcPr>
            <w:tcW w:w="870" w:type="dxa"/>
            <w:vMerge/>
            <w:shd w:val="clear" w:color="auto" w:fill="FFFFFF" w:themeFill="background1"/>
          </w:tcPr>
          <w:p w14:paraId="05521EA3" w14:textId="77777777" w:rsidR="004A6111" w:rsidRPr="00963C8E" w:rsidRDefault="004A6111" w:rsidP="004A6111">
            <w:pPr>
              <w:spacing w:line="276" w:lineRule="auto"/>
              <w:contextualSpacing/>
              <w:rPr>
                <w:rFonts w:ascii="Arial" w:hAnsi="Arial" w:cs="Arial"/>
                <w:b/>
              </w:rPr>
            </w:pPr>
          </w:p>
        </w:tc>
        <w:tc>
          <w:tcPr>
            <w:tcW w:w="3945" w:type="dxa"/>
            <w:shd w:val="clear" w:color="auto" w:fill="FFFFFF" w:themeFill="background1"/>
          </w:tcPr>
          <w:p w14:paraId="3A6DFE73" w14:textId="41630149" w:rsidR="004A6111" w:rsidRPr="00394C55" w:rsidRDefault="004A6111" w:rsidP="004A6111">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090D8B96" w:rsidR="004A6111" w:rsidRPr="006E6E77" w:rsidRDefault="004A6111" w:rsidP="004A6111">
            <w:pPr>
              <w:spacing w:line="360" w:lineRule="auto"/>
              <w:jc w:val="both"/>
              <w:rPr>
                <w:rFonts w:ascii="Arial" w:hAnsi="Arial" w:cs="Arial"/>
                <w:bCs/>
                <w:sz w:val="22"/>
                <w:szCs w:val="22"/>
              </w:rPr>
            </w:pPr>
            <w:r w:rsidRPr="00A33CFF">
              <w:rPr>
                <w:rFonts w:ascii="Arial" w:hAnsi="Arial" w:cs="Arial"/>
                <w:sz w:val="22"/>
                <w:szCs w:val="22"/>
              </w:rPr>
              <w:t>NA</w:t>
            </w:r>
          </w:p>
        </w:tc>
      </w:tr>
      <w:tr w:rsidR="003E1257"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A6111" w14:paraId="4B9EFAF5" w14:textId="77777777" w:rsidTr="00F26F4F">
        <w:trPr>
          <w:trHeight w:val="66"/>
          <w:jc w:val="center"/>
        </w:trPr>
        <w:tc>
          <w:tcPr>
            <w:tcW w:w="870" w:type="dxa"/>
            <w:vMerge w:val="restart"/>
            <w:shd w:val="clear" w:color="auto" w:fill="FFFFFF" w:themeFill="background1"/>
          </w:tcPr>
          <w:p w14:paraId="6C7E66D6" w14:textId="77777777" w:rsidR="004A6111" w:rsidRPr="00963C8E" w:rsidRDefault="004A6111" w:rsidP="004A6111">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A6111" w:rsidRPr="00A604BF" w:rsidRDefault="004A6111" w:rsidP="004A6111">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4C214A16" w:rsidR="004A6111" w:rsidRPr="00E35803" w:rsidRDefault="004A6111" w:rsidP="004A6111">
            <w:pPr>
              <w:spacing w:line="276" w:lineRule="auto"/>
              <w:jc w:val="both"/>
              <w:rPr>
                <w:rFonts w:ascii="Arial" w:hAnsi="Arial" w:cs="Arial"/>
                <w:bCs/>
                <w:sz w:val="22"/>
                <w:szCs w:val="22"/>
              </w:rPr>
            </w:pPr>
            <w:r w:rsidRPr="008D1E87">
              <w:rPr>
                <w:rFonts w:ascii="Arial" w:hAnsi="Arial" w:cs="Arial"/>
                <w:sz w:val="22"/>
                <w:szCs w:val="22"/>
              </w:rPr>
              <w:t>NA</w:t>
            </w:r>
          </w:p>
        </w:tc>
      </w:tr>
      <w:tr w:rsidR="004A6111" w14:paraId="7CAD580C" w14:textId="77777777" w:rsidTr="00F26F4F">
        <w:trPr>
          <w:trHeight w:val="54"/>
          <w:jc w:val="center"/>
        </w:trPr>
        <w:tc>
          <w:tcPr>
            <w:tcW w:w="870" w:type="dxa"/>
            <w:vMerge/>
            <w:shd w:val="clear" w:color="auto" w:fill="FFFFFF" w:themeFill="background1"/>
          </w:tcPr>
          <w:p w14:paraId="2D0E73EE" w14:textId="77777777" w:rsidR="004A6111" w:rsidRPr="00963C8E" w:rsidRDefault="004A6111" w:rsidP="004A6111">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A6111" w:rsidRPr="00A604BF" w:rsidRDefault="004A6111" w:rsidP="004A6111">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687503B5" w:rsidR="004A6111" w:rsidRPr="00E35803" w:rsidRDefault="004A6111" w:rsidP="004A6111">
            <w:pPr>
              <w:spacing w:line="276" w:lineRule="auto"/>
              <w:jc w:val="both"/>
              <w:rPr>
                <w:rFonts w:ascii="Arial" w:hAnsi="Arial" w:cs="Arial"/>
                <w:bCs/>
                <w:sz w:val="22"/>
                <w:szCs w:val="22"/>
              </w:rPr>
            </w:pPr>
            <w:r w:rsidRPr="008D1E87">
              <w:rPr>
                <w:rFonts w:ascii="Arial" w:hAnsi="Arial" w:cs="Arial"/>
                <w:sz w:val="22"/>
                <w:szCs w:val="22"/>
              </w:rPr>
              <w:t>NA</w:t>
            </w:r>
          </w:p>
        </w:tc>
      </w:tr>
      <w:tr w:rsidR="004A6111" w14:paraId="1905F007" w14:textId="77777777" w:rsidTr="00F26F4F">
        <w:trPr>
          <w:trHeight w:val="54"/>
          <w:jc w:val="center"/>
        </w:trPr>
        <w:tc>
          <w:tcPr>
            <w:tcW w:w="870" w:type="dxa"/>
            <w:vMerge/>
            <w:shd w:val="clear" w:color="auto" w:fill="FFFFFF" w:themeFill="background1"/>
          </w:tcPr>
          <w:p w14:paraId="2117B92D" w14:textId="77777777" w:rsidR="004A6111" w:rsidRPr="00963C8E" w:rsidRDefault="004A6111" w:rsidP="004A6111">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A6111" w:rsidRDefault="004A6111" w:rsidP="004A6111">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1052D3BE" w:rsidR="004A6111" w:rsidRPr="00E35803" w:rsidRDefault="004A6111" w:rsidP="004A6111">
            <w:pPr>
              <w:spacing w:line="276" w:lineRule="auto"/>
              <w:jc w:val="both"/>
              <w:rPr>
                <w:rFonts w:ascii="Arial" w:hAnsi="Arial" w:cs="Arial"/>
                <w:bCs/>
                <w:sz w:val="22"/>
                <w:szCs w:val="22"/>
              </w:rPr>
            </w:pPr>
            <w:r w:rsidRPr="008D1E87">
              <w:rPr>
                <w:rFonts w:ascii="Arial" w:hAnsi="Arial" w:cs="Arial"/>
                <w:sz w:val="22"/>
                <w:szCs w:val="22"/>
              </w:rPr>
              <w:t>NA</w:t>
            </w:r>
          </w:p>
        </w:tc>
      </w:tr>
      <w:tr w:rsidR="003E1257"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3E1257" w14:paraId="5E90F6EA" w14:textId="77777777" w:rsidTr="0031744A">
        <w:trPr>
          <w:trHeight w:val="170"/>
          <w:jc w:val="center"/>
        </w:trPr>
        <w:tc>
          <w:tcPr>
            <w:tcW w:w="870" w:type="dxa"/>
            <w:vMerge w:val="restart"/>
            <w:shd w:val="clear" w:color="auto" w:fill="FFFFFF" w:themeFill="background1"/>
          </w:tcPr>
          <w:p w14:paraId="471F8053"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tcPr>
          <w:p w14:paraId="1E8AD11D" w14:textId="5E88CE66" w:rsidR="003E1257" w:rsidRPr="00394C55" w:rsidRDefault="003E1257" w:rsidP="003E1257">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87FF1C6" w:rsidR="003E1257" w:rsidRDefault="004A6111" w:rsidP="003E1257">
            <w:pPr>
              <w:spacing w:line="360" w:lineRule="auto"/>
              <w:jc w:val="both"/>
              <w:rPr>
                <w:rFonts w:ascii="Arial" w:hAnsi="Arial" w:cs="Arial"/>
                <w:b/>
                <w:sz w:val="22"/>
                <w:szCs w:val="22"/>
              </w:rPr>
            </w:pPr>
            <w:r>
              <w:rPr>
                <w:rFonts w:ascii="Arial" w:hAnsi="Arial" w:cs="Arial"/>
                <w:sz w:val="22"/>
                <w:szCs w:val="22"/>
              </w:rPr>
              <w:t>NA</w:t>
            </w:r>
          </w:p>
        </w:tc>
      </w:tr>
      <w:tr w:rsidR="003E1257" w14:paraId="712E308A" w14:textId="77777777" w:rsidTr="0031744A">
        <w:trPr>
          <w:trHeight w:val="170"/>
          <w:jc w:val="center"/>
        </w:trPr>
        <w:tc>
          <w:tcPr>
            <w:tcW w:w="870" w:type="dxa"/>
            <w:vMerge/>
            <w:shd w:val="clear" w:color="auto" w:fill="FFFFFF" w:themeFill="background1"/>
          </w:tcPr>
          <w:p w14:paraId="7A5D60D2"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3E1257" w:rsidRPr="00394C55" w:rsidRDefault="003E1257" w:rsidP="003E1257">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67F85DCF" w:rsidR="003E1257" w:rsidRPr="00547AFA" w:rsidRDefault="004A6111" w:rsidP="003E1257">
            <w:pPr>
              <w:spacing w:line="360" w:lineRule="auto"/>
              <w:jc w:val="both"/>
              <w:rPr>
                <w:rFonts w:ascii="Arial" w:hAnsi="Arial" w:cs="Arial"/>
                <w:bCs/>
                <w:sz w:val="22"/>
                <w:szCs w:val="22"/>
              </w:rPr>
            </w:pPr>
            <w:r>
              <w:rPr>
                <w:rFonts w:ascii="Arial" w:hAnsi="Arial" w:cs="Arial"/>
                <w:sz w:val="22"/>
                <w:szCs w:val="22"/>
              </w:rPr>
              <w:t>NA`</w:t>
            </w:r>
          </w:p>
        </w:tc>
      </w:tr>
      <w:tr w:rsidR="003E1257" w14:paraId="1960658C" w14:textId="77777777" w:rsidTr="000216F7">
        <w:trPr>
          <w:trHeight w:val="54"/>
          <w:jc w:val="center"/>
        </w:trPr>
        <w:tc>
          <w:tcPr>
            <w:tcW w:w="870" w:type="dxa"/>
            <w:shd w:val="clear" w:color="auto" w:fill="C6D9F1" w:themeFill="text2" w:themeFillTint="33"/>
          </w:tcPr>
          <w:p w14:paraId="14090097"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4BEDEF50" w:rsidR="003E1257" w:rsidRPr="005551C4" w:rsidRDefault="003E1257"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sidR="00F929BC">
              <w:rPr>
                <w:rFonts w:ascii="Arial" w:hAnsi="Arial" w:cs="Arial"/>
                <w:b/>
                <w:sz w:val="22"/>
                <w:szCs w:val="22"/>
              </w:rPr>
              <w:t>MACHINE AND EQUIPMENT</w:t>
            </w:r>
          </w:p>
        </w:tc>
      </w:tr>
      <w:tr w:rsidR="003E1257" w14:paraId="57341F80" w14:textId="77777777" w:rsidTr="0031744A">
        <w:trPr>
          <w:trHeight w:val="52"/>
          <w:jc w:val="center"/>
        </w:trPr>
        <w:tc>
          <w:tcPr>
            <w:tcW w:w="870" w:type="dxa"/>
            <w:vMerge w:val="restart"/>
            <w:shd w:val="clear" w:color="auto" w:fill="FFFFFF" w:themeFill="background1"/>
          </w:tcPr>
          <w:p w14:paraId="22247691" w14:textId="77777777" w:rsidR="003E1257" w:rsidRPr="005551C4" w:rsidRDefault="003E125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6BE54FD2" w14:textId="7885FF95" w:rsidR="003E1257" w:rsidRPr="006A774F" w:rsidRDefault="00E17C04" w:rsidP="00BE052F">
            <w:pPr>
              <w:spacing w:line="276" w:lineRule="auto"/>
              <w:rPr>
                <w:rFonts w:ascii="Arial" w:hAnsi="Arial" w:cs="Arial"/>
                <w:sz w:val="22"/>
                <w:szCs w:val="22"/>
              </w:rPr>
            </w:pPr>
            <w:r>
              <w:rPr>
                <w:rFonts w:ascii="Arial" w:hAnsi="Arial" w:cs="Arial"/>
                <w:sz w:val="22"/>
                <w:szCs w:val="22"/>
              </w:rPr>
              <w:t>Individual Machinery and equipment sale in piecemeal basis.</w:t>
            </w:r>
          </w:p>
        </w:tc>
      </w:tr>
      <w:tr w:rsidR="003E1257"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3E1257" w:rsidRPr="005551C4" w:rsidRDefault="003E125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835B9D" w:rsidR="003E1257" w:rsidRPr="007532B6" w:rsidRDefault="006E5904" w:rsidP="00DD4FF5">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3E1257" w:rsidRPr="007532B6">
                  <w:rPr>
                    <w:rFonts w:ascii="Arial" w:hAnsi="Arial" w:cs="Arial"/>
                    <w:b/>
                    <w:sz w:val="22"/>
                    <w:szCs w:val="22"/>
                  </w:rPr>
                  <w:t>Reason:</w:t>
                </w:r>
              </w:sdtContent>
            </w:sdt>
            <w:r w:rsidR="003E125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items chances of revival is also very less therefore it is best suited to sell it in auction as scrap sale in lot due to voluminous nature of machinery" w:value="The subject Industry is not functional from last few years and due to the poor condition of the items chances of revival is also very less therefore it is best suited to sell it in auction as scrap sale in lot due to voluminous nature of machinery"/>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E17C04">
                  <w:rPr>
                    <w:rFonts w:ascii="Arial" w:hAnsi="Arial" w:cs="Arial"/>
                    <w:sz w:val="22"/>
                    <w:szCs w:val="22"/>
                  </w:rPr>
                  <w:t>The subject Industry is not functional from last few years and due to the poor condition of the items chances of revival is also very less therefore it is best suited to sell it in auction as scrap sale in lot due to voluminous nature of machinery</w:t>
                </w:r>
              </w:sdtContent>
            </w:sdt>
            <w:r w:rsidR="003E1257">
              <w:rPr>
                <w:rFonts w:ascii="Arial" w:hAnsi="Arial" w:cs="Arial"/>
                <w:sz w:val="22"/>
                <w:szCs w:val="22"/>
              </w:rPr>
              <w:t xml:space="preserve"> </w:t>
            </w:r>
          </w:p>
        </w:tc>
      </w:tr>
      <w:tr w:rsidR="003E1257"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7CEB10D8" w:rsidR="003E1257" w:rsidRDefault="003E1257"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F929BC">
                  <w:rPr>
                    <w:rFonts w:ascii="Arial" w:hAnsi="Arial" w:cs="Arial"/>
                    <w:b/>
                    <w:sz w:val="22"/>
                    <w:szCs w:val="22"/>
                  </w:rPr>
                  <w:t xml:space="preserve">MACHINE AND EQUIPMENT </w:t>
                </w:r>
                <w:r w:rsidR="00DD5CB5">
                  <w:rPr>
                    <w:rFonts w:ascii="Arial" w:hAnsi="Arial" w:cs="Arial"/>
                    <w:b/>
                    <w:sz w:val="22"/>
                    <w:szCs w:val="22"/>
                  </w:rPr>
                  <w:t>`</w:t>
                </w:r>
                <w:r>
                  <w:rPr>
                    <w:rFonts w:ascii="Arial" w:hAnsi="Arial" w:cs="Arial"/>
                    <w:b/>
                    <w:sz w:val="22"/>
                    <w:szCs w:val="22"/>
                  </w:rPr>
                  <w:t xml:space="preserve"> IN THE MARKET</w:t>
                </w:r>
              </w:p>
            </w:sdtContent>
          </w:sdt>
        </w:tc>
      </w:tr>
      <w:tr w:rsidR="00A074D7" w14:paraId="76545ACD" w14:textId="77777777" w:rsidTr="0028400D">
        <w:trPr>
          <w:trHeight w:val="52"/>
          <w:jc w:val="center"/>
        </w:trPr>
        <w:tc>
          <w:tcPr>
            <w:tcW w:w="870" w:type="dxa"/>
            <w:shd w:val="clear" w:color="auto" w:fill="FFFFFF" w:themeFill="background1"/>
          </w:tcPr>
          <w:p w14:paraId="18EC4D34" w14:textId="77777777" w:rsidR="00A074D7" w:rsidRPr="005551C4" w:rsidRDefault="00A074D7" w:rsidP="00A074D7">
            <w:pPr>
              <w:pStyle w:val="ListParagraph"/>
              <w:spacing w:line="276" w:lineRule="auto"/>
              <w:ind w:left="746"/>
              <w:contextualSpacing/>
              <w:rPr>
                <w:rFonts w:ascii="Arial" w:hAnsi="Arial" w:cs="Arial"/>
                <w:b/>
              </w:rPr>
            </w:pPr>
          </w:p>
        </w:tc>
        <w:tc>
          <w:tcPr>
            <w:tcW w:w="9898" w:type="dxa"/>
            <w:gridSpan w:val="3"/>
            <w:shd w:val="clear" w:color="auto" w:fill="FFFFFF" w:themeFill="background1"/>
          </w:tcPr>
          <w:p w14:paraId="3C5A7C03" w14:textId="6BD0BCFD" w:rsidR="00A074D7" w:rsidRDefault="00E17C04" w:rsidP="00A074D7">
            <w:pPr>
              <w:spacing w:line="360" w:lineRule="auto"/>
              <w:jc w:val="both"/>
              <w:rPr>
                <w:rFonts w:ascii="Arial" w:hAnsi="Arial" w:cs="Arial"/>
                <w:b/>
                <w:sz w:val="22"/>
                <w:szCs w:val="22"/>
              </w:rPr>
            </w:pPr>
            <w:r>
              <w:rPr>
                <w:rFonts w:ascii="Arial" w:hAnsi="Arial" w:cs="Arial"/>
                <w:b/>
                <w:sz w:val="22"/>
                <w:szCs w:val="22"/>
              </w:rPr>
              <w:t>NA</w:t>
            </w:r>
          </w:p>
        </w:tc>
      </w:tr>
      <w:tr w:rsidR="00A074D7" w14:paraId="31DAE9C5" w14:textId="77777777" w:rsidTr="000216F7">
        <w:trPr>
          <w:trHeight w:val="52"/>
          <w:jc w:val="center"/>
        </w:trPr>
        <w:tc>
          <w:tcPr>
            <w:tcW w:w="870" w:type="dxa"/>
            <w:shd w:val="clear" w:color="auto" w:fill="C6D9F1" w:themeFill="text2" w:themeFillTint="33"/>
          </w:tcPr>
          <w:p w14:paraId="232E85D0" w14:textId="77777777" w:rsidR="00A074D7" w:rsidRPr="005551C4" w:rsidRDefault="00A074D7" w:rsidP="00A074D7">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A074D7" w:rsidRDefault="00A074D7" w:rsidP="00A074D7">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A074D7" w14:paraId="04AA4EF2" w14:textId="77777777" w:rsidTr="0031744A">
        <w:trPr>
          <w:trHeight w:val="52"/>
          <w:jc w:val="center"/>
        </w:trPr>
        <w:tc>
          <w:tcPr>
            <w:tcW w:w="870" w:type="dxa"/>
            <w:shd w:val="clear" w:color="auto" w:fill="FFFFFF" w:themeFill="background1"/>
            <w:vAlign w:val="center"/>
          </w:tcPr>
          <w:p w14:paraId="5BE32FBC" w14:textId="77777777" w:rsidR="00A074D7" w:rsidRPr="007546FB" w:rsidRDefault="00A074D7" w:rsidP="00A074D7">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220DB2FD" w:rsidR="00A074D7" w:rsidRDefault="004A6111" w:rsidP="00A074D7">
            <w:pPr>
              <w:spacing w:line="276" w:lineRule="auto"/>
              <w:jc w:val="both"/>
              <w:rPr>
                <w:rFonts w:ascii="Arial" w:hAnsi="Arial" w:cs="Arial"/>
                <w:bCs/>
                <w:sz w:val="22"/>
                <w:szCs w:val="22"/>
              </w:rPr>
            </w:pPr>
            <w:r w:rsidRPr="004A6111">
              <w:rPr>
                <w:rFonts w:ascii="Arial" w:hAnsi="Arial" w:cs="Arial"/>
                <w:bCs/>
                <w:color w:val="000000"/>
                <w:sz w:val="22"/>
                <w:szCs w:val="22"/>
                <w:shd w:val="clear" w:color="auto" w:fill="FFFFFF"/>
              </w:rPr>
              <w:t xml:space="preserve">Machinery and Equipment </w:t>
            </w:r>
            <w:r w:rsidR="00A074D7" w:rsidRPr="004A6111">
              <w:rPr>
                <w:rFonts w:ascii="Arial" w:hAnsi="Arial" w:cs="Arial"/>
                <w:sz w:val="22"/>
                <w:szCs w:val="22"/>
              </w:rPr>
              <w:t xml:space="preserve">has been surveyed by our Engineering Team </w:t>
            </w:r>
            <w:r w:rsidRPr="004A6111">
              <w:rPr>
                <w:rFonts w:ascii="Arial" w:hAnsi="Arial" w:cs="Arial"/>
                <w:sz w:val="22"/>
                <w:szCs w:val="22"/>
              </w:rPr>
              <w:t>on</w:t>
            </w:r>
            <w:r w:rsidR="00A074D7" w:rsidRPr="004A6111">
              <w:rPr>
                <w:rFonts w:ascii="Arial" w:hAnsi="Arial" w:cs="Arial"/>
                <w:sz w:val="22"/>
                <w:szCs w:val="22"/>
              </w:rPr>
              <w:t xml:space="preserve"> </w:t>
            </w:r>
            <w:sdt>
              <w:sdtPr>
                <w:rPr>
                  <w:rFonts w:ascii="Arial" w:hAnsi="Arial" w:cs="Arial"/>
                  <w:sz w:val="22"/>
                </w:rPr>
                <w:id w:val="-911240289"/>
                <w:date w:fullDate="2023-08-18T00:00:00Z">
                  <w:dateFormat w:val="dd/MM/yyyy"/>
                  <w:lid w:val="en-IN"/>
                  <w:storeMappedDataAs w:val="dateTime"/>
                  <w:calendar w:val="gregorian"/>
                </w:date>
              </w:sdtPr>
              <w:sdtEndPr/>
              <w:sdtContent>
                <w:r w:rsidR="00A074D7" w:rsidRPr="004A6111">
                  <w:rPr>
                    <w:rFonts w:ascii="Arial" w:hAnsi="Arial" w:cs="Arial"/>
                    <w:sz w:val="22"/>
                    <w:lang w:val="en-IN"/>
                  </w:rPr>
                  <w:t>18/08/2023</w:t>
                </w:r>
              </w:sdtContent>
            </w:sdt>
            <w:r w:rsidR="00A074D7" w:rsidRPr="004A6111">
              <w:rPr>
                <w:rFonts w:ascii="Arial" w:hAnsi="Arial" w:cs="Arial"/>
                <w:sz w:val="22"/>
                <w:szCs w:val="22"/>
              </w:rPr>
              <w:t xml:space="preserve"> to being experienced and expert in such kind of </w:t>
            </w:r>
            <w:r w:rsidRPr="004A6111">
              <w:rPr>
                <w:rFonts w:ascii="Arial" w:hAnsi="Arial" w:cs="Arial"/>
                <w:bCs/>
                <w:color w:val="000000"/>
                <w:sz w:val="22"/>
                <w:szCs w:val="22"/>
                <w:shd w:val="clear" w:color="auto" w:fill="FFFFFF"/>
              </w:rPr>
              <w:t>Machinery and Equipment</w:t>
            </w:r>
            <w:r w:rsidR="00A074D7" w:rsidRPr="004A6111">
              <w:rPr>
                <w:rFonts w:ascii="Arial" w:hAnsi="Arial" w:cs="Arial"/>
                <w:sz w:val="22"/>
                <w:szCs w:val="22"/>
              </w:rPr>
              <w:t>.</w:t>
            </w:r>
          </w:p>
        </w:tc>
      </w:tr>
      <w:tr w:rsidR="00A074D7" w14:paraId="29BCC1D0" w14:textId="77777777" w:rsidTr="0031744A">
        <w:trPr>
          <w:trHeight w:val="52"/>
          <w:jc w:val="center"/>
        </w:trPr>
        <w:tc>
          <w:tcPr>
            <w:tcW w:w="870" w:type="dxa"/>
            <w:shd w:val="clear" w:color="auto" w:fill="FFFFFF" w:themeFill="background1"/>
          </w:tcPr>
          <w:p w14:paraId="238AD35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098E2F41" w:rsidR="00A074D7" w:rsidRPr="00E015BC" w:rsidRDefault="00A074D7" w:rsidP="00A074D7">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Official" w:value="Bank Official"/>
                </w:dropDownList>
              </w:sdtPr>
              <w:sdtEndPr/>
              <w:sdtContent>
                <w:r>
                  <w:rPr>
                    <w:rFonts w:ascii="Arial" w:hAnsi="Arial" w:cs="Arial"/>
                    <w:bCs/>
                    <w:color w:val="000000"/>
                    <w:sz w:val="22"/>
                    <w:szCs w:val="22"/>
                    <w:shd w:val="clear" w:color="auto" w:fill="FFFFFF"/>
                  </w:rPr>
                  <w:t>Bank Official</w:t>
                </w:r>
              </w:sdtContent>
            </w:sdt>
            <w:r>
              <w:rPr>
                <w:rFonts w:ascii="Arial" w:hAnsi="Arial" w:cs="Arial"/>
                <w:bCs/>
                <w:color w:val="000000"/>
                <w:sz w:val="22"/>
                <w:szCs w:val="22"/>
                <w:shd w:val="clear" w:color="auto" w:fill="FFFFFF"/>
              </w:rPr>
              <w:t>.</w:t>
            </w:r>
          </w:p>
        </w:tc>
      </w:tr>
      <w:tr w:rsidR="00A074D7" w14:paraId="62FF3149" w14:textId="77777777" w:rsidTr="0031744A">
        <w:trPr>
          <w:trHeight w:val="52"/>
          <w:jc w:val="center"/>
        </w:trPr>
        <w:tc>
          <w:tcPr>
            <w:tcW w:w="870" w:type="dxa"/>
            <w:shd w:val="clear" w:color="auto" w:fill="FFFFFF" w:themeFill="background1"/>
          </w:tcPr>
          <w:p w14:paraId="096F160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41153404" w:rsidR="00A074D7" w:rsidRDefault="00A074D7" w:rsidP="00A074D7">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Pr>
                <w:rFonts w:ascii="Arial" w:hAnsi="Arial" w:cs="Arial"/>
                <w:bCs/>
                <w:color w:val="000000"/>
                <w:sz w:val="22"/>
                <w:szCs w:val="22"/>
                <w:shd w:val="clear" w:color="auto" w:fill="FFFFFF"/>
              </w:rPr>
              <w:t xml:space="preserve"> </w:t>
            </w:r>
            <w:r w:rsidR="004A6111">
              <w:rPr>
                <w:rFonts w:ascii="Arial" w:hAnsi="Arial" w:cs="Arial"/>
                <w:bCs/>
                <w:color w:val="000000"/>
                <w:sz w:val="22"/>
                <w:szCs w:val="22"/>
                <w:shd w:val="clear" w:color="auto" w:fill="FFFFFF"/>
              </w:rPr>
              <w:t>Machinery and Equipment</w:t>
            </w:r>
            <w:r w:rsidRPr="00F3621F">
              <w:rPr>
                <w:rFonts w:ascii="Arial" w:hAnsi="Arial" w:cs="Arial"/>
                <w:bCs/>
                <w:color w:val="000000"/>
                <w:sz w:val="22"/>
                <w:szCs w:val="22"/>
                <w:shd w:val="clear" w:color="auto" w:fill="FFFFFF"/>
              </w:rPr>
              <w:t xml:space="preserve"> and its accessories installed there.</w:t>
            </w:r>
          </w:p>
        </w:tc>
      </w:tr>
      <w:tr w:rsidR="00A074D7" w14:paraId="6EE4DA30" w14:textId="77777777" w:rsidTr="0031744A">
        <w:trPr>
          <w:trHeight w:val="52"/>
          <w:jc w:val="center"/>
        </w:trPr>
        <w:tc>
          <w:tcPr>
            <w:tcW w:w="870" w:type="dxa"/>
            <w:shd w:val="clear" w:color="auto" w:fill="FFFFFF" w:themeFill="background1"/>
          </w:tcPr>
          <w:p w14:paraId="4899248D"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EBAC5E5" w:rsidR="00A074D7" w:rsidRDefault="00A074D7" w:rsidP="00A074D7">
            <w:pPr>
              <w:spacing w:line="276" w:lineRule="auto"/>
              <w:jc w:val="both"/>
              <w:rPr>
                <w:rFonts w:ascii="Arial" w:hAnsi="Arial" w:cs="Arial"/>
                <w:bCs/>
                <w:sz w:val="22"/>
                <w:szCs w:val="22"/>
              </w:rPr>
            </w:pPr>
            <w:r w:rsidRPr="00C16796">
              <w:rPr>
                <w:rFonts w:ascii="Arial" w:hAnsi="Arial" w:cs="Arial"/>
                <w:color w:val="000000"/>
                <w:sz w:val="22"/>
                <w:szCs w:val="22"/>
              </w:rPr>
              <w:t>Condition of the</w:t>
            </w:r>
            <w:r w:rsidR="0068271F">
              <w:rPr>
                <w:rFonts w:ascii="Arial" w:hAnsi="Arial" w:cs="Arial"/>
                <w:color w:val="000000"/>
                <w:sz w:val="22"/>
                <w:szCs w:val="22"/>
              </w:rPr>
              <w:t xml:space="preserve"> </w:t>
            </w:r>
            <w:r w:rsidR="004A6111">
              <w:rPr>
                <w:rFonts w:ascii="Arial" w:hAnsi="Arial" w:cs="Arial"/>
                <w:bCs/>
                <w:color w:val="000000"/>
                <w:sz w:val="22"/>
                <w:szCs w:val="22"/>
                <w:shd w:val="clear" w:color="auto" w:fill="FFFFFF"/>
              </w:rPr>
              <w:t>Machinery and Equipment</w:t>
            </w:r>
            <w:r w:rsidRPr="00C16796">
              <w:rPr>
                <w:rFonts w:ascii="Arial" w:hAnsi="Arial" w:cs="Arial"/>
                <w:color w:val="000000"/>
                <w:sz w:val="22"/>
                <w:szCs w:val="22"/>
              </w:rPr>
              <w:t xml:space="preserve">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w:t>
            </w:r>
            <w:r w:rsidR="004A6111">
              <w:rPr>
                <w:rFonts w:ascii="Arial" w:hAnsi="Arial" w:cs="Arial"/>
                <w:bCs/>
                <w:color w:val="000000"/>
                <w:sz w:val="22"/>
                <w:szCs w:val="22"/>
                <w:shd w:val="clear" w:color="auto" w:fill="FFFFFF"/>
              </w:rPr>
              <w:t>Machinery and Equipment</w:t>
            </w:r>
          </w:p>
        </w:tc>
      </w:tr>
      <w:tr w:rsidR="00A074D7" w14:paraId="2E8AEC49" w14:textId="77777777" w:rsidTr="0031744A">
        <w:trPr>
          <w:trHeight w:val="52"/>
          <w:jc w:val="center"/>
        </w:trPr>
        <w:tc>
          <w:tcPr>
            <w:tcW w:w="870" w:type="dxa"/>
            <w:shd w:val="clear" w:color="auto" w:fill="FFFFFF" w:themeFill="background1"/>
          </w:tcPr>
          <w:p w14:paraId="387CD84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A074D7" w:rsidRDefault="00A074D7" w:rsidP="00A074D7">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A074D7" w14:paraId="47B7EC4D" w14:textId="77777777" w:rsidTr="0031744A">
        <w:trPr>
          <w:trHeight w:val="52"/>
          <w:jc w:val="center"/>
        </w:trPr>
        <w:tc>
          <w:tcPr>
            <w:tcW w:w="870" w:type="dxa"/>
            <w:shd w:val="clear" w:color="auto" w:fill="FFFFFF" w:themeFill="background1"/>
          </w:tcPr>
          <w:p w14:paraId="10732CBA" w14:textId="77777777" w:rsidR="00A074D7" w:rsidRPr="005551C4" w:rsidRDefault="00A074D7" w:rsidP="00A074D7">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08815A94" w:rsidR="00A074D7" w:rsidRDefault="00A074D7" w:rsidP="00A074D7">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w:t>
            </w:r>
            <w:r w:rsidR="0068271F">
              <w:rPr>
                <w:rFonts w:ascii="Arial" w:hAnsi="Arial" w:cs="Arial"/>
                <w:color w:val="000000"/>
                <w:sz w:val="22"/>
                <w:szCs w:val="22"/>
              </w:rPr>
              <w:t xml:space="preserve"> </w:t>
            </w:r>
            <w:r w:rsidR="00D431C3">
              <w:rPr>
                <w:rFonts w:ascii="Arial" w:hAnsi="Arial" w:cs="Arial"/>
                <w:bCs/>
                <w:color w:val="000000"/>
                <w:sz w:val="22"/>
                <w:szCs w:val="22"/>
                <w:shd w:val="clear" w:color="auto" w:fill="FFFFFF"/>
              </w:rPr>
              <w:t>Machinery and Equipment</w:t>
            </w:r>
            <w:r w:rsidRPr="00C05A09">
              <w:rPr>
                <w:rFonts w:ascii="Arial" w:hAnsi="Arial" w:cs="Arial"/>
                <w:sz w:val="22"/>
                <w:szCs w:val="22"/>
              </w:rPr>
              <w:t xml:space="preserve"> </w:t>
            </w:r>
            <w:r w:rsidRPr="00C16796">
              <w:rPr>
                <w:rFonts w:ascii="Arial" w:hAnsi="Arial" w:cs="Arial"/>
                <w:color w:val="000000"/>
                <w:sz w:val="22"/>
                <w:szCs w:val="22"/>
              </w:rPr>
              <w:t xml:space="preserve">appeared to be in </w:t>
            </w:r>
            <w:r w:rsidR="009A33C3">
              <w:rPr>
                <w:rFonts w:ascii="Arial" w:hAnsi="Arial" w:cs="Arial"/>
                <w:color w:val="000000"/>
                <w:sz w:val="22"/>
                <w:szCs w:val="22"/>
              </w:rPr>
              <w:t>below 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lang w:val="en-IN" w:eastAsia="en-IN"/>
              </w:rPr>
              <w:id w:val="-770703545"/>
              <w:date w:fullDate="2023-08-17T00:00:00Z">
                <w:dateFormat w:val="d MMMM yyyy"/>
                <w:lid w:val="en-US"/>
                <w:storeMappedDataAs w:val="dateTime"/>
                <w:calendar w:val="gregorian"/>
              </w:date>
            </w:sdtPr>
            <w:sdtEndPr/>
            <w:sdtContent>
              <w:p w14:paraId="548BF84E" w14:textId="12BB0C24" w:rsidR="000E6D21" w:rsidRPr="007B62C6" w:rsidRDefault="0068271F" w:rsidP="000E6D21">
                <w:pPr>
                  <w:widowControl w:val="0"/>
                  <w:autoSpaceDE w:val="0"/>
                  <w:autoSpaceDN w:val="0"/>
                  <w:spacing w:line="276" w:lineRule="auto"/>
                  <w:jc w:val="center"/>
                  <w:rPr>
                    <w:rFonts w:ascii="Arial" w:hAnsi="Arial" w:cs="Arial"/>
                    <w:sz w:val="22"/>
                    <w:lang w:val="en-IN" w:eastAsia="en-IN"/>
                  </w:rPr>
                </w:pPr>
                <w:r w:rsidRPr="007B62C6">
                  <w:rPr>
                    <w:rFonts w:ascii="Arial" w:hAnsi="Arial" w:cs="Arial"/>
                    <w:sz w:val="22"/>
                    <w:lang w:val="en-IN" w:eastAsia="en-IN"/>
                  </w:rPr>
                  <w:t>17 August 2023</w:t>
                </w:r>
              </w:p>
            </w:sdtContent>
          </w:sdt>
        </w:tc>
        <w:tc>
          <w:tcPr>
            <w:tcW w:w="1702" w:type="dxa"/>
            <w:vAlign w:val="center"/>
          </w:tcPr>
          <w:p w14:paraId="490B4222" w14:textId="3C7B0D37" w:rsidR="000E6D21" w:rsidRPr="007B62C6" w:rsidRDefault="006E5904" w:rsidP="000E6D21">
            <w:pPr>
              <w:widowControl w:val="0"/>
              <w:autoSpaceDE w:val="0"/>
              <w:autoSpaceDN w:val="0"/>
              <w:spacing w:line="276" w:lineRule="auto"/>
              <w:jc w:val="center"/>
              <w:rPr>
                <w:rFonts w:ascii="Arial" w:hAnsi="Arial" w:cs="Arial"/>
                <w:sz w:val="22"/>
                <w:lang w:val="en-IN" w:eastAsia="en-IN"/>
              </w:rPr>
            </w:pPr>
            <w:sdt>
              <w:sdtPr>
                <w:rPr>
                  <w:rFonts w:ascii="Arial" w:hAnsi="Arial" w:cs="Arial"/>
                  <w:sz w:val="22"/>
                  <w:lang w:val="en-IN" w:eastAsia="en-IN"/>
                </w:rPr>
                <w:id w:val="1066911900"/>
                <w:date w:fullDate="2023-08-18T00:00:00Z">
                  <w:dateFormat w:val="d MMMM yyyy"/>
                  <w:lid w:val="en-US"/>
                  <w:storeMappedDataAs w:val="dateTime"/>
                  <w:calendar w:val="gregorian"/>
                </w:date>
              </w:sdtPr>
              <w:sdtEndPr/>
              <w:sdtContent>
                <w:r w:rsidR="0068271F" w:rsidRPr="007B62C6">
                  <w:rPr>
                    <w:rFonts w:ascii="Arial" w:hAnsi="Arial" w:cs="Arial"/>
                    <w:sz w:val="22"/>
                    <w:lang w:val="en-IN" w:eastAsia="en-IN"/>
                  </w:rPr>
                  <w:t>18 August 2023</w:t>
                </w:r>
              </w:sdtContent>
            </w:sdt>
            <w:r w:rsidR="009936D2" w:rsidRPr="007B62C6">
              <w:rPr>
                <w:rFonts w:ascii="Arial" w:hAnsi="Arial" w:cs="Arial"/>
                <w:sz w:val="22"/>
                <w:lang w:val="en-IN" w:eastAsia="en-IN"/>
              </w:rPr>
              <w:t xml:space="preserve">  </w:t>
            </w:r>
          </w:p>
        </w:tc>
        <w:tc>
          <w:tcPr>
            <w:tcW w:w="1702" w:type="dxa"/>
            <w:vAlign w:val="center"/>
          </w:tcPr>
          <w:sdt>
            <w:sdtPr>
              <w:rPr>
                <w:rFonts w:ascii="Arial" w:hAnsi="Arial" w:cs="Arial"/>
                <w:sz w:val="22"/>
                <w:lang w:val="en-IN" w:eastAsia="en-IN"/>
              </w:rPr>
              <w:id w:val="937949781"/>
              <w:date w:fullDate="2023-08-24T00:00:00Z">
                <w:dateFormat w:val="d MMMM yyyy"/>
                <w:lid w:val="en-US"/>
                <w:storeMappedDataAs w:val="dateTime"/>
                <w:calendar w:val="gregorian"/>
              </w:date>
            </w:sdtPr>
            <w:sdtEndPr/>
            <w:sdtContent>
              <w:p w14:paraId="4FF4E991" w14:textId="1A4527AC" w:rsidR="000E6D21" w:rsidRPr="007B62C6" w:rsidRDefault="0068271F" w:rsidP="000E6D21">
                <w:pPr>
                  <w:widowControl w:val="0"/>
                  <w:autoSpaceDE w:val="0"/>
                  <w:autoSpaceDN w:val="0"/>
                  <w:spacing w:line="276" w:lineRule="auto"/>
                  <w:jc w:val="center"/>
                  <w:rPr>
                    <w:rFonts w:ascii="Arial" w:hAnsi="Arial" w:cs="Arial"/>
                    <w:sz w:val="22"/>
                    <w:lang w:val="en-IN" w:eastAsia="en-IN"/>
                  </w:rPr>
                </w:pPr>
                <w:r w:rsidRPr="007B62C6">
                  <w:rPr>
                    <w:rFonts w:ascii="Arial" w:hAnsi="Arial" w:cs="Arial"/>
                    <w:sz w:val="22"/>
                    <w:lang w:val="en-IN" w:eastAsia="en-IN"/>
                  </w:rPr>
                  <w:t>24 August 2023</w:t>
                </w:r>
              </w:p>
            </w:sdtContent>
          </w:sdt>
        </w:tc>
        <w:tc>
          <w:tcPr>
            <w:tcW w:w="1840" w:type="dxa"/>
          </w:tcPr>
          <w:sdt>
            <w:sdtPr>
              <w:rPr>
                <w:rFonts w:ascii="Arial" w:hAnsi="Arial" w:cs="Arial"/>
                <w:sz w:val="22"/>
                <w:lang w:val="en-IN" w:eastAsia="en-IN"/>
              </w:rPr>
              <w:id w:val="-1446920159"/>
              <w:date w:fullDate="2023-08-24T00:00:00Z">
                <w:dateFormat w:val="d MMMM yyyy"/>
                <w:lid w:val="en-US"/>
                <w:storeMappedDataAs w:val="dateTime"/>
                <w:calendar w:val="gregorian"/>
              </w:date>
            </w:sdtPr>
            <w:sdtEndPr/>
            <w:sdtContent>
              <w:p w14:paraId="01B14A01" w14:textId="77602A35" w:rsidR="000E6D21" w:rsidRPr="007B62C6" w:rsidRDefault="0068271F" w:rsidP="000E6D21">
                <w:pPr>
                  <w:widowControl w:val="0"/>
                  <w:autoSpaceDE w:val="0"/>
                  <w:autoSpaceDN w:val="0"/>
                  <w:spacing w:line="276" w:lineRule="auto"/>
                  <w:jc w:val="center"/>
                  <w:rPr>
                    <w:rFonts w:ascii="Arial" w:hAnsi="Arial" w:cs="Arial"/>
                    <w:sz w:val="22"/>
                    <w:lang w:val="en-IN" w:eastAsia="en-IN"/>
                  </w:rPr>
                </w:pPr>
                <w:r w:rsidRPr="007B62C6">
                  <w:rPr>
                    <w:rFonts w:ascii="Arial" w:hAnsi="Arial" w:cs="Arial"/>
                    <w:sz w:val="22"/>
                    <w:lang w:val="en-IN" w:eastAsia="en-IN"/>
                  </w:rPr>
                  <w:t>24 August 2023</w:t>
                </w:r>
              </w:p>
            </w:sdtContent>
          </w:sdt>
        </w:tc>
      </w:tr>
      <w:tr w:rsidR="0068271F" w:rsidRPr="0002165F" w14:paraId="39A3C994" w14:textId="18C1A40D" w:rsidTr="0068271F">
        <w:trPr>
          <w:trHeight w:val="388"/>
          <w:jc w:val="center"/>
        </w:trPr>
        <w:tc>
          <w:tcPr>
            <w:tcW w:w="706" w:type="dxa"/>
            <w:shd w:val="clear" w:color="auto" w:fill="C6D9F1" w:themeFill="text2" w:themeFillTint="33"/>
          </w:tcPr>
          <w:p w14:paraId="039D9D88" w14:textId="77777777" w:rsidR="0068271F" w:rsidRPr="0002165F" w:rsidRDefault="0068271F" w:rsidP="0068271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8271F" w:rsidRPr="0002165F" w:rsidRDefault="0068271F" w:rsidP="0068271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lang w:val="en-IN" w:eastAsia="en-IN"/>
              </w:rPr>
              <w:id w:val="1782147762"/>
              <w:placeholder>
                <w:docPart w:val="7B7CB3FC7294406D8373D1B6964E53CE"/>
              </w:placeholder>
            </w:sdtPr>
            <w:sdtEndPr/>
            <w:sdtContent>
              <w:p w14:paraId="57BF46C9" w14:textId="420AD180" w:rsidR="0068271F" w:rsidRPr="0068271F" w:rsidRDefault="0068271F" w:rsidP="0068271F">
                <w:pPr>
                  <w:widowControl w:val="0"/>
                  <w:autoSpaceDE w:val="0"/>
                  <w:autoSpaceDN w:val="0"/>
                  <w:spacing w:line="276" w:lineRule="auto"/>
                  <w:rPr>
                    <w:rFonts w:ascii="Arial" w:hAnsi="Arial" w:cs="Arial"/>
                    <w:sz w:val="22"/>
                    <w:lang w:val="en-IN" w:eastAsia="en-IN"/>
                  </w:rPr>
                </w:pPr>
                <w:r w:rsidRPr="0068271F">
                  <w:rPr>
                    <w:rFonts w:ascii="Arial" w:hAnsi="Arial" w:cs="Arial"/>
                    <w:sz w:val="22"/>
                    <w:lang w:val="en-IN" w:eastAsia="en-IN"/>
                  </w:rPr>
                  <w:t xml:space="preserve">State Bank </w:t>
                </w:r>
                <w:r>
                  <w:rPr>
                    <w:rFonts w:ascii="Arial" w:hAnsi="Arial" w:cs="Arial"/>
                    <w:sz w:val="22"/>
                    <w:lang w:val="en-IN" w:eastAsia="en-IN"/>
                  </w:rPr>
                  <w:t>o</w:t>
                </w:r>
                <w:r w:rsidRPr="0068271F">
                  <w:rPr>
                    <w:rFonts w:ascii="Arial" w:hAnsi="Arial" w:cs="Arial"/>
                    <w:sz w:val="22"/>
                    <w:lang w:val="en-IN" w:eastAsia="en-IN"/>
                  </w:rPr>
                  <w:t>f India, S</w:t>
                </w:r>
                <w:r w:rsidR="007B62C6">
                  <w:rPr>
                    <w:rFonts w:ascii="Arial" w:hAnsi="Arial" w:cs="Arial"/>
                    <w:sz w:val="22"/>
                    <w:lang w:val="en-IN" w:eastAsia="en-IN"/>
                  </w:rPr>
                  <w:t>ARB</w:t>
                </w:r>
                <w:r w:rsidRPr="0068271F">
                  <w:rPr>
                    <w:rFonts w:ascii="Arial" w:hAnsi="Arial" w:cs="Arial"/>
                    <w:sz w:val="22"/>
                    <w:lang w:val="en-IN" w:eastAsia="en-IN"/>
                  </w:rPr>
                  <w:t xml:space="preserve"> Branch, Dehradun</w:t>
                </w:r>
              </w:p>
            </w:sdtContent>
          </w:sdt>
        </w:tc>
      </w:tr>
      <w:tr w:rsidR="0068271F" w:rsidRPr="0002165F" w14:paraId="49473985" w14:textId="600B7279" w:rsidTr="00F942D7">
        <w:trPr>
          <w:trHeight w:val="58"/>
          <w:jc w:val="center"/>
        </w:trPr>
        <w:tc>
          <w:tcPr>
            <w:tcW w:w="706" w:type="dxa"/>
            <w:shd w:val="clear" w:color="auto" w:fill="C6D9F1" w:themeFill="text2" w:themeFillTint="33"/>
          </w:tcPr>
          <w:p w14:paraId="5B790F27" w14:textId="77777777" w:rsidR="0068271F" w:rsidRPr="0002165F" w:rsidRDefault="0068271F" w:rsidP="0068271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8271F" w:rsidRPr="0002165F" w:rsidRDefault="0068271F" w:rsidP="0068271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lang w:val="en-IN" w:eastAsia="en-IN"/>
              </w:rPr>
              <w:id w:val="-154067874"/>
              <w:placeholder>
                <w:docPart w:val="7F8D873A1F1D49EFA80F6BCCA81D7484"/>
              </w:placeholder>
            </w:sdtPr>
            <w:sdtEndPr/>
            <w:sdtContent>
              <w:p w14:paraId="3233638D" w14:textId="5F2D9037" w:rsidR="0068271F" w:rsidRPr="0068271F" w:rsidRDefault="0068271F" w:rsidP="0068271F">
                <w:pPr>
                  <w:widowControl w:val="0"/>
                  <w:autoSpaceDE w:val="0"/>
                  <w:autoSpaceDN w:val="0"/>
                  <w:spacing w:line="276" w:lineRule="auto"/>
                  <w:rPr>
                    <w:rFonts w:ascii="Arial" w:hAnsi="Arial" w:cs="Arial"/>
                    <w:sz w:val="22"/>
                    <w:lang w:val="en-IN" w:eastAsia="en-IN"/>
                  </w:rPr>
                </w:pPr>
                <w:r w:rsidRPr="0068271F">
                  <w:rPr>
                    <w:rFonts w:ascii="Arial" w:hAnsi="Arial" w:cs="Arial"/>
                    <w:sz w:val="22"/>
                    <w:lang w:val="en-IN" w:eastAsia="en-IN"/>
                  </w:rPr>
                  <w:t xml:space="preserve">State Bank </w:t>
                </w:r>
                <w:r>
                  <w:rPr>
                    <w:rFonts w:ascii="Arial" w:hAnsi="Arial" w:cs="Arial"/>
                    <w:sz w:val="22"/>
                    <w:lang w:val="en-IN" w:eastAsia="en-IN"/>
                  </w:rPr>
                  <w:t>o</w:t>
                </w:r>
                <w:r w:rsidRPr="0068271F">
                  <w:rPr>
                    <w:rFonts w:ascii="Arial" w:hAnsi="Arial" w:cs="Arial"/>
                    <w:sz w:val="22"/>
                    <w:lang w:val="en-IN" w:eastAsia="en-IN"/>
                  </w:rPr>
                  <w:t>f India, S</w:t>
                </w:r>
                <w:r w:rsidR="007B62C6">
                  <w:rPr>
                    <w:rFonts w:ascii="Arial" w:hAnsi="Arial" w:cs="Arial"/>
                    <w:sz w:val="22"/>
                    <w:lang w:val="en-IN" w:eastAsia="en-IN"/>
                  </w:rPr>
                  <w:t>ARB</w:t>
                </w:r>
                <w:r w:rsidRPr="0068271F">
                  <w:rPr>
                    <w:rFonts w:ascii="Arial" w:hAnsi="Arial" w:cs="Arial"/>
                    <w:sz w:val="22"/>
                    <w:lang w:val="en-IN" w:eastAsia="en-IN"/>
                  </w:rPr>
                  <w:t xml:space="preserve"> Branch, Dehradun</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EA4FF90" w:rsidR="009936D2" w:rsidRPr="00155555" w:rsidRDefault="006E5904" w:rsidP="009211BC">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sidRPr="00E17C04">
              <w:rPr>
                <w:rFonts w:ascii="Arial" w:hAnsi="Arial" w:cs="Arial"/>
                <w:sz w:val="22"/>
                <w:szCs w:val="22"/>
              </w:rPr>
              <w:t>Manner in which identification of the 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1C2AA31B"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 xml:space="preserve">Cross checked from the name of the machines mentioned in the FAR/ </w:t>
                </w:r>
                <w:r w:rsidR="00E17C04">
                  <w:rPr>
                    <w:rFonts w:ascii="Arial" w:hAnsi="Arial" w:cs="Arial"/>
                    <w:sz w:val="22"/>
                    <w:lang w:val="en-IN" w:eastAsia="en-IN"/>
                  </w:rPr>
                  <w:t xml:space="preserve">Machinery and </w:t>
                </w:r>
                <w:proofErr w:type="spellStart"/>
                <w:r w:rsidR="003D41D3">
                  <w:rPr>
                    <w:rFonts w:ascii="Arial" w:hAnsi="Arial" w:cs="Arial"/>
                    <w:sz w:val="22"/>
                    <w:lang w:val="en-IN" w:eastAsia="en-IN"/>
                  </w:rPr>
                  <w:t>Equipments</w:t>
                </w:r>
                <w:proofErr w:type="spellEnd"/>
                <w:r w:rsidRPr="00155555">
                  <w:rPr>
                    <w:rFonts w:ascii="Arial" w:hAnsi="Arial" w:cs="Arial"/>
                    <w:sz w:val="22"/>
                    <w:lang w:val="en-IN" w:eastAsia="en-IN"/>
                  </w:rPr>
                  <w:t xml:space="preserve">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1EEB0C82" w:rsidR="009936D2" w:rsidRPr="0002165F" w:rsidRDefault="00D431C3" w:rsidP="009936D2">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3A4BA9A6" wp14:editId="03B817A8">
                  <wp:extent cx="161925" cy="152400"/>
                  <wp:effectExtent l="0" t="0" r="9525" b="0"/>
                  <wp:docPr id="42853224" name="Picture 4285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1D1596B2" w:rsidR="009936D2" w:rsidRDefault="006E5904"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D431C3">
                      <w:rPr>
                        <w:rFonts w:ascii="Arial" w:hAnsi="Arial" w:cs="Arial"/>
                        <w:sz w:val="22"/>
                        <w:lang w:val="en-IN" w:eastAsia="en-IN"/>
                      </w:rPr>
                      <w:t>Bank</w:t>
                    </w:r>
                  </w:sdtContent>
                </w:sdt>
                <w:r w:rsidR="00D431C3">
                  <w:rPr>
                    <w:rFonts w:ascii="Arial" w:hAnsi="Arial" w:cs="Arial"/>
                    <w:sz w:val="22"/>
                    <w:lang w:val="en-IN" w:eastAsia="en-IN"/>
                  </w:rPr>
                  <w:t xml:space="preserve"> officials</w:t>
                </w:r>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3D41D3" w:rsidRPr="0002165F" w14:paraId="25A10E55" w14:textId="26F0120A" w:rsidTr="00F942D7">
        <w:trPr>
          <w:trHeight w:val="100"/>
          <w:jc w:val="center"/>
        </w:trPr>
        <w:tc>
          <w:tcPr>
            <w:tcW w:w="706" w:type="dxa"/>
            <w:vMerge/>
            <w:shd w:val="clear" w:color="auto" w:fill="C6D9F1" w:themeFill="text2" w:themeFillTint="33"/>
          </w:tcPr>
          <w:p w14:paraId="2A30B1DA" w14:textId="77777777" w:rsidR="003D41D3" w:rsidRPr="0002165F" w:rsidRDefault="003D41D3" w:rsidP="003D41D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3D41D3" w:rsidRPr="0002165F" w:rsidRDefault="003D41D3" w:rsidP="003D41D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714934446"/>
            <w14:checkbox>
              <w14:checked w14:val="0"/>
              <w14:checkedState w14:val="2612" w14:font="MS Gothic"/>
              <w14:uncheckedState w14:val="2610" w14:font="MS Gothic"/>
            </w14:checkbox>
          </w:sdtPr>
          <w:sdtEndPr/>
          <w:sdtContent>
            <w:tc>
              <w:tcPr>
                <w:tcW w:w="690" w:type="dxa"/>
              </w:tcPr>
              <w:p w14:paraId="5B9CD334" w14:textId="730F398A" w:rsidR="003D41D3" w:rsidRPr="0002165F" w:rsidRDefault="003D41D3" w:rsidP="003D41D3">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3EEA1FA4" w:rsidR="003D41D3" w:rsidRDefault="003D41D3" w:rsidP="003D41D3">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Machinery and </w:t>
                </w:r>
                <w:proofErr w:type="spellStart"/>
                <w:r>
                  <w:rPr>
                    <w:rFonts w:ascii="Arial" w:hAnsi="Arial" w:cs="Arial"/>
                    <w:sz w:val="22"/>
                    <w:lang w:val="en-IN" w:eastAsia="en-IN"/>
                  </w:rPr>
                  <w:t>Equipmentsries</w:t>
                </w:r>
                <w:proofErr w:type="spellEnd"/>
                <w:r>
                  <w:rPr>
                    <w:rFonts w:ascii="Arial" w:hAnsi="Arial" w:cs="Arial"/>
                    <w:sz w:val="22"/>
                    <w:lang w:val="en-IN" w:eastAsia="en-IN"/>
                  </w:rPr>
                  <w:t>, only major Plant and Machinery have been checked</w:t>
                </w:r>
              </w:p>
            </w:sdtContent>
          </w:sdt>
        </w:tc>
      </w:tr>
      <w:tr w:rsidR="003D41D3" w:rsidRPr="0002165F" w14:paraId="04F6A790" w14:textId="77777777" w:rsidTr="00F942D7">
        <w:trPr>
          <w:trHeight w:val="100"/>
          <w:jc w:val="center"/>
        </w:trPr>
        <w:tc>
          <w:tcPr>
            <w:tcW w:w="706" w:type="dxa"/>
            <w:vMerge/>
            <w:shd w:val="clear" w:color="auto" w:fill="C6D9F1" w:themeFill="text2" w:themeFillTint="33"/>
          </w:tcPr>
          <w:p w14:paraId="6EE74059" w14:textId="77777777" w:rsidR="003D41D3" w:rsidRPr="0002165F" w:rsidRDefault="003D41D3" w:rsidP="003D41D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D41D3" w:rsidRPr="0002165F" w:rsidRDefault="003D41D3" w:rsidP="003D41D3">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3D41D3" w:rsidRDefault="003D41D3" w:rsidP="003D41D3">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D41D3" w:rsidRDefault="003D41D3" w:rsidP="003D41D3">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3D41D3" w:rsidRPr="0002165F" w14:paraId="5E006764" w14:textId="4B372E74" w:rsidTr="00F942D7">
        <w:trPr>
          <w:trHeight w:val="100"/>
          <w:jc w:val="center"/>
        </w:trPr>
        <w:tc>
          <w:tcPr>
            <w:tcW w:w="706" w:type="dxa"/>
            <w:vMerge/>
            <w:shd w:val="clear" w:color="auto" w:fill="C6D9F1" w:themeFill="text2" w:themeFillTint="33"/>
          </w:tcPr>
          <w:p w14:paraId="2EAF8AB4" w14:textId="77777777" w:rsidR="003D41D3" w:rsidRPr="0002165F" w:rsidRDefault="003D41D3" w:rsidP="003D41D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3D41D3" w:rsidRPr="0002165F" w:rsidRDefault="003D41D3" w:rsidP="003D41D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3D41D3" w:rsidRPr="0002165F" w:rsidRDefault="003D41D3" w:rsidP="003D41D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3D41D3" w:rsidRDefault="003D41D3" w:rsidP="003D41D3">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3D41D3" w:rsidRPr="0002165F" w14:paraId="23E98C21" w14:textId="0DC06CCD" w:rsidTr="00F942D7">
        <w:trPr>
          <w:trHeight w:val="100"/>
          <w:jc w:val="center"/>
        </w:trPr>
        <w:tc>
          <w:tcPr>
            <w:tcW w:w="706" w:type="dxa"/>
            <w:shd w:val="clear" w:color="auto" w:fill="C6D9F1" w:themeFill="text2" w:themeFillTint="33"/>
          </w:tcPr>
          <w:p w14:paraId="53D3F184" w14:textId="77777777" w:rsidR="003D41D3" w:rsidRPr="0002165F" w:rsidRDefault="003D41D3" w:rsidP="003D41D3">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3D41D3" w:rsidRPr="0002165F" w:rsidRDefault="003D41D3" w:rsidP="003D41D3">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7FA9FAA9" w:rsidR="003D41D3" w:rsidRDefault="006E5904" w:rsidP="003D41D3">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5BAF19C063043BAAFE1BB934D1C973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3D41D3">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2572483A" w:rsidR="0002165F" w:rsidRPr="0002165F" w:rsidRDefault="006E5904"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nd Equipment" w:value="Machinery and Equipment"/>
                </w:dropDownList>
              </w:sdtPr>
              <w:sdtEndPr/>
              <w:sdtContent>
                <w:r w:rsidR="00D431C3">
                  <w:rPr>
                    <w:rFonts w:ascii="Arial" w:eastAsia="Arial" w:hAnsi="Arial" w:cs="Arial"/>
                    <w:sz w:val="22"/>
                    <w:szCs w:val="22"/>
                    <w:lang w:bidi="en-US"/>
                  </w:rPr>
                  <w:t>Machinery and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6C570" w:rsidR="0002165F" w:rsidRPr="0002165F" w:rsidRDefault="006E5904" w:rsidP="00C059D6">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31617425"/>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nd Equipment" w:value="Machinery and Equipment"/>
                </w:dropDownList>
              </w:sdtPr>
              <w:sdtEndPr/>
              <w:sdtContent>
                <w:r w:rsidR="00D431C3">
                  <w:rPr>
                    <w:rFonts w:ascii="Arial" w:eastAsia="Arial" w:hAnsi="Arial" w:cs="Arial"/>
                    <w:sz w:val="22"/>
                    <w:szCs w:val="22"/>
                    <w:lang w:bidi="en-US"/>
                  </w:rPr>
                  <w:t>Machinery and Equipment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40A43A46" w:rsidR="0002165F" w:rsidRPr="0002165F" w:rsidRDefault="009211BC"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31AC31CE" w:rsidR="00E45BBA" w:rsidRPr="0002165F" w:rsidRDefault="006E5904"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211BC">
                  <w:rPr>
                    <w:rFonts w:ascii="Arial" w:eastAsia="Arial" w:hAnsi="Arial" w:cs="Arial"/>
                    <w:sz w:val="22"/>
                    <w:szCs w:val="22"/>
                    <w:lang w:bidi="en-US"/>
                  </w:rPr>
                  <w:t>Fair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25819D7D" w:rsidR="00E45BBA" w:rsidRPr="0002165F" w:rsidRDefault="006E5904"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211BC">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53F1E75" w:rsidR="00E45BBA" w:rsidRPr="0002165F" w:rsidRDefault="006E5904"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026C1">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69FF2A14" w:rsidR="0002165F" w:rsidRPr="0002165F" w:rsidRDefault="009211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2C34EFE6" w:rsidR="0002165F" w:rsidRPr="0002165F" w:rsidRDefault="003E1257" w:rsidP="009211BC">
                <w:pPr>
                  <w:spacing w:line="276" w:lineRule="auto"/>
                  <w:jc w:val="both"/>
                  <w:rPr>
                    <w:rFonts w:ascii="Arial" w:eastAsia="Arial" w:hAnsi="Arial" w:cs="Arial"/>
                    <w:b/>
                    <w:sz w:val="22"/>
                    <w:szCs w:val="22"/>
                    <w:lang w:bidi="en-US"/>
                  </w:rPr>
                </w:pPr>
                <w:r w:rsidRPr="003E1257">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9211BC">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0686E023" w:rsidR="0002165F" w:rsidRPr="0002165F" w:rsidRDefault="003E1257"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63948A71" w:rsidR="0002165F" w:rsidRPr="0002165F" w:rsidRDefault="00F929BC"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6E59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3E878845" w:rsidR="0071230B" w:rsidRDefault="009211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6E5904"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6E59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6E5904"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6E590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6E9F9DB4" w:rsidR="00014143" w:rsidRDefault="00014143" w:rsidP="00014143">
            <w:pPr>
              <w:spacing w:line="276" w:lineRule="auto"/>
              <w:jc w:val="both"/>
              <w:rPr>
                <w:rFonts w:ascii="Arial" w:hAnsi="Arial" w:cs="Arial"/>
                <w:sz w:val="22"/>
                <w:szCs w:val="22"/>
              </w:rPr>
            </w:pPr>
            <w:r>
              <w:rPr>
                <w:rFonts w:ascii="Arial" w:hAnsi="Arial" w:cs="Arial"/>
                <w:sz w:val="22"/>
                <w:szCs w:val="22"/>
              </w:rPr>
              <w:t xml:space="preserve">The marketability for the </w:t>
            </w:r>
            <w:r w:rsidR="00E17C04">
              <w:rPr>
                <w:rFonts w:ascii="Arial" w:hAnsi="Arial" w:cs="Arial"/>
                <w:sz w:val="22"/>
                <w:szCs w:val="22"/>
              </w:rPr>
              <w:t xml:space="preserve">Machinery and </w:t>
            </w:r>
            <w:proofErr w:type="spellStart"/>
            <w:r w:rsidR="00E17C04">
              <w:rPr>
                <w:rFonts w:ascii="Arial" w:hAnsi="Arial" w:cs="Arial"/>
                <w:sz w:val="22"/>
                <w:szCs w:val="22"/>
              </w:rPr>
              <w:t>Equipments</w:t>
            </w:r>
            <w:proofErr w:type="spellEnd"/>
            <w:r w:rsidR="00FF3A2D">
              <w:rPr>
                <w:rFonts w:ascii="Arial" w:hAnsi="Arial" w:cs="Arial"/>
                <w:sz w:val="22"/>
                <w:szCs w:val="22"/>
              </w:rPr>
              <w:t xml:space="preserve"> </w:t>
            </w:r>
            <w:r>
              <w:rPr>
                <w:rFonts w:ascii="Arial" w:hAnsi="Arial" w:cs="Arial"/>
                <w:sz w:val="22"/>
                <w:szCs w:val="22"/>
              </w:rPr>
              <w:t>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21444AFD"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sidR="00E17C04">
              <w:rPr>
                <w:rFonts w:ascii="Arial" w:hAnsi="Arial" w:cs="Arial"/>
                <w:sz w:val="22"/>
                <w:szCs w:val="22"/>
              </w:rPr>
              <w:t xml:space="preserve">Machinery and </w:t>
            </w:r>
            <w:proofErr w:type="spellStart"/>
            <w:r w:rsidR="003D41D3">
              <w:rPr>
                <w:rFonts w:ascii="Arial" w:hAnsi="Arial" w:cs="Arial"/>
                <w:sz w:val="22"/>
                <w:szCs w:val="22"/>
              </w:rPr>
              <w:t>Equipments</w:t>
            </w:r>
            <w:proofErr w:type="spellEnd"/>
            <w:r w:rsidRPr="0050389B">
              <w:rPr>
                <w:rFonts w:ascii="Arial" w:hAnsi="Arial" w:cs="Arial"/>
                <w:sz w:val="22"/>
                <w:szCs w:val="22"/>
              </w:rPr>
              <w:t xml:space="preserve"> vicinity conditions may go down or become worse, </w:t>
            </w:r>
            <w:r w:rsidR="00E17C04">
              <w:rPr>
                <w:rFonts w:ascii="Arial" w:hAnsi="Arial" w:cs="Arial"/>
                <w:sz w:val="22"/>
                <w:szCs w:val="22"/>
              </w:rPr>
              <w:t xml:space="preserve">Machinery and </w:t>
            </w:r>
            <w:proofErr w:type="spellStart"/>
            <w:r w:rsidR="003D41D3">
              <w:rPr>
                <w:rFonts w:ascii="Arial" w:hAnsi="Arial" w:cs="Arial"/>
                <w:sz w:val="22"/>
                <w:szCs w:val="22"/>
              </w:rPr>
              <w:t>Equipments</w:t>
            </w:r>
            <w:proofErr w:type="spellEnd"/>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sidR="00E17C04">
              <w:rPr>
                <w:rFonts w:ascii="Arial" w:hAnsi="Arial" w:cs="Arial"/>
                <w:sz w:val="22"/>
                <w:szCs w:val="22"/>
              </w:rPr>
              <w:t xml:space="preserve">Machinery and </w:t>
            </w:r>
            <w:proofErr w:type="spellStart"/>
            <w:r w:rsidR="003D41D3">
              <w:rPr>
                <w:rFonts w:ascii="Arial" w:hAnsi="Arial" w:cs="Arial"/>
                <w:sz w:val="22"/>
                <w:szCs w:val="22"/>
              </w:rPr>
              <w:t>Equipments</w:t>
            </w:r>
            <w:proofErr w:type="spellEnd"/>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4231A66D"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For arriving at fair market value of</w:t>
            </w:r>
            <w:r w:rsidR="0068271F">
              <w:rPr>
                <w:rFonts w:ascii="Arial" w:hAnsi="Arial" w:cs="Arial"/>
                <w:i/>
                <w:sz w:val="22"/>
                <w:szCs w:val="22"/>
              </w:rPr>
              <w:t xml:space="preserve"> </w:t>
            </w:r>
            <w:r w:rsidR="00F929BC">
              <w:rPr>
                <w:rFonts w:ascii="Arial" w:hAnsi="Arial" w:cs="Arial"/>
                <w:i/>
                <w:sz w:val="22"/>
                <w:szCs w:val="22"/>
              </w:rPr>
              <w:t>items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AE10D0">
              <w:rPr>
                <w:rFonts w:ascii="Arial" w:hAnsi="Arial" w:cs="Arial"/>
                <w:b/>
                <w:i/>
                <w:sz w:val="22"/>
                <w:szCs w:val="22"/>
                <w:u w:val="single"/>
              </w:rPr>
              <w:t>S</w:t>
            </w:r>
            <w:r w:rsidRPr="0086387F">
              <w:rPr>
                <w:rFonts w:ascii="Arial" w:hAnsi="Arial" w:cs="Arial"/>
                <w:b/>
                <w:i/>
                <w:sz w:val="22"/>
                <w:szCs w:val="22"/>
                <w:u w:val="single"/>
              </w:rPr>
              <w:t xml:space="preserve">ales </w:t>
            </w:r>
            <w:r w:rsidR="00AE10D0">
              <w:rPr>
                <w:rFonts w:ascii="Arial" w:hAnsi="Arial" w:cs="Arial"/>
                <w:b/>
                <w:i/>
                <w:sz w:val="22"/>
                <w:szCs w:val="22"/>
                <w:u w:val="single"/>
              </w:rPr>
              <w:t>C</w:t>
            </w:r>
            <w:r w:rsidRPr="0086387F">
              <w:rPr>
                <w:rFonts w:ascii="Arial" w:hAnsi="Arial" w:cs="Arial"/>
                <w:b/>
                <w:i/>
                <w:sz w:val="22"/>
                <w:szCs w:val="22"/>
                <w:u w:val="single"/>
              </w:rPr>
              <w:t xml:space="preserve">omparison </w:t>
            </w:r>
            <w:r w:rsidR="00AE10D0">
              <w:rPr>
                <w:rFonts w:ascii="Arial" w:hAnsi="Arial" w:cs="Arial"/>
                <w:b/>
                <w:i/>
                <w:sz w:val="22"/>
                <w:szCs w:val="22"/>
                <w:u w:val="single"/>
              </w:rPr>
              <w:t>A</w:t>
            </w:r>
            <w:r w:rsidRPr="0086387F">
              <w:rPr>
                <w:rFonts w:ascii="Arial" w:hAnsi="Arial" w:cs="Arial"/>
                <w:b/>
                <w:i/>
                <w:sz w:val="22"/>
                <w:szCs w:val="22"/>
                <w:u w:val="single"/>
              </w:rPr>
              <w:t>pproach (market approach)’</w:t>
            </w:r>
            <w:r w:rsidR="00AE10D0">
              <w:rPr>
                <w:rFonts w:ascii="Arial" w:hAnsi="Arial" w:cs="Arial"/>
                <w:b/>
                <w:i/>
                <w:sz w:val="22"/>
                <w:szCs w:val="22"/>
                <w:u w:val="single"/>
              </w:rPr>
              <w:t xml:space="preserve"> and Cost Indexation Method (Cost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E17C04">
              <w:rPr>
                <w:rFonts w:ascii="Arial" w:hAnsi="Arial" w:cs="Arial"/>
                <w:i/>
                <w:sz w:val="22"/>
                <w:szCs w:val="22"/>
              </w:rPr>
              <w:t xml:space="preserve">Machinery and </w:t>
            </w:r>
            <w:proofErr w:type="spellStart"/>
            <w:r w:rsidR="003D41D3">
              <w:rPr>
                <w:rFonts w:ascii="Arial" w:hAnsi="Arial" w:cs="Arial"/>
                <w:i/>
                <w:sz w:val="22"/>
                <w:szCs w:val="22"/>
              </w:rPr>
              <w:t>Equipments</w:t>
            </w:r>
            <w:proofErr w:type="spellEnd"/>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30BAC576" w:rsidR="00661AEE" w:rsidRPr="000856CC" w:rsidRDefault="00F929B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Item</w:t>
            </w:r>
            <w:r w:rsidR="00CB71B3">
              <w:rPr>
                <w:rFonts w:ascii="Arial" w:hAnsi="Arial" w:cs="Arial"/>
                <w:i/>
                <w:sz w:val="22"/>
                <w:szCs w:val="22"/>
              </w:rPr>
              <w:t xml:space="preserve"> and </w:t>
            </w:r>
            <w:r w:rsidR="00E17C04">
              <w:rPr>
                <w:rFonts w:ascii="Arial" w:hAnsi="Arial" w:cs="Arial"/>
                <w:i/>
                <w:sz w:val="22"/>
                <w:szCs w:val="22"/>
              </w:rPr>
              <w:t xml:space="preserve">Machinery and </w:t>
            </w:r>
            <w:proofErr w:type="spellStart"/>
            <w:r w:rsidR="003D41D3">
              <w:rPr>
                <w:rFonts w:ascii="Arial" w:hAnsi="Arial" w:cs="Arial"/>
                <w:i/>
                <w:sz w:val="22"/>
                <w:szCs w:val="22"/>
              </w:rPr>
              <w:t>Equipments</w:t>
            </w:r>
            <w:proofErr w:type="spellEnd"/>
            <w:r w:rsidR="003F05D5">
              <w:rPr>
                <w:rFonts w:ascii="Arial" w:hAnsi="Arial" w:cs="Arial"/>
                <w:i/>
                <w:sz w:val="22"/>
                <w:szCs w:val="22"/>
              </w:rPr>
              <w:t xml:space="preserve"> </w:t>
            </w:r>
            <w:r w:rsidR="00661AEE" w:rsidRPr="0086387F">
              <w:rPr>
                <w:rFonts w:ascii="Arial" w:hAnsi="Arial" w:cs="Arial"/>
                <w:i/>
                <w:sz w:val="22"/>
              </w:rPr>
              <w:t xml:space="preserve">is done keeping in mind various factors like technology used, </w:t>
            </w:r>
            <w:r>
              <w:rPr>
                <w:rFonts w:ascii="Arial" w:hAnsi="Arial" w:cs="Arial"/>
                <w:i/>
                <w:sz w:val="22"/>
                <w:szCs w:val="22"/>
              </w:rPr>
              <w:t>Item</w:t>
            </w:r>
            <w:r w:rsidR="00CB71B3">
              <w:rPr>
                <w:rFonts w:ascii="Arial" w:hAnsi="Arial" w:cs="Arial"/>
                <w:i/>
                <w:sz w:val="22"/>
                <w:szCs w:val="22"/>
              </w:rPr>
              <w:t xml:space="preserve"> and </w:t>
            </w:r>
            <w:r w:rsidR="00E17C04">
              <w:rPr>
                <w:rFonts w:ascii="Arial" w:hAnsi="Arial" w:cs="Arial"/>
                <w:i/>
                <w:sz w:val="22"/>
                <w:szCs w:val="22"/>
              </w:rPr>
              <w:t xml:space="preserve">Machinery and </w:t>
            </w:r>
            <w:proofErr w:type="spellStart"/>
            <w:r w:rsidR="003D41D3">
              <w:rPr>
                <w:rFonts w:ascii="Arial" w:hAnsi="Arial" w:cs="Arial"/>
                <w:i/>
                <w:sz w:val="22"/>
                <w:szCs w:val="22"/>
              </w:rPr>
              <w:t>Equipments</w:t>
            </w:r>
            <w:proofErr w:type="spellEnd"/>
            <w:r w:rsidR="00661AEE" w:rsidRPr="0086387F">
              <w:rPr>
                <w:rFonts w:ascii="Arial" w:hAnsi="Arial" w:cs="Arial"/>
                <w:i/>
                <w:sz w:val="22"/>
              </w:rPr>
              <w:t xml:space="preserve"> availability, its condition, average age, maintenance &amp; service and parts replacement availability of the machines and more importantly demand in the market.</w:t>
            </w:r>
          </w:p>
          <w:p w14:paraId="31174BF3" w14:textId="3EC87362" w:rsidR="00661AEE" w:rsidRPr="0086387F" w:rsidRDefault="006E59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ry not made available to us and this Valuation is done purely by searching rates of specific machine on public domain or used machinery dealers." w:value="No capitalization cost or purchase cost of machinery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E17C04">
                  <w:rPr>
                    <w:rFonts w:ascii="Arial" w:hAnsi="Arial" w:cs="Arial"/>
                    <w:i/>
                    <w:sz w:val="22"/>
                    <w:szCs w:val="22"/>
                  </w:rPr>
                  <w:t>No capitalization cost or purchase cost of machinery not made available to us and this Valuation is done purely by searching rates of specific machine on public domain or used machinery dealers.</w:t>
                </w:r>
              </w:sdtContent>
            </w:sdt>
          </w:p>
          <w:p w14:paraId="65C978B3" w14:textId="6DEAEF4E" w:rsidR="00661AEE" w:rsidRPr="0086387F" w:rsidRDefault="006E59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7370DB06" w:rsidR="00661AEE" w:rsidRPr="0086387F" w:rsidRDefault="006E590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EndPr/>
              <w:sdtContent>
                <w:r w:rsidR="003F05D5">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4B8D91D6"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w:t>
            </w:r>
            <w:r w:rsidR="00E17C04">
              <w:rPr>
                <w:rFonts w:ascii="Arial" w:hAnsi="Arial" w:cs="Arial"/>
                <w:i/>
                <w:sz w:val="22"/>
              </w:rPr>
              <w:t xml:space="preserve">Machinery and </w:t>
            </w:r>
            <w:proofErr w:type="spellStart"/>
            <w:r w:rsidR="003D41D3">
              <w:rPr>
                <w:rFonts w:ascii="Arial" w:hAnsi="Arial" w:cs="Arial"/>
                <w:i/>
                <w:sz w:val="22"/>
              </w:rPr>
              <w:t>Equipments</w:t>
            </w:r>
            <w:proofErr w:type="spellEnd"/>
            <w:r w:rsidR="00CB71B3">
              <w:rPr>
                <w:rFonts w:ascii="Arial" w:hAnsi="Arial" w:cs="Arial"/>
                <w:i/>
                <w:sz w:val="22"/>
              </w:rPr>
              <w:t xml:space="preserve"> and </w:t>
            </w:r>
            <w:r w:rsidR="00F929BC">
              <w:rPr>
                <w:rFonts w:ascii="Arial" w:hAnsi="Arial" w:cs="Arial"/>
                <w:i/>
                <w:sz w:val="22"/>
              </w:rPr>
              <w:t>Item</w:t>
            </w:r>
            <w:r w:rsidR="00CB71B3">
              <w:rPr>
                <w:rFonts w:ascii="Arial" w:hAnsi="Arial" w:cs="Arial"/>
                <w:i/>
                <w:sz w:val="22"/>
              </w:rPr>
              <w:t>s</w:t>
            </w:r>
            <w:r w:rsidR="003F05D5">
              <w:rPr>
                <w:rFonts w:ascii="Arial" w:hAnsi="Arial" w:cs="Arial"/>
                <w:i/>
                <w:sz w:val="22"/>
              </w:rPr>
              <w:t xml:space="preserve">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F05D5">
                  <w:rPr>
                    <w:rFonts w:ascii="Arial" w:hAnsi="Arial" w:cs="Arial"/>
                    <w:i/>
                    <w:sz w:val="22"/>
                  </w:rPr>
                  <w:t>it will be sold as a scrap sale only.</w:t>
                </w:r>
              </w:sdtContent>
            </w:sdt>
          </w:p>
          <w:p w14:paraId="4915491C" w14:textId="75C8B863"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E17C04">
              <w:rPr>
                <w:rFonts w:ascii="Arial" w:hAnsi="Arial" w:cs="Arial"/>
                <w:i/>
                <w:sz w:val="22"/>
              </w:rPr>
              <w:t xml:space="preserve">Machinery and </w:t>
            </w:r>
            <w:proofErr w:type="spellStart"/>
            <w:r w:rsidR="003D41D3">
              <w:rPr>
                <w:rFonts w:ascii="Arial" w:hAnsi="Arial" w:cs="Arial"/>
                <w:i/>
                <w:sz w:val="22"/>
              </w:rPr>
              <w:t>Equipments</w:t>
            </w:r>
            <w:proofErr w:type="spellEnd"/>
            <w:r w:rsidR="00CB71B3">
              <w:rPr>
                <w:rFonts w:ascii="Arial" w:hAnsi="Arial" w:cs="Arial"/>
                <w:i/>
                <w:sz w:val="22"/>
              </w:rPr>
              <w:t xml:space="preserve"> and </w:t>
            </w:r>
            <w:r w:rsidR="00F929BC">
              <w:rPr>
                <w:rFonts w:ascii="Arial" w:hAnsi="Arial" w:cs="Arial"/>
                <w:i/>
                <w:sz w:val="22"/>
              </w:rPr>
              <w:t>Item</w:t>
            </w:r>
            <w:r w:rsidR="00CB71B3">
              <w:rPr>
                <w:rFonts w:ascii="Arial" w:hAnsi="Arial" w:cs="Arial"/>
                <w:i/>
                <w:sz w:val="22"/>
              </w:rPr>
              <w:t xml:space="preserve">s </w:t>
            </w:r>
            <w:r w:rsidRPr="006F246A">
              <w:rPr>
                <w:rFonts w:ascii="Arial" w:hAnsi="Arial" w:cs="Arial"/>
                <w:i/>
                <w:sz w:val="22"/>
                <w:szCs w:val="22"/>
              </w:rPr>
              <w:t xml:space="preserve">and it is found that many </w:t>
            </w:r>
            <w:r w:rsidR="003F05D5">
              <w:rPr>
                <w:rFonts w:ascii="Arial" w:hAnsi="Arial" w:cs="Arial"/>
                <w:i/>
                <w:sz w:val="22"/>
                <w:szCs w:val="22"/>
              </w:rPr>
              <w:t>such type of Machines</w:t>
            </w:r>
            <w:r>
              <w:rPr>
                <w:rFonts w:ascii="Arial" w:hAnsi="Arial" w:cs="Arial"/>
                <w:i/>
                <w:sz w:val="22"/>
                <w:szCs w:val="22"/>
              </w:rPr>
              <w:t xml:space="preserve"> making </w:t>
            </w:r>
            <w:r w:rsidRPr="006F246A">
              <w:rPr>
                <w:rFonts w:ascii="Arial" w:hAnsi="Arial" w:cs="Arial"/>
                <w:i/>
                <w:sz w:val="22"/>
                <w:szCs w:val="22"/>
              </w:rPr>
              <w:t>units are</w:t>
            </w:r>
            <w:r>
              <w:rPr>
                <w:rFonts w:ascii="Arial" w:hAnsi="Arial" w:cs="Arial"/>
                <w:i/>
                <w:sz w:val="22"/>
                <w:szCs w:val="22"/>
              </w:rPr>
              <w:t xml:space="preserve"> also </w:t>
            </w:r>
            <w:r w:rsidR="003F05D5">
              <w:rPr>
                <w:rFonts w:ascii="Arial" w:hAnsi="Arial" w:cs="Arial"/>
                <w:i/>
                <w:sz w:val="22"/>
                <w:szCs w:val="22"/>
              </w:rPr>
              <w:t>available</w:t>
            </w:r>
            <w:r>
              <w:rPr>
                <w:rFonts w:ascii="Arial" w:hAnsi="Arial" w:cs="Arial"/>
                <w:i/>
                <w:sz w:val="22"/>
                <w:szCs w:val="22"/>
              </w:rPr>
              <w:t xml:space="preserve">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5CE2DAAB" w:rsidR="00661AEE" w:rsidRPr="0086387F" w:rsidRDefault="006E5904"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nd Equipment has been done considering as a whole. The individual value for machines shown is for illustration purpose, " w:value="The valuation of the Machinery and Equipment has been done considering as a whole. The individual value for machines shown is for illustration purpose, "/>
                  <w:listItem w:displayText="The valuation of the inventory has been done considering each machines and their auxillary components for small scale plants or limited no. of machines available at the site. " w:value="The valuation of the invento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929BC">
                  <w:rPr>
                    <w:rFonts w:ascii="Arial" w:hAnsi="Arial" w:cs="Arial"/>
                    <w:i/>
                    <w:sz w:val="22"/>
                  </w:rPr>
                  <w:t xml:space="preserve">The valuation of the Machinery and Equipment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4201DB4B"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w:t>
            </w:r>
            <w:r w:rsidR="00CB71B3">
              <w:rPr>
                <w:rFonts w:ascii="Arial" w:hAnsi="Arial" w:cs="Arial"/>
                <w:i/>
                <w:sz w:val="22"/>
              </w:rPr>
              <w:t xml:space="preserve"> </w:t>
            </w:r>
            <w:r w:rsidR="00E17C04">
              <w:rPr>
                <w:rFonts w:ascii="Arial" w:hAnsi="Arial" w:cs="Arial"/>
                <w:i/>
                <w:sz w:val="22"/>
              </w:rPr>
              <w:t xml:space="preserve">Machinery and </w:t>
            </w:r>
            <w:proofErr w:type="spellStart"/>
            <w:r w:rsidR="003D41D3">
              <w:rPr>
                <w:rFonts w:ascii="Arial" w:hAnsi="Arial" w:cs="Arial"/>
                <w:i/>
                <w:sz w:val="22"/>
              </w:rPr>
              <w:t>Equipments</w:t>
            </w:r>
            <w:proofErr w:type="spellEnd"/>
            <w:r w:rsidR="00CB71B3">
              <w:rPr>
                <w:rFonts w:ascii="Arial" w:hAnsi="Arial" w:cs="Arial"/>
                <w:i/>
                <w:sz w:val="22"/>
              </w:rPr>
              <w:t xml:space="preserve"> </w:t>
            </w:r>
            <w:r w:rsidRPr="0086387F">
              <w:rPr>
                <w:rFonts w:ascii="Arial" w:hAnsi="Arial" w:cs="Arial"/>
                <w:i/>
                <w:sz w:val="22"/>
              </w:rPr>
              <w:t>or general used machines.</w:t>
            </w:r>
          </w:p>
          <w:p w14:paraId="683CAEF1" w14:textId="77A255C0" w:rsidR="00661AEE" w:rsidRPr="00386BEB" w:rsidRDefault="006E5904"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E17C04">
                  <w:rPr>
                    <w:rFonts w:ascii="Arial" w:hAnsi="Arial" w:cs="Arial"/>
                    <w:i/>
                    <w:sz w:val="22"/>
                  </w:rPr>
                  <w:t xml:space="preserve">Machinery and </w:t>
                </w:r>
                <w:proofErr w:type="spellStart"/>
                <w:r w:rsidR="003D41D3">
                  <w:rPr>
                    <w:rFonts w:ascii="Arial" w:hAnsi="Arial" w:cs="Arial"/>
                    <w:i/>
                    <w:sz w:val="22"/>
                  </w:rPr>
                  <w:t>Equipments</w:t>
                </w:r>
                <w:proofErr w:type="spellEnd"/>
                <w:r w:rsidR="00CB71B3">
                  <w:rPr>
                    <w:rFonts w:ascii="Arial" w:hAnsi="Arial" w:cs="Arial"/>
                    <w:i/>
                    <w:sz w:val="22"/>
                  </w:rPr>
                  <w:t xml:space="preserve"> and </w:t>
                </w:r>
                <w:r w:rsidR="00F929BC">
                  <w:rPr>
                    <w:rFonts w:ascii="Arial" w:hAnsi="Arial" w:cs="Arial"/>
                    <w:i/>
                    <w:sz w:val="22"/>
                  </w:rPr>
                  <w:t>Item</w:t>
                </w:r>
                <w:r w:rsidR="00CB71B3">
                  <w:rPr>
                    <w:rFonts w:ascii="Arial" w:hAnsi="Arial" w:cs="Arial"/>
                    <w:i/>
                    <w:sz w:val="22"/>
                  </w:rPr>
                  <w:t xml:space="preserve">s </w:t>
                </w:r>
                <w:r w:rsidR="00661AEE" w:rsidRPr="0086387F">
                  <w:rPr>
                    <w:rFonts w:ascii="Arial" w:hAnsi="Arial" w:cs="Arial"/>
                    <w:i/>
                    <w:sz w:val="22"/>
                  </w:rPr>
                  <w:t>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9B370D">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 xml:space="preserve">The capitalized/ purchase cost of machinery considered from P&amp;M List consists of final commissioning of machines which </w:t>
                </w:r>
                <w:r w:rsidR="00661AEE" w:rsidRPr="0086387F">
                  <w:rPr>
                    <w:rFonts w:ascii="Arial" w:hAnsi="Arial" w:cs="Arial"/>
                    <w:i/>
                    <w:sz w:val="22"/>
                  </w:rPr>
                  <w:lastRenderedPageBreak/>
                  <w:t>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6E5904"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16E782CD" w:rsidR="00D00037" w:rsidRPr="00A5656E" w:rsidRDefault="00A5656E"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44423965" w14:textId="689E803E" w:rsidR="007D4BEC" w:rsidRDefault="007D4BEC" w:rsidP="005C3D54">
      <w:pPr>
        <w:rPr>
          <w:highlight w:val="yellow"/>
        </w:rPr>
      </w:pPr>
    </w:p>
    <w:tbl>
      <w:tblPr>
        <w:tblW w:w="10490" w:type="dxa"/>
        <w:tblInd w:w="-714" w:type="dxa"/>
        <w:tblLayout w:type="fixed"/>
        <w:tblLook w:val="04A0" w:firstRow="1" w:lastRow="0" w:firstColumn="1" w:lastColumn="0" w:noHBand="0" w:noVBand="1"/>
      </w:tblPr>
      <w:tblGrid>
        <w:gridCol w:w="10490"/>
      </w:tblGrid>
      <w:tr w:rsidR="00F76B31" w14:paraId="7F48EA06" w14:textId="77777777" w:rsidTr="003C31B5">
        <w:trPr>
          <w:trHeight w:val="70"/>
        </w:trPr>
        <w:tc>
          <w:tcPr>
            <w:tcW w:w="1049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2D846A49" w:rsidR="00F76B31" w:rsidRPr="003C31B5" w:rsidRDefault="007D4BEC" w:rsidP="003C31B5">
            <w:pPr>
              <w:jc w:val="center"/>
              <w:rPr>
                <w:rFonts w:ascii="Calibri" w:hAnsi="Calibri" w:cs="Calibri"/>
                <w:b/>
                <w:bCs/>
                <w:color w:val="FFFFFF"/>
                <w:sz w:val="28"/>
                <w:szCs w:val="22"/>
              </w:rPr>
            </w:pPr>
            <w:r>
              <w:rPr>
                <w:highlight w:val="yellow"/>
              </w:rPr>
              <w:lastRenderedPageBreak/>
              <w:br w:type="page"/>
            </w:r>
            <w:r w:rsidR="00F76B31" w:rsidRPr="003C31B5">
              <w:rPr>
                <w:rFonts w:ascii="Calibri" w:hAnsi="Calibri" w:cs="Calibri"/>
                <w:b/>
                <w:bCs/>
                <w:color w:val="FFFFFF"/>
                <w:sz w:val="28"/>
                <w:szCs w:val="22"/>
              </w:rPr>
              <w:t xml:space="preserve">SUMMARY OF </w:t>
            </w:r>
            <w:r w:rsidR="003D41D3">
              <w:rPr>
                <w:rFonts w:ascii="Calibri" w:hAnsi="Calibri" w:cs="Calibri"/>
                <w:b/>
                <w:bCs/>
                <w:color w:val="FFFFFF"/>
                <w:sz w:val="28"/>
                <w:szCs w:val="22"/>
              </w:rPr>
              <w:t>VALUATION</w:t>
            </w:r>
          </w:p>
        </w:tc>
      </w:tr>
      <w:tr w:rsidR="0068271F" w14:paraId="5DC4617A" w14:textId="77777777" w:rsidTr="0060059B">
        <w:trPr>
          <w:trHeight w:val="2395"/>
        </w:trPr>
        <w:tc>
          <w:tcPr>
            <w:tcW w:w="10490" w:type="dxa"/>
            <w:tcBorders>
              <w:top w:val="nil"/>
              <w:left w:val="single" w:sz="4" w:space="0" w:color="auto"/>
              <w:right w:val="single" w:sz="4" w:space="0" w:color="auto"/>
            </w:tcBorders>
            <w:shd w:val="clear" w:color="000000" w:fill="BDD7EE"/>
            <w:noWrap/>
            <w:vAlign w:val="center"/>
          </w:tcPr>
          <w:p w14:paraId="4C11B11C" w14:textId="7AB52253" w:rsidR="0068271F" w:rsidRPr="00A63FB1" w:rsidRDefault="0060059B" w:rsidP="00921318">
            <w:pPr>
              <w:jc w:val="right"/>
              <w:rPr>
                <w:rFonts w:ascii="Calibri" w:hAnsi="Calibri" w:cs="Calibri"/>
                <w:b/>
                <w:bCs/>
                <w:color w:val="000000"/>
                <w:sz w:val="22"/>
                <w:szCs w:val="22"/>
              </w:rPr>
            </w:pPr>
            <w:r>
              <w:rPr>
                <w:noProof/>
              </w:rPr>
              <w:drawing>
                <wp:inline distT="0" distB="0" distL="0" distR="0" wp14:anchorId="11F2B60D" wp14:editId="475220F5">
                  <wp:extent cx="6476357" cy="4704715"/>
                  <wp:effectExtent l="19050" t="19050" r="20320" b="19685"/>
                  <wp:docPr id="59349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4707" name=""/>
                          <pic:cNvPicPr/>
                        </pic:nvPicPr>
                        <pic:blipFill>
                          <a:blip r:embed="rId11"/>
                          <a:stretch>
                            <a:fillRect/>
                          </a:stretch>
                        </pic:blipFill>
                        <pic:spPr>
                          <a:xfrm>
                            <a:off x="0" y="0"/>
                            <a:ext cx="6490036" cy="4714652"/>
                          </a:xfrm>
                          <a:prstGeom prst="rect">
                            <a:avLst/>
                          </a:prstGeom>
                          <a:ln>
                            <a:solidFill>
                              <a:schemeClr val="tx1"/>
                            </a:solidFill>
                          </a:ln>
                        </pic:spPr>
                      </pic:pic>
                    </a:graphicData>
                  </a:graphic>
                </wp:inline>
              </w:drawing>
            </w:r>
          </w:p>
        </w:tc>
      </w:tr>
      <w:tr w:rsidR="00333DCA" w14:paraId="1965DC9C" w14:textId="77777777" w:rsidTr="006E30D0">
        <w:trPr>
          <w:trHeight w:val="347"/>
        </w:trPr>
        <w:tc>
          <w:tcPr>
            <w:tcW w:w="10490" w:type="dxa"/>
            <w:tcBorders>
              <w:top w:val="single" w:sz="4" w:space="0" w:color="auto"/>
              <w:left w:val="single" w:sz="4" w:space="0" w:color="auto"/>
              <w:bottom w:val="single" w:sz="4" w:space="0" w:color="auto"/>
              <w:right w:val="single" w:sz="4" w:space="0" w:color="000000"/>
            </w:tcBorders>
            <w:shd w:val="clear" w:color="auto" w:fill="auto"/>
            <w:hideMark/>
          </w:tcPr>
          <w:p w14:paraId="5BC11595" w14:textId="567D052B"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7E314A">
              <w:rPr>
                <w:rFonts w:ascii="Calibri" w:hAnsi="Calibri" w:cs="Calibri"/>
                <w:color w:val="000000"/>
                <w:sz w:val="22"/>
                <w:szCs w:val="22"/>
              </w:rPr>
              <w:t xml:space="preserve">machinery and </w:t>
            </w:r>
            <w:proofErr w:type="spellStart"/>
            <w:r w:rsidR="007E314A">
              <w:rPr>
                <w:rFonts w:ascii="Calibri" w:hAnsi="Calibri" w:cs="Calibri"/>
                <w:color w:val="000000"/>
                <w:sz w:val="22"/>
                <w:szCs w:val="22"/>
              </w:rPr>
              <w:t>equipments</w:t>
            </w:r>
            <w:proofErr w:type="spellEnd"/>
            <w:r w:rsidR="007E314A">
              <w:rPr>
                <w:rFonts w:ascii="Calibri" w:hAnsi="Calibri" w:cs="Calibri"/>
                <w:color w:val="000000"/>
                <w:sz w:val="22"/>
                <w:szCs w:val="22"/>
              </w:rPr>
              <w:t xml:space="preserve"> being valued</w:t>
            </w:r>
            <w:r w:rsidRPr="00CF66C4">
              <w:rPr>
                <w:rFonts w:ascii="Calibri" w:hAnsi="Calibri" w:cs="Calibri"/>
                <w:color w:val="000000"/>
                <w:sz w:val="22"/>
                <w:szCs w:val="22"/>
              </w:rPr>
              <w:t xml:space="preserve"> above </w:t>
            </w:r>
            <w:r w:rsidR="00804648">
              <w:rPr>
                <w:rFonts w:ascii="Calibri" w:hAnsi="Calibri" w:cs="Calibri"/>
                <w:color w:val="000000"/>
                <w:sz w:val="22"/>
                <w:szCs w:val="22"/>
              </w:rPr>
              <w:t>are</w:t>
            </w:r>
            <w:r w:rsidRPr="00CF66C4">
              <w:rPr>
                <w:rFonts w:ascii="Calibri" w:hAnsi="Calibri" w:cs="Calibri"/>
                <w:color w:val="000000"/>
                <w:sz w:val="22"/>
                <w:szCs w:val="22"/>
              </w:rPr>
              <w:t xml:space="preserve"> </w:t>
            </w:r>
            <w:r w:rsidR="000F3BE6">
              <w:rPr>
                <w:rFonts w:ascii="Calibri" w:hAnsi="Calibri" w:cs="Calibri"/>
                <w:color w:val="000000"/>
                <w:sz w:val="22"/>
                <w:szCs w:val="22"/>
              </w:rPr>
              <w:t xml:space="preserve">present </w:t>
            </w:r>
            <w:r w:rsidR="00F6039A">
              <w:rPr>
                <w:rFonts w:ascii="Calibri" w:hAnsi="Calibri" w:cs="Calibri"/>
                <w:color w:val="000000"/>
                <w:sz w:val="22"/>
                <w:szCs w:val="22"/>
              </w:rPr>
              <w:t xml:space="preserve">at </w:t>
            </w:r>
            <w:r w:rsidR="00804648" w:rsidRPr="00804648">
              <w:rPr>
                <w:rFonts w:ascii="Calibri" w:hAnsi="Calibri" w:cs="Calibri"/>
                <w:color w:val="000000"/>
                <w:sz w:val="22"/>
                <w:szCs w:val="22"/>
              </w:rPr>
              <w:t>Plot No.12, Devnil Building B</w:t>
            </w:r>
            <w:r w:rsidR="00006631">
              <w:rPr>
                <w:rFonts w:ascii="Calibri" w:hAnsi="Calibri" w:cs="Calibri"/>
                <w:color w:val="000000"/>
                <w:sz w:val="22"/>
                <w:szCs w:val="22"/>
              </w:rPr>
              <w:t>HEL</w:t>
            </w:r>
            <w:r w:rsidR="00804648" w:rsidRPr="00804648">
              <w:rPr>
                <w:rFonts w:ascii="Calibri" w:hAnsi="Calibri" w:cs="Calibri"/>
                <w:color w:val="000000"/>
                <w:sz w:val="22"/>
                <w:szCs w:val="22"/>
              </w:rPr>
              <w:t xml:space="preserve"> Ancillary Estate, </w:t>
            </w:r>
            <w:proofErr w:type="spellStart"/>
            <w:r w:rsidR="00804648" w:rsidRPr="00804648">
              <w:rPr>
                <w:rFonts w:ascii="Calibri" w:hAnsi="Calibri" w:cs="Calibri"/>
                <w:color w:val="000000"/>
                <w:sz w:val="22"/>
                <w:szCs w:val="22"/>
              </w:rPr>
              <w:t>Ranipur</w:t>
            </w:r>
            <w:proofErr w:type="spellEnd"/>
            <w:r w:rsidR="00804648" w:rsidRPr="00804648">
              <w:rPr>
                <w:rFonts w:ascii="Calibri" w:hAnsi="Calibri" w:cs="Calibri"/>
                <w:color w:val="000000"/>
                <w:sz w:val="22"/>
                <w:szCs w:val="22"/>
              </w:rPr>
              <w:t>, District Haridwar, 249403</w:t>
            </w:r>
            <w:r w:rsidR="000F3BE6">
              <w:rPr>
                <w:rFonts w:ascii="Calibri" w:hAnsi="Calibri" w:cs="Calibri"/>
                <w:color w:val="000000"/>
                <w:sz w:val="22"/>
                <w:szCs w:val="22"/>
              </w:rPr>
              <w:t xml:space="preserve"> as found during the site survey.</w:t>
            </w:r>
          </w:p>
        </w:tc>
      </w:tr>
      <w:tr w:rsidR="00333DCA" w14:paraId="19A86DB2" w14:textId="77777777" w:rsidTr="00804648">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73CCFA3A" w14:textId="0A9061FA" w:rsidR="00333DCA" w:rsidRDefault="00166F8B"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The machinery and </w:t>
            </w:r>
            <w:proofErr w:type="spellStart"/>
            <w:r>
              <w:rPr>
                <w:rFonts w:ascii="Calibri" w:hAnsi="Calibri" w:cs="Calibri"/>
                <w:color w:val="000000"/>
                <w:sz w:val="22"/>
                <w:szCs w:val="22"/>
              </w:rPr>
              <w:t>equipments</w:t>
            </w:r>
            <w:proofErr w:type="spellEnd"/>
            <w:r>
              <w:rPr>
                <w:rFonts w:ascii="Calibri" w:hAnsi="Calibri" w:cs="Calibri"/>
                <w:color w:val="000000"/>
                <w:sz w:val="22"/>
                <w:szCs w:val="22"/>
              </w:rPr>
              <w:t xml:space="preserve"> mentioned in the shared list are </w:t>
            </w:r>
            <w:r w:rsidR="00804648">
              <w:rPr>
                <w:rFonts w:ascii="Calibri" w:hAnsi="Calibri" w:cs="Calibri"/>
                <w:color w:val="000000"/>
                <w:sz w:val="22"/>
                <w:szCs w:val="22"/>
              </w:rPr>
              <w:t>verified at the site and valu</w:t>
            </w:r>
            <w:r w:rsidR="00033406">
              <w:rPr>
                <w:rFonts w:ascii="Calibri" w:hAnsi="Calibri" w:cs="Calibri"/>
                <w:color w:val="000000"/>
                <w:sz w:val="22"/>
                <w:szCs w:val="22"/>
              </w:rPr>
              <w:t xml:space="preserve">ation of the same is </w:t>
            </w:r>
            <w:r w:rsidR="00804648">
              <w:rPr>
                <w:rFonts w:ascii="Calibri" w:hAnsi="Calibri" w:cs="Calibri"/>
                <w:color w:val="000000"/>
                <w:sz w:val="22"/>
                <w:szCs w:val="22"/>
              </w:rPr>
              <w:t>given in the report.</w:t>
            </w:r>
          </w:p>
        </w:tc>
      </w:tr>
      <w:tr w:rsidR="008350FE" w14:paraId="0342AF08" w14:textId="77777777" w:rsidTr="00F85F22">
        <w:trPr>
          <w:trHeight w:val="35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35BBDE0F" w14:textId="4CDB20EF" w:rsidR="008350FE"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No technical person was available on site to furnish any specific details related to </w:t>
            </w:r>
            <w:r w:rsidR="0030228F">
              <w:rPr>
                <w:rFonts w:ascii="Calibri" w:hAnsi="Calibri" w:cs="Calibri"/>
                <w:color w:val="000000"/>
                <w:sz w:val="22"/>
                <w:szCs w:val="22"/>
              </w:rPr>
              <w:t xml:space="preserve">the machinery and </w:t>
            </w:r>
            <w:proofErr w:type="spellStart"/>
            <w:r w:rsidR="0030228F">
              <w:rPr>
                <w:rFonts w:ascii="Calibri" w:hAnsi="Calibri" w:cs="Calibri"/>
                <w:color w:val="000000"/>
                <w:sz w:val="22"/>
                <w:szCs w:val="22"/>
              </w:rPr>
              <w:t>equipments</w:t>
            </w:r>
            <w:proofErr w:type="spellEnd"/>
            <w:r w:rsidR="0030228F">
              <w:rPr>
                <w:rFonts w:ascii="Calibri" w:hAnsi="Calibri" w:cs="Calibri"/>
                <w:color w:val="000000"/>
                <w:sz w:val="22"/>
                <w:szCs w:val="22"/>
              </w:rPr>
              <w:t>.</w:t>
            </w:r>
            <w:r w:rsidR="00804648">
              <w:rPr>
                <w:rFonts w:ascii="Calibri" w:hAnsi="Calibri" w:cs="Calibri"/>
                <w:color w:val="000000"/>
                <w:sz w:val="22"/>
                <w:szCs w:val="22"/>
              </w:rPr>
              <w:t xml:space="preserve"> Site</w:t>
            </w:r>
            <w:r>
              <w:rPr>
                <w:rFonts w:ascii="Calibri" w:hAnsi="Calibri" w:cs="Calibri"/>
                <w:color w:val="000000"/>
                <w:sz w:val="22"/>
                <w:szCs w:val="22"/>
              </w:rPr>
              <w:t xml:space="preserve"> survey was conducted in presence </w:t>
            </w:r>
            <w:r w:rsidR="00804648">
              <w:rPr>
                <w:rFonts w:ascii="Calibri" w:hAnsi="Calibri" w:cs="Calibri"/>
                <w:color w:val="000000"/>
                <w:sz w:val="22"/>
                <w:szCs w:val="22"/>
              </w:rPr>
              <w:t>of Bank officials.</w:t>
            </w:r>
          </w:p>
        </w:tc>
      </w:tr>
      <w:tr w:rsidR="00333DCA" w14:paraId="24140C32" w14:textId="77777777" w:rsidTr="007070AE">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6D850B6B" w14:textId="6764A5FB" w:rsidR="00333DCA" w:rsidRDefault="009A33C3"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The specific details regarding the machinery and </w:t>
            </w:r>
            <w:proofErr w:type="spellStart"/>
            <w:r>
              <w:rPr>
                <w:rFonts w:ascii="Calibri" w:hAnsi="Calibri" w:cs="Calibri"/>
                <w:color w:val="000000"/>
                <w:sz w:val="22"/>
                <w:szCs w:val="22"/>
              </w:rPr>
              <w:t>equipments</w:t>
            </w:r>
            <w:proofErr w:type="spellEnd"/>
            <w:r>
              <w:rPr>
                <w:rFonts w:ascii="Calibri" w:hAnsi="Calibri" w:cs="Calibri"/>
                <w:color w:val="000000"/>
                <w:sz w:val="22"/>
                <w:szCs w:val="22"/>
              </w:rPr>
              <w:t xml:space="preserve"> is not available with us. The valuation has been done assuming certain specifications and characteristics of the items. Therefore, the valuation figures are calculated only on approximate basis</w:t>
            </w:r>
            <w:r w:rsidR="001B7CFF">
              <w:rPr>
                <w:rFonts w:ascii="Calibri" w:hAnsi="Calibri" w:cs="Calibri"/>
                <w:color w:val="000000"/>
                <w:sz w:val="22"/>
                <w:szCs w:val="22"/>
              </w:rPr>
              <w:t xml:space="preserve"> and may change if the exact specifications / capacities are available.</w:t>
            </w:r>
          </w:p>
        </w:tc>
      </w:tr>
      <w:tr w:rsidR="001B7CFF" w14:paraId="18F05A84" w14:textId="77777777" w:rsidTr="007070AE">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7B12BD2D" w14:textId="2291DBA7" w:rsidR="001B7CFF" w:rsidRDefault="001B7CFF" w:rsidP="001B7CFF">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The Fair Market Value is calculated as per the condition of the machines found at site and appropriate deterioration has been considered for the same.</w:t>
            </w:r>
          </w:p>
        </w:tc>
      </w:tr>
    </w:tbl>
    <w:p w14:paraId="1C514739" w14:textId="5D23FA35" w:rsidR="00301DE1" w:rsidRDefault="00301DE1" w:rsidP="00DC6F11">
      <w:pPr>
        <w:ind w:left="-993"/>
      </w:pPr>
    </w:p>
    <w:p w14:paraId="63C2386B" w14:textId="485CA6B1" w:rsidR="001D5D74" w:rsidRDefault="001D5D7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1B7CFF">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38699BAD"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w:t>
            </w:r>
            <w:r w:rsidR="00DD5CB5">
              <w:rPr>
                <w:rFonts w:ascii="Arial" w:hAnsi="Arial" w:cs="Arial"/>
                <w:b/>
                <w:sz w:val="22"/>
                <w:szCs w:val="22"/>
              </w:rPr>
              <w:t xml:space="preserve">E </w:t>
            </w:r>
            <w:r w:rsidR="00F929BC">
              <w:rPr>
                <w:rFonts w:ascii="Arial" w:hAnsi="Arial" w:cs="Arial"/>
                <w:b/>
                <w:sz w:val="22"/>
                <w:szCs w:val="22"/>
              </w:rPr>
              <w:t>MACHINERY AND EQUIPMENTS</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AE10D0">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C7A0CCD" w:rsidR="00333DCA" w:rsidRPr="00785FD9" w:rsidRDefault="00F929BC" w:rsidP="00333DCA">
            <w:pPr>
              <w:spacing w:line="276" w:lineRule="auto"/>
              <w:jc w:val="both"/>
              <w:rPr>
                <w:rFonts w:ascii="Arial" w:hAnsi="Arial" w:cs="Arial"/>
                <w:sz w:val="22"/>
                <w:szCs w:val="22"/>
              </w:rPr>
            </w:pPr>
            <w:r w:rsidRPr="00F929BC">
              <w:rPr>
                <w:rFonts w:ascii="Arial" w:hAnsi="Arial" w:cs="Arial"/>
                <w:sz w:val="22"/>
                <w:szCs w:val="22"/>
              </w:rPr>
              <w:t xml:space="preserve">Machinery </w:t>
            </w:r>
            <w:r>
              <w:rPr>
                <w:rFonts w:ascii="Arial" w:hAnsi="Arial" w:cs="Arial"/>
                <w:sz w:val="22"/>
                <w:szCs w:val="22"/>
              </w:rPr>
              <w:t>a</w:t>
            </w:r>
            <w:r w:rsidRPr="00F929BC">
              <w:rPr>
                <w:rFonts w:ascii="Arial" w:hAnsi="Arial" w:cs="Arial"/>
                <w:sz w:val="22"/>
                <w:szCs w:val="22"/>
              </w:rPr>
              <w:t xml:space="preserve">nd </w:t>
            </w:r>
            <w:proofErr w:type="spellStart"/>
            <w:r w:rsidRPr="00F929BC">
              <w:rPr>
                <w:rFonts w:ascii="Arial" w:hAnsi="Arial" w:cs="Arial"/>
                <w:sz w:val="22"/>
                <w:szCs w:val="22"/>
              </w:rPr>
              <w:t>Equipments</w:t>
            </w:r>
            <w:proofErr w:type="spellEnd"/>
            <w:r>
              <w:rPr>
                <w:rFonts w:ascii="Arial" w:hAnsi="Arial" w:cs="Arial"/>
                <w:sz w:val="22"/>
                <w:szCs w:val="22"/>
              </w:rPr>
              <w:t xml:space="preserve"> </w:t>
            </w:r>
            <w:r w:rsidR="00804648">
              <w:rPr>
                <w:rFonts w:ascii="Arial" w:hAnsi="Arial" w:cs="Arial"/>
                <w:sz w:val="22"/>
                <w:szCs w:val="22"/>
              </w:rPr>
              <w:t>valuation</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40CE1BC1" w:rsidR="00333DCA" w:rsidRPr="00921318" w:rsidRDefault="00921318" w:rsidP="00AE10D0">
            <w:pPr>
              <w:tabs>
                <w:tab w:val="left" w:pos="360"/>
              </w:tabs>
              <w:spacing w:line="276" w:lineRule="auto"/>
              <w:jc w:val="center"/>
              <w:rPr>
                <w:rFonts w:ascii="Arial" w:hAnsi="Arial" w:cs="Arial"/>
                <w:b/>
                <w:sz w:val="22"/>
                <w:szCs w:val="22"/>
              </w:rPr>
            </w:pPr>
            <w:r w:rsidRPr="0060059B">
              <w:rPr>
                <w:rFonts w:ascii="Arial" w:hAnsi="Arial" w:cs="Arial"/>
                <w:b/>
                <w:sz w:val="22"/>
                <w:szCs w:val="22"/>
              </w:rPr>
              <w:t>Rs.</w:t>
            </w:r>
            <w:r w:rsidR="00AE10D0" w:rsidRPr="0060059B">
              <w:t xml:space="preserve"> </w:t>
            </w:r>
            <w:r w:rsidR="0060059B" w:rsidRPr="0060059B">
              <w:rPr>
                <w:rFonts w:ascii="Arial" w:hAnsi="Arial" w:cs="Arial"/>
                <w:b/>
                <w:sz w:val="22"/>
                <w:szCs w:val="22"/>
              </w:rPr>
              <w:t>2,32,23</w:t>
            </w:r>
            <w:r w:rsidR="00804648" w:rsidRPr="0060059B">
              <w:rPr>
                <w:rFonts w:ascii="Arial" w:hAnsi="Arial" w:cs="Arial"/>
                <w:b/>
                <w:sz w:val="22"/>
                <w:szCs w:val="22"/>
              </w:rPr>
              <w:t>0</w:t>
            </w:r>
            <w:r w:rsidRPr="0060059B">
              <w:rPr>
                <w:rFonts w:ascii="Arial" w:hAnsi="Arial" w:cs="Arial"/>
                <w:b/>
                <w:sz w:val="22"/>
                <w:szCs w:val="22"/>
              </w:rPr>
              <w:t>/-</w:t>
            </w:r>
          </w:p>
        </w:tc>
      </w:tr>
      <w:tr w:rsidR="00921318" w:rsidRPr="00A77C76" w14:paraId="6B3B150F" w14:textId="77777777" w:rsidTr="00AE10D0">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68C51171" w14:textId="3EA4AB2E"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AE10D0">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14D09720" w14:textId="34A9ABCD"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AE10D0">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24372E6A"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AE10D0">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End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364E56EB"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333DCA" w:rsidRPr="00A77C76" w14:paraId="4CF2619D" w14:textId="77777777" w:rsidTr="00AE10D0">
        <w:trPr>
          <w:trHeight w:val="593"/>
          <w:jc w:val="center"/>
        </w:trPr>
        <w:tc>
          <w:tcPr>
            <w:tcW w:w="846" w:type="dxa"/>
            <w:vAlign w:val="center"/>
          </w:tcPr>
          <w:p w14:paraId="15014BF6"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DCBEB30" w14:textId="77777777" w:rsidR="00333DCA" w:rsidRPr="00785FD9" w:rsidRDefault="00333DCA" w:rsidP="00333DC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4827BA0B3DF4591B6BC35CB203387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2CE644FE" w:rsidR="00333DCA" w:rsidRPr="00921318" w:rsidRDefault="0060059B" w:rsidP="00AE10D0">
            <w:pPr>
              <w:tabs>
                <w:tab w:val="left" w:pos="360"/>
              </w:tabs>
              <w:spacing w:line="276" w:lineRule="auto"/>
              <w:jc w:val="center"/>
              <w:rPr>
                <w:rFonts w:ascii="Arial" w:hAnsi="Arial" w:cs="Arial"/>
              </w:rPr>
            </w:pPr>
            <w:r w:rsidRPr="0060059B">
              <w:rPr>
                <w:rFonts w:ascii="Arial" w:hAnsi="Arial" w:cs="Arial"/>
                <w:b/>
                <w:sz w:val="22"/>
                <w:szCs w:val="22"/>
              </w:rPr>
              <w:t>Rs.</w:t>
            </w:r>
            <w:r w:rsidRPr="0060059B">
              <w:t xml:space="preserve"> </w:t>
            </w:r>
            <w:r w:rsidRPr="0060059B">
              <w:rPr>
                <w:rFonts w:ascii="Arial" w:hAnsi="Arial" w:cs="Arial"/>
                <w:b/>
                <w:sz w:val="22"/>
                <w:szCs w:val="22"/>
              </w:rPr>
              <w:t>2,32,230/-</w:t>
            </w:r>
          </w:p>
        </w:tc>
      </w:tr>
      <w:tr w:rsidR="00E11324" w:rsidRPr="00A77C76" w14:paraId="21C54798" w14:textId="77777777" w:rsidTr="00AE10D0">
        <w:trPr>
          <w:trHeight w:val="323"/>
          <w:jc w:val="center"/>
        </w:trPr>
        <w:tc>
          <w:tcPr>
            <w:tcW w:w="846" w:type="dxa"/>
            <w:vAlign w:val="center"/>
          </w:tcPr>
          <w:p w14:paraId="0997B508"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1C08A416"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E11324" w:rsidRPr="00785FD9" w:rsidRDefault="00E11324" w:rsidP="00E11324">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7E6D19E3" w:rsidR="00E11324" w:rsidRPr="00921318" w:rsidRDefault="00804648" w:rsidP="00AE10D0">
            <w:pPr>
              <w:spacing w:line="276" w:lineRule="auto"/>
              <w:jc w:val="center"/>
              <w:rPr>
                <w:b/>
              </w:rPr>
            </w:pPr>
            <w:r w:rsidRPr="00921318">
              <w:rPr>
                <w:rFonts w:ascii="Arial" w:hAnsi="Arial" w:cs="Arial"/>
                <w:b/>
                <w:sz w:val="22"/>
                <w:szCs w:val="22"/>
              </w:rPr>
              <w:t>Rs.</w:t>
            </w:r>
            <w:r>
              <w:t xml:space="preserve"> </w:t>
            </w:r>
            <w:r w:rsidR="0060059B">
              <w:rPr>
                <w:rFonts w:ascii="Arial" w:hAnsi="Arial" w:cs="Arial"/>
                <w:b/>
                <w:sz w:val="22"/>
                <w:szCs w:val="22"/>
              </w:rPr>
              <w:t>2</w:t>
            </w:r>
            <w:r>
              <w:rPr>
                <w:rFonts w:ascii="Arial" w:hAnsi="Arial" w:cs="Arial"/>
                <w:b/>
                <w:sz w:val="22"/>
                <w:szCs w:val="22"/>
              </w:rPr>
              <w:t>,</w:t>
            </w:r>
            <w:r w:rsidR="0060059B">
              <w:rPr>
                <w:rFonts w:ascii="Arial" w:hAnsi="Arial" w:cs="Arial"/>
                <w:b/>
                <w:sz w:val="22"/>
                <w:szCs w:val="22"/>
              </w:rPr>
              <w:t>32</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68DF41E1" w:rsidR="00E11324" w:rsidRPr="00921318" w:rsidRDefault="00E11324" w:rsidP="00AE10D0">
            <w:pPr>
              <w:spacing w:line="276" w:lineRule="auto"/>
              <w:jc w:val="center"/>
              <w:rPr>
                <w:rFonts w:ascii="Arial" w:hAnsi="Arial" w:cs="Arial"/>
                <w:sz w:val="22"/>
                <w:szCs w:val="22"/>
              </w:rPr>
            </w:pPr>
            <w:r w:rsidRPr="00921318">
              <w:rPr>
                <w:rFonts w:ascii="Arial" w:hAnsi="Arial" w:cs="Arial"/>
                <w:b/>
                <w:sz w:val="22"/>
                <w:szCs w:val="22"/>
              </w:rPr>
              <w:t xml:space="preserve">Rupees </w:t>
            </w:r>
            <w:r w:rsidR="0060059B">
              <w:rPr>
                <w:rFonts w:ascii="Arial" w:hAnsi="Arial" w:cs="Arial"/>
                <w:b/>
                <w:sz w:val="22"/>
                <w:szCs w:val="22"/>
              </w:rPr>
              <w:t>Two</w:t>
            </w:r>
            <w:r w:rsidR="00804648">
              <w:rPr>
                <w:rFonts w:ascii="Arial" w:hAnsi="Arial" w:cs="Arial"/>
                <w:b/>
                <w:sz w:val="22"/>
                <w:szCs w:val="22"/>
              </w:rPr>
              <w:t xml:space="preserve"> Lakh</w:t>
            </w:r>
            <w:r w:rsidR="0060059B">
              <w:rPr>
                <w:rFonts w:ascii="Arial" w:hAnsi="Arial" w:cs="Arial"/>
                <w:b/>
                <w:sz w:val="22"/>
                <w:szCs w:val="22"/>
              </w:rPr>
              <w:t xml:space="preserve"> Thirty-Two Thousand</w:t>
            </w:r>
            <w:r w:rsidR="00804648">
              <w:rPr>
                <w:rFonts w:ascii="Arial" w:hAnsi="Arial" w:cs="Arial"/>
                <w:b/>
                <w:sz w:val="22"/>
                <w:szCs w:val="22"/>
              </w:rPr>
              <w:t xml:space="preserve"> </w:t>
            </w:r>
            <w:r w:rsidRPr="00921318">
              <w:rPr>
                <w:rFonts w:ascii="Arial" w:hAnsi="Arial" w:cs="Arial"/>
                <w:b/>
                <w:sz w:val="22"/>
                <w:szCs w:val="22"/>
              </w:rPr>
              <w:t>Only/-</w:t>
            </w:r>
          </w:p>
        </w:tc>
      </w:tr>
      <w:tr w:rsidR="00E11324" w:rsidRPr="00A77C76" w14:paraId="601AD021" w14:textId="77777777" w:rsidTr="008C3B4F">
        <w:trPr>
          <w:trHeight w:val="629"/>
          <w:jc w:val="center"/>
        </w:trPr>
        <w:tc>
          <w:tcPr>
            <w:tcW w:w="846" w:type="dxa"/>
            <w:vAlign w:val="center"/>
          </w:tcPr>
          <w:p w14:paraId="64A91A9B"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466EABC3" w14:textId="24EB02E8" w:rsidR="00E11324" w:rsidRPr="00785FD9" w:rsidRDefault="00E11324" w:rsidP="00E11324">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EF96F5191C94CF1AD1E662FA9E7202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~10% less)</w:t>
                </w:r>
              </w:sdtContent>
            </w:sdt>
          </w:p>
        </w:tc>
        <w:tc>
          <w:tcPr>
            <w:tcW w:w="2976" w:type="dxa"/>
            <w:vAlign w:val="center"/>
          </w:tcPr>
          <w:p w14:paraId="1EC0308F" w14:textId="0C825AD1" w:rsidR="00E11324" w:rsidRPr="00785FD9" w:rsidRDefault="00E11324" w:rsidP="00E11324">
            <w:pPr>
              <w:spacing w:line="360" w:lineRule="auto"/>
              <w:jc w:val="center"/>
              <w:rPr>
                <w:rFonts w:ascii="Arial" w:hAnsi="Arial" w:cs="Arial"/>
                <w:sz w:val="22"/>
                <w:szCs w:val="22"/>
              </w:rPr>
            </w:pPr>
          </w:p>
        </w:tc>
        <w:tc>
          <w:tcPr>
            <w:tcW w:w="3249" w:type="dxa"/>
          </w:tcPr>
          <w:p w14:paraId="4E1393D2" w14:textId="4A036DBA"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w:t>
            </w:r>
            <w:r w:rsidR="00AE10D0">
              <w:rPr>
                <w:rFonts w:ascii="Arial" w:hAnsi="Arial" w:cs="Arial"/>
                <w:b/>
                <w:sz w:val="22"/>
                <w:szCs w:val="22"/>
              </w:rPr>
              <w:t xml:space="preserve"> </w:t>
            </w:r>
            <w:r w:rsidR="0060059B">
              <w:rPr>
                <w:rFonts w:ascii="Arial" w:hAnsi="Arial" w:cs="Arial"/>
                <w:b/>
                <w:sz w:val="22"/>
                <w:szCs w:val="22"/>
              </w:rPr>
              <w:t>1,97,2</w:t>
            </w:r>
            <w:r w:rsidR="00AE10D0">
              <w:rPr>
                <w:rFonts w:ascii="Arial" w:hAnsi="Arial" w:cs="Arial"/>
                <w:b/>
                <w:sz w:val="22"/>
                <w:szCs w:val="22"/>
              </w:rPr>
              <w:t>00</w:t>
            </w:r>
            <w:r w:rsidRPr="008314F7">
              <w:rPr>
                <w:rFonts w:ascii="Arial" w:hAnsi="Arial" w:cs="Arial"/>
                <w:b/>
                <w:sz w:val="22"/>
                <w:szCs w:val="22"/>
              </w:rPr>
              <w:t>/-</w:t>
            </w:r>
          </w:p>
        </w:tc>
      </w:tr>
      <w:tr w:rsidR="00E11324" w:rsidRPr="00A77C76" w14:paraId="6258C3E2" w14:textId="77777777" w:rsidTr="008C3B4F">
        <w:trPr>
          <w:trHeight w:val="629"/>
          <w:jc w:val="center"/>
        </w:trPr>
        <w:tc>
          <w:tcPr>
            <w:tcW w:w="846" w:type="dxa"/>
            <w:vAlign w:val="center"/>
          </w:tcPr>
          <w:p w14:paraId="31ADCE18"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73C838E5" w14:textId="04072296" w:rsidR="00E11324" w:rsidRPr="000043D5" w:rsidRDefault="00E11324" w:rsidP="00E11324">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20</w:t>
            </w:r>
            <w:r w:rsidRPr="0022425C">
              <w:rPr>
                <w:rFonts w:ascii="Arial" w:hAnsi="Arial" w:cs="Arial"/>
                <w:b/>
                <w:sz w:val="22"/>
                <w:szCs w:val="22"/>
              </w:rPr>
              <w:t>% less)</w:t>
            </w:r>
          </w:p>
        </w:tc>
        <w:tc>
          <w:tcPr>
            <w:tcW w:w="2976" w:type="dxa"/>
            <w:vAlign w:val="center"/>
          </w:tcPr>
          <w:p w14:paraId="633BA2A6" w14:textId="7FE2BF31" w:rsidR="00E11324" w:rsidRDefault="00E11324" w:rsidP="00E11324">
            <w:pPr>
              <w:spacing w:line="360" w:lineRule="auto"/>
              <w:jc w:val="center"/>
            </w:pPr>
          </w:p>
        </w:tc>
        <w:tc>
          <w:tcPr>
            <w:tcW w:w="3249" w:type="dxa"/>
          </w:tcPr>
          <w:p w14:paraId="01DBA515" w14:textId="4CA530C6" w:rsidR="00E11324" w:rsidRPr="00921318" w:rsidRDefault="0060059B" w:rsidP="00E11324">
            <w:pPr>
              <w:spacing w:line="276" w:lineRule="auto"/>
              <w:jc w:val="center"/>
              <w:rPr>
                <w:rFonts w:ascii="Arial" w:hAnsi="Arial" w:cs="Arial"/>
                <w:b/>
                <w:sz w:val="22"/>
                <w:szCs w:val="22"/>
              </w:rPr>
            </w:pPr>
            <w:r w:rsidRPr="008314F7">
              <w:rPr>
                <w:rFonts w:ascii="Arial" w:hAnsi="Arial" w:cs="Arial"/>
                <w:b/>
                <w:sz w:val="22"/>
                <w:szCs w:val="22"/>
              </w:rPr>
              <w:t>Rs.</w:t>
            </w:r>
            <w:r>
              <w:rPr>
                <w:rFonts w:ascii="Arial" w:hAnsi="Arial" w:cs="Arial"/>
                <w:b/>
                <w:sz w:val="22"/>
                <w:szCs w:val="22"/>
              </w:rPr>
              <w:t xml:space="preserve"> 1,74,000</w:t>
            </w:r>
            <w:r w:rsidRPr="008314F7">
              <w:rPr>
                <w:rFonts w:ascii="Arial" w:hAnsi="Arial" w:cs="Arial"/>
                <w:b/>
                <w:sz w:val="22"/>
                <w:szCs w:val="22"/>
              </w:rPr>
              <w:t>/-</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AE10D0">
        <w:trPr>
          <w:trHeight w:val="1698"/>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End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D73413">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D73413">
        <w:tc>
          <w:tcPr>
            <w:tcW w:w="2998" w:type="dxa"/>
            <w:vAlign w:val="center"/>
          </w:tcPr>
          <w:p w14:paraId="4AC29C6E" w14:textId="76D2E02C" w:rsidR="00BC03E9" w:rsidRPr="0070379E" w:rsidRDefault="006E5904" w:rsidP="005807DC">
            <w:pPr>
              <w:spacing w:line="360" w:lineRule="auto"/>
              <w:jc w:val="center"/>
              <w:rPr>
                <w:rFonts w:ascii="Arial" w:eastAsiaTheme="minorEastAsia" w:hAnsi="Arial" w:cs="Arial"/>
              </w:rPr>
            </w:pPr>
            <w:sdt>
              <w:sdtPr>
                <w:rPr>
                  <w:rFonts w:ascii="Arial" w:eastAsiaTheme="minorEastAsia" w:hAnsi="Arial" w:cs="Arial"/>
                </w:rPr>
                <w:id w:val="1600524849"/>
                <w:placeholder>
                  <w:docPart w:val="42FCC49FF8D44A518EA312A084199B6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804648">
                  <w:rPr>
                    <w:rFonts w:ascii="Arial" w:eastAsiaTheme="minorEastAsia" w:hAnsi="Arial" w:cs="Arial"/>
                  </w:rPr>
                  <w:t>Deepak Joshi</w:t>
                </w:r>
              </w:sdtContent>
            </w:sdt>
          </w:p>
        </w:tc>
        <w:tc>
          <w:tcPr>
            <w:tcW w:w="3013" w:type="dxa"/>
            <w:vAlign w:val="center"/>
          </w:tcPr>
          <w:p w14:paraId="26F7F6B6" w14:textId="3DD2996F" w:rsidR="00BC03E9" w:rsidRPr="0043012A" w:rsidRDefault="006E5904" w:rsidP="005807DC">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Mahesh Chandra Joshi" w:value="Mahesh Chandra Joshi"/>
                </w:dropDownList>
              </w:sdtPr>
              <w:sdtEndPr/>
              <w:sdtContent>
                <w:r w:rsidR="00D73413">
                  <w:rPr>
                    <w:rFonts w:ascii="Arial" w:eastAsiaTheme="minorEastAsia" w:hAnsi="Arial" w:cs="Arial"/>
                  </w:rPr>
                  <w:t>Mahesh Chandra Joshi</w:t>
                </w:r>
              </w:sdtContent>
            </w:sdt>
          </w:p>
        </w:tc>
        <w:tc>
          <w:tcPr>
            <w:tcW w:w="3008" w:type="dxa"/>
            <w:vAlign w:val="center"/>
          </w:tcPr>
          <w:p w14:paraId="11C07A4A" w14:textId="3990FEFA" w:rsidR="00BC03E9" w:rsidRPr="0043012A" w:rsidRDefault="006E5904" w:rsidP="005807DC">
            <w:pPr>
              <w:spacing w:line="360" w:lineRule="auto"/>
              <w:jc w:val="center"/>
              <w:rPr>
                <w:rFonts w:ascii="Arial" w:hAnsi="Arial" w:cs="Arial"/>
                <w:b/>
                <w:i/>
                <w:sz w:val="16"/>
                <w:szCs w:val="16"/>
              </w:rPr>
            </w:pPr>
            <w:sdt>
              <w:sdtPr>
                <w:rPr>
                  <w:rFonts w:ascii="Arial" w:eastAsiaTheme="minorEastAsia" w:hAnsi="Arial" w:cs="Arial"/>
                </w:rPr>
                <w:id w:val="529619828"/>
                <w:placeholder>
                  <w:docPart w:val="ED9CE87F320945B2A5F2E461C629ABB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341662">
                  <w:rPr>
                    <w:rFonts w:ascii="Arial" w:eastAsiaTheme="minorEastAsia" w:hAnsi="Arial" w:cs="Arial"/>
                  </w:rPr>
                  <w:t>Manas Upmanyu</w:t>
                </w:r>
              </w:sdtContent>
            </w:sdt>
          </w:p>
        </w:tc>
      </w:tr>
      <w:tr w:rsidR="00341662" w:rsidRPr="0043012A" w14:paraId="52E479E0" w14:textId="77777777" w:rsidTr="00341662">
        <w:trPr>
          <w:trHeight w:val="975"/>
        </w:trPr>
        <w:tc>
          <w:tcPr>
            <w:tcW w:w="2998" w:type="dxa"/>
            <w:vAlign w:val="center"/>
          </w:tcPr>
          <w:p w14:paraId="5CE697BB" w14:textId="77777777" w:rsidR="00341662" w:rsidRDefault="00341662" w:rsidP="005807DC">
            <w:pPr>
              <w:spacing w:line="360" w:lineRule="auto"/>
              <w:jc w:val="center"/>
              <w:rPr>
                <w:rFonts w:ascii="Arial" w:eastAsiaTheme="minorEastAsia" w:hAnsi="Arial" w:cs="Arial"/>
              </w:rPr>
            </w:pPr>
          </w:p>
        </w:tc>
        <w:tc>
          <w:tcPr>
            <w:tcW w:w="3013" w:type="dxa"/>
            <w:vAlign w:val="center"/>
          </w:tcPr>
          <w:p w14:paraId="1557CCE8" w14:textId="77777777" w:rsidR="00341662" w:rsidRDefault="00341662" w:rsidP="005807DC">
            <w:pPr>
              <w:spacing w:line="360" w:lineRule="auto"/>
              <w:jc w:val="center"/>
              <w:rPr>
                <w:rFonts w:ascii="Arial" w:eastAsiaTheme="minorEastAsia" w:hAnsi="Arial" w:cs="Arial"/>
              </w:rPr>
            </w:pPr>
          </w:p>
        </w:tc>
        <w:tc>
          <w:tcPr>
            <w:tcW w:w="3008" w:type="dxa"/>
            <w:vAlign w:val="center"/>
          </w:tcPr>
          <w:p w14:paraId="645CB04E" w14:textId="77777777" w:rsidR="00341662" w:rsidRDefault="00341662" w:rsidP="005807DC">
            <w:pPr>
              <w:spacing w:line="360" w:lineRule="auto"/>
              <w:jc w:val="center"/>
              <w:rPr>
                <w:rFonts w:ascii="Arial" w:eastAsiaTheme="minorEastAsia" w:hAnsi="Arial" w:cs="Arial"/>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1E618B98" w:rsidR="00333DCA" w:rsidRDefault="0089252B" w:rsidP="00333DCA">
      <w:pPr>
        <w:spacing w:line="360" w:lineRule="auto"/>
        <w:jc w:val="center"/>
        <w:rPr>
          <w:rFonts w:ascii="Arial" w:hAnsi="Arial" w:cs="Arial"/>
          <w:b/>
          <w:highlight w:val="yellow"/>
        </w:rPr>
      </w:pPr>
      <w:r>
        <w:rPr>
          <w:rFonts w:ascii="Arial" w:hAnsi="Arial" w:cs="Arial"/>
          <w:b/>
          <w:noProof/>
        </w:rPr>
        <w:drawing>
          <wp:inline distT="0" distB="0" distL="0" distR="0" wp14:anchorId="1F3509BB" wp14:editId="34D75E18">
            <wp:extent cx="5733415" cy="3091180"/>
            <wp:effectExtent l="19050" t="19050" r="19685" b="13970"/>
            <wp:docPr id="166524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183" name="Picture 16652481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091180"/>
                    </a:xfrm>
                    <a:prstGeom prst="rect">
                      <a:avLst/>
                    </a:prstGeom>
                    <a:ln>
                      <a:solidFill>
                        <a:schemeClr val="tx1"/>
                      </a:solidFill>
                    </a:ln>
                  </pic:spPr>
                </pic:pic>
              </a:graphicData>
            </a:graphic>
          </wp:inline>
        </w:drawing>
      </w:r>
    </w:p>
    <w:p w14:paraId="005B5991" w14:textId="701246F9" w:rsidR="0089252B" w:rsidRDefault="0089252B" w:rsidP="00333DCA">
      <w:pPr>
        <w:spacing w:line="360" w:lineRule="auto"/>
        <w:jc w:val="center"/>
        <w:rPr>
          <w:rFonts w:ascii="Arial" w:hAnsi="Arial" w:cs="Arial"/>
          <w:b/>
          <w:highlight w:val="yellow"/>
        </w:rPr>
      </w:pPr>
      <w:r>
        <w:rPr>
          <w:rFonts w:ascii="Arial" w:hAnsi="Arial" w:cs="Arial"/>
          <w:b/>
          <w:noProof/>
        </w:rPr>
        <w:drawing>
          <wp:inline distT="0" distB="0" distL="0" distR="0" wp14:anchorId="0839B72C" wp14:editId="52782A36">
            <wp:extent cx="5733415" cy="3104515"/>
            <wp:effectExtent l="19050" t="19050" r="19685" b="19685"/>
            <wp:docPr id="889755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5585" name="Picture 8897555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104515"/>
                    </a:xfrm>
                    <a:prstGeom prst="rect">
                      <a:avLst/>
                    </a:prstGeom>
                    <a:ln>
                      <a:solidFill>
                        <a:schemeClr val="tx1"/>
                      </a:solidFill>
                    </a:ln>
                  </pic:spPr>
                </pic:pic>
              </a:graphicData>
            </a:graphic>
          </wp:inline>
        </w:drawing>
      </w:r>
    </w:p>
    <w:p w14:paraId="24590F1D" w14:textId="73F943AA" w:rsidR="00333DCA" w:rsidRDefault="00333DCA" w:rsidP="00AE10D0">
      <w:pPr>
        <w:jc w:val="cente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9252B" w14:paraId="42E02C95" w14:textId="77777777" w:rsidTr="0089252B">
        <w:tc>
          <w:tcPr>
            <w:tcW w:w="4509" w:type="dxa"/>
          </w:tcPr>
          <w:p w14:paraId="1437FAFE" w14:textId="142C685D" w:rsidR="0089252B" w:rsidRDefault="0089252B" w:rsidP="0070379E">
            <w:pPr>
              <w:spacing w:line="360" w:lineRule="auto"/>
              <w:jc w:val="center"/>
              <w:rPr>
                <w:rFonts w:ascii="Arial" w:hAnsi="Arial" w:cs="Arial"/>
                <w:b/>
                <w:sz w:val="28"/>
              </w:rPr>
            </w:pPr>
            <w:r>
              <w:rPr>
                <w:noProof/>
              </w:rPr>
              <w:drawing>
                <wp:inline distT="0" distB="0" distL="0" distR="0" wp14:anchorId="06AC7BC0" wp14:editId="22141E90">
                  <wp:extent cx="3600000" cy="2701296"/>
                  <wp:effectExtent l="0" t="0" r="635" b="3810"/>
                  <wp:docPr id="1929617904" name="Picture 19296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c>
          <w:tcPr>
            <w:tcW w:w="4510" w:type="dxa"/>
          </w:tcPr>
          <w:p w14:paraId="42A4AF26" w14:textId="0C75DE7E" w:rsidR="0089252B" w:rsidRDefault="0089252B" w:rsidP="0070379E">
            <w:pPr>
              <w:spacing w:line="360" w:lineRule="auto"/>
              <w:jc w:val="center"/>
              <w:rPr>
                <w:rFonts w:ascii="Arial" w:hAnsi="Arial" w:cs="Arial"/>
                <w:b/>
                <w:sz w:val="28"/>
              </w:rPr>
            </w:pPr>
            <w:r>
              <w:rPr>
                <w:noProof/>
              </w:rPr>
              <w:drawing>
                <wp:inline distT="0" distB="0" distL="0" distR="0" wp14:anchorId="033C30D9" wp14:editId="2BB71EE2">
                  <wp:extent cx="3600000" cy="2701296"/>
                  <wp:effectExtent l="0" t="0" r="635" b="3810"/>
                  <wp:docPr id="854343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r>
      <w:tr w:rsidR="0089252B" w14:paraId="1FF0028A" w14:textId="77777777" w:rsidTr="0089252B">
        <w:tc>
          <w:tcPr>
            <w:tcW w:w="4509" w:type="dxa"/>
          </w:tcPr>
          <w:p w14:paraId="2D1B198F" w14:textId="686EDA7E" w:rsidR="0089252B" w:rsidRDefault="0089252B" w:rsidP="0070379E">
            <w:pPr>
              <w:spacing w:line="360" w:lineRule="auto"/>
              <w:jc w:val="center"/>
              <w:rPr>
                <w:rFonts w:ascii="Arial" w:hAnsi="Arial" w:cs="Arial"/>
                <w:b/>
                <w:sz w:val="28"/>
              </w:rPr>
            </w:pPr>
            <w:r>
              <w:rPr>
                <w:noProof/>
              </w:rPr>
              <w:drawing>
                <wp:inline distT="0" distB="0" distL="0" distR="0" wp14:anchorId="7FC1030A" wp14:editId="2A9E8CB9">
                  <wp:extent cx="3600000" cy="2701296"/>
                  <wp:effectExtent l="0" t="0" r="635" b="3810"/>
                  <wp:docPr id="1045676432" name="Picture 104567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c>
          <w:tcPr>
            <w:tcW w:w="4510" w:type="dxa"/>
          </w:tcPr>
          <w:p w14:paraId="03B05D18" w14:textId="7CC61895" w:rsidR="0089252B" w:rsidRDefault="0089252B" w:rsidP="0070379E">
            <w:pPr>
              <w:spacing w:line="360" w:lineRule="auto"/>
              <w:jc w:val="center"/>
              <w:rPr>
                <w:rFonts w:ascii="Arial" w:hAnsi="Arial" w:cs="Arial"/>
                <w:b/>
                <w:sz w:val="28"/>
              </w:rPr>
            </w:pPr>
            <w:r>
              <w:rPr>
                <w:noProof/>
              </w:rPr>
              <w:drawing>
                <wp:inline distT="0" distB="0" distL="0" distR="0" wp14:anchorId="0318B5ED" wp14:editId="0996144E">
                  <wp:extent cx="3600000" cy="2701296"/>
                  <wp:effectExtent l="0" t="0" r="635" b="3810"/>
                  <wp:docPr id="14508968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r>
      <w:tr w:rsidR="0089252B" w14:paraId="2168B317" w14:textId="77777777" w:rsidTr="0089252B">
        <w:tc>
          <w:tcPr>
            <w:tcW w:w="4509" w:type="dxa"/>
          </w:tcPr>
          <w:p w14:paraId="559E3109" w14:textId="7413A356" w:rsidR="0089252B" w:rsidRDefault="0089252B" w:rsidP="0070379E">
            <w:pPr>
              <w:spacing w:line="360" w:lineRule="auto"/>
              <w:jc w:val="center"/>
              <w:rPr>
                <w:rFonts w:ascii="Arial" w:hAnsi="Arial" w:cs="Arial"/>
                <w:b/>
                <w:sz w:val="28"/>
              </w:rPr>
            </w:pPr>
            <w:r>
              <w:rPr>
                <w:noProof/>
              </w:rPr>
              <w:drawing>
                <wp:inline distT="0" distB="0" distL="0" distR="0" wp14:anchorId="64DF81C3" wp14:editId="2A3788FB">
                  <wp:extent cx="2168528" cy="2699385"/>
                  <wp:effectExtent l="20320" t="17780" r="23495" b="23495"/>
                  <wp:docPr id="496137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75041" cy="2707492"/>
                          </a:xfrm>
                          <a:prstGeom prst="rect">
                            <a:avLst/>
                          </a:prstGeom>
                          <a:noFill/>
                          <a:ln>
                            <a:solidFill>
                              <a:schemeClr val="tx1"/>
                            </a:solidFill>
                          </a:ln>
                        </pic:spPr>
                      </pic:pic>
                    </a:graphicData>
                  </a:graphic>
                </wp:inline>
              </w:drawing>
            </w:r>
          </w:p>
        </w:tc>
        <w:tc>
          <w:tcPr>
            <w:tcW w:w="4510" w:type="dxa"/>
          </w:tcPr>
          <w:p w14:paraId="30CC1C5C" w14:textId="7E03F8C4" w:rsidR="0089252B" w:rsidRDefault="0089252B" w:rsidP="0070379E">
            <w:pPr>
              <w:spacing w:line="360" w:lineRule="auto"/>
              <w:jc w:val="center"/>
              <w:rPr>
                <w:rFonts w:ascii="Arial" w:hAnsi="Arial" w:cs="Arial"/>
                <w:b/>
                <w:sz w:val="28"/>
              </w:rPr>
            </w:pPr>
            <w:r>
              <w:rPr>
                <w:noProof/>
              </w:rPr>
              <w:drawing>
                <wp:inline distT="0" distB="0" distL="0" distR="0" wp14:anchorId="7D008E6A" wp14:editId="09FE5724">
                  <wp:extent cx="2163463" cy="2700500"/>
                  <wp:effectExtent l="17463" t="20637" r="25717" b="25718"/>
                  <wp:docPr id="926704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69742" cy="2708337"/>
                          </a:xfrm>
                          <a:prstGeom prst="rect">
                            <a:avLst/>
                          </a:prstGeom>
                          <a:noFill/>
                          <a:ln>
                            <a:solidFill>
                              <a:schemeClr val="tx1"/>
                            </a:solidFill>
                          </a:ln>
                        </pic:spPr>
                      </pic:pic>
                    </a:graphicData>
                  </a:graphic>
                </wp:inline>
              </w:drawing>
            </w:r>
          </w:p>
        </w:tc>
      </w:tr>
    </w:tbl>
    <w:p w14:paraId="607A323F" w14:textId="77777777" w:rsidR="0070379E" w:rsidRPr="0070379E" w:rsidRDefault="0070379E" w:rsidP="0089252B">
      <w:pPr>
        <w:spacing w:line="360" w:lineRule="auto"/>
        <w:rPr>
          <w:rFonts w:ascii="Arial" w:hAnsi="Arial" w:cs="Arial"/>
          <w:b/>
          <w:sz w:val="28"/>
        </w:rPr>
      </w:pPr>
    </w:p>
    <w:p w14:paraId="3AA7E40A" w14:textId="4B08C3CF" w:rsid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9252B" w14:paraId="015955D9" w14:textId="77777777" w:rsidTr="0089252B">
        <w:tc>
          <w:tcPr>
            <w:tcW w:w="4509" w:type="dxa"/>
          </w:tcPr>
          <w:p w14:paraId="198D170D" w14:textId="066CDFF7" w:rsidR="0089252B" w:rsidRDefault="0089252B">
            <w:pPr>
              <w:rPr>
                <w:rFonts w:ascii="Arial" w:hAnsi="Arial" w:cs="Arial"/>
                <w:b/>
                <w:u w:val="single"/>
              </w:rPr>
            </w:pPr>
            <w:r>
              <w:rPr>
                <w:noProof/>
              </w:rPr>
              <w:drawing>
                <wp:inline distT="0" distB="0" distL="0" distR="0" wp14:anchorId="7F934827" wp14:editId="1126A679">
                  <wp:extent cx="3600000" cy="2701296"/>
                  <wp:effectExtent l="11113" t="26987" r="11747" b="11748"/>
                  <wp:docPr id="32562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54BA1235" w14:textId="31464F5D" w:rsidR="0089252B" w:rsidRDefault="0089252B">
            <w:pPr>
              <w:rPr>
                <w:rFonts w:ascii="Arial" w:hAnsi="Arial" w:cs="Arial"/>
                <w:b/>
                <w:u w:val="single"/>
              </w:rPr>
            </w:pPr>
            <w:r>
              <w:rPr>
                <w:noProof/>
              </w:rPr>
              <w:drawing>
                <wp:inline distT="0" distB="0" distL="0" distR="0" wp14:anchorId="31A9FA0F" wp14:editId="12CD2310">
                  <wp:extent cx="3600000" cy="2701296"/>
                  <wp:effectExtent l="11113" t="26987" r="11747" b="11748"/>
                  <wp:docPr id="1331381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r w:rsidR="0089252B" w14:paraId="2BBFEA46" w14:textId="77777777" w:rsidTr="0089252B">
        <w:tc>
          <w:tcPr>
            <w:tcW w:w="4509" w:type="dxa"/>
          </w:tcPr>
          <w:p w14:paraId="0CD1DD57" w14:textId="77777777" w:rsidR="0089252B" w:rsidRDefault="0089252B">
            <w:pPr>
              <w:rPr>
                <w:noProof/>
              </w:rPr>
            </w:pPr>
          </w:p>
        </w:tc>
        <w:tc>
          <w:tcPr>
            <w:tcW w:w="4510" w:type="dxa"/>
          </w:tcPr>
          <w:p w14:paraId="6A2515BD" w14:textId="77777777" w:rsidR="0089252B" w:rsidRDefault="0089252B">
            <w:pPr>
              <w:rPr>
                <w:noProof/>
              </w:rPr>
            </w:pPr>
          </w:p>
        </w:tc>
      </w:tr>
      <w:tr w:rsidR="0089252B" w14:paraId="0B29D290" w14:textId="77777777" w:rsidTr="0089252B">
        <w:tc>
          <w:tcPr>
            <w:tcW w:w="4509" w:type="dxa"/>
          </w:tcPr>
          <w:p w14:paraId="5B3F0A19" w14:textId="56C1E154" w:rsidR="0089252B" w:rsidRDefault="0089252B">
            <w:pPr>
              <w:rPr>
                <w:rFonts w:ascii="Arial" w:hAnsi="Arial" w:cs="Arial"/>
                <w:b/>
                <w:u w:val="single"/>
              </w:rPr>
            </w:pPr>
            <w:r>
              <w:rPr>
                <w:noProof/>
              </w:rPr>
              <w:drawing>
                <wp:inline distT="0" distB="0" distL="0" distR="0" wp14:anchorId="3DB56E30" wp14:editId="1F240D9E">
                  <wp:extent cx="3600000" cy="2701296"/>
                  <wp:effectExtent l="11113" t="26987" r="11747" b="11748"/>
                  <wp:docPr id="1759772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1C7337A1" w14:textId="08A7CE45" w:rsidR="0089252B" w:rsidRDefault="0089252B">
            <w:pPr>
              <w:rPr>
                <w:rFonts w:ascii="Arial" w:hAnsi="Arial" w:cs="Arial"/>
                <w:b/>
                <w:u w:val="single"/>
              </w:rPr>
            </w:pPr>
            <w:r>
              <w:rPr>
                <w:noProof/>
              </w:rPr>
              <w:drawing>
                <wp:inline distT="0" distB="0" distL="0" distR="0" wp14:anchorId="17D48015" wp14:editId="452B1C1F">
                  <wp:extent cx="3600000" cy="2701296"/>
                  <wp:effectExtent l="11113" t="26987" r="11747" b="11748"/>
                  <wp:docPr id="2077080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bl>
    <w:p w14:paraId="44CF1378" w14:textId="77777777" w:rsidR="0089252B" w:rsidRDefault="0089252B">
      <w:pPr>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9252B" w14:paraId="44FB7B5E" w14:textId="77777777" w:rsidTr="0089252B">
        <w:tc>
          <w:tcPr>
            <w:tcW w:w="4509" w:type="dxa"/>
          </w:tcPr>
          <w:p w14:paraId="53AF8B12" w14:textId="296B812F" w:rsidR="0089252B" w:rsidRDefault="0089252B">
            <w:pPr>
              <w:rPr>
                <w:rFonts w:ascii="Arial" w:hAnsi="Arial" w:cs="Arial"/>
                <w:b/>
                <w:u w:val="single"/>
              </w:rPr>
            </w:pPr>
            <w:r>
              <w:rPr>
                <w:rFonts w:ascii="Arial" w:hAnsi="Arial" w:cs="Arial"/>
                <w:b/>
                <w:u w:val="single"/>
              </w:rPr>
              <w:lastRenderedPageBreak/>
              <w:br w:type="page"/>
            </w:r>
            <w:r>
              <w:rPr>
                <w:noProof/>
              </w:rPr>
              <w:drawing>
                <wp:inline distT="0" distB="0" distL="0" distR="0" wp14:anchorId="332319AA" wp14:editId="585C0BA1">
                  <wp:extent cx="3600000" cy="2701296"/>
                  <wp:effectExtent l="11113" t="26987" r="11747" b="11748"/>
                  <wp:docPr id="128850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10771F61" w14:textId="3DD69B9F" w:rsidR="0089252B" w:rsidRDefault="0089252B">
            <w:pPr>
              <w:rPr>
                <w:rFonts w:ascii="Arial" w:hAnsi="Arial" w:cs="Arial"/>
                <w:b/>
                <w:u w:val="single"/>
              </w:rPr>
            </w:pPr>
            <w:r>
              <w:rPr>
                <w:noProof/>
              </w:rPr>
              <w:drawing>
                <wp:inline distT="0" distB="0" distL="0" distR="0" wp14:anchorId="7F783840" wp14:editId="298116FF">
                  <wp:extent cx="3600000" cy="2701296"/>
                  <wp:effectExtent l="11113" t="26987" r="11747" b="11748"/>
                  <wp:docPr id="241516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r w:rsidR="0089252B" w14:paraId="4368867D" w14:textId="77777777" w:rsidTr="0089252B">
        <w:tc>
          <w:tcPr>
            <w:tcW w:w="4509" w:type="dxa"/>
          </w:tcPr>
          <w:p w14:paraId="7EB8A8A6" w14:textId="522B048A" w:rsidR="0089252B" w:rsidRDefault="0089252B">
            <w:pPr>
              <w:rPr>
                <w:rFonts w:ascii="Arial" w:hAnsi="Arial" w:cs="Arial"/>
                <w:b/>
                <w:u w:val="single"/>
              </w:rPr>
            </w:pPr>
            <w:r>
              <w:rPr>
                <w:noProof/>
              </w:rPr>
              <w:drawing>
                <wp:inline distT="0" distB="0" distL="0" distR="0" wp14:anchorId="17562428" wp14:editId="1FB33767">
                  <wp:extent cx="2695575" cy="2238375"/>
                  <wp:effectExtent l="19050" t="19050" r="28575" b="28575"/>
                  <wp:docPr id="352375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3193" cy="2253005"/>
                          </a:xfrm>
                          <a:prstGeom prst="rect">
                            <a:avLst/>
                          </a:prstGeom>
                          <a:noFill/>
                          <a:ln>
                            <a:solidFill>
                              <a:schemeClr val="tx1"/>
                            </a:solidFill>
                          </a:ln>
                        </pic:spPr>
                      </pic:pic>
                    </a:graphicData>
                  </a:graphic>
                </wp:inline>
              </w:drawing>
            </w:r>
          </w:p>
        </w:tc>
        <w:tc>
          <w:tcPr>
            <w:tcW w:w="4510" w:type="dxa"/>
          </w:tcPr>
          <w:p w14:paraId="0D2AF0E7" w14:textId="771B3B1F" w:rsidR="0089252B" w:rsidRDefault="0089252B">
            <w:pPr>
              <w:rPr>
                <w:rFonts w:ascii="Arial" w:hAnsi="Arial" w:cs="Arial"/>
                <w:b/>
                <w:u w:val="single"/>
              </w:rPr>
            </w:pPr>
            <w:r>
              <w:rPr>
                <w:noProof/>
              </w:rPr>
              <w:drawing>
                <wp:inline distT="0" distB="0" distL="0" distR="0" wp14:anchorId="37DBD348" wp14:editId="5DEC4C10">
                  <wp:extent cx="2708910" cy="2247900"/>
                  <wp:effectExtent l="19050" t="19050" r="15240" b="19050"/>
                  <wp:docPr id="1654650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0535" cy="2265845"/>
                          </a:xfrm>
                          <a:prstGeom prst="rect">
                            <a:avLst/>
                          </a:prstGeom>
                          <a:noFill/>
                          <a:ln>
                            <a:solidFill>
                              <a:schemeClr val="tx1"/>
                            </a:solidFill>
                          </a:ln>
                        </pic:spPr>
                      </pic:pic>
                    </a:graphicData>
                  </a:graphic>
                </wp:inline>
              </w:drawing>
            </w:r>
          </w:p>
        </w:tc>
      </w:tr>
    </w:tbl>
    <w:p w14:paraId="372F3CFA" w14:textId="5F4EAEE2" w:rsidR="0089252B" w:rsidRDefault="0089252B">
      <w:pPr>
        <w:rPr>
          <w:rFonts w:ascii="Arial" w:hAnsi="Arial" w:cs="Arial"/>
          <w:b/>
          <w:u w:val="single"/>
        </w:rPr>
      </w:pPr>
    </w:p>
    <w:p w14:paraId="694D8E08" w14:textId="28C95A21" w:rsidR="0089252B" w:rsidRDefault="0089252B">
      <w:pPr>
        <w:rPr>
          <w:rFonts w:ascii="Arial" w:hAnsi="Arial" w:cs="Arial"/>
          <w:b/>
          <w:u w:val="single"/>
        </w:rPr>
      </w:pPr>
      <w:r>
        <w:rPr>
          <w:rFonts w:ascii="Arial" w:hAnsi="Arial" w:cs="Arial"/>
          <w:b/>
          <w:u w:val="single"/>
        </w:rPr>
        <w:br w:type="page"/>
      </w:r>
    </w:p>
    <w:p w14:paraId="3B096170" w14:textId="63E7EE29" w:rsidR="003A2374" w:rsidRDefault="009738E1">
      <w:pPr>
        <w:rPr>
          <w:rFonts w:ascii="Arial" w:hAnsi="Arial" w:cs="Arial"/>
          <w:b/>
          <w:u w:val="single"/>
        </w:rPr>
      </w:pPr>
      <w:r w:rsidRPr="009738E1">
        <w:rPr>
          <w:rFonts w:ascii="Arial" w:hAnsi="Arial" w:cs="Arial"/>
          <w:b/>
          <w:u w:val="single"/>
        </w:rPr>
        <w:lastRenderedPageBreak/>
        <w:t xml:space="preserve">Reference of the </w:t>
      </w:r>
      <w:r w:rsidR="0089252B">
        <w:rPr>
          <w:rFonts w:ascii="Arial" w:hAnsi="Arial" w:cs="Arial"/>
          <w:b/>
          <w:u w:val="single"/>
        </w:rPr>
        <w:t>I</w:t>
      </w:r>
      <w:r w:rsidR="00F929BC">
        <w:rPr>
          <w:rFonts w:ascii="Arial" w:hAnsi="Arial" w:cs="Arial"/>
          <w:b/>
          <w:u w:val="single"/>
        </w:rPr>
        <w:t>tems</w:t>
      </w:r>
    </w:p>
    <w:p w14:paraId="1B7B88A9" w14:textId="637D97DB" w:rsidR="0060059B" w:rsidRDefault="0060059B">
      <w:pPr>
        <w:rPr>
          <w:rFonts w:ascii="Arial" w:hAnsi="Arial" w:cs="Arial"/>
          <w:b/>
          <w:u w:val="single"/>
        </w:rPr>
      </w:pPr>
    </w:p>
    <w:p w14:paraId="49B5E2DD" w14:textId="2551DA85" w:rsidR="0060059B" w:rsidRDefault="009509D0" w:rsidP="003A2374">
      <w:pPr>
        <w:rPr>
          <w:rFonts w:ascii="Arial" w:hAnsi="Arial" w:cs="Arial"/>
          <w:b/>
          <w:u w:val="single"/>
        </w:rPr>
      </w:pPr>
      <w:r>
        <w:rPr>
          <w:rFonts w:ascii="Arial" w:hAnsi="Arial" w:cs="Arial"/>
          <w:b/>
          <w:noProof/>
          <w:u w:val="single"/>
        </w:rPr>
        <w:drawing>
          <wp:inline distT="0" distB="0" distL="0" distR="0" wp14:anchorId="6A040281" wp14:editId="50307106">
            <wp:extent cx="5733415" cy="2371090"/>
            <wp:effectExtent l="19050" t="19050" r="19685" b="10160"/>
            <wp:docPr id="14552404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40406" name="Picture 1455240406"/>
                    <pic:cNvPicPr/>
                  </pic:nvPicPr>
                  <pic:blipFill>
                    <a:blip r:embed="rId28">
                      <a:extLst>
                        <a:ext uri="{28A0092B-C50C-407E-A947-70E740481C1C}">
                          <a14:useLocalDpi xmlns:a14="http://schemas.microsoft.com/office/drawing/2010/main" val="0"/>
                        </a:ext>
                      </a:extLst>
                    </a:blip>
                    <a:stretch>
                      <a:fillRect/>
                    </a:stretch>
                  </pic:blipFill>
                  <pic:spPr>
                    <a:xfrm>
                      <a:off x="0" y="0"/>
                      <a:ext cx="5733415" cy="2371090"/>
                    </a:xfrm>
                    <a:prstGeom prst="rect">
                      <a:avLst/>
                    </a:prstGeom>
                    <a:ln>
                      <a:solidFill>
                        <a:schemeClr val="tx1"/>
                      </a:solidFill>
                    </a:ln>
                  </pic:spPr>
                </pic:pic>
              </a:graphicData>
            </a:graphic>
          </wp:inline>
        </w:drawing>
      </w:r>
    </w:p>
    <w:p w14:paraId="356BC070" w14:textId="49E7E6E1" w:rsidR="003A2374" w:rsidRDefault="003A2374" w:rsidP="003A2374">
      <w:pPr>
        <w:rPr>
          <w:rFonts w:ascii="Arial" w:hAnsi="Arial" w:cs="Arial"/>
          <w:b/>
          <w:u w:val="single"/>
        </w:rPr>
      </w:pPr>
    </w:p>
    <w:p w14:paraId="2643636E" w14:textId="78A8E835" w:rsidR="009509D0" w:rsidRDefault="009509D0" w:rsidP="003A2374">
      <w:pPr>
        <w:rPr>
          <w:rFonts w:ascii="Arial" w:hAnsi="Arial" w:cs="Arial"/>
          <w:b/>
          <w:u w:val="single"/>
        </w:rPr>
      </w:pPr>
      <w:r>
        <w:rPr>
          <w:rFonts w:ascii="Arial" w:hAnsi="Arial" w:cs="Arial"/>
          <w:b/>
          <w:noProof/>
          <w:u w:val="single"/>
        </w:rPr>
        <w:drawing>
          <wp:inline distT="0" distB="0" distL="0" distR="0" wp14:anchorId="7D12750B" wp14:editId="1C05B8EA">
            <wp:extent cx="5732509" cy="2743200"/>
            <wp:effectExtent l="19050" t="19050" r="20955" b="19050"/>
            <wp:docPr id="1195627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2719" name="Picture 119562719"/>
                    <pic:cNvPicPr/>
                  </pic:nvPicPr>
                  <pic:blipFill>
                    <a:blip r:embed="rId29">
                      <a:extLst>
                        <a:ext uri="{28A0092B-C50C-407E-A947-70E740481C1C}">
                          <a14:useLocalDpi xmlns:a14="http://schemas.microsoft.com/office/drawing/2010/main" val="0"/>
                        </a:ext>
                      </a:extLst>
                    </a:blip>
                    <a:stretch>
                      <a:fillRect/>
                    </a:stretch>
                  </pic:blipFill>
                  <pic:spPr>
                    <a:xfrm>
                      <a:off x="0" y="0"/>
                      <a:ext cx="5739065" cy="2746337"/>
                    </a:xfrm>
                    <a:prstGeom prst="rect">
                      <a:avLst/>
                    </a:prstGeom>
                    <a:ln>
                      <a:solidFill>
                        <a:schemeClr val="tx1"/>
                      </a:solidFill>
                    </a:ln>
                  </pic:spPr>
                </pic:pic>
              </a:graphicData>
            </a:graphic>
          </wp:inline>
        </w:drawing>
      </w:r>
    </w:p>
    <w:p w14:paraId="7FD5C499" w14:textId="67F526DD" w:rsidR="003A2374" w:rsidRDefault="003A2374">
      <w:pPr>
        <w:rPr>
          <w:rFonts w:ascii="Arial" w:hAnsi="Arial" w:cs="Arial"/>
          <w:b/>
          <w:u w:val="single"/>
        </w:rPr>
      </w:pPr>
    </w:p>
    <w:p w14:paraId="38FC6D40" w14:textId="333A67B9" w:rsidR="003A2374" w:rsidRDefault="003A2374" w:rsidP="003A2374">
      <w:pPr>
        <w:jc w:val="center"/>
        <w:rPr>
          <w:rFonts w:ascii="Arial" w:hAnsi="Arial" w:cs="Arial"/>
          <w:b/>
          <w:u w:val="single"/>
        </w:rPr>
      </w:pPr>
    </w:p>
    <w:p w14:paraId="28DE95A3" w14:textId="79096696" w:rsidR="009738E1" w:rsidRDefault="0060059B">
      <w:pPr>
        <w:rPr>
          <w:rFonts w:ascii="Arial" w:hAnsi="Arial" w:cs="Arial"/>
          <w:b/>
          <w:u w:val="single"/>
        </w:rPr>
      </w:pPr>
      <w:r>
        <w:rPr>
          <w:rFonts w:ascii="Arial" w:hAnsi="Arial" w:cs="Arial"/>
          <w:b/>
          <w:noProof/>
          <w:u w:val="single"/>
        </w:rPr>
        <w:drawing>
          <wp:anchor distT="0" distB="0" distL="114300" distR="114300" simplePos="0" relativeHeight="251672576" behindDoc="0" locked="0" layoutInCell="1" allowOverlap="1" wp14:anchorId="371085CC" wp14:editId="49F64A08">
            <wp:simplePos x="0" y="0"/>
            <wp:positionH relativeFrom="column">
              <wp:posOffset>20320</wp:posOffset>
            </wp:positionH>
            <wp:positionV relativeFrom="paragraph">
              <wp:posOffset>48260</wp:posOffset>
            </wp:positionV>
            <wp:extent cx="5733415" cy="2199640"/>
            <wp:effectExtent l="19050" t="19050" r="19685" b="10160"/>
            <wp:wrapNone/>
            <wp:docPr id="2132189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9352" name="Picture 2132189352"/>
                    <pic:cNvPicPr/>
                  </pic:nvPicPr>
                  <pic:blipFill>
                    <a:blip r:embed="rId30">
                      <a:extLst>
                        <a:ext uri="{28A0092B-C50C-407E-A947-70E740481C1C}">
                          <a14:useLocalDpi xmlns:a14="http://schemas.microsoft.com/office/drawing/2010/main" val="0"/>
                        </a:ext>
                      </a:extLst>
                    </a:blip>
                    <a:stretch>
                      <a:fillRect/>
                    </a:stretch>
                  </pic:blipFill>
                  <pic:spPr>
                    <a:xfrm>
                      <a:off x="0" y="0"/>
                      <a:ext cx="5733415" cy="2199640"/>
                    </a:xfrm>
                    <a:prstGeom prst="rect">
                      <a:avLst/>
                    </a:prstGeom>
                    <a:ln>
                      <a:solidFill>
                        <a:schemeClr val="tx1"/>
                      </a:solidFill>
                    </a:ln>
                  </pic:spPr>
                </pic:pic>
              </a:graphicData>
            </a:graphic>
            <wp14:sizeRelV relativeFrom="margin">
              <wp14:pctHeight>0</wp14:pctHeight>
            </wp14:sizeRelV>
          </wp:anchor>
        </w:drawing>
      </w:r>
    </w:p>
    <w:p w14:paraId="770B1DC5" w14:textId="77777777" w:rsidR="006D384C" w:rsidRPr="009738E1" w:rsidRDefault="006D384C">
      <w:pPr>
        <w:rPr>
          <w:rFonts w:ascii="Arial" w:hAnsi="Arial" w:cs="Arial"/>
          <w:b/>
          <w:u w:val="single"/>
        </w:rPr>
      </w:pPr>
    </w:p>
    <w:p w14:paraId="6EB40C92" w14:textId="083F7DE5" w:rsidR="00EB0CFE" w:rsidRDefault="00EB0CFE">
      <w:pPr>
        <w:rPr>
          <w:rFonts w:ascii="Arial" w:hAnsi="Arial" w:cs="Arial"/>
          <w:b/>
        </w:rPr>
      </w:pPr>
    </w:p>
    <w:p w14:paraId="5215EA95" w14:textId="77777777" w:rsidR="003D41D3" w:rsidRDefault="00EB0CFE">
      <w:pPr>
        <w:rPr>
          <w:rFonts w:ascii="Arial" w:hAnsi="Arial" w:cs="Arial"/>
          <w:b/>
        </w:rPr>
      </w:pPr>
      <w:r>
        <w:rPr>
          <w:rFonts w:ascii="Arial" w:hAnsi="Arial" w:cs="Arial"/>
          <w:b/>
        </w:rPr>
        <w:br w:type="page"/>
      </w:r>
      <w:r w:rsidR="003D41D3">
        <w:rPr>
          <w:rFonts w:ascii="Arial" w:hAnsi="Arial" w:cs="Arial"/>
          <w:b/>
          <w:noProof/>
        </w:rPr>
        <w:lastRenderedPageBreak/>
        <w:drawing>
          <wp:inline distT="0" distB="0" distL="0" distR="0" wp14:anchorId="139CB042" wp14:editId="75DE790B">
            <wp:extent cx="5733415" cy="2952750"/>
            <wp:effectExtent l="19050" t="19050" r="19685" b="19050"/>
            <wp:docPr id="1105440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40932" name="Picture 1105440932"/>
                    <pic:cNvPicPr/>
                  </pic:nvPicPr>
                  <pic:blipFill>
                    <a:blip r:embed="rId31">
                      <a:extLst>
                        <a:ext uri="{28A0092B-C50C-407E-A947-70E740481C1C}">
                          <a14:useLocalDpi xmlns:a14="http://schemas.microsoft.com/office/drawing/2010/main" val="0"/>
                        </a:ext>
                      </a:extLst>
                    </a:blip>
                    <a:stretch>
                      <a:fillRect/>
                    </a:stretch>
                  </pic:blipFill>
                  <pic:spPr>
                    <a:xfrm>
                      <a:off x="0" y="0"/>
                      <a:ext cx="5733415" cy="2952750"/>
                    </a:xfrm>
                    <a:prstGeom prst="rect">
                      <a:avLst/>
                    </a:prstGeom>
                    <a:ln>
                      <a:solidFill>
                        <a:schemeClr val="tx1"/>
                      </a:solidFill>
                    </a:ln>
                  </pic:spPr>
                </pic:pic>
              </a:graphicData>
            </a:graphic>
          </wp:inline>
        </w:drawing>
      </w:r>
    </w:p>
    <w:p w14:paraId="5EFB8344" w14:textId="77777777" w:rsidR="003D41D3" w:rsidRDefault="003D41D3">
      <w:pPr>
        <w:rPr>
          <w:rFonts w:ascii="Arial" w:hAnsi="Arial" w:cs="Arial"/>
          <w:b/>
        </w:rPr>
      </w:pPr>
    </w:p>
    <w:p w14:paraId="6C53252E" w14:textId="115C0D96" w:rsidR="003D41D3" w:rsidRDefault="003D41D3">
      <w:pPr>
        <w:rPr>
          <w:rFonts w:ascii="Arial" w:hAnsi="Arial" w:cs="Arial"/>
          <w:b/>
        </w:rPr>
      </w:pPr>
      <w:r>
        <w:rPr>
          <w:rFonts w:ascii="Arial" w:hAnsi="Arial" w:cs="Arial"/>
          <w:b/>
          <w:noProof/>
        </w:rPr>
        <w:drawing>
          <wp:inline distT="0" distB="0" distL="0" distR="0" wp14:anchorId="18371BBB" wp14:editId="57FD076B">
            <wp:extent cx="5733415" cy="3276600"/>
            <wp:effectExtent l="19050" t="19050" r="19685" b="19050"/>
            <wp:docPr id="486921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1937" name="Picture 486921937"/>
                    <pic:cNvPicPr/>
                  </pic:nvPicPr>
                  <pic:blipFill>
                    <a:blip r:embed="rId32">
                      <a:extLst>
                        <a:ext uri="{28A0092B-C50C-407E-A947-70E740481C1C}">
                          <a14:useLocalDpi xmlns:a14="http://schemas.microsoft.com/office/drawing/2010/main" val="0"/>
                        </a:ext>
                      </a:extLst>
                    </a:blip>
                    <a:stretch>
                      <a:fillRect/>
                    </a:stretch>
                  </pic:blipFill>
                  <pic:spPr>
                    <a:xfrm>
                      <a:off x="0" y="0"/>
                      <a:ext cx="5733415" cy="3276600"/>
                    </a:xfrm>
                    <a:prstGeom prst="rect">
                      <a:avLst/>
                    </a:prstGeom>
                    <a:ln>
                      <a:solidFill>
                        <a:schemeClr val="tx1"/>
                      </a:solidFill>
                    </a:ln>
                  </pic:spPr>
                </pic:pic>
              </a:graphicData>
            </a:graphic>
          </wp:inline>
        </w:drawing>
      </w:r>
    </w:p>
    <w:p w14:paraId="7B0D782D" w14:textId="77777777" w:rsidR="003D41D3" w:rsidRDefault="003D41D3">
      <w:pPr>
        <w:rPr>
          <w:rFonts w:ascii="Arial" w:hAnsi="Arial" w:cs="Arial"/>
          <w:b/>
        </w:rPr>
      </w:pPr>
      <w:r>
        <w:rPr>
          <w:rFonts w:ascii="Arial" w:hAnsi="Arial" w:cs="Arial"/>
          <w:b/>
        </w:rPr>
        <w:br w:type="page"/>
      </w:r>
    </w:p>
    <w:p w14:paraId="01C851BA" w14:textId="1381F129" w:rsidR="00D217A0" w:rsidRPr="00D217A0" w:rsidRDefault="006E5904" w:rsidP="003A2374">
      <w:pPr>
        <w:jc w:val="center"/>
        <w:rPr>
          <w:b/>
          <w:u w:val="single"/>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 xml:space="preserve">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BC5C44">
      <w:headerReference w:type="even" r:id="rId34"/>
      <w:headerReference w:type="default" r:id="rId35"/>
      <w:footerReference w:type="even" r:id="rId36"/>
      <w:footerReference w:type="default" r:id="rId37"/>
      <w:headerReference w:type="first" r:id="rId38"/>
      <w:footerReference w:type="first" r:id="rId39"/>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5ED3" w14:textId="77777777" w:rsidR="003F4C4E" w:rsidRDefault="003F4C4E">
      <w:r>
        <w:separator/>
      </w:r>
    </w:p>
  </w:endnote>
  <w:endnote w:type="continuationSeparator" w:id="0">
    <w:p w14:paraId="2816DA2B" w14:textId="77777777" w:rsidR="003F4C4E" w:rsidRDefault="003F4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8C3B4F" w:rsidRDefault="008C3B4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3B4F" w:rsidRDefault="008C3B4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8C3B4F" w:rsidRDefault="008C3B4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524B761" w:rsidR="008C3B4F" w:rsidRDefault="006E5904"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8C3B4F">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8C3B4F" w:rsidRPr="007508E3">
                      <w:rPr>
                        <w:rFonts w:ascii="Arial" w:eastAsia="Arial" w:hAnsi="Arial" w:cs="Arial"/>
                        <w:b/>
                        <w:sz w:val="22"/>
                        <w:szCs w:val="22"/>
                        <w:lang w:bidi="en-US"/>
                      </w:rPr>
                      <w:t>VIS(</w:t>
                    </w:r>
                    <w:proofErr w:type="gramEnd"/>
                    <w:r w:rsidR="008C3B4F" w:rsidRPr="007508E3">
                      <w:rPr>
                        <w:rFonts w:ascii="Arial" w:eastAsia="Arial" w:hAnsi="Arial" w:cs="Arial"/>
                        <w:b/>
                        <w:sz w:val="22"/>
                        <w:szCs w:val="22"/>
                        <w:lang w:bidi="en-US"/>
                      </w:rPr>
                      <w:t>202</w:t>
                    </w:r>
                    <w:r w:rsidR="008C3B4F">
                      <w:rPr>
                        <w:rFonts w:ascii="Arial" w:eastAsia="Arial" w:hAnsi="Arial" w:cs="Arial"/>
                        <w:b/>
                        <w:sz w:val="22"/>
                        <w:szCs w:val="22"/>
                        <w:lang w:bidi="en-US"/>
                      </w:rPr>
                      <w:t>3</w:t>
                    </w:r>
                    <w:r w:rsidR="008C3B4F" w:rsidRPr="007508E3">
                      <w:rPr>
                        <w:rFonts w:ascii="Arial" w:eastAsia="Arial" w:hAnsi="Arial" w:cs="Arial"/>
                        <w:b/>
                        <w:sz w:val="22"/>
                        <w:szCs w:val="22"/>
                        <w:lang w:bidi="en-US"/>
                      </w:rPr>
                      <w:t>-2</w:t>
                    </w:r>
                    <w:r w:rsidR="008C3B4F">
                      <w:rPr>
                        <w:rFonts w:ascii="Arial" w:eastAsia="Arial" w:hAnsi="Arial" w:cs="Arial"/>
                        <w:b/>
                        <w:sz w:val="22"/>
                        <w:szCs w:val="22"/>
                        <w:lang w:bidi="en-US"/>
                      </w:rPr>
                      <w:t>4</w:t>
                    </w:r>
                    <w:r w:rsidR="008C3B4F" w:rsidRPr="007508E3">
                      <w:rPr>
                        <w:rFonts w:ascii="Arial" w:eastAsia="Arial" w:hAnsi="Arial" w:cs="Arial"/>
                        <w:b/>
                        <w:sz w:val="22"/>
                        <w:szCs w:val="22"/>
                        <w:lang w:bidi="en-US"/>
                      </w:rPr>
                      <w:t>)-PL</w:t>
                    </w:r>
                    <w:r w:rsidR="00CC0373">
                      <w:rPr>
                        <w:rFonts w:ascii="Arial" w:eastAsia="Arial" w:hAnsi="Arial" w:cs="Arial"/>
                        <w:b/>
                        <w:sz w:val="22"/>
                        <w:szCs w:val="22"/>
                        <w:lang w:bidi="en-US"/>
                      </w:rPr>
                      <w:t>275</w:t>
                    </w:r>
                    <w:r w:rsidR="008C3B4F" w:rsidRPr="007508E3">
                      <w:rPr>
                        <w:rFonts w:ascii="Arial" w:eastAsia="Arial" w:hAnsi="Arial" w:cs="Arial"/>
                        <w:b/>
                        <w:sz w:val="22"/>
                        <w:szCs w:val="22"/>
                        <w:lang w:bidi="en-US"/>
                      </w:rPr>
                      <w:t>-</w:t>
                    </w:r>
                    <w:r w:rsidR="00CC0373">
                      <w:rPr>
                        <w:rFonts w:ascii="Arial" w:eastAsia="Arial" w:hAnsi="Arial" w:cs="Arial"/>
                        <w:b/>
                        <w:sz w:val="22"/>
                        <w:szCs w:val="22"/>
                        <w:lang w:bidi="en-US"/>
                      </w:rPr>
                      <w:t>232</w:t>
                    </w:r>
                    <w:r w:rsidR="008C3B4F" w:rsidRPr="007508E3">
                      <w:rPr>
                        <w:rFonts w:ascii="Arial" w:eastAsia="Arial" w:hAnsi="Arial" w:cs="Arial"/>
                        <w:b/>
                        <w:sz w:val="22"/>
                        <w:szCs w:val="22"/>
                        <w:lang w:bidi="en-US"/>
                      </w:rPr>
                      <w:t>-</w:t>
                    </w:r>
                    <w:r w:rsidR="00CC0373">
                      <w:rPr>
                        <w:rFonts w:ascii="Arial" w:eastAsia="Arial" w:hAnsi="Arial" w:cs="Arial"/>
                        <w:b/>
                        <w:sz w:val="22"/>
                        <w:szCs w:val="22"/>
                        <w:lang w:bidi="en-US"/>
                      </w:rPr>
                      <w:t>337</w:t>
                    </w:r>
                  </w:sdtContent>
                </w:sdt>
              </w:sdtContent>
            </w:sdt>
            <w:r w:rsidR="008C3B4F">
              <w:rPr>
                <w:rFonts w:asciiTheme="majorHAnsi" w:hAnsiTheme="majorHAnsi" w:cs="Arial"/>
                <w:b/>
                <w:color w:val="0F243E" w:themeColor="text2" w:themeShade="80"/>
                <w:lang w:val="en-IN"/>
              </w:rPr>
              <w:tab/>
              <w:t xml:space="preserve">                               </w:t>
            </w:r>
            <w:r w:rsidR="006E30D0">
              <w:rPr>
                <w:rFonts w:asciiTheme="majorHAnsi" w:hAnsiTheme="majorHAnsi" w:cs="Arial"/>
                <w:b/>
                <w:color w:val="0F243E" w:themeColor="text2" w:themeShade="80"/>
                <w:lang w:val="en-IN"/>
              </w:rPr>
              <w:t xml:space="preserve">                               </w:t>
            </w:r>
            <w:r w:rsidR="008C3B4F">
              <w:rPr>
                <w:rFonts w:asciiTheme="majorHAnsi" w:hAnsiTheme="majorHAnsi" w:cs="Arial"/>
                <w:b/>
                <w:color w:val="0F243E" w:themeColor="text2" w:themeShade="80"/>
                <w:lang w:val="en-IN"/>
              </w:rPr>
              <w:t xml:space="preserve">      </w:t>
            </w:r>
            <w:r w:rsidR="00267498">
              <w:rPr>
                <w:rFonts w:asciiTheme="majorHAnsi" w:hAnsiTheme="majorHAnsi" w:cs="Arial"/>
                <w:b/>
                <w:color w:val="0F243E" w:themeColor="text2" w:themeShade="80"/>
                <w:lang w:val="en-IN"/>
              </w:rPr>
              <w:t xml:space="preserve"> </w:t>
            </w:r>
            <w:r w:rsidR="008C3B4F" w:rsidRPr="00AA4428">
              <w:rPr>
                <w:rFonts w:asciiTheme="majorHAnsi" w:hAnsiTheme="majorHAnsi"/>
              </w:rPr>
              <w:t xml:space="preserve">Page </w:t>
            </w:r>
            <w:r w:rsidR="008C3B4F" w:rsidRPr="00AA4428">
              <w:rPr>
                <w:rFonts w:asciiTheme="majorHAnsi" w:hAnsiTheme="majorHAnsi"/>
                <w:b/>
                <w:bCs/>
              </w:rPr>
              <w:fldChar w:fldCharType="begin"/>
            </w:r>
            <w:r w:rsidR="008C3B4F" w:rsidRPr="00AA4428">
              <w:rPr>
                <w:rFonts w:asciiTheme="majorHAnsi" w:hAnsiTheme="majorHAnsi"/>
                <w:b/>
                <w:bCs/>
              </w:rPr>
              <w:instrText xml:space="preserve"> PAGE </w:instrText>
            </w:r>
            <w:r w:rsidR="008C3B4F" w:rsidRPr="00AA4428">
              <w:rPr>
                <w:rFonts w:asciiTheme="majorHAnsi" w:hAnsiTheme="majorHAnsi"/>
                <w:b/>
                <w:bCs/>
              </w:rPr>
              <w:fldChar w:fldCharType="separate"/>
            </w:r>
            <w:r w:rsidR="001D4EBB">
              <w:rPr>
                <w:rFonts w:asciiTheme="majorHAnsi" w:hAnsiTheme="majorHAnsi"/>
                <w:b/>
                <w:bCs/>
                <w:noProof/>
              </w:rPr>
              <w:t>22</w:t>
            </w:r>
            <w:r w:rsidR="008C3B4F" w:rsidRPr="00AA4428">
              <w:rPr>
                <w:rFonts w:asciiTheme="majorHAnsi" w:hAnsiTheme="majorHAnsi"/>
                <w:b/>
                <w:bCs/>
              </w:rPr>
              <w:fldChar w:fldCharType="end"/>
            </w:r>
            <w:r w:rsidR="008C3B4F" w:rsidRPr="00AA4428">
              <w:rPr>
                <w:rFonts w:asciiTheme="majorHAnsi" w:hAnsiTheme="majorHAnsi"/>
              </w:rPr>
              <w:t xml:space="preserve"> of </w:t>
            </w:r>
            <w:r w:rsidR="008C3B4F" w:rsidRPr="00AA4428">
              <w:rPr>
                <w:rFonts w:asciiTheme="majorHAnsi" w:hAnsiTheme="majorHAnsi"/>
                <w:b/>
                <w:bCs/>
              </w:rPr>
              <w:fldChar w:fldCharType="begin"/>
            </w:r>
            <w:r w:rsidR="008C3B4F" w:rsidRPr="00AA4428">
              <w:rPr>
                <w:rFonts w:asciiTheme="majorHAnsi" w:hAnsiTheme="majorHAnsi"/>
                <w:b/>
                <w:bCs/>
              </w:rPr>
              <w:instrText xml:space="preserve"> NUMPAGES  </w:instrText>
            </w:r>
            <w:r w:rsidR="008C3B4F" w:rsidRPr="00AA4428">
              <w:rPr>
                <w:rFonts w:asciiTheme="majorHAnsi" w:hAnsiTheme="majorHAnsi"/>
                <w:b/>
                <w:bCs/>
              </w:rPr>
              <w:fldChar w:fldCharType="separate"/>
            </w:r>
            <w:r w:rsidR="001D4EBB">
              <w:rPr>
                <w:rFonts w:asciiTheme="majorHAnsi" w:hAnsiTheme="majorHAnsi"/>
                <w:b/>
                <w:bCs/>
                <w:noProof/>
              </w:rPr>
              <w:t>23</w:t>
            </w:r>
            <w:r w:rsidR="008C3B4F" w:rsidRPr="00AA4428">
              <w:rPr>
                <w:rFonts w:asciiTheme="majorHAnsi" w:hAnsiTheme="majorHAnsi"/>
                <w:b/>
                <w:bCs/>
              </w:rPr>
              <w:fldChar w:fldCharType="end"/>
            </w:r>
          </w:p>
          <w:p w14:paraId="70322FD5" w14:textId="77777777" w:rsidR="008C3B4F" w:rsidRDefault="008C3B4F" w:rsidP="00AA4428">
            <w:pPr>
              <w:pStyle w:val="Footer"/>
              <w:tabs>
                <w:tab w:val="clear" w:pos="8640"/>
                <w:tab w:val="right" w:pos="9214"/>
              </w:tabs>
              <w:rPr>
                <w:rFonts w:asciiTheme="majorHAnsi" w:hAnsiTheme="majorHAnsi"/>
                <w:b/>
                <w:bCs/>
              </w:rPr>
            </w:pPr>
          </w:p>
          <w:p w14:paraId="364740A9" w14:textId="0BDCB458" w:rsidR="008C3B4F" w:rsidRDefault="008C3B4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4F317952" w:rsidR="008C3B4F" w:rsidRPr="00AA4428" w:rsidRDefault="008C3B4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8C3B4F" w:rsidRPr="000F10A9" w:rsidRDefault="008C3B4F"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A475" w14:textId="77777777" w:rsidR="003F4C4E" w:rsidRDefault="003F4C4E">
      <w:r>
        <w:separator/>
      </w:r>
    </w:p>
  </w:footnote>
  <w:footnote w:type="continuationSeparator" w:id="0">
    <w:p w14:paraId="702127A8" w14:textId="77777777" w:rsidR="003F4C4E" w:rsidRDefault="003F4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2C5C" w14:textId="77777777" w:rsidR="003D41D3" w:rsidRDefault="003D4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6875E204" w:rsidR="008C3B4F" w:rsidRPr="009220D0" w:rsidRDefault="006E5904"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450443928"/>
        <w:docPartObj>
          <w:docPartGallery w:val="Watermarks"/>
          <w:docPartUnique/>
        </w:docPartObj>
      </w:sdtPr>
      <w:sdtEndPr/>
      <w:sdtContent>
        <w:r>
          <w:rPr>
            <w:b/>
            <w:noProof/>
            <w:color w:val="17365D" w:themeColor="text2" w:themeShade="BF"/>
            <w:sz w:val="28"/>
            <w:szCs w:val="20"/>
          </w:rPr>
          <w:pict w14:anchorId="1B49E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C3B4F" w:rsidRPr="00773254">
      <w:rPr>
        <w:b/>
        <w:i/>
        <w:noProof/>
        <w:sz w:val="16"/>
        <w:szCs w:val="16"/>
        <w:lang w:val="en-IN" w:eastAsia="en-IN"/>
      </w:rPr>
      <w:drawing>
        <wp:anchor distT="0" distB="0" distL="114300" distR="114300" simplePos="0" relativeHeight="251658240" behindDoc="0" locked="0" layoutInCell="1" allowOverlap="1" wp14:anchorId="712CD186" wp14:editId="3075DFE0">
          <wp:simplePos x="0" y="0"/>
          <wp:positionH relativeFrom="column">
            <wp:posOffset>-809625</wp:posOffset>
          </wp:positionH>
          <wp:positionV relativeFrom="paragraph">
            <wp:posOffset>-184786</wp:posOffset>
          </wp:positionV>
          <wp:extent cx="1676400" cy="1000125"/>
          <wp:effectExtent l="0" t="0" r="0" b="9525"/>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64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B4F"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63AB5A92">
          <wp:simplePos x="0" y="0"/>
          <wp:positionH relativeFrom="column">
            <wp:posOffset>4572000</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B4F" w:rsidRPr="00695472">
      <w:rPr>
        <w:b/>
        <w:color w:val="17365D" w:themeColor="text2" w:themeShade="BF"/>
        <w:sz w:val="28"/>
        <w:szCs w:val="20"/>
      </w:rPr>
      <w:t>VALUATION ASSESSMENT</w:t>
    </w:r>
  </w:p>
  <w:p w14:paraId="01AA8222" w14:textId="342D4C89" w:rsidR="008C3B4F" w:rsidRPr="00DF6342" w:rsidRDefault="006E5904"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8C3B4F">
          <w:rPr>
            <w:rFonts w:asciiTheme="minorHAnsi" w:hAnsiTheme="minorHAnsi" w:cstheme="minorHAnsi"/>
            <w:color w:val="548DD4" w:themeColor="text2" w:themeTint="99"/>
            <w:sz w:val="20"/>
            <w:szCs w:val="20"/>
          </w:rPr>
          <w:t xml:space="preserve">M/S. </w:t>
        </w:r>
        <w:r w:rsidR="00BC5C44">
          <w:rPr>
            <w:rFonts w:asciiTheme="minorHAnsi" w:hAnsiTheme="minorHAnsi" w:cstheme="minorHAnsi"/>
            <w:color w:val="548DD4" w:themeColor="text2" w:themeTint="99"/>
            <w:sz w:val="20"/>
            <w:szCs w:val="20"/>
          </w:rPr>
          <w:t>LARDUMS ELECTRICAL</w:t>
        </w:r>
        <w:r w:rsidR="00267498">
          <w:rPr>
            <w:rFonts w:asciiTheme="minorHAnsi" w:hAnsiTheme="minorHAnsi" w:cstheme="minorHAnsi"/>
            <w:color w:val="548DD4" w:themeColor="text2" w:themeTint="99"/>
            <w:sz w:val="20"/>
            <w:szCs w:val="20"/>
          </w:rPr>
          <w:t>S</w:t>
        </w:r>
        <w:r w:rsidR="00BC5C44">
          <w:rPr>
            <w:rFonts w:asciiTheme="minorHAnsi" w:hAnsiTheme="minorHAnsi" w:cstheme="minorHAnsi"/>
            <w:color w:val="548DD4" w:themeColor="text2" w:themeTint="99"/>
            <w:sz w:val="20"/>
            <w:szCs w:val="20"/>
          </w:rPr>
          <w:t xml:space="preserve"> </w:t>
        </w:r>
        <w:r w:rsidR="008C3B4F">
          <w:rPr>
            <w:rFonts w:asciiTheme="minorHAnsi" w:hAnsiTheme="minorHAnsi" w:cstheme="minorHAnsi"/>
            <w:color w:val="548DD4" w:themeColor="text2" w:themeTint="99"/>
            <w:sz w:val="20"/>
            <w:szCs w:val="20"/>
          </w:rPr>
          <w:t>PVT. LTD.</w:t>
        </w:r>
      </w:sdtContent>
    </w:sdt>
    <w:r w:rsidR="008C3B4F">
      <w:rPr>
        <w:rFonts w:asciiTheme="minorHAnsi" w:hAnsiTheme="minorHAnsi" w:cstheme="minorHAnsi"/>
        <w:color w:val="17365D" w:themeColor="text2" w:themeShade="BF"/>
        <w:sz w:val="20"/>
        <w:szCs w:val="20"/>
      </w:rPr>
      <w:t xml:space="preserve">                </w:t>
    </w:r>
  </w:p>
  <w:p w14:paraId="37D3649C" w14:textId="55480193" w:rsidR="008C3B4F" w:rsidRDefault="008C3B4F"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8C3B4F" w:rsidRDefault="008C3B4F" w:rsidP="00B2687B">
    <w:pPr>
      <w:pStyle w:val="Header"/>
      <w:ind w:right="-1051"/>
      <w:rPr>
        <w:rFonts w:ascii="Arial" w:hAnsi="Arial" w:cs="Arial"/>
        <w:bCs/>
        <w:color w:val="17365D" w:themeColor="text2" w:themeShade="BF"/>
        <w:sz w:val="28"/>
        <w:szCs w:val="28"/>
      </w:rPr>
    </w:pPr>
  </w:p>
  <w:p w14:paraId="43BC2666" w14:textId="27B2F0D5" w:rsidR="008C3B4F" w:rsidRPr="007D399A" w:rsidRDefault="008C3B4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B2AC" w14:textId="77777777" w:rsidR="003D41D3" w:rsidRDefault="003D4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3681491"/>
    <w:multiLevelType w:val="hybridMultilevel"/>
    <w:tmpl w:val="B10A4024"/>
    <w:lvl w:ilvl="0" w:tplc="0409000F">
      <w:start w:val="1"/>
      <w:numFmt w:val="decimal"/>
      <w:lvlText w:val="%1."/>
      <w:lvlJc w:val="left"/>
      <w:pPr>
        <w:ind w:left="786"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3E71C55"/>
    <w:multiLevelType w:val="hybridMultilevel"/>
    <w:tmpl w:val="B10A4024"/>
    <w:lvl w:ilvl="0" w:tplc="FFFFFFFF">
      <w:start w:val="1"/>
      <w:numFmt w:val="decimal"/>
      <w:lvlText w:val="%1."/>
      <w:lvlJc w:val="left"/>
      <w:pPr>
        <w:ind w:left="786"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3"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8"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25198683">
    <w:abstractNumId w:val="25"/>
  </w:num>
  <w:num w:numId="2" w16cid:durableId="418060530">
    <w:abstractNumId w:val="16"/>
  </w:num>
  <w:num w:numId="3" w16cid:durableId="953561606">
    <w:abstractNumId w:val="26"/>
  </w:num>
  <w:num w:numId="4" w16cid:durableId="1076515462">
    <w:abstractNumId w:val="4"/>
  </w:num>
  <w:num w:numId="5" w16cid:durableId="1031955218">
    <w:abstractNumId w:val="6"/>
  </w:num>
  <w:num w:numId="6" w16cid:durableId="1433747395">
    <w:abstractNumId w:val="19"/>
  </w:num>
  <w:num w:numId="7" w16cid:durableId="1874808644">
    <w:abstractNumId w:val="30"/>
  </w:num>
  <w:num w:numId="8" w16cid:durableId="751514321">
    <w:abstractNumId w:val="2"/>
  </w:num>
  <w:num w:numId="9" w16cid:durableId="1974555438">
    <w:abstractNumId w:val="14"/>
  </w:num>
  <w:num w:numId="10" w16cid:durableId="237372530">
    <w:abstractNumId w:val="20"/>
  </w:num>
  <w:num w:numId="11" w16cid:durableId="1245804039">
    <w:abstractNumId w:val="8"/>
  </w:num>
  <w:num w:numId="12" w16cid:durableId="1976059028">
    <w:abstractNumId w:val="11"/>
  </w:num>
  <w:num w:numId="13" w16cid:durableId="1690984595">
    <w:abstractNumId w:val="0"/>
  </w:num>
  <w:num w:numId="14" w16cid:durableId="574706313">
    <w:abstractNumId w:val="24"/>
  </w:num>
  <w:num w:numId="15" w16cid:durableId="478886676">
    <w:abstractNumId w:val="1"/>
  </w:num>
  <w:num w:numId="16" w16cid:durableId="1191916813">
    <w:abstractNumId w:val="31"/>
  </w:num>
  <w:num w:numId="17" w16cid:durableId="1408378950">
    <w:abstractNumId w:val="12"/>
  </w:num>
  <w:num w:numId="18" w16cid:durableId="2144076216">
    <w:abstractNumId w:val="9"/>
  </w:num>
  <w:num w:numId="19" w16cid:durableId="2037925850">
    <w:abstractNumId w:val="23"/>
  </w:num>
  <w:num w:numId="20" w16cid:durableId="1465924530">
    <w:abstractNumId w:val="7"/>
  </w:num>
  <w:num w:numId="21" w16cid:durableId="471837">
    <w:abstractNumId w:val="29"/>
  </w:num>
  <w:num w:numId="22" w16cid:durableId="1450007302">
    <w:abstractNumId w:val="17"/>
  </w:num>
  <w:num w:numId="23" w16cid:durableId="1330522725">
    <w:abstractNumId w:val="27"/>
  </w:num>
  <w:num w:numId="24" w16cid:durableId="1381172212">
    <w:abstractNumId w:val="13"/>
  </w:num>
  <w:num w:numId="25" w16cid:durableId="384329343">
    <w:abstractNumId w:val="15"/>
  </w:num>
  <w:num w:numId="26" w16cid:durableId="504368073">
    <w:abstractNumId w:val="18"/>
  </w:num>
  <w:num w:numId="27" w16cid:durableId="27724996">
    <w:abstractNumId w:val="10"/>
  </w:num>
  <w:num w:numId="28" w16cid:durableId="1481919360">
    <w:abstractNumId w:val="5"/>
  </w:num>
  <w:num w:numId="29" w16cid:durableId="1635019666">
    <w:abstractNumId w:val="28"/>
  </w:num>
  <w:num w:numId="30" w16cid:durableId="1849130976">
    <w:abstractNumId w:val="21"/>
  </w:num>
  <w:num w:numId="31" w16cid:durableId="298263043">
    <w:abstractNumId w:val="3"/>
  </w:num>
  <w:num w:numId="32" w16cid:durableId="509609266">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31"/>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406"/>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B3"/>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BE6"/>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8B"/>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6F8B"/>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FF"/>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4EBB"/>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3C0"/>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98"/>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28F"/>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662"/>
    <w:rsid w:val="00341781"/>
    <w:rsid w:val="00341865"/>
    <w:rsid w:val="003418CC"/>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70"/>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74"/>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23"/>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1D3"/>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257"/>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C97"/>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C4E"/>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A7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11"/>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79"/>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B"/>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9B"/>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71F"/>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0D0"/>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A8D"/>
    <w:rsid w:val="006E4B77"/>
    <w:rsid w:val="006E4C75"/>
    <w:rsid w:val="006E5224"/>
    <w:rsid w:val="006E53CD"/>
    <w:rsid w:val="006E573E"/>
    <w:rsid w:val="006E57B3"/>
    <w:rsid w:val="006E57F7"/>
    <w:rsid w:val="006E5847"/>
    <w:rsid w:val="006E5881"/>
    <w:rsid w:val="006E5904"/>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0A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2C6"/>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14A"/>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6A6"/>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64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2B"/>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B4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1BC"/>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5"/>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9D0"/>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3C3"/>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4D7"/>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0D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77E"/>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DCF"/>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C44"/>
    <w:rsid w:val="00BC5E80"/>
    <w:rsid w:val="00BC5F7A"/>
    <w:rsid w:val="00BC607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B9"/>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B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373"/>
    <w:rsid w:val="00CC0476"/>
    <w:rsid w:val="00CC0567"/>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1C3"/>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FF5"/>
    <w:rsid w:val="00DD5115"/>
    <w:rsid w:val="00DD52C2"/>
    <w:rsid w:val="00DD53D5"/>
    <w:rsid w:val="00DD5443"/>
    <w:rsid w:val="00DD5623"/>
    <w:rsid w:val="00DD5655"/>
    <w:rsid w:val="00DD56D4"/>
    <w:rsid w:val="00DD58C0"/>
    <w:rsid w:val="00DD5AD8"/>
    <w:rsid w:val="00DD5C0C"/>
    <w:rsid w:val="00DD5C44"/>
    <w:rsid w:val="00DD5CB5"/>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C04"/>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049"/>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BC"/>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2D"/>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1701357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564085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615193">
      <w:bodyDiv w:val="1"/>
      <w:marLeft w:val="0"/>
      <w:marRight w:val="0"/>
      <w:marTop w:val="0"/>
      <w:marBottom w:val="0"/>
      <w:divBdr>
        <w:top w:val="none" w:sz="0" w:space="0" w:color="auto"/>
        <w:left w:val="none" w:sz="0" w:space="0" w:color="auto"/>
        <w:bottom w:val="none" w:sz="0" w:space="0" w:color="auto"/>
        <w:right w:val="none" w:sz="0" w:space="0" w:color="auto"/>
      </w:divBdr>
    </w:div>
    <w:div w:id="128184001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763274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6167504">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28171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74827BA0B3DF4591B6BC35CB20338768"/>
        <w:category>
          <w:name w:val="General"/>
          <w:gallery w:val="placeholder"/>
        </w:category>
        <w:types>
          <w:type w:val="bbPlcHdr"/>
        </w:types>
        <w:behaviors>
          <w:behavior w:val="content"/>
        </w:behaviors>
        <w:guid w:val="{E73296C6-2586-404D-BD76-4E3E4CE64B9C}"/>
      </w:docPartPr>
      <w:docPartBody>
        <w:p w:rsidR="003E6F8C" w:rsidRDefault="00644C39" w:rsidP="00644C39">
          <w:pPr>
            <w:pStyle w:val="74827BA0B3DF4591B6BC35CB20338768"/>
          </w:pPr>
          <w:r w:rsidRPr="00770946">
            <w:rPr>
              <w:rStyle w:val="PlaceholderText"/>
            </w:rPr>
            <w:t>Choose an item.</w:t>
          </w:r>
        </w:p>
      </w:docPartBody>
    </w:docPart>
    <w:docPart>
      <w:docPartPr>
        <w:name w:val="42FCC49FF8D44A518EA312A084199B6B"/>
        <w:category>
          <w:name w:val="General"/>
          <w:gallery w:val="placeholder"/>
        </w:category>
        <w:types>
          <w:type w:val="bbPlcHdr"/>
        </w:types>
        <w:behaviors>
          <w:behavior w:val="content"/>
        </w:behaviors>
        <w:guid w:val="{D681A7A0-70E2-4368-BDD0-45A0896E1CBA}"/>
      </w:docPartPr>
      <w:docPartBody>
        <w:p w:rsidR="00A37F37" w:rsidRDefault="00454153" w:rsidP="00454153">
          <w:pPr>
            <w:pStyle w:val="42FCC49FF8D44A518EA312A084199B6B"/>
          </w:pPr>
          <w:r w:rsidRPr="0067765D">
            <w:rPr>
              <w:rStyle w:val="PlaceholderText"/>
            </w:rPr>
            <w:t>Choose an item.</w:t>
          </w:r>
        </w:p>
      </w:docPartBody>
    </w:docPart>
    <w:docPart>
      <w:docPartPr>
        <w:name w:val="ED9CE87F320945B2A5F2E461C629ABBB"/>
        <w:category>
          <w:name w:val="General"/>
          <w:gallery w:val="placeholder"/>
        </w:category>
        <w:types>
          <w:type w:val="bbPlcHdr"/>
        </w:types>
        <w:behaviors>
          <w:behavior w:val="content"/>
        </w:behaviors>
        <w:guid w:val="{E149F853-30D0-4BBD-AF24-63157E65878E}"/>
      </w:docPartPr>
      <w:docPartBody>
        <w:p w:rsidR="00A37F37" w:rsidRDefault="00454153" w:rsidP="00454153">
          <w:pPr>
            <w:pStyle w:val="ED9CE87F320945B2A5F2E461C629ABBB"/>
          </w:pPr>
          <w:r w:rsidRPr="0067765D">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3EF96F5191C94CF1AD1E662FA9E7202B"/>
        <w:category>
          <w:name w:val="General"/>
          <w:gallery w:val="placeholder"/>
        </w:category>
        <w:types>
          <w:type w:val="bbPlcHdr"/>
        </w:types>
        <w:behaviors>
          <w:behavior w:val="content"/>
        </w:behaviors>
        <w:guid w:val="{0DF9254C-37BA-456F-A448-1DCAA564F303}"/>
      </w:docPartPr>
      <w:docPartBody>
        <w:p w:rsidR="00434647" w:rsidRDefault="00A37F37" w:rsidP="00A37F37">
          <w:pPr>
            <w:pStyle w:val="3EF96F5191C94CF1AD1E662FA9E7202B"/>
          </w:pPr>
          <w:r w:rsidRPr="003E3D39">
            <w:rPr>
              <w:rStyle w:val="PlaceholderText"/>
            </w:rPr>
            <w:t>Choose an item.</w:t>
          </w:r>
        </w:p>
      </w:docPartBody>
    </w:docPart>
    <w:docPart>
      <w:docPartPr>
        <w:name w:val="56810E38D27D416F83B2F1267B10AF7E"/>
        <w:category>
          <w:name w:val="General"/>
          <w:gallery w:val="placeholder"/>
        </w:category>
        <w:types>
          <w:type w:val="bbPlcHdr"/>
        </w:types>
        <w:behaviors>
          <w:behavior w:val="content"/>
        </w:behaviors>
        <w:guid w:val="{72C2AEB5-A047-4301-9B37-610F78C42865}"/>
      </w:docPartPr>
      <w:docPartBody>
        <w:p w:rsidR="00893FC2" w:rsidRDefault="00893FC2" w:rsidP="00893FC2">
          <w:pPr>
            <w:pStyle w:val="56810E38D27D416F83B2F1267B10AF7E"/>
          </w:pPr>
          <w:r w:rsidRPr="001849DA">
            <w:rPr>
              <w:rStyle w:val="PlaceholderText"/>
            </w:rPr>
            <w:t>Click here to enter text.</w:t>
          </w:r>
        </w:p>
      </w:docPartBody>
    </w:docPart>
    <w:docPart>
      <w:docPartPr>
        <w:name w:val="7B7CB3FC7294406D8373D1B6964E53CE"/>
        <w:category>
          <w:name w:val="General"/>
          <w:gallery w:val="placeholder"/>
        </w:category>
        <w:types>
          <w:type w:val="bbPlcHdr"/>
        </w:types>
        <w:behaviors>
          <w:behavior w:val="content"/>
        </w:behaviors>
        <w:guid w:val="{B971C89E-63EF-4976-80FF-B8BF22F4C5E5}"/>
      </w:docPartPr>
      <w:docPartBody>
        <w:p w:rsidR="00893FC2" w:rsidRDefault="00893FC2" w:rsidP="00893FC2">
          <w:pPr>
            <w:pStyle w:val="7B7CB3FC7294406D8373D1B6964E53CE"/>
          </w:pPr>
          <w:r w:rsidRPr="001849DA">
            <w:rPr>
              <w:rStyle w:val="PlaceholderText"/>
            </w:rPr>
            <w:t>Click here to enter text.</w:t>
          </w:r>
        </w:p>
      </w:docPartBody>
    </w:docPart>
    <w:docPart>
      <w:docPartPr>
        <w:name w:val="7F8D873A1F1D49EFA80F6BCCA81D7484"/>
        <w:category>
          <w:name w:val="General"/>
          <w:gallery w:val="placeholder"/>
        </w:category>
        <w:types>
          <w:type w:val="bbPlcHdr"/>
        </w:types>
        <w:behaviors>
          <w:behavior w:val="content"/>
        </w:behaviors>
        <w:guid w:val="{2F5CCB70-A0C2-4E20-84DA-2A0841434F3A}"/>
      </w:docPartPr>
      <w:docPartBody>
        <w:p w:rsidR="00893FC2" w:rsidRDefault="00893FC2" w:rsidP="00893FC2">
          <w:pPr>
            <w:pStyle w:val="7F8D873A1F1D49EFA80F6BCCA81D7484"/>
          </w:pPr>
          <w:r w:rsidRPr="001849DA">
            <w:rPr>
              <w:rStyle w:val="PlaceholderText"/>
            </w:rPr>
            <w:t>Click here to enter text.</w:t>
          </w:r>
        </w:p>
      </w:docPartBody>
    </w:docPart>
    <w:docPart>
      <w:docPartPr>
        <w:name w:val="D06CABFE056F4B45A8E5551D9FBC0E7F"/>
        <w:category>
          <w:name w:val="General"/>
          <w:gallery w:val="placeholder"/>
        </w:category>
        <w:types>
          <w:type w:val="bbPlcHdr"/>
        </w:types>
        <w:behaviors>
          <w:behavior w:val="content"/>
        </w:behaviors>
        <w:guid w:val="{262243AC-E405-4E9C-B378-129A318F8340}"/>
      </w:docPartPr>
      <w:docPartBody>
        <w:p w:rsidR="00535950" w:rsidRDefault="000D4ED1" w:rsidP="000D4ED1">
          <w:pPr>
            <w:pStyle w:val="D06CABFE056F4B45A8E5551D9FBC0E7F"/>
          </w:pPr>
          <w:r w:rsidRPr="001849DA">
            <w:rPr>
              <w:rStyle w:val="PlaceholderText"/>
            </w:rPr>
            <w:t>Click here to enter text.</w:t>
          </w:r>
        </w:p>
      </w:docPartBody>
    </w:docPart>
    <w:docPart>
      <w:docPartPr>
        <w:name w:val="973397FF661B4BF7BBF1C425D1DD410F"/>
        <w:category>
          <w:name w:val="General"/>
          <w:gallery w:val="placeholder"/>
        </w:category>
        <w:types>
          <w:type w:val="bbPlcHdr"/>
        </w:types>
        <w:behaviors>
          <w:behavior w:val="content"/>
        </w:behaviors>
        <w:guid w:val="{689EF25F-0DD2-4B99-BD49-AC5E08BDE31B}"/>
      </w:docPartPr>
      <w:docPartBody>
        <w:p w:rsidR="00535950" w:rsidRDefault="00535950" w:rsidP="00535950">
          <w:pPr>
            <w:pStyle w:val="973397FF661B4BF7BBF1C425D1DD410F"/>
          </w:pPr>
          <w:r w:rsidRPr="001849DA">
            <w:rPr>
              <w:rStyle w:val="PlaceholderText"/>
            </w:rPr>
            <w:t>Choose an item.</w:t>
          </w:r>
        </w:p>
      </w:docPartBody>
    </w:docPart>
    <w:docPart>
      <w:docPartPr>
        <w:name w:val="85BAF19C063043BAAFE1BB934D1C9734"/>
        <w:category>
          <w:name w:val="General"/>
          <w:gallery w:val="placeholder"/>
        </w:category>
        <w:types>
          <w:type w:val="bbPlcHdr"/>
        </w:types>
        <w:behaviors>
          <w:behavior w:val="content"/>
        </w:behaviors>
        <w:guid w:val="{AF3AF826-241F-4440-8E21-2305680C173F}"/>
      </w:docPartPr>
      <w:docPartBody>
        <w:p w:rsidR="00535950" w:rsidRDefault="00535950" w:rsidP="00535950">
          <w:pPr>
            <w:pStyle w:val="85BAF19C063043BAAFE1BB934D1C973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4ED1"/>
    <w:rsid w:val="000D51A4"/>
    <w:rsid w:val="000E13DC"/>
    <w:rsid w:val="000F5FC8"/>
    <w:rsid w:val="001368FE"/>
    <w:rsid w:val="00136F79"/>
    <w:rsid w:val="00180876"/>
    <w:rsid w:val="001A6C73"/>
    <w:rsid w:val="001B1D39"/>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35950"/>
    <w:rsid w:val="005528F9"/>
    <w:rsid w:val="00575909"/>
    <w:rsid w:val="005814DF"/>
    <w:rsid w:val="00593FBE"/>
    <w:rsid w:val="005B4BE4"/>
    <w:rsid w:val="005B7EFE"/>
    <w:rsid w:val="005C202E"/>
    <w:rsid w:val="005C4150"/>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93FC2"/>
    <w:rsid w:val="008B669A"/>
    <w:rsid w:val="008C35F4"/>
    <w:rsid w:val="008E1CCB"/>
    <w:rsid w:val="008F59FF"/>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334F"/>
    <w:rsid w:val="00AB28F5"/>
    <w:rsid w:val="00AE424F"/>
    <w:rsid w:val="00AF270C"/>
    <w:rsid w:val="00B033FD"/>
    <w:rsid w:val="00B429A1"/>
    <w:rsid w:val="00B50F0E"/>
    <w:rsid w:val="00B5529B"/>
    <w:rsid w:val="00BC18FB"/>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950"/>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 w:type="paragraph" w:customStyle="1" w:styleId="9C5C3751528A48C3BFE0F5ED607220B0">
    <w:name w:val="9C5C3751528A48C3BFE0F5ED607220B0"/>
    <w:rsid w:val="001B1D39"/>
    <w:pPr>
      <w:spacing w:after="160" w:line="259" w:lineRule="auto"/>
    </w:pPr>
    <w:rPr>
      <w:lang w:val="en-IN" w:eastAsia="en-IN"/>
    </w:rPr>
  </w:style>
  <w:style w:type="paragraph" w:customStyle="1" w:styleId="44EE0271606D402789C31A4BE5208F0F">
    <w:name w:val="44EE0271606D402789C31A4BE5208F0F"/>
    <w:rsid w:val="001B1D39"/>
    <w:pPr>
      <w:spacing w:after="160" w:line="259" w:lineRule="auto"/>
    </w:pPr>
    <w:rPr>
      <w:lang w:val="en-IN" w:eastAsia="en-IN"/>
    </w:rPr>
  </w:style>
  <w:style w:type="paragraph" w:customStyle="1" w:styleId="F2424312C4604770AD4ADE0A26D75D23">
    <w:name w:val="F2424312C4604770AD4ADE0A26D75D23"/>
    <w:rsid w:val="001B1D39"/>
    <w:pPr>
      <w:spacing w:after="160" w:line="259" w:lineRule="auto"/>
    </w:pPr>
    <w:rPr>
      <w:lang w:val="en-IN" w:eastAsia="en-IN"/>
    </w:rPr>
  </w:style>
  <w:style w:type="paragraph" w:customStyle="1" w:styleId="6D5D78E741AD473D9BDCDCB963073D60">
    <w:name w:val="6D5D78E741AD473D9BDCDCB963073D60"/>
    <w:rsid w:val="00893FC2"/>
    <w:pPr>
      <w:spacing w:after="160" w:line="259" w:lineRule="auto"/>
    </w:pPr>
    <w:rPr>
      <w:kern w:val="2"/>
      <w:lang w:val="en-IN" w:eastAsia="en-IN"/>
      <w14:ligatures w14:val="standardContextual"/>
    </w:rPr>
  </w:style>
  <w:style w:type="paragraph" w:customStyle="1" w:styleId="56810E38D27D416F83B2F1267B10AF7E">
    <w:name w:val="56810E38D27D416F83B2F1267B10AF7E"/>
    <w:rsid w:val="00893FC2"/>
    <w:pPr>
      <w:spacing w:after="160" w:line="259" w:lineRule="auto"/>
    </w:pPr>
    <w:rPr>
      <w:kern w:val="2"/>
      <w:lang w:val="en-IN" w:eastAsia="en-IN"/>
      <w14:ligatures w14:val="standardContextual"/>
    </w:rPr>
  </w:style>
  <w:style w:type="paragraph" w:customStyle="1" w:styleId="7B7CB3FC7294406D8373D1B6964E53CE">
    <w:name w:val="7B7CB3FC7294406D8373D1B6964E53CE"/>
    <w:rsid w:val="00893FC2"/>
    <w:pPr>
      <w:spacing w:after="160" w:line="259" w:lineRule="auto"/>
    </w:pPr>
    <w:rPr>
      <w:kern w:val="2"/>
      <w:lang w:val="en-IN" w:eastAsia="en-IN"/>
      <w14:ligatures w14:val="standardContextual"/>
    </w:rPr>
  </w:style>
  <w:style w:type="paragraph" w:customStyle="1" w:styleId="7F8D873A1F1D49EFA80F6BCCA81D7484">
    <w:name w:val="7F8D873A1F1D49EFA80F6BCCA81D7484"/>
    <w:rsid w:val="00893FC2"/>
    <w:pPr>
      <w:spacing w:after="160" w:line="259" w:lineRule="auto"/>
    </w:pPr>
    <w:rPr>
      <w:kern w:val="2"/>
      <w:lang w:val="en-IN" w:eastAsia="en-IN"/>
      <w14:ligatures w14:val="standardContextual"/>
    </w:rPr>
  </w:style>
  <w:style w:type="paragraph" w:customStyle="1" w:styleId="D06CABFE056F4B45A8E5551D9FBC0E7F">
    <w:name w:val="D06CABFE056F4B45A8E5551D9FBC0E7F"/>
    <w:rsid w:val="000D4ED1"/>
    <w:pPr>
      <w:spacing w:after="160" w:line="259" w:lineRule="auto"/>
    </w:pPr>
    <w:rPr>
      <w:kern w:val="2"/>
      <w:lang w:val="en-IN" w:eastAsia="en-IN"/>
      <w14:ligatures w14:val="standardContextual"/>
    </w:rPr>
  </w:style>
  <w:style w:type="paragraph" w:customStyle="1" w:styleId="973397FF661B4BF7BBF1C425D1DD410F">
    <w:name w:val="973397FF661B4BF7BBF1C425D1DD410F"/>
    <w:rsid w:val="00535950"/>
    <w:pPr>
      <w:spacing w:after="160" w:line="259" w:lineRule="auto"/>
    </w:pPr>
    <w:rPr>
      <w:kern w:val="2"/>
      <w:lang w:val="en-IN" w:eastAsia="en-IN"/>
      <w14:ligatures w14:val="standardContextual"/>
    </w:rPr>
  </w:style>
  <w:style w:type="paragraph" w:customStyle="1" w:styleId="85BAF19C063043BAAFE1BB934D1C9734">
    <w:name w:val="85BAF19C063043BAAFE1BB934D1C9734"/>
    <w:rsid w:val="0053595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15F3-0482-4E23-B631-5FAF8FE5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25</Pages>
  <Words>8629</Words>
  <Characters>45205</Characters>
  <Application>Microsoft Office Word</Application>
  <DocSecurity>0</DocSecurity>
  <Lines>376</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53727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209</cp:revision>
  <cp:lastPrinted>2023-08-25T12:41:00Z</cp:lastPrinted>
  <dcterms:created xsi:type="dcterms:W3CDTF">2022-09-15T11:39:00Z</dcterms:created>
  <dcterms:modified xsi:type="dcterms:W3CDTF">2023-08-28T10:55:00Z</dcterms:modified>
</cp:coreProperties>
</file>