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6EC63EB5"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2023-24)-PL</w:t>
      </w:r>
      <w:r w:rsidR="00886133">
        <w:rPr>
          <w:rFonts w:ascii="Arial" w:hAnsi="Arial" w:cs="Arial"/>
          <w:b/>
        </w:rPr>
        <w:t>298</w:t>
      </w:r>
      <w:r w:rsidR="00C31D77" w:rsidRPr="00C31D77">
        <w:rPr>
          <w:rFonts w:ascii="Arial" w:hAnsi="Arial" w:cs="Arial"/>
          <w:b/>
        </w:rPr>
        <w:t>-</w:t>
      </w:r>
      <w:r w:rsidR="00886133">
        <w:rPr>
          <w:rFonts w:ascii="Arial" w:hAnsi="Arial" w:cs="Arial"/>
          <w:b/>
        </w:rPr>
        <w:t>247</w:t>
      </w:r>
      <w:r w:rsidR="00C31D77" w:rsidRPr="00C31D77">
        <w:rPr>
          <w:rFonts w:ascii="Arial" w:hAnsi="Arial" w:cs="Arial"/>
          <w:b/>
        </w:rPr>
        <w:t>-</w:t>
      </w:r>
      <w:r w:rsidR="00886133">
        <w:rPr>
          <w:rFonts w:ascii="Arial" w:hAnsi="Arial" w:cs="Arial"/>
          <w:b/>
        </w:rPr>
        <w:t>354</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09-11T00:00:00Z">
            <w:dateFormat w:val="dd-MM-yyyy"/>
            <w:lid w:val="en-IN"/>
            <w:storeMappedDataAs w:val="dateTime"/>
            <w:calendar w:val="gregorian"/>
          </w:date>
        </w:sdtPr>
        <w:sdtEndPr/>
        <w:sdtContent>
          <w:r w:rsidR="004F292A">
            <w:rPr>
              <w:rFonts w:ascii="Arial" w:hAnsi="Arial" w:cs="Arial"/>
              <w:b/>
              <w:lang w:val="en-IN"/>
            </w:rPr>
            <w:t>11-09-2023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35F4476A" w:rsidR="0026655E" w:rsidRPr="00EC4F39" w:rsidRDefault="004C5F50" w:rsidP="00A913D2">
      <w:pPr>
        <w:pStyle w:val="NoSpacing"/>
        <w:spacing w:line="276" w:lineRule="auto"/>
        <w:jc w:val="center"/>
        <w:rPr>
          <w:rFonts w:ascii="Arial" w:hAnsi="Arial" w:cs="Arial"/>
          <w:b/>
          <w:sz w:val="48"/>
          <w:szCs w:val="48"/>
        </w:rPr>
      </w:pPr>
      <w:r>
        <w:rPr>
          <w:rFonts w:ascii="Arial" w:hAnsi="Arial" w:cs="Arial"/>
          <w:b/>
          <w:sz w:val="44"/>
          <w:szCs w:val="48"/>
        </w:rPr>
        <w:t>3.24</w:t>
      </w:r>
      <w:r w:rsidR="00EC4F39" w:rsidRPr="00EC4F39">
        <w:rPr>
          <w:rFonts w:ascii="Arial" w:hAnsi="Arial" w:cs="Arial"/>
          <w:b/>
          <w:sz w:val="44"/>
          <w:szCs w:val="48"/>
        </w:rPr>
        <w:t xml:space="preserve"> </w:t>
      </w:r>
      <w:r w:rsidR="00D54419" w:rsidRPr="00EC4F39">
        <w:rPr>
          <w:rFonts w:ascii="Arial" w:hAnsi="Arial" w:cs="Arial"/>
          <w:b/>
          <w:sz w:val="44"/>
          <w:szCs w:val="48"/>
        </w:rPr>
        <w:t>(± 10%)</w:t>
      </w:r>
      <w:r w:rsidR="00D0218D" w:rsidRPr="00EC4F39">
        <w:rPr>
          <w:rFonts w:ascii="Arial" w:hAnsi="Arial" w:cs="Arial"/>
          <w:b/>
          <w:sz w:val="44"/>
          <w:szCs w:val="48"/>
        </w:rPr>
        <w:t xml:space="preserve"> </w:t>
      </w:r>
      <w:proofErr w:type="spellStart"/>
      <w:r w:rsidR="00F52430" w:rsidRPr="00EC4F39">
        <w:rPr>
          <w:rFonts w:ascii="Arial" w:hAnsi="Arial" w:cs="Arial"/>
          <w:b/>
          <w:sz w:val="44"/>
          <w:szCs w:val="48"/>
        </w:rPr>
        <w:t>MW</w:t>
      </w:r>
      <w:r w:rsidR="004A7295" w:rsidRPr="00EC4F39">
        <w:rPr>
          <w:rFonts w:ascii="Arial" w:hAnsi="Arial" w:cs="Arial"/>
          <w:b/>
          <w:sz w:val="44"/>
          <w:szCs w:val="48"/>
        </w:rPr>
        <w:t>p</w:t>
      </w:r>
      <w:proofErr w:type="spellEnd"/>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9D78A6C" w14:textId="35C24C49" w:rsidR="00BA7799" w:rsidRDefault="004C5F50" w:rsidP="00913EFD">
      <w:pPr>
        <w:spacing w:line="276" w:lineRule="auto"/>
        <w:jc w:val="center"/>
        <w:rPr>
          <w:rFonts w:ascii="Arial" w:hAnsi="Arial" w:cs="Arial"/>
          <w:b/>
        </w:rPr>
      </w:pPr>
      <w:r>
        <w:rPr>
          <w:rFonts w:ascii="Arial" w:hAnsi="Arial" w:cs="Arial"/>
          <w:b/>
        </w:rPr>
        <w:t>GOVERNMENT MEDICAL COLLEGE, SIROHI</w:t>
      </w:r>
      <w:r w:rsidR="00913EFD" w:rsidRPr="00913EFD">
        <w:rPr>
          <w:rFonts w:ascii="Arial" w:hAnsi="Arial" w:cs="Arial"/>
          <w:b/>
        </w:rPr>
        <w:t xml:space="preserve">, </w:t>
      </w:r>
      <w:r>
        <w:rPr>
          <w:rFonts w:ascii="Arial" w:hAnsi="Arial" w:cs="Arial"/>
          <w:b/>
        </w:rPr>
        <w:t>RAJASTHAN</w:t>
      </w:r>
    </w:p>
    <w:p w14:paraId="79F550C7" w14:textId="5F80B6BF" w:rsidR="004C5F50" w:rsidRDefault="004C5F50" w:rsidP="00913EFD">
      <w:pPr>
        <w:spacing w:line="276" w:lineRule="auto"/>
        <w:jc w:val="center"/>
        <w:rPr>
          <w:rFonts w:ascii="Arial" w:hAnsi="Arial" w:cs="Arial"/>
          <w:b/>
        </w:rPr>
      </w:pPr>
      <w:r>
        <w:rPr>
          <w:rFonts w:ascii="Arial" w:hAnsi="Arial" w:cs="Arial"/>
          <w:b/>
        </w:rPr>
        <w:t>&amp;</w:t>
      </w:r>
    </w:p>
    <w:p w14:paraId="5328CE57" w14:textId="775594AC" w:rsidR="004C5F50" w:rsidRPr="00913EFD" w:rsidRDefault="004C5F50" w:rsidP="00913EFD">
      <w:pPr>
        <w:spacing w:line="276" w:lineRule="auto"/>
        <w:jc w:val="center"/>
        <w:rPr>
          <w:rFonts w:ascii="Arial" w:hAnsi="Arial" w:cs="Arial"/>
          <w:b/>
        </w:rPr>
      </w:pPr>
      <w:r>
        <w:rPr>
          <w:rFonts w:ascii="Arial" w:hAnsi="Arial" w:cs="Arial"/>
          <w:b/>
        </w:rPr>
        <w:t>RACL GEARTECH LIMITED, UPSIDC INDUSTRIAL AREA, GAJRAULA, U.P.</w:t>
      </w:r>
    </w:p>
    <w:p w14:paraId="359A2D22" w14:textId="353AFACD" w:rsidR="00913EFD" w:rsidRPr="00913EFD" w:rsidRDefault="00913EFD" w:rsidP="00913EFD">
      <w:pPr>
        <w:spacing w:line="276" w:lineRule="auto"/>
        <w:jc w:val="center"/>
        <w:rPr>
          <w:rFonts w:ascii="Arial" w:hAnsi="Arial" w:cs="Arial"/>
          <w:b/>
        </w:rPr>
      </w:pPr>
      <w:r w:rsidRPr="00913EFD">
        <w:rPr>
          <w:rFonts w:ascii="Arial" w:hAnsi="Arial" w:cs="Arial"/>
          <w:b/>
        </w:rPr>
        <w:t>&amp;</w:t>
      </w:r>
    </w:p>
    <w:p w14:paraId="2069BC7D" w14:textId="5135C310" w:rsidR="00D54419" w:rsidRPr="00913EFD" w:rsidRDefault="004C5F50" w:rsidP="00913EFD">
      <w:pPr>
        <w:spacing w:line="276" w:lineRule="auto"/>
        <w:jc w:val="center"/>
        <w:rPr>
          <w:rFonts w:ascii="Arial" w:hAnsi="Arial" w:cs="Arial"/>
          <w:b/>
        </w:rPr>
      </w:pPr>
      <w:r>
        <w:rPr>
          <w:rFonts w:ascii="Arial" w:hAnsi="Arial" w:cs="Arial"/>
          <w:b/>
        </w:rPr>
        <w:t>VACANT DDA LAND OPPOSITE MILLEN</w:t>
      </w:r>
      <w:r w:rsidR="005E560D">
        <w:rPr>
          <w:rFonts w:ascii="Arial" w:hAnsi="Arial" w:cs="Arial"/>
          <w:b/>
        </w:rPr>
        <w:t>N</w:t>
      </w:r>
      <w:r>
        <w:rPr>
          <w:rFonts w:ascii="Arial" w:hAnsi="Arial" w:cs="Arial"/>
          <w:b/>
        </w:rPr>
        <w:t>IUM PARK</w:t>
      </w:r>
      <w:r w:rsidR="00913EFD" w:rsidRPr="00913EFD">
        <w:rPr>
          <w:rFonts w:ascii="Arial" w:hAnsi="Arial" w:cs="Arial"/>
          <w:b/>
        </w:rPr>
        <w:t xml:space="preserve">, </w:t>
      </w:r>
      <w:r w:rsidR="005E560D">
        <w:rPr>
          <w:rFonts w:ascii="Arial" w:hAnsi="Arial" w:cs="Arial"/>
          <w:b/>
        </w:rPr>
        <w:t xml:space="preserve">SARAI KALE KHAN, </w:t>
      </w:r>
      <w:r>
        <w:rPr>
          <w:rFonts w:ascii="Arial" w:hAnsi="Arial" w:cs="Arial"/>
          <w:b/>
        </w:rPr>
        <w:t>NEW DELHI</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3F6D8809" w:rsidR="004A7295" w:rsidRDefault="00D57AA7" w:rsidP="004A7295">
      <w:pPr>
        <w:spacing w:line="360" w:lineRule="auto"/>
        <w:jc w:val="center"/>
        <w:rPr>
          <w:rFonts w:ascii="Arial" w:hAnsi="Arial" w:cs="Arial"/>
          <w:b/>
        </w:rPr>
      </w:pPr>
      <w:r>
        <w:rPr>
          <w:rFonts w:ascii="Arial" w:hAnsi="Arial" w:cs="Arial"/>
          <w:b/>
        </w:rPr>
        <w:t xml:space="preserve">M/S </w:t>
      </w:r>
      <w:r w:rsidR="00B20814" w:rsidRPr="00B20814">
        <w:rPr>
          <w:rFonts w:ascii="Arial" w:hAnsi="Arial" w:cs="Arial"/>
          <w:b/>
        </w:rPr>
        <w:t>OP</w:t>
      </w:r>
      <w:r w:rsidR="004C5F50">
        <w:rPr>
          <w:rFonts w:ascii="Arial" w:hAnsi="Arial" w:cs="Arial"/>
          <w:b/>
        </w:rPr>
        <w:t>WR</w:t>
      </w:r>
      <w:r w:rsidR="00B20814" w:rsidRPr="00B20814">
        <w:rPr>
          <w:rFonts w:ascii="Arial" w:hAnsi="Arial" w:cs="Arial"/>
          <w:b/>
        </w:rPr>
        <w:t xml:space="preserve"> </w:t>
      </w:r>
      <w:r w:rsidR="004C5F50">
        <w:rPr>
          <w:rFonts w:ascii="Arial" w:hAnsi="Arial" w:cs="Arial"/>
          <w:b/>
        </w:rPr>
        <w:t xml:space="preserve">DEL SPV </w:t>
      </w:r>
      <w:r w:rsidR="00B20814" w:rsidRPr="00B20814">
        <w:rPr>
          <w:rFonts w:ascii="Arial" w:hAnsi="Arial" w:cs="Arial"/>
          <w:b/>
        </w:rPr>
        <w:t>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75E21A3B" w14:textId="31E9BD3A" w:rsidR="003D6DAC" w:rsidRDefault="00B9105D" w:rsidP="00BC5DE4">
      <w:pPr>
        <w:spacing w:line="360" w:lineRule="auto"/>
        <w:jc w:val="center"/>
        <w:rPr>
          <w:rFonts w:ascii="Arial" w:hAnsi="Arial" w:cs="Arial"/>
          <w:b/>
        </w:rPr>
      </w:pPr>
      <w:r>
        <w:rPr>
          <w:rFonts w:ascii="Arial" w:hAnsi="Arial" w:cs="Arial"/>
          <w:b/>
        </w:rPr>
        <w:t>STATE BANK OF INDIA</w:t>
      </w:r>
      <w:r w:rsidR="004E4ECA">
        <w:rPr>
          <w:rFonts w:ascii="Arial" w:hAnsi="Arial" w:cs="Arial"/>
          <w:b/>
        </w:rPr>
        <w:t>,</w:t>
      </w:r>
      <w:r>
        <w:rPr>
          <w:rFonts w:ascii="Arial" w:hAnsi="Arial" w:cs="Arial"/>
          <w:b/>
        </w:rPr>
        <w:t xml:space="preserve"> SME, SOUTH EXTENSION</w:t>
      </w:r>
      <w:proofErr w:type="gramStart"/>
      <w:r w:rsidR="004E4ECA" w:rsidRPr="004E4ECA">
        <w:rPr>
          <w:rFonts w:ascii="Arial" w:hAnsi="Arial" w:cs="Arial"/>
          <w:b/>
        </w:rPr>
        <w:t>,SOUTH</w:t>
      </w:r>
      <w:proofErr w:type="gramEnd"/>
      <w:r w:rsidR="004E4ECA" w:rsidRPr="004E4ECA">
        <w:rPr>
          <w:rFonts w:ascii="Arial" w:hAnsi="Arial" w:cs="Arial"/>
          <w:b/>
        </w:rPr>
        <w:t xml:space="preserve"> DELHI</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0E181ED4" w:rsidR="008110D2" w:rsidRPr="00FF73FE" w:rsidRDefault="008110D2" w:rsidP="008110D2">
            <w:pPr>
              <w:spacing w:line="360" w:lineRule="auto"/>
              <w:jc w:val="center"/>
              <w:rPr>
                <w:rFonts w:ascii="Arial" w:hAnsi="Arial" w:cs="Arial"/>
                <w:sz w:val="22"/>
              </w:rPr>
            </w:pPr>
            <w:r>
              <w:rPr>
                <w:rFonts w:ascii="Arial" w:hAnsi="Arial" w:cs="Arial"/>
                <w:sz w:val="22"/>
              </w:rPr>
              <w:t>1</w:t>
            </w:r>
            <w:r w:rsidR="004E4ECA">
              <w:rPr>
                <w:rFonts w:ascii="Arial" w:hAnsi="Arial" w:cs="Arial"/>
                <w:sz w:val="22"/>
              </w:rPr>
              <w:t>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55BF72D9" w:rsidR="008110D2" w:rsidRPr="00FF73FE" w:rsidRDefault="00222EC6" w:rsidP="004E4ECA">
            <w:pPr>
              <w:spacing w:line="360" w:lineRule="auto"/>
              <w:jc w:val="center"/>
              <w:rPr>
                <w:rFonts w:ascii="Arial" w:hAnsi="Arial" w:cs="Arial"/>
                <w:sz w:val="22"/>
              </w:rPr>
            </w:pPr>
            <w:r>
              <w:rPr>
                <w:rFonts w:ascii="Arial" w:hAnsi="Arial" w:cs="Arial"/>
                <w:sz w:val="22"/>
              </w:rPr>
              <w:t>1</w:t>
            </w:r>
            <w:r w:rsidR="004E4ECA">
              <w:rPr>
                <w:rFonts w:ascii="Arial" w:hAnsi="Arial" w:cs="Arial"/>
                <w:sz w:val="22"/>
              </w:rPr>
              <w:t>9</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71FE7E66" w:rsidR="008110D2" w:rsidRDefault="00A85555"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2</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CC24C09" w:rsidR="008110D2" w:rsidRDefault="005F21B0" w:rsidP="004E4ECA">
            <w:pPr>
              <w:spacing w:line="360" w:lineRule="auto"/>
              <w:jc w:val="center"/>
              <w:rPr>
                <w:rFonts w:ascii="Arial" w:hAnsi="Arial" w:cs="Arial"/>
                <w:sz w:val="22"/>
              </w:rPr>
            </w:pPr>
            <w:r>
              <w:rPr>
                <w:rFonts w:ascii="Arial" w:hAnsi="Arial" w:cs="Arial"/>
                <w:sz w:val="22"/>
              </w:rPr>
              <w:t>2</w:t>
            </w:r>
            <w:r w:rsidR="004E4ECA">
              <w:rPr>
                <w:rFonts w:ascii="Arial" w:hAnsi="Arial" w:cs="Arial"/>
                <w:sz w:val="22"/>
              </w:rPr>
              <w:t>3</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FEC169A" w:rsidR="008110D2" w:rsidRDefault="008110D2" w:rsidP="00222EC6">
            <w:pPr>
              <w:spacing w:line="360" w:lineRule="auto"/>
              <w:jc w:val="center"/>
              <w:rPr>
                <w:rFonts w:ascii="Arial" w:hAnsi="Arial" w:cs="Arial"/>
                <w:sz w:val="22"/>
              </w:rPr>
            </w:pPr>
            <w:r>
              <w:rPr>
                <w:rFonts w:ascii="Arial" w:hAnsi="Arial" w:cs="Arial"/>
                <w:sz w:val="22"/>
              </w:rPr>
              <w:t>2</w:t>
            </w:r>
            <w:r w:rsidR="004E4ECA">
              <w:rPr>
                <w:rFonts w:ascii="Arial" w:hAnsi="Arial" w:cs="Arial"/>
                <w:sz w:val="22"/>
              </w:rPr>
              <w:t>5</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2B3B32F" w:rsidR="008110D2" w:rsidRDefault="005F21B0"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6</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BDC690D" w:rsidR="008110D2" w:rsidRDefault="008110D2" w:rsidP="008110D2">
            <w:pPr>
              <w:spacing w:line="360" w:lineRule="auto"/>
              <w:jc w:val="center"/>
              <w:rPr>
                <w:rFonts w:ascii="Arial" w:hAnsi="Arial" w:cs="Arial"/>
                <w:sz w:val="22"/>
              </w:rPr>
            </w:pPr>
            <w:r>
              <w:rPr>
                <w:rFonts w:ascii="Arial" w:hAnsi="Arial" w:cs="Arial"/>
                <w:sz w:val="22"/>
              </w:rPr>
              <w:t>3</w:t>
            </w:r>
            <w:r w:rsidR="004E4ECA">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2E41A9F0" w:rsidR="00160CB3" w:rsidRPr="00957F9A" w:rsidRDefault="004C5F50" w:rsidP="004C5F50">
            <w:pPr>
              <w:pStyle w:val="NoSpacing"/>
              <w:spacing w:line="276" w:lineRule="auto"/>
              <w:jc w:val="both"/>
              <w:rPr>
                <w:rFonts w:ascii="Arial" w:hAnsi="Arial" w:cs="Arial"/>
              </w:rPr>
            </w:pPr>
            <w:r>
              <w:rPr>
                <w:rFonts w:ascii="Arial" w:hAnsi="Arial" w:cs="Arial"/>
              </w:rPr>
              <w:t>3.24</w:t>
            </w:r>
            <w:r w:rsidR="00BC4E84">
              <w:rPr>
                <w:rFonts w:ascii="Arial" w:hAnsi="Arial" w:cs="Arial"/>
              </w:rPr>
              <w:t xml:space="preserve"> </w:t>
            </w:r>
            <w:r w:rsidR="00913EFD">
              <w:rPr>
                <w:rFonts w:ascii="Arial" w:hAnsi="Arial" w:cs="Arial"/>
              </w:rPr>
              <w:t>(±</w:t>
            </w:r>
            <w:r w:rsidR="00913EFD" w:rsidRPr="00913EFD">
              <w:rPr>
                <w:rFonts w:ascii="Arial" w:hAnsi="Arial" w:cs="Arial"/>
              </w:rPr>
              <w:t xml:space="preserve">10%) </w:t>
            </w:r>
            <w:proofErr w:type="spellStart"/>
            <w:r w:rsidR="00913EFD" w:rsidRPr="00913EFD">
              <w:rPr>
                <w:rFonts w:ascii="Arial" w:hAnsi="Arial" w:cs="Arial"/>
              </w:rPr>
              <w:t>MWp</w:t>
            </w:r>
            <w:proofErr w:type="spellEnd"/>
            <w:r w:rsidR="00913EFD" w:rsidRPr="00913EFD">
              <w:rPr>
                <w:rFonts w:ascii="Arial" w:hAnsi="Arial" w:cs="Arial"/>
              </w:rPr>
              <w:t xml:space="preserve"> Grid Connected 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51E09736" w14:textId="6E4D860E" w:rsidR="007243CA" w:rsidRDefault="00301EB9" w:rsidP="00D64A01">
            <w:pPr>
              <w:pStyle w:val="NoSpacing"/>
              <w:numPr>
                <w:ilvl w:val="0"/>
                <w:numId w:val="24"/>
              </w:numPr>
              <w:spacing w:line="276" w:lineRule="auto"/>
              <w:ind w:left="317" w:hanging="283"/>
              <w:jc w:val="both"/>
              <w:rPr>
                <w:rFonts w:ascii="Arial" w:hAnsi="Arial" w:cs="Arial"/>
              </w:rPr>
            </w:pPr>
            <w:r>
              <w:rPr>
                <w:rFonts w:ascii="Arial" w:hAnsi="Arial" w:cs="Arial"/>
                <w:b/>
              </w:rPr>
              <w:t>DDA, Sarai Kale Khan</w:t>
            </w:r>
            <w:r w:rsidR="005E560D" w:rsidRPr="005E560D">
              <w:rPr>
                <w:rFonts w:ascii="Arial" w:hAnsi="Arial" w:cs="Arial"/>
                <w:b/>
              </w:rPr>
              <w:t>-</w:t>
            </w:r>
            <w:r w:rsidR="005E560D">
              <w:rPr>
                <w:rFonts w:ascii="Arial" w:hAnsi="Arial" w:cs="Arial"/>
              </w:rPr>
              <w:t xml:space="preserve"> Vacant DDA Land opposite Millennium Park, Sarai Kale Khan, New Delhi</w:t>
            </w:r>
          </w:p>
          <w:p w14:paraId="56C8EAC5" w14:textId="742E6B7E" w:rsidR="00D64A01" w:rsidRDefault="00D64A01" w:rsidP="00D64A01">
            <w:pPr>
              <w:pStyle w:val="NoSpacing"/>
              <w:spacing w:line="276" w:lineRule="auto"/>
              <w:ind w:left="317"/>
              <w:jc w:val="both"/>
              <w:rPr>
                <w:rFonts w:ascii="Arial" w:hAnsi="Arial" w:cs="Arial"/>
              </w:rPr>
            </w:pPr>
            <w:r>
              <w:rPr>
                <w:rFonts w:ascii="Arial" w:hAnsi="Arial" w:cs="Arial"/>
              </w:rPr>
              <w:t xml:space="preserve">GPS </w:t>
            </w:r>
            <w:r w:rsidR="008B04D2">
              <w:rPr>
                <w:rFonts w:ascii="Arial" w:hAnsi="Arial" w:cs="Arial"/>
              </w:rPr>
              <w:t>Coordinates</w:t>
            </w:r>
            <w:r>
              <w:rPr>
                <w:rFonts w:ascii="Arial" w:hAnsi="Arial" w:cs="Arial"/>
              </w:rPr>
              <w:t xml:space="preserve">– </w:t>
            </w:r>
            <w:r w:rsidR="005E560D" w:rsidRPr="005E560D">
              <w:rPr>
                <w:rFonts w:ascii="Arial" w:hAnsi="Arial" w:cs="Arial"/>
              </w:rPr>
              <w:t>28°35'42.1"N 77°15'32.2"E</w:t>
            </w:r>
          </w:p>
          <w:p w14:paraId="4A91E603" w14:textId="2F1CC1BF" w:rsidR="00D64A01" w:rsidRDefault="00301EB9" w:rsidP="00D64A01">
            <w:pPr>
              <w:pStyle w:val="NoSpacing"/>
              <w:numPr>
                <w:ilvl w:val="0"/>
                <w:numId w:val="24"/>
              </w:numPr>
              <w:spacing w:line="276" w:lineRule="auto"/>
              <w:ind w:left="317" w:hanging="283"/>
              <w:jc w:val="both"/>
              <w:rPr>
                <w:rFonts w:ascii="Arial" w:hAnsi="Arial" w:cs="Arial"/>
              </w:rPr>
            </w:pPr>
            <w:r>
              <w:rPr>
                <w:rFonts w:ascii="Arial" w:hAnsi="Arial" w:cs="Arial"/>
                <w:b/>
              </w:rPr>
              <w:t xml:space="preserve">RACL, </w:t>
            </w:r>
            <w:proofErr w:type="spellStart"/>
            <w:r>
              <w:rPr>
                <w:rFonts w:ascii="Arial" w:hAnsi="Arial" w:cs="Arial"/>
                <w:b/>
              </w:rPr>
              <w:t>Gajraula</w:t>
            </w:r>
            <w:proofErr w:type="spellEnd"/>
            <w:r w:rsidR="005E560D">
              <w:rPr>
                <w:rFonts w:ascii="Arial" w:hAnsi="Arial" w:cs="Arial"/>
                <w:b/>
              </w:rPr>
              <w:t xml:space="preserve">- </w:t>
            </w:r>
            <w:r w:rsidR="005E560D" w:rsidRPr="005E560D">
              <w:rPr>
                <w:rFonts w:ascii="Arial" w:hAnsi="Arial" w:cs="Arial"/>
              </w:rPr>
              <w:t xml:space="preserve">M/s RACL </w:t>
            </w:r>
            <w:proofErr w:type="spellStart"/>
            <w:r w:rsidR="005E560D" w:rsidRPr="005E560D">
              <w:rPr>
                <w:rFonts w:ascii="Arial" w:hAnsi="Arial" w:cs="Arial"/>
              </w:rPr>
              <w:t>Geartech</w:t>
            </w:r>
            <w:proofErr w:type="spellEnd"/>
            <w:r w:rsidR="005E560D" w:rsidRPr="005E560D">
              <w:rPr>
                <w:rFonts w:ascii="Arial" w:hAnsi="Arial" w:cs="Arial"/>
              </w:rPr>
              <w:t xml:space="preserve"> Limited, A-3,</w:t>
            </w:r>
            <w:r w:rsidR="005E560D">
              <w:rPr>
                <w:rFonts w:ascii="Arial" w:hAnsi="Arial" w:cs="Arial"/>
                <w:b/>
              </w:rPr>
              <w:t xml:space="preserve"> </w:t>
            </w:r>
            <w:r w:rsidR="005E560D">
              <w:rPr>
                <w:rFonts w:ascii="Arial" w:hAnsi="Arial" w:cs="Arial"/>
              </w:rPr>
              <w:t xml:space="preserve">UPSIDC Industrial Area, </w:t>
            </w:r>
            <w:proofErr w:type="spellStart"/>
            <w:r w:rsidR="005E560D">
              <w:rPr>
                <w:rFonts w:ascii="Arial" w:hAnsi="Arial" w:cs="Arial"/>
              </w:rPr>
              <w:t>Gajraula</w:t>
            </w:r>
            <w:proofErr w:type="spellEnd"/>
            <w:r w:rsidR="005E560D">
              <w:rPr>
                <w:rFonts w:ascii="Arial" w:hAnsi="Arial" w:cs="Arial"/>
              </w:rPr>
              <w:t xml:space="preserve">, Uttar </w:t>
            </w:r>
            <w:proofErr w:type="spellStart"/>
            <w:r w:rsidR="005E560D">
              <w:rPr>
                <w:rFonts w:ascii="Arial" w:hAnsi="Arial" w:cs="Arial"/>
              </w:rPr>
              <w:t>Pardesh</w:t>
            </w:r>
            <w:proofErr w:type="spellEnd"/>
          </w:p>
          <w:p w14:paraId="6911301C" w14:textId="77777777" w:rsidR="00D64A01" w:rsidRDefault="00D64A01" w:rsidP="00AE1488">
            <w:pPr>
              <w:pStyle w:val="NoSpacing"/>
              <w:spacing w:line="276" w:lineRule="auto"/>
              <w:ind w:left="317"/>
              <w:jc w:val="both"/>
              <w:rPr>
                <w:rFonts w:ascii="Arial" w:hAnsi="Arial" w:cs="Arial"/>
                <w:lang w:val="en-IN"/>
              </w:rPr>
            </w:pPr>
            <w:r>
              <w:rPr>
                <w:rFonts w:ascii="Arial" w:hAnsi="Arial" w:cs="Arial"/>
              </w:rPr>
              <w:t xml:space="preserve">GPS </w:t>
            </w:r>
            <w:r w:rsidR="008B04D2">
              <w:rPr>
                <w:rFonts w:ascii="Arial" w:hAnsi="Arial" w:cs="Arial"/>
              </w:rPr>
              <w:t>Coordinates</w:t>
            </w:r>
            <w:r>
              <w:rPr>
                <w:rFonts w:ascii="Arial" w:hAnsi="Arial" w:cs="Arial"/>
              </w:rPr>
              <w:t xml:space="preserve">– </w:t>
            </w:r>
            <w:r w:rsidR="00AE1488" w:rsidRPr="00AE1488">
              <w:rPr>
                <w:rFonts w:ascii="Arial" w:hAnsi="Arial" w:cs="Arial"/>
                <w:lang w:val="en-IN"/>
              </w:rPr>
              <w:t>28°48'55.3"N 78°13'38.8"E</w:t>
            </w:r>
          </w:p>
          <w:p w14:paraId="70E91A5F" w14:textId="7D417D32" w:rsidR="00AE1488" w:rsidRPr="00AE1488" w:rsidRDefault="00301EB9" w:rsidP="00AE1488">
            <w:pPr>
              <w:pStyle w:val="NoSpacing"/>
              <w:numPr>
                <w:ilvl w:val="0"/>
                <w:numId w:val="24"/>
              </w:numPr>
              <w:spacing w:line="276" w:lineRule="auto"/>
              <w:ind w:left="317" w:hanging="283"/>
              <w:jc w:val="both"/>
              <w:rPr>
                <w:rFonts w:ascii="Arial" w:hAnsi="Arial" w:cs="Arial"/>
                <w:b/>
                <w:lang w:val="en-IN"/>
              </w:rPr>
            </w:pPr>
            <w:proofErr w:type="spellStart"/>
            <w:r>
              <w:rPr>
                <w:rFonts w:ascii="Arial" w:hAnsi="Arial" w:cs="Arial"/>
                <w:b/>
                <w:lang w:val="en-IN"/>
              </w:rPr>
              <w:t>Sirohi</w:t>
            </w:r>
            <w:proofErr w:type="spellEnd"/>
            <w:r>
              <w:rPr>
                <w:rFonts w:ascii="Arial" w:hAnsi="Arial" w:cs="Arial"/>
                <w:b/>
                <w:lang w:val="en-IN"/>
              </w:rPr>
              <w:t>, Rajasthan</w:t>
            </w:r>
            <w:r w:rsidR="00AE1488" w:rsidRPr="00AE1488">
              <w:rPr>
                <w:rFonts w:ascii="Arial" w:hAnsi="Arial" w:cs="Arial"/>
                <w:b/>
                <w:lang w:val="en-IN"/>
              </w:rPr>
              <w:t>-</w:t>
            </w:r>
            <w:r w:rsidR="00AE1488">
              <w:rPr>
                <w:rFonts w:ascii="Arial" w:hAnsi="Arial" w:cs="Arial"/>
                <w:b/>
                <w:lang w:val="en-IN"/>
              </w:rPr>
              <w:t xml:space="preserve"> </w:t>
            </w:r>
            <w:r w:rsidR="00AE1488">
              <w:rPr>
                <w:rFonts w:ascii="Arial" w:hAnsi="Arial" w:cs="Arial"/>
                <w:lang w:val="en-IN"/>
              </w:rPr>
              <w:t xml:space="preserve">Government Medical College, </w:t>
            </w:r>
            <w:proofErr w:type="spellStart"/>
            <w:r w:rsidR="00AE1488">
              <w:rPr>
                <w:rFonts w:ascii="Arial" w:hAnsi="Arial" w:cs="Arial"/>
                <w:lang w:val="en-IN"/>
              </w:rPr>
              <w:t>Kolar</w:t>
            </w:r>
            <w:proofErr w:type="spellEnd"/>
            <w:r w:rsidR="00AE1488">
              <w:rPr>
                <w:rFonts w:ascii="Arial" w:hAnsi="Arial" w:cs="Arial"/>
                <w:lang w:val="en-IN"/>
              </w:rPr>
              <w:t xml:space="preserve">, </w:t>
            </w:r>
            <w:proofErr w:type="spellStart"/>
            <w:r w:rsidR="00AE1488">
              <w:rPr>
                <w:rFonts w:ascii="Arial" w:hAnsi="Arial" w:cs="Arial"/>
                <w:lang w:val="en-IN"/>
              </w:rPr>
              <w:t>Sirohi</w:t>
            </w:r>
            <w:proofErr w:type="spellEnd"/>
            <w:r w:rsidR="00AE1488">
              <w:rPr>
                <w:rFonts w:ascii="Arial" w:hAnsi="Arial" w:cs="Arial"/>
                <w:lang w:val="en-IN"/>
              </w:rPr>
              <w:t>, Rajasthan 307043</w:t>
            </w:r>
          </w:p>
          <w:p w14:paraId="7340C322" w14:textId="5E4E0CB9" w:rsidR="00AE1488" w:rsidRPr="00AE1488" w:rsidRDefault="00AE1488" w:rsidP="00AE1488">
            <w:pPr>
              <w:pStyle w:val="NoSpacing"/>
              <w:spacing w:line="276" w:lineRule="auto"/>
              <w:ind w:left="317"/>
              <w:jc w:val="both"/>
              <w:rPr>
                <w:rFonts w:ascii="Arial" w:hAnsi="Arial" w:cs="Arial"/>
                <w:lang w:val="en-IN"/>
              </w:rPr>
            </w:pPr>
            <w:r>
              <w:rPr>
                <w:rFonts w:ascii="Arial" w:hAnsi="Arial" w:cs="Arial"/>
              </w:rPr>
              <w:t xml:space="preserve">GPS Coordinates– </w:t>
            </w:r>
            <w:r w:rsidRPr="00AE1488">
              <w:rPr>
                <w:rFonts w:ascii="Arial" w:hAnsi="Arial" w:cs="Arial"/>
                <w:lang w:val="en-IN"/>
              </w:rPr>
              <w:t>24°57'31.5"N 72°53'08.8"E</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63747EE3" w:rsidR="007243CA" w:rsidRPr="00E34E6C" w:rsidRDefault="007243CA" w:rsidP="00AE1488">
            <w:pPr>
              <w:pStyle w:val="NoSpacing"/>
              <w:spacing w:line="276" w:lineRule="auto"/>
              <w:jc w:val="both"/>
              <w:rPr>
                <w:rFonts w:ascii="Arial" w:hAnsi="Arial" w:cs="Arial"/>
              </w:rPr>
            </w:pPr>
            <w:r w:rsidRPr="00E34E6C">
              <w:rPr>
                <w:rFonts w:ascii="Arial" w:hAnsi="Arial" w:cs="Arial"/>
              </w:rPr>
              <w:t xml:space="preserve">M/s </w:t>
            </w:r>
            <w:r w:rsidR="00D57AA7" w:rsidRPr="00D57AA7">
              <w:rPr>
                <w:rFonts w:ascii="Arial" w:hAnsi="Arial" w:cs="Arial"/>
              </w:rPr>
              <w:t>OP</w:t>
            </w:r>
            <w:r w:rsidR="00AE1488">
              <w:rPr>
                <w:rFonts w:ascii="Arial" w:hAnsi="Arial" w:cs="Arial"/>
              </w:rPr>
              <w:t>WR</w:t>
            </w:r>
            <w:r w:rsidR="00D57AA7" w:rsidRPr="00D57AA7">
              <w:rPr>
                <w:rFonts w:ascii="Arial" w:hAnsi="Arial" w:cs="Arial"/>
              </w:rPr>
              <w:t xml:space="preserve"> </w:t>
            </w:r>
            <w:r w:rsidR="00AE1488">
              <w:rPr>
                <w:rFonts w:ascii="Arial" w:hAnsi="Arial" w:cs="Arial"/>
              </w:rPr>
              <w:t>DEL SPV</w:t>
            </w:r>
            <w:r w:rsidR="00D57AA7" w:rsidRPr="00D57AA7">
              <w:rPr>
                <w:rFonts w:ascii="Arial" w:hAnsi="Arial" w:cs="Arial"/>
              </w:rPr>
              <w:t xml:space="preserve"> </w:t>
            </w:r>
            <w:r w:rsidRPr="00E34E6C">
              <w:rPr>
                <w:rFonts w:ascii="Arial" w:hAnsi="Arial" w:cs="Arial"/>
              </w:rPr>
              <w:t>Private Limited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35466E56" w:rsidR="007243CA" w:rsidRPr="004E4ECA" w:rsidRDefault="00B9105D" w:rsidP="00B9105D">
            <w:pPr>
              <w:pStyle w:val="NoSpacing"/>
              <w:spacing w:line="276" w:lineRule="auto"/>
              <w:jc w:val="both"/>
              <w:rPr>
                <w:rFonts w:ascii="Arial" w:hAnsi="Arial" w:cs="Arial"/>
              </w:rPr>
            </w:pPr>
            <w:r>
              <w:rPr>
                <w:rFonts w:ascii="Arial" w:hAnsi="Arial" w:cs="Arial"/>
              </w:rPr>
              <w:t>State Bank of India, SME, South Extension,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M/s. R.K. Associates </w:t>
            </w:r>
            <w:proofErr w:type="spellStart"/>
            <w:r w:rsidRPr="00E34E6C">
              <w:rPr>
                <w:rFonts w:ascii="Arial" w:hAnsi="Arial" w:cs="Arial"/>
              </w:rPr>
              <w:t>Valuers</w:t>
            </w:r>
            <w:proofErr w:type="spellEnd"/>
            <w:r w:rsidRPr="00E34E6C">
              <w:rPr>
                <w:rFonts w:ascii="Arial" w:hAnsi="Arial" w:cs="Arial"/>
              </w:rPr>
              <w:t xml:space="preserve">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7F6A0BE4" w:rsidR="00D57AA7" w:rsidRPr="00056273" w:rsidRDefault="00056273" w:rsidP="00056273">
            <w:pPr>
              <w:pStyle w:val="NoSpacing"/>
              <w:spacing w:line="276" w:lineRule="auto"/>
              <w:jc w:val="both"/>
              <w:rPr>
                <w:rFonts w:ascii="Arial" w:hAnsi="Arial" w:cs="Arial"/>
              </w:rPr>
            </w:pPr>
            <w:r w:rsidRPr="00056273">
              <w:rPr>
                <w:rFonts w:ascii="Arial" w:hAnsi="Arial" w:cs="Arial"/>
              </w:rPr>
              <w:t xml:space="preserve">Since, our scope of work </w:t>
            </w:r>
            <w:r>
              <w:rPr>
                <w:rFonts w:ascii="Arial" w:hAnsi="Arial" w:cs="Arial"/>
              </w:rPr>
              <w:t xml:space="preserve">includes </w:t>
            </w:r>
            <w:r w:rsidRPr="00056273">
              <w:rPr>
                <w:rFonts w:ascii="Arial" w:hAnsi="Arial" w:cs="Arial"/>
              </w:rPr>
              <w:t xml:space="preserve">only the verification and Review of </w:t>
            </w:r>
            <w:r>
              <w:rPr>
                <w:rFonts w:ascii="Arial" w:hAnsi="Arial" w:cs="Arial"/>
              </w:rPr>
              <w:t xml:space="preserve">total </w:t>
            </w:r>
            <w:r w:rsidRPr="00056273">
              <w:rPr>
                <w:rFonts w:ascii="Arial" w:hAnsi="Arial" w:cs="Arial"/>
              </w:rPr>
              <w:t>Project cost, CUF and Irradiation Data</w:t>
            </w:r>
            <w:r>
              <w:rPr>
                <w:rFonts w:ascii="Arial" w:hAnsi="Arial" w:cs="Arial"/>
              </w:rPr>
              <w:t>, site visit is not required.</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9-11T00:00:00Z">
              <w:dateFormat w:val="dd-MM-yyyy"/>
              <w:lid w:val="en-IN"/>
              <w:storeMappedDataAs w:val="dateTime"/>
              <w:calendar w:val="gregorian"/>
            </w:date>
          </w:sdtPr>
          <w:sdtEndPr/>
          <w:sdtContent>
            <w:tc>
              <w:tcPr>
                <w:tcW w:w="6237" w:type="dxa"/>
                <w:vAlign w:val="center"/>
              </w:tcPr>
              <w:p w14:paraId="521DE3F3" w14:textId="0732EC35" w:rsidR="007243CA" w:rsidRPr="00E34E6C" w:rsidRDefault="004F292A" w:rsidP="007243CA">
                <w:pPr>
                  <w:pStyle w:val="NoSpacing"/>
                  <w:spacing w:line="276" w:lineRule="auto"/>
                  <w:jc w:val="both"/>
                  <w:rPr>
                    <w:rFonts w:ascii="Arial" w:hAnsi="Arial" w:cs="Arial"/>
                  </w:rPr>
                </w:pPr>
                <w:r>
                  <w:rPr>
                    <w:rFonts w:ascii="Arial" w:hAnsi="Arial" w:cs="Arial"/>
                    <w:lang w:val="en-IN"/>
                  </w:rPr>
                  <w:t>11-09-2023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239391EE" w:rsidR="007243CA" w:rsidRPr="00E34E6C" w:rsidRDefault="007243CA" w:rsidP="000534F3">
            <w:pPr>
              <w:pStyle w:val="NoSpacing"/>
              <w:spacing w:line="276" w:lineRule="auto"/>
              <w:jc w:val="both"/>
              <w:rPr>
                <w:rFonts w:ascii="Arial" w:hAnsi="Arial" w:cs="Arial"/>
              </w:rPr>
            </w:pPr>
            <w:r w:rsidRPr="00E34E6C">
              <w:rPr>
                <w:rFonts w:ascii="Arial" w:hAnsi="Arial" w:cs="Arial"/>
              </w:rPr>
              <w:t xml:space="preserve">Mr. </w:t>
            </w:r>
            <w:proofErr w:type="spellStart"/>
            <w:r w:rsidR="00D57AA7">
              <w:rPr>
                <w:rFonts w:ascii="Arial" w:hAnsi="Arial" w:cs="Arial"/>
              </w:rPr>
              <w:t>Mohit</w:t>
            </w:r>
            <w:proofErr w:type="spellEnd"/>
            <w:r w:rsidR="00D57AA7">
              <w:rPr>
                <w:rFonts w:ascii="Arial" w:hAnsi="Arial" w:cs="Arial"/>
              </w:rPr>
              <w:t xml:space="preserve"> </w:t>
            </w:r>
            <w:proofErr w:type="spellStart"/>
            <w:r w:rsidR="00D57AA7">
              <w:rPr>
                <w:rFonts w:ascii="Arial" w:hAnsi="Arial" w:cs="Arial"/>
              </w:rPr>
              <w:t>Jangra</w:t>
            </w:r>
            <w:proofErr w:type="spellEnd"/>
            <w:r w:rsidR="00C31D77">
              <w:rPr>
                <w:rFonts w:ascii="Arial" w:hAnsi="Arial" w:cs="Arial"/>
              </w:rPr>
              <w:t xml:space="preserve">; </w:t>
            </w:r>
            <w:r w:rsidR="000534F3">
              <w:rPr>
                <w:rFonts w:ascii="Arial" w:hAnsi="Arial" w:cs="Arial"/>
              </w:rPr>
              <w:t xml:space="preserve">Assistance Manager Finance and Accounts </w:t>
            </w:r>
            <w:r w:rsidRPr="00E34E6C">
              <w:rPr>
                <w:rFonts w:ascii="Arial" w:hAnsi="Arial" w:cs="Arial"/>
              </w:rPr>
              <w:t xml:space="preserve">M/s </w:t>
            </w:r>
            <w:proofErr w:type="spellStart"/>
            <w:r w:rsidR="00D57AA7">
              <w:rPr>
                <w:rFonts w:ascii="Arial" w:hAnsi="Arial" w:cs="Arial"/>
              </w:rPr>
              <w:t>Oriana</w:t>
            </w:r>
            <w:proofErr w:type="spellEnd"/>
            <w:r w:rsidR="00D57AA7">
              <w:rPr>
                <w:rFonts w:ascii="Arial" w:hAnsi="Arial" w:cs="Arial"/>
              </w:rPr>
              <w:t xml:space="preserve"> Power</w:t>
            </w:r>
            <w:r w:rsidRPr="00E34E6C">
              <w:rPr>
                <w:rFonts w:ascii="Arial" w:hAnsi="Arial" w:cs="Arial"/>
              </w:rPr>
              <w:t xml:space="preserve"> Pvt. Ltd.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5C234029" w:rsidR="007243CA" w:rsidRPr="00056273" w:rsidRDefault="0020530E" w:rsidP="007243CA">
            <w:pPr>
              <w:pStyle w:val="NoSpacing"/>
              <w:spacing w:line="276" w:lineRule="auto"/>
              <w:jc w:val="both"/>
              <w:rPr>
                <w:rFonts w:ascii="Arial" w:hAnsi="Arial" w:cs="Arial"/>
              </w:rPr>
            </w:pPr>
            <w:r w:rsidRPr="00056273">
              <w:rPr>
                <w:rFonts w:ascii="Arial" w:hAnsi="Arial" w:cs="Arial"/>
              </w:rPr>
              <w:t>Verification and Review of Project cost, CUF and Irradiation Data</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913EFD">
        <w:trPr>
          <w:trHeight w:val="34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39542A" w:rsidRDefault="007243CA" w:rsidP="00E5628E">
            <w:pPr>
              <w:pStyle w:val="NoSpacing"/>
              <w:numPr>
                <w:ilvl w:val="0"/>
                <w:numId w:val="10"/>
              </w:numPr>
              <w:spacing w:line="276" w:lineRule="auto"/>
              <w:ind w:left="317"/>
              <w:jc w:val="both"/>
              <w:rPr>
                <w:rFonts w:ascii="Arial" w:hAnsi="Arial" w:cs="Arial"/>
              </w:rPr>
            </w:pPr>
            <w:r w:rsidRPr="0039542A">
              <w:rPr>
                <w:rFonts w:ascii="Arial" w:hAnsi="Arial" w:cs="Arial"/>
              </w:rPr>
              <w:t>Copy of Power Purchase Agreement</w:t>
            </w:r>
            <w:r w:rsidR="000534F3" w:rsidRPr="0039542A">
              <w:rPr>
                <w:rFonts w:ascii="Arial" w:hAnsi="Arial" w:cs="Arial"/>
              </w:rPr>
              <w:t>s</w:t>
            </w:r>
            <w:r w:rsidRPr="0039542A">
              <w:rPr>
                <w:rFonts w:ascii="Arial" w:hAnsi="Arial" w:cs="Arial"/>
              </w:rPr>
              <w:t xml:space="preserve"> (PPA</w:t>
            </w:r>
            <w:r w:rsidR="001036A4" w:rsidRPr="0039542A">
              <w:rPr>
                <w:rFonts w:ascii="Arial" w:hAnsi="Arial" w:cs="Arial"/>
              </w:rPr>
              <w:t>s</w:t>
            </w:r>
            <w:r w:rsidRPr="0039542A">
              <w:rPr>
                <w:rFonts w:ascii="Arial" w:hAnsi="Arial" w:cs="Arial"/>
              </w:rPr>
              <w:t>)</w:t>
            </w:r>
          </w:p>
          <w:p w14:paraId="29702844" w14:textId="4449A310" w:rsidR="007243CA" w:rsidRPr="0039542A" w:rsidRDefault="007243CA" w:rsidP="00E5628E">
            <w:pPr>
              <w:pStyle w:val="NoSpacing"/>
              <w:numPr>
                <w:ilvl w:val="0"/>
                <w:numId w:val="10"/>
              </w:numPr>
              <w:spacing w:line="276" w:lineRule="auto"/>
              <w:ind w:left="317"/>
              <w:jc w:val="both"/>
              <w:rPr>
                <w:rFonts w:ascii="Arial" w:hAnsi="Arial" w:cs="Arial"/>
              </w:rPr>
            </w:pPr>
            <w:r w:rsidRPr="0039542A">
              <w:rPr>
                <w:rFonts w:ascii="Arial" w:hAnsi="Arial" w:cs="Arial"/>
              </w:rPr>
              <w:t xml:space="preserve">Copy of </w:t>
            </w:r>
            <w:r w:rsidR="000534F3" w:rsidRPr="0039542A">
              <w:rPr>
                <w:rFonts w:ascii="Arial" w:hAnsi="Arial" w:cs="Arial"/>
              </w:rPr>
              <w:t>T</w:t>
            </w:r>
            <w:r w:rsidR="00B57CFA" w:rsidRPr="0039542A">
              <w:rPr>
                <w:rFonts w:ascii="Arial" w:hAnsi="Arial" w:cs="Arial"/>
              </w:rPr>
              <w:t xml:space="preserve">echno-Commercial offer from OPPL to </w:t>
            </w:r>
            <w:r w:rsidR="0039542A" w:rsidRPr="0039542A">
              <w:rPr>
                <w:rFonts w:ascii="Arial" w:hAnsi="Arial" w:cs="Arial"/>
              </w:rPr>
              <w:t>OPWR</w:t>
            </w:r>
            <w:r w:rsidR="00B57CFA" w:rsidRPr="0039542A">
              <w:rPr>
                <w:rFonts w:ascii="Arial" w:hAnsi="Arial" w:cs="Arial"/>
              </w:rPr>
              <w:t xml:space="preserve"> </w:t>
            </w:r>
            <w:r w:rsidR="0039542A" w:rsidRPr="0039542A">
              <w:rPr>
                <w:rFonts w:ascii="Arial" w:hAnsi="Arial" w:cs="Arial"/>
              </w:rPr>
              <w:t>DEL SP</w:t>
            </w:r>
            <w:bookmarkStart w:id="0" w:name="_GoBack"/>
            <w:bookmarkEnd w:id="0"/>
            <w:r w:rsidR="0039542A" w:rsidRPr="0039542A">
              <w:rPr>
                <w:rFonts w:ascii="Arial" w:hAnsi="Arial" w:cs="Arial"/>
              </w:rPr>
              <w:t>V Pvt. Ltd.</w:t>
            </w:r>
          </w:p>
          <w:p w14:paraId="49C040FD" w14:textId="6F91A009" w:rsidR="007243CA" w:rsidRPr="0039542A" w:rsidRDefault="007243CA" w:rsidP="001036A4">
            <w:pPr>
              <w:pStyle w:val="NoSpacing"/>
              <w:numPr>
                <w:ilvl w:val="0"/>
                <w:numId w:val="10"/>
              </w:numPr>
              <w:spacing w:line="276" w:lineRule="auto"/>
              <w:ind w:left="317"/>
              <w:jc w:val="both"/>
              <w:rPr>
                <w:rFonts w:ascii="Arial" w:hAnsi="Arial" w:cs="Arial"/>
              </w:rPr>
            </w:pPr>
            <w:r w:rsidRPr="0039542A">
              <w:rPr>
                <w:rFonts w:ascii="Arial" w:hAnsi="Arial" w:cs="Arial"/>
              </w:rPr>
              <w:t>Copy of Plant Layout</w:t>
            </w:r>
          </w:p>
          <w:p w14:paraId="778FDC53" w14:textId="24E1AB5C" w:rsidR="007243CA" w:rsidRPr="0039542A" w:rsidRDefault="007243CA" w:rsidP="00E5628E">
            <w:pPr>
              <w:pStyle w:val="NoSpacing"/>
              <w:numPr>
                <w:ilvl w:val="0"/>
                <w:numId w:val="10"/>
              </w:numPr>
              <w:spacing w:line="276" w:lineRule="auto"/>
              <w:ind w:left="317"/>
              <w:jc w:val="both"/>
              <w:rPr>
                <w:rFonts w:ascii="Arial" w:hAnsi="Arial" w:cs="Arial"/>
              </w:rPr>
            </w:pPr>
            <w:r w:rsidRPr="0039542A">
              <w:rPr>
                <w:rFonts w:ascii="Arial" w:hAnsi="Arial" w:cs="Arial"/>
              </w:rPr>
              <w:t xml:space="preserve">Copy of PV </w:t>
            </w:r>
            <w:proofErr w:type="spellStart"/>
            <w:r w:rsidRPr="0039542A">
              <w:rPr>
                <w:rFonts w:ascii="Arial" w:hAnsi="Arial" w:cs="Arial"/>
              </w:rPr>
              <w:t>Syst</w:t>
            </w:r>
            <w:proofErr w:type="spellEnd"/>
            <w:r w:rsidRPr="0039542A">
              <w:rPr>
                <w:rFonts w:ascii="Arial" w:hAnsi="Arial" w:cs="Arial"/>
              </w:rPr>
              <w:t xml:space="preserve">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Benchmark Cost by MNRE</w:t>
            </w:r>
          </w:p>
          <w:p w14:paraId="3B7546EE" w14:textId="1884662D"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 xml:space="preserve">Market </w:t>
            </w:r>
            <w:proofErr w:type="spellStart"/>
            <w:r w:rsidRPr="00802E9B">
              <w:rPr>
                <w:rFonts w:ascii="Arial" w:hAnsi="Arial" w:cs="Arial"/>
              </w:rPr>
              <w:t>Comparables</w:t>
            </w:r>
            <w:proofErr w:type="spellEnd"/>
          </w:p>
          <w:p w14:paraId="161D9D5E" w14:textId="77777777" w:rsidR="007243CA" w:rsidRPr="00802E9B" w:rsidRDefault="007243CA" w:rsidP="00E5628E">
            <w:pPr>
              <w:pStyle w:val="NoSpacing"/>
              <w:numPr>
                <w:ilvl w:val="0"/>
                <w:numId w:val="21"/>
              </w:numPr>
              <w:spacing w:line="276" w:lineRule="auto"/>
              <w:ind w:left="374"/>
              <w:jc w:val="both"/>
              <w:rPr>
                <w:rFonts w:ascii="Arial" w:hAnsi="Arial" w:cs="Arial"/>
              </w:rPr>
            </w:pPr>
            <w:r w:rsidRPr="00802E9B">
              <w:rPr>
                <w:rFonts w:ascii="Arial" w:hAnsi="Arial" w:cs="Arial"/>
              </w:rPr>
              <w:t>Global Solar Atlas by World Bank Group</w:t>
            </w:r>
          </w:p>
          <w:p w14:paraId="7F52C367" w14:textId="03B60329"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4E74A77F" w:rsidR="007F2C91" w:rsidRPr="0045649A" w:rsidRDefault="0057089E" w:rsidP="00EC4F39">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AE1488">
        <w:rPr>
          <w:rFonts w:ascii="Arial" w:hAnsi="Arial" w:cs="Arial"/>
          <w:sz w:val="22"/>
          <w:szCs w:val="22"/>
        </w:rPr>
        <w:t>3.24</w:t>
      </w:r>
      <w:r w:rsidR="00EC4F39">
        <w:rPr>
          <w:rFonts w:ascii="Arial" w:hAnsi="Arial" w:cs="Arial"/>
          <w:sz w:val="22"/>
          <w:szCs w:val="22"/>
        </w:rPr>
        <w:t xml:space="preserve"> </w:t>
      </w:r>
      <w:r w:rsidR="00EC4F39" w:rsidRPr="00EC4F39">
        <w:rPr>
          <w:rFonts w:ascii="Arial" w:hAnsi="Arial" w:cs="Arial"/>
          <w:sz w:val="22"/>
          <w:szCs w:val="22"/>
        </w:rPr>
        <w:t xml:space="preserve">(± 10%) </w:t>
      </w:r>
      <w:proofErr w:type="spellStart"/>
      <w:r w:rsidR="00EC4F39" w:rsidRPr="00EC4F39">
        <w:rPr>
          <w:rFonts w:ascii="Arial" w:hAnsi="Arial" w:cs="Arial"/>
          <w:sz w:val="22"/>
          <w:szCs w:val="22"/>
        </w:rPr>
        <w:t>MWp</w:t>
      </w:r>
      <w:proofErr w:type="spellEnd"/>
      <w:r w:rsidR="00EC4F39" w:rsidRPr="00EC4F39">
        <w:rPr>
          <w:rFonts w:ascii="Arial" w:hAnsi="Arial" w:cs="Arial"/>
          <w:sz w:val="22"/>
          <w:szCs w:val="22"/>
        </w:rPr>
        <w:t xml:space="preserve"> Grid Connected Solar Power Plant</w:t>
      </w:r>
      <w:r w:rsidR="00EC4F39">
        <w:rPr>
          <w:rFonts w:ascii="Arial" w:hAnsi="Arial" w:cs="Arial"/>
          <w:sz w:val="22"/>
          <w:szCs w:val="22"/>
        </w:rPr>
        <w:t xml:space="preserve"> in RESCO Model</w:t>
      </w:r>
      <w:r w:rsidR="002E2558" w:rsidRPr="00B57CFA">
        <w:rPr>
          <w:rFonts w:ascii="Arial" w:hAnsi="Arial" w:cs="Arial"/>
          <w:sz w:val="22"/>
          <w:szCs w:val="22"/>
        </w:rPr>
        <w:t xml:space="preserve"> </w:t>
      </w:r>
      <w:r w:rsidR="006A61B2" w:rsidRPr="00B57CFA">
        <w:rPr>
          <w:rFonts w:ascii="Arial" w:hAnsi="Arial" w:cs="Arial"/>
          <w:sz w:val="22"/>
          <w:szCs w:val="22"/>
        </w:rPr>
        <w:t xml:space="preserve">to be installed at </w:t>
      </w:r>
      <w:r w:rsidR="00AE1488">
        <w:rPr>
          <w:rFonts w:ascii="Arial" w:hAnsi="Arial" w:cs="Arial"/>
          <w:sz w:val="22"/>
          <w:szCs w:val="22"/>
        </w:rPr>
        <w:t>3</w:t>
      </w:r>
      <w:r w:rsidR="006F3EF1" w:rsidRPr="00B57CFA">
        <w:rPr>
          <w:rFonts w:ascii="Arial" w:hAnsi="Arial" w:cs="Arial"/>
          <w:sz w:val="22"/>
          <w:szCs w:val="22"/>
        </w:rPr>
        <w:t xml:space="preserve"> locations </w:t>
      </w:r>
      <w:r w:rsidR="003411AA" w:rsidRPr="00B57CFA">
        <w:rPr>
          <w:rFonts w:ascii="Arial" w:hAnsi="Arial" w:cs="Arial"/>
          <w:sz w:val="22"/>
          <w:szCs w:val="22"/>
        </w:rPr>
        <w:t xml:space="preserve">which are described in Part A.2 above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B57CFA" w:rsidRPr="00B57CFA">
        <w:rPr>
          <w:rFonts w:ascii="Arial" w:hAnsi="Arial" w:cs="Arial"/>
          <w:sz w:val="22"/>
          <w:szCs w:val="22"/>
        </w:rPr>
        <w:t>OP</w:t>
      </w:r>
      <w:r w:rsidR="00873560">
        <w:rPr>
          <w:rFonts w:ascii="Arial" w:hAnsi="Arial" w:cs="Arial"/>
          <w:sz w:val="22"/>
          <w:szCs w:val="22"/>
        </w:rPr>
        <w:t>WR DEL SPV</w:t>
      </w:r>
      <w:r w:rsidR="00B57CFA" w:rsidRPr="00B57CFA">
        <w:rPr>
          <w:rFonts w:ascii="Arial" w:hAnsi="Arial" w:cs="Arial"/>
          <w:sz w:val="22"/>
          <w:szCs w:val="22"/>
        </w:rPr>
        <w:t xml:space="preserve"> Pvt. Ltd.</w:t>
      </w:r>
    </w:p>
    <w:p w14:paraId="3D6917E4" w14:textId="47DD107F" w:rsidR="006F2364" w:rsidRDefault="0057089E" w:rsidP="00EB4F69">
      <w:pPr>
        <w:pStyle w:val="ListParagraph"/>
        <w:numPr>
          <w:ilvl w:val="0"/>
          <w:numId w:val="1"/>
        </w:numPr>
        <w:spacing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873560" w:rsidRPr="00B57CFA">
        <w:rPr>
          <w:rFonts w:ascii="Arial" w:hAnsi="Arial" w:cs="Arial"/>
          <w:sz w:val="22"/>
          <w:szCs w:val="22"/>
        </w:rPr>
        <w:t>M/s OP</w:t>
      </w:r>
      <w:r w:rsidR="00873560">
        <w:rPr>
          <w:rFonts w:ascii="Arial" w:hAnsi="Arial" w:cs="Arial"/>
          <w:sz w:val="22"/>
          <w:szCs w:val="22"/>
        </w:rPr>
        <w:t>WR DEL SPV</w:t>
      </w:r>
      <w:r w:rsidR="00873560" w:rsidRPr="00B57CFA">
        <w:rPr>
          <w:rFonts w:ascii="Arial" w:hAnsi="Arial" w:cs="Arial"/>
          <w:sz w:val="22"/>
          <w:szCs w:val="22"/>
        </w:rPr>
        <w:t xml:space="preserve"> Pvt. Ltd.</w:t>
      </w:r>
      <w:r w:rsidR="006F2364">
        <w:rPr>
          <w:rFonts w:ascii="Arial" w:hAnsi="Arial" w:cs="Arial"/>
          <w:sz w:val="22"/>
          <w:szCs w:val="22"/>
        </w:rPr>
        <w:t xml:space="preserve"> is a SPV of </w:t>
      </w:r>
      <w:r w:rsidR="0045649A" w:rsidRPr="0045649A">
        <w:rPr>
          <w:rFonts w:ascii="Arial" w:hAnsi="Arial" w:cs="Arial"/>
          <w:sz w:val="22"/>
          <w:szCs w:val="22"/>
        </w:rPr>
        <w:t xml:space="preserve">M/s </w:t>
      </w:r>
      <w:proofErr w:type="spellStart"/>
      <w:r w:rsidR="0045649A" w:rsidRPr="0045649A">
        <w:rPr>
          <w:rFonts w:ascii="Arial" w:hAnsi="Arial" w:cs="Arial"/>
          <w:sz w:val="22"/>
          <w:szCs w:val="22"/>
        </w:rPr>
        <w:t>Oriana</w:t>
      </w:r>
      <w:proofErr w:type="spellEnd"/>
      <w:r w:rsidR="0045649A" w:rsidRPr="0045649A">
        <w:rPr>
          <w:rFonts w:ascii="Arial" w:hAnsi="Arial" w:cs="Arial"/>
          <w:sz w:val="22"/>
          <w:szCs w:val="22"/>
        </w:rPr>
        <w:t xml:space="preserve"> Power Private Limited</w:t>
      </w:r>
      <w:r w:rsidR="00CF0D72">
        <w:rPr>
          <w:rFonts w:ascii="Arial" w:hAnsi="Arial" w:cs="Arial"/>
          <w:sz w:val="22"/>
          <w:szCs w:val="22"/>
        </w:rPr>
        <w:t xml:space="preserve"> </w:t>
      </w:r>
      <w:r w:rsidR="00D963DC">
        <w:rPr>
          <w:rFonts w:ascii="Arial" w:hAnsi="Arial" w:cs="Arial"/>
          <w:sz w:val="22"/>
          <w:szCs w:val="22"/>
        </w:rPr>
        <w:t xml:space="preserve">(OPPL) </w:t>
      </w:r>
      <w:r w:rsidR="006F2364">
        <w:rPr>
          <w:rFonts w:ascii="Arial" w:hAnsi="Arial" w:cs="Arial"/>
          <w:sz w:val="22"/>
          <w:szCs w:val="22"/>
        </w:rPr>
        <w:t>which</w:t>
      </w:r>
      <w:r w:rsidR="00CF0D72" w:rsidRPr="0045649A">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w:t>
      </w:r>
      <w:proofErr w:type="spellStart"/>
      <w:r w:rsidR="00CF0D72" w:rsidRPr="00CF0D72">
        <w:rPr>
          <w:rFonts w:ascii="Arial" w:hAnsi="Arial" w:cs="Arial"/>
          <w:sz w:val="22"/>
          <w:szCs w:val="22"/>
        </w:rPr>
        <w:t>Impex</w:t>
      </w:r>
      <w:proofErr w:type="spellEnd"/>
      <w:r w:rsidR="00CF0D72" w:rsidRPr="00CF0D72">
        <w:rPr>
          <w:rFonts w:ascii="Arial" w:hAnsi="Arial" w:cs="Arial"/>
          <w:sz w:val="22"/>
          <w:szCs w:val="22"/>
        </w:rPr>
        <w:t xml:space="preserve">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w:t>
      </w:r>
      <w:r w:rsidR="00C776D5">
        <w:rPr>
          <w:rFonts w:ascii="Arial" w:hAnsi="Arial" w:cs="Arial"/>
          <w:sz w:val="22"/>
          <w:szCs w:val="22"/>
        </w:rPr>
        <w:t>business</w:t>
      </w:r>
      <w:r w:rsidR="00DC6EAC">
        <w:rPr>
          <w:rFonts w:ascii="Arial" w:hAnsi="Arial" w:cs="Arial"/>
          <w:sz w:val="22"/>
          <w:szCs w:val="22"/>
        </w:rPr>
        <w:t xml:space="preserve"> of </w:t>
      </w:r>
      <w:r w:rsidR="0045649A" w:rsidRPr="0045649A">
        <w:rPr>
          <w:rFonts w:ascii="Arial" w:hAnsi="Arial" w:cs="Arial"/>
          <w:sz w:val="22"/>
          <w:szCs w:val="22"/>
        </w:rPr>
        <w:t xml:space="preserve">Solar EPC / Design &amp; Supply of </w:t>
      </w:r>
      <w:proofErr w:type="spellStart"/>
      <w:r w:rsidR="0045649A" w:rsidRPr="0045649A">
        <w:rPr>
          <w:rFonts w:ascii="Arial" w:hAnsi="Arial" w:cs="Arial"/>
          <w:sz w:val="22"/>
          <w:szCs w:val="22"/>
        </w:rPr>
        <w:t>BoS</w:t>
      </w:r>
      <w:proofErr w:type="spellEnd"/>
      <w:r w:rsidR="0045649A" w:rsidRPr="0045649A">
        <w:rPr>
          <w:rFonts w:ascii="Arial" w:hAnsi="Arial" w:cs="Arial"/>
          <w:sz w:val="22"/>
          <w:szCs w:val="22"/>
        </w:rPr>
        <w:t xml:space="preserve"> (Balance of System – Module Mounting Structure, LT/ ACCB/ ACDB/ DCCB Panel, Weather Monitoring Sensors, LA, </w:t>
      </w:r>
      <w:proofErr w:type="spellStart"/>
      <w:r w:rsidR="0045649A" w:rsidRPr="0045649A">
        <w:rPr>
          <w:rFonts w:ascii="Arial" w:hAnsi="Arial" w:cs="Arial"/>
          <w:sz w:val="22"/>
          <w:szCs w:val="22"/>
        </w:rPr>
        <w:t>Earthing</w:t>
      </w:r>
      <w:proofErr w:type="spellEnd"/>
      <w:r w:rsidR="0045649A" w:rsidRPr="0045649A">
        <w:rPr>
          <w:rFonts w:ascii="Arial" w:hAnsi="Arial" w:cs="Arial"/>
          <w:sz w:val="22"/>
          <w:szCs w:val="22"/>
        </w:rPr>
        <w:t>,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p>
    <w:p w14:paraId="6A120EA8" w14:textId="77777777" w:rsidR="006F2364" w:rsidRDefault="006F2364" w:rsidP="006F2364">
      <w:pPr>
        <w:pStyle w:val="ListParagraph"/>
        <w:spacing w:line="360" w:lineRule="auto"/>
        <w:ind w:left="360"/>
        <w:jc w:val="both"/>
        <w:rPr>
          <w:rFonts w:ascii="Arial" w:hAnsi="Arial" w:cs="Arial"/>
          <w:sz w:val="22"/>
          <w:szCs w:val="22"/>
        </w:rPr>
      </w:pPr>
    </w:p>
    <w:p w14:paraId="0D0743D2" w14:textId="64C17319" w:rsidR="00157F97" w:rsidRPr="006C6B6F" w:rsidRDefault="00873560" w:rsidP="00606FAC">
      <w:pPr>
        <w:pStyle w:val="ListParagraph"/>
        <w:spacing w:line="360" w:lineRule="auto"/>
        <w:ind w:left="360"/>
        <w:jc w:val="both"/>
        <w:rPr>
          <w:rFonts w:ascii="Arial" w:hAnsi="Arial" w:cs="Arial"/>
          <w:sz w:val="22"/>
          <w:szCs w:val="22"/>
        </w:rPr>
      </w:pPr>
      <w:r w:rsidRPr="00B57CFA">
        <w:rPr>
          <w:rFonts w:ascii="Arial" w:hAnsi="Arial" w:cs="Arial"/>
          <w:sz w:val="22"/>
          <w:szCs w:val="22"/>
        </w:rPr>
        <w:t>M/s OP</w:t>
      </w:r>
      <w:r>
        <w:rPr>
          <w:rFonts w:ascii="Arial" w:hAnsi="Arial" w:cs="Arial"/>
          <w:sz w:val="22"/>
          <w:szCs w:val="22"/>
        </w:rPr>
        <w:t>WR DEL SPV</w:t>
      </w:r>
      <w:r w:rsidRPr="00B57CFA">
        <w:rPr>
          <w:rFonts w:ascii="Arial" w:hAnsi="Arial" w:cs="Arial"/>
          <w:sz w:val="22"/>
          <w:szCs w:val="22"/>
        </w:rPr>
        <w:t xml:space="preserve"> Pvt. Ltd.</w:t>
      </w:r>
      <w:r w:rsidR="006F2364" w:rsidRPr="006C6B6F">
        <w:rPr>
          <w:rFonts w:ascii="Arial" w:hAnsi="Arial" w:cs="Arial"/>
          <w:sz w:val="22"/>
          <w:szCs w:val="22"/>
        </w:rPr>
        <w:t xml:space="preserve"> </w:t>
      </w:r>
      <w:r w:rsidR="00F25D0D" w:rsidRPr="006C6B6F">
        <w:rPr>
          <w:rFonts w:ascii="Arial" w:hAnsi="Arial" w:cs="Arial"/>
          <w:sz w:val="22"/>
          <w:szCs w:val="22"/>
        </w:rPr>
        <w:t>(</w:t>
      </w:r>
      <w:r w:rsidR="006F2364" w:rsidRPr="006C6B6F">
        <w:rPr>
          <w:rFonts w:ascii="Arial" w:hAnsi="Arial" w:cs="Arial"/>
          <w:sz w:val="22"/>
          <w:szCs w:val="22"/>
        </w:rPr>
        <w:t>hereinafter referred to as “Power Producer”</w:t>
      </w:r>
      <w:r w:rsidR="00F25D0D" w:rsidRPr="006C6B6F">
        <w:rPr>
          <w:rFonts w:ascii="Arial" w:hAnsi="Arial" w:cs="Arial"/>
          <w:sz w:val="22"/>
          <w:szCs w:val="22"/>
        </w:rPr>
        <w:t>)</w:t>
      </w:r>
      <w:r w:rsidR="006F2364" w:rsidRPr="006C6B6F">
        <w:rPr>
          <w:rFonts w:ascii="Arial" w:hAnsi="Arial" w:cs="Arial"/>
          <w:sz w:val="22"/>
          <w:szCs w:val="22"/>
        </w:rPr>
        <w:t xml:space="preserve"> </w:t>
      </w:r>
      <w:r w:rsidR="00F25D0D" w:rsidRPr="006C6B6F">
        <w:rPr>
          <w:rFonts w:ascii="Arial" w:hAnsi="Arial" w:cs="Arial"/>
          <w:sz w:val="22"/>
          <w:szCs w:val="22"/>
        </w:rPr>
        <w:t>in March</w:t>
      </w:r>
      <w:r>
        <w:rPr>
          <w:rFonts w:ascii="Arial" w:hAnsi="Arial" w:cs="Arial"/>
          <w:sz w:val="22"/>
          <w:szCs w:val="22"/>
        </w:rPr>
        <w:t xml:space="preserve">, June &amp; July 2023 signed 3 nos. of Power Purchase Agreement (PAAs) with different purchaser </w:t>
      </w:r>
      <w:r w:rsidR="006F2364" w:rsidRPr="006C6B6F">
        <w:rPr>
          <w:rFonts w:ascii="Arial" w:hAnsi="Arial" w:cs="Arial"/>
          <w:sz w:val="22"/>
          <w:szCs w:val="22"/>
        </w:rPr>
        <w:t xml:space="preserve">for </w:t>
      </w:r>
      <w:r w:rsidR="00F25D0D" w:rsidRPr="006C6B6F">
        <w:rPr>
          <w:rFonts w:ascii="Arial" w:hAnsi="Arial" w:cs="Arial"/>
          <w:sz w:val="22"/>
          <w:szCs w:val="22"/>
        </w:rPr>
        <w:t xml:space="preserve">Design, Manufacture, Supply, </w:t>
      </w:r>
      <w:r w:rsidR="00606FAC" w:rsidRPr="006C6B6F">
        <w:rPr>
          <w:rFonts w:ascii="Arial" w:hAnsi="Arial" w:cs="Arial"/>
          <w:sz w:val="22"/>
          <w:szCs w:val="22"/>
        </w:rPr>
        <w:t>Erection, Testing and Commissioning including Warranty, Operation &amp; Maintenance of</w:t>
      </w:r>
      <w:r w:rsidR="00DC6EAC" w:rsidRPr="006C6B6F">
        <w:rPr>
          <w:rFonts w:ascii="Arial" w:hAnsi="Arial" w:cs="Arial"/>
          <w:sz w:val="22"/>
          <w:szCs w:val="22"/>
        </w:rPr>
        <w:t xml:space="preserve"> </w:t>
      </w:r>
      <w:r>
        <w:rPr>
          <w:rFonts w:ascii="Arial" w:hAnsi="Arial" w:cs="Arial"/>
          <w:sz w:val="22"/>
          <w:szCs w:val="22"/>
        </w:rPr>
        <w:t>2</w:t>
      </w:r>
      <w:r w:rsidR="00DC6EAC" w:rsidRPr="006C6B6F">
        <w:rPr>
          <w:rFonts w:ascii="Arial" w:hAnsi="Arial" w:cs="Arial"/>
          <w:sz w:val="22"/>
          <w:szCs w:val="22"/>
        </w:rPr>
        <w:t xml:space="preserve"> roof</w:t>
      </w:r>
      <w:r w:rsidR="00EC4F39" w:rsidRPr="006C6B6F">
        <w:rPr>
          <w:rFonts w:ascii="Arial" w:hAnsi="Arial" w:cs="Arial"/>
          <w:sz w:val="22"/>
          <w:szCs w:val="22"/>
        </w:rPr>
        <w:t>-</w:t>
      </w:r>
      <w:proofErr w:type="gramStart"/>
      <w:r w:rsidR="00DC6EAC" w:rsidRPr="006C6B6F">
        <w:rPr>
          <w:rFonts w:ascii="Arial" w:hAnsi="Arial" w:cs="Arial"/>
          <w:sz w:val="22"/>
          <w:szCs w:val="22"/>
        </w:rPr>
        <w:t xml:space="preserve">top </w:t>
      </w:r>
      <w:r>
        <w:rPr>
          <w:rFonts w:ascii="Arial" w:hAnsi="Arial" w:cs="Arial"/>
          <w:sz w:val="22"/>
          <w:szCs w:val="22"/>
        </w:rPr>
        <w:t xml:space="preserve"> &amp;</w:t>
      </w:r>
      <w:proofErr w:type="gramEnd"/>
      <w:r>
        <w:rPr>
          <w:rFonts w:ascii="Arial" w:hAnsi="Arial" w:cs="Arial"/>
          <w:sz w:val="22"/>
          <w:szCs w:val="22"/>
        </w:rPr>
        <w:t xml:space="preserve"> 1 ground mounted </w:t>
      </w:r>
      <w:r w:rsidR="00DC6EAC" w:rsidRPr="006C6B6F">
        <w:rPr>
          <w:rFonts w:ascii="Arial" w:hAnsi="Arial" w:cs="Arial"/>
          <w:sz w:val="22"/>
          <w:szCs w:val="22"/>
        </w:rPr>
        <w:t>solar power plants</w:t>
      </w:r>
      <w:r w:rsidR="00EC4F39" w:rsidRPr="006C6B6F">
        <w:rPr>
          <w:rFonts w:ascii="Arial" w:hAnsi="Arial" w:cs="Arial"/>
          <w:sz w:val="22"/>
          <w:szCs w:val="22"/>
        </w:rPr>
        <w:t xml:space="preserve"> at </w:t>
      </w:r>
      <w:r w:rsidR="006F2364" w:rsidRPr="006C6B6F">
        <w:rPr>
          <w:rFonts w:ascii="Arial" w:hAnsi="Arial" w:cs="Arial"/>
          <w:sz w:val="22"/>
          <w:szCs w:val="22"/>
        </w:rPr>
        <w:t>their</w:t>
      </w:r>
      <w:r>
        <w:rPr>
          <w:rFonts w:ascii="Arial" w:hAnsi="Arial" w:cs="Arial"/>
          <w:sz w:val="22"/>
          <w:szCs w:val="22"/>
        </w:rPr>
        <w:t xml:space="preserve"> respective locations</w:t>
      </w:r>
      <w:r w:rsidR="00DC6EAC" w:rsidRPr="006C6B6F">
        <w:rPr>
          <w:rFonts w:ascii="Arial" w:hAnsi="Arial" w:cs="Arial"/>
          <w:sz w:val="22"/>
          <w:szCs w:val="22"/>
        </w:rPr>
        <w:t xml:space="preserve"> having a total DC capacity of </w:t>
      </w:r>
      <w:r>
        <w:rPr>
          <w:rFonts w:ascii="Arial" w:hAnsi="Arial" w:cs="Arial"/>
          <w:sz w:val="22"/>
          <w:szCs w:val="22"/>
        </w:rPr>
        <w:t>3.24</w:t>
      </w:r>
      <w:r w:rsidR="00606FAC" w:rsidRPr="006C6B6F">
        <w:rPr>
          <w:rFonts w:ascii="Arial" w:hAnsi="Arial" w:cs="Arial"/>
          <w:sz w:val="22"/>
          <w:szCs w:val="22"/>
        </w:rPr>
        <w:t xml:space="preserve"> </w:t>
      </w:r>
      <w:r w:rsidR="00EB4F69" w:rsidRPr="006C6B6F">
        <w:rPr>
          <w:rFonts w:ascii="Arial" w:hAnsi="Arial" w:cs="Arial"/>
          <w:sz w:val="22"/>
          <w:szCs w:val="22"/>
        </w:rPr>
        <w:t>(± 10%)</w:t>
      </w:r>
      <w:r w:rsidR="00606FAC" w:rsidRPr="006C6B6F">
        <w:rPr>
          <w:rFonts w:ascii="Arial" w:hAnsi="Arial" w:cs="Arial"/>
          <w:sz w:val="22"/>
          <w:szCs w:val="22"/>
        </w:rPr>
        <w:t xml:space="preserve"> </w:t>
      </w:r>
      <w:proofErr w:type="spellStart"/>
      <w:r w:rsidR="00EB4F69" w:rsidRPr="006C6B6F">
        <w:rPr>
          <w:rFonts w:ascii="Arial" w:hAnsi="Arial" w:cs="Arial"/>
          <w:sz w:val="22"/>
          <w:szCs w:val="22"/>
        </w:rPr>
        <w:t>M</w:t>
      </w:r>
      <w:r w:rsidR="00240BE9" w:rsidRPr="006C6B6F">
        <w:rPr>
          <w:rFonts w:ascii="Arial" w:hAnsi="Arial" w:cs="Arial"/>
          <w:sz w:val="22"/>
          <w:szCs w:val="22"/>
        </w:rPr>
        <w:t>Wp</w:t>
      </w:r>
      <w:proofErr w:type="spellEnd"/>
      <w:r w:rsidR="00957F9A" w:rsidRPr="006C6B6F">
        <w:rPr>
          <w:rFonts w:ascii="Arial" w:hAnsi="Arial" w:cs="Arial"/>
          <w:sz w:val="22"/>
          <w:szCs w:val="22"/>
        </w:rPr>
        <w:t xml:space="preserve"> </w:t>
      </w:r>
      <w:r w:rsidR="0083619B" w:rsidRPr="006C6B6F">
        <w:rPr>
          <w:rFonts w:ascii="Arial" w:hAnsi="Arial" w:cs="Arial"/>
          <w:sz w:val="22"/>
          <w:szCs w:val="22"/>
        </w:rPr>
        <w:t>for 25 years of plant operation</w:t>
      </w:r>
      <w:r w:rsidR="00957F9A" w:rsidRPr="006C6B6F">
        <w:rPr>
          <w:rFonts w:ascii="Arial" w:hAnsi="Arial" w:cs="Arial"/>
          <w:sz w:val="22"/>
          <w:szCs w:val="22"/>
        </w:rPr>
        <w:t>/ PPA tenure</w:t>
      </w:r>
      <w:r w:rsidR="00240BE9" w:rsidRPr="006C6B6F">
        <w:rPr>
          <w:rFonts w:ascii="Arial" w:hAnsi="Arial" w:cs="Arial"/>
          <w:sz w:val="22"/>
          <w:szCs w:val="22"/>
        </w:rPr>
        <w:t>.</w:t>
      </w:r>
    </w:p>
    <w:p w14:paraId="586AA8A9" w14:textId="6BB7FA36" w:rsidR="006F2364" w:rsidRPr="00CF5826" w:rsidRDefault="00AC1BE3" w:rsidP="00606FAC">
      <w:pPr>
        <w:autoSpaceDE w:val="0"/>
        <w:autoSpaceDN w:val="0"/>
        <w:adjustRightInd w:val="0"/>
        <w:spacing w:before="240" w:after="240" w:line="360" w:lineRule="auto"/>
        <w:ind w:left="360"/>
        <w:jc w:val="both"/>
        <w:rPr>
          <w:rFonts w:ascii="Arial" w:hAnsi="Arial" w:cs="Arial"/>
          <w:sz w:val="22"/>
          <w:szCs w:val="22"/>
        </w:rPr>
      </w:pPr>
      <w:r w:rsidRPr="00CF5826">
        <w:rPr>
          <w:rFonts w:ascii="Arial" w:hAnsi="Arial" w:cs="Arial"/>
          <w:sz w:val="22"/>
          <w:szCs w:val="22"/>
        </w:rPr>
        <w:t xml:space="preserve">For the implementation of the </w:t>
      </w:r>
      <w:r w:rsidR="007F7CD2" w:rsidRPr="00CF5826">
        <w:rPr>
          <w:rFonts w:ascii="Arial" w:hAnsi="Arial" w:cs="Arial"/>
          <w:sz w:val="22"/>
          <w:szCs w:val="22"/>
        </w:rPr>
        <w:t>subject p</w:t>
      </w:r>
      <w:r w:rsidRPr="00CF5826">
        <w:rPr>
          <w:rFonts w:ascii="Arial" w:hAnsi="Arial" w:cs="Arial"/>
          <w:sz w:val="22"/>
          <w:szCs w:val="22"/>
        </w:rPr>
        <w:t xml:space="preserve">roject, </w:t>
      </w:r>
      <w:r w:rsidR="009A5F1F" w:rsidRPr="00CF5826">
        <w:rPr>
          <w:rFonts w:ascii="Arial" w:hAnsi="Arial" w:cs="Arial"/>
          <w:sz w:val="22"/>
          <w:szCs w:val="22"/>
        </w:rPr>
        <w:t>M/s OPWR DEL SPV Pvt. Ltd.</w:t>
      </w:r>
      <w:r w:rsidR="00666B58" w:rsidRPr="00CF5826">
        <w:rPr>
          <w:rFonts w:ascii="Arial" w:hAnsi="Arial" w:cs="Arial"/>
          <w:sz w:val="22"/>
          <w:szCs w:val="22"/>
        </w:rPr>
        <w:t xml:space="preserve"> </w:t>
      </w:r>
      <w:r w:rsidR="007F7CD2" w:rsidRPr="00CF5826">
        <w:rPr>
          <w:rFonts w:ascii="Arial" w:hAnsi="Arial" w:cs="Arial"/>
          <w:sz w:val="22"/>
          <w:szCs w:val="22"/>
        </w:rPr>
        <w:t xml:space="preserve">has </w:t>
      </w:r>
      <w:r w:rsidR="006F2364" w:rsidRPr="00CF5826">
        <w:rPr>
          <w:rFonts w:ascii="Arial" w:hAnsi="Arial" w:cs="Arial"/>
          <w:sz w:val="22"/>
          <w:szCs w:val="22"/>
        </w:rPr>
        <w:t xml:space="preserve">engaged its parent company M/s </w:t>
      </w:r>
      <w:r w:rsidR="00606FAC" w:rsidRPr="00CF5826">
        <w:rPr>
          <w:rFonts w:ascii="Arial" w:hAnsi="Arial" w:cs="Arial"/>
          <w:sz w:val="22"/>
          <w:szCs w:val="22"/>
        </w:rPr>
        <w:t>OPPL</w:t>
      </w:r>
      <w:r w:rsidR="006F2364" w:rsidRPr="00CF5826">
        <w:rPr>
          <w:rFonts w:ascii="Arial" w:hAnsi="Arial" w:cs="Arial"/>
          <w:sz w:val="22"/>
          <w:szCs w:val="22"/>
        </w:rPr>
        <w:t xml:space="preserve"> for the </w:t>
      </w:r>
      <w:r w:rsidR="00606FAC" w:rsidRPr="00CF5826">
        <w:rPr>
          <w:rFonts w:ascii="Arial" w:hAnsi="Arial" w:cs="Arial"/>
          <w:sz w:val="22"/>
          <w:szCs w:val="22"/>
        </w:rPr>
        <w:t>design, supply, erection, commissioning of Roof Mounted Grid Tie Solar PV plant (Subject Project)</w:t>
      </w:r>
    </w:p>
    <w:p w14:paraId="2E85863C" w14:textId="556422C9" w:rsidR="007F7CD2" w:rsidRDefault="006F2364" w:rsidP="00666B58">
      <w:pPr>
        <w:autoSpaceDE w:val="0"/>
        <w:autoSpaceDN w:val="0"/>
        <w:adjustRightInd w:val="0"/>
        <w:spacing w:before="240" w:after="240" w:line="360" w:lineRule="auto"/>
        <w:ind w:left="360"/>
        <w:jc w:val="both"/>
        <w:rPr>
          <w:rFonts w:ascii="Arial" w:hAnsi="Arial" w:cs="Arial"/>
          <w:sz w:val="22"/>
          <w:szCs w:val="22"/>
        </w:rPr>
      </w:pPr>
      <w:r w:rsidRPr="00CF5826">
        <w:rPr>
          <w:rFonts w:ascii="Arial" w:hAnsi="Arial" w:cs="Arial"/>
          <w:sz w:val="22"/>
          <w:szCs w:val="22"/>
        </w:rPr>
        <w:t xml:space="preserve">In this respect M/s OPPL has </w:t>
      </w:r>
      <w:r w:rsidR="007F7CD2" w:rsidRPr="00CF5826">
        <w:rPr>
          <w:rFonts w:ascii="Arial" w:hAnsi="Arial" w:cs="Arial"/>
          <w:sz w:val="22"/>
          <w:szCs w:val="22"/>
        </w:rPr>
        <w:t xml:space="preserve">shared a Techno-Commercial offer to </w:t>
      </w:r>
      <w:r w:rsidR="009A5F1F" w:rsidRPr="00CF5826">
        <w:rPr>
          <w:rFonts w:ascii="Arial" w:hAnsi="Arial" w:cs="Arial"/>
          <w:sz w:val="22"/>
          <w:szCs w:val="22"/>
        </w:rPr>
        <w:t>M/s OPWR DEL SPV Pvt. Ltd.</w:t>
      </w:r>
      <w:r w:rsidRPr="00CF5826">
        <w:rPr>
          <w:rFonts w:ascii="Arial" w:hAnsi="Arial" w:cs="Arial"/>
          <w:sz w:val="22"/>
          <w:szCs w:val="22"/>
        </w:rPr>
        <w:t xml:space="preserve"> </w:t>
      </w:r>
      <w:r w:rsidR="00253530" w:rsidRPr="00CF5826">
        <w:rPr>
          <w:rFonts w:ascii="Arial" w:hAnsi="Arial" w:cs="Arial"/>
          <w:sz w:val="22"/>
          <w:szCs w:val="22"/>
        </w:rPr>
        <w:t xml:space="preserve">which is deemed </w:t>
      </w:r>
      <w:r w:rsidR="00606FAC" w:rsidRPr="00CF5826">
        <w:rPr>
          <w:rFonts w:ascii="Arial" w:hAnsi="Arial" w:cs="Arial"/>
          <w:sz w:val="22"/>
          <w:szCs w:val="22"/>
        </w:rPr>
        <w:t>to be accepted</w:t>
      </w:r>
      <w:r w:rsidR="00253530" w:rsidRPr="00CF5826">
        <w:rPr>
          <w:rFonts w:ascii="Arial" w:hAnsi="Arial" w:cs="Arial"/>
          <w:sz w:val="22"/>
          <w:szCs w:val="22"/>
        </w:rPr>
        <w:t xml:space="preserve">, as per the verbal information shared by the management of the subject </w:t>
      </w:r>
      <w:r w:rsidR="00253530" w:rsidRPr="0039542A">
        <w:rPr>
          <w:rFonts w:ascii="Arial" w:hAnsi="Arial" w:cs="Arial"/>
          <w:sz w:val="22"/>
          <w:szCs w:val="22"/>
        </w:rPr>
        <w:t xml:space="preserve">company. However no contract agreement has been signed between both in this regard. </w:t>
      </w:r>
      <w:r w:rsidR="00EB7F47" w:rsidRPr="0039542A">
        <w:rPr>
          <w:rFonts w:ascii="Arial" w:hAnsi="Arial" w:cs="Arial"/>
          <w:sz w:val="22"/>
          <w:szCs w:val="22"/>
        </w:rPr>
        <w:t xml:space="preserve">As per the same, the total project cost is estimated at a price of </w:t>
      </w:r>
      <w:r w:rsidR="00DC1BDE" w:rsidRPr="0039542A">
        <w:rPr>
          <w:rFonts w:ascii="Arial" w:hAnsi="Arial" w:cs="Arial"/>
          <w:sz w:val="22"/>
          <w:szCs w:val="22"/>
        </w:rPr>
        <w:t>Rs.</w:t>
      </w:r>
      <w:r w:rsidR="0039542A" w:rsidRPr="0039542A">
        <w:rPr>
          <w:rFonts w:ascii="Arial" w:hAnsi="Arial" w:cs="Arial"/>
          <w:sz w:val="22"/>
          <w:szCs w:val="22"/>
        </w:rPr>
        <w:t>14.44</w:t>
      </w:r>
      <w:r w:rsidR="00DC1BDE" w:rsidRPr="0039542A">
        <w:rPr>
          <w:rFonts w:ascii="Arial" w:hAnsi="Arial" w:cs="Arial"/>
          <w:sz w:val="22"/>
          <w:szCs w:val="22"/>
        </w:rPr>
        <w:t xml:space="preserve"> Cr. </w:t>
      </w:r>
      <w:r w:rsidR="00666B58" w:rsidRPr="0039542A">
        <w:rPr>
          <w:rFonts w:ascii="Arial" w:hAnsi="Arial" w:cs="Arial"/>
          <w:sz w:val="22"/>
          <w:szCs w:val="22"/>
        </w:rPr>
        <w:t>including duties and taxes.</w:t>
      </w:r>
    </w:p>
    <w:p w14:paraId="310E974F" w14:textId="7F5C8F79" w:rsidR="008110D2" w:rsidRPr="00E34E6C" w:rsidRDefault="009A5F1F" w:rsidP="008110D2">
      <w:pPr>
        <w:autoSpaceDE w:val="0"/>
        <w:autoSpaceDN w:val="0"/>
        <w:adjustRightInd w:val="0"/>
        <w:spacing w:after="240" w:line="360" w:lineRule="auto"/>
        <w:ind w:left="360"/>
        <w:jc w:val="both"/>
        <w:rPr>
          <w:rFonts w:ascii="Arial" w:hAnsi="Arial" w:cs="Arial"/>
          <w:sz w:val="22"/>
          <w:szCs w:val="22"/>
        </w:rPr>
      </w:pPr>
      <w:r w:rsidRPr="00CF5826">
        <w:rPr>
          <w:rFonts w:ascii="Arial" w:hAnsi="Arial" w:cs="Arial"/>
          <w:sz w:val="22"/>
          <w:szCs w:val="22"/>
        </w:rPr>
        <w:t>M/s OPWR DEL SPV Pvt. Ltd.</w:t>
      </w:r>
      <w:r w:rsidR="008110D2" w:rsidRPr="00CF5826">
        <w:rPr>
          <w:rFonts w:ascii="Arial" w:hAnsi="Arial" w:cs="Arial"/>
          <w:sz w:val="22"/>
          <w:szCs w:val="22"/>
        </w:rPr>
        <w:t xml:space="preserve"> has approached SBI for credit facility to construct these plants who have in turned appointed M/s R.K Associates </w:t>
      </w:r>
      <w:proofErr w:type="spellStart"/>
      <w:r w:rsidR="008110D2" w:rsidRPr="00CF5826">
        <w:rPr>
          <w:rFonts w:ascii="Arial" w:hAnsi="Arial" w:cs="Arial"/>
          <w:sz w:val="22"/>
          <w:szCs w:val="22"/>
        </w:rPr>
        <w:t>Valuers</w:t>
      </w:r>
      <w:proofErr w:type="spellEnd"/>
      <w:r w:rsidR="008110D2" w:rsidRPr="00CF5826">
        <w:rPr>
          <w:rFonts w:ascii="Arial" w:hAnsi="Arial" w:cs="Arial"/>
          <w:sz w:val="22"/>
          <w:szCs w:val="22"/>
        </w:rPr>
        <w:t xml:space="preserve"> &amp; Techno Engineering Consultants Pvt. Ltd. as Lenders Independent Engineer for </w:t>
      </w:r>
      <w:r w:rsidR="00D963DC" w:rsidRPr="00CF5826">
        <w:rPr>
          <w:rFonts w:ascii="Arial" w:hAnsi="Arial" w:cs="Arial"/>
          <w:sz w:val="22"/>
          <w:szCs w:val="22"/>
        </w:rPr>
        <w:t>a specific scope of work</w:t>
      </w:r>
      <w:r w:rsidR="008110D2" w:rsidRPr="00CF5826">
        <w:rPr>
          <w:rFonts w:ascii="Arial" w:hAnsi="Arial" w:cs="Arial"/>
          <w:sz w:val="22"/>
          <w:szCs w:val="22"/>
        </w:rPr>
        <w:t>.</w:t>
      </w:r>
    </w:p>
    <w:p w14:paraId="150B493A" w14:textId="77777777" w:rsidR="00253530" w:rsidRDefault="00056273" w:rsidP="00253530">
      <w:pPr>
        <w:autoSpaceDE w:val="0"/>
        <w:autoSpaceDN w:val="0"/>
        <w:adjustRightInd w:val="0"/>
        <w:spacing w:after="240" w:line="360" w:lineRule="auto"/>
        <w:ind w:left="360"/>
        <w:jc w:val="both"/>
        <w:rPr>
          <w:rFonts w:ascii="Arial" w:hAnsi="Arial" w:cs="Arial"/>
          <w:sz w:val="22"/>
          <w:szCs w:val="22"/>
        </w:rPr>
      </w:pPr>
      <w:r w:rsidRPr="00056273">
        <w:rPr>
          <w:rFonts w:ascii="Arial" w:hAnsi="Arial" w:cs="Arial"/>
          <w:sz w:val="22"/>
          <w:szCs w:val="22"/>
        </w:rPr>
        <w:t>Since, our scope of work includes only the verification and Review of total Project cost, CUF and Irradiation Data, site visit is not required.</w:t>
      </w:r>
    </w:p>
    <w:p w14:paraId="1B4BB09B" w14:textId="77777777" w:rsidR="009A5F1F" w:rsidRDefault="009A5F1F">
      <w:pPr>
        <w:rPr>
          <w:rFonts w:ascii="Arial" w:hAnsi="Arial" w:cs="Arial"/>
          <w:b/>
          <w:sz w:val="22"/>
          <w:szCs w:val="22"/>
        </w:rPr>
      </w:pPr>
      <w:r>
        <w:rPr>
          <w:rFonts w:ascii="Arial" w:hAnsi="Arial" w:cs="Arial"/>
          <w:b/>
          <w:sz w:val="22"/>
          <w:szCs w:val="22"/>
        </w:rPr>
        <w:br w:type="page"/>
      </w:r>
    </w:p>
    <w:p w14:paraId="537AB360" w14:textId="1CF91948"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0CB59D6E" w14:textId="6E4FBC55"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A5F1F" w:rsidRPr="00B57CFA">
        <w:rPr>
          <w:rFonts w:ascii="Arial" w:hAnsi="Arial" w:cs="Arial"/>
          <w:sz w:val="22"/>
          <w:szCs w:val="22"/>
        </w:rPr>
        <w:t>M/s OP</w:t>
      </w:r>
      <w:r w:rsidR="009A5F1F">
        <w:rPr>
          <w:rFonts w:ascii="Arial" w:hAnsi="Arial" w:cs="Arial"/>
          <w:sz w:val="22"/>
          <w:szCs w:val="22"/>
        </w:rPr>
        <w:t>WR DEL SPV</w:t>
      </w:r>
      <w:r w:rsidR="009A5F1F" w:rsidRPr="00B57CFA">
        <w:rPr>
          <w:rFonts w:ascii="Arial" w:hAnsi="Arial" w:cs="Arial"/>
          <w:sz w:val="22"/>
          <w:szCs w:val="22"/>
        </w:rPr>
        <w:t xml:space="preserve"> Pvt. Ltd.</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1FEA8588" w14:textId="47173133" w:rsidR="00D963DC" w:rsidRPr="00253530" w:rsidRDefault="00D963DC" w:rsidP="00253530">
      <w:pPr>
        <w:pStyle w:val="ListParagraph"/>
        <w:numPr>
          <w:ilvl w:val="0"/>
          <w:numId w:val="5"/>
        </w:numPr>
        <w:spacing w:line="360" w:lineRule="auto"/>
        <w:ind w:left="810"/>
        <w:jc w:val="both"/>
        <w:rPr>
          <w:rFonts w:ascii="Arial" w:hAnsi="Arial" w:cs="Arial"/>
          <w:i/>
          <w:sz w:val="22"/>
          <w:szCs w:val="22"/>
        </w:rPr>
      </w:pPr>
      <w:r>
        <w:rPr>
          <w:rFonts w:ascii="Arial" w:hAnsi="Arial" w:cs="Arial"/>
          <w:i/>
          <w:sz w:val="22"/>
          <w:szCs w:val="22"/>
        </w:rPr>
        <w:t>Site inspection or present status of the project through site visit is out of scope.</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9776" w:type="dxa"/>
        <w:jc w:val="center"/>
        <w:tblLook w:val="04A0" w:firstRow="1" w:lastRow="0" w:firstColumn="1" w:lastColumn="0" w:noHBand="0" w:noVBand="1"/>
      </w:tblPr>
      <w:tblGrid>
        <w:gridCol w:w="708"/>
        <w:gridCol w:w="1843"/>
        <w:gridCol w:w="1276"/>
        <w:gridCol w:w="1276"/>
        <w:gridCol w:w="4673"/>
      </w:tblGrid>
      <w:tr w:rsidR="00DC0701" w14:paraId="0155CBB1" w14:textId="77777777" w:rsidTr="00E30BF5">
        <w:trPr>
          <w:trHeight w:val="255"/>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pPr>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pPr>
              <w:jc w:val="center"/>
              <w:rPr>
                <w:rFonts w:ascii="Arial" w:hAnsi="Arial" w:cs="Arial"/>
                <w:b/>
                <w:bCs/>
                <w:color w:val="FFFFFF"/>
                <w:sz w:val="20"/>
                <w:szCs w:val="20"/>
              </w:rPr>
            </w:pPr>
            <w:r>
              <w:rPr>
                <w:rFonts w:ascii="Arial" w:hAnsi="Arial" w:cs="Arial"/>
                <w:b/>
                <w:bCs/>
                <w:color w:val="FFFFFF"/>
                <w:sz w:val="20"/>
                <w:szCs w:val="20"/>
              </w:rPr>
              <w:t>No.</w:t>
            </w:r>
          </w:p>
        </w:tc>
        <w:tc>
          <w:tcPr>
            <w:tcW w:w="184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DC0701" w:rsidRDefault="00DC0701">
            <w:pPr>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76"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Capacity</w:t>
            </w:r>
          </w:p>
          <w:p w14:paraId="4EDBBFF1" w14:textId="5F4D8BA9" w:rsidR="00DC0701" w:rsidRDefault="009A5F1F" w:rsidP="00DC0701">
            <w:pPr>
              <w:jc w:val="center"/>
              <w:rPr>
                <w:rFonts w:ascii="Arial" w:hAnsi="Arial" w:cs="Arial"/>
                <w:b/>
                <w:bCs/>
                <w:color w:val="FFFFFF"/>
                <w:sz w:val="20"/>
                <w:szCs w:val="20"/>
              </w:rPr>
            </w:pPr>
            <w:r>
              <w:rPr>
                <w:rFonts w:ascii="Arial" w:hAnsi="Arial" w:cs="Arial"/>
                <w:b/>
                <w:bCs/>
                <w:color w:val="FFFFFF"/>
                <w:sz w:val="20"/>
                <w:szCs w:val="20"/>
              </w:rPr>
              <w:t xml:space="preserve">DC Power </w:t>
            </w:r>
            <w:r w:rsidR="00DC0701">
              <w:rPr>
                <w:rFonts w:ascii="Arial" w:hAnsi="Arial" w:cs="Arial"/>
                <w:b/>
                <w:bCs/>
                <w:color w:val="FFFFFF"/>
                <w:sz w:val="20"/>
                <w:szCs w:val="20"/>
              </w:rPr>
              <w:t>(</w:t>
            </w:r>
            <w:proofErr w:type="spellStart"/>
            <w:r w:rsidR="00DC0701">
              <w:rPr>
                <w:rFonts w:ascii="Arial" w:hAnsi="Arial" w:cs="Arial"/>
                <w:b/>
                <w:bCs/>
                <w:color w:val="FFFFFF"/>
                <w:sz w:val="20"/>
                <w:szCs w:val="20"/>
              </w:rPr>
              <w:t>kWp</w:t>
            </w:r>
            <w:proofErr w:type="spellEnd"/>
            <w:r w:rsidR="00DC0701">
              <w:rPr>
                <w:rFonts w:ascii="Arial" w:hAnsi="Arial" w:cs="Arial"/>
                <w:b/>
                <w:bCs/>
                <w:color w:val="FFFFFF"/>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pPr>
              <w:jc w:val="center"/>
              <w:rPr>
                <w:rFonts w:ascii="Arial" w:hAnsi="Arial" w:cs="Arial"/>
                <w:b/>
                <w:bCs/>
                <w:color w:val="FFFFFF"/>
                <w:sz w:val="20"/>
                <w:szCs w:val="20"/>
              </w:rPr>
            </w:pPr>
            <w:r>
              <w:rPr>
                <w:rFonts w:ascii="Arial" w:hAnsi="Arial" w:cs="Arial"/>
                <w:b/>
                <w:bCs/>
                <w:color w:val="FFFFFF"/>
                <w:sz w:val="20"/>
                <w:szCs w:val="20"/>
              </w:rPr>
              <w:t>Capacity</w:t>
            </w:r>
          </w:p>
          <w:p w14:paraId="3DC642AF" w14:textId="6EDDA088" w:rsidR="00DC0701" w:rsidRDefault="009A5F1F">
            <w:pPr>
              <w:jc w:val="center"/>
              <w:rPr>
                <w:rFonts w:ascii="Arial" w:hAnsi="Arial" w:cs="Arial"/>
                <w:b/>
                <w:bCs/>
                <w:color w:val="FFFFFF"/>
                <w:sz w:val="20"/>
                <w:szCs w:val="20"/>
              </w:rPr>
            </w:pPr>
            <w:r>
              <w:rPr>
                <w:rFonts w:ascii="Arial" w:hAnsi="Arial" w:cs="Arial"/>
                <w:b/>
                <w:bCs/>
                <w:color w:val="FFFFFF"/>
                <w:sz w:val="20"/>
                <w:szCs w:val="20"/>
              </w:rPr>
              <w:t>AC Power</w:t>
            </w:r>
            <w:r w:rsidR="00DC0701">
              <w:rPr>
                <w:rFonts w:ascii="Arial" w:hAnsi="Arial" w:cs="Arial"/>
                <w:b/>
                <w:bCs/>
                <w:color w:val="FFFFFF"/>
                <w:sz w:val="20"/>
                <w:szCs w:val="20"/>
              </w:rPr>
              <w:t xml:space="preserve"> </w:t>
            </w:r>
          </w:p>
          <w:p w14:paraId="5A1E2BE1" w14:textId="2AB9D6CD" w:rsidR="00DC0701" w:rsidRDefault="00DC0701">
            <w:pPr>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4673" w:type="dxa"/>
            <w:tcBorders>
              <w:top w:val="single" w:sz="4" w:space="0" w:color="auto"/>
              <w:left w:val="nil"/>
              <w:bottom w:val="single" w:sz="4" w:space="0" w:color="auto"/>
              <w:right w:val="single" w:sz="4" w:space="0" w:color="auto"/>
            </w:tcBorders>
            <w:shd w:val="clear" w:color="000000" w:fill="002060"/>
            <w:vAlign w:val="center"/>
            <w:hideMark/>
          </w:tcPr>
          <w:p w14:paraId="528632C0"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Address</w:t>
            </w:r>
          </w:p>
        </w:tc>
      </w:tr>
      <w:tr w:rsidR="00DC0701" w14:paraId="48B91473" w14:textId="77777777" w:rsidTr="00E30BF5">
        <w:trPr>
          <w:trHeight w:val="51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DC0701" w:rsidRDefault="00DC0701" w:rsidP="00F630ED">
            <w:pPr>
              <w:jc w:val="center"/>
              <w:rPr>
                <w:rFonts w:ascii="Arial" w:hAnsi="Arial" w:cs="Arial"/>
                <w:color w:val="000000"/>
                <w:sz w:val="20"/>
                <w:szCs w:val="20"/>
              </w:rPr>
            </w:pPr>
            <w:r>
              <w:rPr>
                <w:rFonts w:ascii="Arial" w:hAnsi="Arial" w:cs="Arial"/>
                <w:color w:val="000000"/>
                <w:sz w:val="20"/>
                <w:szCs w:val="20"/>
              </w:rPr>
              <w:t>1</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260E460" w14:textId="66162678" w:rsidR="00DC0701" w:rsidRDefault="00301EB9" w:rsidP="009A5F1F">
            <w:pPr>
              <w:rPr>
                <w:rFonts w:ascii="Arial" w:hAnsi="Arial" w:cs="Arial"/>
                <w:color w:val="000000"/>
                <w:sz w:val="20"/>
                <w:szCs w:val="20"/>
              </w:rPr>
            </w:pPr>
            <w:r>
              <w:rPr>
                <w:rFonts w:ascii="Arial" w:hAnsi="Arial" w:cs="Arial"/>
                <w:color w:val="000000"/>
                <w:sz w:val="20"/>
                <w:szCs w:val="20"/>
              </w:rPr>
              <w:t xml:space="preserve">DDA, </w:t>
            </w:r>
            <w:r w:rsidRPr="009A5F1F">
              <w:rPr>
                <w:rFonts w:ascii="Arial" w:hAnsi="Arial" w:cs="Arial"/>
                <w:color w:val="000000"/>
                <w:sz w:val="20"/>
                <w:szCs w:val="20"/>
              </w:rPr>
              <w:t>Sarai Kale Khan</w:t>
            </w:r>
          </w:p>
        </w:tc>
        <w:tc>
          <w:tcPr>
            <w:tcW w:w="1276" w:type="dxa"/>
            <w:tcBorders>
              <w:top w:val="single" w:sz="4" w:space="0" w:color="auto"/>
              <w:left w:val="nil"/>
              <w:bottom w:val="single" w:sz="4" w:space="0" w:color="auto"/>
              <w:right w:val="single" w:sz="4" w:space="0" w:color="auto"/>
            </w:tcBorders>
            <w:vAlign w:val="center"/>
          </w:tcPr>
          <w:p w14:paraId="68691C82" w14:textId="1D05995A" w:rsidR="00DC0701" w:rsidRDefault="009A5F1F" w:rsidP="00DC0701">
            <w:pPr>
              <w:jc w:val="right"/>
              <w:rPr>
                <w:rFonts w:ascii="Arial" w:hAnsi="Arial" w:cs="Arial"/>
                <w:color w:val="000000"/>
                <w:sz w:val="20"/>
                <w:szCs w:val="20"/>
              </w:rPr>
            </w:pPr>
            <w:r>
              <w:rPr>
                <w:rFonts w:ascii="Arial" w:hAnsi="Arial" w:cs="Arial"/>
                <w:color w:val="000000"/>
                <w:sz w:val="20"/>
                <w:szCs w:val="20"/>
              </w:rPr>
              <w:t>2,000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A25F4B0" w14:textId="09DDD4EF" w:rsidR="00DC0701" w:rsidRDefault="009A5F1F">
            <w:pPr>
              <w:jc w:val="right"/>
              <w:rPr>
                <w:rFonts w:ascii="Arial" w:hAnsi="Arial" w:cs="Arial"/>
                <w:color w:val="000000"/>
                <w:sz w:val="20"/>
                <w:szCs w:val="20"/>
              </w:rPr>
            </w:pPr>
            <w:r>
              <w:rPr>
                <w:rFonts w:ascii="Arial" w:hAnsi="Arial" w:cs="Arial"/>
                <w:color w:val="000000"/>
                <w:sz w:val="20"/>
                <w:szCs w:val="20"/>
              </w:rPr>
              <w:t>1600</w:t>
            </w:r>
          </w:p>
        </w:tc>
        <w:tc>
          <w:tcPr>
            <w:tcW w:w="4673" w:type="dxa"/>
            <w:tcBorders>
              <w:top w:val="nil"/>
              <w:left w:val="nil"/>
              <w:bottom w:val="single" w:sz="4" w:space="0" w:color="auto"/>
              <w:right w:val="single" w:sz="4" w:space="0" w:color="auto"/>
            </w:tcBorders>
            <w:shd w:val="clear" w:color="auto" w:fill="auto"/>
            <w:vAlign w:val="center"/>
            <w:hideMark/>
          </w:tcPr>
          <w:p w14:paraId="1D28FE86" w14:textId="0DC68117" w:rsidR="00DC0701" w:rsidRDefault="009A5F1F" w:rsidP="00DC1BDE">
            <w:pPr>
              <w:jc w:val="both"/>
              <w:rPr>
                <w:rFonts w:ascii="Arial" w:hAnsi="Arial" w:cs="Arial"/>
                <w:color w:val="000000"/>
                <w:sz w:val="20"/>
                <w:szCs w:val="20"/>
              </w:rPr>
            </w:pPr>
            <w:r w:rsidRPr="009A5F1F">
              <w:rPr>
                <w:rFonts w:ascii="Arial" w:hAnsi="Arial" w:cs="Arial"/>
                <w:color w:val="000000"/>
                <w:sz w:val="20"/>
                <w:szCs w:val="20"/>
              </w:rPr>
              <w:t>Vacant DDA Land opposite Millennium Park, Sarai Kale Khan, New Delhi</w:t>
            </w:r>
          </w:p>
        </w:tc>
      </w:tr>
      <w:tr w:rsidR="00DC0701" w14:paraId="0E17CE12" w14:textId="77777777" w:rsidTr="00E30BF5">
        <w:trPr>
          <w:trHeight w:val="109"/>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F525B56" w14:textId="77777777" w:rsidR="00DC0701" w:rsidRDefault="00DC0701" w:rsidP="00F630ED">
            <w:pPr>
              <w:jc w:val="center"/>
              <w:rPr>
                <w:rFonts w:ascii="Arial" w:hAnsi="Arial" w:cs="Arial"/>
                <w:color w:val="000000"/>
                <w:sz w:val="20"/>
                <w:szCs w:val="20"/>
              </w:rPr>
            </w:pPr>
            <w:r>
              <w:rPr>
                <w:rFonts w:ascii="Arial" w:hAnsi="Arial" w:cs="Arial"/>
                <w:color w:val="000000"/>
                <w:sz w:val="20"/>
                <w:szCs w:val="20"/>
              </w:rPr>
              <w:t>2</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586F119" w14:textId="3B2D5680" w:rsidR="00DC0701" w:rsidRDefault="009A5F1F">
            <w:pPr>
              <w:rPr>
                <w:rFonts w:ascii="Arial" w:hAnsi="Arial" w:cs="Arial"/>
                <w:color w:val="000000"/>
                <w:sz w:val="20"/>
                <w:szCs w:val="20"/>
              </w:rPr>
            </w:pPr>
            <w:r w:rsidRPr="009A5F1F">
              <w:rPr>
                <w:rFonts w:ascii="Arial" w:hAnsi="Arial" w:cs="Arial"/>
                <w:color w:val="000000"/>
                <w:sz w:val="20"/>
                <w:szCs w:val="20"/>
              </w:rPr>
              <w:t>RACL</w:t>
            </w:r>
            <w:r w:rsidR="00301EB9">
              <w:rPr>
                <w:rFonts w:ascii="Arial" w:hAnsi="Arial" w:cs="Arial"/>
                <w:color w:val="000000"/>
                <w:sz w:val="20"/>
                <w:szCs w:val="20"/>
              </w:rPr>
              <w:t xml:space="preserve">, </w:t>
            </w:r>
            <w:proofErr w:type="spellStart"/>
            <w:r w:rsidR="00301EB9" w:rsidRPr="009A5F1F">
              <w:rPr>
                <w:rFonts w:ascii="Arial" w:hAnsi="Arial" w:cs="Arial"/>
                <w:color w:val="000000"/>
                <w:sz w:val="20"/>
                <w:szCs w:val="20"/>
              </w:rPr>
              <w:t>Gajraula</w:t>
            </w:r>
            <w:proofErr w:type="spellEnd"/>
          </w:p>
        </w:tc>
        <w:tc>
          <w:tcPr>
            <w:tcW w:w="1276" w:type="dxa"/>
            <w:tcBorders>
              <w:top w:val="single" w:sz="4" w:space="0" w:color="auto"/>
              <w:left w:val="nil"/>
              <w:bottom w:val="single" w:sz="4" w:space="0" w:color="auto"/>
              <w:right w:val="single" w:sz="4" w:space="0" w:color="auto"/>
            </w:tcBorders>
            <w:vAlign w:val="center"/>
          </w:tcPr>
          <w:p w14:paraId="3B209507" w14:textId="0378FFCC" w:rsidR="00DC0701" w:rsidRDefault="009A5F1F" w:rsidP="00DC0701">
            <w:pPr>
              <w:jc w:val="right"/>
              <w:rPr>
                <w:rFonts w:ascii="Arial" w:hAnsi="Arial" w:cs="Arial"/>
                <w:color w:val="000000"/>
                <w:sz w:val="20"/>
                <w:szCs w:val="20"/>
              </w:rPr>
            </w:pPr>
            <w:r>
              <w:rPr>
                <w:rFonts w:ascii="Arial" w:hAnsi="Arial" w:cs="Arial"/>
                <w:color w:val="000000"/>
                <w:sz w:val="20"/>
                <w:szCs w:val="20"/>
              </w:rPr>
              <w:t>740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4DC137C" w14:textId="3F38F3F4" w:rsidR="00DC0701" w:rsidRDefault="00E46965">
            <w:pPr>
              <w:jc w:val="right"/>
              <w:rPr>
                <w:rFonts w:ascii="Arial" w:hAnsi="Arial" w:cs="Arial"/>
                <w:color w:val="000000"/>
                <w:sz w:val="20"/>
                <w:szCs w:val="20"/>
              </w:rPr>
            </w:pPr>
            <w:r>
              <w:rPr>
                <w:rFonts w:ascii="Arial" w:hAnsi="Arial" w:cs="Arial"/>
                <w:color w:val="000000"/>
                <w:sz w:val="20"/>
                <w:szCs w:val="20"/>
              </w:rPr>
              <w:t>600</w:t>
            </w:r>
          </w:p>
        </w:tc>
        <w:tc>
          <w:tcPr>
            <w:tcW w:w="4673" w:type="dxa"/>
            <w:tcBorders>
              <w:top w:val="nil"/>
              <w:left w:val="nil"/>
              <w:bottom w:val="single" w:sz="4" w:space="0" w:color="auto"/>
              <w:right w:val="single" w:sz="4" w:space="0" w:color="auto"/>
            </w:tcBorders>
            <w:shd w:val="clear" w:color="auto" w:fill="auto"/>
            <w:vAlign w:val="center"/>
            <w:hideMark/>
          </w:tcPr>
          <w:p w14:paraId="39E48039" w14:textId="1D9344A0" w:rsidR="00DC0701" w:rsidRDefault="009A5F1F" w:rsidP="00DC1BDE">
            <w:pPr>
              <w:jc w:val="both"/>
              <w:rPr>
                <w:rFonts w:ascii="Arial" w:hAnsi="Arial" w:cs="Arial"/>
                <w:color w:val="000000"/>
                <w:sz w:val="20"/>
                <w:szCs w:val="20"/>
              </w:rPr>
            </w:pPr>
            <w:r w:rsidRPr="009A5F1F">
              <w:rPr>
                <w:rFonts w:ascii="Arial" w:hAnsi="Arial" w:cs="Arial"/>
                <w:color w:val="000000"/>
                <w:sz w:val="20"/>
                <w:szCs w:val="20"/>
              </w:rPr>
              <w:t xml:space="preserve">M/s RACL </w:t>
            </w:r>
            <w:proofErr w:type="spellStart"/>
            <w:r w:rsidRPr="009A5F1F">
              <w:rPr>
                <w:rFonts w:ascii="Arial" w:hAnsi="Arial" w:cs="Arial"/>
                <w:color w:val="000000"/>
                <w:sz w:val="20"/>
                <w:szCs w:val="20"/>
              </w:rPr>
              <w:t>Geartech</w:t>
            </w:r>
            <w:proofErr w:type="spellEnd"/>
            <w:r w:rsidRPr="009A5F1F">
              <w:rPr>
                <w:rFonts w:ascii="Arial" w:hAnsi="Arial" w:cs="Arial"/>
                <w:color w:val="000000"/>
                <w:sz w:val="20"/>
                <w:szCs w:val="20"/>
              </w:rPr>
              <w:t xml:space="preserve"> Limited, A-3, UPSIDC Industrial Area, </w:t>
            </w:r>
            <w:proofErr w:type="spellStart"/>
            <w:r w:rsidRPr="009A5F1F">
              <w:rPr>
                <w:rFonts w:ascii="Arial" w:hAnsi="Arial" w:cs="Arial"/>
                <w:color w:val="000000"/>
                <w:sz w:val="20"/>
                <w:szCs w:val="20"/>
              </w:rPr>
              <w:t>Gajraula</w:t>
            </w:r>
            <w:proofErr w:type="spellEnd"/>
            <w:r w:rsidRPr="009A5F1F">
              <w:rPr>
                <w:rFonts w:ascii="Arial" w:hAnsi="Arial" w:cs="Arial"/>
                <w:color w:val="000000"/>
                <w:sz w:val="20"/>
                <w:szCs w:val="20"/>
              </w:rPr>
              <w:t xml:space="preserve">, Uttar </w:t>
            </w:r>
            <w:proofErr w:type="spellStart"/>
            <w:r w:rsidRPr="009A5F1F">
              <w:rPr>
                <w:rFonts w:ascii="Arial" w:hAnsi="Arial" w:cs="Arial"/>
                <w:color w:val="000000"/>
                <w:sz w:val="20"/>
                <w:szCs w:val="20"/>
              </w:rPr>
              <w:t>Pardesh</w:t>
            </w:r>
            <w:proofErr w:type="spellEnd"/>
            <w:r>
              <w:rPr>
                <w:rFonts w:ascii="Arial" w:hAnsi="Arial" w:cs="Arial"/>
                <w:color w:val="000000"/>
                <w:sz w:val="20"/>
                <w:szCs w:val="20"/>
              </w:rPr>
              <w:t xml:space="preserve"> 244223</w:t>
            </w:r>
          </w:p>
        </w:tc>
      </w:tr>
      <w:tr w:rsidR="009A5F1F" w14:paraId="697855C0" w14:textId="77777777" w:rsidTr="00E30BF5">
        <w:trPr>
          <w:trHeight w:val="46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6BB4621" w14:textId="487E8DC7" w:rsidR="009A5F1F" w:rsidRDefault="009A5F1F" w:rsidP="00F630ED">
            <w:pPr>
              <w:jc w:val="center"/>
              <w:rPr>
                <w:rFonts w:ascii="Arial" w:hAnsi="Arial" w:cs="Arial"/>
                <w:color w:val="000000"/>
                <w:sz w:val="20"/>
                <w:szCs w:val="20"/>
              </w:rPr>
            </w:pPr>
            <w:r>
              <w:rPr>
                <w:rFonts w:ascii="Arial" w:hAnsi="Arial" w:cs="Arial"/>
                <w:color w:val="000000"/>
                <w:sz w:val="20"/>
                <w:szCs w:val="20"/>
              </w:rPr>
              <w:t>3</w:t>
            </w:r>
          </w:p>
        </w:tc>
        <w:tc>
          <w:tcPr>
            <w:tcW w:w="1843" w:type="dxa"/>
            <w:tcBorders>
              <w:top w:val="single" w:sz="4" w:space="0" w:color="auto"/>
              <w:left w:val="nil"/>
              <w:bottom w:val="single" w:sz="4" w:space="0" w:color="auto"/>
              <w:right w:val="single" w:sz="4" w:space="0" w:color="auto"/>
            </w:tcBorders>
            <w:shd w:val="clear" w:color="auto" w:fill="auto"/>
            <w:vAlign w:val="center"/>
          </w:tcPr>
          <w:p w14:paraId="097E4D3D" w14:textId="55851A44" w:rsidR="009A5F1F" w:rsidRPr="00155B26" w:rsidRDefault="00301EB9">
            <w:pPr>
              <w:rPr>
                <w:rFonts w:ascii="Arial" w:hAnsi="Arial" w:cs="Arial"/>
                <w:color w:val="000000"/>
                <w:sz w:val="20"/>
                <w:szCs w:val="20"/>
              </w:rPr>
            </w:pPr>
            <w:proofErr w:type="spellStart"/>
            <w:r w:rsidRPr="00155B26">
              <w:rPr>
                <w:rFonts w:ascii="Arial" w:hAnsi="Arial" w:cs="Arial"/>
                <w:color w:val="000000"/>
                <w:sz w:val="20"/>
                <w:szCs w:val="20"/>
              </w:rPr>
              <w:t>Sirohi</w:t>
            </w:r>
            <w:proofErr w:type="spellEnd"/>
            <w:r w:rsidRPr="00155B26">
              <w:rPr>
                <w:rFonts w:ascii="Arial" w:hAnsi="Arial" w:cs="Arial"/>
                <w:color w:val="000000"/>
                <w:sz w:val="20"/>
                <w:szCs w:val="20"/>
              </w:rPr>
              <w:t xml:space="preserve">, </w:t>
            </w:r>
            <w:r w:rsidR="009A5F1F" w:rsidRPr="00155B26">
              <w:rPr>
                <w:rFonts w:ascii="Arial" w:hAnsi="Arial" w:cs="Arial"/>
                <w:color w:val="000000"/>
                <w:sz w:val="20"/>
                <w:szCs w:val="20"/>
              </w:rPr>
              <w:t>Rajasthan</w:t>
            </w:r>
          </w:p>
        </w:tc>
        <w:tc>
          <w:tcPr>
            <w:tcW w:w="1276" w:type="dxa"/>
            <w:tcBorders>
              <w:top w:val="single" w:sz="4" w:space="0" w:color="auto"/>
              <w:left w:val="nil"/>
              <w:bottom w:val="single" w:sz="4" w:space="0" w:color="auto"/>
              <w:right w:val="single" w:sz="4" w:space="0" w:color="auto"/>
            </w:tcBorders>
            <w:vAlign w:val="center"/>
          </w:tcPr>
          <w:p w14:paraId="4D65CA57" w14:textId="6C7F3A91" w:rsidR="009A5F1F" w:rsidRPr="00155B26" w:rsidRDefault="00155B26" w:rsidP="00DC0701">
            <w:pPr>
              <w:jc w:val="right"/>
              <w:rPr>
                <w:rFonts w:ascii="Arial" w:hAnsi="Arial" w:cs="Arial"/>
                <w:color w:val="000000"/>
                <w:sz w:val="20"/>
                <w:szCs w:val="20"/>
              </w:rPr>
            </w:pPr>
            <w:r w:rsidRPr="00155B26">
              <w:rPr>
                <w:rFonts w:ascii="Arial" w:hAnsi="Arial" w:cs="Arial"/>
                <w:color w:val="000000"/>
                <w:sz w:val="20"/>
                <w:szCs w:val="20"/>
              </w:rPr>
              <w:t>500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51059C0" w14:textId="027AA15A" w:rsidR="009A5F1F" w:rsidRPr="00155B26" w:rsidRDefault="00155B26">
            <w:pPr>
              <w:jc w:val="right"/>
              <w:rPr>
                <w:rFonts w:ascii="Arial" w:hAnsi="Arial" w:cs="Arial"/>
                <w:color w:val="000000"/>
                <w:sz w:val="20"/>
                <w:szCs w:val="20"/>
              </w:rPr>
            </w:pPr>
            <w:r w:rsidRPr="00155B26">
              <w:rPr>
                <w:rFonts w:ascii="Arial" w:hAnsi="Arial" w:cs="Arial"/>
                <w:color w:val="000000"/>
                <w:sz w:val="20"/>
                <w:szCs w:val="20"/>
              </w:rPr>
              <w:t xml:space="preserve">400 </w:t>
            </w:r>
          </w:p>
        </w:tc>
        <w:tc>
          <w:tcPr>
            <w:tcW w:w="4673" w:type="dxa"/>
            <w:tcBorders>
              <w:top w:val="nil"/>
              <w:left w:val="nil"/>
              <w:bottom w:val="single" w:sz="4" w:space="0" w:color="auto"/>
              <w:right w:val="single" w:sz="4" w:space="0" w:color="auto"/>
            </w:tcBorders>
            <w:shd w:val="clear" w:color="auto" w:fill="auto"/>
            <w:vAlign w:val="center"/>
          </w:tcPr>
          <w:p w14:paraId="6F4FF509" w14:textId="278783E2" w:rsidR="009A5F1F" w:rsidRDefault="009A5F1F" w:rsidP="00DC1BDE">
            <w:pPr>
              <w:jc w:val="both"/>
              <w:rPr>
                <w:rFonts w:ascii="Arial" w:hAnsi="Arial" w:cs="Arial"/>
                <w:color w:val="000000"/>
                <w:sz w:val="20"/>
                <w:szCs w:val="20"/>
              </w:rPr>
            </w:pPr>
            <w:r w:rsidRPr="009A5F1F">
              <w:rPr>
                <w:rFonts w:ascii="Arial" w:hAnsi="Arial" w:cs="Arial"/>
                <w:color w:val="000000"/>
                <w:sz w:val="20"/>
                <w:szCs w:val="20"/>
              </w:rPr>
              <w:t xml:space="preserve">Government Medical College, </w:t>
            </w:r>
            <w:proofErr w:type="spellStart"/>
            <w:r w:rsidRPr="009A5F1F">
              <w:rPr>
                <w:rFonts w:ascii="Arial" w:hAnsi="Arial" w:cs="Arial"/>
                <w:color w:val="000000"/>
                <w:sz w:val="20"/>
                <w:szCs w:val="20"/>
              </w:rPr>
              <w:t>Kolar</w:t>
            </w:r>
            <w:proofErr w:type="spellEnd"/>
            <w:r w:rsidRPr="009A5F1F">
              <w:rPr>
                <w:rFonts w:ascii="Arial" w:hAnsi="Arial" w:cs="Arial"/>
                <w:color w:val="000000"/>
                <w:sz w:val="20"/>
                <w:szCs w:val="20"/>
              </w:rPr>
              <w:t xml:space="preserve">, </w:t>
            </w:r>
            <w:proofErr w:type="spellStart"/>
            <w:r w:rsidRPr="009A5F1F">
              <w:rPr>
                <w:rFonts w:ascii="Arial" w:hAnsi="Arial" w:cs="Arial"/>
                <w:color w:val="000000"/>
                <w:sz w:val="20"/>
                <w:szCs w:val="20"/>
              </w:rPr>
              <w:t>Sirohi</w:t>
            </w:r>
            <w:proofErr w:type="spellEnd"/>
            <w:r w:rsidRPr="009A5F1F">
              <w:rPr>
                <w:rFonts w:ascii="Arial" w:hAnsi="Arial" w:cs="Arial"/>
                <w:color w:val="000000"/>
                <w:sz w:val="20"/>
                <w:szCs w:val="20"/>
              </w:rPr>
              <w:t>, Rajasthan 307043</w:t>
            </w:r>
          </w:p>
        </w:tc>
      </w:tr>
      <w:tr w:rsidR="00DC0701" w14:paraId="00A2F2B0" w14:textId="77777777" w:rsidTr="00E30BF5">
        <w:trPr>
          <w:trHeight w:val="255"/>
          <w:jc w:val="center"/>
        </w:trPr>
        <w:tc>
          <w:tcPr>
            <w:tcW w:w="255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DC0701" w:rsidRDefault="00DC0701" w:rsidP="00F630ED">
            <w:pPr>
              <w:jc w:val="right"/>
              <w:rPr>
                <w:rFonts w:ascii="Arial" w:hAnsi="Arial" w:cs="Arial"/>
                <w:b/>
                <w:bCs/>
                <w:color w:val="000000"/>
                <w:sz w:val="20"/>
                <w:szCs w:val="20"/>
              </w:rPr>
            </w:pPr>
            <w:r>
              <w:rPr>
                <w:rFonts w:ascii="Arial" w:hAnsi="Arial" w:cs="Arial"/>
                <w:b/>
                <w:bCs/>
                <w:color w:val="000000"/>
                <w:sz w:val="20"/>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6C8372F3" w:rsidR="00DC0701" w:rsidRDefault="009A5F1F" w:rsidP="00DC0701">
            <w:pPr>
              <w:jc w:val="right"/>
              <w:rPr>
                <w:rFonts w:ascii="Arial" w:hAnsi="Arial" w:cs="Arial"/>
                <w:b/>
                <w:bCs/>
                <w:color w:val="000000"/>
                <w:sz w:val="20"/>
                <w:szCs w:val="20"/>
              </w:rPr>
            </w:pPr>
            <w:r>
              <w:rPr>
                <w:rFonts w:ascii="Arial" w:hAnsi="Arial" w:cs="Arial"/>
                <w:b/>
                <w:bCs/>
                <w:color w:val="000000"/>
                <w:sz w:val="20"/>
                <w:szCs w:val="20"/>
              </w:rPr>
              <w:t>3,240</w:t>
            </w:r>
          </w:p>
        </w:tc>
        <w:tc>
          <w:tcPr>
            <w:tcW w:w="1276" w:type="dxa"/>
            <w:tcBorders>
              <w:top w:val="nil"/>
              <w:left w:val="single" w:sz="4" w:space="0" w:color="auto"/>
              <w:bottom w:val="single" w:sz="4" w:space="0" w:color="auto"/>
              <w:right w:val="single" w:sz="4" w:space="0" w:color="auto"/>
            </w:tcBorders>
            <w:shd w:val="clear" w:color="000000" w:fill="D9D9D9"/>
            <w:noWrap/>
            <w:vAlign w:val="center"/>
          </w:tcPr>
          <w:p w14:paraId="59281581" w14:textId="6F527460" w:rsidR="00DC0701" w:rsidRDefault="00155B26" w:rsidP="00155B26">
            <w:pPr>
              <w:jc w:val="right"/>
              <w:rPr>
                <w:rFonts w:ascii="Arial" w:hAnsi="Arial" w:cs="Arial"/>
                <w:b/>
                <w:bCs/>
                <w:color w:val="000000"/>
                <w:sz w:val="20"/>
                <w:szCs w:val="20"/>
              </w:rPr>
            </w:pPr>
            <w:r>
              <w:rPr>
                <w:rFonts w:ascii="Arial" w:hAnsi="Arial" w:cs="Arial"/>
                <w:b/>
                <w:bCs/>
                <w:color w:val="000000"/>
                <w:sz w:val="20"/>
                <w:szCs w:val="20"/>
              </w:rPr>
              <w:t>2600</w:t>
            </w:r>
          </w:p>
        </w:tc>
        <w:tc>
          <w:tcPr>
            <w:tcW w:w="4673" w:type="dxa"/>
            <w:tcBorders>
              <w:top w:val="nil"/>
              <w:left w:val="nil"/>
              <w:bottom w:val="single" w:sz="4" w:space="0" w:color="auto"/>
              <w:right w:val="single" w:sz="4" w:space="0" w:color="auto"/>
            </w:tcBorders>
            <w:shd w:val="clear" w:color="000000" w:fill="D9D9D9"/>
            <w:vAlign w:val="center"/>
            <w:hideMark/>
          </w:tcPr>
          <w:p w14:paraId="71CDD64B" w14:textId="77777777" w:rsidR="00DC0701" w:rsidRDefault="00DC0701">
            <w:pPr>
              <w:rPr>
                <w:rFonts w:ascii="Arial" w:hAnsi="Arial" w:cs="Arial"/>
                <w:b/>
                <w:bCs/>
                <w:color w:val="000000"/>
                <w:sz w:val="20"/>
                <w:szCs w:val="20"/>
              </w:rPr>
            </w:pPr>
            <w:r>
              <w:rPr>
                <w:rFonts w:ascii="Arial" w:hAnsi="Arial" w:cs="Arial"/>
                <w:b/>
                <w:bCs/>
                <w:color w:val="000000"/>
                <w:sz w:val="20"/>
                <w:szCs w:val="20"/>
              </w:rPr>
              <w:t>(± 10%)</w:t>
            </w:r>
          </w:p>
        </w:tc>
      </w:tr>
    </w:tbl>
    <w:p w14:paraId="62B61140" w14:textId="5739E3B8" w:rsidR="0015794B" w:rsidRDefault="0015794B" w:rsidP="00E51932">
      <w:pPr>
        <w:spacing w:line="360" w:lineRule="auto"/>
        <w:jc w:val="both"/>
        <w:rPr>
          <w:rFonts w:ascii="Arial" w:hAnsi="Arial" w:cs="Arial"/>
          <w:sz w:val="22"/>
          <w:szCs w:val="22"/>
        </w:rPr>
      </w:pPr>
    </w:p>
    <w:p w14:paraId="01A057DD" w14:textId="659D092B" w:rsidR="0065638F" w:rsidRDefault="0050031F" w:rsidP="00D56ED7">
      <w:pPr>
        <w:spacing w:after="240" w:line="360" w:lineRule="auto"/>
        <w:jc w:val="both"/>
        <w:rPr>
          <w:rFonts w:ascii="Arial" w:hAnsi="Arial" w:cs="Arial"/>
          <w:sz w:val="22"/>
        </w:rPr>
      </w:pPr>
      <w:r w:rsidRPr="0050031F">
        <w:rPr>
          <w:rFonts w:ascii="Arial" w:hAnsi="Arial" w:cs="Arial"/>
          <w:sz w:val="22"/>
        </w:rPr>
        <w:t xml:space="preserve">As per the copy of module layout plans of </w:t>
      </w:r>
      <w:r w:rsidR="00E841B1">
        <w:rPr>
          <w:rFonts w:ascii="Arial" w:hAnsi="Arial" w:cs="Arial"/>
          <w:sz w:val="22"/>
        </w:rPr>
        <w:t xml:space="preserve">both </w:t>
      </w:r>
      <w:r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p w14:paraId="42241D0F" w14:textId="546CEBF0" w:rsidR="008E34F2" w:rsidRPr="008E34F2" w:rsidRDefault="009A5F1F" w:rsidP="009A5F1F">
      <w:pPr>
        <w:pStyle w:val="ListParagraph"/>
        <w:numPr>
          <w:ilvl w:val="0"/>
          <w:numId w:val="11"/>
        </w:numPr>
        <w:spacing w:before="240" w:after="240"/>
        <w:ind w:left="426" w:hanging="426"/>
        <w:jc w:val="both"/>
        <w:rPr>
          <w:rFonts w:ascii="Arial" w:hAnsi="Arial" w:cs="Arial"/>
          <w:b/>
          <w:sz w:val="22"/>
        </w:rPr>
      </w:pPr>
      <w:r>
        <w:rPr>
          <w:rFonts w:ascii="Arial" w:hAnsi="Arial" w:cs="Arial"/>
          <w:b/>
          <w:sz w:val="22"/>
        </w:rPr>
        <w:t>DDA</w:t>
      </w:r>
      <w:r w:rsidR="00301EB9">
        <w:rPr>
          <w:rFonts w:ascii="Arial" w:hAnsi="Arial" w:cs="Arial"/>
          <w:b/>
          <w:sz w:val="22"/>
        </w:rPr>
        <w:t>, Sarai Kale Khan</w:t>
      </w:r>
      <w:r w:rsidR="00DC0701" w:rsidRPr="00DC0701">
        <w:rPr>
          <w:rFonts w:ascii="Arial" w:hAnsi="Arial" w:cs="Arial"/>
          <w:b/>
          <w:sz w:val="22"/>
        </w:rPr>
        <w:t xml:space="preserve"> – </w:t>
      </w:r>
      <w:r>
        <w:rPr>
          <w:rFonts w:ascii="Arial" w:hAnsi="Arial" w:cs="Arial"/>
          <w:b/>
          <w:sz w:val="22"/>
        </w:rPr>
        <w:t>New Delhi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68"/>
        <w:gridCol w:w="1611"/>
        <w:gridCol w:w="730"/>
      </w:tblGrid>
      <w:tr w:rsidR="00E30BF5" w:rsidRPr="00E30BF5" w14:paraId="093EA166" w14:textId="4177ED12" w:rsidTr="0092708E">
        <w:trPr>
          <w:trHeight w:val="20"/>
          <w:jc w:val="center"/>
        </w:trPr>
        <w:tc>
          <w:tcPr>
            <w:tcW w:w="0" w:type="auto"/>
            <w:shd w:val="clear" w:color="000000" w:fill="002060"/>
            <w:vAlign w:val="center"/>
          </w:tcPr>
          <w:p w14:paraId="724E946B" w14:textId="75FC6795" w:rsidR="008E34F2" w:rsidRPr="00E30BF5" w:rsidRDefault="008E34F2" w:rsidP="008E34F2">
            <w:pPr>
              <w:jc w:val="center"/>
              <w:rPr>
                <w:rFonts w:ascii="Arial" w:hAnsi="Arial" w:cs="Arial"/>
                <w:b/>
                <w:bCs/>
                <w:sz w:val="22"/>
                <w:szCs w:val="20"/>
              </w:rPr>
            </w:pPr>
            <w:r w:rsidRPr="00E30BF5">
              <w:rPr>
                <w:rFonts w:ascii="Arial" w:hAnsi="Arial" w:cs="Arial"/>
                <w:b/>
                <w:bCs/>
                <w:sz w:val="22"/>
                <w:szCs w:val="20"/>
              </w:rPr>
              <w:t>S. No.</w:t>
            </w:r>
          </w:p>
        </w:tc>
        <w:tc>
          <w:tcPr>
            <w:tcW w:w="0" w:type="auto"/>
            <w:shd w:val="clear" w:color="000000" w:fill="002060"/>
            <w:vAlign w:val="center"/>
          </w:tcPr>
          <w:p w14:paraId="7982D74F" w14:textId="30BA334B"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Particular</w:t>
            </w:r>
          </w:p>
        </w:tc>
        <w:tc>
          <w:tcPr>
            <w:tcW w:w="0" w:type="auto"/>
            <w:shd w:val="clear" w:color="000000" w:fill="002060"/>
            <w:vAlign w:val="center"/>
          </w:tcPr>
          <w:p w14:paraId="2B8ADCA0" w14:textId="692B4D04"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Figure</w:t>
            </w:r>
          </w:p>
        </w:tc>
        <w:tc>
          <w:tcPr>
            <w:tcW w:w="0" w:type="auto"/>
            <w:shd w:val="clear" w:color="000000" w:fill="002060"/>
          </w:tcPr>
          <w:p w14:paraId="30CEB351" w14:textId="461FCA41"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UOM</w:t>
            </w:r>
          </w:p>
        </w:tc>
      </w:tr>
      <w:tr w:rsidR="00E30BF5" w:rsidRPr="00E30BF5" w14:paraId="62DD4CC8" w14:textId="04C1F3DC" w:rsidTr="0092708E">
        <w:trPr>
          <w:trHeight w:val="20"/>
          <w:jc w:val="center"/>
        </w:trPr>
        <w:tc>
          <w:tcPr>
            <w:tcW w:w="0" w:type="auto"/>
            <w:vAlign w:val="center"/>
          </w:tcPr>
          <w:p w14:paraId="6F338E53" w14:textId="6F1EACF9" w:rsidR="008E34F2" w:rsidRPr="00E30BF5" w:rsidRDefault="008E34F2" w:rsidP="008E34F2">
            <w:pPr>
              <w:jc w:val="center"/>
              <w:rPr>
                <w:rFonts w:ascii="Arial" w:hAnsi="Arial" w:cs="Arial"/>
                <w:sz w:val="22"/>
                <w:szCs w:val="20"/>
              </w:rPr>
            </w:pPr>
            <w:r w:rsidRPr="00E30BF5">
              <w:rPr>
                <w:rFonts w:ascii="Arial" w:hAnsi="Arial" w:cs="Arial"/>
                <w:sz w:val="22"/>
                <w:szCs w:val="20"/>
              </w:rPr>
              <w:t>1</w:t>
            </w:r>
          </w:p>
        </w:tc>
        <w:tc>
          <w:tcPr>
            <w:tcW w:w="0" w:type="auto"/>
            <w:vAlign w:val="center"/>
          </w:tcPr>
          <w:p w14:paraId="4F546ED8" w14:textId="4BA0B459" w:rsidR="008E34F2" w:rsidRPr="00E30BF5" w:rsidRDefault="008E34F2" w:rsidP="008E34F2">
            <w:pPr>
              <w:rPr>
                <w:rFonts w:ascii="Arial" w:hAnsi="Arial" w:cs="Arial"/>
                <w:sz w:val="22"/>
                <w:szCs w:val="20"/>
              </w:rPr>
            </w:pPr>
            <w:r w:rsidRPr="00E30BF5">
              <w:rPr>
                <w:rFonts w:ascii="Arial" w:hAnsi="Arial" w:cs="Arial"/>
                <w:sz w:val="22"/>
                <w:szCs w:val="20"/>
              </w:rPr>
              <w:t>Proposed Capacity</w:t>
            </w:r>
          </w:p>
        </w:tc>
        <w:tc>
          <w:tcPr>
            <w:tcW w:w="0" w:type="auto"/>
            <w:shd w:val="clear" w:color="auto" w:fill="auto"/>
            <w:noWrap/>
            <w:vAlign w:val="center"/>
          </w:tcPr>
          <w:p w14:paraId="752D387F" w14:textId="138FA845" w:rsidR="008E34F2" w:rsidRPr="00E30BF5" w:rsidRDefault="0010741B" w:rsidP="00DC0701">
            <w:pPr>
              <w:jc w:val="right"/>
              <w:rPr>
                <w:rFonts w:ascii="Arial" w:hAnsi="Arial" w:cs="Arial"/>
                <w:sz w:val="22"/>
                <w:szCs w:val="20"/>
              </w:rPr>
            </w:pPr>
            <w:r w:rsidRPr="00E30BF5">
              <w:rPr>
                <w:rFonts w:ascii="Arial" w:hAnsi="Arial" w:cs="Arial"/>
                <w:sz w:val="22"/>
                <w:szCs w:val="20"/>
              </w:rPr>
              <w:t>2</w:t>
            </w:r>
            <w:r w:rsidR="00155B26">
              <w:rPr>
                <w:rFonts w:ascii="Arial" w:hAnsi="Arial" w:cs="Arial"/>
                <w:sz w:val="22"/>
                <w:szCs w:val="20"/>
              </w:rPr>
              <w:t>000</w:t>
            </w:r>
          </w:p>
        </w:tc>
        <w:tc>
          <w:tcPr>
            <w:tcW w:w="0" w:type="auto"/>
          </w:tcPr>
          <w:p w14:paraId="1FB4F2B3" w14:textId="0E52A4F9" w:rsidR="008E34F2" w:rsidRPr="00E30BF5" w:rsidRDefault="00155B26" w:rsidP="008E34F2">
            <w:pPr>
              <w:rPr>
                <w:rFonts w:ascii="Arial" w:hAnsi="Arial" w:cs="Arial"/>
                <w:sz w:val="22"/>
                <w:szCs w:val="20"/>
              </w:rPr>
            </w:pPr>
            <w:proofErr w:type="spellStart"/>
            <w:r>
              <w:rPr>
                <w:rFonts w:ascii="Arial" w:hAnsi="Arial" w:cs="Arial"/>
                <w:sz w:val="22"/>
                <w:szCs w:val="20"/>
              </w:rPr>
              <w:t>k</w:t>
            </w:r>
            <w:r w:rsidR="008E34F2" w:rsidRPr="00E30BF5">
              <w:rPr>
                <w:rFonts w:ascii="Arial" w:hAnsi="Arial" w:cs="Arial"/>
                <w:sz w:val="22"/>
                <w:szCs w:val="20"/>
              </w:rPr>
              <w:t>Wp</w:t>
            </w:r>
            <w:proofErr w:type="spellEnd"/>
          </w:p>
        </w:tc>
      </w:tr>
      <w:tr w:rsidR="00E30BF5" w:rsidRPr="00E30BF5" w14:paraId="508220EC" w14:textId="7BCF8435" w:rsidTr="0092708E">
        <w:trPr>
          <w:trHeight w:val="20"/>
          <w:jc w:val="center"/>
        </w:trPr>
        <w:tc>
          <w:tcPr>
            <w:tcW w:w="0" w:type="auto"/>
            <w:vAlign w:val="center"/>
          </w:tcPr>
          <w:p w14:paraId="09181BF4" w14:textId="06DEB164" w:rsidR="008E34F2" w:rsidRPr="00E30BF5" w:rsidRDefault="008E34F2" w:rsidP="008E34F2">
            <w:pPr>
              <w:jc w:val="center"/>
              <w:rPr>
                <w:rFonts w:ascii="Arial" w:hAnsi="Arial" w:cs="Arial"/>
                <w:sz w:val="22"/>
                <w:szCs w:val="20"/>
              </w:rPr>
            </w:pPr>
            <w:r w:rsidRPr="00E30BF5">
              <w:rPr>
                <w:rFonts w:ascii="Arial" w:hAnsi="Arial" w:cs="Arial"/>
                <w:sz w:val="22"/>
                <w:szCs w:val="20"/>
              </w:rPr>
              <w:t>2</w:t>
            </w:r>
          </w:p>
        </w:tc>
        <w:tc>
          <w:tcPr>
            <w:tcW w:w="0" w:type="auto"/>
            <w:vAlign w:val="center"/>
          </w:tcPr>
          <w:p w14:paraId="462F81B4" w14:textId="27E7F7BF" w:rsidR="008E34F2" w:rsidRPr="00E30BF5" w:rsidRDefault="008E34F2" w:rsidP="008E34F2">
            <w:pPr>
              <w:rPr>
                <w:rFonts w:ascii="Arial" w:hAnsi="Arial" w:cs="Arial"/>
                <w:sz w:val="22"/>
                <w:szCs w:val="20"/>
              </w:rPr>
            </w:pPr>
            <w:r w:rsidRPr="00E30BF5">
              <w:rPr>
                <w:rFonts w:ascii="Arial" w:hAnsi="Arial" w:cs="Arial"/>
                <w:sz w:val="22"/>
                <w:szCs w:val="20"/>
              </w:rPr>
              <w:t>Total No. of PV Modules</w:t>
            </w:r>
          </w:p>
        </w:tc>
        <w:tc>
          <w:tcPr>
            <w:tcW w:w="0" w:type="auto"/>
            <w:shd w:val="clear" w:color="auto" w:fill="auto"/>
            <w:noWrap/>
            <w:vAlign w:val="center"/>
          </w:tcPr>
          <w:p w14:paraId="278FBE3E" w14:textId="204E4039" w:rsidR="008E34F2" w:rsidRPr="00E30BF5" w:rsidRDefault="0010741B" w:rsidP="0092708E">
            <w:pPr>
              <w:jc w:val="right"/>
              <w:rPr>
                <w:rFonts w:ascii="Arial" w:hAnsi="Arial" w:cs="Arial"/>
                <w:sz w:val="22"/>
                <w:szCs w:val="20"/>
              </w:rPr>
            </w:pPr>
            <w:r w:rsidRPr="00E30BF5">
              <w:rPr>
                <w:rFonts w:ascii="Arial" w:hAnsi="Arial" w:cs="Arial"/>
                <w:sz w:val="22"/>
                <w:szCs w:val="20"/>
              </w:rPr>
              <w:t>3696</w:t>
            </w:r>
          </w:p>
        </w:tc>
        <w:tc>
          <w:tcPr>
            <w:tcW w:w="0" w:type="auto"/>
          </w:tcPr>
          <w:p w14:paraId="630FD485" w14:textId="24AB0A3D" w:rsidR="008E34F2" w:rsidRPr="00E30BF5" w:rsidRDefault="008E34F2" w:rsidP="008E34F2">
            <w:pPr>
              <w:rPr>
                <w:rFonts w:ascii="Arial" w:hAnsi="Arial" w:cs="Arial"/>
                <w:sz w:val="22"/>
                <w:szCs w:val="20"/>
              </w:rPr>
            </w:pPr>
            <w:r w:rsidRPr="00E30BF5">
              <w:rPr>
                <w:rFonts w:ascii="Arial" w:hAnsi="Arial" w:cs="Arial"/>
                <w:sz w:val="22"/>
                <w:szCs w:val="20"/>
              </w:rPr>
              <w:t>No.</w:t>
            </w:r>
          </w:p>
        </w:tc>
      </w:tr>
      <w:tr w:rsidR="00E30BF5" w:rsidRPr="00E30BF5" w14:paraId="199C09DF" w14:textId="77777777" w:rsidTr="0092708E">
        <w:trPr>
          <w:trHeight w:val="20"/>
          <w:jc w:val="center"/>
        </w:trPr>
        <w:tc>
          <w:tcPr>
            <w:tcW w:w="0" w:type="auto"/>
            <w:vAlign w:val="center"/>
          </w:tcPr>
          <w:p w14:paraId="1B544B53" w14:textId="4C6A5269" w:rsidR="0010741B" w:rsidRPr="00E30BF5" w:rsidRDefault="0010741B" w:rsidP="0010741B">
            <w:pPr>
              <w:jc w:val="center"/>
              <w:rPr>
                <w:rFonts w:ascii="Arial" w:hAnsi="Arial" w:cs="Arial"/>
                <w:sz w:val="22"/>
                <w:szCs w:val="20"/>
              </w:rPr>
            </w:pPr>
            <w:r w:rsidRPr="00E30BF5">
              <w:rPr>
                <w:rFonts w:ascii="Arial" w:hAnsi="Arial" w:cs="Arial"/>
                <w:sz w:val="22"/>
                <w:szCs w:val="20"/>
              </w:rPr>
              <w:t>3</w:t>
            </w:r>
          </w:p>
        </w:tc>
        <w:tc>
          <w:tcPr>
            <w:tcW w:w="0" w:type="auto"/>
            <w:vAlign w:val="center"/>
          </w:tcPr>
          <w:p w14:paraId="0BDA6601" w14:textId="1D272FD3" w:rsidR="0010741B" w:rsidRPr="00E30BF5" w:rsidRDefault="0010741B" w:rsidP="0010741B">
            <w:pPr>
              <w:rPr>
                <w:rFonts w:ascii="Arial" w:hAnsi="Arial" w:cs="Arial"/>
                <w:sz w:val="22"/>
                <w:szCs w:val="20"/>
              </w:rPr>
            </w:pPr>
            <w:r w:rsidRPr="00E30BF5">
              <w:rPr>
                <w:rFonts w:ascii="Arial" w:hAnsi="Arial" w:cs="Arial"/>
                <w:sz w:val="22"/>
                <w:szCs w:val="20"/>
              </w:rPr>
              <w:t>PV Module Capacity (Mono-Crystalline)</w:t>
            </w:r>
          </w:p>
        </w:tc>
        <w:tc>
          <w:tcPr>
            <w:tcW w:w="0" w:type="auto"/>
            <w:shd w:val="clear" w:color="auto" w:fill="auto"/>
            <w:noWrap/>
            <w:vAlign w:val="center"/>
          </w:tcPr>
          <w:p w14:paraId="5487E657" w14:textId="036265E2" w:rsidR="0010741B" w:rsidRPr="00E30BF5" w:rsidRDefault="0010741B" w:rsidP="0010741B">
            <w:pPr>
              <w:jc w:val="right"/>
              <w:rPr>
                <w:rFonts w:ascii="Arial" w:hAnsi="Arial" w:cs="Arial"/>
                <w:sz w:val="22"/>
                <w:szCs w:val="20"/>
              </w:rPr>
            </w:pPr>
            <w:r w:rsidRPr="00E30BF5">
              <w:rPr>
                <w:rFonts w:ascii="Arial" w:hAnsi="Arial" w:cs="Arial"/>
                <w:sz w:val="22"/>
                <w:szCs w:val="20"/>
              </w:rPr>
              <w:t>540</w:t>
            </w:r>
          </w:p>
        </w:tc>
        <w:tc>
          <w:tcPr>
            <w:tcW w:w="0" w:type="auto"/>
          </w:tcPr>
          <w:p w14:paraId="7C9C775C" w14:textId="70EB335D" w:rsidR="0010741B" w:rsidRPr="00E30BF5" w:rsidRDefault="0010741B" w:rsidP="0010741B">
            <w:pPr>
              <w:rPr>
                <w:rFonts w:ascii="Arial" w:hAnsi="Arial" w:cs="Arial"/>
                <w:sz w:val="22"/>
                <w:szCs w:val="20"/>
              </w:rPr>
            </w:pPr>
            <w:proofErr w:type="spellStart"/>
            <w:r w:rsidRPr="00E30BF5">
              <w:rPr>
                <w:rFonts w:ascii="Arial" w:hAnsi="Arial" w:cs="Arial"/>
                <w:sz w:val="22"/>
                <w:szCs w:val="20"/>
              </w:rPr>
              <w:t>Wp</w:t>
            </w:r>
            <w:proofErr w:type="spellEnd"/>
          </w:p>
        </w:tc>
      </w:tr>
      <w:tr w:rsidR="00E30BF5" w:rsidRPr="00E30BF5" w14:paraId="64C5CAAD" w14:textId="5116BAF3" w:rsidTr="0092708E">
        <w:trPr>
          <w:trHeight w:val="20"/>
          <w:jc w:val="center"/>
        </w:trPr>
        <w:tc>
          <w:tcPr>
            <w:tcW w:w="0" w:type="auto"/>
            <w:vAlign w:val="center"/>
          </w:tcPr>
          <w:p w14:paraId="7ACC945D" w14:textId="25E85A84" w:rsidR="0010741B" w:rsidRPr="00E30BF5" w:rsidRDefault="0010741B" w:rsidP="0010741B">
            <w:pPr>
              <w:jc w:val="center"/>
              <w:rPr>
                <w:rFonts w:ascii="Arial" w:hAnsi="Arial" w:cs="Arial"/>
                <w:sz w:val="22"/>
                <w:szCs w:val="20"/>
              </w:rPr>
            </w:pPr>
            <w:r w:rsidRPr="00E30BF5">
              <w:rPr>
                <w:rFonts w:ascii="Arial" w:hAnsi="Arial" w:cs="Arial"/>
                <w:sz w:val="22"/>
                <w:szCs w:val="20"/>
              </w:rPr>
              <w:t>4</w:t>
            </w:r>
          </w:p>
        </w:tc>
        <w:tc>
          <w:tcPr>
            <w:tcW w:w="0" w:type="auto"/>
            <w:vAlign w:val="center"/>
          </w:tcPr>
          <w:p w14:paraId="55DEA149" w14:textId="141C0E52" w:rsidR="0010741B" w:rsidRPr="00E30BF5" w:rsidRDefault="0010741B" w:rsidP="0010741B">
            <w:pPr>
              <w:rPr>
                <w:rFonts w:ascii="Arial" w:hAnsi="Arial" w:cs="Arial"/>
                <w:sz w:val="22"/>
                <w:szCs w:val="20"/>
              </w:rPr>
            </w:pPr>
            <w:r w:rsidRPr="00E30BF5">
              <w:rPr>
                <w:rFonts w:ascii="Arial" w:hAnsi="Arial" w:cs="Arial"/>
                <w:sz w:val="22"/>
                <w:szCs w:val="20"/>
              </w:rPr>
              <w:t>Pitch</w:t>
            </w:r>
          </w:p>
        </w:tc>
        <w:tc>
          <w:tcPr>
            <w:tcW w:w="0" w:type="auto"/>
            <w:shd w:val="clear" w:color="auto" w:fill="auto"/>
            <w:noWrap/>
            <w:vAlign w:val="center"/>
          </w:tcPr>
          <w:p w14:paraId="58DE573E" w14:textId="28A7F885" w:rsidR="0010741B" w:rsidRPr="00E30BF5" w:rsidRDefault="0010741B" w:rsidP="0010741B">
            <w:pPr>
              <w:jc w:val="right"/>
              <w:rPr>
                <w:rFonts w:ascii="Arial" w:hAnsi="Arial" w:cs="Arial"/>
                <w:sz w:val="22"/>
                <w:szCs w:val="20"/>
              </w:rPr>
            </w:pPr>
            <w:r w:rsidRPr="00E30BF5">
              <w:rPr>
                <w:rFonts w:ascii="Arial" w:hAnsi="Arial" w:cs="Arial"/>
                <w:sz w:val="22"/>
                <w:szCs w:val="20"/>
              </w:rPr>
              <w:t>8.16</w:t>
            </w:r>
          </w:p>
        </w:tc>
        <w:tc>
          <w:tcPr>
            <w:tcW w:w="0" w:type="auto"/>
          </w:tcPr>
          <w:p w14:paraId="700EE519" w14:textId="46A5B2BC" w:rsidR="0010741B" w:rsidRPr="00E30BF5" w:rsidRDefault="0010741B" w:rsidP="0010741B">
            <w:pPr>
              <w:rPr>
                <w:rFonts w:ascii="Arial" w:hAnsi="Arial" w:cs="Arial"/>
                <w:sz w:val="22"/>
                <w:szCs w:val="20"/>
              </w:rPr>
            </w:pPr>
            <w:proofErr w:type="spellStart"/>
            <w:r w:rsidRPr="00E30BF5">
              <w:rPr>
                <w:rFonts w:ascii="Arial" w:hAnsi="Arial" w:cs="Arial"/>
                <w:sz w:val="22"/>
                <w:szCs w:val="20"/>
              </w:rPr>
              <w:t>mtr</w:t>
            </w:r>
            <w:proofErr w:type="spellEnd"/>
          </w:p>
        </w:tc>
      </w:tr>
      <w:tr w:rsidR="00E30BF5" w:rsidRPr="00E30BF5" w14:paraId="4F2C9FA6" w14:textId="0677F4B5" w:rsidTr="0092708E">
        <w:trPr>
          <w:trHeight w:val="20"/>
          <w:jc w:val="center"/>
        </w:trPr>
        <w:tc>
          <w:tcPr>
            <w:tcW w:w="0" w:type="auto"/>
            <w:vAlign w:val="center"/>
          </w:tcPr>
          <w:p w14:paraId="50CA6024" w14:textId="5DE541A8" w:rsidR="0010741B" w:rsidRPr="00E30BF5" w:rsidRDefault="0010741B" w:rsidP="0010741B">
            <w:pPr>
              <w:jc w:val="center"/>
              <w:rPr>
                <w:rFonts w:ascii="Arial" w:hAnsi="Arial" w:cs="Arial"/>
                <w:sz w:val="22"/>
                <w:szCs w:val="20"/>
              </w:rPr>
            </w:pPr>
            <w:r w:rsidRPr="00E30BF5">
              <w:rPr>
                <w:rFonts w:ascii="Arial" w:hAnsi="Arial" w:cs="Arial"/>
                <w:sz w:val="22"/>
                <w:szCs w:val="20"/>
              </w:rPr>
              <w:t>5</w:t>
            </w:r>
          </w:p>
        </w:tc>
        <w:tc>
          <w:tcPr>
            <w:tcW w:w="0" w:type="auto"/>
            <w:vAlign w:val="center"/>
          </w:tcPr>
          <w:p w14:paraId="30C2FD58" w14:textId="798AEEAF" w:rsidR="0010741B" w:rsidRPr="00E30BF5" w:rsidRDefault="0010741B" w:rsidP="0010741B">
            <w:pPr>
              <w:rPr>
                <w:rFonts w:ascii="Arial" w:hAnsi="Arial" w:cs="Arial"/>
                <w:sz w:val="22"/>
                <w:szCs w:val="20"/>
              </w:rPr>
            </w:pPr>
            <w:r w:rsidRPr="00E30BF5">
              <w:rPr>
                <w:rFonts w:ascii="Arial" w:hAnsi="Arial" w:cs="Arial"/>
                <w:sz w:val="22"/>
                <w:szCs w:val="20"/>
              </w:rPr>
              <w:t>PV Module Mounting Orientation</w:t>
            </w:r>
          </w:p>
        </w:tc>
        <w:tc>
          <w:tcPr>
            <w:tcW w:w="0" w:type="auto"/>
            <w:shd w:val="clear" w:color="auto" w:fill="auto"/>
            <w:noWrap/>
            <w:vAlign w:val="center"/>
          </w:tcPr>
          <w:p w14:paraId="437DE0FA" w14:textId="7D3DFD45" w:rsidR="0010741B" w:rsidRPr="00E30BF5" w:rsidRDefault="0010741B" w:rsidP="0010741B">
            <w:pPr>
              <w:jc w:val="right"/>
              <w:rPr>
                <w:rFonts w:ascii="Arial" w:hAnsi="Arial" w:cs="Arial"/>
                <w:sz w:val="22"/>
                <w:szCs w:val="20"/>
              </w:rPr>
            </w:pPr>
            <w:r w:rsidRPr="00E30BF5">
              <w:rPr>
                <w:rFonts w:ascii="Arial" w:hAnsi="Arial" w:cs="Arial"/>
                <w:sz w:val="22"/>
                <w:szCs w:val="20"/>
              </w:rPr>
              <w:t>Landscape</w:t>
            </w:r>
          </w:p>
        </w:tc>
        <w:tc>
          <w:tcPr>
            <w:tcW w:w="0" w:type="auto"/>
          </w:tcPr>
          <w:p w14:paraId="42F38AB6" w14:textId="77777777" w:rsidR="0010741B" w:rsidRPr="00E30BF5" w:rsidRDefault="0010741B" w:rsidP="0010741B">
            <w:pPr>
              <w:rPr>
                <w:rFonts w:ascii="Arial" w:hAnsi="Arial" w:cs="Arial"/>
                <w:sz w:val="22"/>
                <w:szCs w:val="20"/>
              </w:rPr>
            </w:pPr>
          </w:p>
        </w:tc>
      </w:tr>
      <w:tr w:rsidR="00E30BF5" w:rsidRPr="00E30BF5" w14:paraId="06FA2B77" w14:textId="141D427C" w:rsidTr="0092708E">
        <w:trPr>
          <w:trHeight w:val="20"/>
          <w:jc w:val="center"/>
        </w:trPr>
        <w:tc>
          <w:tcPr>
            <w:tcW w:w="0" w:type="auto"/>
            <w:vAlign w:val="center"/>
          </w:tcPr>
          <w:p w14:paraId="21986334" w14:textId="3F14C3B7" w:rsidR="008E34F2" w:rsidRPr="00E30BF5" w:rsidRDefault="0010741B" w:rsidP="008E34F2">
            <w:pPr>
              <w:jc w:val="center"/>
              <w:rPr>
                <w:rFonts w:ascii="Arial" w:hAnsi="Arial" w:cs="Arial"/>
                <w:sz w:val="22"/>
                <w:szCs w:val="20"/>
              </w:rPr>
            </w:pPr>
            <w:r w:rsidRPr="00E30BF5">
              <w:rPr>
                <w:rFonts w:ascii="Arial" w:hAnsi="Arial" w:cs="Arial"/>
                <w:sz w:val="22"/>
                <w:szCs w:val="20"/>
              </w:rPr>
              <w:t>6</w:t>
            </w:r>
          </w:p>
        </w:tc>
        <w:tc>
          <w:tcPr>
            <w:tcW w:w="0" w:type="auto"/>
            <w:vAlign w:val="center"/>
          </w:tcPr>
          <w:p w14:paraId="21351D7C" w14:textId="5BD77068" w:rsidR="008E34F2" w:rsidRPr="00E30BF5" w:rsidRDefault="008E34F2" w:rsidP="008E34F2">
            <w:pPr>
              <w:rPr>
                <w:rFonts w:ascii="Arial" w:hAnsi="Arial" w:cs="Arial"/>
                <w:sz w:val="22"/>
                <w:szCs w:val="20"/>
              </w:rPr>
            </w:pPr>
            <w:r w:rsidRPr="00E30BF5">
              <w:rPr>
                <w:rFonts w:ascii="Arial" w:hAnsi="Arial" w:cs="Arial"/>
                <w:sz w:val="22"/>
                <w:szCs w:val="20"/>
              </w:rPr>
              <w:t>Module Mounting Structure Angle</w:t>
            </w:r>
          </w:p>
        </w:tc>
        <w:tc>
          <w:tcPr>
            <w:tcW w:w="0" w:type="auto"/>
            <w:shd w:val="clear" w:color="auto" w:fill="auto"/>
            <w:noWrap/>
            <w:vAlign w:val="center"/>
          </w:tcPr>
          <w:p w14:paraId="0DB8D619" w14:textId="6479CB5A" w:rsidR="008E34F2" w:rsidRPr="00E30BF5" w:rsidRDefault="00E30BF5" w:rsidP="0010741B">
            <w:pPr>
              <w:jc w:val="right"/>
              <w:rPr>
                <w:rFonts w:ascii="Arial" w:hAnsi="Arial" w:cs="Arial"/>
                <w:sz w:val="22"/>
                <w:szCs w:val="20"/>
              </w:rPr>
            </w:pPr>
            <w:r w:rsidRPr="00E30BF5">
              <w:rPr>
                <w:rFonts w:ascii="Arial" w:hAnsi="Arial" w:cs="Arial"/>
                <w:sz w:val="22"/>
                <w:szCs w:val="20"/>
              </w:rPr>
              <w:t>as per surface</w:t>
            </w:r>
          </w:p>
        </w:tc>
        <w:tc>
          <w:tcPr>
            <w:tcW w:w="0" w:type="auto"/>
          </w:tcPr>
          <w:p w14:paraId="418C44C5" w14:textId="77777777" w:rsidR="008E34F2" w:rsidRPr="00E30BF5" w:rsidRDefault="008E34F2" w:rsidP="008E34F2">
            <w:pPr>
              <w:rPr>
                <w:rFonts w:ascii="Arial" w:hAnsi="Arial" w:cs="Arial"/>
                <w:sz w:val="22"/>
                <w:szCs w:val="20"/>
              </w:rPr>
            </w:pPr>
          </w:p>
        </w:tc>
      </w:tr>
    </w:tbl>
    <w:p w14:paraId="61BAE519" w14:textId="71A42AEE" w:rsidR="008E34F2" w:rsidRDefault="009A5F1F" w:rsidP="009A5F1F">
      <w:pPr>
        <w:pStyle w:val="ListParagraph"/>
        <w:numPr>
          <w:ilvl w:val="0"/>
          <w:numId w:val="11"/>
        </w:numPr>
        <w:spacing w:before="240" w:after="240"/>
        <w:ind w:left="426" w:hanging="426"/>
        <w:jc w:val="both"/>
        <w:rPr>
          <w:rFonts w:ascii="Arial" w:hAnsi="Arial" w:cs="Arial"/>
          <w:b/>
          <w:sz w:val="22"/>
        </w:rPr>
      </w:pPr>
      <w:r>
        <w:rPr>
          <w:rFonts w:ascii="Arial" w:hAnsi="Arial" w:cs="Arial"/>
          <w:b/>
          <w:sz w:val="22"/>
        </w:rPr>
        <w:t>RACL</w:t>
      </w:r>
      <w:r w:rsidR="00301EB9">
        <w:rPr>
          <w:rFonts w:ascii="Arial" w:hAnsi="Arial" w:cs="Arial"/>
          <w:b/>
          <w:sz w:val="22"/>
        </w:rPr>
        <w:t xml:space="preserve"> </w:t>
      </w:r>
      <w:proofErr w:type="spellStart"/>
      <w:r w:rsidR="00301EB9">
        <w:rPr>
          <w:rFonts w:ascii="Arial" w:hAnsi="Arial" w:cs="Arial"/>
          <w:b/>
          <w:sz w:val="22"/>
        </w:rPr>
        <w:t>Gajraula</w:t>
      </w:r>
      <w:proofErr w:type="spellEnd"/>
      <w:r w:rsidR="00DC0701" w:rsidRPr="00DC0701">
        <w:rPr>
          <w:rFonts w:ascii="Arial" w:hAnsi="Arial" w:cs="Arial"/>
          <w:b/>
          <w:sz w:val="22"/>
        </w:rPr>
        <w:t xml:space="preserve"> – </w:t>
      </w:r>
      <w:r>
        <w:rPr>
          <w:rFonts w:ascii="Arial" w:hAnsi="Arial" w:cs="Arial"/>
          <w:b/>
          <w:sz w:val="22"/>
        </w:rPr>
        <w:t>Uttar Pradesh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630"/>
        <w:gridCol w:w="1905"/>
        <w:gridCol w:w="730"/>
      </w:tblGrid>
      <w:tr w:rsidR="008E34F2" w:rsidRPr="0010741B" w14:paraId="5D169755" w14:textId="77777777" w:rsidTr="0092708E">
        <w:trPr>
          <w:trHeight w:val="20"/>
          <w:tblHeader/>
          <w:jc w:val="center"/>
        </w:trPr>
        <w:tc>
          <w:tcPr>
            <w:tcW w:w="0" w:type="auto"/>
            <w:shd w:val="clear" w:color="000000" w:fill="002060"/>
            <w:vAlign w:val="center"/>
          </w:tcPr>
          <w:p w14:paraId="1E26924A" w14:textId="77777777" w:rsidR="008E34F2" w:rsidRPr="0010741B" w:rsidRDefault="008E34F2" w:rsidP="0092708E">
            <w:pPr>
              <w:jc w:val="center"/>
              <w:rPr>
                <w:rFonts w:ascii="Arial" w:hAnsi="Arial" w:cs="Arial"/>
                <w:b/>
                <w:bCs/>
                <w:color w:val="FFFFFF"/>
                <w:sz w:val="22"/>
                <w:szCs w:val="20"/>
              </w:rPr>
            </w:pPr>
            <w:r w:rsidRPr="0010741B">
              <w:rPr>
                <w:rFonts w:ascii="Arial" w:hAnsi="Arial" w:cs="Arial"/>
                <w:b/>
                <w:bCs/>
                <w:color w:val="FFFFFF"/>
                <w:sz w:val="22"/>
                <w:szCs w:val="20"/>
              </w:rPr>
              <w:t>S. No.</w:t>
            </w:r>
          </w:p>
        </w:tc>
        <w:tc>
          <w:tcPr>
            <w:tcW w:w="0" w:type="auto"/>
            <w:shd w:val="clear" w:color="000000" w:fill="002060"/>
            <w:vAlign w:val="center"/>
          </w:tcPr>
          <w:p w14:paraId="48C6E84A" w14:textId="77777777" w:rsidR="008E34F2" w:rsidRPr="0010741B" w:rsidRDefault="008E34F2" w:rsidP="0092708E">
            <w:pPr>
              <w:jc w:val="center"/>
              <w:rPr>
                <w:rFonts w:ascii="Arial" w:hAnsi="Arial" w:cs="Arial"/>
                <w:b/>
                <w:bCs/>
                <w:color w:val="FFFFFF"/>
                <w:sz w:val="22"/>
                <w:szCs w:val="20"/>
              </w:rPr>
            </w:pPr>
            <w:r w:rsidRPr="0010741B">
              <w:rPr>
                <w:rFonts w:ascii="Arial" w:hAnsi="Arial" w:cs="Arial"/>
                <w:b/>
                <w:bCs/>
                <w:color w:val="FFFFFF"/>
                <w:sz w:val="22"/>
                <w:szCs w:val="20"/>
              </w:rPr>
              <w:t>Particular</w:t>
            </w:r>
          </w:p>
        </w:tc>
        <w:tc>
          <w:tcPr>
            <w:tcW w:w="0" w:type="auto"/>
            <w:shd w:val="clear" w:color="000000" w:fill="002060"/>
            <w:vAlign w:val="center"/>
          </w:tcPr>
          <w:p w14:paraId="11CA3CB2" w14:textId="77777777" w:rsidR="008E34F2" w:rsidRPr="0010741B" w:rsidRDefault="008E34F2" w:rsidP="0092708E">
            <w:pPr>
              <w:jc w:val="center"/>
              <w:rPr>
                <w:rFonts w:ascii="Arial" w:hAnsi="Arial" w:cs="Arial"/>
                <w:b/>
                <w:bCs/>
                <w:color w:val="FFFFFF"/>
                <w:sz w:val="22"/>
                <w:szCs w:val="20"/>
              </w:rPr>
            </w:pPr>
            <w:r w:rsidRPr="0010741B">
              <w:rPr>
                <w:rFonts w:ascii="Arial" w:hAnsi="Arial" w:cs="Arial"/>
                <w:b/>
                <w:bCs/>
                <w:color w:val="FFFFFF"/>
                <w:sz w:val="22"/>
                <w:szCs w:val="20"/>
              </w:rPr>
              <w:t>Figure</w:t>
            </w:r>
          </w:p>
        </w:tc>
        <w:tc>
          <w:tcPr>
            <w:tcW w:w="0" w:type="auto"/>
            <w:shd w:val="clear" w:color="000000" w:fill="002060"/>
          </w:tcPr>
          <w:p w14:paraId="16873C07" w14:textId="77777777" w:rsidR="008E34F2" w:rsidRPr="0010741B" w:rsidRDefault="008E34F2" w:rsidP="0092708E">
            <w:pPr>
              <w:jc w:val="center"/>
              <w:rPr>
                <w:rFonts w:ascii="Arial" w:hAnsi="Arial" w:cs="Arial"/>
                <w:b/>
                <w:bCs/>
                <w:color w:val="FFFFFF"/>
                <w:sz w:val="22"/>
                <w:szCs w:val="20"/>
              </w:rPr>
            </w:pPr>
            <w:r w:rsidRPr="0010741B">
              <w:rPr>
                <w:rFonts w:ascii="Arial" w:hAnsi="Arial" w:cs="Arial"/>
                <w:b/>
                <w:bCs/>
                <w:color w:val="FFFFFF"/>
                <w:sz w:val="22"/>
                <w:szCs w:val="20"/>
              </w:rPr>
              <w:t>UOM</w:t>
            </w:r>
          </w:p>
        </w:tc>
      </w:tr>
      <w:tr w:rsidR="00565BD1" w:rsidRPr="0010741B" w14:paraId="3EC6B882" w14:textId="77777777" w:rsidTr="0092708E">
        <w:trPr>
          <w:trHeight w:val="20"/>
          <w:jc w:val="center"/>
        </w:trPr>
        <w:tc>
          <w:tcPr>
            <w:tcW w:w="0" w:type="auto"/>
            <w:vAlign w:val="center"/>
          </w:tcPr>
          <w:p w14:paraId="46B879F6" w14:textId="77777777" w:rsidR="00565BD1" w:rsidRPr="0010741B" w:rsidRDefault="00565BD1" w:rsidP="00565BD1">
            <w:pPr>
              <w:jc w:val="center"/>
              <w:rPr>
                <w:rFonts w:ascii="Arial" w:hAnsi="Arial" w:cs="Arial"/>
                <w:color w:val="000000"/>
                <w:sz w:val="22"/>
                <w:szCs w:val="20"/>
              </w:rPr>
            </w:pPr>
            <w:r w:rsidRPr="0010741B">
              <w:rPr>
                <w:rFonts w:ascii="Arial" w:hAnsi="Arial" w:cs="Arial"/>
                <w:color w:val="000000"/>
                <w:sz w:val="22"/>
                <w:szCs w:val="20"/>
              </w:rPr>
              <w:t>1</w:t>
            </w:r>
          </w:p>
        </w:tc>
        <w:tc>
          <w:tcPr>
            <w:tcW w:w="0" w:type="auto"/>
            <w:vAlign w:val="center"/>
          </w:tcPr>
          <w:p w14:paraId="2E2BA34B" w14:textId="77777777" w:rsidR="00565BD1" w:rsidRPr="0010741B" w:rsidRDefault="00565BD1" w:rsidP="00565BD1">
            <w:pPr>
              <w:rPr>
                <w:rFonts w:ascii="Arial" w:hAnsi="Arial" w:cs="Arial"/>
                <w:color w:val="000000"/>
                <w:sz w:val="22"/>
                <w:szCs w:val="20"/>
              </w:rPr>
            </w:pPr>
            <w:r w:rsidRPr="0010741B">
              <w:rPr>
                <w:rFonts w:ascii="Arial" w:hAnsi="Arial" w:cs="Arial"/>
                <w:color w:val="000000"/>
                <w:sz w:val="22"/>
                <w:szCs w:val="20"/>
              </w:rPr>
              <w:t>Proposed Capacity</w:t>
            </w:r>
          </w:p>
        </w:tc>
        <w:tc>
          <w:tcPr>
            <w:tcW w:w="0" w:type="auto"/>
            <w:shd w:val="clear" w:color="auto" w:fill="auto"/>
            <w:noWrap/>
            <w:vAlign w:val="center"/>
          </w:tcPr>
          <w:p w14:paraId="5B242E50" w14:textId="0F9BAC2B" w:rsidR="00565BD1" w:rsidRPr="0010741B" w:rsidRDefault="0010741B" w:rsidP="00DC0701">
            <w:pPr>
              <w:jc w:val="right"/>
              <w:rPr>
                <w:rFonts w:ascii="Arial" w:hAnsi="Arial" w:cs="Arial"/>
                <w:color w:val="000000"/>
                <w:sz w:val="22"/>
                <w:szCs w:val="20"/>
              </w:rPr>
            </w:pPr>
            <w:r w:rsidRPr="0010741B">
              <w:rPr>
                <w:rFonts w:ascii="Arial" w:hAnsi="Arial" w:cs="Arial"/>
                <w:color w:val="000000"/>
                <w:sz w:val="22"/>
                <w:szCs w:val="20"/>
              </w:rPr>
              <w:t>740.34</w:t>
            </w:r>
          </w:p>
        </w:tc>
        <w:tc>
          <w:tcPr>
            <w:tcW w:w="0" w:type="auto"/>
          </w:tcPr>
          <w:p w14:paraId="1611AA80" w14:textId="77777777" w:rsidR="00565BD1" w:rsidRPr="0010741B" w:rsidRDefault="00565BD1" w:rsidP="00565BD1">
            <w:pPr>
              <w:rPr>
                <w:rFonts w:ascii="Arial" w:hAnsi="Arial" w:cs="Arial"/>
                <w:color w:val="000000"/>
                <w:sz w:val="22"/>
                <w:szCs w:val="20"/>
              </w:rPr>
            </w:pPr>
            <w:proofErr w:type="spellStart"/>
            <w:r w:rsidRPr="0010741B">
              <w:rPr>
                <w:rFonts w:ascii="Arial" w:hAnsi="Arial" w:cs="Arial"/>
                <w:color w:val="000000"/>
                <w:sz w:val="22"/>
                <w:szCs w:val="20"/>
              </w:rPr>
              <w:t>kWp</w:t>
            </w:r>
            <w:proofErr w:type="spellEnd"/>
          </w:p>
        </w:tc>
      </w:tr>
      <w:tr w:rsidR="00565BD1" w:rsidRPr="0010741B" w14:paraId="470CF7D1" w14:textId="77777777" w:rsidTr="0092708E">
        <w:trPr>
          <w:trHeight w:val="20"/>
          <w:jc w:val="center"/>
        </w:trPr>
        <w:tc>
          <w:tcPr>
            <w:tcW w:w="0" w:type="auto"/>
            <w:vAlign w:val="center"/>
          </w:tcPr>
          <w:p w14:paraId="68A11C0E" w14:textId="77777777" w:rsidR="00565BD1" w:rsidRPr="0010741B" w:rsidRDefault="00565BD1" w:rsidP="00565BD1">
            <w:pPr>
              <w:jc w:val="center"/>
              <w:rPr>
                <w:rFonts w:ascii="Arial" w:hAnsi="Arial" w:cs="Arial"/>
                <w:color w:val="000000"/>
                <w:sz w:val="22"/>
                <w:szCs w:val="20"/>
              </w:rPr>
            </w:pPr>
            <w:r w:rsidRPr="0010741B">
              <w:rPr>
                <w:rFonts w:ascii="Arial" w:hAnsi="Arial" w:cs="Arial"/>
                <w:color w:val="000000"/>
                <w:sz w:val="22"/>
                <w:szCs w:val="20"/>
              </w:rPr>
              <w:t>2</w:t>
            </w:r>
          </w:p>
        </w:tc>
        <w:tc>
          <w:tcPr>
            <w:tcW w:w="0" w:type="auto"/>
            <w:vAlign w:val="center"/>
          </w:tcPr>
          <w:p w14:paraId="07BE3435" w14:textId="77777777" w:rsidR="00565BD1" w:rsidRPr="0010741B" w:rsidRDefault="00565BD1" w:rsidP="00565BD1">
            <w:pPr>
              <w:rPr>
                <w:rFonts w:ascii="Arial" w:hAnsi="Arial" w:cs="Arial"/>
                <w:color w:val="000000"/>
                <w:sz w:val="22"/>
                <w:szCs w:val="20"/>
              </w:rPr>
            </w:pPr>
            <w:r w:rsidRPr="0010741B">
              <w:rPr>
                <w:rFonts w:ascii="Arial" w:hAnsi="Arial" w:cs="Arial"/>
                <w:color w:val="000000"/>
                <w:sz w:val="22"/>
                <w:szCs w:val="20"/>
              </w:rPr>
              <w:t>Total No. of PV Modules</w:t>
            </w:r>
          </w:p>
        </w:tc>
        <w:tc>
          <w:tcPr>
            <w:tcW w:w="0" w:type="auto"/>
            <w:shd w:val="clear" w:color="auto" w:fill="auto"/>
            <w:noWrap/>
            <w:vAlign w:val="center"/>
          </w:tcPr>
          <w:p w14:paraId="26E5970B" w14:textId="4ED829CD" w:rsidR="00565BD1" w:rsidRPr="0010741B" w:rsidRDefault="0010741B" w:rsidP="00DC0701">
            <w:pPr>
              <w:jc w:val="right"/>
              <w:rPr>
                <w:rFonts w:ascii="Arial" w:hAnsi="Arial" w:cs="Arial"/>
                <w:color w:val="000000"/>
                <w:sz w:val="22"/>
                <w:szCs w:val="20"/>
              </w:rPr>
            </w:pPr>
            <w:r w:rsidRPr="0010741B">
              <w:rPr>
                <w:rFonts w:ascii="Arial" w:hAnsi="Arial" w:cs="Arial"/>
                <w:color w:val="000000"/>
                <w:sz w:val="22"/>
                <w:szCs w:val="20"/>
              </w:rPr>
              <w:t>1371</w:t>
            </w:r>
          </w:p>
        </w:tc>
        <w:tc>
          <w:tcPr>
            <w:tcW w:w="0" w:type="auto"/>
          </w:tcPr>
          <w:p w14:paraId="50E046E7" w14:textId="77777777" w:rsidR="00565BD1" w:rsidRPr="0010741B" w:rsidRDefault="00565BD1" w:rsidP="00565BD1">
            <w:pPr>
              <w:rPr>
                <w:rFonts w:ascii="Arial" w:hAnsi="Arial" w:cs="Arial"/>
                <w:color w:val="000000"/>
                <w:sz w:val="22"/>
                <w:szCs w:val="20"/>
              </w:rPr>
            </w:pPr>
            <w:r w:rsidRPr="0010741B">
              <w:rPr>
                <w:rFonts w:ascii="Arial" w:hAnsi="Arial" w:cs="Arial"/>
                <w:color w:val="000000"/>
                <w:sz w:val="22"/>
                <w:szCs w:val="20"/>
              </w:rPr>
              <w:t>No.</w:t>
            </w:r>
          </w:p>
        </w:tc>
      </w:tr>
      <w:tr w:rsidR="0010741B" w:rsidRPr="0010741B" w14:paraId="47D2CC56" w14:textId="77777777" w:rsidTr="0092708E">
        <w:trPr>
          <w:trHeight w:val="20"/>
          <w:jc w:val="center"/>
        </w:trPr>
        <w:tc>
          <w:tcPr>
            <w:tcW w:w="0" w:type="auto"/>
            <w:vAlign w:val="center"/>
          </w:tcPr>
          <w:p w14:paraId="0B34BEA1" w14:textId="3540D82B" w:rsidR="0010741B" w:rsidRPr="0010741B" w:rsidRDefault="0010741B" w:rsidP="0010741B">
            <w:pPr>
              <w:jc w:val="center"/>
              <w:rPr>
                <w:rFonts w:ascii="Arial" w:hAnsi="Arial" w:cs="Arial"/>
                <w:color w:val="000000"/>
                <w:sz w:val="22"/>
                <w:szCs w:val="20"/>
              </w:rPr>
            </w:pPr>
            <w:r w:rsidRPr="0010741B">
              <w:rPr>
                <w:rFonts w:ascii="Arial" w:hAnsi="Arial" w:cs="Arial"/>
                <w:color w:val="000000"/>
                <w:sz w:val="22"/>
                <w:szCs w:val="20"/>
              </w:rPr>
              <w:t>3</w:t>
            </w:r>
          </w:p>
        </w:tc>
        <w:tc>
          <w:tcPr>
            <w:tcW w:w="0" w:type="auto"/>
            <w:vAlign w:val="center"/>
          </w:tcPr>
          <w:p w14:paraId="0181E415" w14:textId="3EB9C915" w:rsidR="0010741B" w:rsidRPr="0010741B" w:rsidRDefault="0010741B" w:rsidP="0010741B">
            <w:pPr>
              <w:rPr>
                <w:rFonts w:ascii="Arial" w:hAnsi="Arial" w:cs="Arial"/>
                <w:color w:val="000000"/>
                <w:sz w:val="22"/>
                <w:szCs w:val="20"/>
              </w:rPr>
            </w:pPr>
            <w:r w:rsidRPr="0010741B">
              <w:rPr>
                <w:rFonts w:ascii="Arial" w:hAnsi="Arial" w:cs="Arial"/>
                <w:color w:val="000000"/>
                <w:sz w:val="22"/>
                <w:szCs w:val="20"/>
              </w:rPr>
              <w:t>PV Module Capacity (Mono-Crystalline)</w:t>
            </w:r>
          </w:p>
        </w:tc>
        <w:tc>
          <w:tcPr>
            <w:tcW w:w="0" w:type="auto"/>
            <w:shd w:val="clear" w:color="auto" w:fill="auto"/>
            <w:noWrap/>
            <w:vAlign w:val="center"/>
          </w:tcPr>
          <w:p w14:paraId="6F17B8F1" w14:textId="78640FC7" w:rsidR="0010741B" w:rsidRPr="0010741B" w:rsidRDefault="0010741B" w:rsidP="0010741B">
            <w:pPr>
              <w:jc w:val="right"/>
              <w:rPr>
                <w:rFonts w:ascii="Arial" w:hAnsi="Arial" w:cs="Arial"/>
                <w:color w:val="000000"/>
                <w:sz w:val="22"/>
                <w:szCs w:val="20"/>
              </w:rPr>
            </w:pPr>
            <w:r w:rsidRPr="0010741B">
              <w:rPr>
                <w:rFonts w:ascii="Arial" w:hAnsi="Arial" w:cs="Arial"/>
                <w:color w:val="000000"/>
                <w:sz w:val="22"/>
                <w:szCs w:val="20"/>
              </w:rPr>
              <w:t>540</w:t>
            </w:r>
          </w:p>
        </w:tc>
        <w:tc>
          <w:tcPr>
            <w:tcW w:w="0" w:type="auto"/>
          </w:tcPr>
          <w:p w14:paraId="7C1EE20B" w14:textId="31BE4DBD" w:rsidR="0010741B" w:rsidRPr="0010741B" w:rsidRDefault="0010741B" w:rsidP="0010741B">
            <w:pPr>
              <w:rPr>
                <w:rFonts w:ascii="Arial" w:hAnsi="Arial" w:cs="Arial"/>
                <w:color w:val="000000"/>
                <w:sz w:val="22"/>
                <w:szCs w:val="20"/>
              </w:rPr>
            </w:pPr>
            <w:proofErr w:type="spellStart"/>
            <w:r w:rsidRPr="0010741B">
              <w:rPr>
                <w:rFonts w:ascii="Arial" w:hAnsi="Arial" w:cs="Arial"/>
                <w:color w:val="000000"/>
                <w:sz w:val="22"/>
                <w:szCs w:val="20"/>
              </w:rPr>
              <w:t>Wp</w:t>
            </w:r>
            <w:proofErr w:type="spellEnd"/>
          </w:p>
        </w:tc>
      </w:tr>
      <w:tr w:rsidR="00DC0701" w:rsidRPr="0010741B" w14:paraId="2DD1E1C7" w14:textId="77777777" w:rsidTr="0092708E">
        <w:trPr>
          <w:trHeight w:val="20"/>
          <w:jc w:val="center"/>
        </w:trPr>
        <w:tc>
          <w:tcPr>
            <w:tcW w:w="0" w:type="auto"/>
            <w:vAlign w:val="center"/>
          </w:tcPr>
          <w:p w14:paraId="6B15FD6A" w14:textId="77777777" w:rsidR="00DC0701" w:rsidRPr="0010741B" w:rsidRDefault="00DC0701" w:rsidP="00DC0701">
            <w:pPr>
              <w:jc w:val="center"/>
              <w:rPr>
                <w:rFonts w:ascii="Arial" w:hAnsi="Arial" w:cs="Arial"/>
                <w:color w:val="000000"/>
                <w:sz w:val="22"/>
                <w:szCs w:val="20"/>
              </w:rPr>
            </w:pPr>
            <w:r w:rsidRPr="0010741B">
              <w:rPr>
                <w:rFonts w:ascii="Arial" w:hAnsi="Arial" w:cs="Arial"/>
                <w:color w:val="000000"/>
                <w:sz w:val="22"/>
                <w:szCs w:val="20"/>
              </w:rPr>
              <w:t>4</w:t>
            </w:r>
          </w:p>
        </w:tc>
        <w:tc>
          <w:tcPr>
            <w:tcW w:w="0" w:type="auto"/>
            <w:vAlign w:val="center"/>
          </w:tcPr>
          <w:p w14:paraId="45A7AECA" w14:textId="77777777" w:rsidR="00DC0701" w:rsidRPr="0010741B" w:rsidRDefault="00DC0701" w:rsidP="00DC0701">
            <w:pPr>
              <w:rPr>
                <w:rFonts w:ascii="Arial" w:hAnsi="Arial" w:cs="Arial"/>
                <w:color w:val="000000"/>
                <w:sz w:val="22"/>
                <w:szCs w:val="20"/>
              </w:rPr>
            </w:pPr>
            <w:r w:rsidRPr="0010741B">
              <w:rPr>
                <w:rFonts w:ascii="Arial" w:hAnsi="Arial" w:cs="Arial"/>
                <w:color w:val="000000"/>
                <w:sz w:val="22"/>
                <w:szCs w:val="20"/>
              </w:rPr>
              <w:t>PV Module Dimension</w:t>
            </w:r>
          </w:p>
        </w:tc>
        <w:tc>
          <w:tcPr>
            <w:tcW w:w="0" w:type="auto"/>
            <w:shd w:val="clear" w:color="auto" w:fill="auto"/>
            <w:noWrap/>
            <w:vAlign w:val="center"/>
          </w:tcPr>
          <w:p w14:paraId="4CE948C9" w14:textId="7E69FF2C" w:rsidR="00DC0701" w:rsidRPr="0010741B" w:rsidRDefault="00DC0701" w:rsidP="0010741B">
            <w:pPr>
              <w:jc w:val="right"/>
              <w:rPr>
                <w:rFonts w:ascii="Arial" w:hAnsi="Arial" w:cs="Arial"/>
                <w:color w:val="000000"/>
                <w:sz w:val="22"/>
                <w:szCs w:val="20"/>
              </w:rPr>
            </w:pPr>
            <w:r w:rsidRPr="0010741B">
              <w:rPr>
                <w:rFonts w:ascii="Arial" w:hAnsi="Arial" w:cs="Arial"/>
                <w:color w:val="000000"/>
                <w:sz w:val="22"/>
                <w:szCs w:val="20"/>
              </w:rPr>
              <w:t>2</w:t>
            </w:r>
            <w:r w:rsidR="0010741B" w:rsidRPr="0010741B">
              <w:rPr>
                <w:rFonts w:ascii="Arial" w:hAnsi="Arial" w:cs="Arial"/>
                <w:color w:val="000000"/>
                <w:sz w:val="22"/>
                <w:szCs w:val="20"/>
              </w:rPr>
              <w:t>080</w:t>
            </w:r>
            <w:r w:rsidRPr="0010741B">
              <w:rPr>
                <w:rFonts w:ascii="Arial" w:hAnsi="Arial" w:cs="Arial"/>
                <w:color w:val="000000"/>
                <w:sz w:val="22"/>
                <w:szCs w:val="20"/>
              </w:rPr>
              <w:t xml:space="preserve"> x </w:t>
            </w:r>
            <w:r w:rsidR="0010741B" w:rsidRPr="0010741B">
              <w:rPr>
                <w:rFonts w:ascii="Arial" w:hAnsi="Arial" w:cs="Arial"/>
                <w:color w:val="000000"/>
                <w:sz w:val="22"/>
                <w:szCs w:val="20"/>
              </w:rPr>
              <w:t>1135</w:t>
            </w:r>
            <w:r w:rsidRPr="0010741B">
              <w:rPr>
                <w:rFonts w:ascii="Arial" w:hAnsi="Arial" w:cs="Arial"/>
                <w:color w:val="000000"/>
                <w:sz w:val="22"/>
                <w:szCs w:val="20"/>
              </w:rPr>
              <w:t xml:space="preserve"> x 35</w:t>
            </w:r>
          </w:p>
        </w:tc>
        <w:tc>
          <w:tcPr>
            <w:tcW w:w="0" w:type="auto"/>
          </w:tcPr>
          <w:p w14:paraId="2C9A12D9" w14:textId="1598FC9F" w:rsidR="00DC0701" w:rsidRPr="0010741B" w:rsidRDefault="00DC1BDE" w:rsidP="00DC0701">
            <w:pPr>
              <w:rPr>
                <w:rFonts w:ascii="Arial" w:hAnsi="Arial" w:cs="Arial"/>
                <w:color w:val="000000"/>
                <w:sz w:val="22"/>
                <w:szCs w:val="20"/>
              </w:rPr>
            </w:pPr>
            <w:r w:rsidRPr="0010741B">
              <w:rPr>
                <w:rFonts w:ascii="Arial" w:hAnsi="Arial" w:cs="Arial"/>
                <w:color w:val="000000"/>
                <w:sz w:val="22"/>
                <w:szCs w:val="20"/>
              </w:rPr>
              <w:t>m</w:t>
            </w:r>
            <w:r w:rsidR="00DC0701" w:rsidRPr="0010741B">
              <w:rPr>
                <w:rFonts w:ascii="Arial" w:hAnsi="Arial" w:cs="Arial"/>
                <w:color w:val="000000"/>
                <w:sz w:val="22"/>
                <w:szCs w:val="20"/>
              </w:rPr>
              <w:t>m</w:t>
            </w:r>
          </w:p>
        </w:tc>
      </w:tr>
      <w:tr w:rsidR="00DC0701" w:rsidRPr="0010741B" w14:paraId="3BB6A0D9" w14:textId="77777777" w:rsidTr="0092708E">
        <w:trPr>
          <w:trHeight w:val="20"/>
          <w:jc w:val="center"/>
        </w:trPr>
        <w:tc>
          <w:tcPr>
            <w:tcW w:w="0" w:type="auto"/>
            <w:vAlign w:val="center"/>
          </w:tcPr>
          <w:p w14:paraId="67CF6C0D" w14:textId="77777777" w:rsidR="00DC0701" w:rsidRPr="0010741B" w:rsidRDefault="00DC0701" w:rsidP="00DC0701">
            <w:pPr>
              <w:jc w:val="center"/>
              <w:rPr>
                <w:rFonts w:ascii="Arial" w:hAnsi="Arial" w:cs="Arial"/>
                <w:color w:val="000000"/>
                <w:sz w:val="22"/>
                <w:szCs w:val="20"/>
              </w:rPr>
            </w:pPr>
            <w:r w:rsidRPr="0010741B">
              <w:rPr>
                <w:rFonts w:ascii="Arial" w:hAnsi="Arial" w:cs="Arial"/>
                <w:color w:val="000000"/>
                <w:sz w:val="22"/>
                <w:szCs w:val="20"/>
              </w:rPr>
              <w:t>5</w:t>
            </w:r>
          </w:p>
        </w:tc>
        <w:tc>
          <w:tcPr>
            <w:tcW w:w="0" w:type="auto"/>
            <w:vAlign w:val="center"/>
          </w:tcPr>
          <w:p w14:paraId="1B7129FB" w14:textId="77777777" w:rsidR="00DC0701" w:rsidRPr="0010741B" w:rsidRDefault="00DC0701" w:rsidP="00DC0701">
            <w:pPr>
              <w:rPr>
                <w:rFonts w:ascii="Arial" w:hAnsi="Arial" w:cs="Arial"/>
                <w:color w:val="000000"/>
                <w:sz w:val="22"/>
                <w:szCs w:val="20"/>
              </w:rPr>
            </w:pPr>
            <w:r w:rsidRPr="0010741B">
              <w:rPr>
                <w:rFonts w:ascii="Arial" w:hAnsi="Arial" w:cs="Arial"/>
                <w:color w:val="000000"/>
                <w:sz w:val="22"/>
                <w:szCs w:val="20"/>
              </w:rPr>
              <w:t>PV Module Mounting Orientation</w:t>
            </w:r>
          </w:p>
        </w:tc>
        <w:tc>
          <w:tcPr>
            <w:tcW w:w="0" w:type="auto"/>
            <w:shd w:val="clear" w:color="auto" w:fill="auto"/>
            <w:noWrap/>
            <w:vAlign w:val="center"/>
          </w:tcPr>
          <w:p w14:paraId="5F64544E" w14:textId="1A2AD59F" w:rsidR="00DC0701" w:rsidRPr="0010741B" w:rsidRDefault="0010741B" w:rsidP="00DC0701">
            <w:pPr>
              <w:jc w:val="right"/>
              <w:rPr>
                <w:rFonts w:ascii="Arial" w:hAnsi="Arial" w:cs="Arial"/>
                <w:color w:val="000000"/>
                <w:sz w:val="22"/>
                <w:szCs w:val="20"/>
              </w:rPr>
            </w:pPr>
            <w:r w:rsidRPr="0010741B">
              <w:rPr>
                <w:rFonts w:ascii="Arial" w:hAnsi="Arial" w:cs="Arial"/>
                <w:color w:val="000000"/>
                <w:sz w:val="22"/>
                <w:szCs w:val="20"/>
              </w:rPr>
              <w:t>Landscape</w:t>
            </w:r>
          </w:p>
        </w:tc>
        <w:tc>
          <w:tcPr>
            <w:tcW w:w="0" w:type="auto"/>
          </w:tcPr>
          <w:p w14:paraId="2703112D" w14:textId="77777777" w:rsidR="00DC0701" w:rsidRPr="0010741B" w:rsidRDefault="00DC0701" w:rsidP="00DC0701">
            <w:pPr>
              <w:rPr>
                <w:rFonts w:ascii="Arial" w:hAnsi="Arial" w:cs="Arial"/>
                <w:color w:val="000000"/>
                <w:sz w:val="22"/>
                <w:szCs w:val="20"/>
              </w:rPr>
            </w:pPr>
          </w:p>
        </w:tc>
      </w:tr>
      <w:tr w:rsidR="00DC0701" w:rsidRPr="0010741B" w14:paraId="6B4300D1" w14:textId="77777777" w:rsidTr="0092708E">
        <w:trPr>
          <w:trHeight w:val="20"/>
          <w:jc w:val="center"/>
        </w:trPr>
        <w:tc>
          <w:tcPr>
            <w:tcW w:w="0" w:type="auto"/>
            <w:vAlign w:val="center"/>
          </w:tcPr>
          <w:p w14:paraId="684572D5" w14:textId="77777777" w:rsidR="00DC0701" w:rsidRPr="0010741B" w:rsidRDefault="00DC0701" w:rsidP="00DC0701">
            <w:pPr>
              <w:jc w:val="center"/>
              <w:rPr>
                <w:rFonts w:ascii="Arial" w:hAnsi="Arial" w:cs="Arial"/>
                <w:color w:val="000000"/>
                <w:sz w:val="22"/>
                <w:szCs w:val="20"/>
              </w:rPr>
            </w:pPr>
            <w:r w:rsidRPr="0010741B">
              <w:rPr>
                <w:rFonts w:ascii="Arial" w:hAnsi="Arial" w:cs="Arial"/>
                <w:color w:val="000000"/>
                <w:sz w:val="22"/>
                <w:szCs w:val="20"/>
              </w:rPr>
              <w:t>6</w:t>
            </w:r>
          </w:p>
        </w:tc>
        <w:tc>
          <w:tcPr>
            <w:tcW w:w="0" w:type="auto"/>
            <w:vAlign w:val="center"/>
          </w:tcPr>
          <w:p w14:paraId="4B533297" w14:textId="77777777" w:rsidR="00DC0701" w:rsidRPr="0010741B" w:rsidRDefault="00DC0701" w:rsidP="00DC0701">
            <w:pPr>
              <w:rPr>
                <w:rFonts w:ascii="Arial" w:hAnsi="Arial" w:cs="Arial"/>
                <w:color w:val="000000"/>
                <w:sz w:val="22"/>
                <w:szCs w:val="20"/>
              </w:rPr>
            </w:pPr>
            <w:r w:rsidRPr="0010741B">
              <w:rPr>
                <w:rFonts w:ascii="Arial" w:hAnsi="Arial" w:cs="Arial"/>
                <w:color w:val="000000"/>
                <w:sz w:val="22"/>
                <w:szCs w:val="20"/>
              </w:rPr>
              <w:t>Module Mounting Structure Angle</w:t>
            </w:r>
          </w:p>
        </w:tc>
        <w:tc>
          <w:tcPr>
            <w:tcW w:w="0" w:type="auto"/>
            <w:shd w:val="clear" w:color="auto" w:fill="auto"/>
            <w:noWrap/>
            <w:vAlign w:val="center"/>
          </w:tcPr>
          <w:p w14:paraId="51C8A332" w14:textId="5215B384" w:rsidR="00DC0701" w:rsidRPr="0010741B" w:rsidRDefault="001C43D1" w:rsidP="001C43D1">
            <w:pPr>
              <w:jc w:val="right"/>
              <w:rPr>
                <w:rFonts w:ascii="Arial" w:hAnsi="Arial" w:cs="Arial"/>
                <w:color w:val="000000"/>
                <w:sz w:val="22"/>
                <w:szCs w:val="20"/>
              </w:rPr>
            </w:pPr>
            <w:r>
              <w:rPr>
                <w:rFonts w:ascii="Arial" w:hAnsi="Arial" w:cs="Arial"/>
                <w:color w:val="000000"/>
                <w:sz w:val="22"/>
                <w:szCs w:val="20"/>
              </w:rPr>
              <w:t>as per T</w:t>
            </w:r>
            <w:r w:rsidR="0010741B" w:rsidRPr="0010741B">
              <w:rPr>
                <w:rFonts w:ascii="Arial" w:hAnsi="Arial" w:cs="Arial"/>
                <w:color w:val="000000"/>
                <w:sz w:val="22"/>
                <w:szCs w:val="20"/>
              </w:rPr>
              <w:t xml:space="preserve">in </w:t>
            </w:r>
            <w:r>
              <w:rPr>
                <w:rFonts w:ascii="Arial" w:hAnsi="Arial" w:cs="Arial"/>
                <w:color w:val="000000"/>
                <w:sz w:val="22"/>
                <w:szCs w:val="20"/>
              </w:rPr>
              <w:t>S</w:t>
            </w:r>
            <w:r w:rsidR="0010741B" w:rsidRPr="0010741B">
              <w:rPr>
                <w:rFonts w:ascii="Arial" w:hAnsi="Arial" w:cs="Arial"/>
                <w:color w:val="000000"/>
                <w:sz w:val="22"/>
                <w:szCs w:val="20"/>
              </w:rPr>
              <w:t>hed</w:t>
            </w:r>
          </w:p>
        </w:tc>
        <w:tc>
          <w:tcPr>
            <w:tcW w:w="0" w:type="auto"/>
          </w:tcPr>
          <w:p w14:paraId="192994ED" w14:textId="77777777" w:rsidR="00DC0701" w:rsidRPr="0010741B" w:rsidRDefault="00DC0701" w:rsidP="00DC0701">
            <w:pPr>
              <w:rPr>
                <w:rFonts w:ascii="Arial" w:hAnsi="Arial" w:cs="Arial"/>
                <w:color w:val="000000"/>
                <w:sz w:val="22"/>
                <w:szCs w:val="20"/>
              </w:rPr>
            </w:pPr>
          </w:p>
        </w:tc>
      </w:tr>
      <w:tr w:rsidR="0010741B" w:rsidRPr="008E34F2" w14:paraId="1BA63F6F" w14:textId="77777777" w:rsidTr="0092708E">
        <w:trPr>
          <w:trHeight w:val="20"/>
          <w:jc w:val="center"/>
        </w:trPr>
        <w:tc>
          <w:tcPr>
            <w:tcW w:w="0" w:type="auto"/>
            <w:vAlign w:val="center"/>
          </w:tcPr>
          <w:p w14:paraId="1ADA8A38" w14:textId="13B1CC74" w:rsidR="0010741B" w:rsidRPr="0010741B" w:rsidRDefault="0010741B" w:rsidP="00DC0701">
            <w:pPr>
              <w:jc w:val="center"/>
              <w:rPr>
                <w:rFonts w:ascii="Arial" w:hAnsi="Arial" w:cs="Arial"/>
                <w:color w:val="000000"/>
                <w:sz w:val="22"/>
                <w:szCs w:val="20"/>
              </w:rPr>
            </w:pPr>
            <w:r w:rsidRPr="0010741B">
              <w:rPr>
                <w:rFonts w:ascii="Arial" w:hAnsi="Arial" w:cs="Arial"/>
                <w:color w:val="000000"/>
                <w:sz w:val="22"/>
                <w:szCs w:val="20"/>
              </w:rPr>
              <w:t>7</w:t>
            </w:r>
          </w:p>
        </w:tc>
        <w:tc>
          <w:tcPr>
            <w:tcW w:w="0" w:type="auto"/>
            <w:vAlign w:val="center"/>
          </w:tcPr>
          <w:p w14:paraId="4CF540B6" w14:textId="1C30B248" w:rsidR="0010741B" w:rsidRPr="0010741B" w:rsidRDefault="0010741B" w:rsidP="00DC0701">
            <w:pPr>
              <w:rPr>
                <w:rFonts w:ascii="Arial" w:hAnsi="Arial" w:cs="Arial"/>
                <w:color w:val="000000"/>
                <w:sz w:val="22"/>
                <w:szCs w:val="20"/>
              </w:rPr>
            </w:pPr>
            <w:r w:rsidRPr="0010741B">
              <w:rPr>
                <w:rFonts w:ascii="Arial" w:hAnsi="Arial" w:cs="Arial"/>
                <w:color w:val="000000"/>
                <w:sz w:val="22"/>
                <w:szCs w:val="20"/>
              </w:rPr>
              <w:t>Minimum Height of PV module from Tin Shed</w:t>
            </w:r>
          </w:p>
        </w:tc>
        <w:tc>
          <w:tcPr>
            <w:tcW w:w="0" w:type="auto"/>
            <w:shd w:val="clear" w:color="auto" w:fill="auto"/>
            <w:noWrap/>
            <w:vAlign w:val="center"/>
          </w:tcPr>
          <w:p w14:paraId="77C0730F" w14:textId="13343DD0" w:rsidR="0010741B" w:rsidRPr="0010741B" w:rsidRDefault="0010741B" w:rsidP="00DC0701">
            <w:pPr>
              <w:jc w:val="right"/>
              <w:rPr>
                <w:rFonts w:ascii="Arial" w:hAnsi="Arial" w:cs="Arial"/>
                <w:color w:val="000000"/>
                <w:sz w:val="22"/>
                <w:szCs w:val="20"/>
              </w:rPr>
            </w:pPr>
            <w:r w:rsidRPr="0010741B">
              <w:rPr>
                <w:rFonts w:ascii="Arial" w:hAnsi="Arial" w:cs="Arial"/>
                <w:color w:val="000000"/>
                <w:sz w:val="22"/>
                <w:szCs w:val="20"/>
              </w:rPr>
              <w:t>100</w:t>
            </w:r>
          </w:p>
        </w:tc>
        <w:tc>
          <w:tcPr>
            <w:tcW w:w="0" w:type="auto"/>
          </w:tcPr>
          <w:p w14:paraId="2D0B0AB3" w14:textId="56341D3E" w:rsidR="0010741B" w:rsidRPr="008E34F2" w:rsidRDefault="0010741B" w:rsidP="00DC0701">
            <w:pPr>
              <w:rPr>
                <w:rFonts w:ascii="Arial" w:hAnsi="Arial" w:cs="Arial"/>
                <w:color w:val="000000"/>
                <w:sz w:val="22"/>
                <w:szCs w:val="20"/>
              </w:rPr>
            </w:pPr>
            <w:r w:rsidRPr="0010741B">
              <w:rPr>
                <w:rFonts w:ascii="Arial" w:hAnsi="Arial" w:cs="Arial"/>
                <w:color w:val="000000"/>
                <w:sz w:val="22"/>
                <w:szCs w:val="20"/>
              </w:rPr>
              <w:t>mm</w:t>
            </w:r>
          </w:p>
        </w:tc>
      </w:tr>
    </w:tbl>
    <w:p w14:paraId="1062901D" w14:textId="050005A0" w:rsidR="009A5F1F" w:rsidRDefault="00301EB9" w:rsidP="009A5F1F">
      <w:pPr>
        <w:pStyle w:val="ListParagraph"/>
        <w:numPr>
          <w:ilvl w:val="0"/>
          <w:numId w:val="11"/>
        </w:numPr>
        <w:spacing w:before="240" w:after="240"/>
        <w:ind w:left="426" w:hanging="426"/>
        <w:jc w:val="both"/>
        <w:rPr>
          <w:rFonts w:ascii="Arial" w:hAnsi="Arial" w:cs="Arial"/>
          <w:b/>
          <w:sz w:val="22"/>
        </w:rPr>
      </w:pPr>
      <w:proofErr w:type="spellStart"/>
      <w:r>
        <w:rPr>
          <w:rFonts w:ascii="Arial" w:hAnsi="Arial" w:cs="Arial"/>
          <w:b/>
          <w:sz w:val="22"/>
        </w:rPr>
        <w:t>Sirohi</w:t>
      </w:r>
      <w:proofErr w:type="spellEnd"/>
      <w:r w:rsidR="009A5F1F" w:rsidRPr="00DC0701">
        <w:rPr>
          <w:rFonts w:ascii="Arial" w:hAnsi="Arial" w:cs="Arial"/>
          <w:b/>
          <w:sz w:val="22"/>
        </w:rPr>
        <w:t xml:space="preserve">– </w:t>
      </w:r>
      <w:r>
        <w:rPr>
          <w:rFonts w:ascii="Arial" w:hAnsi="Arial" w:cs="Arial"/>
          <w:b/>
          <w:sz w:val="22"/>
        </w:rPr>
        <w:t>Rajasthan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630"/>
        <w:gridCol w:w="2357"/>
        <w:gridCol w:w="730"/>
      </w:tblGrid>
      <w:tr w:rsidR="0010741B" w:rsidRPr="00E30BF5" w14:paraId="0D18C82A" w14:textId="77777777" w:rsidTr="00F47FD0">
        <w:trPr>
          <w:trHeight w:val="20"/>
          <w:tblHeader/>
          <w:jc w:val="center"/>
        </w:trPr>
        <w:tc>
          <w:tcPr>
            <w:tcW w:w="0" w:type="auto"/>
            <w:shd w:val="clear" w:color="000000" w:fill="002060"/>
            <w:vAlign w:val="center"/>
          </w:tcPr>
          <w:p w14:paraId="3F005996" w14:textId="77777777" w:rsidR="0010741B" w:rsidRPr="00E30BF5" w:rsidRDefault="0010741B" w:rsidP="00F47FD0">
            <w:pPr>
              <w:jc w:val="center"/>
              <w:rPr>
                <w:rFonts w:ascii="Arial" w:hAnsi="Arial" w:cs="Arial"/>
                <w:b/>
                <w:bCs/>
                <w:color w:val="FFFFFF"/>
                <w:sz w:val="22"/>
                <w:szCs w:val="20"/>
              </w:rPr>
            </w:pPr>
            <w:r w:rsidRPr="00E30BF5">
              <w:rPr>
                <w:rFonts w:ascii="Arial" w:hAnsi="Arial" w:cs="Arial"/>
                <w:b/>
                <w:bCs/>
                <w:color w:val="FFFFFF"/>
                <w:sz w:val="22"/>
                <w:szCs w:val="20"/>
              </w:rPr>
              <w:t>S. No.</w:t>
            </w:r>
          </w:p>
        </w:tc>
        <w:tc>
          <w:tcPr>
            <w:tcW w:w="0" w:type="auto"/>
            <w:shd w:val="clear" w:color="000000" w:fill="002060"/>
            <w:vAlign w:val="center"/>
          </w:tcPr>
          <w:p w14:paraId="0B79B16D" w14:textId="77777777" w:rsidR="0010741B" w:rsidRPr="00E30BF5" w:rsidRDefault="0010741B" w:rsidP="00F47FD0">
            <w:pPr>
              <w:jc w:val="center"/>
              <w:rPr>
                <w:rFonts w:ascii="Arial" w:hAnsi="Arial" w:cs="Arial"/>
                <w:b/>
                <w:bCs/>
                <w:color w:val="FFFFFF"/>
                <w:sz w:val="22"/>
                <w:szCs w:val="20"/>
              </w:rPr>
            </w:pPr>
            <w:r w:rsidRPr="00E30BF5">
              <w:rPr>
                <w:rFonts w:ascii="Arial" w:hAnsi="Arial" w:cs="Arial"/>
                <w:b/>
                <w:bCs/>
                <w:color w:val="FFFFFF"/>
                <w:sz w:val="22"/>
                <w:szCs w:val="20"/>
              </w:rPr>
              <w:t>Particular</w:t>
            </w:r>
          </w:p>
        </w:tc>
        <w:tc>
          <w:tcPr>
            <w:tcW w:w="0" w:type="auto"/>
            <w:shd w:val="clear" w:color="000000" w:fill="002060"/>
            <w:vAlign w:val="center"/>
          </w:tcPr>
          <w:p w14:paraId="56986595" w14:textId="77777777" w:rsidR="0010741B" w:rsidRPr="00E30BF5" w:rsidRDefault="0010741B" w:rsidP="00F47FD0">
            <w:pPr>
              <w:jc w:val="center"/>
              <w:rPr>
                <w:rFonts w:ascii="Arial" w:hAnsi="Arial" w:cs="Arial"/>
                <w:b/>
                <w:bCs/>
                <w:color w:val="FFFFFF"/>
                <w:sz w:val="22"/>
                <w:szCs w:val="20"/>
              </w:rPr>
            </w:pPr>
            <w:r w:rsidRPr="00E30BF5">
              <w:rPr>
                <w:rFonts w:ascii="Arial" w:hAnsi="Arial" w:cs="Arial"/>
                <w:b/>
                <w:bCs/>
                <w:color w:val="FFFFFF"/>
                <w:sz w:val="22"/>
                <w:szCs w:val="20"/>
              </w:rPr>
              <w:t>Figure</w:t>
            </w:r>
          </w:p>
        </w:tc>
        <w:tc>
          <w:tcPr>
            <w:tcW w:w="0" w:type="auto"/>
            <w:shd w:val="clear" w:color="000000" w:fill="002060"/>
          </w:tcPr>
          <w:p w14:paraId="2F7DEDCE" w14:textId="77777777" w:rsidR="0010741B" w:rsidRPr="00E30BF5" w:rsidRDefault="0010741B" w:rsidP="00F47FD0">
            <w:pPr>
              <w:jc w:val="center"/>
              <w:rPr>
                <w:rFonts w:ascii="Arial" w:hAnsi="Arial" w:cs="Arial"/>
                <w:b/>
                <w:bCs/>
                <w:color w:val="FFFFFF"/>
                <w:sz w:val="22"/>
                <w:szCs w:val="20"/>
              </w:rPr>
            </w:pPr>
            <w:r w:rsidRPr="00E30BF5">
              <w:rPr>
                <w:rFonts w:ascii="Arial" w:hAnsi="Arial" w:cs="Arial"/>
                <w:b/>
                <w:bCs/>
                <w:color w:val="FFFFFF"/>
                <w:sz w:val="22"/>
                <w:szCs w:val="20"/>
              </w:rPr>
              <w:t>UOM</w:t>
            </w:r>
          </w:p>
        </w:tc>
      </w:tr>
      <w:tr w:rsidR="0010741B" w:rsidRPr="00E30BF5" w14:paraId="3D2BED0C" w14:textId="77777777" w:rsidTr="00F47FD0">
        <w:trPr>
          <w:trHeight w:val="20"/>
          <w:jc w:val="center"/>
        </w:trPr>
        <w:tc>
          <w:tcPr>
            <w:tcW w:w="0" w:type="auto"/>
            <w:vAlign w:val="center"/>
          </w:tcPr>
          <w:p w14:paraId="0AC39BF3" w14:textId="77777777" w:rsidR="0010741B" w:rsidRPr="00E30BF5" w:rsidRDefault="0010741B" w:rsidP="00F47FD0">
            <w:pPr>
              <w:jc w:val="center"/>
              <w:rPr>
                <w:rFonts w:ascii="Arial" w:hAnsi="Arial" w:cs="Arial"/>
                <w:color w:val="000000"/>
                <w:sz w:val="22"/>
                <w:szCs w:val="20"/>
              </w:rPr>
            </w:pPr>
            <w:r w:rsidRPr="00E30BF5">
              <w:rPr>
                <w:rFonts w:ascii="Arial" w:hAnsi="Arial" w:cs="Arial"/>
                <w:color w:val="000000"/>
                <w:sz w:val="22"/>
                <w:szCs w:val="20"/>
              </w:rPr>
              <w:t>1</w:t>
            </w:r>
          </w:p>
        </w:tc>
        <w:tc>
          <w:tcPr>
            <w:tcW w:w="0" w:type="auto"/>
            <w:vAlign w:val="center"/>
          </w:tcPr>
          <w:p w14:paraId="0D425E98" w14:textId="77777777" w:rsidR="0010741B" w:rsidRPr="00E30BF5" w:rsidRDefault="0010741B" w:rsidP="00F47FD0">
            <w:pPr>
              <w:rPr>
                <w:rFonts w:ascii="Arial" w:hAnsi="Arial" w:cs="Arial"/>
                <w:color w:val="000000"/>
                <w:sz w:val="22"/>
                <w:szCs w:val="20"/>
              </w:rPr>
            </w:pPr>
            <w:r w:rsidRPr="00E30BF5">
              <w:rPr>
                <w:rFonts w:ascii="Arial" w:hAnsi="Arial" w:cs="Arial"/>
                <w:color w:val="000000"/>
                <w:sz w:val="22"/>
                <w:szCs w:val="20"/>
              </w:rPr>
              <w:t>Proposed Capacity</w:t>
            </w:r>
          </w:p>
        </w:tc>
        <w:tc>
          <w:tcPr>
            <w:tcW w:w="0" w:type="auto"/>
            <w:shd w:val="clear" w:color="auto" w:fill="auto"/>
            <w:noWrap/>
            <w:vAlign w:val="center"/>
          </w:tcPr>
          <w:p w14:paraId="4633B23A" w14:textId="4B4BA57F" w:rsidR="0010741B" w:rsidRPr="00E30BF5" w:rsidRDefault="0010741B" w:rsidP="00F47FD0">
            <w:pPr>
              <w:jc w:val="right"/>
              <w:rPr>
                <w:rFonts w:ascii="Arial" w:hAnsi="Arial" w:cs="Arial"/>
                <w:color w:val="000000"/>
                <w:sz w:val="22"/>
                <w:szCs w:val="20"/>
              </w:rPr>
            </w:pPr>
            <w:r w:rsidRPr="00E30BF5">
              <w:rPr>
                <w:rFonts w:ascii="Arial" w:hAnsi="Arial" w:cs="Arial"/>
                <w:color w:val="000000"/>
                <w:sz w:val="22"/>
                <w:szCs w:val="20"/>
              </w:rPr>
              <w:t>500</w:t>
            </w:r>
          </w:p>
        </w:tc>
        <w:tc>
          <w:tcPr>
            <w:tcW w:w="0" w:type="auto"/>
          </w:tcPr>
          <w:p w14:paraId="48494013" w14:textId="77777777" w:rsidR="0010741B" w:rsidRPr="00E30BF5" w:rsidRDefault="0010741B" w:rsidP="00F47FD0">
            <w:pPr>
              <w:rPr>
                <w:rFonts w:ascii="Arial" w:hAnsi="Arial" w:cs="Arial"/>
                <w:color w:val="000000"/>
                <w:sz w:val="22"/>
                <w:szCs w:val="20"/>
              </w:rPr>
            </w:pPr>
            <w:proofErr w:type="spellStart"/>
            <w:r w:rsidRPr="00E30BF5">
              <w:rPr>
                <w:rFonts w:ascii="Arial" w:hAnsi="Arial" w:cs="Arial"/>
                <w:color w:val="000000"/>
                <w:sz w:val="22"/>
                <w:szCs w:val="20"/>
              </w:rPr>
              <w:t>kWp</w:t>
            </w:r>
            <w:proofErr w:type="spellEnd"/>
          </w:p>
        </w:tc>
      </w:tr>
      <w:tr w:rsidR="0010741B" w:rsidRPr="00E30BF5" w14:paraId="02175A05" w14:textId="77777777" w:rsidTr="00F47FD0">
        <w:trPr>
          <w:trHeight w:val="20"/>
          <w:jc w:val="center"/>
        </w:trPr>
        <w:tc>
          <w:tcPr>
            <w:tcW w:w="0" w:type="auto"/>
            <w:vAlign w:val="center"/>
          </w:tcPr>
          <w:p w14:paraId="5931BE86" w14:textId="77777777" w:rsidR="0010741B" w:rsidRPr="00E30BF5" w:rsidRDefault="0010741B" w:rsidP="00F47FD0">
            <w:pPr>
              <w:jc w:val="center"/>
              <w:rPr>
                <w:rFonts w:ascii="Arial" w:hAnsi="Arial" w:cs="Arial"/>
                <w:color w:val="000000"/>
                <w:sz w:val="22"/>
                <w:szCs w:val="20"/>
              </w:rPr>
            </w:pPr>
            <w:r w:rsidRPr="00E30BF5">
              <w:rPr>
                <w:rFonts w:ascii="Arial" w:hAnsi="Arial" w:cs="Arial"/>
                <w:color w:val="000000"/>
                <w:sz w:val="22"/>
                <w:szCs w:val="20"/>
              </w:rPr>
              <w:t>2</w:t>
            </w:r>
          </w:p>
        </w:tc>
        <w:tc>
          <w:tcPr>
            <w:tcW w:w="0" w:type="auto"/>
            <w:vAlign w:val="center"/>
          </w:tcPr>
          <w:p w14:paraId="6466FA5C" w14:textId="77777777" w:rsidR="0010741B" w:rsidRPr="00E30BF5" w:rsidRDefault="0010741B" w:rsidP="00F47FD0">
            <w:pPr>
              <w:rPr>
                <w:rFonts w:ascii="Arial" w:hAnsi="Arial" w:cs="Arial"/>
                <w:color w:val="000000"/>
                <w:sz w:val="22"/>
                <w:szCs w:val="20"/>
              </w:rPr>
            </w:pPr>
            <w:r w:rsidRPr="00E30BF5">
              <w:rPr>
                <w:rFonts w:ascii="Arial" w:hAnsi="Arial" w:cs="Arial"/>
                <w:color w:val="000000"/>
                <w:sz w:val="22"/>
                <w:szCs w:val="20"/>
              </w:rPr>
              <w:t>Total No. of PV Modules</w:t>
            </w:r>
          </w:p>
        </w:tc>
        <w:tc>
          <w:tcPr>
            <w:tcW w:w="0" w:type="auto"/>
            <w:shd w:val="clear" w:color="auto" w:fill="auto"/>
            <w:noWrap/>
            <w:vAlign w:val="center"/>
          </w:tcPr>
          <w:p w14:paraId="5D9F99E6" w14:textId="42825C94" w:rsidR="0010741B" w:rsidRPr="00E30BF5" w:rsidRDefault="0010741B" w:rsidP="00F47FD0">
            <w:pPr>
              <w:jc w:val="right"/>
              <w:rPr>
                <w:rFonts w:ascii="Arial" w:hAnsi="Arial" w:cs="Arial"/>
                <w:color w:val="000000"/>
                <w:sz w:val="22"/>
                <w:szCs w:val="20"/>
              </w:rPr>
            </w:pPr>
            <w:r w:rsidRPr="00E30BF5">
              <w:rPr>
                <w:rFonts w:ascii="Arial" w:hAnsi="Arial" w:cs="Arial"/>
                <w:color w:val="000000"/>
                <w:sz w:val="22"/>
                <w:szCs w:val="20"/>
              </w:rPr>
              <w:t>926</w:t>
            </w:r>
          </w:p>
        </w:tc>
        <w:tc>
          <w:tcPr>
            <w:tcW w:w="0" w:type="auto"/>
          </w:tcPr>
          <w:p w14:paraId="4EDFFDC5" w14:textId="77777777" w:rsidR="0010741B" w:rsidRPr="00E30BF5" w:rsidRDefault="0010741B" w:rsidP="00F47FD0">
            <w:pPr>
              <w:rPr>
                <w:rFonts w:ascii="Arial" w:hAnsi="Arial" w:cs="Arial"/>
                <w:color w:val="000000"/>
                <w:sz w:val="22"/>
                <w:szCs w:val="20"/>
              </w:rPr>
            </w:pPr>
            <w:r w:rsidRPr="00E30BF5">
              <w:rPr>
                <w:rFonts w:ascii="Arial" w:hAnsi="Arial" w:cs="Arial"/>
                <w:color w:val="000000"/>
                <w:sz w:val="22"/>
                <w:szCs w:val="20"/>
              </w:rPr>
              <w:t>No.</w:t>
            </w:r>
          </w:p>
        </w:tc>
      </w:tr>
      <w:tr w:rsidR="0010741B" w:rsidRPr="00E30BF5" w14:paraId="391C847A" w14:textId="77777777" w:rsidTr="00F47FD0">
        <w:trPr>
          <w:trHeight w:val="20"/>
          <w:jc w:val="center"/>
        </w:trPr>
        <w:tc>
          <w:tcPr>
            <w:tcW w:w="0" w:type="auto"/>
            <w:vAlign w:val="center"/>
          </w:tcPr>
          <w:p w14:paraId="54E51110" w14:textId="77777777" w:rsidR="0010741B" w:rsidRPr="00E30BF5" w:rsidRDefault="0010741B" w:rsidP="00F47FD0">
            <w:pPr>
              <w:jc w:val="center"/>
              <w:rPr>
                <w:rFonts w:ascii="Arial" w:hAnsi="Arial" w:cs="Arial"/>
                <w:color w:val="000000"/>
                <w:sz w:val="22"/>
                <w:szCs w:val="20"/>
              </w:rPr>
            </w:pPr>
          </w:p>
        </w:tc>
        <w:tc>
          <w:tcPr>
            <w:tcW w:w="0" w:type="auto"/>
            <w:vAlign w:val="center"/>
          </w:tcPr>
          <w:p w14:paraId="72CC62D6" w14:textId="77777777" w:rsidR="0010741B" w:rsidRPr="00E30BF5" w:rsidRDefault="0010741B" w:rsidP="00F47FD0">
            <w:pPr>
              <w:rPr>
                <w:rFonts w:ascii="Arial" w:hAnsi="Arial" w:cs="Arial"/>
                <w:color w:val="000000"/>
                <w:sz w:val="22"/>
                <w:szCs w:val="20"/>
              </w:rPr>
            </w:pPr>
            <w:r w:rsidRPr="00E30BF5">
              <w:rPr>
                <w:rFonts w:ascii="Arial" w:hAnsi="Arial" w:cs="Arial"/>
                <w:color w:val="000000"/>
                <w:sz w:val="22"/>
                <w:szCs w:val="20"/>
              </w:rPr>
              <w:t>PV Module Capacity (Mono-Crystalline)</w:t>
            </w:r>
          </w:p>
        </w:tc>
        <w:tc>
          <w:tcPr>
            <w:tcW w:w="0" w:type="auto"/>
            <w:shd w:val="clear" w:color="auto" w:fill="auto"/>
            <w:noWrap/>
            <w:vAlign w:val="center"/>
          </w:tcPr>
          <w:p w14:paraId="25F89C49" w14:textId="464A3AAB" w:rsidR="0010741B" w:rsidRPr="00E30BF5" w:rsidRDefault="0010741B" w:rsidP="0010741B">
            <w:pPr>
              <w:jc w:val="right"/>
              <w:rPr>
                <w:rFonts w:ascii="Arial" w:hAnsi="Arial" w:cs="Arial"/>
                <w:color w:val="000000"/>
                <w:sz w:val="22"/>
                <w:szCs w:val="20"/>
              </w:rPr>
            </w:pPr>
            <w:r w:rsidRPr="00E30BF5">
              <w:rPr>
                <w:rFonts w:ascii="Arial" w:hAnsi="Arial" w:cs="Arial"/>
                <w:color w:val="000000"/>
                <w:sz w:val="22"/>
                <w:szCs w:val="20"/>
              </w:rPr>
              <w:t>574</w:t>
            </w:r>
          </w:p>
        </w:tc>
        <w:tc>
          <w:tcPr>
            <w:tcW w:w="0" w:type="auto"/>
          </w:tcPr>
          <w:p w14:paraId="4D906FC4" w14:textId="77777777" w:rsidR="0010741B" w:rsidRPr="00E30BF5" w:rsidRDefault="0010741B" w:rsidP="00F47FD0">
            <w:pPr>
              <w:rPr>
                <w:rFonts w:ascii="Arial" w:hAnsi="Arial" w:cs="Arial"/>
                <w:color w:val="000000"/>
                <w:sz w:val="22"/>
                <w:szCs w:val="20"/>
              </w:rPr>
            </w:pPr>
            <w:proofErr w:type="spellStart"/>
            <w:r w:rsidRPr="00E30BF5">
              <w:rPr>
                <w:rFonts w:ascii="Arial" w:hAnsi="Arial" w:cs="Arial"/>
                <w:color w:val="000000"/>
                <w:sz w:val="22"/>
                <w:szCs w:val="20"/>
              </w:rPr>
              <w:t>Wp</w:t>
            </w:r>
            <w:proofErr w:type="spellEnd"/>
          </w:p>
        </w:tc>
      </w:tr>
      <w:tr w:rsidR="0010741B" w:rsidRPr="00E30BF5" w14:paraId="1DC62983" w14:textId="77777777" w:rsidTr="00F47FD0">
        <w:trPr>
          <w:trHeight w:val="20"/>
          <w:jc w:val="center"/>
        </w:trPr>
        <w:tc>
          <w:tcPr>
            <w:tcW w:w="0" w:type="auto"/>
            <w:vAlign w:val="center"/>
          </w:tcPr>
          <w:p w14:paraId="161300BC" w14:textId="77777777" w:rsidR="0010741B" w:rsidRPr="00E30BF5" w:rsidRDefault="0010741B" w:rsidP="00F47FD0">
            <w:pPr>
              <w:jc w:val="center"/>
              <w:rPr>
                <w:rFonts w:ascii="Arial" w:hAnsi="Arial" w:cs="Arial"/>
                <w:color w:val="000000"/>
                <w:sz w:val="22"/>
                <w:szCs w:val="20"/>
              </w:rPr>
            </w:pPr>
            <w:r w:rsidRPr="00E30BF5">
              <w:rPr>
                <w:rFonts w:ascii="Arial" w:hAnsi="Arial" w:cs="Arial"/>
                <w:color w:val="000000"/>
                <w:sz w:val="22"/>
                <w:szCs w:val="20"/>
              </w:rPr>
              <w:t>4</w:t>
            </w:r>
          </w:p>
        </w:tc>
        <w:tc>
          <w:tcPr>
            <w:tcW w:w="0" w:type="auto"/>
            <w:vAlign w:val="center"/>
          </w:tcPr>
          <w:p w14:paraId="720FD98D" w14:textId="77777777" w:rsidR="0010741B" w:rsidRPr="00E30BF5" w:rsidRDefault="0010741B" w:rsidP="00F47FD0">
            <w:pPr>
              <w:rPr>
                <w:rFonts w:ascii="Arial" w:hAnsi="Arial" w:cs="Arial"/>
                <w:color w:val="000000"/>
                <w:sz w:val="22"/>
                <w:szCs w:val="20"/>
              </w:rPr>
            </w:pPr>
            <w:r w:rsidRPr="00E30BF5">
              <w:rPr>
                <w:rFonts w:ascii="Arial" w:hAnsi="Arial" w:cs="Arial"/>
                <w:color w:val="000000"/>
                <w:sz w:val="22"/>
                <w:szCs w:val="20"/>
              </w:rPr>
              <w:t>PV Module Dimension</w:t>
            </w:r>
          </w:p>
        </w:tc>
        <w:tc>
          <w:tcPr>
            <w:tcW w:w="0" w:type="auto"/>
            <w:shd w:val="clear" w:color="auto" w:fill="auto"/>
            <w:noWrap/>
            <w:vAlign w:val="center"/>
          </w:tcPr>
          <w:p w14:paraId="6519EB55" w14:textId="5F0DE58E" w:rsidR="0010741B" w:rsidRPr="00E30BF5" w:rsidRDefault="0010741B" w:rsidP="0010741B">
            <w:pPr>
              <w:jc w:val="right"/>
              <w:rPr>
                <w:rFonts w:ascii="Arial" w:hAnsi="Arial" w:cs="Arial"/>
                <w:color w:val="000000"/>
                <w:sz w:val="22"/>
                <w:szCs w:val="20"/>
              </w:rPr>
            </w:pPr>
            <w:r w:rsidRPr="00E30BF5">
              <w:rPr>
                <w:rFonts w:ascii="Arial" w:hAnsi="Arial" w:cs="Arial"/>
                <w:color w:val="000000"/>
                <w:sz w:val="22"/>
                <w:szCs w:val="20"/>
              </w:rPr>
              <w:t>2284 x 1137 x 35</w:t>
            </w:r>
          </w:p>
        </w:tc>
        <w:tc>
          <w:tcPr>
            <w:tcW w:w="0" w:type="auto"/>
          </w:tcPr>
          <w:p w14:paraId="2E66187C" w14:textId="77777777" w:rsidR="0010741B" w:rsidRPr="00E30BF5" w:rsidRDefault="0010741B" w:rsidP="00F47FD0">
            <w:pPr>
              <w:rPr>
                <w:rFonts w:ascii="Arial" w:hAnsi="Arial" w:cs="Arial"/>
                <w:color w:val="000000"/>
                <w:sz w:val="22"/>
                <w:szCs w:val="20"/>
              </w:rPr>
            </w:pPr>
            <w:r w:rsidRPr="00E30BF5">
              <w:rPr>
                <w:rFonts w:ascii="Arial" w:hAnsi="Arial" w:cs="Arial"/>
                <w:color w:val="000000"/>
                <w:sz w:val="22"/>
                <w:szCs w:val="20"/>
              </w:rPr>
              <w:t>mm</w:t>
            </w:r>
          </w:p>
        </w:tc>
      </w:tr>
      <w:tr w:rsidR="0010741B" w:rsidRPr="00E30BF5" w14:paraId="69A1CEE1" w14:textId="77777777" w:rsidTr="00F47FD0">
        <w:trPr>
          <w:trHeight w:val="20"/>
          <w:jc w:val="center"/>
        </w:trPr>
        <w:tc>
          <w:tcPr>
            <w:tcW w:w="0" w:type="auto"/>
            <w:vAlign w:val="center"/>
          </w:tcPr>
          <w:p w14:paraId="56333F9C" w14:textId="77777777" w:rsidR="0010741B" w:rsidRPr="00E30BF5" w:rsidRDefault="0010741B" w:rsidP="00F47FD0">
            <w:pPr>
              <w:jc w:val="center"/>
              <w:rPr>
                <w:rFonts w:ascii="Arial" w:hAnsi="Arial" w:cs="Arial"/>
                <w:color w:val="000000"/>
                <w:sz w:val="22"/>
                <w:szCs w:val="20"/>
              </w:rPr>
            </w:pPr>
            <w:r w:rsidRPr="00E30BF5">
              <w:rPr>
                <w:rFonts w:ascii="Arial" w:hAnsi="Arial" w:cs="Arial"/>
                <w:color w:val="000000"/>
                <w:sz w:val="22"/>
                <w:szCs w:val="20"/>
              </w:rPr>
              <w:t>5</w:t>
            </w:r>
          </w:p>
        </w:tc>
        <w:tc>
          <w:tcPr>
            <w:tcW w:w="0" w:type="auto"/>
            <w:vAlign w:val="center"/>
          </w:tcPr>
          <w:p w14:paraId="071C2648" w14:textId="77777777" w:rsidR="0010741B" w:rsidRPr="00E30BF5" w:rsidRDefault="0010741B" w:rsidP="00F47FD0">
            <w:pPr>
              <w:rPr>
                <w:rFonts w:ascii="Arial" w:hAnsi="Arial" w:cs="Arial"/>
                <w:color w:val="000000"/>
                <w:sz w:val="22"/>
                <w:szCs w:val="20"/>
              </w:rPr>
            </w:pPr>
            <w:r w:rsidRPr="00E30BF5">
              <w:rPr>
                <w:rFonts w:ascii="Arial" w:hAnsi="Arial" w:cs="Arial"/>
                <w:color w:val="000000"/>
                <w:sz w:val="22"/>
                <w:szCs w:val="20"/>
              </w:rPr>
              <w:t>PV Module Mounting Orientation</w:t>
            </w:r>
          </w:p>
        </w:tc>
        <w:tc>
          <w:tcPr>
            <w:tcW w:w="0" w:type="auto"/>
            <w:shd w:val="clear" w:color="auto" w:fill="auto"/>
            <w:noWrap/>
            <w:vAlign w:val="center"/>
          </w:tcPr>
          <w:p w14:paraId="5DF54D21" w14:textId="34750702" w:rsidR="0010741B" w:rsidRPr="00E30BF5" w:rsidRDefault="0010741B" w:rsidP="00F47FD0">
            <w:pPr>
              <w:jc w:val="right"/>
              <w:rPr>
                <w:rFonts w:ascii="Arial" w:hAnsi="Arial" w:cs="Arial"/>
                <w:color w:val="000000"/>
                <w:sz w:val="22"/>
                <w:szCs w:val="20"/>
              </w:rPr>
            </w:pPr>
            <w:r w:rsidRPr="00E30BF5">
              <w:rPr>
                <w:rFonts w:ascii="Arial" w:hAnsi="Arial" w:cs="Arial"/>
                <w:color w:val="000000"/>
                <w:sz w:val="22"/>
                <w:szCs w:val="20"/>
              </w:rPr>
              <w:t>Portrait &amp; Landscape</w:t>
            </w:r>
          </w:p>
        </w:tc>
        <w:tc>
          <w:tcPr>
            <w:tcW w:w="0" w:type="auto"/>
          </w:tcPr>
          <w:p w14:paraId="269CD4F0" w14:textId="77777777" w:rsidR="0010741B" w:rsidRPr="00E30BF5" w:rsidRDefault="0010741B" w:rsidP="00F47FD0">
            <w:pPr>
              <w:rPr>
                <w:rFonts w:ascii="Arial" w:hAnsi="Arial" w:cs="Arial"/>
                <w:color w:val="000000"/>
                <w:sz w:val="22"/>
                <w:szCs w:val="20"/>
              </w:rPr>
            </w:pPr>
          </w:p>
        </w:tc>
      </w:tr>
      <w:tr w:rsidR="0010741B" w:rsidRPr="00E30BF5" w14:paraId="4FE6578C" w14:textId="77777777" w:rsidTr="00F47FD0">
        <w:trPr>
          <w:trHeight w:val="20"/>
          <w:jc w:val="center"/>
        </w:trPr>
        <w:tc>
          <w:tcPr>
            <w:tcW w:w="0" w:type="auto"/>
            <w:vAlign w:val="center"/>
          </w:tcPr>
          <w:p w14:paraId="7F8A89D1" w14:textId="77777777" w:rsidR="0010741B" w:rsidRPr="00E30BF5" w:rsidRDefault="0010741B" w:rsidP="00F47FD0">
            <w:pPr>
              <w:jc w:val="center"/>
              <w:rPr>
                <w:rFonts w:ascii="Arial" w:hAnsi="Arial" w:cs="Arial"/>
                <w:color w:val="000000"/>
                <w:sz w:val="22"/>
                <w:szCs w:val="20"/>
              </w:rPr>
            </w:pPr>
            <w:r w:rsidRPr="00E30BF5">
              <w:rPr>
                <w:rFonts w:ascii="Arial" w:hAnsi="Arial" w:cs="Arial"/>
                <w:color w:val="000000"/>
                <w:sz w:val="22"/>
                <w:szCs w:val="20"/>
              </w:rPr>
              <w:t>6</w:t>
            </w:r>
          </w:p>
        </w:tc>
        <w:tc>
          <w:tcPr>
            <w:tcW w:w="0" w:type="auto"/>
            <w:vAlign w:val="center"/>
          </w:tcPr>
          <w:p w14:paraId="00D60F57" w14:textId="77777777" w:rsidR="0010741B" w:rsidRPr="00E30BF5" w:rsidRDefault="0010741B" w:rsidP="00F47FD0">
            <w:pPr>
              <w:rPr>
                <w:rFonts w:ascii="Arial" w:hAnsi="Arial" w:cs="Arial"/>
                <w:color w:val="000000"/>
                <w:sz w:val="22"/>
                <w:szCs w:val="20"/>
              </w:rPr>
            </w:pPr>
            <w:r w:rsidRPr="00E30BF5">
              <w:rPr>
                <w:rFonts w:ascii="Arial" w:hAnsi="Arial" w:cs="Arial"/>
                <w:color w:val="000000"/>
                <w:sz w:val="22"/>
                <w:szCs w:val="20"/>
              </w:rPr>
              <w:t>Module Mounting Structure Angle</w:t>
            </w:r>
          </w:p>
        </w:tc>
        <w:tc>
          <w:tcPr>
            <w:tcW w:w="0" w:type="auto"/>
            <w:shd w:val="clear" w:color="auto" w:fill="auto"/>
            <w:noWrap/>
            <w:vAlign w:val="center"/>
          </w:tcPr>
          <w:p w14:paraId="2F172C30" w14:textId="4A964701" w:rsidR="0010741B" w:rsidRPr="00E30BF5" w:rsidRDefault="0010741B" w:rsidP="0010741B">
            <w:pPr>
              <w:jc w:val="right"/>
              <w:rPr>
                <w:rFonts w:ascii="Arial" w:hAnsi="Arial" w:cs="Arial"/>
                <w:color w:val="000000"/>
                <w:sz w:val="22"/>
                <w:szCs w:val="20"/>
              </w:rPr>
            </w:pPr>
            <w:r w:rsidRPr="00E30BF5">
              <w:rPr>
                <w:rFonts w:ascii="Arial" w:hAnsi="Arial" w:cs="Arial"/>
                <w:color w:val="000000"/>
                <w:sz w:val="22"/>
                <w:szCs w:val="20"/>
              </w:rPr>
              <w:t>20⁰ &amp; as per Tin Shed</w:t>
            </w:r>
          </w:p>
        </w:tc>
        <w:tc>
          <w:tcPr>
            <w:tcW w:w="0" w:type="auto"/>
          </w:tcPr>
          <w:p w14:paraId="2706EE07" w14:textId="77777777" w:rsidR="0010741B" w:rsidRPr="00E30BF5" w:rsidRDefault="0010741B" w:rsidP="00F47FD0">
            <w:pPr>
              <w:rPr>
                <w:rFonts w:ascii="Arial" w:hAnsi="Arial" w:cs="Arial"/>
                <w:color w:val="000000"/>
                <w:sz w:val="22"/>
                <w:szCs w:val="20"/>
              </w:rPr>
            </w:pPr>
          </w:p>
        </w:tc>
      </w:tr>
      <w:tr w:rsidR="0010741B" w:rsidRPr="008E34F2" w14:paraId="2EA9702A" w14:textId="77777777" w:rsidTr="00F47FD0">
        <w:trPr>
          <w:trHeight w:val="20"/>
          <w:jc w:val="center"/>
        </w:trPr>
        <w:tc>
          <w:tcPr>
            <w:tcW w:w="0" w:type="auto"/>
            <w:vAlign w:val="center"/>
          </w:tcPr>
          <w:p w14:paraId="52B9859D" w14:textId="77777777" w:rsidR="0010741B" w:rsidRPr="00E30BF5" w:rsidRDefault="0010741B" w:rsidP="00F47FD0">
            <w:pPr>
              <w:jc w:val="center"/>
              <w:rPr>
                <w:rFonts w:ascii="Arial" w:hAnsi="Arial" w:cs="Arial"/>
                <w:color w:val="000000"/>
                <w:sz w:val="22"/>
                <w:szCs w:val="20"/>
              </w:rPr>
            </w:pPr>
          </w:p>
        </w:tc>
        <w:tc>
          <w:tcPr>
            <w:tcW w:w="0" w:type="auto"/>
            <w:vAlign w:val="center"/>
          </w:tcPr>
          <w:p w14:paraId="3247C1D6" w14:textId="77777777" w:rsidR="0010741B" w:rsidRPr="00E30BF5" w:rsidRDefault="0010741B" w:rsidP="00F47FD0">
            <w:pPr>
              <w:rPr>
                <w:rFonts w:ascii="Arial" w:hAnsi="Arial" w:cs="Arial"/>
                <w:color w:val="000000"/>
                <w:sz w:val="22"/>
                <w:szCs w:val="20"/>
              </w:rPr>
            </w:pPr>
            <w:r w:rsidRPr="00E30BF5">
              <w:rPr>
                <w:rFonts w:ascii="Arial" w:hAnsi="Arial" w:cs="Arial"/>
                <w:color w:val="000000"/>
                <w:sz w:val="22"/>
                <w:szCs w:val="20"/>
              </w:rPr>
              <w:t>Minimum Height of PV module from Tin Shed</w:t>
            </w:r>
          </w:p>
        </w:tc>
        <w:tc>
          <w:tcPr>
            <w:tcW w:w="0" w:type="auto"/>
            <w:shd w:val="clear" w:color="auto" w:fill="auto"/>
            <w:noWrap/>
            <w:vAlign w:val="center"/>
          </w:tcPr>
          <w:p w14:paraId="05E3F481" w14:textId="77777777" w:rsidR="0010741B" w:rsidRPr="00E30BF5" w:rsidRDefault="0010741B" w:rsidP="00F47FD0">
            <w:pPr>
              <w:jc w:val="right"/>
              <w:rPr>
                <w:rFonts w:ascii="Arial" w:hAnsi="Arial" w:cs="Arial"/>
                <w:color w:val="000000"/>
                <w:sz w:val="22"/>
                <w:szCs w:val="20"/>
              </w:rPr>
            </w:pPr>
            <w:r w:rsidRPr="00E30BF5">
              <w:rPr>
                <w:rFonts w:ascii="Arial" w:hAnsi="Arial" w:cs="Arial"/>
                <w:color w:val="000000"/>
                <w:sz w:val="22"/>
                <w:szCs w:val="20"/>
              </w:rPr>
              <w:t>100</w:t>
            </w:r>
          </w:p>
        </w:tc>
        <w:tc>
          <w:tcPr>
            <w:tcW w:w="0" w:type="auto"/>
          </w:tcPr>
          <w:p w14:paraId="1527B077" w14:textId="77777777" w:rsidR="0010741B" w:rsidRPr="008E34F2" w:rsidRDefault="0010741B" w:rsidP="00F47FD0">
            <w:pPr>
              <w:rPr>
                <w:rFonts w:ascii="Arial" w:hAnsi="Arial" w:cs="Arial"/>
                <w:color w:val="000000"/>
                <w:sz w:val="22"/>
                <w:szCs w:val="20"/>
              </w:rPr>
            </w:pPr>
            <w:r w:rsidRPr="00E30BF5">
              <w:rPr>
                <w:rFonts w:ascii="Arial" w:hAnsi="Arial" w:cs="Arial"/>
                <w:color w:val="000000"/>
                <w:sz w:val="22"/>
                <w:szCs w:val="20"/>
              </w:rPr>
              <w:t>mm</w:t>
            </w:r>
          </w:p>
        </w:tc>
      </w:tr>
    </w:tbl>
    <w:p w14:paraId="0DA4321C" w14:textId="78FF0826" w:rsidR="00E841B1" w:rsidRDefault="00E841B1" w:rsidP="00E841B1">
      <w:pPr>
        <w:rPr>
          <w:rFonts w:ascii="Arial" w:hAnsi="Arial" w:cs="Arial"/>
          <w:b/>
          <w:sz w:val="22"/>
          <w:szCs w:val="22"/>
        </w:rPr>
      </w:pPr>
      <w:r>
        <w:rPr>
          <w:rFonts w:ascii="Arial" w:hAnsi="Arial" w:cs="Arial"/>
          <w:b/>
          <w:sz w:val="22"/>
          <w:szCs w:val="22"/>
        </w:rPr>
        <w:lastRenderedPageBreak/>
        <w:t>Location Maps: -</w:t>
      </w:r>
    </w:p>
    <w:p w14:paraId="6F231364" w14:textId="77777777" w:rsidR="00E841B1" w:rsidRDefault="00E841B1" w:rsidP="00E841B1">
      <w:pPr>
        <w:rPr>
          <w:rFonts w:ascii="Arial" w:hAnsi="Arial" w:cs="Arial"/>
          <w:b/>
          <w:sz w:val="22"/>
          <w:szCs w:val="22"/>
        </w:rPr>
      </w:pPr>
    </w:p>
    <w:p w14:paraId="2FABDE83" w14:textId="761E3EE3" w:rsidR="00E841B1" w:rsidRDefault="00B84864" w:rsidP="00E841B1">
      <w:pPr>
        <w:jc w:val="center"/>
        <w:rPr>
          <w:rFonts w:ascii="Arial" w:hAnsi="Arial" w:cs="Arial"/>
          <w:b/>
          <w:sz w:val="22"/>
          <w:szCs w:val="22"/>
        </w:rPr>
      </w:pPr>
      <w:r>
        <w:rPr>
          <w:noProof/>
        </w:rPr>
        <w:drawing>
          <wp:inline distT="0" distB="0" distL="0" distR="0" wp14:anchorId="015F74CB" wp14:editId="77B35B49">
            <wp:extent cx="5400000" cy="3857143"/>
            <wp:effectExtent l="19050" t="19050" r="10795"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985" t="11109" r="17957" b="6285"/>
                    <a:stretch/>
                  </pic:blipFill>
                  <pic:spPr bwMode="auto">
                    <a:xfrm>
                      <a:off x="0" y="0"/>
                      <a:ext cx="5400000" cy="385714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A9C190D" w14:textId="00BC71CE" w:rsidR="00301EB9" w:rsidRPr="00301EB9" w:rsidRDefault="00E841B1" w:rsidP="00301EB9">
      <w:pPr>
        <w:spacing w:line="360" w:lineRule="auto"/>
        <w:jc w:val="center"/>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301EB9">
        <w:rPr>
          <w:rFonts w:ascii="Arial" w:hAnsi="Arial" w:cs="Arial"/>
          <w:sz w:val="22"/>
          <w:szCs w:val="22"/>
        </w:rPr>
        <w:t>DDA, Sarai Kale Khan</w:t>
      </w:r>
      <w:r w:rsidR="00B84864">
        <w:rPr>
          <w:rFonts w:ascii="Arial" w:hAnsi="Arial" w:cs="Arial"/>
          <w:b/>
          <w:sz w:val="22"/>
          <w:szCs w:val="22"/>
        </w:rPr>
        <w:t xml:space="preserve">        </w:t>
      </w:r>
      <w:r>
        <w:rPr>
          <w:rFonts w:ascii="Arial" w:hAnsi="Arial" w:cs="Arial"/>
          <w:b/>
          <w:sz w:val="22"/>
          <w:szCs w:val="22"/>
        </w:rPr>
        <w:t xml:space="preserve">                          GPS: </w:t>
      </w:r>
      <w:r w:rsidR="00301EB9" w:rsidRPr="00301EB9">
        <w:rPr>
          <w:rFonts w:ascii="Arial" w:hAnsi="Arial" w:cs="Arial"/>
          <w:sz w:val="22"/>
          <w:szCs w:val="22"/>
          <w:lang w:val="en-IN"/>
        </w:rPr>
        <w:t>28°35'42.1"N 77°15'32.2"E</w:t>
      </w:r>
    </w:p>
    <w:p w14:paraId="6F8412BE" w14:textId="193D2AB5" w:rsidR="00E841B1" w:rsidRDefault="00E841B1" w:rsidP="00E841B1">
      <w:pPr>
        <w:spacing w:line="360" w:lineRule="auto"/>
        <w:jc w:val="center"/>
        <w:rPr>
          <w:rFonts w:ascii="Arial" w:hAnsi="Arial" w:cs="Arial"/>
          <w:b/>
          <w:sz w:val="22"/>
          <w:szCs w:val="22"/>
        </w:rPr>
      </w:pPr>
    </w:p>
    <w:p w14:paraId="1A69EFD3" w14:textId="4EEF2CB0" w:rsidR="00E841B1" w:rsidRPr="00B84864" w:rsidRDefault="00B84864" w:rsidP="00E841B1">
      <w:pPr>
        <w:jc w:val="center"/>
        <w:rPr>
          <w:rFonts w:ascii="Arial" w:hAnsi="Arial" w:cs="Arial"/>
          <w:b/>
          <w:sz w:val="22"/>
          <w:szCs w:val="22"/>
        </w:rPr>
      </w:pPr>
      <w:r>
        <w:rPr>
          <w:noProof/>
        </w:rPr>
        <w:drawing>
          <wp:inline distT="0" distB="0" distL="0" distR="0" wp14:anchorId="48924E5A" wp14:editId="43517D45">
            <wp:extent cx="5400000" cy="3715461"/>
            <wp:effectExtent l="19050" t="19050" r="1079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991" t="15880" r="18438" b="10036"/>
                    <a:stretch/>
                  </pic:blipFill>
                  <pic:spPr bwMode="auto">
                    <a:xfrm>
                      <a:off x="0" y="0"/>
                      <a:ext cx="5400000" cy="37154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D222ABF" w14:textId="72796310" w:rsidR="00E841B1" w:rsidRDefault="00E841B1" w:rsidP="00E841B1">
      <w:pPr>
        <w:spacing w:line="360" w:lineRule="auto"/>
        <w:jc w:val="center"/>
        <w:rPr>
          <w:rFonts w:ascii="Arial" w:hAnsi="Arial" w:cs="Arial"/>
          <w:sz w:val="22"/>
          <w:szCs w:val="22"/>
        </w:rPr>
      </w:pPr>
      <w:r w:rsidRPr="00B84864">
        <w:rPr>
          <w:rFonts w:ascii="Arial" w:hAnsi="Arial" w:cs="Arial"/>
          <w:b/>
          <w:sz w:val="22"/>
          <w:szCs w:val="22"/>
        </w:rPr>
        <w:t xml:space="preserve">Location: </w:t>
      </w:r>
      <w:r w:rsidR="00B84864" w:rsidRPr="00B84864">
        <w:rPr>
          <w:rFonts w:ascii="Arial" w:hAnsi="Arial" w:cs="Arial"/>
          <w:sz w:val="22"/>
          <w:szCs w:val="22"/>
        </w:rPr>
        <w:t xml:space="preserve">RACL </w:t>
      </w:r>
      <w:proofErr w:type="spellStart"/>
      <w:r w:rsidR="00B84864" w:rsidRPr="00B84864">
        <w:rPr>
          <w:rFonts w:ascii="Arial" w:hAnsi="Arial" w:cs="Arial"/>
          <w:sz w:val="22"/>
          <w:szCs w:val="22"/>
        </w:rPr>
        <w:t>Gajraula</w:t>
      </w:r>
      <w:proofErr w:type="spellEnd"/>
      <w:r w:rsidRPr="00B84864">
        <w:rPr>
          <w:rFonts w:ascii="Arial" w:hAnsi="Arial" w:cs="Arial"/>
          <w:b/>
          <w:sz w:val="22"/>
          <w:szCs w:val="22"/>
        </w:rPr>
        <w:t xml:space="preserve">      </w:t>
      </w:r>
      <w:r w:rsidR="00B84864">
        <w:rPr>
          <w:rFonts w:ascii="Arial" w:hAnsi="Arial" w:cs="Arial"/>
          <w:b/>
          <w:sz w:val="22"/>
          <w:szCs w:val="22"/>
        </w:rPr>
        <w:t xml:space="preserve">                     </w:t>
      </w:r>
      <w:r w:rsidRPr="00B84864">
        <w:rPr>
          <w:rFonts w:ascii="Arial" w:hAnsi="Arial" w:cs="Arial"/>
          <w:b/>
          <w:sz w:val="22"/>
          <w:szCs w:val="22"/>
        </w:rPr>
        <w:t xml:space="preserve">                  GPS: </w:t>
      </w:r>
      <w:r w:rsidR="00B84864" w:rsidRPr="00B84864">
        <w:rPr>
          <w:rFonts w:ascii="Arial" w:hAnsi="Arial" w:cs="Arial"/>
          <w:sz w:val="22"/>
          <w:szCs w:val="22"/>
        </w:rPr>
        <w:t>28°48'55.3"N 78°13'38.8"E</w:t>
      </w:r>
    </w:p>
    <w:p w14:paraId="7437D92E" w14:textId="00207AD9" w:rsidR="00B84864" w:rsidRDefault="00B84864" w:rsidP="00B84864">
      <w:pPr>
        <w:rPr>
          <w:rFonts w:ascii="Arial" w:hAnsi="Arial" w:cs="Arial"/>
          <w:sz w:val="22"/>
          <w:szCs w:val="22"/>
        </w:rPr>
      </w:pPr>
      <w:r>
        <w:rPr>
          <w:rFonts w:ascii="Arial" w:hAnsi="Arial" w:cs="Arial"/>
          <w:sz w:val="22"/>
          <w:szCs w:val="22"/>
        </w:rPr>
        <w:br w:type="page"/>
      </w:r>
      <w:r>
        <w:rPr>
          <w:noProof/>
        </w:rPr>
        <w:lastRenderedPageBreak/>
        <w:drawing>
          <wp:inline distT="0" distB="0" distL="0" distR="0" wp14:anchorId="0F0A3D7D" wp14:editId="73E1A766">
            <wp:extent cx="5760000" cy="4331279"/>
            <wp:effectExtent l="19050" t="1905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832" t="10539" r="17796" b="7425"/>
                    <a:stretch/>
                  </pic:blipFill>
                  <pic:spPr bwMode="auto">
                    <a:xfrm>
                      <a:off x="0" y="0"/>
                      <a:ext cx="5760000" cy="43312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970475" w14:textId="3CD6835B" w:rsidR="00B84864" w:rsidRDefault="00B84864" w:rsidP="00B84864">
      <w:pPr>
        <w:spacing w:line="360" w:lineRule="auto"/>
        <w:rPr>
          <w:rFonts w:ascii="Arial" w:hAnsi="Arial" w:cs="Arial"/>
          <w:sz w:val="22"/>
          <w:szCs w:val="22"/>
        </w:rPr>
      </w:pPr>
      <w:r w:rsidRPr="00B84864">
        <w:rPr>
          <w:rFonts w:ascii="Arial" w:hAnsi="Arial" w:cs="Arial"/>
          <w:b/>
          <w:sz w:val="22"/>
          <w:szCs w:val="22"/>
        </w:rPr>
        <w:t xml:space="preserve">Location: </w:t>
      </w:r>
      <w:proofErr w:type="spellStart"/>
      <w:r>
        <w:rPr>
          <w:rFonts w:ascii="Arial" w:hAnsi="Arial" w:cs="Arial"/>
          <w:sz w:val="22"/>
          <w:szCs w:val="22"/>
        </w:rPr>
        <w:t>Sirohi</w:t>
      </w:r>
      <w:proofErr w:type="spellEnd"/>
      <w:r>
        <w:rPr>
          <w:rFonts w:ascii="Arial" w:hAnsi="Arial" w:cs="Arial"/>
          <w:sz w:val="22"/>
          <w:szCs w:val="22"/>
        </w:rPr>
        <w:t>, Rajasthan</w:t>
      </w:r>
      <w:r w:rsidRPr="00B84864">
        <w:rPr>
          <w:rFonts w:ascii="Arial" w:hAnsi="Arial" w:cs="Arial"/>
          <w:b/>
          <w:sz w:val="22"/>
          <w:szCs w:val="22"/>
        </w:rPr>
        <w:t xml:space="preserve">  </w:t>
      </w:r>
      <w:r>
        <w:rPr>
          <w:rFonts w:ascii="Arial" w:hAnsi="Arial" w:cs="Arial"/>
          <w:b/>
          <w:sz w:val="22"/>
          <w:szCs w:val="22"/>
        </w:rPr>
        <w:t xml:space="preserve">                               </w:t>
      </w:r>
      <w:r w:rsidRPr="00B84864">
        <w:rPr>
          <w:rFonts w:ascii="Arial" w:hAnsi="Arial" w:cs="Arial"/>
          <w:b/>
          <w:sz w:val="22"/>
          <w:szCs w:val="22"/>
        </w:rPr>
        <w:t xml:space="preserve">              </w:t>
      </w:r>
      <w:r>
        <w:rPr>
          <w:rFonts w:ascii="Arial" w:hAnsi="Arial" w:cs="Arial"/>
          <w:b/>
          <w:sz w:val="22"/>
          <w:szCs w:val="22"/>
        </w:rPr>
        <w:t xml:space="preserve"> </w:t>
      </w:r>
      <w:r w:rsidRPr="00B84864">
        <w:rPr>
          <w:rFonts w:ascii="Arial" w:hAnsi="Arial" w:cs="Arial"/>
          <w:b/>
          <w:sz w:val="22"/>
          <w:szCs w:val="22"/>
        </w:rPr>
        <w:t xml:space="preserve">    GPS: </w:t>
      </w:r>
      <w:r w:rsidRPr="00B84864">
        <w:rPr>
          <w:rFonts w:ascii="Arial" w:hAnsi="Arial" w:cs="Arial"/>
          <w:sz w:val="22"/>
          <w:szCs w:val="22"/>
        </w:rPr>
        <w:t>24°57'31.5"N 72°53'08.8"E</w:t>
      </w:r>
    </w:p>
    <w:p w14:paraId="181A1CD7" w14:textId="77777777" w:rsidR="00B84864" w:rsidRDefault="00B84864" w:rsidP="00B84864">
      <w:pPr>
        <w:rPr>
          <w:rFonts w:ascii="Arial" w:hAnsi="Arial" w:cs="Arial"/>
          <w:b/>
          <w:sz w:val="22"/>
          <w:szCs w:val="22"/>
        </w:rPr>
      </w:pPr>
    </w:p>
    <w:p w14:paraId="3E2D9B6C" w14:textId="77777777" w:rsidR="00E841B1" w:rsidRDefault="00E841B1">
      <w:pPr>
        <w:rPr>
          <w:rFonts w:ascii="Arial" w:hAnsi="Arial" w:cs="Arial"/>
          <w:b/>
          <w:sz w:val="22"/>
          <w:highlight w:val="yellow"/>
        </w:rPr>
      </w:pPr>
      <w:r>
        <w:rPr>
          <w:rFonts w:ascii="Arial" w:hAnsi="Arial" w:cs="Arial"/>
          <w:b/>
          <w:sz w:val="22"/>
          <w:highlight w:val="yellow"/>
        </w:rPr>
        <w:br w:type="page"/>
      </w:r>
    </w:p>
    <w:p w14:paraId="120B455F" w14:textId="4FEC7ABE" w:rsidR="00D95CF4" w:rsidRDefault="008E4522" w:rsidP="00D95CF4">
      <w:pPr>
        <w:spacing w:after="240" w:line="360" w:lineRule="auto"/>
        <w:rPr>
          <w:rFonts w:ascii="Arial" w:hAnsi="Arial" w:cs="Arial"/>
          <w:b/>
          <w:sz w:val="22"/>
        </w:rPr>
      </w:pPr>
      <w:r w:rsidRPr="00E30BF5">
        <w:rPr>
          <w:rFonts w:ascii="Arial" w:hAnsi="Arial" w:cs="Arial"/>
          <w:b/>
          <w:sz w:val="22"/>
        </w:rPr>
        <w:lastRenderedPageBreak/>
        <w:t xml:space="preserve">Technical details as per </w:t>
      </w:r>
      <w:r w:rsidR="00D95CF4" w:rsidRPr="00E30BF5">
        <w:rPr>
          <w:rFonts w:ascii="Arial" w:hAnsi="Arial" w:cs="Arial"/>
          <w:b/>
          <w:sz w:val="22"/>
        </w:rPr>
        <w:t>T</w:t>
      </w:r>
      <w:r w:rsidR="00B90BB5" w:rsidRPr="00E30BF5">
        <w:rPr>
          <w:rFonts w:ascii="Arial" w:hAnsi="Arial" w:cs="Arial"/>
          <w:b/>
          <w:sz w:val="22"/>
        </w:rPr>
        <w:t>echno-Commercial offer from Orient Power</w:t>
      </w:r>
    </w:p>
    <w:tbl>
      <w:tblPr>
        <w:tblW w:w="10727" w:type="dxa"/>
        <w:tblInd w:w="-431" w:type="dxa"/>
        <w:tblLook w:val="04A0" w:firstRow="1" w:lastRow="0" w:firstColumn="1" w:lastColumn="0" w:noHBand="0" w:noVBand="1"/>
      </w:tblPr>
      <w:tblGrid>
        <w:gridCol w:w="526"/>
        <w:gridCol w:w="2404"/>
        <w:gridCol w:w="3733"/>
        <w:gridCol w:w="1418"/>
        <w:gridCol w:w="850"/>
        <w:gridCol w:w="1796"/>
      </w:tblGrid>
      <w:tr w:rsidR="00FE21B3" w:rsidRPr="00E30BF5" w14:paraId="5CB12369" w14:textId="77777777" w:rsidTr="00CF5826">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S. No.</w:t>
            </w:r>
          </w:p>
        </w:tc>
        <w:tc>
          <w:tcPr>
            <w:tcW w:w="2404"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Item Description</w:t>
            </w:r>
          </w:p>
        </w:tc>
        <w:tc>
          <w:tcPr>
            <w:tcW w:w="3733"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Technical Specifications</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7ED4D756"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Quantity</w:t>
            </w:r>
          </w:p>
        </w:tc>
        <w:tc>
          <w:tcPr>
            <w:tcW w:w="850" w:type="dxa"/>
            <w:tcBorders>
              <w:top w:val="single" w:sz="4" w:space="0" w:color="auto"/>
              <w:left w:val="nil"/>
              <w:bottom w:val="single" w:sz="4" w:space="0" w:color="auto"/>
              <w:right w:val="single" w:sz="4" w:space="0" w:color="auto"/>
            </w:tcBorders>
            <w:shd w:val="clear" w:color="000000" w:fill="002060"/>
            <w:vAlign w:val="center"/>
            <w:hideMark/>
          </w:tcPr>
          <w:p w14:paraId="4655EE7C"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Unit</w:t>
            </w:r>
          </w:p>
        </w:tc>
        <w:tc>
          <w:tcPr>
            <w:tcW w:w="1796" w:type="dxa"/>
            <w:tcBorders>
              <w:top w:val="single" w:sz="4" w:space="0" w:color="auto"/>
              <w:left w:val="nil"/>
              <w:bottom w:val="single" w:sz="4" w:space="0" w:color="auto"/>
              <w:right w:val="single" w:sz="4" w:space="0" w:color="auto"/>
            </w:tcBorders>
            <w:shd w:val="clear" w:color="000000" w:fill="002060"/>
            <w:vAlign w:val="center"/>
            <w:hideMark/>
          </w:tcPr>
          <w:p w14:paraId="69AAE8C8"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Make</w:t>
            </w:r>
          </w:p>
        </w:tc>
      </w:tr>
      <w:tr w:rsidR="00FE21B3" w:rsidRPr="00E30BF5" w14:paraId="557C4035"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A</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FEE5693"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PV Section</w:t>
            </w:r>
          </w:p>
        </w:tc>
      </w:tr>
      <w:tr w:rsidR="00FE21B3" w:rsidRPr="00E30BF5" w14:paraId="3AB415A8"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8264B"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25A1DA7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Solar PV module</w:t>
            </w:r>
          </w:p>
        </w:tc>
        <w:tc>
          <w:tcPr>
            <w:tcW w:w="3733" w:type="dxa"/>
            <w:tcBorders>
              <w:top w:val="nil"/>
              <w:left w:val="nil"/>
              <w:bottom w:val="single" w:sz="4" w:space="0" w:color="auto"/>
              <w:right w:val="single" w:sz="4" w:space="0" w:color="auto"/>
            </w:tcBorders>
            <w:shd w:val="clear" w:color="auto" w:fill="auto"/>
            <w:vAlign w:val="center"/>
            <w:hideMark/>
          </w:tcPr>
          <w:p w14:paraId="4D462107"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230Wp-550Wp</w:t>
            </w:r>
            <w:r w:rsidRPr="00E30BF5">
              <w:rPr>
                <w:rFonts w:asciiTheme="minorHAnsi" w:hAnsiTheme="minorHAnsi" w:cstheme="minorHAnsi"/>
                <w:sz w:val="20"/>
                <w:szCs w:val="20"/>
              </w:rPr>
              <w:br/>
              <w:t>Mono-PERC/Multi-Si 25yrs. Linear warranty</w:t>
            </w:r>
            <w:r w:rsidRPr="00E30BF5">
              <w:rPr>
                <w:rFonts w:asciiTheme="minorHAnsi" w:hAnsiTheme="minorHAnsi" w:cstheme="minorHAnsi"/>
                <w:sz w:val="20"/>
                <w:szCs w:val="20"/>
              </w:rPr>
              <w:br/>
              <w:t>Certifications:</w:t>
            </w:r>
            <w:r w:rsidRPr="00E30BF5">
              <w:rPr>
                <w:rFonts w:asciiTheme="minorHAnsi" w:hAnsiTheme="minorHAnsi" w:cstheme="minorHAnsi"/>
                <w:sz w:val="20"/>
                <w:szCs w:val="20"/>
              </w:rPr>
              <w:br/>
              <w:t>IEC 61215, IEC 61730 &amp; UL 1703; IEC 62804 (PID) IEC</w:t>
            </w:r>
            <w:r w:rsidRPr="00E30BF5">
              <w:rPr>
                <w:rFonts w:asciiTheme="minorHAnsi" w:hAnsiTheme="minorHAnsi" w:cstheme="minorHAnsi"/>
                <w:sz w:val="20"/>
                <w:szCs w:val="20"/>
              </w:rPr>
              <w:br/>
              <w:t>62716 (Ammonia Resistance), IEC 60068-2-68 (Blowing Sand) IEC 61701 (Salt Mist level 6), , ISO 11925-2 (Class E) ISO 9001: 2015, ISO 14001: 2004,</w:t>
            </w:r>
            <w:r w:rsidRPr="00E30BF5">
              <w:rPr>
                <w:rFonts w:asciiTheme="minorHAnsi" w:hAnsiTheme="minorHAnsi" w:cstheme="minorHAnsi"/>
                <w:sz w:val="20"/>
                <w:szCs w:val="20"/>
              </w:rPr>
              <w:br/>
              <w:t>OHSAS 18001: 2007</w:t>
            </w:r>
          </w:p>
        </w:tc>
        <w:tc>
          <w:tcPr>
            <w:tcW w:w="1418" w:type="dxa"/>
            <w:tcBorders>
              <w:top w:val="nil"/>
              <w:left w:val="nil"/>
              <w:bottom w:val="single" w:sz="4" w:space="0" w:color="auto"/>
              <w:right w:val="single" w:sz="4" w:space="0" w:color="auto"/>
            </w:tcBorders>
            <w:shd w:val="clear" w:color="auto" w:fill="auto"/>
            <w:vAlign w:val="center"/>
            <w:hideMark/>
          </w:tcPr>
          <w:p w14:paraId="166DECAD" w14:textId="228A4D1B" w:rsidR="00FE21B3" w:rsidRPr="00E30BF5" w:rsidRDefault="00E30BF5"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3.24</w:t>
            </w:r>
          </w:p>
        </w:tc>
        <w:tc>
          <w:tcPr>
            <w:tcW w:w="850" w:type="dxa"/>
            <w:tcBorders>
              <w:top w:val="nil"/>
              <w:left w:val="nil"/>
              <w:bottom w:val="single" w:sz="4" w:space="0" w:color="auto"/>
              <w:right w:val="single" w:sz="4" w:space="0" w:color="auto"/>
            </w:tcBorders>
            <w:shd w:val="clear" w:color="auto" w:fill="auto"/>
            <w:vAlign w:val="center"/>
            <w:hideMark/>
          </w:tcPr>
          <w:p w14:paraId="121D683D"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MWp</w:t>
            </w:r>
            <w:proofErr w:type="spellEnd"/>
            <w:r w:rsidRPr="00E30BF5">
              <w:rPr>
                <w:rFonts w:asciiTheme="minorHAnsi" w:hAnsiTheme="minorHAnsi" w:cstheme="minorHAnsi"/>
                <w:sz w:val="20"/>
                <w:szCs w:val="20"/>
              </w:rPr>
              <w:t>.</w:t>
            </w:r>
          </w:p>
        </w:tc>
        <w:tc>
          <w:tcPr>
            <w:tcW w:w="1796" w:type="dxa"/>
            <w:tcBorders>
              <w:top w:val="nil"/>
              <w:left w:val="nil"/>
              <w:bottom w:val="single" w:sz="4" w:space="0" w:color="auto"/>
              <w:right w:val="single" w:sz="4" w:space="0" w:color="auto"/>
            </w:tcBorders>
            <w:shd w:val="clear" w:color="auto" w:fill="auto"/>
            <w:vAlign w:val="center"/>
            <w:hideMark/>
          </w:tcPr>
          <w:p w14:paraId="0D34B944"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ALMM Approved/As per Policy</w:t>
            </w:r>
          </w:p>
        </w:tc>
      </w:tr>
      <w:tr w:rsidR="00FE21B3" w:rsidRPr="00E30BF5" w14:paraId="6B9AB0F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AFB176"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5437D72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Connectors (male &amp; female) pair MC4</w:t>
            </w:r>
          </w:p>
        </w:tc>
        <w:tc>
          <w:tcPr>
            <w:tcW w:w="3733" w:type="dxa"/>
            <w:tcBorders>
              <w:top w:val="nil"/>
              <w:left w:val="nil"/>
              <w:bottom w:val="single" w:sz="4" w:space="0" w:color="auto"/>
              <w:right w:val="single" w:sz="4" w:space="0" w:color="auto"/>
            </w:tcBorders>
            <w:shd w:val="clear" w:color="auto" w:fill="auto"/>
            <w:vAlign w:val="center"/>
            <w:hideMark/>
          </w:tcPr>
          <w:p w14:paraId="7D44EFF7"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Connectors (male &amp; female) pair, MC4 Connector Pin Copper with tin coating Insulation Voltage: 1000V</w:t>
            </w:r>
          </w:p>
        </w:tc>
        <w:tc>
          <w:tcPr>
            <w:tcW w:w="1418" w:type="dxa"/>
            <w:tcBorders>
              <w:top w:val="nil"/>
              <w:left w:val="nil"/>
              <w:bottom w:val="single" w:sz="4" w:space="0" w:color="auto"/>
              <w:right w:val="single" w:sz="4" w:space="0" w:color="auto"/>
            </w:tcBorders>
            <w:shd w:val="clear" w:color="auto" w:fill="auto"/>
            <w:vAlign w:val="center"/>
            <w:hideMark/>
          </w:tcPr>
          <w:p w14:paraId="58B6D4E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requirement</w:t>
            </w:r>
          </w:p>
        </w:tc>
        <w:tc>
          <w:tcPr>
            <w:tcW w:w="850" w:type="dxa"/>
            <w:tcBorders>
              <w:top w:val="nil"/>
              <w:left w:val="nil"/>
              <w:bottom w:val="single" w:sz="4" w:space="0" w:color="auto"/>
              <w:right w:val="single" w:sz="4" w:space="0" w:color="auto"/>
            </w:tcBorders>
            <w:shd w:val="clear" w:color="auto" w:fill="auto"/>
            <w:vAlign w:val="center"/>
            <w:hideMark/>
          </w:tcPr>
          <w:p w14:paraId="7912C3FC"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Nos.</w:t>
            </w:r>
          </w:p>
        </w:tc>
        <w:tc>
          <w:tcPr>
            <w:tcW w:w="1796" w:type="dxa"/>
            <w:tcBorders>
              <w:top w:val="nil"/>
              <w:left w:val="nil"/>
              <w:bottom w:val="single" w:sz="4" w:space="0" w:color="auto"/>
              <w:right w:val="single" w:sz="4" w:space="0" w:color="auto"/>
            </w:tcBorders>
            <w:shd w:val="clear" w:color="auto" w:fill="auto"/>
            <w:vAlign w:val="center"/>
            <w:hideMark/>
          </w:tcPr>
          <w:p w14:paraId="5FF5967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Multi Contact</w:t>
            </w:r>
          </w:p>
        </w:tc>
      </w:tr>
      <w:tr w:rsidR="00FE21B3" w:rsidRPr="00E30BF5" w14:paraId="490FCC5B"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2F999"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43AE39B9"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Solar String Inverter –</w:t>
            </w:r>
            <w:r w:rsidRPr="00E30BF5">
              <w:rPr>
                <w:rFonts w:asciiTheme="minorHAnsi" w:hAnsiTheme="minorHAnsi" w:cstheme="minorHAnsi"/>
                <w:sz w:val="20"/>
                <w:szCs w:val="20"/>
              </w:rPr>
              <w:br/>
              <w:t>50/100/250kVA, 415V</w:t>
            </w:r>
          </w:p>
        </w:tc>
        <w:tc>
          <w:tcPr>
            <w:tcW w:w="3733" w:type="dxa"/>
            <w:tcBorders>
              <w:top w:val="nil"/>
              <w:left w:val="nil"/>
              <w:bottom w:val="single" w:sz="4" w:space="0" w:color="auto"/>
              <w:right w:val="single" w:sz="4" w:space="0" w:color="auto"/>
            </w:tcBorders>
            <w:shd w:val="clear" w:color="auto" w:fill="auto"/>
            <w:vAlign w:val="center"/>
            <w:hideMark/>
          </w:tcPr>
          <w:p w14:paraId="0DE9519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50/100/250kVA, 415V output, Outdoor type-IP65, Eff. &gt;98%</w:t>
            </w:r>
          </w:p>
        </w:tc>
        <w:tc>
          <w:tcPr>
            <w:tcW w:w="1418" w:type="dxa"/>
            <w:tcBorders>
              <w:top w:val="nil"/>
              <w:left w:val="nil"/>
              <w:bottom w:val="single" w:sz="4" w:space="0" w:color="auto"/>
              <w:right w:val="single" w:sz="4" w:space="0" w:color="auto"/>
            </w:tcBorders>
            <w:shd w:val="clear" w:color="auto" w:fill="auto"/>
            <w:vAlign w:val="center"/>
            <w:hideMark/>
          </w:tcPr>
          <w:p w14:paraId="4AEAD59B"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2E11826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Nos.</w:t>
            </w:r>
          </w:p>
        </w:tc>
        <w:tc>
          <w:tcPr>
            <w:tcW w:w="1796" w:type="dxa"/>
            <w:tcBorders>
              <w:top w:val="nil"/>
              <w:left w:val="nil"/>
              <w:bottom w:val="single" w:sz="4" w:space="0" w:color="auto"/>
              <w:right w:val="single" w:sz="4" w:space="0" w:color="auto"/>
            </w:tcBorders>
            <w:shd w:val="clear" w:color="auto" w:fill="auto"/>
            <w:vAlign w:val="center"/>
            <w:hideMark/>
          </w:tcPr>
          <w:p w14:paraId="70C4CD95" w14:textId="214059F9"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Sungrow</w:t>
            </w:r>
            <w:proofErr w:type="spellEnd"/>
            <w:r w:rsidRPr="00E30BF5">
              <w:rPr>
                <w:rFonts w:asciiTheme="minorHAnsi" w:hAnsiTheme="minorHAnsi" w:cstheme="minorHAnsi"/>
                <w:sz w:val="20"/>
                <w:szCs w:val="20"/>
              </w:rPr>
              <w:t xml:space="preserve">/ Grow </w:t>
            </w:r>
            <w:proofErr w:type="spellStart"/>
            <w:r w:rsidRPr="00E30BF5">
              <w:rPr>
                <w:rFonts w:asciiTheme="minorHAnsi" w:hAnsiTheme="minorHAnsi" w:cstheme="minorHAnsi"/>
                <w:sz w:val="20"/>
                <w:szCs w:val="20"/>
              </w:rPr>
              <w:t>att</w:t>
            </w:r>
            <w:proofErr w:type="spellEnd"/>
            <w:r w:rsidRPr="00E30BF5">
              <w:rPr>
                <w:rFonts w:asciiTheme="minorHAnsi" w:hAnsiTheme="minorHAnsi" w:cstheme="minorHAnsi"/>
                <w:sz w:val="20"/>
                <w:szCs w:val="20"/>
              </w:rPr>
              <w:t xml:space="preserve"> /Equivalent</w:t>
            </w:r>
          </w:p>
        </w:tc>
      </w:tr>
      <w:tr w:rsidR="00FE21B3" w:rsidRPr="00E30BF5" w14:paraId="06A2678F"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B</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B1E4C7"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Structures</w:t>
            </w:r>
          </w:p>
        </w:tc>
      </w:tr>
      <w:tr w:rsidR="00FE21B3" w:rsidRPr="00E30BF5" w14:paraId="61B99F6A"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B9472"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7D2A956E"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Design &amp; Supply of Module Mounting structure supply.</w:t>
            </w:r>
          </w:p>
        </w:tc>
        <w:tc>
          <w:tcPr>
            <w:tcW w:w="3733" w:type="dxa"/>
            <w:tcBorders>
              <w:top w:val="nil"/>
              <w:left w:val="nil"/>
              <w:bottom w:val="single" w:sz="4" w:space="0" w:color="auto"/>
              <w:right w:val="single" w:sz="4" w:space="0" w:color="auto"/>
            </w:tcBorders>
            <w:shd w:val="clear" w:color="auto" w:fill="auto"/>
            <w:vAlign w:val="center"/>
            <w:hideMark/>
          </w:tcPr>
          <w:p w14:paraId="65B389C1"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Roof Mounted Ballasted Solar Module Mounting Structure.</w:t>
            </w:r>
            <w:r w:rsidRPr="00E30BF5">
              <w:rPr>
                <w:rFonts w:asciiTheme="minorHAnsi" w:hAnsiTheme="minorHAnsi" w:cstheme="minorHAnsi"/>
                <w:sz w:val="20"/>
                <w:szCs w:val="20"/>
              </w:rPr>
              <w:br/>
            </w:r>
            <w:r w:rsidRPr="00E30BF5">
              <w:rPr>
                <w:rFonts w:asciiTheme="minorHAnsi" w:hAnsiTheme="minorHAnsi" w:cstheme="minorHAnsi"/>
                <w:b/>
                <w:bCs/>
                <w:sz w:val="20"/>
                <w:szCs w:val="20"/>
              </w:rPr>
              <w:t xml:space="preserve">Material: MS HDG Grade: E 250 </w:t>
            </w:r>
            <w:proofErr w:type="spellStart"/>
            <w:r w:rsidRPr="00E30BF5">
              <w:rPr>
                <w:rFonts w:asciiTheme="minorHAnsi" w:hAnsiTheme="minorHAnsi" w:cstheme="minorHAnsi"/>
                <w:sz w:val="20"/>
                <w:szCs w:val="20"/>
              </w:rPr>
              <w:t>Galvanisation</w:t>
            </w:r>
            <w:proofErr w:type="spellEnd"/>
            <w:r w:rsidRPr="00E30BF5">
              <w:rPr>
                <w:rFonts w:asciiTheme="minorHAnsi" w:hAnsiTheme="minorHAnsi" w:cstheme="minorHAnsi"/>
                <w:sz w:val="20"/>
                <w:szCs w:val="20"/>
              </w:rPr>
              <w:t>: 80micron</w:t>
            </w:r>
            <w:r w:rsidRPr="00E30BF5">
              <w:rPr>
                <w:rFonts w:asciiTheme="minorHAnsi" w:hAnsiTheme="minorHAnsi" w:cstheme="minorHAnsi"/>
                <w:sz w:val="20"/>
                <w:szCs w:val="20"/>
              </w:rPr>
              <w:br/>
              <w:t>Structure designed at 170kmph wind speed as per IS- 875</w:t>
            </w:r>
            <w:r w:rsidRPr="00E30BF5">
              <w:rPr>
                <w:rFonts w:asciiTheme="minorHAnsi" w:hAnsiTheme="minorHAnsi" w:cstheme="minorHAnsi"/>
                <w:sz w:val="20"/>
                <w:szCs w:val="20"/>
              </w:rPr>
              <w:br/>
              <w:t xml:space="preserve">Ground Clearance 1 </w:t>
            </w:r>
            <w:proofErr w:type="spellStart"/>
            <w:r w:rsidRPr="00E30BF5">
              <w:rPr>
                <w:rFonts w:asciiTheme="minorHAnsi" w:hAnsiTheme="minorHAnsi" w:cstheme="minorHAnsi"/>
                <w:sz w:val="20"/>
                <w:szCs w:val="20"/>
              </w:rPr>
              <w:t>mtr</w:t>
            </w:r>
            <w:proofErr w:type="spellEnd"/>
            <w:r w:rsidRPr="00E30BF5">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33B8A76D"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requirement</w:t>
            </w:r>
          </w:p>
        </w:tc>
        <w:tc>
          <w:tcPr>
            <w:tcW w:w="850" w:type="dxa"/>
            <w:tcBorders>
              <w:top w:val="nil"/>
              <w:left w:val="nil"/>
              <w:bottom w:val="single" w:sz="4" w:space="0" w:color="auto"/>
              <w:right w:val="single" w:sz="4" w:space="0" w:color="auto"/>
            </w:tcBorders>
            <w:shd w:val="clear" w:color="auto" w:fill="auto"/>
            <w:vAlign w:val="center"/>
            <w:hideMark/>
          </w:tcPr>
          <w:p w14:paraId="4DFBD32B" w14:textId="020C45C4" w:rsidR="00FE21B3" w:rsidRPr="00E30BF5" w:rsidRDefault="00FE21B3" w:rsidP="00FE21B3">
            <w:pPr>
              <w:jc w:val="center"/>
              <w:rPr>
                <w:rFonts w:asciiTheme="minorHAnsi" w:hAnsiTheme="minorHAnsi" w:cstheme="minorHAnsi"/>
                <w:color w:val="000000"/>
                <w:sz w:val="20"/>
                <w:szCs w:val="20"/>
              </w:rPr>
            </w:pPr>
          </w:p>
        </w:tc>
        <w:tc>
          <w:tcPr>
            <w:tcW w:w="1796" w:type="dxa"/>
            <w:tcBorders>
              <w:top w:val="nil"/>
              <w:left w:val="nil"/>
              <w:bottom w:val="single" w:sz="4" w:space="0" w:color="auto"/>
              <w:right w:val="single" w:sz="4" w:space="0" w:color="auto"/>
            </w:tcBorders>
            <w:shd w:val="clear" w:color="auto" w:fill="auto"/>
            <w:vAlign w:val="center"/>
            <w:hideMark/>
          </w:tcPr>
          <w:p w14:paraId="50E0F8E7"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Oriana</w:t>
            </w:r>
            <w:proofErr w:type="spellEnd"/>
            <w:r w:rsidRPr="00E30BF5">
              <w:rPr>
                <w:rFonts w:asciiTheme="minorHAnsi" w:hAnsiTheme="minorHAnsi" w:cstheme="minorHAnsi"/>
                <w:sz w:val="20"/>
                <w:szCs w:val="20"/>
              </w:rPr>
              <w:t xml:space="preserve"> Power</w:t>
            </w:r>
          </w:p>
        </w:tc>
      </w:tr>
      <w:tr w:rsidR="00FE21B3" w:rsidRPr="00E30BF5" w14:paraId="5C52033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259C1F"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22E3195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Structure &amp; Module Mounting Accessories.</w:t>
            </w:r>
          </w:p>
        </w:tc>
        <w:tc>
          <w:tcPr>
            <w:tcW w:w="3733" w:type="dxa"/>
            <w:tcBorders>
              <w:top w:val="nil"/>
              <w:left w:val="nil"/>
              <w:bottom w:val="single" w:sz="4" w:space="0" w:color="auto"/>
              <w:right w:val="single" w:sz="4" w:space="0" w:color="auto"/>
            </w:tcBorders>
            <w:shd w:val="clear" w:color="auto" w:fill="auto"/>
            <w:vAlign w:val="center"/>
            <w:hideMark/>
          </w:tcPr>
          <w:p w14:paraId="7D5014C4"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b/>
                <w:bCs/>
                <w:sz w:val="20"/>
                <w:szCs w:val="20"/>
              </w:rPr>
              <w:t>Material: SS Grade: SS 304</w:t>
            </w:r>
            <w:r w:rsidRPr="00E30BF5">
              <w:rPr>
                <w:rFonts w:asciiTheme="minorHAnsi" w:hAnsiTheme="minorHAnsi" w:cstheme="minorHAnsi"/>
                <w:b/>
                <w:bCs/>
                <w:sz w:val="20"/>
                <w:szCs w:val="20"/>
              </w:rPr>
              <w:br/>
            </w:r>
            <w:r w:rsidRPr="00E30BF5">
              <w:rPr>
                <w:rFonts w:asciiTheme="minorHAnsi" w:hAnsiTheme="minorHAnsi" w:cstheme="minorHAnsi"/>
                <w:sz w:val="20"/>
                <w:szCs w:val="20"/>
              </w:rPr>
              <w:t>Structure designed at 170kmph wind speed as per IS-875</w:t>
            </w:r>
          </w:p>
        </w:tc>
        <w:tc>
          <w:tcPr>
            <w:tcW w:w="1418" w:type="dxa"/>
            <w:tcBorders>
              <w:top w:val="nil"/>
              <w:left w:val="nil"/>
              <w:bottom w:val="single" w:sz="4" w:space="0" w:color="auto"/>
              <w:right w:val="single" w:sz="4" w:space="0" w:color="auto"/>
            </w:tcBorders>
            <w:shd w:val="clear" w:color="auto" w:fill="auto"/>
            <w:vAlign w:val="center"/>
            <w:hideMark/>
          </w:tcPr>
          <w:p w14:paraId="04398E3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requirement</w:t>
            </w:r>
          </w:p>
        </w:tc>
        <w:tc>
          <w:tcPr>
            <w:tcW w:w="850" w:type="dxa"/>
            <w:tcBorders>
              <w:top w:val="nil"/>
              <w:left w:val="nil"/>
              <w:bottom w:val="single" w:sz="4" w:space="0" w:color="auto"/>
              <w:right w:val="single" w:sz="4" w:space="0" w:color="auto"/>
            </w:tcBorders>
            <w:shd w:val="clear" w:color="auto" w:fill="auto"/>
            <w:vAlign w:val="center"/>
            <w:hideMark/>
          </w:tcPr>
          <w:p w14:paraId="2F11230E" w14:textId="2BDD1EF6" w:rsidR="00FE21B3" w:rsidRPr="00E30BF5" w:rsidRDefault="00FE21B3" w:rsidP="00FE21B3">
            <w:pPr>
              <w:jc w:val="center"/>
              <w:rPr>
                <w:rFonts w:asciiTheme="minorHAnsi" w:hAnsiTheme="minorHAnsi" w:cstheme="minorHAnsi"/>
                <w:color w:val="000000"/>
                <w:sz w:val="20"/>
                <w:szCs w:val="20"/>
              </w:rPr>
            </w:pPr>
          </w:p>
        </w:tc>
        <w:tc>
          <w:tcPr>
            <w:tcW w:w="1796" w:type="dxa"/>
            <w:tcBorders>
              <w:top w:val="nil"/>
              <w:left w:val="nil"/>
              <w:bottom w:val="single" w:sz="4" w:space="0" w:color="auto"/>
              <w:right w:val="single" w:sz="4" w:space="0" w:color="auto"/>
            </w:tcBorders>
            <w:shd w:val="clear" w:color="auto" w:fill="auto"/>
            <w:vAlign w:val="center"/>
            <w:hideMark/>
          </w:tcPr>
          <w:p w14:paraId="3F7A9279"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Oriana</w:t>
            </w:r>
            <w:proofErr w:type="spellEnd"/>
            <w:r w:rsidRPr="00E30BF5">
              <w:rPr>
                <w:rFonts w:asciiTheme="minorHAnsi" w:hAnsiTheme="minorHAnsi" w:cstheme="minorHAnsi"/>
                <w:sz w:val="20"/>
                <w:szCs w:val="20"/>
              </w:rPr>
              <w:t xml:space="preserve"> Power</w:t>
            </w:r>
          </w:p>
        </w:tc>
      </w:tr>
      <w:tr w:rsidR="00FE21B3" w:rsidRPr="00E30BF5" w14:paraId="1F5011B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C</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A5CA5C4"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Remote Monitoring System</w:t>
            </w:r>
          </w:p>
        </w:tc>
      </w:tr>
      <w:tr w:rsidR="00FE21B3" w:rsidRPr="00E30BF5" w14:paraId="26167D4D"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C383B3"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30A0400C"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Ambient Temperature sensor</w:t>
            </w:r>
          </w:p>
        </w:tc>
        <w:tc>
          <w:tcPr>
            <w:tcW w:w="3733" w:type="dxa"/>
            <w:tcBorders>
              <w:top w:val="nil"/>
              <w:left w:val="nil"/>
              <w:bottom w:val="single" w:sz="4" w:space="0" w:color="auto"/>
              <w:right w:val="single" w:sz="4" w:space="0" w:color="auto"/>
            </w:tcBorders>
            <w:shd w:val="clear" w:color="auto" w:fill="auto"/>
            <w:vAlign w:val="center"/>
            <w:hideMark/>
          </w:tcPr>
          <w:p w14:paraId="0EC5D3EB"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PT1000 sensor element</w:t>
            </w:r>
          </w:p>
        </w:tc>
        <w:tc>
          <w:tcPr>
            <w:tcW w:w="1418" w:type="dxa"/>
            <w:tcBorders>
              <w:top w:val="nil"/>
              <w:left w:val="nil"/>
              <w:bottom w:val="single" w:sz="4" w:space="0" w:color="auto"/>
              <w:right w:val="single" w:sz="4" w:space="0" w:color="auto"/>
            </w:tcBorders>
            <w:shd w:val="clear" w:color="auto" w:fill="auto"/>
            <w:vAlign w:val="center"/>
            <w:hideMark/>
          </w:tcPr>
          <w:p w14:paraId="565FA3C1"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2E1A049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372F211F"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IMT</w:t>
            </w:r>
          </w:p>
        </w:tc>
      </w:tr>
      <w:tr w:rsidR="00FE21B3" w:rsidRPr="00E30BF5" w14:paraId="520F304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1C10C"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54E7CD8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Module Back Surface Temperature sensor</w:t>
            </w:r>
          </w:p>
        </w:tc>
        <w:tc>
          <w:tcPr>
            <w:tcW w:w="3733" w:type="dxa"/>
            <w:tcBorders>
              <w:top w:val="nil"/>
              <w:left w:val="nil"/>
              <w:bottom w:val="single" w:sz="4" w:space="0" w:color="auto"/>
              <w:right w:val="single" w:sz="4" w:space="0" w:color="auto"/>
            </w:tcBorders>
            <w:shd w:val="clear" w:color="auto" w:fill="auto"/>
            <w:vAlign w:val="center"/>
            <w:hideMark/>
          </w:tcPr>
          <w:p w14:paraId="5BC4FB5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PT1000 sensor element</w:t>
            </w:r>
          </w:p>
        </w:tc>
        <w:tc>
          <w:tcPr>
            <w:tcW w:w="1418" w:type="dxa"/>
            <w:tcBorders>
              <w:top w:val="nil"/>
              <w:left w:val="nil"/>
              <w:bottom w:val="single" w:sz="4" w:space="0" w:color="auto"/>
              <w:right w:val="single" w:sz="4" w:space="0" w:color="auto"/>
            </w:tcBorders>
            <w:shd w:val="clear" w:color="auto" w:fill="auto"/>
            <w:vAlign w:val="center"/>
            <w:hideMark/>
          </w:tcPr>
          <w:p w14:paraId="2EEB8BD4"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1D601F95"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0BA8494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IMT</w:t>
            </w:r>
          </w:p>
        </w:tc>
      </w:tr>
      <w:tr w:rsidR="00FE21B3" w:rsidRPr="00E30BF5" w14:paraId="402F4F8B"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BD1D8B"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112324FB"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Solar Irradiation sensor for radiation</w:t>
            </w:r>
            <w:r w:rsidRPr="00E30BF5">
              <w:rPr>
                <w:rFonts w:asciiTheme="minorHAnsi" w:hAnsiTheme="minorHAnsi" w:cstheme="minorHAnsi"/>
                <w:sz w:val="20"/>
                <w:szCs w:val="20"/>
              </w:rPr>
              <w:br/>
              <w:t>measurement</w:t>
            </w:r>
          </w:p>
        </w:tc>
        <w:tc>
          <w:tcPr>
            <w:tcW w:w="3733" w:type="dxa"/>
            <w:tcBorders>
              <w:top w:val="nil"/>
              <w:left w:val="nil"/>
              <w:bottom w:val="single" w:sz="4" w:space="0" w:color="auto"/>
              <w:right w:val="single" w:sz="4" w:space="0" w:color="auto"/>
            </w:tcBorders>
            <w:shd w:val="clear" w:color="auto" w:fill="auto"/>
            <w:vAlign w:val="center"/>
            <w:hideMark/>
          </w:tcPr>
          <w:p w14:paraId="0C4E6F9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Cell Based sensor with calibration certificate</w:t>
            </w:r>
          </w:p>
        </w:tc>
        <w:tc>
          <w:tcPr>
            <w:tcW w:w="1418" w:type="dxa"/>
            <w:tcBorders>
              <w:top w:val="nil"/>
              <w:left w:val="nil"/>
              <w:bottom w:val="single" w:sz="4" w:space="0" w:color="auto"/>
              <w:right w:val="single" w:sz="4" w:space="0" w:color="auto"/>
            </w:tcBorders>
            <w:shd w:val="clear" w:color="auto" w:fill="auto"/>
            <w:vAlign w:val="center"/>
            <w:hideMark/>
          </w:tcPr>
          <w:p w14:paraId="381C2630"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2AF1BE9B"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1729F88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IMT</w:t>
            </w:r>
          </w:p>
        </w:tc>
      </w:tr>
      <w:tr w:rsidR="00FE21B3" w:rsidRPr="00E30BF5" w14:paraId="027D1279"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0B69CD"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3AE6C34D"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2 Pair Twisted Un - </w:t>
            </w:r>
            <w:proofErr w:type="spellStart"/>
            <w:r w:rsidRPr="00E30BF5">
              <w:rPr>
                <w:rFonts w:asciiTheme="minorHAnsi" w:hAnsiTheme="minorHAnsi" w:cstheme="minorHAnsi"/>
                <w:sz w:val="20"/>
                <w:szCs w:val="20"/>
              </w:rPr>
              <w:t>armoured</w:t>
            </w:r>
            <w:proofErr w:type="spellEnd"/>
            <w:r w:rsidRPr="00E30BF5">
              <w:rPr>
                <w:rFonts w:asciiTheme="minorHAnsi" w:hAnsiTheme="minorHAnsi" w:cstheme="minorHAnsi"/>
                <w:sz w:val="20"/>
                <w:szCs w:val="20"/>
              </w:rPr>
              <w:t xml:space="preserve"> communication cable, Cu</w:t>
            </w:r>
          </w:p>
        </w:tc>
        <w:tc>
          <w:tcPr>
            <w:tcW w:w="3733" w:type="dxa"/>
            <w:tcBorders>
              <w:top w:val="nil"/>
              <w:left w:val="nil"/>
              <w:bottom w:val="single" w:sz="4" w:space="0" w:color="auto"/>
              <w:right w:val="single" w:sz="4" w:space="0" w:color="auto"/>
            </w:tcBorders>
            <w:shd w:val="clear" w:color="auto" w:fill="auto"/>
            <w:vAlign w:val="center"/>
            <w:hideMark/>
          </w:tcPr>
          <w:p w14:paraId="41DF351E" w14:textId="5CF98408" w:rsidR="00FE21B3" w:rsidRPr="00E30BF5" w:rsidRDefault="00FE21B3" w:rsidP="00FE21B3">
            <w:pPr>
              <w:jc w:val="both"/>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14:paraId="2B059911"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0CDDA80"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4444124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K-flex/</w:t>
            </w:r>
            <w:proofErr w:type="spellStart"/>
            <w:r w:rsidRPr="00E30BF5">
              <w:rPr>
                <w:rFonts w:asciiTheme="minorHAnsi" w:hAnsiTheme="minorHAnsi" w:cstheme="minorHAnsi"/>
                <w:sz w:val="20"/>
                <w:szCs w:val="20"/>
              </w:rPr>
              <w:t>parasheild</w:t>
            </w:r>
            <w:proofErr w:type="spellEnd"/>
          </w:p>
        </w:tc>
      </w:tr>
      <w:tr w:rsidR="00FE21B3" w:rsidRPr="00E30BF5" w14:paraId="4829E595" w14:textId="77777777" w:rsidTr="00CF5826">
        <w:trPr>
          <w:trHeight w:val="20"/>
        </w:trPr>
        <w:tc>
          <w:tcPr>
            <w:tcW w:w="0" w:type="auto"/>
            <w:tcBorders>
              <w:top w:val="nil"/>
              <w:left w:val="single" w:sz="4" w:space="0" w:color="auto"/>
              <w:bottom w:val="nil"/>
              <w:right w:val="single" w:sz="4" w:space="0" w:color="auto"/>
            </w:tcBorders>
            <w:shd w:val="clear" w:color="auto" w:fill="auto"/>
            <w:vAlign w:val="center"/>
            <w:hideMark/>
          </w:tcPr>
          <w:p w14:paraId="133A4AAE"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5</w:t>
            </w:r>
          </w:p>
        </w:tc>
        <w:tc>
          <w:tcPr>
            <w:tcW w:w="2404" w:type="dxa"/>
            <w:tcBorders>
              <w:top w:val="nil"/>
              <w:left w:val="nil"/>
              <w:bottom w:val="nil"/>
              <w:right w:val="single" w:sz="4" w:space="0" w:color="auto"/>
            </w:tcBorders>
            <w:shd w:val="clear" w:color="auto" w:fill="auto"/>
            <w:vAlign w:val="center"/>
            <w:hideMark/>
          </w:tcPr>
          <w:p w14:paraId="3E4FBAD2" w14:textId="60F8595C" w:rsidR="00FE21B3" w:rsidRPr="00E30BF5" w:rsidRDefault="00B90BB5"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HDPE DWC </w:t>
            </w:r>
            <w:r w:rsidR="00FE21B3" w:rsidRPr="00E30BF5">
              <w:rPr>
                <w:rFonts w:asciiTheme="minorHAnsi" w:hAnsiTheme="minorHAnsi" w:cstheme="minorHAnsi"/>
                <w:sz w:val="20"/>
                <w:szCs w:val="20"/>
              </w:rPr>
              <w:t>Conduit, Size of 32/26mm &amp; Accessories (PVC bends &amp; couplers etc.)</w:t>
            </w:r>
          </w:p>
        </w:tc>
        <w:tc>
          <w:tcPr>
            <w:tcW w:w="3733" w:type="dxa"/>
            <w:tcBorders>
              <w:top w:val="nil"/>
              <w:left w:val="nil"/>
              <w:bottom w:val="nil"/>
              <w:right w:val="single" w:sz="4" w:space="0" w:color="auto"/>
            </w:tcBorders>
            <w:shd w:val="clear" w:color="auto" w:fill="auto"/>
            <w:vAlign w:val="center"/>
            <w:hideMark/>
          </w:tcPr>
          <w:p w14:paraId="13BEF152" w14:textId="4C91C989"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Double Wall Corrugated HDPE Conduit for communication cable laying over shed. Conduit will be fixed with shed using GI Saddles and </w:t>
            </w:r>
            <w:r w:rsidR="00B90BB5" w:rsidRPr="00E30BF5">
              <w:rPr>
                <w:rFonts w:asciiTheme="minorHAnsi" w:hAnsiTheme="minorHAnsi" w:cstheme="minorHAnsi"/>
                <w:sz w:val="20"/>
                <w:szCs w:val="20"/>
              </w:rPr>
              <w:t>aluminum</w:t>
            </w:r>
            <w:r w:rsidRPr="00E30BF5">
              <w:rPr>
                <w:rFonts w:asciiTheme="minorHAnsi" w:hAnsiTheme="minorHAnsi" w:cstheme="minorHAnsi"/>
                <w:sz w:val="20"/>
                <w:szCs w:val="20"/>
              </w:rPr>
              <w:t xml:space="preserve"> pop rivets.</w:t>
            </w:r>
          </w:p>
        </w:tc>
        <w:tc>
          <w:tcPr>
            <w:tcW w:w="1418" w:type="dxa"/>
            <w:tcBorders>
              <w:top w:val="nil"/>
              <w:left w:val="nil"/>
              <w:bottom w:val="nil"/>
              <w:right w:val="single" w:sz="4" w:space="0" w:color="auto"/>
            </w:tcBorders>
            <w:shd w:val="clear" w:color="auto" w:fill="auto"/>
            <w:vAlign w:val="center"/>
            <w:hideMark/>
          </w:tcPr>
          <w:p w14:paraId="1F3C80E7"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nil"/>
              <w:right w:val="single" w:sz="4" w:space="0" w:color="auto"/>
            </w:tcBorders>
            <w:shd w:val="clear" w:color="auto" w:fill="auto"/>
            <w:vAlign w:val="center"/>
            <w:hideMark/>
          </w:tcPr>
          <w:p w14:paraId="6F29D48A"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nil"/>
              <w:right w:val="single" w:sz="4" w:space="0" w:color="auto"/>
            </w:tcBorders>
            <w:shd w:val="clear" w:color="auto" w:fill="auto"/>
            <w:vAlign w:val="center"/>
            <w:hideMark/>
          </w:tcPr>
          <w:p w14:paraId="32CB9BEF"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Duraline</w:t>
            </w:r>
            <w:proofErr w:type="spellEnd"/>
            <w:r w:rsidRPr="00E30BF5">
              <w:rPr>
                <w:rFonts w:asciiTheme="minorHAnsi" w:hAnsiTheme="minorHAnsi" w:cstheme="minorHAnsi"/>
                <w:sz w:val="20"/>
                <w:szCs w:val="20"/>
              </w:rPr>
              <w:t>/ equivalent</w:t>
            </w:r>
          </w:p>
        </w:tc>
      </w:tr>
      <w:tr w:rsidR="00FE21B3" w:rsidRPr="00E30BF5" w14:paraId="3409D6B4" w14:textId="77777777" w:rsidTr="00CF582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596318"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6</w:t>
            </w:r>
          </w:p>
        </w:tc>
        <w:tc>
          <w:tcPr>
            <w:tcW w:w="2404" w:type="dxa"/>
            <w:tcBorders>
              <w:top w:val="single" w:sz="4" w:space="0" w:color="auto"/>
              <w:left w:val="nil"/>
              <w:bottom w:val="single" w:sz="4" w:space="0" w:color="auto"/>
              <w:right w:val="single" w:sz="4" w:space="0" w:color="auto"/>
            </w:tcBorders>
            <w:shd w:val="clear" w:color="auto" w:fill="auto"/>
            <w:vAlign w:val="center"/>
            <w:hideMark/>
          </w:tcPr>
          <w:p w14:paraId="223B3AA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3C 1.5Sq. mm Armored Copper Cable - Data Logger Power cable</w:t>
            </w:r>
          </w:p>
        </w:tc>
        <w:tc>
          <w:tcPr>
            <w:tcW w:w="3733" w:type="dxa"/>
            <w:tcBorders>
              <w:top w:val="single" w:sz="4" w:space="0" w:color="auto"/>
              <w:left w:val="nil"/>
              <w:bottom w:val="single" w:sz="4" w:space="0" w:color="auto"/>
              <w:right w:val="single" w:sz="4" w:space="0" w:color="auto"/>
            </w:tcBorders>
            <w:shd w:val="clear" w:color="auto" w:fill="auto"/>
            <w:vAlign w:val="center"/>
            <w:hideMark/>
          </w:tcPr>
          <w:p w14:paraId="5545F594" w14:textId="6B4B0E61" w:rsidR="00FE21B3" w:rsidRPr="00E30BF5" w:rsidRDefault="00FE21B3" w:rsidP="00FE21B3">
            <w:pPr>
              <w:jc w:val="both"/>
              <w:rPr>
                <w:rFonts w:asciiTheme="minorHAnsi" w:hAnsiTheme="minorHAnsi" w:cstheme="minorHAnsi"/>
                <w:color w:val="000000"/>
                <w:sz w:val="20"/>
                <w:szCs w:val="20"/>
              </w:rPr>
            </w:pP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7EB1198"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00EE477"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w:t>
            </w:r>
            <w:proofErr w:type="spellEnd"/>
          </w:p>
        </w:tc>
        <w:tc>
          <w:tcPr>
            <w:tcW w:w="1796" w:type="dxa"/>
            <w:tcBorders>
              <w:top w:val="single" w:sz="4" w:space="0" w:color="auto"/>
              <w:left w:val="nil"/>
              <w:bottom w:val="single" w:sz="4" w:space="0" w:color="auto"/>
              <w:right w:val="single" w:sz="4" w:space="0" w:color="auto"/>
            </w:tcBorders>
            <w:shd w:val="clear" w:color="auto" w:fill="auto"/>
            <w:vAlign w:val="center"/>
            <w:hideMark/>
          </w:tcPr>
          <w:p w14:paraId="265F609B"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Polycab</w:t>
            </w:r>
            <w:proofErr w:type="spellEnd"/>
          </w:p>
        </w:tc>
      </w:tr>
      <w:tr w:rsidR="00FE21B3" w:rsidRPr="00E30BF5" w14:paraId="1F0877B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7E7A4C"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7</w:t>
            </w:r>
          </w:p>
        </w:tc>
        <w:tc>
          <w:tcPr>
            <w:tcW w:w="2404" w:type="dxa"/>
            <w:tcBorders>
              <w:top w:val="nil"/>
              <w:left w:val="nil"/>
              <w:bottom w:val="single" w:sz="4" w:space="0" w:color="auto"/>
              <w:right w:val="single" w:sz="4" w:space="0" w:color="auto"/>
            </w:tcBorders>
            <w:shd w:val="clear" w:color="auto" w:fill="auto"/>
            <w:vAlign w:val="center"/>
            <w:hideMark/>
          </w:tcPr>
          <w:p w14:paraId="2726BDAE"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CAT 6 cable</w:t>
            </w:r>
          </w:p>
        </w:tc>
        <w:tc>
          <w:tcPr>
            <w:tcW w:w="3733" w:type="dxa"/>
            <w:tcBorders>
              <w:top w:val="nil"/>
              <w:left w:val="nil"/>
              <w:bottom w:val="single" w:sz="4" w:space="0" w:color="auto"/>
              <w:right w:val="single" w:sz="4" w:space="0" w:color="auto"/>
            </w:tcBorders>
            <w:shd w:val="clear" w:color="auto" w:fill="auto"/>
            <w:vAlign w:val="center"/>
            <w:hideMark/>
          </w:tcPr>
          <w:p w14:paraId="144790A8" w14:textId="39739986" w:rsidR="00FE21B3" w:rsidRPr="00E30BF5" w:rsidRDefault="00FE21B3" w:rsidP="00FE21B3">
            <w:pPr>
              <w:jc w:val="both"/>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14:paraId="18854BB5"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4CB62DF4"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040DC342"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Dlink</w:t>
            </w:r>
            <w:proofErr w:type="spellEnd"/>
          </w:p>
        </w:tc>
      </w:tr>
      <w:tr w:rsidR="00FE21B3" w:rsidRPr="00E30BF5" w14:paraId="29548B2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E699C7"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8</w:t>
            </w:r>
          </w:p>
        </w:tc>
        <w:tc>
          <w:tcPr>
            <w:tcW w:w="2404" w:type="dxa"/>
            <w:tcBorders>
              <w:top w:val="nil"/>
              <w:left w:val="nil"/>
              <w:bottom w:val="single" w:sz="4" w:space="0" w:color="auto"/>
              <w:right w:val="single" w:sz="4" w:space="0" w:color="auto"/>
            </w:tcBorders>
            <w:shd w:val="clear" w:color="auto" w:fill="auto"/>
            <w:vAlign w:val="center"/>
            <w:hideMark/>
          </w:tcPr>
          <w:p w14:paraId="03A63466"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Data logger Installation and IP 65 Box</w:t>
            </w:r>
          </w:p>
        </w:tc>
        <w:tc>
          <w:tcPr>
            <w:tcW w:w="3733" w:type="dxa"/>
            <w:tcBorders>
              <w:top w:val="nil"/>
              <w:left w:val="nil"/>
              <w:bottom w:val="single" w:sz="4" w:space="0" w:color="auto"/>
              <w:right w:val="single" w:sz="4" w:space="0" w:color="auto"/>
            </w:tcBorders>
            <w:shd w:val="clear" w:color="auto" w:fill="auto"/>
            <w:vAlign w:val="center"/>
            <w:hideMark/>
          </w:tcPr>
          <w:p w14:paraId="1A34DD0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For Remote monitoring</w:t>
            </w:r>
          </w:p>
        </w:tc>
        <w:tc>
          <w:tcPr>
            <w:tcW w:w="1418" w:type="dxa"/>
            <w:tcBorders>
              <w:top w:val="nil"/>
              <w:left w:val="nil"/>
              <w:bottom w:val="single" w:sz="4" w:space="0" w:color="auto"/>
              <w:right w:val="single" w:sz="4" w:space="0" w:color="auto"/>
            </w:tcBorders>
            <w:shd w:val="clear" w:color="auto" w:fill="auto"/>
            <w:vAlign w:val="center"/>
            <w:hideMark/>
          </w:tcPr>
          <w:p w14:paraId="790F7927"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sz w:val="20"/>
                <w:szCs w:val="20"/>
              </w:rPr>
              <w:t>As per</w:t>
            </w:r>
            <w:r w:rsidRPr="00E30BF5">
              <w:rPr>
                <w:rFonts w:asciiTheme="minorHAnsi" w:hAnsiTheme="minorHAnsi" w:cstheme="minorHAnsi"/>
                <w:sz w:val="20"/>
                <w:szCs w:val="20"/>
              </w:rPr>
              <w:br/>
              <w:t>Design</w:t>
            </w:r>
          </w:p>
        </w:tc>
        <w:tc>
          <w:tcPr>
            <w:tcW w:w="850" w:type="dxa"/>
            <w:tcBorders>
              <w:top w:val="nil"/>
              <w:left w:val="nil"/>
              <w:bottom w:val="single" w:sz="4" w:space="0" w:color="auto"/>
              <w:right w:val="single" w:sz="4" w:space="0" w:color="auto"/>
            </w:tcBorders>
            <w:shd w:val="clear" w:color="auto" w:fill="auto"/>
            <w:vAlign w:val="center"/>
            <w:hideMark/>
          </w:tcPr>
          <w:p w14:paraId="61A7CECB"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Nos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7DB524DF"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Webdyn</w:t>
            </w:r>
            <w:proofErr w:type="spellEnd"/>
          </w:p>
        </w:tc>
      </w:tr>
      <w:tr w:rsidR="00FE21B3" w:rsidRPr="00E30BF5" w14:paraId="50867D00"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6A3E3E"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9</w:t>
            </w:r>
          </w:p>
        </w:tc>
        <w:tc>
          <w:tcPr>
            <w:tcW w:w="2404" w:type="dxa"/>
            <w:tcBorders>
              <w:top w:val="nil"/>
              <w:left w:val="nil"/>
              <w:bottom w:val="single" w:sz="4" w:space="0" w:color="auto"/>
              <w:right w:val="single" w:sz="4" w:space="0" w:color="auto"/>
            </w:tcBorders>
            <w:shd w:val="clear" w:color="auto" w:fill="auto"/>
            <w:vAlign w:val="center"/>
            <w:hideMark/>
          </w:tcPr>
          <w:p w14:paraId="25E28E6B" w14:textId="4E7FE0D0" w:rsidR="00FE21B3" w:rsidRPr="00E30BF5" w:rsidRDefault="00B90BB5"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SCADA </w:t>
            </w:r>
            <w:r w:rsidR="00FE21B3" w:rsidRPr="00E30BF5">
              <w:rPr>
                <w:rFonts w:asciiTheme="minorHAnsi" w:hAnsiTheme="minorHAnsi" w:cstheme="minorHAnsi"/>
                <w:sz w:val="20"/>
                <w:szCs w:val="20"/>
              </w:rPr>
              <w:t>for Solar Plant monitoring and Grid monitoring</w:t>
            </w:r>
          </w:p>
        </w:tc>
        <w:tc>
          <w:tcPr>
            <w:tcW w:w="3733" w:type="dxa"/>
            <w:tcBorders>
              <w:top w:val="nil"/>
              <w:left w:val="nil"/>
              <w:bottom w:val="single" w:sz="4" w:space="0" w:color="auto"/>
              <w:right w:val="single" w:sz="4" w:space="0" w:color="auto"/>
            </w:tcBorders>
            <w:shd w:val="clear" w:color="auto" w:fill="auto"/>
            <w:vAlign w:val="center"/>
            <w:hideMark/>
          </w:tcPr>
          <w:p w14:paraId="7F7E53B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Visual inter-facing for plant monitoring and data analysis</w:t>
            </w:r>
          </w:p>
        </w:tc>
        <w:tc>
          <w:tcPr>
            <w:tcW w:w="1418" w:type="dxa"/>
            <w:tcBorders>
              <w:top w:val="nil"/>
              <w:left w:val="nil"/>
              <w:bottom w:val="single" w:sz="4" w:space="0" w:color="auto"/>
              <w:right w:val="single" w:sz="4" w:space="0" w:color="auto"/>
            </w:tcBorders>
            <w:shd w:val="clear" w:color="auto" w:fill="auto"/>
            <w:vAlign w:val="center"/>
            <w:hideMark/>
          </w:tcPr>
          <w:p w14:paraId="2C5DAFAD"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21295BC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Lot</w:t>
            </w:r>
          </w:p>
        </w:tc>
        <w:tc>
          <w:tcPr>
            <w:tcW w:w="1796" w:type="dxa"/>
            <w:tcBorders>
              <w:top w:val="nil"/>
              <w:left w:val="nil"/>
              <w:bottom w:val="single" w:sz="4" w:space="0" w:color="auto"/>
              <w:right w:val="single" w:sz="4" w:space="0" w:color="auto"/>
            </w:tcBorders>
            <w:shd w:val="clear" w:color="auto" w:fill="auto"/>
            <w:vAlign w:val="center"/>
            <w:hideMark/>
          </w:tcPr>
          <w:p w14:paraId="4AB302FD"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Webdyn</w:t>
            </w:r>
            <w:proofErr w:type="spellEnd"/>
          </w:p>
        </w:tc>
      </w:tr>
      <w:tr w:rsidR="00FE21B3" w:rsidRPr="00E30BF5" w14:paraId="7F508E52"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lastRenderedPageBreak/>
              <w:t>D</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DC3E5B8"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DC side - Cables &amp; Accessories</w:t>
            </w:r>
          </w:p>
        </w:tc>
      </w:tr>
      <w:tr w:rsidR="00FE21B3" w:rsidRPr="00E30BF5" w14:paraId="378EE76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70CEC2"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12B8C2C5" w14:textId="25EF8E05"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1 Core 4 </w:t>
            </w:r>
            <w:proofErr w:type="spellStart"/>
            <w:r w:rsidRPr="00E30BF5">
              <w:rPr>
                <w:rFonts w:asciiTheme="minorHAnsi" w:hAnsiTheme="minorHAnsi" w:cstheme="minorHAnsi"/>
                <w:sz w:val="20"/>
                <w:szCs w:val="20"/>
              </w:rPr>
              <w:t>Sq</w:t>
            </w:r>
            <w:proofErr w:type="spellEnd"/>
            <w:r w:rsidR="00B90BB5" w:rsidRPr="00E30BF5">
              <w:rPr>
                <w:rFonts w:asciiTheme="minorHAnsi" w:hAnsiTheme="minorHAnsi" w:cstheme="minorHAnsi"/>
                <w:sz w:val="20"/>
                <w:szCs w:val="20"/>
              </w:rPr>
              <w:t xml:space="preserve"> </w:t>
            </w:r>
            <w:r w:rsidRPr="00E30BF5">
              <w:rPr>
                <w:rFonts w:asciiTheme="minorHAnsi" w:hAnsiTheme="minorHAnsi" w:cstheme="minorHAnsi"/>
                <w:sz w:val="20"/>
                <w:szCs w:val="20"/>
              </w:rPr>
              <w:t>mm Cu Solar Cable</w:t>
            </w:r>
          </w:p>
        </w:tc>
        <w:tc>
          <w:tcPr>
            <w:tcW w:w="3733" w:type="dxa"/>
            <w:tcBorders>
              <w:top w:val="nil"/>
              <w:left w:val="nil"/>
              <w:bottom w:val="single" w:sz="4" w:space="0" w:color="auto"/>
              <w:right w:val="single" w:sz="4" w:space="0" w:color="auto"/>
            </w:tcBorders>
            <w:shd w:val="clear" w:color="auto" w:fill="auto"/>
            <w:vAlign w:val="center"/>
            <w:hideMark/>
          </w:tcPr>
          <w:p w14:paraId="5514AE5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Solar DC cable, Tin-coated copper cable as per EN standard. UV protected double sheathed XLPO, Halogen free cable.</w:t>
            </w:r>
          </w:p>
        </w:tc>
        <w:tc>
          <w:tcPr>
            <w:tcW w:w="1418" w:type="dxa"/>
            <w:tcBorders>
              <w:top w:val="nil"/>
              <w:left w:val="nil"/>
              <w:bottom w:val="single" w:sz="4" w:space="0" w:color="auto"/>
              <w:right w:val="single" w:sz="4" w:space="0" w:color="auto"/>
            </w:tcBorders>
            <w:shd w:val="clear" w:color="auto" w:fill="auto"/>
            <w:vAlign w:val="center"/>
            <w:hideMark/>
          </w:tcPr>
          <w:p w14:paraId="157066D2"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4253067"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71BE960A"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Apar</w:t>
            </w:r>
            <w:proofErr w:type="spellEnd"/>
            <w:r w:rsidRPr="00E30BF5">
              <w:rPr>
                <w:rFonts w:asciiTheme="minorHAnsi" w:hAnsiTheme="minorHAnsi" w:cstheme="minorHAnsi"/>
                <w:sz w:val="20"/>
                <w:szCs w:val="20"/>
              </w:rPr>
              <w:t>/</w:t>
            </w:r>
            <w:proofErr w:type="spellStart"/>
            <w:r w:rsidRPr="00E30BF5">
              <w:rPr>
                <w:rFonts w:asciiTheme="minorHAnsi" w:hAnsiTheme="minorHAnsi" w:cstheme="minorHAnsi"/>
                <w:sz w:val="20"/>
                <w:szCs w:val="20"/>
              </w:rPr>
              <w:t>Siechem</w:t>
            </w:r>
            <w:proofErr w:type="spellEnd"/>
            <w:r w:rsidRPr="00E30BF5">
              <w:rPr>
                <w:rFonts w:asciiTheme="minorHAnsi" w:hAnsiTheme="minorHAnsi" w:cstheme="minorHAnsi"/>
                <w:sz w:val="20"/>
                <w:szCs w:val="20"/>
              </w:rPr>
              <w:t>/ Equivalent</w:t>
            </w:r>
          </w:p>
        </w:tc>
      </w:tr>
      <w:tr w:rsidR="00FE21B3" w:rsidRPr="00E30BF5" w14:paraId="07F018C2"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515316"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4AED2A97"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 xml:space="preserve">1C 2.5 </w:t>
            </w:r>
            <w:proofErr w:type="spellStart"/>
            <w:r w:rsidRPr="00E30BF5">
              <w:rPr>
                <w:rFonts w:asciiTheme="minorHAnsi" w:hAnsiTheme="minorHAnsi" w:cstheme="minorHAnsi"/>
                <w:sz w:val="20"/>
                <w:szCs w:val="20"/>
              </w:rPr>
              <w:t>Sq</w:t>
            </w:r>
            <w:proofErr w:type="spellEnd"/>
            <w:r w:rsidRPr="00E30BF5">
              <w:rPr>
                <w:rFonts w:asciiTheme="minorHAnsi" w:hAnsiTheme="minorHAnsi" w:cstheme="minorHAnsi"/>
                <w:sz w:val="20"/>
                <w:szCs w:val="20"/>
              </w:rPr>
              <w:t xml:space="preserve"> mm Green</w:t>
            </w:r>
            <w:r w:rsidRPr="00E30BF5">
              <w:rPr>
                <w:rFonts w:asciiTheme="minorHAnsi" w:hAnsiTheme="minorHAnsi" w:cstheme="minorHAnsi"/>
                <w:sz w:val="20"/>
                <w:szCs w:val="20"/>
              </w:rPr>
              <w:br/>
              <w:t xml:space="preserve">Cable (for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with accessories</w:t>
            </w:r>
          </w:p>
        </w:tc>
        <w:tc>
          <w:tcPr>
            <w:tcW w:w="3733" w:type="dxa"/>
            <w:tcBorders>
              <w:top w:val="nil"/>
              <w:left w:val="nil"/>
              <w:bottom w:val="single" w:sz="4" w:space="0" w:color="auto"/>
              <w:right w:val="single" w:sz="4" w:space="0" w:color="auto"/>
            </w:tcBorders>
            <w:shd w:val="clear" w:color="auto" w:fill="auto"/>
            <w:vAlign w:val="center"/>
            <w:hideMark/>
          </w:tcPr>
          <w:p w14:paraId="0787B428" w14:textId="1995E134"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2.5</w:t>
            </w:r>
            <w:r w:rsidR="00413335" w:rsidRPr="00E30BF5">
              <w:rPr>
                <w:rFonts w:asciiTheme="minorHAnsi" w:hAnsiTheme="minorHAnsi" w:cstheme="minorHAnsi"/>
                <w:sz w:val="20"/>
                <w:szCs w:val="20"/>
              </w:rPr>
              <w:t xml:space="preserve"> </w:t>
            </w:r>
            <w:proofErr w:type="spellStart"/>
            <w:r w:rsidRPr="00E30BF5">
              <w:rPr>
                <w:rFonts w:asciiTheme="minorHAnsi" w:hAnsiTheme="minorHAnsi" w:cstheme="minorHAnsi"/>
                <w:sz w:val="20"/>
                <w:szCs w:val="20"/>
              </w:rPr>
              <w:t>sqmm</w:t>
            </w:r>
            <w:proofErr w:type="spellEnd"/>
            <w:r w:rsidRPr="00E30BF5">
              <w:rPr>
                <w:rFonts w:asciiTheme="minorHAnsi" w:hAnsiTheme="minorHAnsi" w:cstheme="minorHAnsi"/>
                <w:sz w:val="20"/>
                <w:szCs w:val="20"/>
              </w:rPr>
              <w:t>. Single core flexible PVC insulated cable for</w:t>
            </w:r>
            <w:r w:rsidRPr="00E30BF5">
              <w:rPr>
                <w:rFonts w:asciiTheme="minorHAnsi" w:hAnsiTheme="minorHAnsi" w:cstheme="minorHAnsi"/>
                <w:sz w:val="20"/>
                <w:szCs w:val="20"/>
              </w:rPr>
              <w:br/>
              <w:t xml:space="preserve">module to module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with SS-304 fasteners, teeth washer and copper thimbles.</w:t>
            </w:r>
          </w:p>
        </w:tc>
        <w:tc>
          <w:tcPr>
            <w:tcW w:w="1418" w:type="dxa"/>
            <w:tcBorders>
              <w:top w:val="nil"/>
              <w:left w:val="nil"/>
              <w:bottom w:val="single" w:sz="4" w:space="0" w:color="auto"/>
              <w:right w:val="single" w:sz="4" w:space="0" w:color="auto"/>
            </w:tcBorders>
            <w:shd w:val="clear" w:color="auto" w:fill="auto"/>
            <w:vAlign w:val="center"/>
            <w:hideMark/>
          </w:tcPr>
          <w:p w14:paraId="7C172776"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F51DE45"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22C8AF0C"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Polycab</w:t>
            </w:r>
            <w:proofErr w:type="spellEnd"/>
            <w:r w:rsidRPr="00E30BF5">
              <w:rPr>
                <w:rFonts w:asciiTheme="minorHAnsi" w:hAnsiTheme="minorHAnsi" w:cstheme="minorHAnsi"/>
                <w:sz w:val="20"/>
                <w:szCs w:val="20"/>
              </w:rPr>
              <w:t>/KEI</w:t>
            </w:r>
          </w:p>
        </w:tc>
      </w:tr>
      <w:tr w:rsidR="00FE21B3" w:rsidRPr="00E30BF5" w14:paraId="71481FE2"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28333"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12A0024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DC Electrical accessories</w:t>
            </w:r>
          </w:p>
        </w:tc>
        <w:tc>
          <w:tcPr>
            <w:tcW w:w="3733" w:type="dxa"/>
            <w:tcBorders>
              <w:top w:val="nil"/>
              <w:left w:val="nil"/>
              <w:bottom w:val="single" w:sz="4" w:space="0" w:color="auto"/>
              <w:right w:val="single" w:sz="4" w:space="0" w:color="auto"/>
            </w:tcBorders>
            <w:shd w:val="clear" w:color="auto" w:fill="auto"/>
            <w:vAlign w:val="center"/>
            <w:hideMark/>
          </w:tcPr>
          <w:p w14:paraId="1F8389CD"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(Consumables like Lugs, Glands, Ferrules, Cable Ties, </w:t>
            </w:r>
            <w:proofErr w:type="spellStart"/>
            <w:r w:rsidRPr="00E30BF5">
              <w:rPr>
                <w:rFonts w:asciiTheme="minorHAnsi" w:hAnsiTheme="minorHAnsi" w:cstheme="minorHAnsi"/>
                <w:sz w:val="20"/>
                <w:szCs w:val="20"/>
              </w:rPr>
              <w:t>uPVC</w:t>
            </w:r>
            <w:proofErr w:type="spellEnd"/>
            <w:r w:rsidRPr="00E30BF5">
              <w:rPr>
                <w:rFonts w:asciiTheme="minorHAnsi" w:hAnsiTheme="minorHAnsi" w:cstheme="minorHAnsi"/>
                <w:sz w:val="20"/>
                <w:szCs w:val="20"/>
              </w:rPr>
              <w:t xml:space="preserve"> tape, </w:t>
            </w:r>
            <w:proofErr w:type="spellStart"/>
            <w:r w:rsidRPr="00E30BF5">
              <w:rPr>
                <w:rFonts w:asciiTheme="minorHAnsi" w:hAnsiTheme="minorHAnsi" w:cstheme="minorHAnsi"/>
                <w:sz w:val="20"/>
                <w:szCs w:val="20"/>
              </w:rPr>
              <w:t>uPVC</w:t>
            </w:r>
            <w:proofErr w:type="spellEnd"/>
            <w:r w:rsidRPr="00E30BF5">
              <w:rPr>
                <w:rFonts w:asciiTheme="minorHAnsi" w:hAnsiTheme="minorHAnsi" w:cstheme="minorHAnsi"/>
                <w:sz w:val="20"/>
                <w:szCs w:val="20"/>
              </w:rPr>
              <w:t xml:space="preserve"> saddle, Cable clips etc.)</w:t>
            </w:r>
          </w:p>
        </w:tc>
        <w:tc>
          <w:tcPr>
            <w:tcW w:w="1418" w:type="dxa"/>
            <w:tcBorders>
              <w:top w:val="nil"/>
              <w:left w:val="nil"/>
              <w:bottom w:val="single" w:sz="4" w:space="0" w:color="auto"/>
              <w:right w:val="single" w:sz="4" w:space="0" w:color="auto"/>
            </w:tcBorders>
            <w:shd w:val="clear" w:color="auto" w:fill="auto"/>
            <w:vAlign w:val="center"/>
            <w:hideMark/>
          </w:tcPr>
          <w:p w14:paraId="144A3F90"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7F7532BA"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4E280B5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545A30E2"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C1709"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400CB0E0" w14:textId="71B7FE23" w:rsidR="00FE21B3" w:rsidRPr="00E30BF5" w:rsidRDefault="00B90BB5" w:rsidP="00B90BB5">
            <w:pPr>
              <w:jc w:val="both"/>
              <w:rPr>
                <w:rFonts w:asciiTheme="minorHAnsi" w:hAnsiTheme="minorHAnsi" w:cstheme="minorHAnsi"/>
                <w:color w:val="000000"/>
                <w:sz w:val="20"/>
                <w:szCs w:val="20"/>
              </w:rPr>
            </w:pPr>
            <w:r w:rsidRPr="00E30BF5">
              <w:rPr>
                <w:rFonts w:asciiTheme="minorHAnsi" w:hAnsiTheme="minorHAnsi" w:cstheme="minorHAnsi"/>
                <w:sz w:val="20"/>
                <w:szCs w:val="20"/>
              </w:rPr>
              <w:t>HDPE DWC</w:t>
            </w:r>
            <w:r w:rsidR="00FE21B3" w:rsidRPr="00E30BF5">
              <w:rPr>
                <w:rFonts w:asciiTheme="minorHAnsi" w:hAnsiTheme="minorHAnsi" w:cstheme="minorHAnsi"/>
                <w:sz w:val="20"/>
                <w:szCs w:val="20"/>
              </w:rPr>
              <w:t xml:space="preserve"> Conduit, Size of 32/26mm &amp; Accessories (PVC bends</w:t>
            </w:r>
            <w:r w:rsidR="00FE21B3" w:rsidRPr="00E30BF5">
              <w:rPr>
                <w:rFonts w:asciiTheme="minorHAnsi" w:hAnsiTheme="minorHAnsi" w:cstheme="minorHAnsi"/>
                <w:sz w:val="20"/>
                <w:szCs w:val="20"/>
              </w:rPr>
              <w:br/>
              <w:t>&amp; couplers, T Joints etc.)</w:t>
            </w:r>
          </w:p>
        </w:tc>
        <w:tc>
          <w:tcPr>
            <w:tcW w:w="3733" w:type="dxa"/>
            <w:tcBorders>
              <w:top w:val="nil"/>
              <w:left w:val="nil"/>
              <w:bottom w:val="single" w:sz="4" w:space="0" w:color="auto"/>
              <w:right w:val="single" w:sz="4" w:space="0" w:color="auto"/>
            </w:tcBorders>
            <w:shd w:val="clear" w:color="auto" w:fill="auto"/>
            <w:vAlign w:val="center"/>
            <w:hideMark/>
          </w:tcPr>
          <w:p w14:paraId="41EA5DE9" w14:textId="2CA2843E"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Double Wall Corrugated HDPE Conduit for DC cable laying over shed. Conduit will be fixed with shed using GI Saddles and </w:t>
            </w:r>
            <w:r w:rsidR="00B90BB5" w:rsidRPr="00E30BF5">
              <w:rPr>
                <w:rFonts w:asciiTheme="minorHAnsi" w:hAnsiTheme="minorHAnsi" w:cstheme="minorHAnsi"/>
                <w:sz w:val="20"/>
                <w:szCs w:val="20"/>
              </w:rPr>
              <w:t>aluminum</w:t>
            </w:r>
            <w:r w:rsidRPr="00E30BF5">
              <w:rPr>
                <w:rFonts w:asciiTheme="minorHAnsi" w:hAnsiTheme="minorHAnsi" w:cstheme="minorHAnsi"/>
                <w:sz w:val="20"/>
                <w:szCs w:val="20"/>
              </w:rPr>
              <w:t xml:space="preserve"> pop rivets.</w:t>
            </w:r>
          </w:p>
        </w:tc>
        <w:tc>
          <w:tcPr>
            <w:tcW w:w="1418" w:type="dxa"/>
            <w:tcBorders>
              <w:top w:val="nil"/>
              <w:left w:val="nil"/>
              <w:bottom w:val="single" w:sz="4" w:space="0" w:color="auto"/>
              <w:right w:val="single" w:sz="4" w:space="0" w:color="auto"/>
            </w:tcBorders>
            <w:shd w:val="clear" w:color="auto" w:fill="auto"/>
            <w:vAlign w:val="center"/>
            <w:hideMark/>
          </w:tcPr>
          <w:p w14:paraId="572199FF"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3F1DAA1F"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701442F9"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Apollo/ </w:t>
            </w:r>
            <w:proofErr w:type="spellStart"/>
            <w:r w:rsidRPr="00E30BF5">
              <w:rPr>
                <w:rFonts w:asciiTheme="minorHAnsi" w:hAnsiTheme="minorHAnsi" w:cstheme="minorHAnsi"/>
                <w:sz w:val="20"/>
                <w:szCs w:val="20"/>
              </w:rPr>
              <w:t>Duraline</w:t>
            </w:r>
            <w:proofErr w:type="spellEnd"/>
            <w:r w:rsidRPr="00E30BF5">
              <w:rPr>
                <w:rFonts w:asciiTheme="minorHAnsi" w:hAnsiTheme="minorHAnsi" w:cstheme="minorHAnsi"/>
                <w:sz w:val="20"/>
                <w:szCs w:val="20"/>
              </w:rPr>
              <w:t>/ equivalent</w:t>
            </w:r>
          </w:p>
        </w:tc>
      </w:tr>
      <w:tr w:rsidR="00FE21B3" w:rsidRPr="00E30BF5" w14:paraId="7B4A5D09"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E</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C53860D"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AC side - Cables &amp; Accessories</w:t>
            </w:r>
          </w:p>
        </w:tc>
      </w:tr>
      <w:tr w:rsidR="00FE21B3" w:rsidRPr="00E30BF5" w14:paraId="4B5F5EE2"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28DC1F04" w14:textId="3A9D66B9" w:rsidR="00FE21B3" w:rsidRPr="00E30BF5" w:rsidRDefault="00FE21B3" w:rsidP="00B90BB5">
            <w:pPr>
              <w:jc w:val="both"/>
              <w:rPr>
                <w:rFonts w:asciiTheme="minorHAnsi" w:hAnsiTheme="minorHAnsi" w:cstheme="minorHAnsi"/>
                <w:sz w:val="20"/>
                <w:szCs w:val="20"/>
              </w:rPr>
            </w:pPr>
            <w:r w:rsidRPr="00E30BF5">
              <w:rPr>
                <w:rFonts w:asciiTheme="minorHAnsi" w:hAnsiTheme="minorHAnsi" w:cstheme="minorHAnsi"/>
                <w:sz w:val="20"/>
                <w:szCs w:val="20"/>
              </w:rPr>
              <w:t>4 C, 25 Sq.mm Cu PVC Flexible Cable.</w:t>
            </w:r>
          </w:p>
        </w:tc>
        <w:tc>
          <w:tcPr>
            <w:tcW w:w="3733" w:type="dxa"/>
            <w:tcBorders>
              <w:top w:val="nil"/>
              <w:left w:val="nil"/>
              <w:bottom w:val="single" w:sz="4" w:space="0" w:color="auto"/>
              <w:right w:val="single" w:sz="4" w:space="0" w:color="auto"/>
            </w:tcBorders>
            <w:shd w:val="clear" w:color="auto" w:fill="auto"/>
            <w:vAlign w:val="center"/>
            <w:hideMark/>
          </w:tcPr>
          <w:p w14:paraId="1F9EB09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1.1kV insulated, Copper conductor, PVC insulated, PVC outer sheathed cable</w:t>
            </w:r>
          </w:p>
        </w:tc>
        <w:tc>
          <w:tcPr>
            <w:tcW w:w="1418" w:type="dxa"/>
            <w:tcBorders>
              <w:top w:val="nil"/>
              <w:left w:val="nil"/>
              <w:bottom w:val="single" w:sz="4" w:space="0" w:color="auto"/>
              <w:right w:val="single" w:sz="4" w:space="0" w:color="auto"/>
            </w:tcBorders>
            <w:shd w:val="clear" w:color="auto" w:fill="auto"/>
            <w:vAlign w:val="center"/>
            <w:hideMark/>
          </w:tcPr>
          <w:p w14:paraId="25E9B6C0"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2149D13"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3BDA93A8"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Polycab</w:t>
            </w:r>
            <w:proofErr w:type="spellEnd"/>
            <w:r w:rsidRPr="00E30BF5">
              <w:rPr>
                <w:rFonts w:asciiTheme="minorHAnsi" w:hAnsiTheme="minorHAnsi" w:cstheme="minorHAnsi"/>
                <w:sz w:val="20"/>
                <w:szCs w:val="20"/>
              </w:rPr>
              <w:t xml:space="preserve">/KEI/ </w:t>
            </w:r>
            <w:proofErr w:type="spellStart"/>
            <w:r w:rsidRPr="00E30BF5">
              <w:rPr>
                <w:rFonts w:asciiTheme="minorHAnsi" w:hAnsiTheme="minorHAnsi" w:cstheme="minorHAnsi"/>
                <w:sz w:val="20"/>
                <w:szCs w:val="20"/>
              </w:rPr>
              <w:t>Havells</w:t>
            </w:r>
            <w:proofErr w:type="spellEnd"/>
          </w:p>
        </w:tc>
      </w:tr>
      <w:tr w:rsidR="00FE21B3" w:rsidRPr="00E30BF5" w14:paraId="7DF2A8E4"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253DB9D5"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3.5 C, 150 Sq.mm AL XLPE Arm Cable.</w:t>
            </w:r>
          </w:p>
        </w:tc>
        <w:tc>
          <w:tcPr>
            <w:tcW w:w="3733" w:type="dxa"/>
            <w:tcBorders>
              <w:top w:val="nil"/>
              <w:left w:val="nil"/>
              <w:bottom w:val="single" w:sz="4" w:space="0" w:color="auto"/>
              <w:right w:val="single" w:sz="4" w:space="0" w:color="auto"/>
            </w:tcBorders>
            <w:shd w:val="clear" w:color="auto" w:fill="auto"/>
            <w:vAlign w:val="center"/>
            <w:hideMark/>
          </w:tcPr>
          <w:p w14:paraId="4C0EF067" w14:textId="341E792A"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 xml:space="preserve">1.1kV insulated, </w:t>
            </w:r>
            <w:r w:rsidR="007C1C57" w:rsidRPr="00E30BF5">
              <w:rPr>
                <w:rFonts w:asciiTheme="minorHAnsi" w:hAnsiTheme="minorHAnsi" w:cstheme="minorHAnsi"/>
                <w:sz w:val="20"/>
                <w:szCs w:val="20"/>
              </w:rPr>
              <w:t>Aluminum</w:t>
            </w:r>
            <w:r w:rsidRPr="00E30BF5">
              <w:rPr>
                <w:rFonts w:asciiTheme="minorHAnsi" w:hAnsiTheme="minorHAnsi" w:cstheme="minorHAnsi"/>
                <w:sz w:val="20"/>
                <w:szCs w:val="20"/>
              </w:rPr>
              <w:t xml:space="preserve"> conductor, XLPE insulated, GI strip </w:t>
            </w:r>
            <w:proofErr w:type="spellStart"/>
            <w:r w:rsidRPr="00E30BF5">
              <w:rPr>
                <w:rFonts w:asciiTheme="minorHAnsi" w:hAnsiTheme="minorHAnsi" w:cstheme="minorHAnsi"/>
                <w:sz w:val="20"/>
                <w:szCs w:val="20"/>
              </w:rPr>
              <w:t>armoured</w:t>
            </w:r>
            <w:proofErr w:type="spellEnd"/>
            <w:r w:rsidRPr="00E30BF5">
              <w:rPr>
                <w:rFonts w:asciiTheme="minorHAnsi" w:hAnsiTheme="minorHAnsi" w:cstheme="minorHAnsi"/>
                <w:sz w:val="20"/>
                <w:szCs w:val="20"/>
              </w:rPr>
              <w:t>, PVC outer sheathed</w:t>
            </w:r>
            <w:r w:rsidRPr="00E30BF5">
              <w:rPr>
                <w:rFonts w:asciiTheme="minorHAnsi" w:hAnsiTheme="minorHAnsi" w:cstheme="minorHAnsi"/>
                <w:sz w:val="20"/>
                <w:szCs w:val="20"/>
              </w:rPr>
              <w:br/>
              <w:t>cable as per IS-7098 Part-1</w:t>
            </w:r>
          </w:p>
        </w:tc>
        <w:tc>
          <w:tcPr>
            <w:tcW w:w="1418" w:type="dxa"/>
            <w:tcBorders>
              <w:top w:val="nil"/>
              <w:left w:val="nil"/>
              <w:bottom w:val="single" w:sz="4" w:space="0" w:color="auto"/>
              <w:right w:val="single" w:sz="4" w:space="0" w:color="auto"/>
            </w:tcBorders>
            <w:shd w:val="clear" w:color="auto" w:fill="auto"/>
            <w:vAlign w:val="center"/>
            <w:hideMark/>
          </w:tcPr>
          <w:p w14:paraId="742978F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76122B2A"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320ED448"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Polycab</w:t>
            </w:r>
            <w:proofErr w:type="spellEnd"/>
            <w:r w:rsidRPr="00E30BF5">
              <w:rPr>
                <w:rFonts w:asciiTheme="minorHAnsi" w:hAnsiTheme="minorHAnsi" w:cstheme="minorHAnsi"/>
                <w:sz w:val="20"/>
                <w:szCs w:val="20"/>
              </w:rPr>
              <w:t xml:space="preserve">/KEI/ </w:t>
            </w:r>
            <w:proofErr w:type="spellStart"/>
            <w:r w:rsidRPr="00E30BF5">
              <w:rPr>
                <w:rFonts w:asciiTheme="minorHAnsi" w:hAnsiTheme="minorHAnsi" w:cstheme="minorHAnsi"/>
                <w:sz w:val="20"/>
                <w:szCs w:val="20"/>
              </w:rPr>
              <w:t>Havells</w:t>
            </w:r>
            <w:proofErr w:type="spellEnd"/>
          </w:p>
        </w:tc>
      </w:tr>
      <w:tr w:rsidR="00FE21B3" w:rsidRPr="00E30BF5" w14:paraId="6AFEB11A"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5CEFADED"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Cable for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- 1C 10 sq.mm Cu flexible (for Inverter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w:t>
            </w:r>
          </w:p>
        </w:tc>
        <w:tc>
          <w:tcPr>
            <w:tcW w:w="3733" w:type="dxa"/>
            <w:tcBorders>
              <w:top w:val="nil"/>
              <w:left w:val="nil"/>
              <w:bottom w:val="single" w:sz="4" w:space="0" w:color="auto"/>
              <w:right w:val="single" w:sz="4" w:space="0" w:color="auto"/>
            </w:tcBorders>
            <w:shd w:val="clear" w:color="auto" w:fill="auto"/>
            <w:vAlign w:val="center"/>
            <w:hideMark/>
          </w:tcPr>
          <w:p w14:paraId="71F03DC1" w14:textId="22D56DF1" w:rsidR="00FE21B3" w:rsidRPr="00E30BF5" w:rsidRDefault="00FE21B3" w:rsidP="00FE21B3">
            <w:pPr>
              <w:jc w:val="both"/>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14:paraId="287DFB18"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04168371"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6EBD309C"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04D10B73"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0A9F6B0F"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Field ACDB for inverters output</w:t>
            </w:r>
          </w:p>
        </w:tc>
        <w:tc>
          <w:tcPr>
            <w:tcW w:w="3733" w:type="dxa"/>
            <w:tcBorders>
              <w:top w:val="nil"/>
              <w:left w:val="nil"/>
              <w:bottom w:val="single" w:sz="4" w:space="0" w:color="auto"/>
              <w:right w:val="single" w:sz="4" w:space="0" w:color="auto"/>
            </w:tcBorders>
            <w:shd w:val="clear" w:color="auto" w:fill="auto"/>
            <w:vAlign w:val="center"/>
            <w:hideMark/>
          </w:tcPr>
          <w:p w14:paraId="20DAC3C4" w14:textId="77777777" w:rsidR="00FE21B3" w:rsidRPr="00E30BF5" w:rsidRDefault="00FE21B3" w:rsidP="00FE21B3">
            <w:pPr>
              <w:rPr>
                <w:rFonts w:asciiTheme="minorHAnsi" w:hAnsiTheme="minorHAnsi" w:cstheme="minorHAnsi"/>
                <w:color w:val="000000"/>
                <w:sz w:val="20"/>
                <w:szCs w:val="20"/>
              </w:rPr>
            </w:pPr>
            <w:r w:rsidRPr="00E30BF5">
              <w:rPr>
                <w:rFonts w:asciiTheme="minorHAnsi" w:hAnsiTheme="minorHAnsi" w:cstheme="minorHAnsi"/>
                <w:sz w:val="20"/>
                <w:szCs w:val="20"/>
              </w:rPr>
              <w:t>3 phase, 415 V, 50 Hz ACCB Panel with</w:t>
            </w:r>
            <w:r w:rsidRPr="00E30BF5">
              <w:rPr>
                <w:rFonts w:asciiTheme="minorHAnsi" w:hAnsiTheme="minorHAnsi" w:cstheme="minorHAnsi"/>
                <w:sz w:val="20"/>
                <w:szCs w:val="20"/>
              </w:rPr>
              <w:br/>
              <w:t>-  Enclosure material made of CRCA with Powder coated paint</w:t>
            </w:r>
            <w:r w:rsidRPr="00E30BF5">
              <w:rPr>
                <w:rFonts w:asciiTheme="minorHAnsi" w:hAnsiTheme="minorHAnsi" w:cstheme="minorHAnsi"/>
                <w:sz w:val="20"/>
                <w:szCs w:val="20"/>
              </w:rPr>
              <w:br/>
              <w:t>- 4P, MCCB’s  - as per requirement</w:t>
            </w:r>
            <w:r w:rsidRPr="00E30BF5">
              <w:rPr>
                <w:rFonts w:asciiTheme="minorHAnsi" w:hAnsiTheme="minorHAnsi" w:cstheme="minorHAnsi"/>
                <w:sz w:val="20"/>
                <w:szCs w:val="20"/>
              </w:rPr>
              <w:br/>
              <w:t>- 4P, Isolator</w:t>
            </w:r>
            <w:r w:rsidRPr="00E30BF5">
              <w:rPr>
                <w:rFonts w:asciiTheme="minorHAnsi" w:hAnsiTheme="minorHAnsi" w:cstheme="minorHAnsi"/>
                <w:sz w:val="20"/>
                <w:szCs w:val="20"/>
              </w:rPr>
              <w:br/>
              <w:t>- 3 phase, 4 W, AL, bus bar.</w:t>
            </w:r>
            <w:r w:rsidRPr="00E30BF5">
              <w:rPr>
                <w:rFonts w:asciiTheme="minorHAnsi" w:hAnsiTheme="minorHAnsi" w:cstheme="minorHAnsi"/>
                <w:sz w:val="20"/>
                <w:szCs w:val="20"/>
              </w:rPr>
              <w:br/>
              <w:t>- IP 65 with canopy</w:t>
            </w:r>
            <w:r w:rsidRPr="00E30BF5">
              <w:rPr>
                <w:rFonts w:asciiTheme="minorHAnsi" w:hAnsiTheme="minorHAnsi" w:cstheme="minorHAnsi"/>
                <w:sz w:val="20"/>
                <w:szCs w:val="20"/>
              </w:rPr>
              <w:br/>
              <w:t>- Panel with double door &amp; lock</w:t>
            </w:r>
            <w:r w:rsidRPr="00E30BF5">
              <w:rPr>
                <w:rFonts w:asciiTheme="minorHAnsi" w:hAnsiTheme="minorHAnsi" w:cstheme="minorHAnsi"/>
                <w:sz w:val="20"/>
                <w:szCs w:val="20"/>
              </w:rPr>
              <w:br/>
              <w:t>- SPD Type 2</w:t>
            </w:r>
            <w:r w:rsidRPr="00E30BF5">
              <w:rPr>
                <w:rFonts w:asciiTheme="minorHAnsi" w:hAnsiTheme="minorHAnsi" w:cstheme="minorHAnsi"/>
                <w:sz w:val="20"/>
                <w:szCs w:val="20"/>
              </w:rPr>
              <w:br/>
              <w:t>- with mounting arrangement</w:t>
            </w:r>
          </w:p>
        </w:tc>
        <w:tc>
          <w:tcPr>
            <w:tcW w:w="1418" w:type="dxa"/>
            <w:tcBorders>
              <w:top w:val="nil"/>
              <w:left w:val="nil"/>
              <w:bottom w:val="single" w:sz="4" w:space="0" w:color="auto"/>
              <w:right w:val="single" w:sz="4" w:space="0" w:color="auto"/>
            </w:tcBorders>
            <w:shd w:val="clear" w:color="auto" w:fill="auto"/>
            <w:vAlign w:val="center"/>
            <w:hideMark/>
          </w:tcPr>
          <w:p w14:paraId="0394FB37"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05762BA0"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Nos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217446E9"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Breakers Make: L&amp;T</w:t>
            </w:r>
          </w:p>
        </w:tc>
      </w:tr>
      <w:tr w:rsidR="00FE21B3" w:rsidRPr="00E30BF5" w14:paraId="24C6A8A5"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B0F418"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5</w:t>
            </w:r>
          </w:p>
        </w:tc>
        <w:tc>
          <w:tcPr>
            <w:tcW w:w="2404" w:type="dxa"/>
            <w:tcBorders>
              <w:top w:val="nil"/>
              <w:left w:val="nil"/>
              <w:bottom w:val="single" w:sz="4" w:space="0" w:color="auto"/>
              <w:right w:val="single" w:sz="4" w:space="0" w:color="auto"/>
            </w:tcBorders>
            <w:shd w:val="clear" w:color="auto" w:fill="auto"/>
            <w:vAlign w:val="center"/>
            <w:hideMark/>
          </w:tcPr>
          <w:p w14:paraId="39913B3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Isolator Panel near Metering Panel</w:t>
            </w:r>
          </w:p>
        </w:tc>
        <w:tc>
          <w:tcPr>
            <w:tcW w:w="3733" w:type="dxa"/>
            <w:tcBorders>
              <w:top w:val="nil"/>
              <w:left w:val="nil"/>
              <w:bottom w:val="single" w:sz="4" w:space="0" w:color="auto"/>
              <w:right w:val="single" w:sz="4" w:space="0" w:color="auto"/>
            </w:tcBorders>
            <w:shd w:val="clear" w:color="auto" w:fill="auto"/>
            <w:vAlign w:val="center"/>
            <w:hideMark/>
          </w:tcPr>
          <w:p w14:paraId="71FEAE7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3 phase, 415 V, 50 Hz ACCB Panel with</w:t>
            </w:r>
            <w:r w:rsidRPr="00E30BF5">
              <w:rPr>
                <w:rFonts w:asciiTheme="minorHAnsi" w:hAnsiTheme="minorHAnsi" w:cstheme="minorHAnsi"/>
                <w:sz w:val="20"/>
                <w:szCs w:val="20"/>
              </w:rPr>
              <w:br/>
              <w:t>-  Enclosure material made of CRCA with Powder coated paint</w:t>
            </w:r>
          </w:p>
          <w:p w14:paraId="3F1D5B65"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- 4P, 700A MCCB’s</w:t>
            </w:r>
          </w:p>
          <w:p w14:paraId="042165E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- 3 phase, 4 W, AL, bus bar.</w:t>
            </w:r>
          </w:p>
          <w:p w14:paraId="4A88353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IP 54 with canopy</w:t>
            </w:r>
          </w:p>
          <w:p w14:paraId="5564351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Panel with single door &amp; lock</w:t>
            </w:r>
          </w:p>
          <w:p w14:paraId="1398DE62" w14:textId="111E6061"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 with mounting arrangement</w:t>
            </w:r>
          </w:p>
        </w:tc>
        <w:tc>
          <w:tcPr>
            <w:tcW w:w="1418" w:type="dxa"/>
            <w:tcBorders>
              <w:top w:val="nil"/>
              <w:left w:val="nil"/>
              <w:bottom w:val="single" w:sz="4" w:space="0" w:color="auto"/>
              <w:right w:val="single" w:sz="4" w:space="0" w:color="auto"/>
            </w:tcBorders>
            <w:shd w:val="clear" w:color="auto" w:fill="auto"/>
            <w:vAlign w:val="center"/>
            <w:hideMark/>
          </w:tcPr>
          <w:p w14:paraId="6A981AAF"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6844978B"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Nos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2A76A5E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Breakers Make: L&amp;T</w:t>
            </w:r>
          </w:p>
        </w:tc>
      </w:tr>
      <w:tr w:rsidR="00FE21B3" w:rsidRPr="00E30BF5" w14:paraId="18408BDB"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4077BD" w14:textId="0054A020"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683E778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Cable tray for AC cable laying after inverter</w:t>
            </w:r>
          </w:p>
        </w:tc>
        <w:tc>
          <w:tcPr>
            <w:tcW w:w="3733" w:type="dxa"/>
            <w:tcBorders>
              <w:top w:val="nil"/>
              <w:left w:val="nil"/>
              <w:bottom w:val="single" w:sz="4" w:space="0" w:color="auto"/>
              <w:right w:val="single" w:sz="4" w:space="0" w:color="auto"/>
            </w:tcBorders>
            <w:shd w:val="clear" w:color="auto" w:fill="auto"/>
            <w:vAlign w:val="center"/>
            <w:hideMark/>
          </w:tcPr>
          <w:p w14:paraId="3F7C8F92" w14:textId="26479514"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50mmX50mmX2mm Hot dip galvanized cable tray with cover and other accessories i.e. cable tray stand, cable tray cover clamp, cable tray coupler, M8</w:t>
            </w:r>
            <w:r w:rsidRPr="00E30BF5">
              <w:rPr>
                <w:rFonts w:asciiTheme="minorHAnsi" w:hAnsiTheme="minorHAnsi" w:cstheme="minorHAnsi"/>
                <w:sz w:val="20"/>
                <w:szCs w:val="20"/>
              </w:rPr>
              <w:br/>
              <w:t>MS HDG Fasteners, anchor bolts etc.</w:t>
            </w:r>
          </w:p>
        </w:tc>
        <w:tc>
          <w:tcPr>
            <w:tcW w:w="1418" w:type="dxa"/>
            <w:tcBorders>
              <w:top w:val="nil"/>
              <w:left w:val="nil"/>
              <w:bottom w:val="single" w:sz="4" w:space="0" w:color="auto"/>
              <w:right w:val="single" w:sz="4" w:space="0" w:color="auto"/>
            </w:tcBorders>
            <w:shd w:val="clear" w:color="auto" w:fill="auto"/>
            <w:vAlign w:val="center"/>
            <w:hideMark/>
          </w:tcPr>
          <w:p w14:paraId="289CB4D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ED2B663"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Nos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14ABA75E"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Oriana</w:t>
            </w:r>
            <w:proofErr w:type="spellEnd"/>
            <w:r w:rsidRPr="00E30BF5">
              <w:rPr>
                <w:rFonts w:asciiTheme="minorHAnsi" w:hAnsiTheme="minorHAnsi" w:cstheme="minorHAnsi"/>
                <w:sz w:val="20"/>
                <w:szCs w:val="20"/>
              </w:rPr>
              <w:t xml:space="preserve"> Power</w:t>
            </w:r>
          </w:p>
        </w:tc>
      </w:tr>
      <w:tr w:rsidR="00FE21B3" w:rsidRPr="00E30BF5" w14:paraId="16D35C1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F4207B4"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F</w:t>
            </w:r>
          </w:p>
        </w:tc>
        <w:tc>
          <w:tcPr>
            <w:tcW w:w="10201"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E6D6BF5" w14:textId="5B5CE38C"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Civil Works</w:t>
            </w:r>
          </w:p>
        </w:tc>
      </w:tr>
      <w:tr w:rsidR="00FE21B3" w:rsidRPr="00E30BF5" w14:paraId="14A1AE8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FA548"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4CF4A255"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site requirement</w:t>
            </w:r>
          </w:p>
        </w:tc>
        <w:tc>
          <w:tcPr>
            <w:tcW w:w="3733" w:type="dxa"/>
            <w:tcBorders>
              <w:top w:val="nil"/>
              <w:left w:val="nil"/>
              <w:bottom w:val="single" w:sz="4" w:space="0" w:color="auto"/>
              <w:right w:val="single" w:sz="4" w:space="0" w:color="auto"/>
            </w:tcBorders>
            <w:shd w:val="clear" w:color="auto" w:fill="auto"/>
            <w:vAlign w:val="center"/>
            <w:hideMark/>
          </w:tcPr>
          <w:p w14:paraId="60047549"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Civil work for Structure, electrical panel foundations, Structure Foundation,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pit chamber construction.</w:t>
            </w:r>
          </w:p>
        </w:tc>
        <w:tc>
          <w:tcPr>
            <w:tcW w:w="1418" w:type="dxa"/>
            <w:tcBorders>
              <w:top w:val="nil"/>
              <w:left w:val="nil"/>
              <w:bottom w:val="single" w:sz="4" w:space="0" w:color="auto"/>
              <w:right w:val="single" w:sz="4" w:space="0" w:color="auto"/>
            </w:tcBorders>
            <w:shd w:val="clear" w:color="auto" w:fill="auto"/>
            <w:noWrap/>
            <w:vAlign w:val="center"/>
            <w:hideMark/>
          </w:tcPr>
          <w:p w14:paraId="26146CA1"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789820AB"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7F2A4B8F"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RFQ</w:t>
            </w:r>
          </w:p>
        </w:tc>
      </w:tr>
      <w:tr w:rsidR="00FE21B3" w:rsidRPr="00E30BF5" w14:paraId="0451536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B04097"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lastRenderedPageBreak/>
              <w:t>G</w:t>
            </w:r>
          </w:p>
        </w:tc>
        <w:tc>
          <w:tcPr>
            <w:tcW w:w="10201"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56B66BF" w14:textId="58DE2D0C"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Safety &amp; Protections</w:t>
            </w:r>
          </w:p>
        </w:tc>
      </w:tr>
      <w:tr w:rsidR="00FE21B3" w:rsidRPr="00E30BF5" w14:paraId="5E017C1E"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F8673C"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5A9D4F1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Fire extinguisher With sand bucket ( 4 Kg ABC type )</w:t>
            </w:r>
          </w:p>
        </w:tc>
        <w:tc>
          <w:tcPr>
            <w:tcW w:w="3733" w:type="dxa"/>
            <w:tcBorders>
              <w:top w:val="nil"/>
              <w:left w:val="nil"/>
              <w:bottom w:val="single" w:sz="4" w:space="0" w:color="auto"/>
              <w:right w:val="single" w:sz="4" w:space="0" w:color="auto"/>
            </w:tcBorders>
            <w:shd w:val="clear" w:color="auto" w:fill="auto"/>
            <w:vAlign w:val="center"/>
            <w:hideMark/>
          </w:tcPr>
          <w:p w14:paraId="5FEF636B"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4 Kg ABC type fire extinguishers with stand</w:t>
            </w:r>
          </w:p>
        </w:tc>
        <w:tc>
          <w:tcPr>
            <w:tcW w:w="1418" w:type="dxa"/>
            <w:tcBorders>
              <w:top w:val="nil"/>
              <w:left w:val="nil"/>
              <w:bottom w:val="single" w:sz="4" w:space="0" w:color="auto"/>
              <w:right w:val="single" w:sz="4" w:space="0" w:color="auto"/>
            </w:tcBorders>
            <w:shd w:val="clear" w:color="auto" w:fill="auto"/>
            <w:vAlign w:val="center"/>
            <w:hideMark/>
          </w:tcPr>
          <w:p w14:paraId="7DC5DFB3" w14:textId="501FB673"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 xml:space="preserve">As per </w:t>
            </w:r>
            <w:r w:rsidR="00B90BB5" w:rsidRPr="00E30BF5">
              <w:rPr>
                <w:rFonts w:asciiTheme="minorHAnsi" w:hAnsiTheme="minorHAnsi" w:cstheme="minorHAnsi"/>
                <w:sz w:val="20"/>
                <w:szCs w:val="20"/>
              </w:rPr>
              <w:t>design</w:t>
            </w:r>
          </w:p>
        </w:tc>
        <w:tc>
          <w:tcPr>
            <w:tcW w:w="850" w:type="dxa"/>
            <w:tcBorders>
              <w:top w:val="nil"/>
              <w:left w:val="nil"/>
              <w:bottom w:val="single" w:sz="4" w:space="0" w:color="auto"/>
              <w:right w:val="single" w:sz="4" w:space="0" w:color="auto"/>
            </w:tcBorders>
            <w:shd w:val="clear" w:color="auto" w:fill="auto"/>
            <w:vAlign w:val="center"/>
            <w:hideMark/>
          </w:tcPr>
          <w:p w14:paraId="2B23E272"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1AB2F22E"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129344C7"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036795"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6FA9B36A"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Kit for plant AC and DC </w:t>
            </w:r>
            <w:proofErr w:type="spellStart"/>
            <w:r w:rsidRPr="00E30BF5">
              <w:rPr>
                <w:rFonts w:asciiTheme="minorHAnsi" w:hAnsiTheme="minorHAnsi" w:cstheme="minorHAnsi"/>
                <w:sz w:val="20"/>
                <w:szCs w:val="20"/>
              </w:rPr>
              <w:t>earthing</w:t>
            </w:r>
            <w:proofErr w:type="spellEnd"/>
          </w:p>
        </w:tc>
        <w:tc>
          <w:tcPr>
            <w:tcW w:w="3733" w:type="dxa"/>
            <w:tcBorders>
              <w:top w:val="nil"/>
              <w:left w:val="nil"/>
              <w:bottom w:val="single" w:sz="4" w:space="0" w:color="auto"/>
              <w:right w:val="single" w:sz="4" w:space="0" w:color="auto"/>
            </w:tcBorders>
            <w:shd w:val="clear" w:color="auto" w:fill="auto"/>
            <w:vAlign w:val="center"/>
            <w:hideMark/>
          </w:tcPr>
          <w:p w14:paraId="5C54E61D"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Copper Bonded rods 3m, 17.2 mm, chemical bags and other required accessories.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pit chamber will be constructed and Cast iron cover will be installed</w:t>
            </w:r>
          </w:p>
        </w:tc>
        <w:tc>
          <w:tcPr>
            <w:tcW w:w="1418" w:type="dxa"/>
            <w:tcBorders>
              <w:top w:val="nil"/>
              <w:left w:val="nil"/>
              <w:bottom w:val="single" w:sz="4" w:space="0" w:color="auto"/>
              <w:right w:val="single" w:sz="4" w:space="0" w:color="auto"/>
            </w:tcBorders>
            <w:shd w:val="clear" w:color="auto" w:fill="auto"/>
            <w:noWrap/>
            <w:vAlign w:val="center"/>
            <w:hideMark/>
          </w:tcPr>
          <w:p w14:paraId="400CC312"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44A46FE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73655C4F"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VNT/JMV/GS Electrode</w:t>
            </w:r>
          </w:p>
        </w:tc>
      </w:tr>
      <w:tr w:rsidR="00FE21B3" w:rsidRPr="00E30BF5" w14:paraId="18B1D66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2465C"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5611F683"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Lightning Arrester for protection of solar power</w:t>
            </w:r>
            <w:r w:rsidRPr="00E30BF5">
              <w:rPr>
                <w:rFonts w:asciiTheme="minorHAnsi" w:hAnsiTheme="minorHAnsi" w:cstheme="minorHAnsi"/>
                <w:sz w:val="20"/>
                <w:szCs w:val="20"/>
              </w:rPr>
              <w:br/>
              <w:t>plant</w:t>
            </w:r>
          </w:p>
        </w:tc>
        <w:tc>
          <w:tcPr>
            <w:tcW w:w="3733" w:type="dxa"/>
            <w:tcBorders>
              <w:top w:val="nil"/>
              <w:left w:val="nil"/>
              <w:bottom w:val="single" w:sz="4" w:space="0" w:color="auto"/>
              <w:right w:val="single" w:sz="4" w:space="0" w:color="auto"/>
            </w:tcBorders>
            <w:shd w:val="clear" w:color="auto" w:fill="auto"/>
            <w:vAlign w:val="center"/>
            <w:hideMark/>
          </w:tcPr>
          <w:p w14:paraId="0A2AD72F"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 xml:space="preserve">ESE Type, GI mast, 2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pit , 1 C 70 mm2 Cu PVC cable, 2 set of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for one lightning</w:t>
            </w:r>
            <w:r w:rsidRPr="00E30BF5">
              <w:rPr>
                <w:rFonts w:asciiTheme="minorHAnsi" w:hAnsiTheme="minorHAnsi" w:cstheme="minorHAnsi"/>
                <w:sz w:val="20"/>
                <w:szCs w:val="20"/>
              </w:rPr>
              <w:br/>
              <w:t>arrester, R-109 Meter , Stay Set support.</w:t>
            </w:r>
          </w:p>
        </w:tc>
        <w:tc>
          <w:tcPr>
            <w:tcW w:w="1418" w:type="dxa"/>
            <w:tcBorders>
              <w:top w:val="nil"/>
              <w:left w:val="nil"/>
              <w:bottom w:val="single" w:sz="4" w:space="0" w:color="auto"/>
              <w:right w:val="single" w:sz="4" w:space="0" w:color="auto"/>
            </w:tcBorders>
            <w:shd w:val="clear" w:color="auto" w:fill="auto"/>
            <w:vAlign w:val="center"/>
            <w:hideMark/>
          </w:tcPr>
          <w:p w14:paraId="288DE68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66D11185"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Nos.</w:t>
            </w:r>
          </w:p>
        </w:tc>
        <w:tc>
          <w:tcPr>
            <w:tcW w:w="1796" w:type="dxa"/>
            <w:tcBorders>
              <w:top w:val="nil"/>
              <w:left w:val="nil"/>
              <w:bottom w:val="single" w:sz="4" w:space="0" w:color="auto"/>
              <w:right w:val="single" w:sz="4" w:space="0" w:color="auto"/>
            </w:tcBorders>
            <w:shd w:val="clear" w:color="auto" w:fill="auto"/>
            <w:vAlign w:val="center"/>
            <w:hideMark/>
          </w:tcPr>
          <w:p w14:paraId="7D9A04A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VNT/JMV/Allied Power</w:t>
            </w:r>
          </w:p>
        </w:tc>
      </w:tr>
      <w:tr w:rsidR="00FE21B3" w:rsidRPr="00E30BF5" w14:paraId="13D242E3"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7C30B8"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2C65FF3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GI Strip 25X3 mm for DC side</w:t>
            </w:r>
          </w:p>
        </w:tc>
        <w:tc>
          <w:tcPr>
            <w:tcW w:w="3733" w:type="dxa"/>
            <w:tcBorders>
              <w:top w:val="nil"/>
              <w:left w:val="nil"/>
              <w:bottom w:val="single" w:sz="4" w:space="0" w:color="auto"/>
              <w:right w:val="single" w:sz="4" w:space="0" w:color="auto"/>
            </w:tcBorders>
            <w:shd w:val="clear" w:color="auto" w:fill="auto"/>
            <w:vAlign w:val="center"/>
            <w:hideMark/>
          </w:tcPr>
          <w:p w14:paraId="5FFD1BA0" w14:textId="071555DA"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Hot dip </w:t>
            </w:r>
            <w:r w:rsidR="00B90BB5" w:rsidRPr="00E30BF5">
              <w:rPr>
                <w:rFonts w:asciiTheme="minorHAnsi" w:hAnsiTheme="minorHAnsi" w:cstheme="minorHAnsi"/>
                <w:sz w:val="20"/>
                <w:szCs w:val="20"/>
              </w:rPr>
              <w:t>galvanized</w:t>
            </w:r>
            <w:r w:rsidRPr="00E30BF5">
              <w:rPr>
                <w:rFonts w:asciiTheme="minorHAnsi" w:hAnsiTheme="minorHAnsi" w:cstheme="minorHAnsi"/>
                <w:sz w:val="20"/>
                <w:szCs w:val="20"/>
              </w:rPr>
              <w:t xml:space="preserve">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strip with minimum 80 micron. Material grade E-250</w:t>
            </w:r>
          </w:p>
        </w:tc>
        <w:tc>
          <w:tcPr>
            <w:tcW w:w="1418" w:type="dxa"/>
            <w:tcBorders>
              <w:top w:val="nil"/>
              <w:left w:val="nil"/>
              <w:bottom w:val="single" w:sz="4" w:space="0" w:color="auto"/>
              <w:right w:val="single" w:sz="4" w:space="0" w:color="auto"/>
            </w:tcBorders>
            <w:shd w:val="clear" w:color="auto" w:fill="auto"/>
            <w:vAlign w:val="center"/>
            <w:hideMark/>
          </w:tcPr>
          <w:p w14:paraId="0C19B4E0"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 xml:space="preserve">As per Site </w:t>
            </w:r>
            <w:proofErr w:type="spellStart"/>
            <w:r w:rsidRPr="00E30BF5">
              <w:rPr>
                <w:rFonts w:asciiTheme="minorHAnsi" w:hAnsiTheme="minorHAnsi" w:cstheme="minorHAnsi"/>
                <w:sz w:val="20"/>
                <w:szCs w:val="20"/>
              </w:rPr>
              <w:t>Req</w:t>
            </w:r>
            <w:proofErr w:type="spellEnd"/>
          </w:p>
        </w:tc>
        <w:tc>
          <w:tcPr>
            <w:tcW w:w="850" w:type="dxa"/>
            <w:tcBorders>
              <w:top w:val="nil"/>
              <w:left w:val="nil"/>
              <w:bottom w:val="single" w:sz="4" w:space="0" w:color="auto"/>
              <w:right w:val="single" w:sz="4" w:space="0" w:color="auto"/>
            </w:tcBorders>
            <w:shd w:val="clear" w:color="auto" w:fill="auto"/>
            <w:vAlign w:val="center"/>
            <w:hideMark/>
          </w:tcPr>
          <w:p w14:paraId="513CB07E"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Meter</w:t>
            </w:r>
          </w:p>
        </w:tc>
        <w:tc>
          <w:tcPr>
            <w:tcW w:w="1796" w:type="dxa"/>
            <w:tcBorders>
              <w:top w:val="nil"/>
              <w:left w:val="nil"/>
              <w:bottom w:val="single" w:sz="4" w:space="0" w:color="auto"/>
              <w:right w:val="single" w:sz="4" w:space="0" w:color="auto"/>
            </w:tcBorders>
            <w:shd w:val="clear" w:color="auto" w:fill="auto"/>
            <w:vAlign w:val="center"/>
            <w:hideMark/>
          </w:tcPr>
          <w:p w14:paraId="204BB7AE"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156FAFB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45CCC8B"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H</w:t>
            </w:r>
          </w:p>
        </w:tc>
        <w:tc>
          <w:tcPr>
            <w:tcW w:w="10201"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27674E9" w14:textId="4C9D1DAC"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Services</w:t>
            </w:r>
          </w:p>
        </w:tc>
      </w:tr>
      <w:tr w:rsidR="00FE21B3" w:rsidRPr="00E30BF5" w14:paraId="5E566AE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B3D0BF"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255C301E"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Installation, testing and</w:t>
            </w:r>
            <w:r w:rsidRPr="00E30BF5">
              <w:rPr>
                <w:rFonts w:asciiTheme="minorHAnsi" w:hAnsiTheme="minorHAnsi" w:cstheme="minorHAnsi"/>
                <w:sz w:val="20"/>
                <w:szCs w:val="20"/>
              </w:rPr>
              <w:br/>
              <w:t>Commissioning</w:t>
            </w:r>
          </w:p>
        </w:tc>
        <w:tc>
          <w:tcPr>
            <w:tcW w:w="3733" w:type="dxa"/>
            <w:tcBorders>
              <w:top w:val="nil"/>
              <w:left w:val="nil"/>
              <w:bottom w:val="single" w:sz="4" w:space="0" w:color="auto"/>
              <w:right w:val="single" w:sz="4" w:space="0" w:color="auto"/>
            </w:tcBorders>
            <w:shd w:val="clear" w:color="auto" w:fill="auto"/>
            <w:vAlign w:val="center"/>
            <w:hideMark/>
          </w:tcPr>
          <w:p w14:paraId="5CAEA4C5"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Complete plant service work</w:t>
            </w:r>
          </w:p>
        </w:tc>
        <w:tc>
          <w:tcPr>
            <w:tcW w:w="1418" w:type="dxa"/>
            <w:tcBorders>
              <w:top w:val="nil"/>
              <w:left w:val="nil"/>
              <w:bottom w:val="single" w:sz="4" w:space="0" w:color="auto"/>
              <w:right w:val="single" w:sz="4" w:space="0" w:color="auto"/>
            </w:tcBorders>
            <w:shd w:val="clear" w:color="auto" w:fill="auto"/>
            <w:noWrap/>
            <w:vAlign w:val="center"/>
            <w:hideMark/>
          </w:tcPr>
          <w:p w14:paraId="32F40A69"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hideMark/>
          </w:tcPr>
          <w:p w14:paraId="574026C0"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MWp</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531B6DF6"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3311956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4F24E3"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5B46E890"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Module cleaning system with </w:t>
            </w:r>
            <w:proofErr w:type="spellStart"/>
            <w:r w:rsidRPr="00E30BF5">
              <w:rPr>
                <w:rFonts w:asciiTheme="minorHAnsi" w:hAnsiTheme="minorHAnsi" w:cstheme="minorHAnsi"/>
                <w:sz w:val="20"/>
                <w:szCs w:val="20"/>
              </w:rPr>
              <w:t>uPVC</w:t>
            </w:r>
            <w:proofErr w:type="spellEnd"/>
            <w:r w:rsidRPr="00E30BF5">
              <w:rPr>
                <w:rFonts w:asciiTheme="minorHAnsi" w:hAnsiTheme="minorHAnsi" w:cstheme="minorHAnsi"/>
                <w:sz w:val="20"/>
                <w:szCs w:val="20"/>
              </w:rPr>
              <w:t xml:space="preserve"> pipe line system and pump.</w:t>
            </w:r>
          </w:p>
        </w:tc>
        <w:tc>
          <w:tcPr>
            <w:tcW w:w="3733" w:type="dxa"/>
            <w:tcBorders>
              <w:top w:val="nil"/>
              <w:left w:val="nil"/>
              <w:bottom w:val="single" w:sz="4" w:space="0" w:color="auto"/>
              <w:right w:val="single" w:sz="4" w:space="0" w:color="auto"/>
            </w:tcBorders>
            <w:shd w:val="clear" w:color="auto" w:fill="auto"/>
            <w:vAlign w:val="center"/>
            <w:hideMark/>
          </w:tcPr>
          <w:p w14:paraId="4A54BCD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1 HP, 230V Centrifugal pump</w:t>
            </w:r>
            <w:proofErr w:type="gramStart"/>
            <w:r w:rsidRPr="00E30BF5">
              <w:rPr>
                <w:rFonts w:asciiTheme="minorHAnsi" w:hAnsiTheme="minorHAnsi" w:cstheme="minorHAnsi"/>
                <w:sz w:val="20"/>
                <w:szCs w:val="20"/>
              </w:rPr>
              <w:t>,</w:t>
            </w:r>
            <w:proofErr w:type="gramEnd"/>
            <w:r w:rsidRPr="00E30BF5">
              <w:rPr>
                <w:rFonts w:asciiTheme="minorHAnsi" w:hAnsiTheme="minorHAnsi" w:cstheme="minorHAnsi"/>
                <w:sz w:val="20"/>
                <w:szCs w:val="20"/>
              </w:rPr>
              <w:br/>
              <w:t xml:space="preserve">CPVC Pipe (1/2 inch) line over roof with shut-off valves, CPVC pipe will be fixed over roof with SS saddles </w:t>
            </w:r>
            <w:proofErr w:type="spellStart"/>
            <w:r w:rsidRPr="00E30BF5">
              <w:rPr>
                <w:rFonts w:asciiTheme="minorHAnsi" w:hAnsiTheme="minorHAnsi" w:cstheme="minorHAnsi"/>
                <w:sz w:val="20"/>
                <w:szCs w:val="20"/>
              </w:rPr>
              <w:t>gitti-pench</w:t>
            </w:r>
            <w:proofErr w:type="spellEnd"/>
            <w:r w:rsidRPr="00E30BF5">
              <w:rPr>
                <w:rFonts w:asciiTheme="minorHAnsi" w:hAnsiTheme="minorHAnsi" w:cstheme="minorHAnsi"/>
                <w:sz w:val="20"/>
                <w:szCs w:val="20"/>
              </w:rPr>
              <w:t>. Flexible Hosepipe (1 inch) of 40 Meter length, Wiper 1.5 Meter length, Extendable Pole Piping for Each Roof, Piping as per detail drawing</w:t>
            </w:r>
          </w:p>
        </w:tc>
        <w:tc>
          <w:tcPr>
            <w:tcW w:w="1418" w:type="dxa"/>
            <w:tcBorders>
              <w:top w:val="nil"/>
              <w:left w:val="nil"/>
              <w:bottom w:val="single" w:sz="4" w:space="0" w:color="auto"/>
              <w:right w:val="single" w:sz="4" w:space="0" w:color="auto"/>
            </w:tcBorders>
            <w:shd w:val="clear" w:color="auto" w:fill="auto"/>
            <w:noWrap/>
            <w:vAlign w:val="center"/>
            <w:hideMark/>
          </w:tcPr>
          <w:p w14:paraId="2FDC9C55"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3D662CC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33B361AC" w14:textId="77777777" w:rsidR="00B90BB5" w:rsidRPr="00E30BF5" w:rsidRDefault="00B90BB5"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Ashirwad</w:t>
            </w:r>
            <w:proofErr w:type="spellEnd"/>
            <w:r w:rsidRPr="00E30BF5">
              <w:rPr>
                <w:rFonts w:asciiTheme="minorHAnsi" w:hAnsiTheme="minorHAnsi" w:cstheme="minorHAnsi"/>
                <w:sz w:val="20"/>
                <w:szCs w:val="20"/>
              </w:rPr>
              <w:t>/Astr</w:t>
            </w:r>
            <w:r w:rsidR="00FE21B3" w:rsidRPr="00E30BF5">
              <w:rPr>
                <w:rFonts w:asciiTheme="minorHAnsi" w:hAnsiTheme="minorHAnsi" w:cstheme="minorHAnsi"/>
                <w:sz w:val="20"/>
                <w:szCs w:val="20"/>
              </w:rPr>
              <w:t>al/</w:t>
            </w:r>
          </w:p>
          <w:p w14:paraId="13D02469" w14:textId="03B6E3C5"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Equivalent</w:t>
            </w:r>
          </w:p>
        </w:tc>
      </w:tr>
    </w:tbl>
    <w:p w14:paraId="1AE8D737" w14:textId="71FBA653" w:rsidR="00300C1B" w:rsidRPr="00E30BF5" w:rsidRDefault="00962289" w:rsidP="007A6CF4">
      <w:pPr>
        <w:spacing w:after="240"/>
        <w:ind w:left="-426" w:right="-845"/>
        <w:jc w:val="both"/>
      </w:pPr>
      <w:r w:rsidRPr="00E30BF5">
        <w:rPr>
          <w:rFonts w:ascii="Arial" w:hAnsi="Arial" w:cs="Arial"/>
          <w:b/>
          <w:i/>
          <w:iCs/>
          <w:sz w:val="20"/>
          <w:szCs w:val="22"/>
        </w:rPr>
        <w:t>The above-mentioned installations/parts are provided as per best industrial practice and can be verified after commissioning of the project. The specification for the items mentioned in the above Techno Commercial Offer to be inline and with as per government guidelines.</w:t>
      </w:r>
    </w:p>
    <w:p w14:paraId="0B3A06E8" w14:textId="4EB15B48" w:rsidR="00006D7B" w:rsidRPr="00E30BF5" w:rsidRDefault="00DC1BDE" w:rsidP="00962289">
      <w:pPr>
        <w:spacing w:line="360" w:lineRule="auto"/>
        <w:rPr>
          <w:rFonts w:ascii="Arial" w:hAnsi="Arial" w:cs="Arial"/>
          <w:b/>
          <w:sz w:val="22"/>
        </w:rPr>
      </w:pPr>
      <w:r w:rsidRPr="00E30BF5">
        <w:rPr>
          <w:rFonts w:ascii="Arial" w:hAnsi="Arial" w:cs="Arial"/>
          <w:b/>
          <w:sz w:val="22"/>
        </w:rPr>
        <w:t>Client’s Scope of work</w:t>
      </w:r>
    </w:p>
    <w:p w14:paraId="4DC9D052" w14:textId="6D1C15FB"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Provision of permission to work on site</w:t>
      </w:r>
      <w:r w:rsidR="00635B8C" w:rsidRPr="00E30BF5">
        <w:rPr>
          <w:rFonts w:ascii="Arial" w:hAnsi="Arial" w:cs="Arial"/>
          <w:sz w:val="22"/>
          <w:szCs w:val="22"/>
        </w:rPr>
        <w:t>.</w:t>
      </w:r>
    </w:p>
    <w:p w14:paraId="4C55CBB9" w14:textId="77777777"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Clear shadow free area / Tin shed for the installation of PV modules &amp; equipment’s.</w:t>
      </w:r>
    </w:p>
    <w:p w14:paraId="36E60023" w14:textId="77777777"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Entrance/working permission for local labor for loading/un-loading work.</w:t>
      </w:r>
    </w:p>
    <w:p w14:paraId="7F56FBE2" w14:textId="77777777"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Electrical power point nearby to site for electricity requirement during construction.</w:t>
      </w:r>
    </w:p>
    <w:p w14:paraId="564A2778" w14:textId="59C17115"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 xml:space="preserve">Water tap points (minimum 1 </w:t>
      </w:r>
      <w:proofErr w:type="gramStart"/>
      <w:r w:rsidRPr="00E30BF5">
        <w:rPr>
          <w:rFonts w:ascii="Arial" w:hAnsi="Arial" w:cs="Arial"/>
          <w:sz w:val="22"/>
          <w:szCs w:val="22"/>
        </w:rPr>
        <w:t>inch )</w:t>
      </w:r>
      <w:proofErr w:type="gramEnd"/>
      <w:r w:rsidRPr="00E30BF5">
        <w:rPr>
          <w:rFonts w:ascii="Arial" w:hAnsi="Arial" w:cs="Arial"/>
          <w:sz w:val="22"/>
          <w:szCs w:val="22"/>
        </w:rPr>
        <w:t xml:space="preserve"> at PV plant site for module cleanings system</w:t>
      </w:r>
      <w:r w:rsidR="00635B8C" w:rsidRPr="00E30BF5">
        <w:rPr>
          <w:rFonts w:ascii="Arial" w:hAnsi="Arial" w:cs="Arial"/>
          <w:sz w:val="22"/>
          <w:szCs w:val="22"/>
        </w:rPr>
        <w:t>.</w:t>
      </w:r>
    </w:p>
    <w:p w14:paraId="2E17570E" w14:textId="77777777"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Internet / SIM card with data packs shall be provided at site for remote monitoring of inverters and other devices.</w:t>
      </w:r>
    </w:p>
    <w:p w14:paraId="4C3C5D84" w14:textId="698438D7" w:rsidR="00300C1B" w:rsidRP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Documents required for CEIG approval/DISCOM NOC/Bi-directional Meters.</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501CBE27"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7.2.21</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Style w:val="TableGrid"/>
        <w:tblW w:w="7569" w:type="dxa"/>
        <w:jc w:val="center"/>
        <w:tblLayout w:type="fixed"/>
        <w:tblLook w:val="04A0" w:firstRow="1" w:lastRow="0" w:firstColumn="1" w:lastColumn="0" w:noHBand="0" w:noVBand="1"/>
      </w:tblPr>
      <w:tblGrid>
        <w:gridCol w:w="568"/>
        <w:gridCol w:w="1837"/>
        <w:gridCol w:w="1053"/>
        <w:gridCol w:w="1010"/>
        <w:gridCol w:w="1116"/>
        <w:gridCol w:w="1134"/>
        <w:gridCol w:w="851"/>
      </w:tblGrid>
      <w:tr w:rsidR="00592A2F" w:rsidRPr="000A6277" w14:paraId="2DCF46FE" w14:textId="153863FE" w:rsidTr="00592A2F">
        <w:trPr>
          <w:trHeight w:val="339"/>
          <w:jc w:val="center"/>
        </w:trPr>
        <w:tc>
          <w:tcPr>
            <w:tcW w:w="568" w:type="dxa"/>
            <w:vMerge w:val="restart"/>
            <w:shd w:val="clear" w:color="auto" w:fill="002060"/>
            <w:vAlign w:val="center"/>
          </w:tcPr>
          <w:p w14:paraId="5DC883F5" w14:textId="39B83AE7"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37" w:type="dxa"/>
            <w:vMerge w:val="restart"/>
            <w:shd w:val="clear" w:color="auto" w:fill="002060"/>
            <w:vAlign w:val="center"/>
          </w:tcPr>
          <w:p w14:paraId="707B3A1F" w14:textId="144A721D"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2063" w:type="dxa"/>
            <w:gridSpan w:val="2"/>
            <w:shd w:val="clear" w:color="auto" w:fill="002060"/>
            <w:vAlign w:val="center"/>
          </w:tcPr>
          <w:p w14:paraId="367FF710" w14:textId="77777777"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w:t>
            </w:r>
            <w:proofErr w:type="spellStart"/>
            <w:r w:rsidRPr="000A6277">
              <w:rPr>
                <w:rFonts w:ascii="Arial" w:hAnsi="Arial" w:cs="Arial"/>
                <w:b/>
                <w:bCs/>
                <w:iCs/>
                <w:sz w:val="20"/>
                <w:szCs w:val="20"/>
              </w:rPr>
              <w:t>MWh</w:t>
            </w:r>
            <w:proofErr w:type="spellEnd"/>
            <w:r w:rsidRPr="000A6277">
              <w:rPr>
                <w:rFonts w:ascii="Arial" w:hAnsi="Arial" w:cs="Arial"/>
                <w:b/>
                <w:bCs/>
                <w:iCs/>
                <w:sz w:val="20"/>
                <w:szCs w:val="20"/>
              </w:rPr>
              <w:t>)</w:t>
            </w:r>
          </w:p>
        </w:tc>
        <w:tc>
          <w:tcPr>
            <w:tcW w:w="2250" w:type="dxa"/>
            <w:gridSpan w:val="2"/>
            <w:shd w:val="clear" w:color="auto" w:fill="002060"/>
            <w:vAlign w:val="center"/>
          </w:tcPr>
          <w:p w14:paraId="029B2C69" w14:textId="77777777"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851" w:type="dxa"/>
            <w:vMerge w:val="restart"/>
            <w:shd w:val="clear" w:color="auto" w:fill="002060"/>
            <w:vAlign w:val="center"/>
          </w:tcPr>
          <w:p w14:paraId="2D6DB79A" w14:textId="42650421" w:rsidR="00592A2F" w:rsidRPr="000A6277" w:rsidRDefault="00592A2F" w:rsidP="000A6277">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592A2F" w:rsidRPr="000A6277" w14:paraId="19118A79" w14:textId="77777777" w:rsidTr="00592A2F">
        <w:trPr>
          <w:trHeight w:val="70"/>
          <w:jc w:val="center"/>
        </w:trPr>
        <w:tc>
          <w:tcPr>
            <w:tcW w:w="568" w:type="dxa"/>
            <w:vMerge/>
            <w:shd w:val="clear" w:color="auto" w:fill="002060"/>
            <w:vAlign w:val="center"/>
          </w:tcPr>
          <w:p w14:paraId="4D27CC7D" w14:textId="65294D6F" w:rsidR="00592A2F" w:rsidRPr="000A6277" w:rsidRDefault="00592A2F" w:rsidP="00DB381B">
            <w:pPr>
              <w:spacing w:line="276" w:lineRule="auto"/>
              <w:jc w:val="center"/>
              <w:rPr>
                <w:rFonts w:ascii="Arial" w:hAnsi="Arial" w:cs="Arial"/>
                <w:b/>
                <w:bCs/>
                <w:iCs/>
                <w:sz w:val="20"/>
                <w:szCs w:val="20"/>
              </w:rPr>
            </w:pPr>
          </w:p>
        </w:tc>
        <w:tc>
          <w:tcPr>
            <w:tcW w:w="1837" w:type="dxa"/>
            <w:vMerge/>
            <w:shd w:val="clear" w:color="auto" w:fill="002060"/>
            <w:vAlign w:val="center"/>
          </w:tcPr>
          <w:p w14:paraId="514C019E" w14:textId="77777777" w:rsidR="00592A2F" w:rsidRPr="000A6277" w:rsidRDefault="00592A2F" w:rsidP="00DB381B">
            <w:pPr>
              <w:spacing w:line="276" w:lineRule="auto"/>
              <w:jc w:val="center"/>
              <w:rPr>
                <w:rFonts w:ascii="Arial" w:hAnsi="Arial" w:cs="Arial"/>
                <w:b/>
                <w:bCs/>
                <w:iCs/>
                <w:sz w:val="20"/>
                <w:szCs w:val="20"/>
              </w:rPr>
            </w:pPr>
          </w:p>
        </w:tc>
        <w:tc>
          <w:tcPr>
            <w:tcW w:w="1053" w:type="dxa"/>
            <w:shd w:val="clear" w:color="auto" w:fill="002060"/>
            <w:vAlign w:val="center"/>
          </w:tcPr>
          <w:p w14:paraId="32F757C2" w14:textId="6F48B369"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010" w:type="dxa"/>
            <w:shd w:val="clear" w:color="auto" w:fill="002060"/>
            <w:vAlign w:val="center"/>
          </w:tcPr>
          <w:p w14:paraId="6BE6E8F5" w14:textId="4DA32DA3"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116" w:type="dxa"/>
            <w:shd w:val="clear" w:color="auto" w:fill="002060"/>
            <w:vAlign w:val="center"/>
          </w:tcPr>
          <w:p w14:paraId="3DA1A987" w14:textId="0DA5AF73"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1134" w:type="dxa"/>
            <w:shd w:val="clear" w:color="auto" w:fill="002060"/>
            <w:vAlign w:val="center"/>
          </w:tcPr>
          <w:p w14:paraId="3CFDA119" w14:textId="34871ADC"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proofErr w:type="spellStart"/>
            <w:r>
              <w:rPr>
                <w:rFonts w:ascii="Arial" w:hAnsi="Arial" w:cs="Arial"/>
                <w:b/>
                <w:bCs/>
                <w:iCs/>
                <w:sz w:val="20"/>
                <w:szCs w:val="20"/>
              </w:rPr>
              <w:t>PVs</w:t>
            </w:r>
            <w:r w:rsidRPr="000A6277">
              <w:rPr>
                <w:rFonts w:ascii="Arial" w:hAnsi="Arial" w:cs="Arial"/>
                <w:b/>
                <w:bCs/>
                <w:iCs/>
                <w:sz w:val="20"/>
                <w:szCs w:val="20"/>
              </w:rPr>
              <w:t>yst</w:t>
            </w:r>
            <w:proofErr w:type="spellEnd"/>
          </w:p>
        </w:tc>
        <w:tc>
          <w:tcPr>
            <w:tcW w:w="851" w:type="dxa"/>
            <w:vMerge/>
            <w:shd w:val="clear" w:color="auto" w:fill="002060"/>
            <w:vAlign w:val="center"/>
          </w:tcPr>
          <w:p w14:paraId="4F3E034D" w14:textId="1256CDE6" w:rsidR="00592A2F" w:rsidRPr="000A6277" w:rsidRDefault="00592A2F" w:rsidP="00DB381B">
            <w:pPr>
              <w:spacing w:line="276" w:lineRule="auto"/>
              <w:jc w:val="center"/>
              <w:rPr>
                <w:rFonts w:ascii="Arial" w:hAnsi="Arial" w:cs="Arial"/>
                <w:b/>
                <w:bCs/>
                <w:iCs/>
                <w:sz w:val="20"/>
                <w:szCs w:val="20"/>
              </w:rPr>
            </w:pPr>
          </w:p>
        </w:tc>
      </w:tr>
      <w:tr w:rsidR="00592A2F" w:rsidRPr="000A6277" w14:paraId="140B8CB4" w14:textId="2F674CB6" w:rsidTr="00592A2F">
        <w:trPr>
          <w:trHeight w:val="70"/>
          <w:jc w:val="center"/>
        </w:trPr>
        <w:tc>
          <w:tcPr>
            <w:tcW w:w="568" w:type="dxa"/>
            <w:vAlign w:val="center"/>
          </w:tcPr>
          <w:p w14:paraId="03E34B87" w14:textId="6BB87BAB" w:rsidR="00592A2F" w:rsidRPr="000A6277" w:rsidRDefault="00592A2F" w:rsidP="00B84864">
            <w:pPr>
              <w:jc w:val="center"/>
              <w:rPr>
                <w:rFonts w:ascii="Arial" w:hAnsi="Arial" w:cs="Arial"/>
                <w:bCs/>
                <w:iCs/>
                <w:sz w:val="20"/>
                <w:szCs w:val="20"/>
              </w:rPr>
            </w:pPr>
            <w:r w:rsidRPr="000A6277">
              <w:rPr>
                <w:rFonts w:ascii="Arial" w:hAnsi="Arial" w:cs="Arial"/>
                <w:bCs/>
                <w:iCs/>
                <w:sz w:val="20"/>
                <w:szCs w:val="20"/>
              </w:rPr>
              <w:t>1</w:t>
            </w:r>
          </w:p>
        </w:tc>
        <w:tc>
          <w:tcPr>
            <w:tcW w:w="1837" w:type="dxa"/>
            <w:vAlign w:val="center"/>
          </w:tcPr>
          <w:p w14:paraId="41D537EF" w14:textId="06E5F434" w:rsidR="00592A2F" w:rsidRPr="000A6277" w:rsidRDefault="00592A2F" w:rsidP="00B84864">
            <w:pPr>
              <w:jc w:val="both"/>
              <w:rPr>
                <w:rFonts w:ascii="Arial" w:hAnsi="Arial" w:cs="Arial"/>
                <w:bCs/>
                <w:iCs/>
                <w:sz w:val="20"/>
                <w:szCs w:val="20"/>
              </w:rPr>
            </w:pPr>
            <w:r>
              <w:rPr>
                <w:rFonts w:ascii="Arial" w:hAnsi="Arial" w:cs="Arial"/>
                <w:color w:val="000000"/>
                <w:sz w:val="20"/>
                <w:szCs w:val="20"/>
              </w:rPr>
              <w:t xml:space="preserve">DDA, </w:t>
            </w:r>
            <w:r w:rsidRPr="009A5F1F">
              <w:rPr>
                <w:rFonts w:ascii="Arial" w:hAnsi="Arial" w:cs="Arial"/>
                <w:color w:val="000000"/>
                <w:sz w:val="20"/>
                <w:szCs w:val="20"/>
              </w:rPr>
              <w:t>Sarai Kale Khan</w:t>
            </w:r>
          </w:p>
        </w:tc>
        <w:tc>
          <w:tcPr>
            <w:tcW w:w="1053" w:type="dxa"/>
            <w:vAlign w:val="center"/>
          </w:tcPr>
          <w:p w14:paraId="0348ED9F" w14:textId="1404FBDC" w:rsidR="00592A2F" w:rsidRPr="005C2E3E" w:rsidRDefault="00592A2F" w:rsidP="00B84864">
            <w:pPr>
              <w:jc w:val="right"/>
              <w:rPr>
                <w:rFonts w:ascii="Arial" w:hAnsi="Arial" w:cs="Arial"/>
                <w:bCs/>
                <w:iCs/>
                <w:sz w:val="20"/>
                <w:szCs w:val="20"/>
              </w:rPr>
            </w:pPr>
            <w:r w:rsidRPr="005C2E3E">
              <w:rPr>
                <w:rFonts w:ascii="Arial" w:hAnsi="Arial" w:cs="Arial"/>
                <w:bCs/>
                <w:iCs/>
                <w:sz w:val="20"/>
                <w:szCs w:val="20"/>
              </w:rPr>
              <w:t>2</w:t>
            </w:r>
            <w:r>
              <w:rPr>
                <w:rFonts w:ascii="Arial" w:hAnsi="Arial" w:cs="Arial"/>
                <w:bCs/>
                <w:iCs/>
                <w:sz w:val="20"/>
                <w:szCs w:val="20"/>
              </w:rPr>
              <w:t>,</w:t>
            </w:r>
            <w:r w:rsidRPr="005C2E3E">
              <w:rPr>
                <w:rFonts w:ascii="Arial" w:hAnsi="Arial" w:cs="Arial"/>
                <w:bCs/>
                <w:iCs/>
                <w:sz w:val="20"/>
                <w:szCs w:val="20"/>
              </w:rPr>
              <w:t>869</w:t>
            </w:r>
          </w:p>
        </w:tc>
        <w:tc>
          <w:tcPr>
            <w:tcW w:w="1010" w:type="dxa"/>
            <w:vAlign w:val="center"/>
          </w:tcPr>
          <w:p w14:paraId="2BCFA703" w14:textId="1E3ED8D4" w:rsidR="00592A2F" w:rsidRPr="005C2E3E" w:rsidRDefault="00592A2F" w:rsidP="00B84864">
            <w:pPr>
              <w:jc w:val="right"/>
              <w:rPr>
                <w:rFonts w:ascii="Arial" w:hAnsi="Arial" w:cs="Arial"/>
                <w:bCs/>
                <w:iCs/>
                <w:sz w:val="20"/>
                <w:szCs w:val="20"/>
              </w:rPr>
            </w:pPr>
            <w:r w:rsidRPr="005C2E3E">
              <w:rPr>
                <w:rFonts w:ascii="Arial" w:hAnsi="Arial" w:cs="Arial"/>
                <w:bCs/>
                <w:iCs/>
                <w:sz w:val="20"/>
                <w:szCs w:val="20"/>
              </w:rPr>
              <w:t>2</w:t>
            </w:r>
            <w:r>
              <w:rPr>
                <w:rFonts w:ascii="Arial" w:hAnsi="Arial" w:cs="Arial"/>
                <w:bCs/>
                <w:iCs/>
                <w:sz w:val="20"/>
                <w:szCs w:val="20"/>
              </w:rPr>
              <w:t>,</w:t>
            </w:r>
            <w:r w:rsidRPr="005C2E3E">
              <w:rPr>
                <w:rFonts w:ascii="Arial" w:hAnsi="Arial" w:cs="Arial"/>
                <w:bCs/>
                <w:iCs/>
                <w:sz w:val="20"/>
                <w:szCs w:val="20"/>
              </w:rPr>
              <w:t>803</w:t>
            </w:r>
          </w:p>
        </w:tc>
        <w:tc>
          <w:tcPr>
            <w:tcW w:w="1116" w:type="dxa"/>
            <w:vAlign w:val="center"/>
          </w:tcPr>
          <w:p w14:paraId="4FC88BAA" w14:textId="186C7A59" w:rsidR="00592A2F" w:rsidRPr="00592A2F" w:rsidRDefault="00592A2F" w:rsidP="00592A2F">
            <w:pPr>
              <w:jc w:val="right"/>
              <w:rPr>
                <w:rFonts w:ascii="Arial" w:hAnsi="Arial" w:cs="Arial"/>
                <w:bCs/>
                <w:iCs/>
                <w:sz w:val="20"/>
                <w:szCs w:val="20"/>
              </w:rPr>
            </w:pPr>
            <w:r w:rsidRPr="00592A2F">
              <w:rPr>
                <w:rFonts w:ascii="Arial" w:hAnsi="Arial" w:cs="Arial"/>
                <w:bCs/>
                <w:iCs/>
                <w:sz w:val="20"/>
                <w:szCs w:val="20"/>
              </w:rPr>
              <w:t>1,314</w:t>
            </w:r>
          </w:p>
        </w:tc>
        <w:tc>
          <w:tcPr>
            <w:tcW w:w="1134" w:type="dxa"/>
            <w:vAlign w:val="center"/>
          </w:tcPr>
          <w:p w14:paraId="28ADF192" w14:textId="6C10EF71" w:rsidR="00592A2F" w:rsidRPr="00B84864" w:rsidRDefault="00592A2F" w:rsidP="00B84864">
            <w:pPr>
              <w:jc w:val="right"/>
              <w:rPr>
                <w:rFonts w:ascii="Arial" w:hAnsi="Arial" w:cs="Arial"/>
                <w:bCs/>
                <w:iCs/>
                <w:sz w:val="20"/>
                <w:szCs w:val="20"/>
                <w:highlight w:val="yellow"/>
              </w:rPr>
            </w:pPr>
            <w:r w:rsidRPr="00B32B75">
              <w:rPr>
                <w:rFonts w:ascii="Arial" w:hAnsi="Arial" w:cs="Arial"/>
                <w:bCs/>
                <w:iCs/>
                <w:sz w:val="20"/>
                <w:szCs w:val="20"/>
              </w:rPr>
              <w:t>1</w:t>
            </w:r>
            <w:r>
              <w:rPr>
                <w:rFonts w:ascii="Arial" w:hAnsi="Arial" w:cs="Arial"/>
                <w:bCs/>
                <w:iCs/>
                <w:sz w:val="20"/>
                <w:szCs w:val="20"/>
              </w:rPr>
              <w:t>,</w:t>
            </w:r>
            <w:r w:rsidRPr="00B32B75">
              <w:rPr>
                <w:rFonts w:ascii="Arial" w:hAnsi="Arial" w:cs="Arial"/>
                <w:bCs/>
                <w:iCs/>
                <w:sz w:val="20"/>
                <w:szCs w:val="20"/>
              </w:rPr>
              <w:t>435</w:t>
            </w:r>
          </w:p>
        </w:tc>
        <w:tc>
          <w:tcPr>
            <w:tcW w:w="851" w:type="dxa"/>
            <w:vAlign w:val="center"/>
          </w:tcPr>
          <w:p w14:paraId="28F6C15A" w14:textId="4C6F1E97" w:rsidR="00592A2F" w:rsidRPr="00B32B75" w:rsidRDefault="00592A2F" w:rsidP="00B84864">
            <w:pPr>
              <w:jc w:val="right"/>
              <w:rPr>
                <w:rFonts w:ascii="Arial" w:hAnsi="Arial" w:cs="Arial"/>
                <w:bCs/>
                <w:iCs/>
                <w:sz w:val="20"/>
                <w:szCs w:val="20"/>
              </w:rPr>
            </w:pPr>
            <w:r w:rsidRPr="00B32B75">
              <w:rPr>
                <w:rFonts w:ascii="Arial" w:hAnsi="Arial" w:cs="Arial"/>
                <w:bCs/>
                <w:iCs/>
                <w:sz w:val="20"/>
                <w:szCs w:val="20"/>
              </w:rPr>
              <w:t>82.77</w:t>
            </w:r>
          </w:p>
        </w:tc>
      </w:tr>
      <w:tr w:rsidR="00592A2F" w:rsidRPr="000A6277" w14:paraId="2D0D0C7F" w14:textId="1D646E5E" w:rsidTr="00592A2F">
        <w:trPr>
          <w:trHeight w:val="20"/>
          <w:jc w:val="center"/>
        </w:trPr>
        <w:tc>
          <w:tcPr>
            <w:tcW w:w="568" w:type="dxa"/>
            <w:vAlign w:val="center"/>
          </w:tcPr>
          <w:p w14:paraId="1A21893E" w14:textId="3D752CE6" w:rsidR="00592A2F" w:rsidRPr="000A6277" w:rsidRDefault="00592A2F" w:rsidP="00B84864">
            <w:pPr>
              <w:jc w:val="center"/>
              <w:rPr>
                <w:rFonts w:ascii="Arial" w:hAnsi="Arial" w:cs="Arial"/>
                <w:bCs/>
                <w:iCs/>
                <w:sz w:val="20"/>
                <w:szCs w:val="20"/>
              </w:rPr>
            </w:pPr>
            <w:r w:rsidRPr="000A6277">
              <w:rPr>
                <w:rFonts w:ascii="Arial" w:hAnsi="Arial" w:cs="Arial"/>
                <w:bCs/>
                <w:iCs/>
                <w:sz w:val="20"/>
                <w:szCs w:val="20"/>
              </w:rPr>
              <w:t>2</w:t>
            </w:r>
          </w:p>
        </w:tc>
        <w:tc>
          <w:tcPr>
            <w:tcW w:w="1837" w:type="dxa"/>
            <w:vAlign w:val="center"/>
          </w:tcPr>
          <w:p w14:paraId="139ADDAD" w14:textId="375608CE" w:rsidR="00592A2F" w:rsidRPr="000A6277" w:rsidRDefault="00592A2F" w:rsidP="00B84864">
            <w:pPr>
              <w:jc w:val="both"/>
              <w:rPr>
                <w:rFonts w:ascii="Arial" w:hAnsi="Arial" w:cs="Arial"/>
                <w:bCs/>
                <w:iCs/>
                <w:sz w:val="20"/>
                <w:szCs w:val="20"/>
              </w:rPr>
            </w:pPr>
            <w:r w:rsidRPr="009A5F1F">
              <w:rPr>
                <w:rFonts w:ascii="Arial" w:hAnsi="Arial" w:cs="Arial"/>
                <w:color w:val="000000"/>
                <w:sz w:val="20"/>
                <w:szCs w:val="20"/>
              </w:rPr>
              <w:t>RACL</w:t>
            </w:r>
            <w:r>
              <w:rPr>
                <w:rFonts w:ascii="Arial" w:hAnsi="Arial" w:cs="Arial"/>
                <w:color w:val="000000"/>
                <w:sz w:val="20"/>
                <w:szCs w:val="20"/>
              </w:rPr>
              <w:t xml:space="preserve">, </w:t>
            </w:r>
            <w:proofErr w:type="spellStart"/>
            <w:r w:rsidRPr="009A5F1F">
              <w:rPr>
                <w:rFonts w:ascii="Arial" w:hAnsi="Arial" w:cs="Arial"/>
                <w:color w:val="000000"/>
                <w:sz w:val="20"/>
                <w:szCs w:val="20"/>
              </w:rPr>
              <w:t>Gajraula</w:t>
            </w:r>
            <w:proofErr w:type="spellEnd"/>
          </w:p>
        </w:tc>
        <w:tc>
          <w:tcPr>
            <w:tcW w:w="1053" w:type="dxa"/>
            <w:vAlign w:val="center"/>
          </w:tcPr>
          <w:p w14:paraId="48FB8AE5" w14:textId="2930FFF8" w:rsidR="00592A2F" w:rsidRPr="005C2E3E" w:rsidRDefault="00592A2F" w:rsidP="00B84864">
            <w:pPr>
              <w:jc w:val="right"/>
              <w:rPr>
                <w:rFonts w:ascii="Arial" w:hAnsi="Arial" w:cs="Arial"/>
                <w:bCs/>
                <w:iCs/>
                <w:sz w:val="20"/>
                <w:szCs w:val="20"/>
              </w:rPr>
            </w:pPr>
            <w:r w:rsidRPr="005C2E3E">
              <w:rPr>
                <w:rFonts w:ascii="Arial" w:hAnsi="Arial" w:cs="Arial"/>
                <w:bCs/>
                <w:iCs/>
                <w:sz w:val="20"/>
                <w:szCs w:val="20"/>
              </w:rPr>
              <w:t>996.7</w:t>
            </w:r>
          </w:p>
        </w:tc>
        <w:tc>
          <w:tcPr>
            <w:tcW w:w="1010" w:type="dxa"/>
            <w:vAlign w:val="center"/>
          </w:tcPr>
          <w:p w14:paraId="3736FAA2" w14:textId="2AA631BC" w:rsidR="00592A2F" w:rsidRPr="005C2E3E" w:rsidRDefault="00592A2F" w:rsidP="00B84864">
            <w:pPr>
              <w:jc w:val="right"/>
              <w:rPr>
                <w:rFonts w:ascii="Arial" w:hAnsi="Arial" w:cs="Arial"/>
                <w:bCs/>
                <w:iCs/>
                <w:sz w:val="20"/>
                <w:szCs w:val="20"/>
              </w:rPr>
            </w:pPr>
            <w:r w:rsidRPr="005C2E3E">
              <w:rPr>
                <w:rFonts w:ascii="Arial" w:hAnsi="Arial" w:cs="Arial"/>
                <w:bCs/>
                <w:iCs/>
                <w:sz w:val="20"/>
                <w:szCs w:val="20"/>
              </w:rPr>
              <w:t>973.7</w:t>
            </w:r>
          </w:p>
        </w:tc>
        <w:tc>
          <w:tcPr>
            <w:tcW w:w="1116" w:type="dxa"/>
            <w:vAlign w:val="center"/>
          </w:tcPr>
          <w:p w14:paraId="7E8E6C10" w14:textId="735AA58F" w:rsidR="00592A2F" w:rsidRPr="00592A2F" w:rsidRDefault="00592A2F" w:rsidP="00B84864">
            <w:pPr>
              <w:jc w:val="right"/>
              <w:rPr>
                <w:rFonts w:ascii="Arial" w:hAnsi="Arial" w:cs="Arial"/>
                <w:bCs/>
                <w:iCs/>
                <w:sz w:val="20"/>
                <w:szCs w:val="20"/>
              </w:rPr>
            </w:pPr>
            <w:r w:rsidRPr="00592A2F">
              <w:rPr>
                <w:rFonts w:ascii="Arial" w:hAnsi="Arial" w:cs="Arial"/>
                <w:bCs/>
                <w:iCs/>
                <w:sz w:val="20"/>
                <w:szCs w:val="20"/>
              </w:rPr>
              <w:t>1,036</w:t>
            </w:r>
          </w:p>
        </w:tc>
        <w:tc>
          <w:tcPr>
            <w:tcW w:w="1134" w:type="dxa"/>
            <w:vAlign w:val="center"/>
          </w:tcPr>
          <w:p w14:paraId="48A53762" w14:textId="60BEA541" w:rsidR="00592A2F" w:rsidRPr="00B84864" w:rsidRDefault="00592A2F" w:rsidP="00B84864">
            <w:pPr>
              <w:jc w:val="right"/>
              <w:rPr>
                <w:rFonts w:ascii="Arial" w:hAnsi="Arial" w:cs="Arial"/>
                <w:bCs/>
                <w:iCs/>
                <w:sz w:val="20"/>
                <w:szCs w:val="20"/>
                <w:highlight w:val="yellow"/>
              </w:rPr>
            </w:pPr>
            <w:r w:rsidRPr="00B32B75">
              <w:rPr>
                <w:rFonts w:ascii="Arial" w:hAnsi="Arial" w:cs="Arial"/>
                <w:bCs/>
                <w:iCs/>
                <w:sz w:val="20"/>
                <w:szCs w:val="20"/>
              </w:rPr>
              <w:t>1</w:t>
            </w:r>
            <w:r>
              <w:rPr>
                <w:rFonts w:ascii="Arial" w:hAnsi="Arial" w:cs="Arial"/>
                <w:bCs/>
                <w:iCs/>
                <w:sz w:val="20"/>
                <w:szCs w:val="20"/>
              </w:rPr>
              <w:t>,</w:t>
            </w:r>
            <w:r w:rsidRPr="00B32B75">
              <w:rPr>
                <w:rFonts w:ascii="Arial" w:hAnsi="Arial" w:cs="Arial"/>
                <w:bCs/>
                <w:iCs/>
                <w:sz w:val="20"/>
                <w:szCs w:val="20"/>
              </w:rPr>
              <w:t>346</w:t>
            </w:r>
          </w:p>
        </w:tc>
        <w:tc>
          <w:tcPr>
            <w:tcW w:w="851" w:type="dxa"/>
            <w:vAlign w:val="center"/>
          </w:tcPr>
          <w:p w14:paraId="30EAC95E" w14:textId="28382D99" w:rsidR="00592A2F" w:rsidRPr="00B32B75" w:rsidRDefault="00592A2F" w:rsidP="00B84864">
            <w:pPr>
              <w:jc w:val="right"/>
              <w:rPr>
                <w:rFonts w:ascii="Arial" w:hAnsi="Arial" w:cs="Arial"/>
                <w:bCs/>
                <w:iCs/>
                <w:sz w:val="20"/>
                <w:szCs w:val="20"/>
              </w:rPr>
            </w:pPr>
            <w:r w:rsidRPr="00B32B75">
              <w:rPr>
                <w:rFonts w:ascii="Arial" w:hAnsi="Arial" w:cs="Arial"/>
                <w:bCs/>
                <w:iCs/>
                <w:sz w:val="20"/>
                <w:szCs w:val="20"/>
              </w:rPr>
              <w:t>84.69</w:t>
            </w:r>
          </w:p>
        </w:tc>
      </w:tr>
      <w:tr w:rsidR="00592A2F" w:rsidRPr="000A6277" w14:paraId="3EE88345" w14:textId="77777777" w:rsidTr="00592A2F">
        <w:trPr>
          <w:trHeight w:val="20"/>
          <w:jc w:val="center"/>
        </w:trPr>
        <w:tc>
          <w:tcPr>
            <w:tcW w:w="568" w:type="dxa"/>
            <w:vAlign w:val="center"/>
          </w:tcPr>
          <w:p w14:paraId="1D2B2798" w14:textId="64966C7C" w:rsidR="00592A2F" w:rsidRPr="000A6277" w:rsidRDefault="00592A2F" w:rsidP="00B84864">
            <w:pPr>
              <w:jc w:val="center"/>
              <w:rPr>
                <w:rFonts w:ascii="Arial" w:hAnsi="Arial" w:cs="Arial"/>
                <w:bCs/>
                <w:iCs/>
                <w:sz w:val="20"/>
                <w:szCs w:val="20"/>
              </w:rPr>
            </w:pPr>
            <w:r>
              <w:rPr>
                <w:rFonts w:ascii="Arial" w:hAnsi="Arial" w:cs="Arial"/>
                <w:bCs/>
                <w:iCs/>
                <w:sz w:val="20"/>
                <w:szCs w:val="20"/>
              </w:rPr>
              <w:t>3</w:t>
            </w:r>
          </w:p>
        </w:tc>
        <w:tc>
          <w:tcPr>
            <w:tcW w:w="1837" w:type="dxa"/>
            <w:vAlign w:val="center"/>
          </w:tcPr>
          <w:p w14:paraId="1B9AC04D" w14:textId="7A9C9894" w:rsidR="00592A2F" w:rsidRPr="00824DFC" w:rsidRDefault="00592A2F" w:rsidP="00B84864">
            <w:pPr>
              <w:jc w:val="both"/>
              <w:rPr>
                <w:rFonts w:ascii="Arial" w:hAnsi="Arial" w:cs="Arial"/>
                <w:color w:val="000000"/>
                <w:sz w:val="20"/>
                <w:szCs w:val="20"/>
              </w:rPr>
            </w:pPr>
            <w:proofErr w:type="spellStart"/>
            <w:r w:rsidRPr="00824DFC">
              <w:rPr>
                <w:rFonts w:ascii="Arial" w:hAnsi="Arial" w:cs="Arial"/>
                <w:color w:val="000000"/>
                <w:sz w:val="20"/>
                <w:szCs w:val="20"/>
              </w:rPr>
              <w:t>Sirohi</w:t>
            </w:r>
            <w:proofErr w:type="spellEnd"/>
            <w:r w:rsidRPr="00824DFC">
              <w:rPr>
                <w:rFonts w:ascii="Arial" w:hAnsi="Arial" w:cs="Arial"/>
                <w:color w:val="000000"/>
                <w:sz w:val="20"/>
                <w:szCs w:val="20"/>
              </w:rPr>
              <w:t>, Rajasthan</w:t>
            </w:r>
          </w:p>
        </w:tc>
        <w:tc>
          <w:tcPr>
            <w:tcW w:w="1053" w:type="dxa"/>
            <w:vAlign w:val="center"/>
          </w:tcPr>
          <w:p w14:paraId="1ACFF86E" w14:textId="321D9060"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800.9</w:t>
            </w:r>
          </w:p>
        </w:tc>
        <w:tc>
          <w:tcPr>
            <w:tcW w:w="1010" w:type="dxa"/>
            <w:vAlign w:val="center"/>
          </w:tcPr>
          <w:p w14:paraId="377A5F1D" w14:textId="1750AA23"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782.4</w:t>
            </w:r>
          </w:p>
        </w:tc>
        <w:tc>
          <w:tcPr>
            <w:tcW w:w="1116" w:type="dxa"/>
            <w:vAlign w:val="center"/>
          </w:tcPr>
          <w:p w14:paraId="6C9FBC7D" w14:textId="3164B334"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1500</w:t>
            </w:r>
          </w:p>
        </w:tc>
        <w:tc>
          <w:tcPr>
            <w:tcW w:w="1134" w:type="dxa"/>
            <w:vAlign w:val="center"/>
          </w:tcPr>
          <w:p w14:paraId="470F0943" w14:textId="0C9BAE20"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1603</w:t>
            </w:r>
          </w:p>
        </w:tc>
        <w:tc>
          <w:tcPr>
            <w:tcW w:w="851" w:type="dxa"/>
            <w:vAlign w:val="center"/>
          </w:tcPr>
          <w:p w14:paraId="50A75804" w14:textId="4B73B7F3"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79.11</w:t>
            </w:r>
          </w:p>
        </w:tc>
      </w:tr>
    </w:tbl>
    <w:p w14:paraId="5D16C355" w14:textId="4DF1BF37" w:rsidR="006B1884" w:rsidRDefault="006B1884">
      <w:pPr>
        <w:rPr>
          <w:rFonts w:ascii="Arial" w:hAnsi="Arial" w:cs="Arial"/>
          <w:b/>
          <w:iCs/>
        </w:rPr>
      </w:pPr>
    </w:p>
    <w:p w14:paraId="3FF0EE77" w14:textId="7ABE7CA5"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Pr="00592A2F">
        <w:rPr>
          <w:rFonts w:ascii="Arial" w:hAnsi="Arial" w:cs="Arial"/>
          <w:sz w:val="22"/>
          <w:szCs w:val="22"/>
        </w:rPr>
        <w:t>PVSyst</w:t>
      </w:r>
      <w:proofErr w:type="spellEnd"/>
      <w:r w:rsidRPr="00592A2F">
        <w:rPr>
          <w:rFonts w:ascii="Arial" w:hAnsi="Arial" w:cs="Arial"/>
          <w:sz w:val="22"/>
          <w:szCs w:val="22"/>
        </w:rPr>
        <w:t xml:space="preserve"> report </w:t>
      </w:r>
      <w:r w:rsidRPr="00592A2F">
        <w:rPr>
          <w:rFonts w:ascii="Arial" w:hAnsi="Arial" w:cs="Arial"/>
          <w:bCs/>
          <w:iCs/>
          <w:sz w:val="22"/>
        </w:rPr>
        <w:t>V7.2.21</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B84864" w14:paraId="3F87FB38" w14:textId="334EA764" w:rsidTr="00B84864">
        <w:trPr>
          <w:trHeight w:val="20"/>
          <w:jc w:val="center"/>
        </w:trPr>
        <w:tc>
          <w:tcPr>
            <w:tcW w:w="3433" w:type="dxa"/>
            <w:vMerge w:val="restart"/>
            <w:shd w:val="clear" w:color="auto" w:fill="002060"/>
            <w:vAlign w:val="center"/>
          </w:tcPr>
          <w:p w14:paraId="18F9217A" w14:textId="77777777" w:rsidR="00B84864" w:rsidRPr="0003420C" w:rsidRDefault="00B84864" w:rsidP="006C6B6F">
            <w:pPr>
              <w:jc w:val="center"/>
              <w:rPr>
                <w:rFonts w:ascii="Arial" w:hAnsi="Arial" w:cs="Arial"/>
                <w:b/>
                <w:sz w:val="22"/>
                <w:szCs w:val="22"/>
              </w:rPr>
            </w:pPr>
            <w:r w:rsidRPr="0003420C">
              <w:rPr>
                <w:rFonts w:ascii="Arial" w:hAnsi="Arial" w:cs="Arial"/>
                <w:b/>
                <w:sz w:val="22"/>
                <w:szCs w:val="22"/>
              </w:rPr>
              <w:t>Particulars</w:t>
            </w:r>
          </w:p>
        </w:tc>
        <w:tc>
          <w:tcPr>
            <w:tcW w:w="2516" w:type="dxa"/>
            <w:gridSpan w:val="2"/>
            <w:shd w:val="clear" w:color="auto" w:fill="002060"/>
            <w:vAlign w:val="center"/>
          </w:tcPr>
          <w:p w14:paraId="2885FB6C" w14:textId="22C674E4" w:rsidR="00B84864" w:rsidRPr="0003420C" w:rsidRDefault="00B84864" w:rsidP="006C6B6F">
            <w:pPr>
              <w:jc w:val="center"/>
              <w:rPr>
                <w:rFonts w:ascii="Arial" w:hAnsi="Arial" w:cs="Arial"/>
                <w:b/>
                <w:sz w:val="22"/>
                <w:szCs w:val="22"/>
                <w:highlight w:val="yellow"/>
              </w:rPr>
            </w:pPr>
            <w:r w:rsidRPr="00B84864">
              <w:rPr>
                <w:rFonts w:ascii="Arial" w:hAnsi="Arial" w:cs="Arial"/>
                <w:b/>
                <w:sz w:val="22"/>
                <w:szCs w:val="22"/>
              </w:rPr>
              <w:t>DDA, Sarai Kale Khan</w:t>
            </w:r>
          </w:p>
        </w:tc>
        <w:tc>
          <w:tcPr>
            <w:tcW w:w="2551" w:type="dxa"/>
            <w:gridSpan w:val="2"/>
            <w:shd w:val="clear" w:color="auto" w:fill="002060"/>
            <w:vAlign w:val="center"/>
          </w:tcPr>
          <w:p w14:paraId="370B1741" w14:textId="49A0D5D8" w:rsidR="00B84864" w:rsidRPr="0003420C" w:rsidRDefault="00B84864" w:rsidP="006C6B6F">
            <w:pPr>
              <w:jc w:val="center"/>
              <w:rPr>
                <w:rFonts w:ascii="Arial" w:hAnsi="Arial" w:cs="Arial"/>
                <w:b/>
                <w:sz w:val="22"/>
                <w:szCs w:val="22"/>
                <w:highlight w:val="yellow"/>
              </w:rPr>
            </w:pPr>
            <w:r w:rsidRPr="00B84864">
              <w:rPr>
                <w:rFonts w:ascii="Arial" w:hAnsi="Arial" w:cs="Arial"/>
                <w:b/>
                <w:sz w:val="22"/>
                <w:szCs w:val="22"/>
              </w:rPr>
              <w:t xml:space="preserve">RACL, </w:t>
            </w:r>
            <w:proofErr w:type="spellStart"/>
            <w:r w:rsidRPr="00B84864">
              <w:rPr>
                <w:rFonts w:ascii="Arial" w:hAnsi="Arial" w:cs="Arial"/>
                <w:b/>
                <w:sz w:val="22"/>
                <w:szCs w:val="22"/>
              </w:rPr>
              <w:t>Gajraula</w:t>
            </w:r>
            <w:proofErr w:type="spellEnd"/>
          </w:p>
        </w:tc>
        <w:tc>
          <w:tcPr>
            <w:tcW w:w="2552" w:type="dxa"/>
            <w:gridSpan w:val="2"/>
            <w:shd w:val="clear" w:color="auto" w:fill="002060"/>
          </w:tcPr>
          <w:p w14:paraId="6B7877B9" w14:textId="76326E0A" w:rsidR="00B84864" w:rsidRPr="0003420C" w:rsidRDefault="00B84864" w:rsidP="006C6B6F">
            <w:pPr>
              <w:jc w:val="center"/>
              <w:rPr>
                <w:rFonts w:ascii="Arial" w:hAnsi="Arial" w:cs="Arial"/>
                <w:b/>
                <w:sz w:val="22"/>
                <w:szCs w:val="22"/>
              </w:rPr>
            </w:pPr>
            <w:proofErr w:type="spellStart"/>
            <w:r w:rsidRPr="00B84864">
              <w:rPr>
                <w:rFonts w:ascii="Arial" w:hAnsi="Arial" w:cs="Arial"/>
                <w:b/>
                <w:sz w:val="22"/>
                <w:szCs w:val="22"/>
              </w:rPr>
              <w:t>Sirohi</w:t>
            </w:r>
            <w:proofErr w:type="spellEnd"/>
            <w:r w:rsidRPr="00B84864">
              <w:rPr>
                <w:rFonts w:ascii="Arial" w:hAnsi="Arial" w:cs="Arial"/>
                <w:b/>
                <w:sz w:val="22"/>
                <w:szCs w:val="22"/>
              </w:rPr>
              <w:t>, Rajasthan</w:t>
            </w:r>
          </w:p>
        </w:tc>
      </w:tr>
      <w:tr w:rsidR="00B84864" w14:paraId="0FE525CD" w14:textId="0795F097" w:rsidTr="00B84864">
        <w:trPr>
          <w:trHeight w:val="20"/>
          <w:jc w:val="center"/>
        </w:trPr>
        <w:tc>
          <w:tcPr>
            <w:tcW w:w="3433" w:type="dxa"/>
            <w:vMerge/>
            <w:shd w:val="clear" w:color="auto" w:fill="002060"/>
          </w:tcPr>
          <w:p w14:paraId="5EBD6EAE" w14:textId="77777777" w:rsidR="00B84864" w:rsidRPr="0003420C" w:rsidRDefault="00B84864" w:rsidP="00B84864">
            <w:pPr>
              <w:jc w:val="both"/>
              <w:rPr>
                <w:rFonts w:ascii="Arial" w:hAnsi="Arial" w:cs="Arial"/>
                <w:b/>
                <w:sz w:val="22"/>
                <w:szCs w:val="22"/>
                <w:highlight w:val="yellow"/>
              </w:rPr>
            </w:pPr>
          </w:p>
        </w:tc>
        <w:tc>
          <w:tcPr>
            <w:tcW w:w="1524" w:type="dxa"/>
            <w:shd w:val="clear" w:color="auto" w:fill="002060"/>
            <w:vAlign w:val="center"/>
          </w:tcPr>
          <w:p w14:paraId="244BF329"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10BC3F98" w14:textId="77777777" w:rsidR="00B84864" w:rsidRPr="0003420C" w:rsidRDefault="00B84864" w:rsidP="00B84864">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shd w:val="clear" w:color="auto" w:fill="002060"/>
            <w:vAlign w:val="center"/>
          </w:tcPr>
          <w:p w14:paraId="20E05993" w14:textId="77777777" w:rsidR="00B84864" w:rsidRPr="0003420C" w:rsidRDefault="00B84864" w:rsidP="00B84864">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59" w:type="dxa"/>
            <w:shd w:val="clear" w:color="auto" w:fill="002060"/>
            <w:vAlign w:val="center"/>
          </w:tcPr>
          <w:p w14:paraId="59D92E73"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7BD7C7A4" w14:textId="77777777" w:rsidR="00B84864" w:rsidRPr="0003420C" w:rsidRDefault="00B84864" w:rsidP="00B84864">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shd w:val="clear" w:color="auto" w:fill="002060"/>
            <w:vAlign w:val="center"/>
          </w:tcPr>
          <w:p w14:paraId="2012E4ED" w14:textId="77777777" w:rsidR="00B84864" w:rsidRPr="0003420C" w:rsidRDefault="00B84864" w:rsidP="00B84864">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60" w:type="dxa"/>
            <w:shd w:val="clear" w:color="auto" w:fill="002060"/>
            <w:vAlign w:val="center"/>
          </w:tcPr>
          <w:p w14:paraId="43A46A5E"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06F8BDDF" w14:textId="15916999" w:rsidR="00B84864" w:rsidRPr="0003420C"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shd w:val="clear" w:color="auto" w:fill="002060"/>
            <w:vAlign w:val="center"/>
          </w:tcPr>
          <w:p w14:paraId="1E3B986A" w14:textId="068CD712" w:rsidR="00B84864" w:rsidRPr="0003420C" w:rsidRDefault="00B84864" w:rsidP="00B84864">
            <w:pPr>
              <w:jc w:val="center"/>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B84864" w14:paraId="4A3AE8A0" w14:textId="6F52DFE4" w:rsidTr="00824DFC">
        <w:trPr>
          <w:trHeight w:val="20"/>
          <w:jc w:val="center"/>
        </w:trPr>
        <w:tc>
          <w:tcPr>
            <w:tcW w:w="3433" w:type="dxa"/>
            <w:vAlign w:val="center"/>
          </w:tcPr>
          <w:p w14:paraId="3027F006" w14:textId="07859F0A" w:rsidR="00B84864" w:rsidRPr="00B84864" w:rsidRDefault="00B84864" w:rsidP="006C6B6F">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072FF471" w14:textId="6F67780E" w:rsidR="00B84864" w:rsidRPr="00824DFC" w:rsidRDefault="00592A2F" w:rsidP="00824DFC">
            <w:pPr>
              <w:jc w:val="center"/>
              <w:rPr>
                <w:rFonts w:ascii="Arial" w:hAnsi="Arial" w:cs="Arial"/>
                <w:sz w:val="20"/>
                <w:szCs w:val="20"/>
              </w:rPr>
            </w:pPr>
            <w:r w:rsidRPr="00824DFC">
              <w:rPr>
                <w:rFonts w:ascii="Arial" w:hAnsi="Arial" w:cs="Arial"/>
                <w:sz w:val="20"/>
                <w:szCs w:val="20"/>
              </w:rPr>
              <w:t>1715.7</w:t>
            </w:r>
          </w:p>
        </w:tc>
        <w:tc>
          <w:tcPr>
            <w:tcW w:w="992" w:type="dxa"/>
            <w:vAlign w:val="center"/>
          </w:tcPr>
          <w:p w14:paraId="55C159DB" w14:textId="074838CB" w:rsidR="00B84864" w:rsidRPr="00824DFC" w:rsidRDefault="00592A2F" w:rsidP="00824DFC">
            <w:pPr>
              <w:jc w:val="center"/>
              <w:rPr>
                <w:rFonts w:ascii="Arial" w:hAnsi="Arial" w:cs="Arial"/>
                <w:sz w:val="20"/>
                <w:szCs w:val="20"/>
              </w:rPr>
            </w:pPr>
            <w:r w:rsidRPr="00824DFC">
              <w:rPr>
                <w:rFonts w:ascii="Arial" w:hAnsi="Arial" w:cs="Arial"/>
                <w:sz w:val="20"/>
                <w:szCs w:val="20"/>
              </w:rPr>
              <w:t>1618.2</w:t>
            </w:r>
          </w:p>
        </w:tc>
        <w:tc>
          <w:tcPr>
            <w:tcW w:w="1559" w:type="dxa"/>
            <w:vAlign w:val="center"/>
          </w:tcPr>
          <w:p w14:paraId="75A11959" w14:textId="7D642E60" w:rsidR="00B84864" w:rsidRPr="00824DFC" w:rsidRDefault="0013663A" w:rsidP="00824DFC">
            <w:pPr>
              <w:jc w:val="center"/>
              <w:rPr>
                <w:rFonts w:ascii="Arial" w:hAnsi="Arial" w:cs="Arial"/>
                <w:sz w:val="20"/>
                <w:szCs w:val="20"/>
              </w:rPr>
            </w:pPr>
            <w:r w:rsidRPr="00824DFC">
              <w:rPr>
                <w:rFonts w:ascii="Arial" w:hAnsi="Arial" w:cs="Arial"/>
                <w:sz w:val="20"/>
                <w:szCs w:val="20"/>
              </w:rPr>
              <w:t>1750.0</w:t>
            </w:r>
          </w:p>
        </w:tc>
        <w:tc>
          <w:tcPr>
            <w:tcW w:w="992" w:type="dxa"/>
            <w:vAlign w:val="center"/>
          </w:tcPr>
          <w:p w14:paraId="40564FA9" w14:textId="49913E7B" w:rsidR="00B84864" w:rsidRPr="00824DFC" w:rsidRDefault="0013663A" w:rsidP="00824DFC">
            <w:pPr>
              <w:jc w:val="center"/>
              <w:rPr>
                <w:rFonts w:ascii="Arial" w:hAnsi="Arial" w:cs="Arial"/>
                <w:sz w:val="20"/>
                <w:szCs w:val="20"/>
              </w:rPr>
            </w:pPr>
            <w:r w:rsidRPr="00824DFC">
              <w:rPr>
                <w:rFonts w:ascii="Arial" w:hAnsi="Arial" w:cs="Arial"/>
                <w:sz w:val="20"/>
                <w:szCs w:val="20"/>
              </w:rPr>
              <w:t>1551.6</w:t>
            </w:r>
          </w:p>
        </w:tc>
        <w:tc>
          <w:tcPr>
            <w:tcW w:w="1560" w:type="dxa"/>
            <w:vAlign w:val="center"/>
          </w:tcPr>
          <w:p w14:paraId="75743DB2" w14:textId="0BDE7707" w:rsidR="00B84864" w:rsidRPr="00824DFC" w:rsidRDefault="0013663A" w:rsidP="00824DFC">
            <w:pPr>
              <w:jc w:val="center"/>
              <w:rPr>
                <w:rFonts w:ascii="Arial" w:hAnsi="Arial" w:cs="Arial"/>
                <w:sz w:val="20"/>
                <w:szCs w:val="20"/>
              </w:rPr>
            </w:pPr>
            <w:r w:rsidRPr="00824DFC">
              <w:rPr>
                <w:rFonts w:ascii="Arial" w:hAnsi="Arial" w:cs="Arial"/>
                <w:sz w:val="20"/>
                <w:szCs w:val="20"/>
              </w:rPr>
              <w:t>2049.4</w:t>
            </w:r>
          </w:p>
        </w:tc>
        <w:tc>
          <w:tcPr>
            <w:tcW w:w="992" w:type="dxa"/>
            <w:vAlign w:val="center"/>
          </w:tcPr>
          <w:p w14:paraId="59640F4F" w14:textId="2B406DD5" w:rsidR="00B84864" w:rsidRPr="00824DFC" w:rsidRDefault="00824DFC" w:rsidP="00824DFC">
            <w:pPr>
              <w:jc w:val="center"/>
              <w:rPr>
                <w:rFonts w:ascii="Arial" w:hAnsi="Arial" w:cs="Arial"/>
                <w:sz w:val="20"/>
                <w:szCs w:val="20"/>
              </w:rPr>
            </w:pPr>
            <w:r w:rsidRPr="00824DFC">
              <w:rPr>
                <w:rFonts w:ascii="Arial" w:hAnsi="Arial" w:cs="Arial"/>
                <w:sz w:val="20"/>
                <w:szCs w:val="20"/>
              </w:rPr>
              <w:t>1869.1</w:t>
            </w:r>
          </w:p>
        </w:tc>
      </w:tr>
      <w:tr w:rsidR="00B84864" w14:paraId="2CD2BDB7" w14:textId="6EAC2FAD" w:rsidTr="00824DFC">
        <w:trPr>
          <w:trHeight w:val="20"/>
          <w:jc w:val="center"/>
        </w:trPr>
        <w:tc>
          <w:tcPr>
            <w:tcW w:w="3433" w:type="dxa"/>
            <w:vAlign w:val="center"/>
          </w:tcPr>
          <w:p w14:paraId="4D2D3BBD" w14:textId="3C82660A" w:rsidR="00B84864" w:rsidRPr="00B84864" w:rsidRDefault="00B84864" w:rsidP="006C6B6F">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5B59937B" w14:textId="18CC6E24" w:rsidR="00B84864" w:rsidRPr="00824DFC" w:rsidRDefault="00592A2F" w:rsidP="00824DFC">
            <w:pPr>
              <w:jc w:val="center"/>
              <w:rPr>
                <w:rFonts w:ascii="Arial" w:hAnsi="Arial" w:cs="Arial"/>
                <w:sz w:val="20"/>
                <w:szCs w:val="20"/>
              </w:rPr>
            </w:pPr>
            <w:r w:rsidRPr="00824DFC">
              <w:rPr>
                <w:rFonts w:ascii="Arial" w:hAnsi="Arial" w:cs="Arial"/>
                <w:sz w:val="20"/>
                <w:szCs w:val="20"/>
              </w:rPr>
              <w:t>928.6</w:t>
            </w:r>
          </w:p>
        </w:tc>
        <w:tc>
          <w:tcPr>
            <w:tcW w:w="992" w:type="dxa"/>
            <w:vAlign w:val="center"/>
          </w:tcPr>
          <w:p w14:paraId="167BBD03" w14:textId="62BE070E" w:rsidR="00B84864" w:rsidRPr="00824DFC" w:rsidRDefault="00592A2F" w:rsidP="00824DFC">
            <w:pPr>
              <w:jc w:val="center"/>
              <w:rPr>
                <w:rFonts w:ascii="Arial" w:hAnsi="Arial" w:cs="Arial"/>
                <w:sz w:val="20"/>
                <w:szCs w:val="20"/>
              </w:rPr>
            </w:pPr>
            <w:r w:rsidRPr="00824DFC">
              <w:rPr>
                <w:rFonts w:ascii="Arial" w:hAnsi="Arial" w:cs="Arial"/>
                <w:sz w:val="20"/>
                <w:szCs w:val="20"/>
              </w:rPr>
              <w:t>906.4</w:t>
            </w:r>
          </w:p>
        </w:tc>
        <w:tc>
          <w:tcPr>
            <w:tcW w:w="1559" w:type="dxa"/>
            <w:vAlign w:val="center"/>
          </w:tcPr>
          <w:p w14:paraId="240EE213" w14:textId="3FB1ED41" w:rsidR="00B84864" w:rsidRPr="00824DFC" w:rsidRDefault="0013663A" w:rsidP="00824DFC">
            <w:pPr>
              <w:jc w:val="center"/>
              <w:rPr>
                <w:rFonts w:ascii="Arial" w:hAnsi="Arial" w:cs="Arial"/>
                <w:sz w:val="20"/>
                <w:szCs w:val="20"/>
              </w:rPr>
            </w:pPr>
            <w:r w:rsidRPr="00824DFC">
              <w:rPr>
                <w:rFonts w:ascii="Arial" w:hAnsi="Arial" w:cs="Arial"/>
                <w:sz w:val="20"/>
                <w:szCs w:val="20"/>
              </w:rPr>
              <w:t>926.1</w:t>
            </w:r>
          </w:p>
        </w:tc>
        <w:tc>
          <w:tcPr>
            <w:tcW w:w="992" w:type="dxa"/>
            <w:vAlign w:val="center"/>
          </w:tcPr>
          <w:p w14:paraId="6A03BF67" w14:textId="59EC7D20" w:rsidR="00B84864" w:rsidRPr="00824DFC" w:rsidRDefault="0013663A" w:rsidP="00824DFC">
            <w:pPr>
              <w:jc w:val="center"/>
              <w:rPr>
                <w:rFonts w:ascii="Arial" w:hAnsi="Arial" w:cs="Arial"/>
                <w:sz w:val="20"/>
                <w:szCs w:val="20"/>
              </w:rPr>
            </w:pPr>
            <w:r w:rsidRPr="00824DFC">
              <w:rPr>
                <w:rFonts w:ascii="Arial" w:hAnsi="Arial" w:cs="Arial"/>
                <w:sz w:val="20"/>
                <w:szCs w:val="20"/>
              </w:rPr>
              <w:t>894.9</w:t>
            </w:r>
          </w:p>
        </w:tc>
        <w:tc>
          <w:tcPr>
            <w:tcW w:w="1560" w:type="dxa"/>
            <w:vAlign w:val="center"/>
          </w:tcPr>
          <w:p w14:paraId="68D9B27B" w14:textId="55687A14" w:rsidR="00B84864" w:rsidRPr="00824DFC" w:rsidRDefault="0013663A" w:rsidP="00824DFC">
            <w:pPr>
              <w:jc w:val="center"/>
              <w:rPr>
                <w:rFonts w:ascii="Arial" w:hAnsi="Arial" w:cs="Arial"/>
                <w:sz w:val="20"/>
                <w:szCs w:val="20"/>
              </w:rPr>
            </w:pPr>
            <w:r w:rsidRPr="00824DFC">
              <w:rPr>
                <w:rFonts w:ascii="Arial" w:hAnsi="Arial" w:cs="Arial"/>
                <w:sz w:val="20"/>
                <w:szCs w:val="20"/>
              </w:rPr>
              <w:t>775.8</w:t>
            </w:r>
          </w:p>
        </w:tc>
        <w:tc>
          <w:tcPr>
            <w:tcW w:w="992" w:type="dxa"/>
            <w:vAlign w:val="center"/>
          </w:tcPr>
          <w:p w14:paraId="5EADE1DA" w14:textId="75F93ACB" w:rsidR="00B84864" w:rsidRPr="00824DFC" w:rsidRDefault="00824DFC" w:rsidP="00824DFC">
            <w:pPr>
              <w:jc w:val="center"/>
              <w:rPr>
                <w:rFonts w:ascii="Arial" w:hAnsi="Arial" w:cs="Arial"/>
                <w:sz w:val="20"/>
                <w:szCs w:val="20"/>
              </w:rPr>
            </w:pPr>
            <w:r w:rsidRPr="00824DFC">
              <w:rPr>
                <w:rFonts w:ascii="Arial" w:hAnsi="Arial" w:cs="Arial"/>
                <w:sz w:val="20"/>
                <w:szCs w:val="20"/>
              </w:rPr>
              <w:t>813.7</w:t>
            </w:r>
          </w:p>
        </w:tc>
      </w:tr>
      <w:tr w:rsidR="00B84864" w14:paraId="54885EAE" w14:textId="4FBE5883" w:rsidTr="00824DFC">
        <w:trPr>
          <w:trHeight w:val="20"/>
          <w:jc w:val="center"/>
        </w:trPr>
        <w:tc>
          <w:tcPr>
            <w:tcW w:w="3433" w:type="dxa"/>
            <w:vAlign w:val="center"/>
          </w:tcPr>
          <w:p w14:paraId="2BC4F384" w14:textId="77777777" w:rsidR="00B84864" w:rsidRPr="0003420C" w:rsidRDefault="00B84864"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3DBEE738" w14:textId="6AEFA194" w:rsidR="00B84864" w:rsidRPr="00824DFC" w:rsidRDefault="00592A2F" w:rsidP="00824DFC">
            <w:pPr>
              <w:jc w:val="center"/>
              <w:rPr>
                <w:rFonts w:ascii="Arial" w:hAnsi="Arial" w:cs="Arial"/>
                <w:sz w:val="20"/>
                <w:szCs w:val="20"/>
              </w:rPr>
            </w:pPr>
            <w:r w:rsidRPr="00824DFC">
              <w:rPr>
                <w:rFonts w:ascii="Arial" w:hAnsi="Arial" w:cs="Arial"/>
                <w:sz w:val="20"/>
                <w:szCs w:val="20"/>
              </w:rPr>
              <w:t>1159.2</w:t>
            </w:r>
          </w:p>
        </w:tc>
        <w:tc>
          <w:tcPr>
            <w:tcW w:w="992" w:type="dxa"/>
            <w:vAlign w:val="center"/>
          </w:tcPr>
          <w:p w14:paraId="5FB92822" w14:textId="77777777" w:rsidR="00B84864" w:rsidRPr="00824DFC" w:rsidRDefault="00B84864" w:rsidP="00824DFC">
            <w:pPr>
              <w:jc w:val="center"/>
              <w:rPr>
                <w:rFonts w:ascii="Arial" w:hAnsi="Arial" w:cs="Arial"/>
                <w:sz w:val="20"/>
                <w:szCs w:val="20"/>
              </w:rPr>
            </w:pPr>
            <w:r w:rsidRPr="00824DFC">
              <w:rPr>
                <w:rFonts w:ascii="Arial" w:hAnsi="Arial" w:cs="Arial"/>
                <w:sz w:val="20"/>
                <w:szCs w:val="20"/>
              </w:rPr>
              <w:t>-</w:t>
            </w:r>
          </w:p>
        </w:tc>
        <w:tc>
          <w:tcPr>
            <w:tcW w:w="1559" w:type="dxa"/>
            <w:vAlign w:val="center"/>
          </w:tcPr>
          <w:p w14:paraId="5D45838E" w14:textId="7F7A3786" w:rsidR="00B84864" w:rsidRPr="00824DFC" w:rsidRDefault="0013663A" w:rsidP="00824DFC">
            <w:pPr>
              <w:jc w:val="center"/>
              <w:rPr>
                <w:rFonts w:ascii="Arial" w:hAnsi="Arial" w:cs="Arial"/>
                <w:sz w:val="20"/>
                <w:szCs w:val="20"/>
              </w:rPr>
            </w:pPr>
            <w:r w:rsidRPr="00824DFC">
              <w:rPr>
                <w:rFonts w:ascii="Arial" w:hAnsi="Arial" w:cs="Arial"/>
                <w:sz w:val="20"/>
                <w:szCs w:val="20"/>
              </w:rPr>
              <w:t>1224.7</w:t>
            </w:r>
          </w:p>
        </w:tc>
        <w:tc>
          <w:tcPr>
            <w:tcW w:w="992" w:type="dxa"/>
            <w:vAlign w:val="center"/>
          </w:tcPr>
          <w:p w14:paraId="4ED4CB4E" w14:textId="608926BD" w:rsidR="00B84864" w:rsidRPr="00824DFC" w:rsidRDefault="0013663A" w:rsidP="00824DFC">
            <w:pPr>
              <w:jc w:val="center"/>
              <w:rPr>
                <w:rFonts w:ascii="Arial" w:hAnsi="Arial" w:cs="Arial"/>
                <w:sz w:val="20"/>
                <w:szCs w:val="20"/>
              </w:rPr>
            </w:pPr>
            <w:r w:rsidRPr="00824DFC">
              <w:rPr>
                <w:rFonts w:ascii="Arial" w:hAnsi="Arial" w:cs="Arial"/>
                <w:sz w:val="20"/>
                <w:szCs w:val="20"/>
              </w:rPr>
              <w:t>-</w:t>
            </w:r>
          </w:p>
        </w:tc>
        <w:tc>
          <w:tcPr>
            <w:tcW w:w="1560" w:type="dxa"/>
            <w:vAlign w:val="center"/>
          </w:tcPr>
          <w:p w14:paraId="74062A87" w14:textId="01A0F6CB" w:rsidR="00B84864" w:rsidRPr="00824DFC" w:rsidRDefault="0013663A" w:rsidP="00824DFC">
            <w:pPr>
              <w:jc w:val="center"/>
              <w:rPr>
                <w:rFonts w:ascii="Arial" w:hAnsi="Arial" w:cs="Arial"/>
                <w:sz w:val="20"/>
                <w:szCs w:val="20"/>
              </w:rPr>
            </w:pPr>
            <w:r w:rsidRPr="00824DFC">
              <w:rPr>
                <w:rFonts w:ascii="Arial" w:hAnsi="Arial" w:cs="Arial"/>
                <w:sz w:val="20"/>
                <w:szCs w:val="20"/>
              </w:rPr>
              <w:t>1936.5</w:t>
            </w:r>
          </w:p>
        </w:tc>
        <w:tc>
          <w:tcPr>
            <w:tcW w:w="992" w:type="dxa"/>
            <w:vAlign w:val="center"/>
          </w:tcPr>
          <w:p w14:paraId="54567E25" w14:textId="75516CDD" w:rsidR="00B84864" w:rsidRPr="00824DFC" w:rsidRDefault="00824DFC" w:rsidP="00824DFC">
            <w:pPr>
              <w:jc w:val="center"/>
              <w:rPr>
                <w:rFonts w:ascii="Arial" w:hAnsi="Arial" w:cs="Arial"/>
                <w:sz w:val="20"/>
                <w:szCs w:val="20"/>
              </w:rPr>
            </w:pPr>
            <w:r w:rsidRPr="00824DFC">
              <w:rPr>
                <w:rFonts w:ascii="Arial" w:hAnsi="Arial" w:cs="Arial"/>
                <w:sz w:val="20"/>
                <w:szCs w:val="20"/>
              </w:rPr>
              <w:t>-</w:t>
            </w:r>
          </w:p>
        </w:tc>
      </w:tr>
      <w:tr w:rsidR="00B84864" w14:paraId="738193DB" w14:textId="15322224" w:rsidTr="00824DFC">
        <w:trPr>
          <w:trHeight w:val="20"/>
          <w:jc w:val="center"/>
        </w:trPr>
        <w:tc>
          <w:tcPr>
            <w:tcW w:w="3433" w:type="dxa"/>
            <w:vAlign w:val="center"/>
          </w:tcPr>
          <w:p w14:paraId="0EA50FE8" w14:textId="77777777" w:rsidR="00B84864" w:rsidRPr="0003420C" w:rsidRDefault="00B84864" w:rsidP="006C6B6F">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6D5FF0D3" w14:textId="2B5A835B" w:rsidR="00B84864" w:rsidRPr="00824DFC" w:rsidRDefault="00592A2F" w:rsidP="00824DFC">
            <w:pPr>
              <w:jc w:val="center"/>
              <w:rPr>
                <w:rFonts w:ascii="Arial" w:hAnsi="Arial" w:cs="Arial"/>
                <w:sz w:val="20"/>
                <w:szCs w:val="20"/>
              </w:rPr>
            </w:pPr>
            <w:r w:rsidRPr="00824DFC">
              <w:rPr>
                <w:rFonts w:ascii="Arial" w:hAnsi="Arial" w:cs="Arial"/>
                <w:sz w:val="20"/>
                <w:szCs w:val="20"/>
              </w:rPr>
              <w:t>1469.2</w:t>
            </w:r>
          </w:p>
        </w:tc>
        <w:tc>
          <w:tcPr>
            <w:tcW w:w="992" w:type="dxa"/>
            <w:vAlign w:val="center"/>
          </w:tcPr>
          <w:p w14:paraId="14A6BBAD" w14:textId="77777777" w:rsidR="00B84864" w:rsidRPr="00824DFC" w:rsidRDefault="00B84864" w:rsidP="00824DFC">
            <w:pPr>
              <w:jc w:val="center"/>
              <w:rPr>
                <w:rFonts w:ascii="Arial" w:hAnsi="Arial" w:cs="Arial"/>
                <w:sz w:val="20"/>
                <w:szCs w:val="20"/>
              </w:rPr>
            </w:pPr>
            <w:r w:rsidRPr="00824DFC">
              <w:rPr>
                <w:rFonts w:ascii="Arial" w:hAnsi="Arial" w:cs="Arial"/>
                <w:sz w:val="20"/>
                <w:szCs w:val="20"/>
              </w:rPr>
              <w:t>1274</w:t>
            </w:r>
          </w:p>
        </w:tc>
        <w:tc>
          <w:tcPr>
            <w:tcW w:w="1559" w:type="dxa"/>
            <w:vAlign w:val="center"/>
          </w:tcPr>
          <w:p w14:paraId="5B7A9A69" w14:textId="387C1121" w:rsidR="00B84864" w:rsidRPr="00824DFC" w:rsidRDefault="0013663A" w:rsidP="00824DFC">
            <w:pPr>
              <w:jc w:val="center"/>
              <w:rPr>
                <w:rFonts w:ascii="Arial" w:hAnsi="Arial" w:cs="Arial"/>
                <w:sz w:val="20"/>
                <w:szCs w:val="20"/>
              </w:rPr>
            </w:pPr>
            <w:r w:rsidRPr="00824DFC">
              <w:rPr>
                <w:rFonts w:ascii="Arial" w:hAnsi="Arial" w:cs="Arial"/>
                <w:sz w:val="20"/>
                <w:szCs w:val="20"/>
              </w:rPr>
              <w:t>1502.9</w:t>
            </w:r>
          </w:p>
        </w:tc>
        <w:tc>
          <w:tcPr>
            <w:tcW w:w="992" w:type="dxa"/>
            <w:vAlign w:val="center"/>
          </w:tcPr>
          <w:p w14:paraId="0982A1B0" w14:textId="0005C7E3" w:rsidR="00B84864" w:rsidRPr="00824DFC" w:rsidRDefault="0013663A" w:rsidP="00824DFC">
            <w:pPr>
              <w:jc w:val="center"/>
              <w:rPr>
                <w:rFonts w:ascii="Arial" w:hAnsi="Arial" w:cs="Arial"/>
                <w:sz w:val="20"/>
                <w:szCs w:val="20"/>
              </w:rPr>
            </w:pPr>
            <w:r w:rsidRPr="00824DFC">
              <w:rPr>
                <w:rFonts w:ascii="Arial" w:hAnsi="Arial" w:cs="Arial"/>
                <w:sz w:val="20"/>
                <w:szCs w:val="20"/>
              </w:rPr>
              <w:t>1346</w:t>
            </w:r>
          </w:p>
        </w:tc>
        <w:tc>
          <w:tcPr>
            <w:tcW w:w="1560" w:type="dxa"/>
            <w:vAlign w:val="center"/>
          </w:tcPr>
          <w:p w14:paraId="61A6D86B" w14:textId="08D9F40E" w:rsidR="00B84864" w:rsidRPr="00824DFC" w:rsidRDefault="0013663A" w:rsidP="00824DFC">
            <w:pPr>
              <w:jc w:val="center"/>
              <w:rPr>
                <w:rFonts w:ascii="Arial" w:hAnsi="Arial" w:cs="Arial"/>
                <w:sz w:val="20"/>
                <w:szCs w:val="20"/>
              </w:rPr>
            </w:pPr>
            <w:r w:rsidRPr="00824DFC">
              <w:rPr>
                <w:rFonts w:ascii="Arial" w:hAnsi="Arial" w:cs="Arial"/>
                <w:sz w:val="20"/>
                <w:szCs w:val="20"/>
              </w:rPr>
              <w:t>1749.6</w:t>
            </w:r>
          </w:p>
        </w:tc>
        <w:tc>
          <w:tcPr>
            <w:tcW w:w="992" w:type="dxa"/>
            <w:vAlign w:val="center"/>
          </w:tcPr>
          <w:p w14:paraId="3F548A9B" w14:textId="4FCA4283" w:rsidR="00B84864" w:rsidRPr="00824DFC" w:rsidRDefault="00824DFC" w:rsidP="00824DFC">
            <w:pPr>
              <w:jc w:val="center"/>
              <w:rPr>
                <w:rFonts w:ascii="Arial" w:hAnsi="Arial" w:cs="Arial"/>
                <w:sz w:val="20"/>
                <w:szCs w:val="20"/>
              </w:rPr>
            </w:pPr>
            <w:r w:rsidRPr="00824DFC">
              <w:rPr>
                <w:rFonts w:ascii="Arial" w:hAnsi="Arial" w:cs="Arial"/>
                <w:sz w:val="20"/>
                <w:szCs w:val="20"/>
              </w:rPr>
              <w:t>1603</w:t>
            </w:r>
          </w:p>
        </w:tc>
      </w:tr>
      <w:tr w:rsidR="00B84864" w14:paraId="18F5E5F2" w14:textId="295639BF" w:rsidTr="0013663A">
        <w:trPr>
          <w:trHeight w:val="20"/>
          <w:jc w:val="center"/>
        </w:trPr>
        <w:tc>
          <w:tcPr>
            <w:tcW w:w="3433" w:type="dxa"/>
            <w:vAlign w:val="center"/>
          </w:tcPr>
          <w:p w14:paraId="5579C6E9" w14:textId="654FB79C" w:rsidR="00B84864" w:rsidRPr="0013663A" w:rsidRDefault="00B84864" w:rsidP="00222EC6">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5092AE43" w14:textId="71C2B2F5" w:rsidR="00B84864" w:rsidRPr="0013663A" w:rsidRDefault="0013663A" w:rsidP="006C6B6F">
            <w:pPr>
              <w:jc w:val="center"/>
              <w:rPr>
                <w:rFonts w:ascii="Arial" w:hAnsi="Arial" w:cs="Arial"/>
                <w:sz w:val="20"/>
                <w:szCs w:val="20"/>
              </w:rPr>
            </w:pPr>
            <w:r w:rsidRPr="0013663A">
              <w:rPr>
                <w:rFonts w:ascii="Arial" w:hAnsi="Arial" w:cs="Arial"/>
                <w:sz w:val="20"/>
                <w:szCs w:val="20"/>
              </w:rPr>
              <w:t>1342</w:t>
            </w:r>
          </w:p>
        </w:tc>
        <w:tc>
          <w:tcPr>
            <w:tcW w:w="2551" w:type="dxa"/>
            <w:gridSpan w:val="2"/>
            <w:vAlign w:val="center"/>
          </w:tcPr>
          <w:p w14:paraId="378F8BE0" w14:textId="102C78B9" w:rsidR="00B84864" w:rsidRPr="00D15545" w:rsidRDefault="0013663A" w:rsidP="00222EC6">
            <w:pPr>
              <w:jc w:val="center"/>
              <w:rPr>
                <w:rFonts w:ascii="Arial" w:hAnsi="Arial" w:cs="Arial"/>
                <w:sz w:val="20"/>
                <w:szCs w:val="20"/>
              </w:rPr>
            </w:pPr>
            <w:r w:rsidRPr="00D15545">
              <w:rPr>
                <w:rFonts w:ascii="Arial" w:hAnsi="Arial" w:cs="Arial"/>
                <w:sz w:val="20"/>
                <w:szCs w:val="20"/>
              </w:rPr>
              <w:t>1378</w:t>
            </w:r>
          </w:p>
        </w:tc>
        <w:tc>
          <w:tcPr>
            <w:tcW w:w="2552" w:type="dxa"/>
            <w:gridSpan w:val="2"/>
            <w:vAlign w:val="center"/>
          </w:tcPr>
          <w:p w14:paraId="6BF21B44" w14:textId="2C746C7B" w:rsidR="00B84864" w:rsidRPr="00D15545" w:rsidRDefault="0013663A" w:rsidP="0013663A">
            <w:pPr>
              <w:jc w:val="center"/>
              <w:rPr>
                <w:rFonts w:ascii="Arial" w:hAnsi="Arial" w:cs="Arial"/>
                <w:sz w:val="20"/>
                <w:szCs w:val="20"/>
              </w:rPr>
            </w:pPr>
            <w:r w:rsidRPr="00D15545">
              <w:rPr>
                <w:rFonts w:ascii="Arial" w:hAnsi="Arial" w:cs="Arial"/>
                <w:sz w:val="20"/>
                <w:szCs w:val="20"/>
              </w:rPr>
              <w:t>1839</w:t>
            </w:r>
          </w:p>
        </w:tc>
      </w:tr>
    </w:tbl>
    <w:p w14:paraId="38B2BA5C" w14:textId="77777777" w:rsidR="00BB221C" w:rsidRDefault="00BB221C"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55D747D0"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 Simulation reports dated </w:t>
      </w:r>
      <w:r w:rsidR="00D15545" w:rsidRPr="00D15545">
        <w:rPr>
          <w:rFonts w:ascii="Arial" w:hAnsi="Arial" w:cs="Arial"/>
          <w:sz w:val="22"/>
          <w:szCs w:val="22"/>
        </w:rPr>
        <w:t>08</w:t>
      </w:r>
      <w:r w:rsidR="00D15545" w:rsidRPr="00D15545">
        <w:rPr>
          <w:rFonts w:ascii="Arial" w:hAnsi="Arial" w:cs="Arial"/>
          <w:sz w:val="22"/>
          <w:szCs w:val="22"/>
          <w:vertAlign w:val="superscript"/>
        </w:rPr>
        <w:t>th</w:t>
      </w:r>
      <w:r w:rsidR="00D15545" w:rsidRPr="00D15545">
        <w:rPr>
          <w:rFonts w:ascii="Arial" w:hAnsi="Arial" w:cs="Arial"/>
          <w:sz w:val="22"/>
          <w:szCs w:val="22"/>
        </w:rPr>
        <w:t xml:space="preserve"> July</w:t>
      </w:r>
      <w:r w:rsidRPr="00D15545">
        <w:rPr>
          <w:rFonts w:ascii="Arial" w:hAnsi="Arial" w:cs="Arial"/>
          <w:sz w:val="22"/>
          <w:szCs w:val="22"/>
        </w:rPr>
        <w:t xml:space="preserve"> 2023, the estimated energy that can be produced by the subject plants and their respective performance ratio is almost equal as agreed in the PPA.</w:t>
      </w:r>
    </w:p>
    <w:p w14:paraId="00134D46" w14:textId="77777777" w:rsidR="00FE514F"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8C8276C" w14:textId="7F883631" w:rsidR="00BB221C"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Plant Load Factor (CUF at P90) is </w:t>
      </w:r>
      <w:r w:rsidR="005676DA" w:rsidRPr="00D15545">
        <w:rPr>
          <w:rFonts w:ascii="Arial" w:hAnsi="Arial" w:cs="Arial"/>
          <w:sz w:val="22"/>
          <w:szCs w:val="22"/>
        </w:rPr>
        <w:t xml:space="preserve">16.00%, </w:t>
      </w:r>
      <w:r w:rsidRPr="00D15545">
        <w:rPr>
          <w:rFonts w:ascii="Arial" w:hAnsi="Arial" w:cs="Arial"/>
          <w:sz w:val="22"/>
          <w:szCs w:val="22"/>
        </w:rPr>
        <w:t>1</w:t>
      </w:r>
      <w:r w:rsidR="005676DA" w:rsidRPr="00D15545">
        <w:rPr>
          <w:rFonts w:ascii="Arial" w:hAnsi="Arial" w:cs="Arial"/>
          <w:sz w:val="22"/>
          <w:szCs w:val="22"/>
        </w:rPr>
        <w:t>5</w:t>
      </w:r>
      <w:r w:rsidRPr="00D15545">
        <w:rPr>
          <w:rFonts w:ascii="Arial" w:hAnsi="Arial" w:cs="Arial"/>
          <w:sz w:val="22"/>
          <w:szCs w:val="22"/>
        </w:rPr>
        <w:t>.</w:t>
      </w:r>
      <w:r w:rsidR="005676DA" w:rsidRPr="00D15545">
        <w:rPr>
          <w:rFonts w:ascii="Arial" w:hAnsi="Arial" w:cs="Arial"/>
          <w:sz w:val="22"/>
          <w:szCs w:val="22"/>
        </w:rPr>
        <w:t>00</w:t>
      </w:r>
      <w:r w:rsidRPr="00D15545">
        <w:rPr>
          <w:rFonts w:ascii="Arial" w:hAnsi="Arial" w:cs="Arial"/>
          <w:sz w:val="22"/>
          <w:szCs w:val="22"/>
        </w:rPr>
        <w:t xml:space="preserve">% </w:t>
      </w:r>
      <w:r w:rsidR="005676DA" w:rsidRPr="00D15545">
        <w:rPr>
          <w:rFonts w:ascii="Arial" w:hAnsi="Arial" w:cs="Arial"/>
          <w:sz w:val="22"/>
          <w:szCs w:val="22"/>
        </w:rPr>
        <w:t xml:space="preserve">&amp; 18.27% </w:t>
      </w:r>
      <w:r w:rsidRPr="00D15545">
        <w:rPr>
          <w:rFonts w:ascii="Arial" w:hAnsi="Arial" w:cs="Arial"/>
          <w:sz w:val="22"/>
          <w:szCs w:val="22"/>
        </w:rPr>
        <w:t xml:space="preserve">for </w:t>
      </w:r>
      <w:r w:rsidR="005676DA" w:rsidRPr="00D15545">
        <w:rPr>
          <w:rFonts w:ascii="Arial" w:hAnsi="Arial" w:cs="Arial"/>
          <w:sz w:val="22"/>
          <w:szCs w:val="22"/>
        </w:rPr>
        <w:t>DDA-Sarai Kale Khan, RACL-</w:t>
      </w:r>
      <w:proofErr w:type="spellStart"/>
      <w:r w:rsidR="005676DA" w:rsidRPr="00D15545">
        <w:rPr>
          <w:rFonts w:ascii="Arial" w:hAnsi="Arial" w:cs="Arial"/>
          <w:sz w:val="22"/>
          <w:szCs w:val="22"/>
        </w:rPr>
        <w:t>Gajraula</w:t>
      </w:r>
      <w:proofErr w:type="spellEnd"/>
      <w:r w:rsidRPr="00D15545">
        <w:rPr>
          <w:rFonts w:ascii="Arial" w:hAnsi="Arial" w:cs="Arial"/>
          <w:sz w:val="22"/>
          <w:szCs w:val="22"/>
        </w:rPr>
        <w:t xml:space="preserve"> </w:t>
      </w:r>
      <w:r w:rsidR="005676DA" w:rsidRPr="00D15545">
        <w:rPr>
          <w:rFonts w:ascii="Arial" w:hAnsi="Arial" w:cs="Arial"/>
          <w:sz w:val="22"/>
          <w:szCs w:val="22"/>
        </w:rPr>
        <w:t xml:space="preserve">&amp; </w:t>
      </w:r>
      <w:proofErr w:type="spellStart"/>
      <w:r w:rsidR="005676DA" w:rsidRPr="00D15545">
        <w:rPr>
          <w:rFonts w:ascii="Arial" w:hAnsi="Arial" w:cs="Arial"/>
          <w:sz w:val="22"/>
          <w:szCs w:val="22"/>
        </w:rPr>
        <w:t>Sirohi</w:t>
      </w:r>
      <w:proofErr w:type="spellEnd"/>
      <w:r w:rsidR="005676DA" w:rsidRPr="00D15545">
        <w:rPr>
          <w:rFonts w:ascii="Arial" w:hAnsi="Arial" w:cs="Arial"/>
          <w:sz w:val="22"/>
          <w:szCs w:val="22"/>
        </w:rPr>
        <w:t xml:space="preserve">-Rajasthan </w:t>
      </w:r>
      <w:r w:rsidRPr="00D15545">
        <w:rPr>
          <w:rFonts w:ascii="Arial" w:hAnsi="Arial" w:cs="Arial"/>
          <w:sz w:val="22"/>
          <w:szCs w:val="22"/>
        </w:rPr>
        <w:t>respectively.</w:t>
      </w:r>
    </w:p>
    <w:p w14:paraId="1AB1B621" w14:textId="77777777" w:rsidR="00592A2F" w:rsidRDefault="00592A2F">
      <w:pPr>
        <w:rPr>
          <w:rFonts w:ascii="Arial" w:hAnsi="Arial" w:cs="Arial"/>
          <w:b/>
          <w:iCs/>
        </w:rPr>
      </w:pPr>
      <w:r>
        <w:rPr>
          <w:rFonts w:ascii="Arial" w:hAnsi="Arial" w:cs="Arial"/>
          <w:b/>
          <w:iCs/>
        </w:rPr>
        <w:br w:type="page"/>
      </w:r>
    </w:p>
    <w:p w14:paraId="3D4B0C25" w14:textId="0C224B5C" w:rsidR="00F93F91" w:rsidRPr="00003199" w:rsidRDefault="00F93F91" w:rsidP="00F93F91">
      <w:pPr>
        <w:spacing w:after="240" w:line="360" w:lineRule="auto"/>
        <w:jc w:val="both"/>
        <w:rPr>
          <w:rFonts w:ascii="Arial" w:hAnsi="Arial" w:cs="Arial"/>
          <w:b/>
          <w:iCs/>
        </w:rPr>
      </w:pPr>
      <w:r w:rsidRPr="00222EC6">
        <w:rPr>
          <w:rFonts w:ascii="Arial" w:hAnsi="Arial" w:cs="Arial"/>
          <w:b/>
          <w:iCs/>
        </w:rPr>
        <w:lastRenderedPageBreak/>
        <w:t>Monthly averages- Direct normal irradiation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7BB82C18" w14:textId="6E4DDA57" w:rsidR="006E1BE3" w:rsidRDefault="005676DA" w:rsidP="001748EA">
      <w:pPr>
        <w:pStyle w:val="ListParagraph"/>
        <w:numPr>
          <w:ilvl w:val="0"/>
          <w:numId w:val="22"/>
        </w:numPr>
        <w:spacing w:line="360" w:lineRule="auto"/>
        <w:ind w:left="284" w:hanging="284"/>
        <w:jc w:val="both"/>
        <w:rPr>
          <w:rFonts w:ascii="Arial" w:hAnsi="Arial" w:cs="Arial"/>
          <w:b/>
          <w:iCs/>
        </w:rPr>
      </w:pPr>
      <w:r w:rsidRPr="005676DA">
        <w:rPr>
          <w:rFonts w:ascii="Arial" w:hAnsi="Arial" w:cs="Arial"/>
          <w:b/>
          <w:iCs/>
        </w:rPr>
        <w:t>DDA, Sarai Kale Khan</w:t>
      </w:r>
    </w:p>
    <w:p w14:paraId="61F370CE" w14:textId="27E560EB" w:rsidR="00E841B1" w:rsidRPr="00F93F91" w:rsidRDefault="002959D8" w:rsidP="002959D8">
      <w:pPr>
        <w:spacing w:line="360" w:lineRule="auto"/>
        <w:jc w:val="center"/>
        <w:rPr>
          <w:rFonts w:ascii="Arial" w:hAnsi="Arial" w:cs="Arial"/>
          <w:b/>
          <w:iCs/>
        </w:rPr>
      </w:pPr>
      <w:r>
        <w:rPr>
          <w:noProof/>
        </w:rPr>
        <mc:AlternateContent>
          <mc:Choice Requires="wps">
            <w:drawing>
              <wp:anchor distT="0" distB="0" distL="114300" distR="114300" simplePos="0" relativeHeight="251663360" behindDoc="0" locked="0" layoutInCell="1" allowOverlap="1" wp14:anchorId="5D91C076" wp14:editId="2C6A038C">
                <wp:simplePos x="0" y="0"/>
                <wp:positionH relativeFrom="margin">
                  <wp:posOffset>4075430</wp:posOffset>
                </wp:positionH>
                <wp:positionV relativeFrom="paragraph">
                  <wp:posOffset>12700</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193845" w:rsidRPr="005676DA" w:rsidRDefault="00193845"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193845" w:rsidRPr="00E5628E" w:rsidRDefault="00193845"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320.9pt;margin-top:1pt;width:126pt;height:21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" filled="f" stroked="f" strokeweight="2pt">
                <v:textbox>
                  <w:txbxContent>
                    <w:p w14:paraId="0796C307" w14:textId="77777777" w:rsidR="00193845" w:rsidRPr="005676DA" w:rsidRDefault="00193845"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193845" w:rsidRPr="00E5628E" w:rsidRDefault="00193845"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rPr>
        <w:drawing>
          <wp:inline distT="0" distB="0" distL="0" distR="0" wp14:anchorId="7B35C058" wp14:editId="498B8DE9">
            <wp:extent cx="5400000" cy="3803825"/>
            <wp:effectExtent l="19050" t="19050" r="1079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203A55.tmp"/>
                    <pic:cNvPicPr/>
                  </pic:nvPicPr>
                  <pic:blipFill>
                    <a:blip r:embed="rId12">
                      <a:extLst>
                        <a:ext uri="{28A0092B-C50C-407E-A947-70E740481C1C}">
                          <a14:useLocalDpi xmlns:a14="http://schemas.microsoft.com/office/drawing/2010/main" val="0"/>
                        </a:ext>
                      </a:extLst>
                    </a:blip>
                    <a:stretch>
                      <a:fillRect/>
                    </a:stretch>
                  </pic:blipFill>
                  <pic:spPr>
                    <a:xfrm>
                      <a:off x="0" y="0"/>
                      <a:ext cx="5400000" cy="3803825"/>
                    </a:xfrm>
                    <a:prstGeom prst="rect">
                      <a:avLst/>
                    </a:prstGeom>
                    <a:ln w="12700">
                      <a:solidFill>
                        <a:schemeClr val="tx1"/>
                      </a:solidFill>
                    </a:ln>
                  </pic:spPr>
                </pic:pic>
              </a:graphicData>
            </a:graphic>
          </wp:inline>
        </w:drawing>
      </w:r>
    </w:p>
    <w:p w14:paraId="26B4DD93" w14:textId="77777777" w:rsidR="00DB381B" w:rsidRDefault="00DB381B">
      <w:pPr>
        <w:rPr>
          <w:rFonts w:ascii="Arial" w:hAnsi="Arial" w:cs="Arial"/>
          <w:b/>
          <w:iCs/>
        </w:rPr>
      </w:pPr>
      <w:r>
        <w:rPr>
          <w:rFonts w:ascii="Arial" w:hAnsi="Arial" w:cs="Arial"/>
          <w:b/>
          <w:iCs/>
        </w:rPr>
        <w:br w:type="page"/>
      </w:r>
    </w:p>
    <w:p w14:paraId="7E858FDF" w14:textId="3120BDCC" w:rsidR="00F93F91" w:rsidRPr="00F93F91" w:rsidRDefault="002959D8" w:rsidP="00E841B1">
      <w:pPr>
        <w:pStyle w:val="ListParagraph"/>
        <w:numPr>
          <w:ilvl w:val="0"/>
          <w:numId w:val="22"/>
        </w:numPr>
        <w:spacing w:line="360" w:lineRule="auto"/>
        <w:ind w:left="284" w:hanging="284"/>
        <w:jc w:val="both"/>
        <w:rPr>
          <w:rFonts w:ascii="Arial" w:hAnsi="Arial" w:cs="Arial"/>
          <w:b/>
          <w:iCs/>
        </w:rPr>
      </w:pPr>
      <w:r>
        <w:rPr>
          <w:rFonts w:ascii="Arial" w:hAnsi="Arial" w:cs="Arial"/>
          <w:b/>
          <w:iCs/>
        </w:rPr>
        <w:lastRenderedPageBreak/>
        <w:t xml:space="preserve">RACL- </w:t>
      </w:r>
      <w:proofErr w:type="spellStart"/>
      <w:r>
        <w:rPr>
          <w:rFonts w:ascii="Arial" w:hAnsi="Arial" w:cs="Arial"/>
          <w:b/>
          <w:iCs/>
        </w:rPr>
        <w:t>Gajraula</w:t>
      </w:r>
      <w:proofErr w:type="spellEnd"/>
    </w:p>
    <w:p w14:paraId="7334E5D7" w14:textId="0A075F6B" w:rsidR="00BB221C" w:rsidRDefault="00E5628E" w:rsidP="002959D8">
      <w:pPr>
        <w:spacing w:line="360" w:lineRule="auto"/>
        <w:jc w:val="center"/>
        <w:rPr>
          <w:rFonts w:ascii="Arial" w:hAnsi="Arial" w:cs="Arial"/>
          <w:b/>
          <w:iCs/>
        </w:rPr>
      </w:pPr>
      <w:r>
        <w:rPr>
          <w:noProof/>
        </w:rPr>
        <mc:AlternateContent>
          <mc:Choice Requires="wps">
            <w:drawing>
              <wp:anchor distT="0" distB="0" distL="114300" distR="114300" simplePos="0" relativeHeight="251661312" behindDoc="0" locked="0" layoutInCell="1" allowOverlap="1" wp14:anchorId="3CE05E0A" wp14:editId="7725CDC5">
                <wp:simplePos x="0" y="0"/>
                <wp:positionH relativeFrom="margin">
                  <wp:posOffset>4058285</wp:posOffset>
                </wp:positionH>
                <wp:positionV relativeFrom="paragraph">
                  <wp:posOffset>41910</wp:posOffset>
                </wp:positionV>
                <wp:extent cx="1600200" cy="266700"/>
                <wp:effectExtent l="0" t="0" r="0" b="0"/>
                <wp:wrapNone/>
                <wp:docPr id="27" name="Rectangle 27"/>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CBFA79" w14:textId="77777777" w:rsidR="00193845" w:rsidRPr="00E5628E" w:rsidRDefault="00193845"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5854A961" w14:textId="77777777" w:rsidR="00193845" w:rsidRPr="00E5628E" w:rsidRDefault="00193845" w:rsidP="00E5628E">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E05E0A" id="Rectangle 27" o:spid="_x0000_s1027" style="position:absolute;left:0;text-align:left;margin-left:319.55pt;margin-top:3.3pt;width:126pt;height:21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" filled="f" stroked="f" strokeweight="2pt">
                <v:textbox>
                  <w:txbxContent>
                    <w:p w14:paraId="1CCBFA79" w14:textId="77777777" w:rsidR="00193845" w:rsidRPr="00E5628E" w:rsidRDefault="00193845"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5854A961" w14:textId="77777777" w:rsidR="00193845" w:rsidRPr="00E5628E" w:rsidRDefault="00193845" w:rsidP="00E5628E">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2959D8">
        <w:rPr>
          <w:rFonts w:ascii="Arial" w:hAnsi="Arial" w:cs="Arial"/>
          <w:b/>
          <w:iCs/>
          <w:noProof/>
        </w:rPr>
        <w:drawing>
          <wp:inline distT="0" distB="0" distL="0" distR="0" wp14:anchorId="7B95413F" wp14:editId="25524CD0">
            <wp:extent cx="5400000" cy="3812379"/>
            <wp:effectExtent l="19050" t="19050" r="10795" b="171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20E5C8.tmp"/>
                    <pic:cNvPicPr/>
                  </pic:nvPicPr>
                  <pic:blipFill>
                    <a:blip r:embed="rId13">
                      <a:extLst>
                        <a:ext uri="{28A0092B-C50C-407E-A947-70E740481C1C}">
                          <a14:useLocalDpi xmlns:a14="http://schemas.microsoft.com/office/drawing/2010/main" val="0"/>
                        </a:ext>
                      </a:extLst>
                    </a:blip>
                    <a:stretch>
                      <a:fillRect/>
                    </a:stretch>
                  </pic:blipFill>
                  <pic:spPr>
                    <a:xfrm>
                      <a:off x="0" y="0"/>
                      <a:ext cx="5400000" cy="3812379"/>
                    </a:xfrm>
                    <a:prstGeom prst="rect">
                      <a:avLst/>
                    </a:prstGeom>
                    <a:ln w="12700">
                      <a:solidFill>
                        <a:schemeClr val="tx1"/>
                      </a:solidFill>
                    </a:ln>
                  </pic:spPr>
                </pic:pic>
              </a:graphicData>
            </a:graphic>
          </wp:inline>
        </w:drawing>
      </w:r>
    </w:p>
    <w:p w14:paraId="4D448043" w14:textId="70A7B6DB" w:rsidR="002959D8" w:rsidRDefault="002959D8" w:rsidP="002959D8">
      <w:pPr>
        <w:pStyle w:val="ListParagraph"/>
        <w:numPr>
          <w:ilvl w:val="0"/>
          <w:numId w:val="22"/>
        </w:numPr>
        <w:spacing w:line="360" w:lineRule="auto"/>
        <w:ind w:left="284" w:hanging="284"/>
        <w:jc w:val="both"/>
        <w:rPr>
          <w:rFonts w:ascii="Arial" w:hAnsi="Arial" w:cs="Arial"/>
          <w:b/>
          <w:iCs/>
        </w:rPr>
      </w:pPr>
      <w:proofErr w:type="spellStart"/>
      <w:r>
        <w:rPr>
          <w:rFonts w:ascii="Arial" w:hAnsi="Arial" w:cs="Arial"/>
          <w:b/>
          <w:iCs/>
        </w:rPr>
        <w:t>Sirohi</w:t>
      </w:r>
      <w:proofErr w:type="spellEnd"/>
      <w:r>
        <w:rPr>
          <w:rFonts w:ascii="Arial" w:hAnsi="Arial" w:cs="Arial"/>
          <w:b/>
          <w:iCs/>
        </w:rPr>
        <w:t>- Rajasthan</w:t>
      </w:r>
    </w:p>
    <w:p w14:paraId="0ADE9E89" w14:textId="6D1EDA1B" w:rsidR="002959D8" w:rsidRPr="002959D8" w:rsidRDefault="002959D8" w:rsidP="002959D8">
      <w:pPr>
        <w:spacing w:line="360" w:lineRule="auto"/>
        <w:jc w:val="center"/>
        <w:rPr>
          <w:rFonts w:ascii="Arial" w:hAnsi="Arial" w:cs="Arial"/>
          <w:b/>
          <w:iCs/>
        </w:rPr>
      </w:pPr>
      <w:r>
        <w:rPr>
          <w:noProof/>
        </w:rPr>
        <mc:AlternateContent>
          <mc:Choice Requires="wps">
            <w:drawing>
              <wp:anchor distT="0" distB="0" distL="114300" distR="114300" simplePos="0" relativeHeight="251665408" behindDoc="0" locked="0" layoutInCell="1" allowOverlap="1" wp14:anchorId="4FD00D42" wp14:editId="0BD316CC">
                <wp:simplePos x="0" y="0"/>
                <wp:positionH relativeFrom="margin">
                  <wp:posOffset>4001135</wp:posOffset>
                </wp:positionH>
                <wp:positionV relativeFrom="paragraph">
                  <wp:posOffset>24765</wp:posOffset>
                </wp:positionV>
                <wp:extent cx="1600200" cy="266700"/>
                <wp:effectExtent l="0" t="0" r="0" b="0"/>
                <wp:wrapNone/>
                <wp:docPr id="16" name="Rectangle 1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133B9C" w14:textId="77777777" w:rsidR="00193845" w:rsidRPr="00E5628E" w:rsidRDefault="00193845" w:rsidP="002959D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2E2A16B" w14:textId="77777777" w:rsidR="00193845" w:rsidRPr="00E5628E" w:rsidRDefault="00193845" w:rsidP="002959D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D00D42" id="Rectangle 16" o:spid="_x0000_s1028" style="position:absolute;left:0;text-align:left;margin-left:315.05pt;margin-top:1.95pt;width:126pt;height:21pt;z-index:25166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" filled="f" stroked="f" strokeweight="2pt">
                <v:textbox>
                  <w:txbxContent>
                    <w:p w14:paraId="1E133B9C" w14:textId="77777777" w:rsidR="00193845" w:rsidRPr="00E5628E" w:rsidRDefault="00193845" w:rsidP="002959D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2E2A16B" w14:textId="77777777" w:rsidR="00193845" w:rsidRPr="00E5628E" w:rsidRDefault="00193845" w:rsidP="002959D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rPr>
        <w:drawing>
          <wp:inline distT="0" distB="0" distL="0" distR="0" wp14:anchorId="157C876F" wp14:editId="39E4E60D">
            <wp:extent cx="5400000" cy="3825869"/>
            <wp:effectExtent l="19050" t="19050" r="10795"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2056AA.tmp"/>
                    <pic:cNvPicPr/>
                  </pic:nvPicPr>
                  <pic:blipFill>
                    <a:blip r:embed="rId14">
                      <a:extLst>
                        <a:ext uri="{28A0092B-C50C-407E-A947-70E740481C1C}">
                          <a14:useLocalDpi xmlns:a14="http://schemas.microsoft.com/office/drawing/2010/main" val="0"/>
                        </a:ext>
                      </a:extLst>
                    </a:blip>
                    <a:stretch>
                      <a:fillRect/>
                    </a:stretch>
                  </pic:blipFill>
                  <pic:spPr>
                    <a:xfrm>
                      <a:off x="0" y="0"/>
                      <a:ext cx="5400000" cy="3825869"/>
                    </a:xfrm>
                    <a:prstGeom prst="rect">
                      <a:avLst/>
                    </a:prstGeom>
                    <a:ln w="12700">
                      <a:solidFill>
                        <a:schemeClr val="tx1"/>
                      </a:solidFill>
                    </a:ln>
                  </pic:spPr>
                </pic:pic>
              </a:graphicData>
            </a:graphic>
          </wp:inline>
        </w:drawing>
      </w:r>
    </w:p>
    <w:p w14:paraId="2D55BD1B" w14:textId="77777777" w:rsidR="002959D8" w:rsidRPr="00BB221C" w:rsidRDefault="002959D8"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C43A5EB" w14:textId="609A7019" w:rsidR="003A2861" w:rsidRDefault="00EF4E60" w:rsidP="003A2861">
      <w:pPr>
        <w:pStyle w:val="NoSpacing"/>
        <w:spacing w:line="360" w:lineRule="auto"/>
        <w:ind w:right="29"/>
        <w:rPr>
          <w:rFonts w:ascii="Arial" w:hAnsi="Arial" w:cs="Arial"/>
          <w:b/>
          <w:i/>
        </w:rPr>
      </w:pPr>
      <w:r>
        <w:rPr>
          <w:rFonts w:ascii="Arial" w:hAnsi="Arial" w:cs="Arial"/>
          <w:b/>
          <w:i/>
        </w:rPr>
        <w:t>DAA-</w:t>
      </w:r>
      <w:proofErr w:type="spellStart"/>
      <w:r>
        <w:rPr>
          <w:rFonts w:ascii="Arial" w:hAnsi="Arial" w:cs="Arial"/>
          <w:b/>
          <w:i/>
        </w:rPr>
        <w:t>Satrai</w:t>
      </w:r>
      <w:proofErr w:type="spellEnd"/>
      <w:r>
        <w:rPr>
          <w:rFonts w:ascii="Arial" w:hAnsi="Arial" w:cs="Arial"/>
          <w:b/>
          <w:i/>
        </w:rPr>
        <w:t xml:space="preserve"> Kale Khan</w:t>
      </w:r>
      <w:r w:rsidR="003A2861">
        <w:rPr>
          <w:rFonts w:ascii="Arial" w:hAnsi="Arial" w:cs="Arial"/>
          <w:b/>
          <w:i/>
        </w:rPr>
        <w:t xml:space="preserve"> lies </w:t>
      </w:r>
      <w:r>
        <w:rPr>
          <w:rFonts w:ascii="Arial" w:hAnsi="Arial" w:cs="Arial"/>
          <w:b/>
          <w:i/>
        </w:rPr>
        <w:t>above</w:t>
      </w:r>
      <w:r w:rsidR="003A2861">
        <w:rPr>
          <w:rFonts w:ascii="Arial" w:hAnsi="Arial" w:cs="Arial"/>
          <w:b/>
          <w:i/>
        </w:rPr>
        <w:t xml:space="preserve"> </w:t>
      </w:r>
      <w:r>
        <w:rPr>
          <w:rFonts w:ascii="Arial" w:hAnsi="Arial" w:cs="Arial"/>
          <w:b/>
          <w:i/>
        </w:rPr>
        <w:t>3</w:t>
      </w:r>
      <w:r w:rsidR="003A2861">
        <w:rPr>
          <w:rFonts w:ascii="Arial" w:hAnsi="Arial" w:cs="Arial"/>
          <w:b/>
          <w:i/>
        </w:rPr>
        <w:t>.0 daily (</w:t>
      </w:r>
      <w:r>
        <w:rPr>
          <w:rFonts w:ascii="Arial" w:hAnsi="Arial" w:cs="Arial"/>
          <w:b/>
          <w:i/>
        </w:rPr>
        <w:t>1095</w:t>
      </w:r>
      <w:r w:rsidR="003A2861">
        <w:rPr>
          <w:rFonts w:ascii="Arial" w:hAnsi="Arial" w:cs="Arial"/>
          <w:b/>
          <w:i/>
        </w:rPr>
        <w:t xml:space="preserve"> annually) Kwh/m</w:t>
      </w:r>
      <w:r w:rsidR="003A2861">
        <w:rPr>
          <w:rFonts w:ascii="Arial" w:hAnsi="Arial" w:cs="Arial"/>
          <w:b/>
          <w:i/>
          <w:vertAlign w:val="superscript"/>
        </w:rPr>
        <w:t>2</w:t>
      </w:r>
      <w:r w:rsidR="003A2861">
        <w:rPr>
          <w:rFonts w:ascii="Arial" w:hAnsi="Arial" w:cs="Arial"/>
          <w:b/>
          <w:i/>
        </w:rPr>
        <w:t>.</w:t>
      </w:r>
    </w:p>
    <w:p w14:paraId="58213078" w14:textId="55155344" w:rsidR="006F04EF" w:rsidRDefault="00EF4E60" w:rsidP="003A2861">
      <w:pPr>
        <w:pStyle w:val="NoSpacing"/>
        <w:spacing w:line="360" w:lineRule="auto"/>
        <w:ind w:right="29"/>
        <w:rPr>
          <w:rFonts w:ascii="Arial" w:hAnsi="Arial" w:cs="Arial"/>
          <w:b/>
          <w:i/>
        </w:rPr>
      </w:pPr>
      <w:r>
        <w:rPr>
          <w:rFonts w:ascii="Arial" w:hAnsi="Arial" w:cs="Arial"/>
          <w:b/>
          <w:i/>
        </w:rPr>
        <w:t>RACL-</w:t>
      </w:r>
      <w:proofErr w:type="spellStart"/>
      <w:r>
        <w:rPr>
          <w:rFonts w:ascii="Arial" w:hAnsi="Arial" w:cs="Arial"/>
          <w:b/>
          <w:i/>
        </w:rPr>
        <w:t>Gajraula</w:t>
      </w:r>
      <w:proofErr w:type="spellEnd"/>
      <w:r>
        <w:rPr>
          <w:rFonts w:ascii="Arial" w:hAnsi="Arial" w:cs="Arial"/>
          <w:b/>
          <w:i/>
        </w:rPr>
        <w:t xml:space="preserve"> lies above 3</w:t>
      </w:r>
      <w:r w:rsidR="006F04EF">
        <w:rPr>
          <w:rFonts w:ascii="Arial" w:hAnsi="Arial" w:cs="Arial"/>
          <w:b/>
          <w:i/>
        </w:rPr>
        <w:t>.0 daily (</w:t>
      </w:r>
      <w:r>
        <w:rPr>
          <w:rFonts w:ascii="Arial" w:hAnsi="Arial" w:cs="Arial"/>
          <w:b/>
          <w:i/>
        </w:rPr>
        <w:t>1095</w:t>
      </w:r>
      <w:r w:rsidR="006F04EF">
        <w:rPr>
          <w:rFonts w:ascii="Arial" w:hAnsi="Arial" w:cs="Arial"/>
          <w:b/>
          <w:i/>
        </w:rPr>
        <w:t xml:space="preserve"> annually) Kwh/m</w:t>
      </w:r>
      <w:r w:rsidR="006F04EF">
        <w:rPr>
          <w:rFonts w:ascii="Arial" w:hAnsi="Arial" w:cs="Arial"/>
          <w:b/>
          <w:i/>
          <w:vertAlign w:val="superscript"/>
        </w:rPr>
        <w:t>2</w:t>
      </w:r>
      <w:r w:rsidR="006F04EF">
        <w:rPr>
          <w:rFonts w:ascii="Arial" w:hAnsi="Arial" w:cs="Arial"/>
          <w:b/>
          <w:i/>
        </w:rPr>
        <w:t>.</w:t>
      </w:r>
    </w:p>
    <w:p w14:paraId="50ABB6F9" w14:textId="6C137A60" w:rsidR="006F04EF" w:rsidRDefault="00EF4E60" w:rsidP="00EF4E60">
      <w:pPr>
        <w:pStyle w:val="NoSpacing"/>
        <w:spacing w:line="360" w:lineRule="auto"/>
        <w:ind w:right="29"/>
        <w:rPr>
          <w:rFonts w:ascii="Arial" w:hAnsi="Arial" w:cs="Arial"/>
          <w:b/>
          <w:i/>
        </w:rPr>
      </w:pPr>
      <w:proofErr w:type="spellStart"/>
      <w:r>
        <w:rPr>
          <w:rFonts w:ascii="Arial" w:hAnsi="Arial" w:cs="Arial"/>
          <w:b/>
          <w:i/>
        </w:rPr>
        <w:t>Sirohi</w:t>
      </w:r>
      <w:proofErr w:type="spellEnd"/>
      <w:r>
        <w:rPr>
          <w:rFonts w:ascii="Arial" w:hAnsi="Arial" w:cs="Arial"/>
          <w:b/>
          <w:i/>
        </w:rPr>
        <w:t>-Rajasthan lies below 6.0 daily (2191 annually) Kwh/m</w:t>
      </w:r>
      <w:r>
        <w:rPr>
          <w:rFonts w:ascii="Arial" w:hAnsi="Arial" w:cs="Arial"/>
          <w:b/>
          <w:i/>
          <w:vertAlign w:val="superscript"/>
        </w:rPr>
        <w:t>2</w:t>
      </w:r>
      <w:r>
        <w:rPr>
          <w:rFonts w:ascii="Arial" w:hAnsi="Arial" w:cs="Arial"/>
          <w:b/>
          <w:i/>
        </w:rPr>
        <w:t>.</w:t>
      </w:r>
      <w:r w:rsidR="006F04EF">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1152AB6C" w14:textId="6EE6C268" w:rsidR="006F04EF" w:rsidRDefault="00EF4E60" w:rsidP="006F04EF">
      <w:pPr>
        <w:pStyle w:val="NoSpacing"/>
        <w:spacing w:line="360" w:lineRule="auto"/>
        <w:ind w:right="29"/>
        <w:rPr>
          <w:rFonts w:ascii="Arial" w:hAnsi="Arial" w:cs="Arial"/>
          <w:b/>
          <w:i/>
        </w:rPr>
      </w:pPr>
      <w:r>
        <w:rPr>
          <w:rFonts w:ascii="Arial" w:hAnsi="Arial" w:cs="Arial"/>
          <w:b/>
          <w:i/>
        </w:rPr>
        <w:t>DAA-</w:t>
      </w:r>
      <w:proofErr w:type="spellStart"/>
      <w:r>
        <w:rPr>
          <w:rFonts w:ascii="Arial" w:hAnsi="Arial" w:cs="Arial"/>
          <w:b/>
          <w:i/>
        </w:rPr>
        <w:t>Satrai</w:t>
      </w:r>
      <w:proofErr w:type="spellEnd"/>
      <w:r>
        <w:rPr>
          <w:rFonts w:ascii="Arial" w:hAnsi="Arial" w:cs="Arial"/>
          <w:b/>
          <w:i/>
        </w:rPr>
        <w:t xml:space="preserve"> Kale Khan </w:t>
      </w:r>
      <w:r w:rsidR="006F04EF">
        <w:rPr>
          <w:rFonts w:ascii="Arial" w:hAnsi="Arial" w:cs="Arial"/>
          <w:b/>
          <w:i/>
        </w:rPr>
        <w:t xml:space="preserve">lies </w:t>
      </w:r>
      <w:r>
        <w:rPr>
          <w:rFonts w:ascii="Arial" w:hAnsi="Arial" w:cs="Arial"/>
          <w:b/>
          <w:i/>
        </w:rPr>
        <w:t>above</w:t>
      </w:r>
      <w:r w:rsidR="006F04EF">
        <w:rPr>
          <w:rFonts w:ascii="Arial" w:hAnsi="Arial" w:cs="Arial"/>
          <w:b/>
          <w:i/>
        </w:rPr>
        <w:t xml:space="preserve"> 5.0 daily (1826 annually) Kwh/m</w:t>
      </w:r>
      <w:r w:rsidR="006F04EF">
        <w:rPr>
          <w:rFonts w:ascii="Arial" w:hAnsi="Arial" w:cs="Arial"/>
          <w:b/>
          <w:i/>
          <w:vertAlign w:val="superscript"/>
        </w:rPr>
        <w:t>2</w:t>
      </w:r>
      <w:r w:rsidR="006F04EF">
        <w:rPr>
          <w:rFonts w:ascii="Arial" w:hAnsi="Arial" w:cs="Arial"/>
          <w:b/>
          <w:i/>
        </w:rPr>
        <w:t>.</w:t>
      </w:r>
    </w:p>
    <w:p w14:paraId="2B8703F6" w14:textId="070684F4" w:rsidR="006F04EF" w:rsidRDefault="00EF4E60" w:rsidP="006F04EF">
      <w:pPr>
        <w:pStyle w:val="NoSpacing"/>
        <w:spacing w:line="360" w:lineRule="auto"/>
        <w:ind w:right="29"/>
        <w:rPr>
          <w:rFonts w:ascii="Arial" w:hAnsi="Arial" w:cs="Arial"/>
          <w:b/>
          <w:i/>
        </w:rPr>
      </w:pPr>
      <w:r>
        <w:rPr>
          <w:rFonts w:ascii="Arial" w:hAnsi="Arial" w:cs="Arial"/>
          <w:b/>
          <w:i/>
        </w:rPr>
        <w:t>RACL-</w:t>
      </w:r>
      <w:proofErr w:type="spellStart"/>
      <w:r>
        <w:rPr>
          <w:rFonts w:ascii="Arial" w:hAnsi="Arial" w:cs="Arial"/>
          <w:b/>
          <w:i/>
        </w:rPr>
        <w:t>Gajraula</w:t>
      </w:r>
      <w:proofErr w:type="spellEnd"/>
      <w:r>
        <w:rPr>
          <w:rFonts w:ascii="Arial" w:hAnsi="Arial" w:cs="Arial"/>
          <w:b/>
          <w:i/>
        </w:rPr>
        <w:t xml:space="preserve"> </w:t>
      </w:r>
      <w:r w:rsidR="006F04EF">
        <w:rPr>
          <w:rFonts w:ascii="Arial" w:hAnsi="Arial" w:cs="Arial"/>
          <w:b/>
          <w:i/>
        </w:rPr>
        <w:t>lies above 5.0 daily (1826 annually) Kwh/m</w:t>
      </w:r>
      <w:r w:rsidR="006F04EF">
        <w:rPr>
          <w:rFonts w:ascii="Arial" w:hAnsi="Arial" w:cs="Arial"/>
          <w:b/>
          <w:i/>
          <w:vertAlign w:val="superscript"/>
        </w:rPr>
        <w:t>2</w:t>
      </w:r>
      <w:r w:rsidR="006F04EF">
        <w:rPr>
          <w:rFonts w:ascii="Arial" w:hAnsi="Arial" w:cs="Arial"/>
          <w:b/>
          <w:i/>
        </w:rPr>
        <w:t>.</w:t>
      </w:r>
    </w:p>
    <w:p w14:paraId="665F4A08" w14:textId="49465E4E" w:rsidR="00EF4E60" w:rsidRDefault="00EF4E60" w:rsidP="00EF4E60">
      <w:pPr>
        <w:pStyle w:val="NoSpacing"/>
        <w:spacing w:line="360" w:lineRule="auto"/>
        <w:ind w:right="29"/>
        <w:rPr>
          <w:rFonts w:ascii="Arial" w:hAnsi="Arial" w:cs="Arial"/>
          <w:b/>
          <w:i/>
        </w:rPr>
      </w:pPr>
      <w:proofErr w:type="spellStart"/>
      <w:r>
        <w:rPr>
          <w:rFonts w:ascii="Arial" w:hAnsi="Arial" w:cs="Arial"/>
          <w:b/>
          <w:i/>
        </w:rPr>
        <w:t>Sirohi</w:t>
      </w:r>
      <w:proofErr w:type="spellEnd"/>
      <w:r>
        <w:rPr>
          <w:rFonts w:ascii="Arial" w:hAnsi="Arial" w:cs="Arial"/>
          <w:b/>
          <w:i/>
        </w:rPr>
        <w:t>-Rajasthan lies below 5.8 daily (2118 annually) Kwh/m</w:t>
      </w:r>
      <w:r>
        <w:rPr>
          <w:rFonts w:ascii="Arial" w:hAnsi="Arial" w:cs="Arial"/>
          <w:b/>
          <w:i/>
          <w:vertAlign w:val="superscript"/>
        </w:rPr>
        <w:t>2</w:t>
      </w:r>
      <w:r>
        <w:rPr>
          <w:rFonts w:ascii="Arial" w:hAnsi="Arial" w:cs="Arial"/>
          <w:b/>
          <w:i/>
        </w:rPr>
        <w:t>.</w:t>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3547705E" w14:textId="00AC5D83" w:rsidR="006F04EF" w:rsidRPr="00222EC6" w:rsidRDefault="00511404" w:rsidP="006F04EF">
      <w:pPr>
        <w:pStyle w:val="NoSpacing"/>
        <w:spacing w:line="360" w:lineRule="auto"/>
        <w:ind w:right="29"/>
        <w:rPr>
          <w:rFonts w:ascii="Arial" w:hAnsi="Arial" w:cs="Arial"/>
          <w:b/>
          <w:i/>
        </w:rPr>
      </w:pPr>
      <w:r>
        <w:rPr>
          <w:rFonts w:ascii="Arial" w:hAnsi="Arial" w:cs="Arial"/>
          <w:b/>
          <w:i/>
        </w:rPr>
        <w:t>DAA-</w:t>
      </w:r>
      <w:proofErr w:type="spellStart"/>
      <w:r>
        <w:rPr>
          <w:rFonts w:ascii="Arial" w:hAnsi="Arial" w:cs="Arial"/>
          <w:b/>
          <w:i/>
        </w:rPr>
        <w:t>Satrai</w:t>
      </w:r>
      <w:proofErr w:type="spellEnd"/>
      <w:r>
        <w:rPr>
          <w:rFonts w:ascii="Arial" w:hAnsi="Arial" w:cs="Arial"/>
          <w:b/>
          <w:i/>
        </w:rPr>
        <w:t xml:space="preserve"> Kale Khan </w:t>
      </w:r>
      <w:r w:rsidR="006F04EF">
        <w:rPr>
          <w:rFonts w:ascii="Arial" w:hAnsi="Arial" w:cs="Arial"/>
          <w:b/>
          <w:i/>
        </w:rPr>
        <w:t xml:space="preserve">lies </w:t>
      </w:r>
      <w:r>
        <w:rPr>
          <w:rFonts w:ascii="Arial" w:hAnsi="Arial" w:cs="Arial"/>
          <w:b/>
          <w:i/>
        </w:rPr>
        <w:t>above</w:t>
      </w:r>
      <w:r w:rsidR="006F04EF">
        <w:rPr>
          <w:rFonts w:ascii="Arial" w:hAnsi="Arial" w:cs="Arial"/>
          <w:b/>
          <w:i/>
        </w:rPr>
        <w:t xml:space="preserve"> 4.</w:t>
      </w:r>
      <w:r>
        <w:rPr>
          <w:rFonts w:ascii="Arial" w:hAnsi="Arial" w:cs="Arial"/>
          <w:b/>
          <w:i/>
        </w:rPr>
        <w:t>0</w:t>
      </w:r>
      <w:r w:rsidR="006F04EF">
        <w:rPr>
          <w:rFonts w:ascii="Arial" w:hAnsi="Arial" w:cs="Arial"/>
          <w:b/>
          <w:i/>
        </w:rPr>
        <w:t xml:space="preserve"> </w:t>
      </w:r>
      <w:r w:rsidR="006F04EF" w:rsidRPr="00222EC6">
        <w:rPr>
          <w:rFonts w:ascii="Arial" w:hAnsi="Arial" w:cs="Arial"/>
          <w:b/>
          <w:i/>
        </w:rPr>
        <w:t>daily (1</w:t>
      </w:r>
      <w:r>
        <w:rPr>
          <w:rFonts w:ascii="Arial" w:hAnsi="Arial" w:cs="Arial"/>
          <w:b/>
          <w:i/>
        </w:rPr>
        <w:t>461</w:t>
      </w:r>
      <w:r w:rsidR="006F04EF" w:rsidRPr="00222EC6">
        <w:rPr>
          <w:rFonts w:ascii="Arial" w:hAnsi="Arial" w:cs="Arial"/>
          <w:b/>
          <w:i/>
        </w:rPr>
        <w:t xml:space="preserve"> annually) Kwh/</w:t>
      </w:r>
      <w:proofErr w:type="spellStart"/>
      <w:r w:rsidR="00222EC6" w:rsidRPr="00222EC6">
        <w:rPr>
          <w:rFonts w:ascii="Arial" w:hAnsi="Arial" w:cs="Arial"/>
          <w:b/>
          <w:i/>
        </w:rPr>
        <w:t>kWp</w:t>
      </w:r>
      <w:proofErr w:type="spellEnd"/>
      <w:r w:rsidR="006F04EF" w:rsidRPr="00222EC6">
        <w:rPr>
          <w:rFonts w:ascii="Arial" w:hAnsi="Arial" w:cs="Arial"/>
          <w:b/>
          <w:i/>
        </w:rPr>
        <w:t>.</w:t>
      </w:r>
    </w:p>
    <w:p w14:paraId="10AEA888" w14:textId="7624EC6E" w:rsidR="006F04EF" w:rsidRDefault="00511404" w:rsidP="006F04EF">
      <w:pPr>
        <w:pStyle w:val="NoSpacing"/>
        <w:spacing w:line="360" w:lineRule="auto"/>
        <w:ind w:right="29"/>
        <w:rPr>
          <w:rFonts w:ascii="Arial" w:hAnsi="Arial" w:cs="Arial"/>
          <w:b/>
          <w:i/>
        </w:rPr>
      </w:pPr>
      <w:r>
        <w:rPr>
          <w:rFonts w:ascii="Arial" w:hAnsi="Arial" w:cs="Arial"/>
          <w:b/>
          <w:i/>
        </w:rPr>
        <w:t>RACL-</w:t>
      </w:r>
      <w:proofErr w:type="spellStart"/>
      <w:r>
        <w:rPr>
          <w:rFonts w:ascii="Arial" w:hAnsi="Arial" w:cs="Arial"/>
          <w:b/>
          <w:i/>
        </w:rPr>
        <w:t>Gajraula</w:t>
      </w:r>
      <w:proofErr w:type="spellEnd"/>
      <w:r>
        <w:rPr>
          <w:rFonts w:ascii="Arial" w:hAnsi="Arial" w:cs="Arial"/>
          <w:b/>
          <w:i/>
        </w:rPr>
        <w:t xml:space="preserve"> lies above 4.0 </w:t>
      </w:r>
      <w:r w:rsidRPr="00222EC6">
        <w:rPr>
          <w:rFonts w:ascii="Arial" w:hAnsi="Arial" w:cs="Arial"/>
          <w:b/>
          <w:i/>
        </w:rPr>
        <w:t>daily (1</w:t>
      </w:r>
      <w:r>
        <w:rPr>
          <w:rFonts w:ascii="Arial" w:hAnsi="Arial" w:cs="Arial"/>
          <w:b/>
          <w:i/>
        </w:rPr>
        <w:t>461</w:t>
      </w:r>
      <w:r w:rsidRPr="00222EC6">
        <w:rPr>
          <w:rFonts w:ascii="Arial" w:hAnsi="Arial" w:cs="Arial"/>
          <w:b/>
          <w:i/>
        </w:rPr>
        <w:t xml:space="preserve"> annually) Kwh/</w:t>
      </w:r>
      <w:proofErr w:type="spellStart"/>
      <w:r w:rsidRPr="00222EC6">
        <w:rPr>
          <w:rFonts w:ascii="Arial" w:hAnsi="Arial" w:cs="Arial"/>
          <w:b/>
          <w:i/>
        </w:rPr>
        <w:t>kWp</w:t>
      </w:r>
      <w:proofErr w:type="spellEnd"/>
      <w:r w:rsidR="006F04EF" w:rsidRPr="00222EC6">
        <w:rPr>
          <w:rFonts w:ascii="Arial" w:hAnsi="Arial" w:cs="Arial"/>
          <w:b/>
          <w:i/>
        </w:rPr>
        <w:t>.</w:t>
      </w:r>
    </w:p>
    <w:p w14:paraId="4B106A62" w14:textId="13E089D3" w:rsidR="00511404" w:rsidRDefault="00511404" w:rsidP="006F04EF">
      <w:pPr>
        <w:pStyle w:val="NoSpacing"/>
        <w:spacing w:line="360" w:lineRule="auto"/>
        <w:ind w:right="29"/>
        <w:rPr>
          <w:rFonts w:ascii="Arial" w:hAnsi="Arial" w:cs="Arial"/>
          <w:b/>
          <w:i/>
        </w:rPr>
      </w:pPr>
      <w:proofErr w:type="spellStart"/>
      <w:r>
        <w:rPr>
          <w:rFonts w:ascii="Arial" w:hAnsi="Arial" w:cs="Arial"/>
          <w:b/>
          <w:i/>
        </w:rPr>
        <w:t>Sirohi</w:t>
      </w:r>
      <w:proofErr w:type="spellEnd"/>
      <w:r>
        <w:rPr>
          <w:rFonts w:ascii="Arial" w:hAnsi="Arial" w:cs="Arial"/>
          <w:b/>
          <w:i/>
        </w:rPr>
        <w:t xml:space="preserve">-Rajasthan </w:t>
      </w:r>
      <w:r w:rsidRPr="00222EC6">
        <w:rPr>
          <w:rFonts w:ascii="Arial" w:hAnsi="Arial" w:cs="Arial"/>
          <w:b/>
          <w:i/>
        </w:rPr>
        <w:t>lies just above 4.</w:t>
      </w:r>
      <w:r>
        <w:rPr>
          <w:rFonts w:ascii="Arial" w:hAnsi="Arial" w:cs="Arial"/>
          <w:b/>
          <w:i/>
        </w:rPr>
        <w:t>8</w:t>
      </w:r>
      <w:r w:rsidRPr="00222EC6">
        <w:rPr>
          <w:rFonts w:ascii="Arial" w:hAnsi="Arial" w:cs="Arial"/>
          <w:b/>
          <w:i/>
        </w:rPr>
        <w:t xml:space="preserve"> daily (1</w:t>
      </w:r>
      <w:r>
        <w:rPr>
          <w:rFonts w:ascii="Arial" w:hAnsi="Arial" w:cs="Arial"/>
          <w:b/>
          <w:i/>
        </w:rPr>
        <w:t>1753</w:t>
      </w:r>
      <w:r w:rsidRPr="00222EC6">
        <w:rPr>
          <w:rFonts w:ascii="Arial" w:hAnsi="Arial" w:cs="Arial"/>
          <w:b/>
          <w:i/>
        </w:rPr>
        <w:t xml:space="preserve"> annually) Kwh/ </w:t>
      </w:r>
      <w:proofErr w:type="spellStart"/>
      <w:r w:rsidRPr="00222EC6">
        <w:rPr>
          <w:rFonts w:ascii="Arial" w:hAnsi="Arial" w:cs="Arial"/>
          <w:b/>
          <w:i/>
        </w:rPr>
        <w:t>kWp</w:t>
      </w:r>
      <w:proofErr w:type="spellEnd"/>
      <w:r w:rsidRPr="00222EC6">
        <w:rPr>
          <w:rFonts w:ascii="Arial" w:hAnsi="Arial" w:cs="Arial"/>
          <w:b/>
          <w:i/>
        </w:rPr>
        <w:t>.</w:t>
      </w:r>
    </w:p>
    <w:p w14:paraId="61347A5F" w14:textId="17842FD7" w:rsidR="006F04EF" w:rsidRDefault="006F04E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4EA5716D"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w:t>
      </w:r>
      <w:r w:rsidR="00DB381B">
        <w:rPr>
          <w:rFonts w:ascii="Arial" w:hAnsi="Arial" w:cs="Arial"/>
          <w:color w:val="000000"/>
          <w:sz w:val="22"/>
          <w:shd w:val="clear" w:color="auto" w:fill="FFFFFF"/>
        </w:rPr>
        <w:t>-</w:t>
      </w:r>
      <w:r>
        <w:rPr>
          <w:rFonts w:ascii="Arial" w:hAnsi="Arial" w:cs="Arial"/>
          <w:color w:val="000000"/>
          <w:sz w:val="22"/>
          <w:shd w:val="clear" w:color="auto" w:fill="FFFFFF"/>
        </w:rPr>
        <w:t xml:space="preserve">top solar power plant is </w:t>
      </w:r>
      <w:r w:rsidR="00511404">
        <w:rPr>
          <w:rFonts w:ascii="Arial" w:hAnsi="Arial" w:cs="Arial"/>
          <w:color w:val="000000"/>
          <w:sz w:val="22"/>
          <w:shd w:val="clear" w:color="auto" w:fill="FFFFFF"/>
        </w:rPr>
        <w:t>3.24</w:t>
      </w:r>
      <w:r>
        <w:rPr>
          <w:rFonts w:ascii="Arial" w:hAnsi="Arial" w:cs="Arial"/>
          <w:color w:val="000000"/>
          <w:sz w:val="22"/>
          <w:shd w:val="clear" w:color="auto" w:fill="FFFFFF"/>
        </w:rPr>
        <w:t xml:space="preserve"> </w:t>
      </w:r>
      <w:proofErr w:type="spellStart"/>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p</w:t>
      </w:r>
      <w:proofErr w:type="spellEnd"/>
      <w:r w:rsidR="00DB381B">
        <w:rPr>
          <w:rFonts w:ascii="Arial" w:hAnsi="Arial" w:cs="Arial"/>
          <w:color w:val="000000"/>
          <w:sz w:val="22"/>
          <w:shd w:val="clear" w:color="auto" w:fill="FFFFFF"/>
        </w:rPr>
        <w:t xml:space="preserve">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w:t>
      </w:r>
      <w:r w:rsidR="00511404">
        <w:rPr>
          <w:rFonts w:ascii="Arial" w:hAnsi="Arial" w:cs="Arial"/>
          <w:color w:val="000000"/>
          <w:sz w:val="22"/>
          <w:shd w:val="clear" w:color="auto" w:fill="FFFFFF"/>
        </w:rPr>
        <w:t>3</w:t>
      </w:r>
      <w:r>
        <w:rPr>
          <w:rFonts w:ascii="Arial" w:hAnsi="Arial" w:cs="Arial"/>
          <w:color w:val="000000"/>
          <w:sz w:val="22"/>
          <w:shd w:val="clear" w:color="auto" w:fill="FFFFFF"/>
        </w:rPr>
        <w:t xml:space="preserve"> no. of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at both the project sites</w:t>
      </w:r>
      <w:r>
        <w:rPr>
          <w:rFonts w:ascii="Arial" w:hAnsi="Arial" w:cs="Arial"/>
          <w:color w:val="000000"/>
          <w:sz w:val="22"/>
          <w:shd w:val="clear" w:color="auto" w:fill="FFFFFF"/>
        </w:rPr>
        <w:t>. Details of the same are tabulated below:</w:t>
      </w:r>
    </w:p>
    <w:tbl>
      <w:tblPr>
        <w:tblW w:w="7792" w:type="dxa"/>
        <w:jc w:val="center"/>
        <w:tblLook w:val="04A0" w:firstRow="1" w:lastRow="0" w:firstColumn="1" w:lastColumn="0" w:noHBand="0" w:noVBand="1"/>
      </w:tblPr>
      <w:tblGrid>
        <w:gridCol w:w="960"/>
        <w:gridCol w:w="3040"/>
        <w:gridCol w:w="1230"/>
        <w:gridCol w:w="1142"/>
        <w:gridCol w:w="1420"/>
      </w:tblGrid>
      <w:tr w:rsidR="00DB381B" w14:paraId="6E327EC0" w14:textId="4D6C1867" w:rsidTr="00511404">
        <w:trPr>
          <w:trHeight w:val="20"/>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S. No.</w:t>
            </w:r>
          </w:p>
        </w:tc>
        <w:tc>
          <w:tcPr>
            <w:tcW w:w="3040"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DB381B" w:rsidRDefault="00DB381B" w:rsidP="00DB381B">
            <w:pPr>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DB381B" w:rsidRDefault="00F17F34" w:rsidP="00DB381B">
            <w:pPr>
              <w:jc w:val="center"/>
              <w:rPr>
                <w:rFonts w:ascii="Arial" w:hAnsi="Arial" w:cs="Arial"/>
                <w:b/>
                <w:bCs/>
                <w:color w:val="FFFFFF"/>
                <w:sz w:val="20"/>
                <w:szCs w:val="20"/>
              </w:rPr>
            </w:pPr>
            <w:r>
              <w:rPr>
                <w:rFonts w:ascii="Arial" w:hAnsi="Arial" w:cs="Arial"/>
                <w:b/>
                <w:bCs/>
                <w:color w:val="FFFFFF"/>
                <w:sz w:val="20"/>
                <w:szCs w:val="20"/>
              </w:rPr>
              <w:t xml:space="preserve">DC </w:t>
            </w:r>
            <w:r w:rsidR="00DB381B">
              <w:rPr>
                <w:rFonts w:ascii="Arial" w:hAnsi="Arial" w:cs="Arial"/>
                <w:b/>
                <w:bCs/>
                <w:color w:val="FFFFFF"/>
                <w:sz w:val="20"/>
                <w:szCs w:val="20"/>
              </w:rPr>
              <w:t>Capacity</w:t>
            </w:r>
            <w:r w:rsidR="00DB381B">
              <w:rPr>
                <w:rFonts w:ascii="Arial" w:hAnsi="Arial" w:cs="Arial"/>
                <w:b/>
                <w:bCs/>
                <w:color w:val="FFFFFF"/>
                <w:sz w:val="20"/>
                <w:szCs w:val="20"/>
              </w:rPr>
              <w:br/>
              <w:t>(</w:t>
            </w:r>
            <w:proofErr w:type="spellStart"/>
            <w:r w:rsidR="00DB381B">
              <w:rPr>
                <w:rFonts w:ascii="Arial" w:hAnsi="Arial" w:cs="Arial"/>
                <w:b/>
                <w:bCs/>
                <w:color w:val="FFFFFF"/>
                <w:sz w:val="20"/>
                <w:szCs w:val="20"/>
              </w:rPr>
              <w:t>kWp</w:t>
            </w:r>
            <w:proofErr w:type="spellEnd"/>
            <w:r w:rsidR="00DB381B">
              <w:rPr>
                <w:rFonts w:ascii="Arial" w:hAnsi="Arial" w:cs="Arial"/>
                <w:b/>
                <w:bCs/>
                <w:color w:val="FFFFFF"/>
                <w:sz w:val="20"/>
                <w:szCs w:val="20"/>
              </w:rPr>
              <w:t>)</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420"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PPA Date</w:t>
            </w:r>
          </w:p>
        </w:tc>
      </w:tr>
      <w:tr w:rsidR="00511404" w14:paraId="496A1149" w14:textId="28C3FBE4" w:rsidTr="00511404">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511404" w:rsidRDefault="00511404" w:rsidP="00511404">
            <w:pPr>
              <w:jc w:val="center"/>
              <w:rPr>
                <w:rFonts w:ascii="Arial" w:hAnsi="Arial" w:cs="Arial"/>
                <w:color w:val="000000"/>
                <w:sz w:val="20"/>
                <w:szCs w:val="20"/>
              </w:rPr>
            </w:pPr>
            <w:r>
              <w:rPr>
                <w:rFonts w:ascii="Arial" w:hAnsi="Arial" w:cs="Arial"/>
                <w:color w:val="000000"/>
                <w:sz w:val="20"/>
                <w:szCs w:val="20"/>
              </w:rPr>
              <w:t>1</w:t>
            </w:r>
          </w:p>
        </w:tc>
        <w:tc>
          <w:tcPr>
            <w:tcW w:w="3040" w:type="dxa"/>
            <w:tcBorders>
              <w:top w:val="nil"/>
              <w:left w:val="nil"/>
              <w:bottom w:val="single" w:sz="4" w:space="0" w:color="auto"/>
              <w:right w:val="single" w:sz="4" w:space="0" w:color="auto"/>
            </w:tcBorders>
            <w:shd w:val="clear" w:color="auto" w:fill="auto"/>
            <w:vAlign w:val="center"/>
            <w:hideMark/>
          </w:tcPr>
          <w:p w14:paraId="772DB0AA" w14:textId="4FBE23F0" w:rsidR="00511404" w:rsidRDefault="00511404" w:rsidP="00511404">
            <w:pPr>
              <w:jc w:val="both"/>
              <w:rPr>
                <w:rFonts w:ascii="Arial" w:hAnsi="Arial" w:cs="Arial"/>
                <w:color w:val="000000"/>
                <w:sz w:val="20"/>
                <w:szCs w:val="20"/>
              </w:rPr>
            </w:pPr>
            <w:r>
              <w:rPr>
                <w:rFonts w:ascii="Arial" w:hAnsi="Arial" w:cs="Arial"/>
                <w:color w:val="000000"/>
                <w:sz w:val="20"/>
                <w:szCs w:val="20"/>
              </w:rPr>
              <w:t xml:space="preserve">DDA, </w:t>
            </w:r>
            <w:r w:rsidRPr="009A5F1F">
              <w:rPr>
                <w:rFonts w:ascii="Arial" w:hAnsi="Arial" w:cs="Arial"/>
                <w:color w:val="000000"/>
                <w:sz w:val="20"/>
                <w:szCs w:val="20"/>
              </w:rPr>
              <w:t>Sarai Kale Khan</w:t>
            </w:r>
          </w:p>
        </w:tc>
        <w:tc>
          <w:tcPr>
            <w:tcW w:w="1230" w:type="dxa"/>
            <w:tcBorders>
              <w:top w:val="nil"/>
              <w:left w:val="nil"/>
              <w:bottom w:val="single" w:sz="4" w:space="0" w:color="auto"/>
              <w:right w:val="single" w:sz="4" w:space="0" w:color="auto"/>
            </w:tcBorders>
            <w:shd w:val="clear" w:color="auto" w:fill="auto"/>
            <w:noWrap/>
            <w:vAlign w:val="center"/>
            <w:hideMark/>
          </w:tcPr>
          <w:p w14:paraId="2EDF591A" w14:textId="051FF568" w:rsidR="00511404" w:rsidRDefault="00511404" w:rsidP="00511404">
            <w:pPr>
              <w:jc w:val="right"/>
              <w:rPr>
                <w:rFonts w:ascii="Arial" w:hAnsi="Arial" w:cs="Arial"/>
                <w:color w:val="000000"/>
                <w:sz w:val="20"/>
                <w:szCs w:val="20"/>
              </w:rPr>
            </w:pPr>
            <w:r>
              <w:rPr>
                <w:rFonts w:ascii="Arial" w:hAnsi="Arial" w:cs="Arial"/>
                <w:color w:val="000000"/>
                <w:sz w:val="20"/>
                <w:szCs w:val="20"/>
              </w:rPr>
              <w:t>2,000</w:t>
            </w:r>
          </w:p>
        </w:tc>
        <w:tc>
          <w:tcPr>
            <w:tcW w:w="1142" w:type="dxa"/>
            <w:tcBorders>
              <w:top w:val="nil"/>
              <w:left w:val="nil"/>
              <w:bottom w:val="single" w:sz="4" w:space="0" w:color="auto"/>
              <w:right w:val="single" w:sz="4" w:space="0" w:color="auto"/>
            </w:tcBorders>
            <w:vAlign w:val="center"/>
          </w:tcPr>
          <w:p w14:paraId="0A03F665" w14:textId="408EF9A1" w:rsidR="00511404" w:rsidRDefault="00F17F34" w:rsidP="00511404">
            <w:pPr>
              <w:jc w:val="right"/>
              <w:rPr>
                <w:rFonts w:ascii="Arial" w:hAnsi="Arial" w:cs="Arial"/>
                <w:color w:val="000000"/>
                <w:sz w:val="20"/>
                <w:szCs w:val="20"/>
              </w:rPr>
            </w:pPr>
            <w:r>
              <w:rPr>
                <w:rFonts w:ascii="Arial" w:hAnsi="Arial" w:cs="Arial"/>
                <w:color w:val="000000"/>
                <w:sz w:val="20"/>
                <w:szCs w:val="20"/>
              </w:rPr>
              <w:t>4.42</w:t>
            </w:r>
          </w:p>
        </w:tc>
        <w:tc>
          <w:tcPr>
            <w:tcW w:w="1420" w:type="dxa"/>
            <w:tcBorders>
              <w:top w:val="single" w:sz="4" w:space="0" w:color="auto"/>
              <w:left w:val="nil"/>
              <w:bottom w:val="single" w:sz="4" w:space="0" w:color="auto"/>
              <w:right w:val="single" w:sz="4" w:space="0" w:color="auto"/>
            </w:tcBorders>
            <w:vAlign w:val="center"/>
          </w:tcPr>
          <w:p w14:paraId="01A31074" w14:textId="6923BD52" w:rsidR="00511404" w:rsidRDefault="00F17F34" w:rsidP="00511404">
            <w:pPr>
              <w:jc w:val="center"/>
              <w:rPr>
                <w:rFonts w:ascii="Arial" w:hAnsi="Arial" w:cs="Arial"/>
                <w:color w:val="000000"/>
                <w:sz w:val="20"/>
                <w:szCs w:val="20"/>
              </w:rPr>
            </w:pPr>
            <w:r>
              <w:rPr>
                <w:rFonts w:ascii="Arial" w:hAnsi="Arial" w:cs="Arial"/>
                <w:color w:val="000000"/>
                <w:sz w:val="20"/>
                <w:szCs w:val="20"/>
              </w:rPr>
              <w:t>17-03-2023</w:t>
            </w:r>
          </w:p>
        </w:tc>
      </w:tr>
      <w:tr w:rsidR="00511404" w14:paraId="3A969689" w14:textId="67BAF593" w:rsidTr="00511404">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5260B5E" w14:textId="77777777" w:rsidR="00511404" w:rsidRDefault="00511404" w:rsidP="00511404">
            <w:pPr>
              <w:jc w:val="center"/>
              <w:rPr>
                <w:rFonts w:ascii="Arial" w:hAnsi="Arial" w:cs="Arial"/>
                <w:color w:val="000000"/>
                <w:sz w:val="20"/>
                <w:szCs w:val="20"/>
              </w:rPr>
            </w:pPr>
            <w:r>
              <w:rPr>
                <w:rFonts w:ascii="Arial" w:hAnsi="Arial" w:cs="Arial"/>
                <w:color w:val="000000"/>
                <w:sz w:val="20"/>
                <w:szCs w:val="20"/>
              </w:rPr>
              <w:t>2</w:t>
            </w:r>
          </w:p>
        </w:tc>
        <w:tc>
          <w:tcPr>
            <w:tcW w:w="3040" w:type="dxa"/>
            <w:tcBorders>
              <w:top w:val="nil"/>
              <w:left w:val="nil"/>
              <w:bottom w:val="single" w:sz="4" w:space="0" w:color="auto"/>
              <w:right w:val="single" w:sz="4" w:space="0" w:color="auto"/>
            </w:tcBorders>
            <w:shd w:val="clear" w:color="auto" w:fill="auto"/>
            <w:vAlign w:val="center"/>
            <w:hideMark/>
          </w:tcPr>
          <w:p w14:paraId="1F8ED391" w14:textId="53DC271F" w:rsidR="00511404" w:rsidRDefault="00511404" w:rsidP="00511404">
            <w:pPr>
              <w:jc w:val="both"/>
              <w:rPr>
                <w:rFonts w:ascii="Arial" w:hAnsi="Arial" w:cs="Arial"/>
                <w:color w:val="000000"/>
                <w:sz w:val="20"/>
                <w:szCs w:val="20"/>
              </w:rPr>
            </w:pPr>
            <w:r w:rsidRPr="009A5F1F">
              <w:rPr>
                <w:rFonts w:ascii="Arial" w:hAnsi="Arial" w:cs="Arial"/>
                <w:color w:val="000000"/>
                <w:sz w:val="20"/>
                <w:szCs w:val="20"/>
              </w:rPr>
              <w:t>RACL</w:t>
            </w:r>
            <w:r>
              <w:rPr>
                <w:rFonts w:ascii="Arial" w:hAnsi="Arial" w:cs="Arial"/>
                <w:color w:val="000000"/>
                <w:sz w:val="20"/>
                <w:szCs w:val="20"/>
              </w:rPr>
              <w:t xml:space="preserve">, </w:t>
            </w:r>
            <w:proofErr w:type="spellStart"/>
            <w:r w:rsidRPr="009A5F1F">
              <w:rPr>
                <w:rFonts w:ascii="Arial" w:hAnsi="Arial" w:cs="Arial"/>
                <w:color w:val="000000"/>
                <w:sz w:val="20"/>
                <w:szCs w:val="20"/>
              </w:rPr>
              <w:t>Gajraula</w:t>
            </w:r>
            <w:proofErr w:type="spellEnd"/>
          </w:p>
        </w:tc>
        <w:tc>
          <w:tcPr>
            <w:tcW w:w="1230" w:type="dxa"/>
            <w:tcBorders>
              <w:top w:val="nil"/>
              <w:left w:val="nil"/>
              <w:bottom w:val="single" w:sz="4" w:space="0" w:color="auto"/>
              <w:right w:val="single" w:sz="4" w:space="0" w:color="auto"/>
            </w:tcBorders>
            <w:shd w:val="clear" w:color="auto" w:fill="auto"/>
            <w:noWrap/>
            <w:vAlign w:val="center"/>
            <w:hideMark/>
          </w:tcPr>
          <w:p w14:paraId="455720EA" w14:textId="0F00A51A" w:rsidR="00511404" w:rsidRDefault="00511404" w:rsidP="00511404">
            <w:pPr>
              <w:jc w:val="right"/>
              <w:rPr>
                <w:rFonts w:ascii="Arial" w:hAnsi="Arial" w:cs="Arial"/>
                <w:color w:val="000000"/>
                <w:sz w:val="20"/>
                <w:szCs w:val="20"/>
              </w:rPr>
            </w:pPr>
            <w:r>
              <w:rPr>
                <w:rFonts w:ascii="Arial" w:hAnsi="Arial" w:cs="Arial"/>
                <w:color w:val="000000"/>
                <w:sz w:val="20"/>
                <w:szCs w:val="20"/>
              </w:rPr>
              <w:t>740</w:t>
            </w:r>
          </w:p>
        </w:tc>
        <w:tc>
          <w:tcPr>
            <w:tcW w:w="1142" w:type="dxa"/>
            <w:tcBorders>
              <w:top w:val="nil"/>
              <w:left w:val="nil"/>
              <w:bottom w:val="single" w:sz="4" w:space="0" w:color="auto"/>
              <w:right w:val="single" w:sz="4" w:space="0" w:color="auto"/>
            </w:tcBorders>
            <w:vAlign w:val="center"/>
          </w:tcPr>
          <w:p w14:paraId="68D69C7E" w14:textId="480B67D6" w:rsidR="00511404" w:rsidRDefault="00F17F34" w:rsidP="00511404">
            <w:pPr>
              <w:jc w:val="right"/>
              <w:rPr>
                <w:rFonts w:ascii="Arial" w:hAnsi="Arial" w:cs="Arial"/>
                <w:color w:val="000000"/>
                <w:sz w:val="20"/>
                <w:szCs w:val="20"/>
              </w:rPr>
            </w:pPr>
            <w:r>
              <w:rPr>
                <w:rFonts w:ascii="Arial" w:hAnsi="Arial" w:cs="Arial"/>
                <w:color w:val="000000"/>
                <w:sz w:val="20"/>
                <w:szCs w:val="20"/>
              </w:rPr>
              <w:t>4.50</w:t>
            </w:r>
          </w:p>
        </w:tc>
        <w:tc>
          <w:tcPr>
            <w:tcW w:w="1420" w:type="dxa"/>
            <w:tcBorders>
              <w:top w:val="single" w:sz="4" w:space="0" w:color="auto"/>
              <w:left w:val="nil"/>
              <w:bottom w:val="single" w:sz="4" w:space="0" w:color="auto"/>
              <w:right w:val="single" w:sz="4" w:space="0" w:color="auto"/>
            </w:tcBorders>
            <w:vAlign w:val="center"/>
          </w:tcPr>
          <w:p w14:paraId="0A6BF487" w14:textId="1B22DCE4" w:rsidR="00511404" w:rsidRDefault="00F17F34" w:rsidP="00511404">
            <w:pPr>
              <w:jc w:val="center"/>
              <w:rPr>
                <w:rFonts w:ascii="Arial" w:hAnsi="Arial" w:cs="Arial"/>
                <w:color w:val="000000"/>
                <w:sz w:val="20"/>
                <w:szCs w:val="20"/>
              </w:rPr>
            </w:pPr>
            <w:r>
              <w:rPr>
                <w:rFonts w:ascii="Arial" w:hAnsi="Arial" w:cs="Arial"/>
                <w:color w:val="000000"/>
                <w:sz w:val="20"/>
                <w:szCs w:val="20"/>
              </w:rPr>
              <w:t>05-06-2023</w:t>
            </w:r>
          </w:p>
        </w:tc>
      </w:tr>
      <w:tr w:rsidR="00511404" w14:paraId="088D00E4" w14:textId="77777777" w:rsidTr="0031552A">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80FF00F" w14:textId="2467E786" w:rsidR="00511404" w:rsidRDefault="00511404" w:rsidP="00511404">
            <w:pPr>
              <w:jc w:val="center"/>
              <w:rPr>
                <w:rFonts w:ascii="Arial" w:hAnsi="Arial" w:cs="Arial"/>
                <w:color w:val="000000"/>
                <w:sz w:val="20"/>
                <w:szCs w:val="20"/>
              </w:rPr>
            </w:pPr>
            <w:r>
              <w:rPr>
                <w:rFonts w:ascii="Arial" w:hAnsi="Arial" w:cs="Arial"/>
                <w:color w:val="000000"/>
                <w:sz w:val="20"/>
                <w:szCs w:val="20"/>
              </w:rPr>
              <w:t>3</w:t>
            </w:r>
          </w:p>
        </w:tc>
        <w:tc>
          <w:tcPr>
            <w:tcW w:w="3040" w:type="dxa"/>
            <w:tcBorders>
              <w:top w:val="nil"/>
              <w:left w:val="nil"/>
              <w:bottom w:val="single" w:sz="4" w:space="0" w:color="auto"/>
              <w:right w:val="single" w:sz="4" w:space="0" w:color="auto"/>
            </w:tcBorders>
            <w:shd w:val="clear" w:color="auto" w:fill="auto"/>
            <w:vAlign w:val="center"/>
          </w:tcPr>
          <w:p w14:paraId="36792925" w14:textId="3FD5A023" w:rsidR="00511404" w:rsidRDefault="00511404" w:rsidP="00511404">
            <w:pPr>
              <w:jc w:val="both"/>
              <w:rPr>
                <w:rFonts w:ascii="Arial" w:hAnsi="Arial" w:cs="Arial"/>
                <w:color w:val="000000"/>
                <w:sz w:val="20"/>
                <w:szCs w:val="20"/>
              </w:rPr>
            </w:pPr>
            <w:proofErr w:type="spellStart"/>
            <w:r w:rsidRPr="009A5F1F">
              <w:rPr>
                <w:rFonts w:ascii="Arial" w:hAnsi="Arial" w:cs="Arial"/>
                <w:color w:val="000000"/>
                <w:sz w:val="20"/>
                <w:szCs w:val="20"/>
              </w:rPr>
              <w:t>Sirohi</w:t>
            </w:r>
            <w:proofErr w:type="spellEnd"/>
            <w:r>
              <w:rPr>
                <w:rFonts w:ascii="Arial" w:hAnsi="Arial" w:cs="Arial"/>
                <w:color w:val="000000"/>
                <w:sz w:val="20"/>
                <w:szCs w:val="20"/>
              </w:rPr>
              <w:t xml:space="preserve">, </w:t>
            </w:r>
            <w:r w:rsidRPr="009A5F1F">
              <w:rPr>
                <w:rFonts w:ascii="Arial" w:hAnsi="Arial" w:cs="Arial"/>
                <w:color w:val="000000"/>
                <w:sz w:val="20"/>
                <w:szCs w:val="20"/>
              </w:rPr>
              <w:t>Rajasthan</w:t>
            </w:r>
          </w:p>
        </w:tc>
        <w:tc>
          <w:tcPr>
            <w:tcW w:w="1230" w:type="dxa"/>
            <w:tcBorders>
              <w:top w:val="nil"/>
              <w:left w:val="nil"/>
              <w:bottom w:val="single" w:sz="4" w:space="0" w:color="auto"/>
              <w:right w:val="single" w:sz="4" w:space="0" w:color="auto"/>
            </w:tcBorders>
            <w:shd w:val="clear" w:color="auto" w:fill="auto"/>
            <w:noWrap/>
            <w:vAlign w:val="center"/>
          </w:tcPr>
          <w:p w14:paraId="612C4509" w14:textId="26CA9011" w:rsidR="00511404" w:rsidRDefault="00511404" w:rsidP="00511404">
            <w:pPr>
              <w:jc w:val="right"/>
              <w:rPr>
                <w:rFonts w:ascii="Arial" w:hAnsi="Arial" w:cs="Arial"/>
                <w:color w:val="000000"/>
                <w:sz w:val="20"/>
                <w:szCs w:val="20"/>
              </w:rPr>
            </w:pPr>
            <w:r>
              <w:rPr>
                <w:rFonts w:ascii="Arial" w:hAnsi="Arial" w:cs="Arial"/>
                <w:color w:val="000000"/>
                <w:sz w:val="20"/>
                <w:szCs w:val="20"/>
              </w:rPr>
              <w:t>500</w:t>
            </w:r>
          </w:p>
        </w:tc>
        <w:tc>
          <w:tcPr>
            <w:tcW w:w="1142" w:type="dxa"/>
            <w:tcBorders>
              <w:top w:val="nil"/>
              <w:left w:val="nil"/>
              <w:bottom w:val="single" w:sz="4" w:space="0" w:color="auto"/>
              <w:right w:val="single" w:sz="4" w:space="0" w:color="auto"/>
            </w:tcBorders>
            <w:vAlign w:val="center"/>
          </w:tcPr>
          <w:p w14:paraId="7A6146E1" w14:textId="789B481E" w:rsidR="00511404" w:rsidRDefault="00F17F34" w:rsidP="00511404">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00E91310" w14:textId="2380D219" w:rsidR="00511404" w:rsidRDefault="00F17F34" w:rsidP="00511404">
            <w:pPr>
              <w:jc w:val="center"/>
              <w:rPr>
                <w:rFonts w:ascii="Arial" w:hAnsi="Arial" w:cs="Arial"/>
                <w:color w:val="000000"/>
                <w:sz w:val="20"/>
                <w:szCs w:val="20"/>
              </w:rPr>
            </w:pPr>
            <w:r>
              <w:rPr>
                <w:rFonts w:ascii="Arial" w:hAnsi="Arial" w:cs="Arial"/>
                <w:color w:val="000000"/>
                <w:sz w:val="20"/>
                <w:szCs w:val="20"/>
              </w:rPr>
              <w:t>28-07-2023</w:t>
            </w:r>
          </w:p>
        </w:tc>
      </w:tr>
      <w:tr w:rsidR="00DB381B" w14:paraId="30BC366D" w14:textId="6A90A21A" w:rsidTr="0031552A">
        <w:trPr>
          <w:trHeight w:val="20"/>
          <w:jc w:val="center"/>
        </w:trPr>
        <w:tc>
          <w:tcPr>
            <w:tcW w:w="40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DB381B" w:rsidRDefault="00DB381B" w:rsidP="00DB381B">
            <w:pPr>
              <w:jc w:val="right"/>
              <w:rPr>
                <w:rFonts w:ascii="Arial" w:hAnsi="Arial" w:cs="Arial"/>
                <w:b/>
                <w:bCs/>
                <w:color w:val="000000"/>
                <w:sz w:val="20"/>
                <w:szCs w:val="20"/>
              </w:rPr>
            </w:pPr>
            <w:r>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hideMark/>
          </w:tcPr>
          <w:p w14:paraId="36F35979" w14:textId="1FD7FDD7" w:rsidR="00DB381B" w:rsidRDefault="00511404" w:rsidP="00DB381B">
            <w:pPr>
              <w:jc w:val="right"/>
              <w:rPr>
                <w:rFonts w:ascii="Arial" w:hAnsi="Arial" w:cs="Arial"/>
                <w:b/>
                <w:bCs/>
                <w:color w:val="000000"/>
                <w:sz w:val="20"/>
                <w:szCs w:val="20"/>
              </w:rPr>
            </w:pPr>
            <w:r>
              <w:rPr>
                <w:rFonts w:ascii="Arial" w:hAnsi="Arial" w:cs="Arial"/>
                <w:b/>
                <w:bCs/>
                <w:color w:val="000000"/>
                <w:sz w:val="20"/>
                <w:szCs w:val="20"/>
              </w:rPr>
              <w:t>3,240</w:t>
            </w:r>
          </w:p>
        </w:tc>
        <w:tc>
          <w:tcPr>
            <w:tcW w:w="1142" w:type="dxa"/>
            <w:tcBorders>
              <w:top w:val="nil"/>
              <w:left w:val="nil"/>
              <w:bottom w:val="single" w:sz="4" w:space="0" w:color="auto"/>
              <w:right w:val="single" w:sz="4" w:space="0" w:color="auto"/>
            </w:tcBorders>
            <w:shd w:val="clear" w:color="000000" w:fill="D9D9D9"/>
          </w:tcPr>
          <w:p w14:paraId="538F4762" w14:textId="77777777" w:rsidR="00DB381B" w:rsidRDefault="00DB381B" w:rsidP="00F17F34">
            <w:pPr>
              <w:jc w:val="right"/>
              <w:rPr>
                <w:rFonts w:ascii="Arial" w:hAnsi="Arial" w:cs="Arial"/>
                <w:b/>
                <w:bCs/>
                <w:color w:val="000000"/>
                <w:sz w:val="20"/>
                <w:szCs w:val="20"/>
              </w:rPr>
            </w:pPr>
          </w:p>
        </w:tc>
        <w:tc>
          <w:tcPr>
            <w:tcW w:w="1420" w:type="dxa"/>
            <w:tcBorders>
              <w:top w:val="nil"/>
              <w:left w:val="nil"/>
              <w:bottom w:val="single" w:sz="4" w:space="0" w:color="auto"/>
              <w:right w:val="single" w:sz="4" w:space="0" w:color="auto"/>
            </w:tcBorders>
            <w:shd w:val="clear" w:color="000000" w:fill="D9D9D9"/>
          </w:tcPr>
          <w:p w14:paraId="49A7AF17" w14:textId="77777777" w:rsidR="00DB381B" w:rsidRDefault="00DB381B" w:rsidP="00DB381B">
            <w:pPr>
              <w:jc w:val="center"/>
              <w:rPr>
                <w:rFonts w:ascii="Arial" w:hAnsi="Arial" w:cs="Arial"/>
                <w:b/>
                <w:bCs/>
                <w:color w:val="000000"/>
                <w:sz w:val="20"/>
                <w:szCs w:val="20"/>
              </w:rPr>
            </w:pPr>
          </w:p>
        </w:tc>
      </w:tr>
    </w:tbl>
    <w:p w14:paraId="365FEBF9" w14:textId="5A031B46" w:rsidR="007356B0" w:rsidRDefault="007356B0" w:rsidP="0031552A">
      <w:pPr>
        <w:tabs>
          <w:tab w:val="left" w:pos="8364"/>
        </w:tabs>
        <w:autoSpaceDE w:val="0"/>
        <w:autoSpaceDN w:val="0"/>
        <w:adjustRightInd w:val="0"/>
        <w:spacing w:line="360" w:lineRule="auto"/>
        <w:ind w:left="4680" w:right="856"/>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w:t>
      </w:r>
      <w:r w:rsidR="00DB381B">
        <w:rPr>
          <w:rFonts w:ascii="Arial" w:hAnsi="Arial" w:cs="Arial"/>
          <w:i/>
          <w:sz w:val="20"/>
          <w:szCs w:val="22"/>
        </w:rPr>
        <w:t>PPAs</w:t>
      </w:r>
    </w:p>
    <w:p w14:paraId="43FD4A0F" w14:textId="6308B436" w:rsidR="007356B0" w:rsidRPr="00CA28D3" w:rsidRDefault="007356B0" w:rsidP="009A272D">
      <w:pPr>
        <w:pStyle w:val="ListParagraph"/>
        <w:spacing w:before="240" w:after="240" w:line="360" w:lineRule="auto"/>
        <w:ind w:left="0"/>
        <w:jc w:val="both"/>
        <w:rPr>
          <w:rFonts w:ascii="Arial" w:hAnsi="Arial" w:cs="Arial"/>
          <w:b/>
          <w:sz w:val="22"/>
        </w:rPr>
      </w:pPr>
      <w:r w:rsidRPr="00CA28D3">
        <w:rPr>
          <w:rFonts w:ascii="Arial" w:hAnsi="Arial" w:cs="Arial"/>
          <w:b/>
          <w:sz w:val="22"/>
        </w:rPr>
        <w:t xml:space="preserve">Important Clauses: </w:t>
      </w:r>
      <w:r w:rsidR="00F17F34">
        <w:rPr>
          <w:rFonts w:ascii="Arial" w:hAnsi="Arial" w:cs="Arial"/>
          <w:bCs/>
          <w:sz w:val="22"/>
        </w:rPr>
        <w:t>All</w:t>
      </w:r>
      <w:r w:rsidR="00DB381B">
        <w:rPr>
          <w:rFonts w:ascii="Arial" w:hAnsi="Arial" w:cs="Arial"/>
          <w:bCs/>
          <w:sz w:val="22"/>
        </w:rPr>
        <w:t xml:space="preserv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670EFEE2" w14:textId="136CB6C4" w:rsidR="007356B0" w:rsidRPr="00CA28D3" w:rsidRDefault="007356B0"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sidR="00253C64" w:rsidRPr="00CA28D3">
        <w:rPr>
          <w:rFonts w:ascii="Arial" w:hAnsi="Arial" w:cs="Arial"/>
          <w:b/>
          <w:sz w:val="22"/>
        </w:rPr>
        <w:t>3</w:t>
      </w:r>
      <w:r w:rsidR="00C62E4E">
        <w:rPr>
          <w:rFonts w:ascii="Arial" w:hAnsi="Arial" w:cs="Arial"/>
          <w:b/>
          <w:sz w:val="22"/>
        </w:rPr>
        <w:t>:</w:t>
      </w:r>
      <w:r w:rsidR="00092CC7">
        <w:rPr>
          <w:rFonts w:ascii="Arial" w:hAnsi="Arial" w:cs="Arial"/>
          <w:b/>
          <w:sz w:val="22"/>
        </w:rPr>
        <w:t xml:space="preserve"> Term</w:t>
      </w:r>
      <w:r w:rsidR="00E5485A">
        <w:rPr>
          <w:rFonts w:ascii="Arial" w:hAnsi="Arial" w:cs="Arial"/>
          <w:b/>
          <w:sz w:val="22"/>
        </w:rPr>
        <w:t>s and Termination</w:t>
      </w:r>
    </w:p>
    <w:p w14:paraId="4A7043EB" w14:textId="57F4959D" w:rsidR="00E10C89" w:rsidRPr="00E10C89" w:rsidRDefault="00E5485A" w:rsidP="00E5485A">
      <w:pPr>
        <w:pStyle w:val="ListParagraph"/>
        <w:numPr>
          <w:ilvl w:val="1"/>
          <w:numId w:val="36"/>
        </w:numPr>
        <w:spacing w:line="360" w:lineRule="auto"/>
        <w:ind w:left="709"/>
        <w:jc w:val="both"/>
        <w:rPr>
          <w:rFonts w:ascii="Arial" w:hAnsi="Arial" w:cs="Arial"/>
          <w:b/>
          <w:sz w:val="22"/>
        </w:rPr>
      </w:pPr>
      <w:r>
        <w:rPr>
          <w:rFonts w:ascii="Arial" w:hAnsi="Arial" w:cs="Arial"/>
          <w:b/>
          <w:sz w:val="22"/>
        </w:rPr>
        <w:t>Term</w:t>
      </w:r>
    </w:p>
    <w:tbl>
      <w:tblPr>
        <w:tblStyle w:val="TableGrid"/>
        <w:tblW w:w="10206" w:type="dxa"/>
        <w:jc w:val="center"/>
        <w:tblLook w:val="04A0" w:firstRow="1" w:lastRow="0" w:firstColumn="1" w:lastColumn="0" w:noHBand="0" w:noVBand="1"/>
      </w:tblPr>
      <w:tblGrid>
        <w:gridCol w:w="1560"/>
        <w:gridCol w:w="8646"/>
      </w:tblGrid>
      <w:tr w:rsidR="00E5485A" w14:paraId="23B7C78A" w14:textId="77777777" w:rsidTr="00193845">
        <w:trPr>
          <w:jc w:val="center"/>
        </w:trPr>
        <w:tc>
          <w:tcPr>
            <w:tcW w:w="1560" w:type="dxa"/>
            <w:vAlign w:val="center"/>
          </w:tcPr>
          <w:p w14:paraId="6A78D972" w14:textId="43551C52" w:rsidR="00E5485A" w:rsidRPr="00E5485A" w:rsidRDefault="00E5485A" w:rsidP="00E5485A">
            <w:pPr>
              <w:spacing w:line="360" w:lineRule="auto"/>
              <w:jc w:val="both"/>
              <w:rPr>
                <w:rFonts w:ascii="Arial" w:hAnsi="Arial" w:cs="Arial"/>
                <w:b/>
                <w:sz w:val="20"/>
              </w:rPr>
            </w:pPr>
            <w:r w:rsidRPr="00E5485A">
              <w:rPr>
                <w:rFonts w:ascii="Arial" w:hAnsi="Arial" w:cs="Arial"/>
                <w:b/>
                <w:sz w:val="20"/>
              </w:rPr>
              <w:t>DDA, Sarai Kale Khan</w:t>
            </w:r>
          </w:p>
        </w:tc>
        <w:tc>
          <w:tcPr>
            <w:tcW w:w="8646" w:type="dxa"/>
          </w:tcPr>
          <w:p w14:paraId="393AE6DF" w14:textId="6813CC39" w:rsidR="00E5485A" w:rsidRPr="00E5485A" w:rsidRDefault="00E5485A" w:rsidP="00E5485A">
            <w:pPr>
              <w:jc w:val="both"/>
              <w:rPr>
                <w:rFonts w:ascii="Arial" w:hAnsi="Arial" w:cs="Arial"/>
                <w:sz w:val="20"/>
              </w:rPr>
            </w:pPr>
            <w:r w:rsidRPr="00E5485A">
              <w:rPr>
                <w:rFonts w:ascii="Arial" w:hAnsi="Arial" w:cs="Arial"/>
                <w:sz w:val="20"/>
              </w:rPr>
              <w:t>The term of the Agreement shall commence on the Effective Date and shall continue for twenty- five (25) years from the start of the financial year starting immediately after Commercial Operation Date (the "Term"), unless and until terminated earlier pursuant to the provisions of the Agreement. (</w:t>
            </w:r>
            <w:proofErr w:type="gramStart"/>
            <w:r w:rsidRPr="00E5485A">
              <w:rPr>
                <w:rFonts w:ascii="Arial" w:hAnsi="Arial" w:cs="Arial"/>
                <w:sz w:val="20"/>
              </w:rPr>
              <w:t>i.e</w:t>
            </w:r>
            <w:proofErr w:type="gramEnd"/>
            <w:r w:rsidRPr="00E5485A">
              <w:rPr>
                <w:rFonts w:ascii="Arial" w:hAnsi="Arial" w:cs="Arial"/>
                <w:sz w:val="20"/>
              </w:rPr>
              <w:t>. if Commercial Operation Date is any date between 01.04.2022 and 31.03.2023, then the 25- year term shall continue till 31.03.2048. After the term, the Power producer shall vacate the site and hand over the same to purchaser. Payment of the last three months' invoices bills of the power producer shall be released only after handing over the vacant site to DDA. Safe disposal of the Power plant system shall be the responsibility of the power producer. Solar power project construction time shall not be part of commercial operation, PPA is valid of 25 years of commercial operation.</w:t>
            </w:r>
          </w:p>
        </w:tc>
      </w:tr>
      <w:tr w:rsidR="00E5485A" w14:paraId="35295B3E" w14:textId="77777777" w:rsidTr="00193845">
        <w:trPr>
          <w:jc w:val="center"/>
        </w:trPr>
        <w:tc>
          <w:tcPr>
            <w:tcW w:w="1560" w:type="dxa"/>
            <w:vAlign w:val="center"/>
          </w:tcPr>
          <w:p w14:paraId="5C6EBA65" w14:textId="332C56AC" w:rsidR="00E5485A" w:rsidRPr="00E5485A" w:rsidRDefault="00E5485A" w:rsidP="00E5485A">
            <w:pPr>
              <w:spacing w:line="360" w:lineRule="auto"/>
              <w:jc w:val="both"/>
              <w:rPr>
                <w:rFonts w:ascii="Arial" w:hAnsi="Arial" w:cs="Arial"/>
                <w:b/>
                <w:sz w:val="20"/>
              </w:rPr>
            </w:pPr>
            <w:r w:rsidRPr="00E5485A">
              <w:rPr>
                <w:rFonts w:ascii="Arial" w:hAnsi="Arial" w:cs="Arial"/>
                <w:b/>
                <w:sz w:val="20"/>
              </w:rPr>
              <w:t xml:space="preserve">RACL, </w:t>
            </w:r>
            <w:proofErr w:type="spellStart"/>
            <w:r w:rsidRPr="00E5485A">
              <w:rPr>
                <w:rFonts w:ascii="Arial" w:hAnsi="Arial" w:cs="Arial"/>
                <w:b/>
                <w:sz w:val="20"/>
              </w:rPr>
              <w:t>Gajraula</w:t>
            </w:r>
            <w:proofErr w:type="spellEnd"/>
          </w:p>
        </w:tc>
        <w:tc>
          <w:tcPr>
            <w:tcW w:w="8646" w:type="dxa"/>
          </w:tcPr>
          <w:p w14:paraId="1EF1968D" w14:textId="4CA7026A" w:rsidR="00E5485A" w:rsidRPr="00E5485A" w:rsidRDefault="00E5485A" w:rsidP="00E5485A">
            <w:pPr>
              <w:jc w:val="both"/>
              <w:rPr>
                <w:rFonts w:ascii="Arial" w:hAnsi="Arial" w:cs="Arial"/>
                <w:sz w:val="20"/>
              </w:rPr>
            </w:pPr>
            <w:r w:rsidRPr="00E5485A">
              <w:rPr>
                <w:rFonts w:ascii="Arial" w:hAnsi="Arial" w:cs="Arial"/>
                <w:sz w:val="20"/>
              </w:rPr>
              <w:t>The term of the Agreement shall commence on the Effective Date and shall continue for Twenty Five (25) years from the Commercial Operation Date (the "Term"), unless and until terminated earlier pursuant to the provisions of the Agreement. After the Term, the ownership of the System shall be transferred to the Purchaser at Rs. 1/-.</w:t>
            </w:r>
          </w:p>
        </w:tc>
      </w:tr>
      <w:tr w:rsidR="00E5485A" w14:paraId="273464E8" w14:textId="77777777" w:rsidTr="00193845">
        <w:trPr>
          <w:jc w:val="center"/>
        </w:trPr>
        <w:tc>
          <w:tcPr>
            <w:tcW w:w="1560" w:type="dxa"/>
            <w:vAlign w:val="center"/>
          </w:tcPr>
          <w:p w14:paraId="7A99B12D" w14:textId="4705D901" w:rsidR="00E5485A" w:rsidRPr="00E5485A" w:rsidRDefault="00E5485A" w:rsidP="00E5485A">
            <w:pPr>
              <w:spacing w:line="360" w:lineRule="auto"/>
              <w:jc w:val="both"/>
              <w:rPr>
                <w:rFonts w:ascii="Arial" w:hAnsi="Arial" w:cs="Arial"/>
                <w:b/>
                <w:sz w:val="20"/>
              </w:rPr>
            </w:pPr>
            <w:proofErr w:type="spellStart"/>
            <w:r w:rsidRPr="00E5485A">
              <w:rPr>
                <w:rFonts w:ascii="Arial" w:hAnsi="Arial" w:cs="Arial"/>
                <w:b/>
                <w:sz w:val="20"/>
              </w:rPr>
              <w:t>Sirohi</w:t>
            </w:r>
            <w:proofErr w:type="spellEnd"/>
            <w:r w:rsidRPr="00E5485A">
              <w:rPr>
                <w:rFonts w:ascii="Arial" w:hAnsi="Arial" w:cs="Arial"/>
                <w:b/>
                <w:sz w:val="20"/>
              </w:rPr>
              <w:t>, Rajasthan</w:t>
            </w:r>
          </w:p>
        </w:tc>
        <w:tc>
          <w:tcPr>
            <w:tcW w:w="8646" w:type="dxa"/>
          </w:tcPr>
          <w:p w14:paraId="752F0088" w14:textId="3A4F143E" w:rsidR="00E5485A" w:rsidRPr="00E5485A" w:rsidRDefault="00E5485A" w:rsidP="00E5485A">
            <w:pPr>
              <w:jc w:val="both"/>
              <w:rPr>
                <w:rFonts w:ascii="Arial" w:hAnsi="Arial" w:cs="Arial"/>
                <w:sz w:val="20"/>
              </w:rPr>
            </w:pPr>
            <w:r w:rsidRPr="00E5485A">
              <w:rPr>
                <w:rFonts w:ascii="Arial" w:hAnsi="Arial" w:cs="Arial"/>
                <w:sz w:val="20"/>
              </w:rPr>
              <w:t>The term of the Agreement shall commence on the Effective Date and shall continue for twenty-five (25) years from the start of the financial year starting immediately after Commercial Operation Date (the "Term"), unless and until terminated earlier pursuant to the provisions of the Agreement. i.e., if Commercial Operation Date is any date between 01.04.2023 and 31.03.2024, then the 25-year term shall continue till 31.03.2048. After the Term, the ownership of the System shall be transferred to the Purchaser free of cost at the discretion of Power Purchaser.</w:t>
            </w:r>
          </w:p>
        </w:tc>
      </w:tr>
    </w:tbl>
    <w:p w14:paraId="7784F150" w14:textId="68485E39" w:rsidR="00E5485A" w:rsidRDefault="00E5485A" w:rsidP="00421B8C">
      <w:pPr>
        <w:spacing w:line="360" w:lineRule="auto"/>
        <w:ind w:left="426"/>
        <w:jc w:val="both"/>
        <w:rPr>
          <w:rFonts w:ascii="Arial" w:hAnsi="Arial" w:cs="Arial"/>
          <w:sz w:val="22"/>
        </w:rPr>
      </w:pPr>
    </w:p>
    <w:p w14:paraId="0A8B6522" w14:textId="20B379AF" w:rsidR="00E5485A" w:rsidRPr="00E10C89" w:rsidRDefault="00E5485A" w:rsidP="00E5485A">
      <w:pPr>
        <w:pStyle w:val="ListParagraph"/>
        <w:numPr>
          <w:ilvl w:val="1"/>
          <w:numId w:val="36"/>
        </w:numPr>
        <w:spacing w:line="360" w:lineRule="auto"/>
        <w:ind w:left="709"/>
        <w:jc w:val="both"/>
        <w:rPr>
          <w:rFonts w:ascii="Arial" w:hAnsi="Arial" w:cs="Arial"/>
          <w:b/>
          <w:sz w:val="22"/>
        </w:rPr>
      </w:pPr>
    </w:p>
    <w:tbl>
      <w:tblPr>
        <w:tblStyle w:val="TableGrid"/>
        <w:tblW w:w="10206" w:type="dxa"/>
        <w:jc w:val="center"/>
        <w:tblLook w:val="04A0" w:firstRow="1" w:lastRow="0" w:firstColumn="1" w:lastColumn="0" w:noHBand="0" w:noVBand="1"/>
      </w:tblPr>
      <w:tblGrid>
        <w:gridCol w:w="1560"/>
        <w:gridCol w:w="8646"/>
      </w:tblGrid>
      <w:tr w:rsidR="00E5485A" w14:paraId="5D32C33C" w14:textId="77777777" w:rsidTr="00193845">
        <w:trPr>
          <w:jc w:val="center"/>
        </w:trPr>
        <w:tc>
          <w:tcPr>
            <w:tcW w:w="1560" w:type="dxa"/>
            <w:vAlign w:val="center"/>
          </w:tcPr>
          <w:p w14:paraId="716E7210" w14:textId="77777777" w:rsidR="00E5485A" w:rsidRPr="00E5485A" w:rsidRDefault="00E5485A" w:rsidP="00193845">
            <w:pPr>
              <w:spacing w:line="360" w:lineRule="auto"/>
              <w:jc w:val="both"/>
              <w:rPr>
                <w:rFonts w:ascii="Arial" w:hAnsi="Arial" w:cs="Arial"/>
                <w:b/>
                <w:sz w:val="20"/>
              </w:rPr>
            </w:pPr>
            <w:r w:rsidRPr="00E5485A">
              <w:rPr>
                <w:rFonts w:ascii="Arial" w:hAnsi="Arial" w:cs="Arial"/>
                <w:b/>
                <w:sz w:val="20"/>
              </w:rPr>
              <w:t>DDA, Sarai Kale Khan</w:t>
            </w:r>
          </w:p>
        </w:tc>
        <w:tc>
          <w:tcPr>
            <w:tcW w:w="8646" w:type="dxa"/>
          </w:tcPr>
          <w:p w14:paraId="4B85D255" w14:textId="77777777" w:rsidR="00E5485A" w:rsidRDefault="00E5485A" w:rsidP="00193845">
            <w:pPr>
              <w:jc w:val="both"/>
              <w:rPr>
                <w:rFonts w:ascii="Arial" w:hAnsi="Arial" w:cs="Arial"/>
                <w:b/>
                <w:sz w:val="20"/>
              </w:rPr>
            </w:pPr>
            <w:r w:rsidRPr="00E5485A">
              <w:rPr>
                <w:rFonts w:ascii="Arial" w:hAnsi="Arial" w:cs="Arial"/>
                <w:b/>
                <w:sz w:val="20"/>
              </w:rPr>
              <w:t>Conditions of the Agreement prior to installation</w:t>
            </w:r>
          </w:p>
          <w:p w14:paraId="07333D04" w14:textId="77777777" w:rsidR="00E5485A" w:rsidRDefault="00E5485A" w:rsidP="00E5485A">
            <w:pPr>
              <w:jc w:val="both"/>
              <w:rPr>
                <w:rFonts w:ascii="Arial" w:hAnsi="Arial" w:cs="Arial"/>
                <w:sz w:val="20"/>
              </w:rPr>
            </w:pPr>
            <w:r w:rsidRPr="00E5485A">
              <w:rPr>
                <w:rFonts w:ascii="Arial" w:hAnsi="Arial" w:cs="Arial"/>
                <w:sz w:val="20"/>
              </w:rPr>
              <w:t xml:space="preserve">In the event that any of to the Commercial operation. </w:t>
            </w:r>
            <w:proofErr w:type="gramStart"/>
            <w:r w:rsidRPr="00E5485A">
              <w:rPr>
                <w:rFonts w:ascii="Arial" w:hAnsi="Arial" w:cs="Arial"/>
                <w:sz w:val="20"/>
              </w:rPr>
              <w:t>the</w:t>
            </w:r>
            <w:proofErr w:type="gramEnd"/>
            <w:r w:rsidRPr="00E5485A">
              <w:rPr>
                <w:rFonts w:ascii="Arial" w:hAnsi="Arial" w:cs="Arial"/>
                <w:sz w:val="20"/>
              </w:rPr>
              <w:t xml:space="preserve"> following events or circumstances occur prior Operation Date, the Power Producer may terminate the Agreement, in which case neither Party shall have any liability to the other except for any such liabilities that may have accrued prior to such termination</w:t>
            </w:r>
            <w:r>
              <w:rPr>
                <w:rFonts w:ascii="Arial" w:hAnsi="Arial" w:cs="Arial"/>
                <w:sz w:val="20"/>
              </w:rPr>
              <w:t>.</w:t>
            </w:r>
          </w:p>
          <w:p w14:paraId="10F006D2" w14:textId="77777777" w:rsidR="00E5485A" w:rsidRDefault="00E5485A" w:rsidP="00E5485A">
            <w:pPr>
              <w:jc w:val="both"/>
              <w:rPr>
                <w:rFonts w:ascii="Arial" w:hAnsi="Arial" w:cs="Arial"/>
                <w:sz w:val="20"/>
              </w:rPr>
            </w:pPr>
            <w:r w:rsidRPr="00182797">
              <w:rPr>
                <w:rFonts w:ascii="Arial" w:hAnsi="Arial" w:cs="Arial"/>
                <w:b/>
                <w:sz w:val="20"/>
              </w:rPr>
              <w:t>a)</w:t>
            </w:r>
            <w:r>
              <w:rPr>
                <w:rFonts w:ascii="Arial" w:hAnsi="Arial" w:cs="Arial"/>
                <w:sz w:val="20"/>
              </w:rPr>
              <w:t xml:space="preserve"> There </w:t>
            </w:r>
            <w:r w:rsidRPr="00E5485A">
              <w:rPr>
                <w:rFonts w:ascii="Arial" w:hAnsi="Arial" w:cs="Arial"/>
                <w:sz w:val="20"/>
              </w:rPr>
              <w:t>has been a material adverse change in the rights of Purchaser to occupy the Premises Power Producer to install the System at the Premises.</w:t>
            </w:r>
          </w:p>
          <w:p w14:paraId="351AB8DD" w14:textId="58188794" w:rsidR="00182797" w:rsidRPr="00182797" w:rsidRDefault="00182797" w:rsidP="00182797">
            <w:pPr>
              <w:jc w:val="both"/>
              <w:rPr>
                <w:rFonts w:ascii="Arial" w:hAnsi="Arial" w:cs="Arial"/>
                <w:b/>
                <w:sz w:val="20"/>
              </w:rPr>
            </w:pPr>
            <w:r w:rsidRPr="00182797">
              <w:rPr>
                <w:rFonts w:ascii="Arial" w:hAnsi="Arial" w:cs="Arial"/>
                <w:b/>
                <w:sz w:val="20"/>
              </w:rPr>
              <w:lastRenderedPageBreak/>
              <w:t xml:space="preserve">b) </w:t>
            </w:r>
            <w:r w:rsidRPr="00182797">
              <w:rPr>
                <w:rFonts w:ascii="Arial" w:hAnsi="Arial" w:cs="Arial"/>
                <w:sz w:val="20"/>
              </w:rPr>
              <w:t>The Power Producer has determined that there are casements, Capacity Cost Recovery (CCRs) or other liens or encumbrances that would materially impair or prevent the installation, operation,</w:t>
            </w:r>
            <w:r>
              <w:rPr>
                <w:rFonts w:ascii="Arial" w:hAnsi="Arial" w:cs="Arial"/>
                <w:sz w:val="20"/>
              </w:rPr>
              <w:t xml:space="preserve"> </w:t>
            </w:r>
            <w:r w:rsidRPr="00182797">
              <w:rPr>
                <w:rFonts w:ascii="Arial" w:hAnsi="Arial" w:cs="Arial"/>
                <w:sz w:val="20"/>
              </w:rPr>
              <w:t>maintenance or removal of the System. If any dispute arises before commercial operation date, the same shall be resolved under the clause, 17.7 (c)</w:t>
            </w:r>
            <w:r>
              <w:rPr>
                <w:rFonts w:ascii="Arial" w:hAnsi="Arial" w:cs="Arial"/>
                <w:sz w:val="20"/>
              </w:rPr>
              <w:t>.</w:t>
            </w:r>
          </w:p>
        </w:tc>
      </w:tr>
      <w:tr w:rsidR="00E5485A" w14:paraId="2DDE696D" w14:textId="77777777" w:rsidTr="00193845">
        <w:trPr>
          <w:jc w:val="center"/>
        </w:trPr>
        <w:tc>
          <w:tcPr>
            <w:tcW w:w="1560" w:type="dxa"/>
            <w:vAlign w:val="center"/>
          </w:tcPr>
          <w:p w14:paraId="7F78C38A" w14:textId="53B8793A" w:rsidR="00E5485A" w:rsidRPr="00E5485A" w:rsidRDefault="00E5485A" w:rsidP="00193845">
            <w:pPr>
              <w:spacing w:line="360" w:lineRule="auto"/>
              <w:jc w:val="both"/>
              <w:rPr>
                <w:rFonts w:ascii="Arial" w:hAnsi="Arial" w:cs="Arial"/>
                <w:b/>
                <w:sz w:val="20"/>
              </w:rPr>
            </w:pPr>
            <w:r w:rsidRPr="00E5485A">
              <w:rPr>
                <w:rFonts w:ascii="Arial" w:hAnsi="Arial" w:cs="Arial"/>
                <w:b/>
                <w:sz w:val="20"/>
              </w:rPr>
              <w:lastRenderedPageBreak/>
              <w:t xml:space="preserve">RACL, </w:t>
            </w:r>
            <w:proofErr w:type="spellStart"/>
            <w:r w:rsidRPr="00E5485A">
              <w:rPr>
                <w:rFonts w:ascii="Arial" w:hAnsi="Arial" w:cs="Arial"/>
                <w:b/>
                <w:sz w:val="20"/>
              </w:rPr>
              <w:t>Gajraula</w:t>
            </w:r>
            <w:proofErr w:type="spellEnd"/>
          </w:p>
        </w:tc>
        <w:tc>
          <w:tcPr>
            <w:tcW w:w="8646" w:type="dxa"/>
          </w:tcPr>
          <w:p w14:paraId="2E3B6349" w14:textId="77777777" w:rsidR="00E5485A" w:rsidRPr="00182797" w:rsidRDefault="00182797" w:rsidP="00193845">
            <w:pPr>
              <w:jc w:val="both"/>
              <w:rPr>
                <w:rFonts w:ascii="Arial" w:hAnsi="Arial" w:cs="Arial"/>
                <w:b/>
                <w:sz w:val="20"/>
              </w:rPr>
            </w:pPr>
            <w:r w:rsidRPr="00182797">
              <w:rPr>
                <w:rFonts w:ascii="Arial" w:hAnsi="Arial" w:cs="Arial"/>
                <w:b/>
                <w:sz w:val="20"/>
              </w:rPr>
              <w:t>Purchase Option/Purchase Obligation</w:t>
            </w:r>
          </w:p>
          <w:p w14:paraId="56F270CE" w14:textId="65049946" w:rsidR="00182797" w:rsidRPr="00E5485A" w:rsidRDefault="00182797" w:rsidP="00193845">
            <w:pPr>
              <w:jc w:val="both"/>
              <w:rPr>
                <w:rFonts w:ascii="Arial" w:hAnsi="Arial" w:cs="Arial"/>
                <w:sz w:val="20"/>
              </w:rPr>
            </w:pPr>
            <w:r w:rsidRPr="00182797">
              <w:rPr>
                <w:rFonts w:ascii="Arial" w:hAnsi="Arial" w:cs="Arial"/>
                <w:sz w:val="20"/>
              </w:rPr>
              <w:t>So long as a Purchaser default shall not have occurred and be continuing, Purchaser has -the option to purchase the System by paying the Power Producer the Purchase price as per Schedule III to this 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(1) Purchaser shall pay the applicable Purchase Price and any other unpaid dues that have accrued under this agreement to the Power Producer on the Purchase Date, and such payment shall be made in accordance with any written instructions Le. NEFT/RTGS delivered to Purchaser by the Power Producer for payments under the Agreement, and (ii) the Parties shall promptly execute all documents necessary to cause title to the System to pass to Purchaser on the Purchase Date, free and clear of all liens. Upon execution of the documents and payment of the applicable purchase price in each case as described in the preceding sentence, the agreement shall terminate automatically and the Purchaser shall become the owner of the System</w:t>
            </w:r>
            <w:r>
              <w:rPr>
                <w:rFonts w:ascii="Arial" w:hAnsi="Arial" w:cs="Arial"/>
                <w:sz w:val="20"/>
              </w:rPr>
              <w:t>.</w:t>
            </w:r>
          </w:p>
        </w:tc>
      </w:tr>
      <w:tr w:rsidR="00E5485A" w14:paraId="00DE9103" w14:textId="77777777" w:rsidTr="00193845">
        <w:trPr>
          <w:jc w:val="center"/>
        </w:trPr>
        <w:tc>
          <w:tcPr>
            <w:tcW w:w="1560" w:type="dxa"/>
            <w:vAlign w:val="center"/>
          </w:tcPr>
          <w:p w14:paraId="487F453A" w14:textId="375CBCB7" w:rsidR="00E5485A" w:rsidRPr="00E5485A" w:rsidRDefault="00E5485A" w:rsidP="00193845">
            <w:pPr>
              <w:spacing w:line="360" w:lineRule="auto"/>
              <w:jc w:val="both"/>
              <w:rPr>
                <w:rFonts w:ascii="Arial" w:hAnsi="Arial" w:cs="Arial"/>
                <w:b/>
                <w:sz w:val="20"/>
              </w:rPr>
            </w:pPr>
            <w:proofErr w:type="spellStart"/>
            <w:r w:rsidRPr="00E5485A">
              <w:rPr>
                <w:rFonts w:ascii="Arial" w:hAnsi="Arial" w:cs="Arial"/>
                <w:b/>
                <w:sz w:val="20"/>
              </w:rPr>
              <w:t>Sirohi</w:t>
            </w:r>
            <w:proofErr w:type="spellEnd"/>
            <w:r w:rsidRPr="00E5485A">
              <w:rPr>
                <w:rFonts w:ascii="Arial" w:hAnsi="Arial" w:cs="Arial"/>
                <w:b/>
                <w:sz w:val="20"/>
              </w:rPr>
              <w:t>, Rajasthan</w:t>
            </w:r>
          </w:p>
        </w:tc>
        <w:tc>
          <w:tcPr>
            <w:tcW w:w="8646" w:type="dxa"/>
          </w:tcPr>
          <w:p w14:paraId="65E33896" w14:textId="77777777" w:rsidR="00182797" w:rsidRPr="00182797" w:rsidRDefault="00182797" w:rsidP="00182797">
            <w:pPr>
              <w:jc w:val="both"/>
              <w:rPr>
                <w:rFonts w:ascii="Arial" w:hAnsi="Arial" w:cs="Arial"/>
                <w:b/>
                <w:sz w:val="20"/>
              </w:rPr>
            </w:pPr>
            <w:r w:rsidRPr="00182797">
              <w:rPr>
                <w:rFonts w:ascii="Arial" w:hAnsi="Arial" w:cs="Arial"/>
                <w:b/>
                <w:sz w:val="20"/>
              </w:rPr>
              <w:t>Purchase Option/Purchase Obligation</w:t>
            </w:r>
          </w:p>
          <w:p w14:paraId="558F989D" w14:textId="49AD0380" w:rsidR="00182797" w:rsidRPr="00E5485A" w:rsidRDefault="00182797" w:rsidP="00193845">
            <w:pPr>
              <w:jc w:val="both"/>
              <w:rPr>
                <w:rFonts w:ascii="Arial" w:hAnsi="Arial" w:cs="Arial"/>
                <w:sz w:val="20"/>
              </w:rPr>
            </w:pPr>
            <w:r>
              <w:rPr>
                <w:rFonts w:ascii="Arial" w:hAnsi="Arial" w:cs="Arial"/>
                <w:sz w:val="20"/>
              </w:rPr>
              <w:t xml:space="preserve">So </w:t>
            </w:r>
            <w:r w:rsidRPr="00182797">
              <w:rPr>
                <w:rFonts w:ascii="Arial" w:hAnsi="Arial" w:cs="Arial"/>
                <w:sz w:val="20"/>
              </w:rPr>
              <w:t>long as a Purchaser default shall not have occurred and be continuing, Purchaser has -the option to</w:t>
            </w:r>
            <w:r>
              <w:rPr>
                <w:rFonts w:ascii="Arial" w:hAnsi="Arial" w:cs="Arial"/>
                <w:sz w:val="20"/>
              </w:rPr>
              <w:t xml:space="preserve"> </w:t>
            </w:r>
            <w:r w:rsidRPr="00182797">
              <w:rPr>
                <w:rFonts w:ascii="Arial" w:hAnsi="Arial" w:cs="Arial"/>
                <w:sz w:val="20"/>
              </w:rPr>
              <w:t>purchase the System by paying the Power Producer the Purchase price as per Schedule III to this</w:t>
            </w:r>
            <w:r>
              <w:rPr>
                <w:rFonts w:ascii="Arial" w:hAnsi="Arial" w:cs="Arial"/>
                <w:sz w:val="20"/>
              </w:rPr>
              <w:t xml:space="preserve"> </w:t>
            </w:r>
            <w:r w:rsidRPr="00182797">
              <w:rPr>
                <w:rFonts w:ascii="Arial" w:hAnsi="Arial" w:cs="Arial"/>
                <w:sz w:val="20"/>
              </w:rPr>
              <w:t>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w:t>
            </w:r>
            <w:proofErr w:type="spellStart"/>
            <w:r w:rsidRPr="00182797">
              <w:rPr>
                <w:rFonts w:ascii="Arial" w:hAnsi="Arial" w:cs="Arial"/>
                <w:sz w:val="20"/>
              </w:rPr>
              <w:t>i</w:t>
            </w:r>
            <w:proofErr w:type="spellEnd"/>
            <w:r w:rsidRPr="00182797">
              <w:rPr>
                <w:rFonts w:ascii="Arial" w:hAnsi="Arial" w:cs="Arial"/>
                <w:sz w:val="20"/>
              </w:rPr>
              <w:t>) Purchaser shall pay the applicable Purchase Price to the Power Producer on the Purchase Date, and such payment shall be made in accordance with any written instructions delivered to Purchaser by the Power Producer for payments under the Agreement, and (ii) the Parties shall promptly execute all documents necessary to (A) cause title to the System to pass to Purchaser on the Purchase Date, free and clear of all liens and (B) assign all vendor warranties for the System to Purchaser. Upon execution of the documents and payment of the applicable purchase price in each case as described in the preceding sentence, the agreement shall terminate automatically, and the Purchaser shall become the owner of the System. Upon such termination, the Power Producer shall offer its operations and maintenance ("O&amp;M") services to the</w:t>
            </w:r>
            <w:r>
              <w:rPr>
                <w:rFonts w:ascii="Arial" w:hAnsi="Arial" w:cs="Arial"/>
                <w:sz w:val="20"/>
              </w:rPr>
              <w:t xml:space="preserve"> </w:t>
            </w:r>
            <w:r w:rsidRPr="00182797">
              <w:rPr>
                <w:rFonts w:ascii="Arial" w:hAnsi="Arial" w:cs="Arial"/>
                <w:sz w:val="20"/>
              </w:rPr>
              <w:t>Purchaser and the Parties may enter into an O&amp;M agreement in this regard. The terms and conditions of</w:t>
            </w:r>
            <w:r>
              <w:rPr>
                <w:rFonts w:ascii="Arial" w:hAnsi="Arial" w:cs="Arial"/>
                <w:sz w:val="20"/>
              </w:rPr>
              <w:t xml:space="preserve"> the O&amp;M agreement will be negotiated in good faith between the parties.</w:t>
            </w:r>
          </w:p>
        </w:tc>
      </w:tr>
    </w:tbl>
    <w:p w14:paraId="68F6D816" w14:textId="28229FC6" w:rsidR="00193845" w:rsidRDefault="00193845">
      <w:pPr>
        <w:rPr>
          <w:rFonts w:ascii="Arial" w:hAnsi="Arial" w:cs="Arial"/>
          <w:b/>
          <w:sz w:val="22"/>
        </w:rPr>
      </w:pPr>
    </w:p>
    <w:p w14:paraId="4853A64B" w14:textId="48A00AF8" w:rsidR="00722279" w:rsidRPr="00722279" w:rsidRDefault="00722279" w:rsidP="00722279">
      <w:pPr>
        <w:pStyle w:val="ListParagraph"/>
        <w:numPr>
          <w:ilvl w:val="1"/>
          <w:numId w:val="38"/>
        </w:numPr>
        <w:spacing w:line="360" w:lineRule="auto"/>
        <w:jc w:val="both"/>
        <w:rPr>
          <w:rFonts w:ascii="Arial" w:hAnsi="Arial" w:cs="Arial"/>
          <w:b/>
          <w:sz w:val="22"/>
        </w:rPr>
      </w:pPr>
      <w:r>
        <w:rPr>
          <w:rFonts w:ascii="Arial" w:hAnsi="Arial" w:cs="Arial"/>
          <w:b/>
          <w:sz w:val="22"/>
        </w:rPr>
        <w:t>Installation Work</w:t>
      </w:r>
    </w:p>
    <w:tbl>
      <w:tblPr>
        <w:tblStyle w:val="TableGrid"/>
        <w:tblW w:w="10206" w:type="dxa"/>
        <w:jc w:val="center"/>
        <w:tblLook w:val="04A0" w:firstRow="1" w:lastRow="0" w:firstColumn="1" w:lastColumn="0" w:noHBand="0" w:noVBand="1"/>
      </w:tblPr>
      <w:tblGrid>
        <w:gridCol w:w="1560"/>
        <w:gridCol w:w="8646"/>
      </w:tblGrid>
      <w:tr w:rsidR="00722279" w14:paraId="0870E834" w14:textId="77777777" w:rsidTr="00193845">
        <w:trPr>
          <w:jc w:val="center"/>
        </w:trPr>
        <w:tc>
          <w:tcPr>
            <w:tcW w:w="1560" w:type="dxa"/>
            <w:vAlign w:val="center"/>
          </w:tcPr>
          <w:p w14:paraId="6A74A762" w14:textId="77777777" w:rsidR="00722279" w:rsidRPr="00E5485A" w:rsidRDefault="00722279" w:rsidP="00193845">
            <w:pPr>
              <w:spacing w:line="360" w:lineRule="auto"/>
              <w:jc w:val="both"/>
              <w:rPr>
                <w:rFonts w:ascii="Arial" w:hAnsi="Arial" w:cs="Arial"/>
                <w:b/>
                <w:sz w:val="20"/>
              </w:rPr>
            </w:pPr>
            <w:r w:rsidRPr="00E5485A">
              <w:rPr>
                <w:rFonts w:ascii="Arial" w:hAnsi="Arial" w:cs="Arial"/>
                <w:b/>
                <w:sz w:val="20"/>
              </w:rPr>
              <w:t>DDA, Sarai Kale Khan</w:t>
            </w:r>
          </w:p>
        </w:tc>
        <w:tc>
          <w:tcPr>
            <w:tcW w:w="8646" w:type="dxa"/>
          </w:tcPr>
          <w:p w14:paraId="662DDC7F" w14:textId="2A76142B" w:rsidR="00722279" w:rsidRPr="00722279" w:rsidRDefault="00722279" w:rsidP="00722279">
            <w:pPr>
              <w:pStyle w:val="ListParagraph"/>
              <w:numPr>
                <w:ilvl w:val="0"/>
                <w:numId w:val="39"/>
              </w:numPr>
              <w:ind w:left="317"/>
              <w:jc w:val="both"/>
              <w:rPr>
                <w:rFonts w:ascii="Arial" w:hAnsi="Arial" w:cs="Arial"/>
                <w:b/>
                <w:sz w:val="20"/>
              </w:rPr>
            </w:pPr>
            <w:r w:rsidRPr="00722279">
              <w:rPr>
                <w:rFonts w:ascii="Arial" w:hAnsi="Arial" w:cs="Arial"/>
                <w:sz w:val="20"/>
              </w:rPr>
              <w:t>The Power Producer will cause the Project to be designed, manufactured, supplied, engineered, erected, tested and commissioned, operated &amp; maintained and constructed substantially in accordance with REIL RFS No REIL/BID/RTS(C)/2019-20/001 DATED 04.10.2019 and the sanction letter issued by REIL subjected to the terms &amp; conditions of PPA. The Power Producer shall provide to the Purchaser a bill of materials listing the major equipment constituting the System. Such a bill of materials shall be provided within 30 days of the Commercial Operation Date.</w:t>
            </w:r>
          </w:p>
        </w:tc>
      </w:tr>
      <w:tr w:rsidR="00722279" w14:paraId="237560D2" w14:textId="77777777" w:rsidTr="00193845">
        <w:trPr>
          <w:jc w:val="center"/>
        </w:trPr>
        <w:tc>
          <w:tcPr>
            <w:tcW w:w="1560" w:type="dxa"/>
            <w:vAlign w:val="center"/>
          </w:tcPr>
          <w:p w14:paraId="6E88D43A" w14:textId="77777777" w:rsidR="00722279" w:rsidRPr="00E5485A" w:rsidRDefault="00722279" w:rsidP="00193845">
            <w:pPr>
              <w:spacing w:line="360" w:lineRule="auto"/>
              <w:jc w:val="both"/>
              <w:rPr>
                <w:rFonts w:ascii="Arial" w:hAnsi="Arial" w:cs="Arial"/>
                <w:b/>
                <w:sz w:val="20"/>
              </w:rPr>
            </w:pPr>
            <w:r w:rsidRPr="00E5485A">
              <w:rPr>
                <w:rFonts w:ascii="Arial" w:hAnsi="Arial" w:cs="Arial"/>
                <w:b/>
                <w:sz w:val="20"/>
              </w:rPr>
              <w:t xml:space="preserve">RACL, </w:t>
            </w:r>
            <w:proofErr w:type="spellStart"/>
            <w:r w:rsidRPr="00E5485A">
              <w:rPr>
                <w:rFonts w:ascii="Arial" w:hAnsi="Arial" w:cs="Arial"/>
                <w:b/>
                <w:sz w:val="20"/>
              </w:rPr>
              <w:t>Gajraula</w:t>
            </w:r>
            <w:proofErr w:type="spellEnd"/>
          </w:p>
        </w:tc>
        <w:tc>
          <w:tcPr>
            <w:tcW w:w="8646" w:type="dxa"/>
          </w:tcPr>
          <w:p w14:paraId="20B03887" w14:textId="5E5C715E" w:rsidR="00722279" w:rsidRPr="00070FED" w:rsidRDefault="00070FED" w:rsidP="00070FED">
            <w:pPr>
              <w:pStyle w:val="ListParagraph"/>
              <w:numPr>
                <w:ilvl w:val="0"/>
                <w:numId w:val="40"/>
              </w:numPr>
              <w:ind w:left="317"/>
              <w:jc w:val="both"/>
              <w:rPr>
                <w:rFonts w:ascii="Arial" w:hAnsi="Arial" w:cs="Arial"/>
                <w:sz w:val="20"/>
              </w:rPr>
            </w:pPr>
            <w:r w:rsidRPr="00070FED">
              <w:rPr>
                <w:rFonts w:ascii="Arial" w:hAnsi="Arial" w:cs="Arial"/>
                <w:sz w:val="20"/>
              </w:rPr>
              <w:t>The Power Producer will cause the Project to be designed, manufactured, supplied, engineered, erected, tested and commissioned, operated &amp; maintained and constructed substantially in accordance with this agreement. The Power Producer shall provide to the Purchaser a list of materials listing the major equipment constituting the System. Such list of materials shall be provided within 45 days of execution of this Agreement</w:t>
            </w:r>
            <w:r>
              <w:rPr>
                <w:rFonts w:ascii="Arial" w:hAnsi="Arial" w:cs="Arial"/>
                <w:sz w:val="20"/>
              </w:rPr>
              <w:t>.</w:t>
            </w:r>
          </w:p>
        </w:tc>
      </w:tr>
      <w:tr w:rsidR="00722279" w14:paraId="6419AECC" w14:textId="77777777" w:rsidTr="00193845">
        <w:trPr>
          <w:jc w:val="center"/>
        </w:trPr>
        <w:tc>
          <w:tcPr>
            <w:tcW w:w="1560" w:type="dxa"/>
            <w:vAlign w:val="center"/>
          </w:tcPr>
          <w:p w14:paraId="69102098" w14:textId="77777777" w:rsidR="00722279" w:rsidRPr="00E5485A" w:rsidRDefault="00722279" w:rsidP="00193845">
            <w:pPr>
              <w:spacing w:line="360" w:lineRule="auto"/>
              <w:jc w:val="both"/>
              <w:rPr>
                <w:rFonts w:ascii="Arial" w:hAnsi="Arial" w:cs="Arial"/>
                <w:b/>
                <w:sz w:val="20"/>
              </w:rPr>
            </w:pPr>
            <w:proofErr w:type="spellStart"/>
            <w:r w:rsidRPr="00E5485A">
              <w:rPr>
                <w:rFonts w:ascii="Arial" w:hAnsi="Arial" w:cs="Arial"/>
                <w:b/>
                <w:sz w:val="20"/>
              </w:rPr>
              <w:t>Sirohi</w:t>
            </w:r>
            <w:proofErr w:type="spellEnd"/>
            <w:r w:rsidRPr="00E5485A">
              <w:rPr>
                <w:rFonts w:ascii="Arial" w:hAnsi="Arial" w:cs="Arial"/>
                <w:b/>
                <w:sz w:val="20"/>
              </w:rPr>
              <w:t>, Rajasthan</w:t>
            </w:r>
          </w:p>
        </w:tc>
        <w:tc>
          <w:tcPr>
            <w:tcW w:w="8646" w:type="dxa"/>
          </w:tcPr>
          <w:p w14:paraId="07D07B5F" w14:textId="0F84B827" w:rsidR="00722279" w:rsidRPr="00070FED" w:rsidRDefault="00070FED" w:rsidP="00070FED">
            <w:pPr>
              <w:pStyle w:val="ListParagraph"/>
              <w:numPr>
                <w:ilvl w:val="0"/>
                <w:numId w:val="41"/>
              </w:numPr>
              <w:ind w:left="317"/>
              <w:jc w:val="both"/>
              <w:rPr>
                <w:rFonts w:ascii="Arial" w:hAnsi="Arial" w:cs="Arial"/>
                <w:sz w:val="20"/>
              </w:rPr>
            </w:pPr>
            <w:r w:rsidRPr="00070FED">
              <w:rPr>
                <w:rFonts w:ascii="Arial" w:hAnsi="Arial" w:cs="Arial"/>
                <w:sz w:val="20"/>
              </w:rPr>
              <w:t>The Power Producer will cause the Project to be designed, manufactured, supplied, engineered, erected, tested, and commissioned, operated &amp; maintained, and constructed substantially in accordance with NIT No REIL/BID/RTS(C)/2019-20/001 DATED 04.10.2019. The Power Producer shall provide to the Purchaser a bill of materials listing the major equipment constituting the System. Such a bill of materials shall be provided within 30 days of the Commercial Operation Date.</w:t>
            </w:r>
          </w:p>
        </w:tc>
      </w:tr>
    </w:tbl>
    <w:p w14:paraId="7B89A465" w14:textId="77777777" w:rsidR="00722279" w:rsidRDefault="00722279">
      <w:pPr>
        <w:rPr>
          <w:rFonts w:ascii="Arial" w:hAnsi="Arial" w:cs="Arial"/>
          <w:b/>
          <w:sz w:val="22"/>
        </w:rPr>
      </w:pPr>
    </w:p>
    <w:p w14:paraId="7B7BABB9" w14:textId="1E0F1189" w:rsidR="00B537EA" w:rsidRPr="00B537EA" w:rsidRDefault="00B537EA" w:rsidP="00B537EA">
      <w:pPr>
        <w:pStyle w:val="ListParagraph"/>
        <w:numPr>
          <w:ilvl w:val="1"/>
          <w:numId w:val="43"/>
        </w:numPr>
        <w:spacing w:line="360" w:lineRule="auto"/>
        <w:jc w:val="both"/>
        <w:rPr>
          <w:rFonts w:ascii="Arial" w:hAnsi="Arial" w:cs="Arial"/>
          <w:b/>
          <w:sz w:val="22"/>
        </w:rPr>
      </w:pPr>
      <w:r>
        <w:rPr>
          <w:rFonts w:ascii="Arial" w:hAnsi="Arial" w:cs="Arial"/>
          <w:b/>
          <w:sz w:val="22"/>
        </w:rPr>
        <w:t>Tariff and Payment</w:t>
      </w:r>
    </w:p>
    <w:tbl>
      <w:tblPr>
        <w:tblStyle w:val="TableGrid"/>
        <w:tblW w:w="10206" w:type="dxa"/>
        <w:jc w:val="center"/>
        <w:tblLook w:val="04A0" w:firstRow="1" w:lastRow="0" w:firstColumn="1" w:lastColumn="0" w:noHBand="0" w:noVBand="1"/>
      </w:tblPr>
      <w:tblGrid>
        <w:gridCol w:w="1560"/>
        <w:gridCol w:w="8646"/>
      </w:tblGrid>
      <w:tr w:rsidR="00B537EA" w14:paraId="1BE1BE62" w14:textId="77777777" w:rsidTr="00193845">
        <w:trPr>
          <w:jc w:val="center"/>
        </w:trPr>
        <w:tc>
          <w:tcPr>
            <w:tcW w:w="1560" w:type="dxa"/>
            <w:vAlign w:val="center"/>
          </w:tcPr>
          <w:p w14:paraId="7F95859A" w14:textId="2566E59D" w:rsidR="00B537EA" w:rsidRPr="00E5485A" w:rsidRDefault="00573236" w:rsidP="00193845">
            <w:pPr>
              <w:spacing w:line="360" w:lineRule="auto"/>
              <w:jc w:val="both"/>
              <w:rPr>
                <w:rFonts w:ascii="Arial" w:hAnsi="Arial" w:cs="Arial"/>
                <w:b/>
                <w:sz w:val="20"/>
              </w:rPr>
            </w:pPr>
            <w:r>
              <w:rPr>
                <w:rFonts w:ascii="Arial" w:hAnsi="Arial" w:cs="Arial"/>
                <w:b/>
                <w:sz w:val="22"/>
              </w:rPr>
              <w:br w:type="page"/>
            </w:r>
            <w:r w:rsidR="00B537EA" w:rsidRPr="00E5485A">
              <w:rPr>
                <w:rFonts w:ascii="Arial" w:hAnsi="Arial" w:cs="Arial"/>
                <w:b/>
                <w:sz w:val="20"/>
              </w:rPr>
              <w:t>DDA, Sarai Kale Khan</w:t>
            </w:r>
          </w:p>
        </w:tc>
        <w:tc>
          <w:tcPr>
            <w:tcW w:w="8646" w:type="dxa"/>
          </w:tcPr>
          <w:p w14:paraId="26335F74" w14:textId="63C88CF1" w:rsidR="00B537EA" w:rsidRPr="00B537EA" w:rsidRDefault="00B537EA" w:rsidP="00B537EA">
            <w:pPr>
              <w:jc w:val="both"/>
              <w:rPr>
                <w:rFonts w:ascii="Arial" w:hAnsi="Arial" w:cs="Arial"/>
                <w:b/>
                <w:sz w:val="20"/>
              </w:rPr>
            </w:pPr>
            <w:r>
              <w:rPr>
                <w:rFonts w:ascii="Arial" w:hAnsi="Arial" w:cs="Arial"/>
                <w:sz w:val="20"/>
              </w:rPr>
              <w:t>C</w:t>
            </w:r>
            <w:r w:rsidRPr="00B537EA">
              <w:rPr>
                <w:rFonts w:ascii="Arial" w:hAnsi="Arial" w:cs="Arial"/>
                <w:sz w:val="20"/>
              </w:rPr>
              <w:t>onsideration Purchaser shall pay to the Power Producer a monthly payment (the "Solar Power Payment") for the Solar Power generated by the System as per the Metering clause 5.2 (b) above during each calendar month of the Term equal to the actual Monthly Production as recorded in Joint Meter Reading Report for the System for the relevant month multiplied by the Tariff irrespective of (</w:t>
            </w:r>
            <w:proofErr w:type="spellStart"/>
            <w:r w:rsidRPr="00B537EA">
              <w:rPr>
                <w:rFonts w:ascii="Arial" w:hAnsi="Arial" w:cs="Arial"/>
                <w:sz w:val="20"/>
              </w:rPr>
              <w:t>i</w:t>
            </w:r>
            <w:proofErr w:type="spellEnd"/>
            <w:r w:rsidRPr="00B537EA">
              <w:rPr>
                <w:rFonts w:ascii="Arial" w:hAnsi="Arial" w:cs="Arial"/>
                <w:sz w:val="20"/>
              </w:rPr>
              <w:t xml:space="preserve">) whether any or all units of Solar Power has been drawn, consumed or utilized by Purchaser and / or (ii) 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w:t>
            </w:r>
            <w:proofErr w:type="spellStart"/>
            <w:r w:rsidRPr="00B537EA">
              <w:rPr>
                <w:rFonts w:ascii="Arial" w:hAnsi="Arial" w:cs="Arial"/>
                <w:sz w:val="20"/>
              </w:rPr>
              <w:t>Tarifl</w:t>
            </w:r>
            <w:proofErr w:type="spellEnd"/>
            <w:r w:rsidRPr="00B537EA">
              <w:rPr>
                <w:rFonts w:ascii="Arial" w:hAnsi="Arial" w:cs="Arial"/>
                <w:sz w:val="20"/>
              </w:rPr>
              <w:t xml:space="preserve"> will be equal to </w:t>
            </w:r>
            <w:r w:rsidRPr="00FE514F">
              <w:rPr>
                <w:rFonts w:ascii="Arial" w:hAnsi="Arial" w:cs="Arial"/>
                <w:b/>
                <w:sz w:val="20"/>
              </w:rPr>
              <w:t>Rs. 4.42 /kWh</w:t>
            </w:r>
            <w:r w:rsidRPr="00B537EA">
              <w:rPr>
                <w:rFonts w:ascii="Arial" w:hAnsi="Arial" w:cs="Arial"/>
                <w:sz w:val="20"/>
              </w:rPr>
              <w:t xml:space="preserve"> </w:t>
            </w:r>
            <w:proofErr w:type="spellStart"/>
            <w:r w:rsidRPr="00B537EA">
              <w:rPr>
                <w:rFonts w:ascii="Arial" w:hAnsi="Arial" w:cs="Arial"/>
                <w:sz w:val="20"/>
              </w:rPr>
              <w:t>levelized</w:t>
            </w:r>
            <w:proofErr w:type="spellEnd"/>
            <w:r w:rsidRPr="00B537EA">
              <w:rPr>
                <w:rFonts w:ascii="Arial" w:hAnsi="Arial" w:cs="Arial"/>
                <w:sz w:val="20"/>
              </w:rPr>
              <w:t xml:space="preserve"> tariff as per REIL allocations. The 'year' considered shall be the financial year which April 1st to 31st March of every year as per REIL. Schedule II provides a detailed year on year tariff schedule.</w:t>
            </w:r>
          </w:p>
        </w:tc>
      </w:tr>
      <w:tr w:rsidR="00B537EA" w14:paraId="51488CE1" w14:textId="77777777" w:rsidTr="00193845">
        <w:trPr>
          <w:jc w:val="center"/>
        </w:trPr>
        <w:tc>
          <w:tcPr>
            <w:tcW w:w="1560" w:type="dxa"/>
            <w:vAlign w:val="center"/>
          </w:tcPr>
          <w:p w14:paraId="3E5175E4" w14:textId="77777777" w:rsidR="00B537EA" w:rsidRPr="00E5485A" w:rsidRDefault="00B537EA" w:rsidP="00193845">
            <w:pPr>
              <w:spacing w:line="360" w:lineRule="auto"/>
              <w:jc w:val="both"/>
              <w:rPr>
                <w:rFonts w:ascii="Arial" w:hAnsi="Arial" w:cs="Arial"/>
                <w:b/>
                <w:sz w:val="20"/>
              </w:rPr>
            </w:pPr>
            <w:r w:rsidRPr="00E5485A">
              <w:rPr>
                <w:rFonts w:ascii="Arial" w:hAnsi="Arial" w:cs="Arial"/>
                <w:b/>
                <w:sz w:val="20"/>
              </w:rPr>
              <w:t xml:space="preserve">RACL, </w:t>
            </w:r>
            <w:proofErr w:type="spellStart"/>
            <w:r w:rsidRPr="00E5485A">
              <w:rPr>
                <w:rFonts w:ascii="Arial" w:hAnsi="Arial" w:cs="Arial"/>
                <w:b/>
                <w:sz w:val="20"/>
              </w:rPr>
              <w:t>Gajraula</w:t>
            </w:r>
            <w:proofErr w:type="spellEnd"/>
          </w:p>
        </w:tc>
        <w:tc>
          <w:tcPr>
            <w:tcW w:w="8646" w:type="dxa"/>
          </w:tcPr>
          <w:p w14:paraId="110C5D42" w14:textId="6FBC9610" w:rsidR="00B537EA" w:rsidRPr="00B537EA" w:rsidRDefault="00B537EA" w:rsidP="00B537EA">
            <w:pPr>
              <w:jc w:val="both"/>
              <w:rPr>
                <w:rFonts w:ascii="Arial" w:hAnsi="Arial" w:cs="Arial"/>
                <w:sz w:val="20"/>
              </w:rPr>
            </w:pPr>
            <w:r w:rsidRPr="00B537EA">
              <w:rPr>
                <w:rFonts w:ascii="Arial" w:hAnsi="Arial" w:cs="Arial"/>
                <w:sz w:val="20"/>
              </w:rPr>
              <w:t xml:space="preserve">Purchaser shall pay to the Power Producer a monthly payment (the "Solar Power Payment") for the Solar Power generated by the System as per the Metering clause 5.2 (b) above during each calendar month of the Term equal to the actual Monthly Production as recorded in Joint Meter Reading Report for the System for the relevant month multiplied by the Tariff irrespective of whether any or all units of Solar Power has been drawn, consumed or utilized by Purchaser and / or (ii) 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Schedule-II, the Tariff will be equal to </w:t>
            </w:r>
            <w:r w:rsidRPr="00FE514F">
              <w:rPr>
                <w:rFonts w:ascii="Arial" w:hAnsi="Arial" w:cs="Arial"/>
                <w:b/>
                <w:sz w:val="20"/>
              </w:rPr>
              <w:t>Rs. 4.50/kWh</w:t>
            </w:r>
            <w:r w:rsidRPr="00B537EA">
              <w:rPr>
                <w:rFonts w:ascii="Arial" w:hAnsi="Arial" w:cs="Arial"/>
                <w:sz w:val="20"/>
              </w:rPr>
              <w:t xml:space="preserve"> (fixed for 25 years).</w:t>
            </w:r>
          </w:p>
          <w:p w14:paraId="2262689F" w14:textId="77777777" w:rsidR="00B537EA" w:rsidRPr="00B537EA" w:rsidRDefault="00B537EA" w:rsidP="00B537EA">
            <w:pPr>
              <w:jc w:val="both"/>
              <w:rPr>
                <w:rFonts w:ascii="Arial" w:hAnsi="Arial" w:cs="Arial"/>
                <w:sz w:val="20"/>
              </w:rPr>
            </w:pPr>
            <w:r w:rsidRPr="00B537EA">
              <w:rPr>
                <w:rFonts w:ascii="Arial" w:hAnsi="Arial" w:cs="Arial"/>
                <w:sz w:val="20"/>
              </w:rPr>
              <w:t>For the sake of simplicity, the second year shall begin from the first date of month following completion of one year from the commercial operation date so as to maintain a monthly billing cycle. Schedule II provides a detailed year on year tariff schedule.</w:t>
            </w:r>
          </w:p>
          <w:p w14:paraId="05C7A39B" w14:textId="77777777" w:rsidR="00B537EA" w:rsidRDefault="00B537EA" w:rsidP="00B537EA">
            <w:pPr>
              <w:jc w:val="both"/>
              <w:rPr>
                <w:rFonts w:ascii="Arial" w:hAnsi="Arial" w:cs="Arial"/>
                <w:sz w:val="20"/>
              </w:rPr>
            </w:pPr>
            <w:r w:rsidRPr="00B537EA">
              <w:rPr>
                <w:rFonts w:ascii="Arial" w:hAnsi="Arial" w:cs="Arial"/>
                <w:sz w:val="20"/>
              </w:rPr>
              <w:t>For the avoidance of doubt, it is clarified the base tariff is exclusive of transmission charges, wheeling charges, cross subsidy charges, electricity duty, generation tax/ duty/</w:t>
            </w:r>
            <w:proofErr w:type="spellStart"/>
            <w:r w:rsidRPr="00B537EA">
              <w:rPr>
                <w:rFonts w:ascii="Arial" w:hAnsi="Arial" w:cs="Arial"/>
                <w:sz w:val="20"/>
              </w:rPr>
              <w:t>cess</w:t>
            </w:r>
            <w:proofErr w:type="spellEnd"/>
            <w:r w:rsidRPr="00B537EA">
              <w:rPr>
                <w:rFonts w:ascii="Arial" w:hAnsi="Arial" w:cs="Arial"/>
                <w:sz w:val="20"/>
              </w:rPr>
              <w:t xml:space="preserve"> (or any other nomenclature), taxes levied by government and / or </w:t>
            </w:r>
            <w:proofErr w:type="spellStart"/>
            <w:r w:rsidRPr="00B537EA">
              <w:rPr>
                <w:rFonts w:ascii="Arial" w:hAnsi="Arial" w:cs="Arial"/>
                <w:sz w:val="20"/>
              </w:rPr>
              <w:t>discom</w:t>
            </w:r>
            <w:proofErr w:type="spellEnd"/>
            <w:r w:rsidRPr="00B537EA">
              <w:rPr>
                <w:rFonts w:ascii="Arial" w:hAnsi="Arial" w:cs="Arial"/>
                <w:sz w:val="20"/>
              </w:rPr>
              <w:t xml:space="preserve"> and such other charges that may be included or payable from time to time pertaining to the generation and/or supply of electricity from Solar power developer to purchaser by government and / or </w:t>
            </w:r>
            <w:proofErr w:type="spellStart"/>
            <w:r w:rsidRPr="00B537EA">
              <w:rPr>
                <w:rFonts w:ascii="Arial" w:hAnsi="Arial" w:cs="Arial"/>
                <w:sz w:val="20"/>
              </w:rPr>
              <w:t>discom</w:t>
            </w:r>
            <w:proofErr w:type="spellEnd"/>
            <w:r w:rsidRPr="00B537EA">
              <w:rPr>
                <w:rFonts w:ascii="Arial" w:hAnsi="Arial" w:cs="Arial"/>
                <w:sz w:val="20"/>
              </w:rPr>
              <w:t xml:space="preserve">. The same have to be borne by the purchaser. Further, in the event of any change / imposition of statutory charges / levies including but not limited to electricity/ </w:t>
            </w:r>
            <w:proofErr w:type="spellStart"/>
            <w:r w:rsidRPr="00B537EA">
              <w:rPr>
                <w:rFonts w:ascii="Arial" w:hAnsi="Arial" w:cs="Arial"/>
                <w:sz w:val="20"/>
              </w:rPr>
              <w:t>cess</w:t>
            </w:r>
            <w:proofErr w:type="spellEnd"/>
            <w:r w:rsidRPr="00B537EA">
              <w:rPr>
                <w:rFonts w:ascii="Arial" w:hAnsi="Arial" w:cs="Arial"/>
                <w:sz w:val="20"/>
              </w:rPr>
              <w:t>/ tax/ wheeling / transmission charges / cross subsidy charges/ additional surcharge/ etc., after execution of this agreement, on the supply of solar power from the power producer to purchaser due to change in law, the impact shall be fully absorbed by purchaser.</w:t>
            </w:r>
          </w:p>
          <w:p w14:paraId="56247FD2" w14:textId="71645C89" w:rsidR="00B537EA" w:rsidRPr="00B537EA" w:rsidRDefault="00B537EA" w:rsidP="00B537EA">
            <w:pPr>
              <w:jc w:val="both"/>
              <w:rPr>
                <w:rFonts w:ascii="Arial" w:hAnsi="Arial" w:cs="Arial"/>
                <w:sz w:val="20"/>
              </w:rPr>
            </w:pPr>
            <w:r>
              <w:rPr>
                <w:rFonts w:ascii="Arial" w:hAnsi="Arial" w:cs="Arial"/>
                <w:sz w:val="20"/>
              </w:rPr>
              <w:t>The units of power shall be billed to purchase, shall be based on the meter reading installed at the delivery point.</w:t>
            </w:r>
          </w:p>
        </w:tc>
      </w:tr>
      <w:tr w:rsidR="00B537EA" w14:paraId="33CB9D86" w14:textId="77777777" w:rsidTr="00193845">
        <w:trPr>
          <w:jc w:val="center"/>
        </w:trPr>
        <w:tc>
          <w:tcPr>
            <w:tcW w:w="1560" w:type="dxa"/>
            <w:vAlign w:val="center"/>
          </w:tcPr>
          <w:p w14:paraId="67517BA9" w14:textId="77777777" w:rsidR="00B537EA" w:rsidRPr="00E5485A" w:rsidRDefault="00B537EA" w:rsidP="00193845">
            <w:pPr>
              <w:spacing w:line="360" w:lineRule="auto"/>
              <w:jc w:val="both"/>
              <w:rPr>
                <w:rFonts w:ascii="Arial" w:hAnsi="Arial" w:cs="Arial"/>
                <w:b/>
                <w:sz w:val="20"/>
              </w:rPr>
            </w:pPr>
            <w:proofErr w:type="spellStart"/>
            <w:r w:rsidRPr="00E5485A">
              <w:rPr>
                <w:rFonts w:ascii="Arial" w:hAnsi="Arial" w:cs="Arial"/>
                <w:b/>
                <w:sz w:val="20"/>
              </w:rPr>
              <w:t>Sirohi</w:t>
            </w:r>
            <w:proofErr w:type="spellEnd"/>
            <w:r w:rsidRPr="00E5485A">
              <w:rPr>
                <w:rFonts w:ascii="Arial" w:hAnsi="Arial" w:cs="Arial"/>
                <w:b/>
                <w:sz w:val="20"/>
              </w:rPr>
              <w:t>, Rajasthan</w:t>
            </w:r>
          </w:p>
        </w:tc>
        <w:tc>
          <w:tcPr>
            <w:tcW w:w="8646" w:type="dxa"/>
          </w:tcPr>
          <w:p w14:paraId="3C020020" w14:textId="2473F970" w:rsidR="00B537EA" w:rsidRPr="00B537EA" w:rsidRDefault="00B537EA" w:rsidP="00B537EA">
            <w:pPr>
              <w:jc w:val="both"/>
              <w:rPr>
                <w:rFonts w:ascii="Arial" w:hAnsi="Arial" w:cs="Arial"/>
                <w:sz w:val="20"/>
              </w:rPr>
            </w:pPr>
            <w:r w:rsidRPr="00B537EA">
              <w:rPr>
                <w:rFonts w:ascii="Arial" w:hAnsi="Arial" w:cs="Arial"/>
                <w:sz w:val="20"/>
              </w:rPr>
              <w:t>Consideration Purchaser shall pay to the Power Producer a monthly payment (the "Solar Power Payment") for the Solar Power generated by the System as per the Metering clause 5.2 (b) above during each calendar month of the Term equal to the actual Monthly Production as recorded in Joint Meter Reading Report for the System for the relevant month multiplied by the Tariff irrespective of (</w:t>
            </w:r>
            <w:proofErr w:type="spellStart"/>
            <w:r w:rsidRPr="00B537EA">
              <w:rPr>
                <w:rFonts w:ascii="Arial" w:hAnsi="Arial" w:cs="Arial"/>
                <w:sz w:val="20"/>
              </w:rPr>
              <w:t>i</w:t>
            </w:r>
            <w:proofErr w:type="spellEnd"/>
            <w:r w:rsidRPr="00B537EA">
              <w:rPr>
                <w:rFonts w:ascii="Arial" w:hAnsi="Arial" w:cs="Arial"/>
                <w:sz w:val="20"/>
              </w:rPr>
              <w:t xml:space="preserve">) whether any or all units of Solar Power has been drawn, consumed or utilized by Purchaser and/ or (ii) 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Tariff will be equal to </w:t>
            </w:r>
            <w:r w:rsidRPr="00FE514F">
              <w:rPr>
                <w:rFonts w:ascii="Arial" w:hAnsi="Arial" w:cs="Arial"/>
                <w:b/>
                <w:sz w:val="20"/>
              </w:rPr>
              <w:t>Rs. 4.05/kWh</w:t>
            </w:r>
            <w:r w:rsidRPr="00B537EA">
              <w:rPr>
                <w:rFonts w:ascii="Arial" w:hAnsi="Arial" w:cs="Arial"/>
                <w:sz w:val="20"/>
              </w:rPr>
              <w:t xml:space="preserve">. The year considered shall be the financial year which April 1st to 31st March of every year. Schedule II provides a detailed year on year </w:t>
            </w:r>
            <w:proofErr w:type="spellStart"/>
            <w:r w:rsidRPr="00B537EA">
              <w:rPr>
                <w:rFonts w:ascii="Arial" w:hAnsi="Arial" w:cs="Arial"/>
                <w:sz w:val="20"/>
              </w:rPr>
              <w:t>tarifl</w:t>
            </w:r>
            <w:proofErr w:type="spellEnd"/>
            <w:r w:rsidRPr="00B537EA">
              <w:rPr>
                <w:rFonts w:ascii="Arial" w:hAnsi="Arial" w:cs="Arial"/>
                <w:sz w:val="20"/>
              </w:rPr>
              <w:t>' schedule</w:t>
            </w:r>
            <w:r>
              <w:rPr>
                <w:rFonts w:ascii="Arial" w:hAnsi="Arial" w:cs="Arial"/>
                <w:sz w:val="20"/>
              </w:rPr>
              <w:t>.</w:t>
            </w:r>
          </w:p>
        </w:tc>
      </w:tr>
    </w:tbl>
    <w:p w14:paraId="31EB041C" w14:textId="177180F4" w:rsidR="00573236" w:rsidRDefault="00573236">
      <w:pPr>
        <w:rPr>
          <w:rFonts w:ascii="Arial" w:hAnsi="Arial" w:cs="Arial"/>
          <w:b/>
          <w:sz w:val="22"/>
        </w:rPr>
      </w:pPr>
    </w:p>
    <w:p w14:paraId="11BDDDDD" w14:textId="3996B765" w:rsidR="00553EE6" w:rsidRPr="00240B3D" w:rsidRDefault="00553EE6" w:rsidP="00193845">
      <w:pPr>
        <w:spacing w:after="240" w:line="276" w:lineRule="auto"/>
        <w:ind w:left="-426" w:right="-278"/>
        <w:jc w:val="both"/>
        <w:rPr>
          <w:rFonts w:ascii="Arial" w:hAnsi="Arial" w:cs="Arial"/>
          <w:i/>
          <w:sz w:val="22"/>
          <w:szCs w:val="22"/>
        </w:rPr>
      </w:pPr>
      <w:r w:rsidRPr="00057F4B">
        <w:rPr>
          <w:rFonts w:ascii="Arial" w:hAnsi="Arial" w:cs="Arial"/>
          <w:i/>
          <w:sz w:val="20"/>
          <w:szCs w:val="22"/>
        </w:rPr>
        <w:t xml:space="preserve">Please note that the above main clauses of PPA are mentioned only for illustration purpose of the convenience of the lenders to </w:t>
      </w:r>
      <w:r w:rsidR="008627C1" w:rsidRPr="00057F4B">
        <w:rPr>
          <w:rFonts w:ascii="Arial" w:hAnsi="Arial" w:cs="Arial"/>
          <w:i/>
          <w:sz w:val="20"/>
          <w:szCs w:val="22"/>
        </w:rPr>
        <w:t>analyze</w:t>
      </w:r>
      <w:r w:rsidRPr="00057F4B">
        <w:rPr>
          <w:rFonts w:ascii="Arial" w:hAnsi="Arial" w:cs="Arial"/>
          <w:i/>
          <w:sz w:val="20"/>
          <w:szCs w:val="22"/>
        </w:rPr>
        <w:t xml:space="preserve"> the Project in terms of technicality. However, this shall not be construed as professional opinion on the contract legality which is out of scope of this report</w:t>
      </w:r>
      <w:r w:rsidRPr="00E50D59">
        <w:rPr>
          <w:rFonts w:ascii="Arial" w:hAnsi="Arial" w:cs="Arial"/>
          <w:sz w:val="22"/>
          <w:szCs w:val="22"/>
        </w:rPr>
        <w:t>.</w:t>
      </w:r>
    </w:p>
    <w:p w14:paraId="50810C3D" w14:textId="5CAA4738" w:rsidR="00FB0FE0" w:rsidRDefault="00FB0FE0"/>
    <w:p w14:paraId="0AE558B2" w14:textId="77777777" w:rsidR="003D5EAA" w:rsidRDefault="003D5EA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38B199BF" w14:textId="2525CE5A" w:rsidR="00FB0FE0" w:rsidRPr="00222EC6" w:rsidRDefault="00FB0FE0" w:rsidP="00FB0FE0">
      <w:pPr>
        <w:spacing w:after="240" w:line="360" w:lineRule="auto"/>
        <w:jc w:val="both"/>
        <w:rPr>
          <w:rFonts w:ascii="Arial" w:hAnsi="Arial" w:cs="Arial"/>
          <w:sz w:val="22"/>
        </w:rPr>
      </w:pPr>
      <w:r>
        <w:rPr>
          <w:rFonts w:ascii="Arial" w:hAnsi="Arial" w:cs="Arial"/>
          <w:sz w:val="22"/>
        </w:rPr>
        <w:t xml:space="preserve">As per information and documents shared by the company’s representative, following are our observations and remarks </w:t>
      </w:r>
      <w:r w:rsidRPr="00222EC6">
        <w:rPr>
          <w:rFonts w:ascii="Arial" w:hAnsi="Arial" w:cs="Arial"/>
          <w:sz w:val="22"/>
        </w:rPr>
        <w:t>on the current status of the project:</w:t>
      </w:r>
    </w:p>
    <w:p w14:paraId="71858AB3" w14:textId="77777777" w:rsidR="005C2E3E" w:rsidRDefault="006B1884" w:rsidP="005C2E3E">
      <w:pPr>
        <w:pStyle w:val="ListParagraph"/>
        <w:numPr>
          <w:ilvl w:val="0"/>
          <w:numId w:val="17"/>
        </w:numPr>
        <w:spacing w:after="240" w:line="360" w:lineRule="auto"/>
        <w:ind w:left="426"/>
        <w:jc w:val="both"/>
        <w:rPr>
          <w:rFonts w:ascii="Arial" w:hAnsi="Arial" w:cs="Arial"/>
          <w:sz w:val="22"/>
        </w:rPr>
      </w:pPr>
      <w:r w:rsidRPr="00222EC6">
        <w:rPr>
          <w:rFonts w:ascii="Arial" w:hAnsi="Arial" w:cs="Arial"/>
          <w:bCs/>
          <w:sz w:val="22"/>
        </w:rPr>
        <w:t xml:space="preserve">As </w:t>
      </w:r>
      <w:r w:rsidRPr="005C2E3E">
        <w:rPr>
          <w:rFonts w:ascii="Arial" w:hAnsi="Arial" w:cs="Arial"/>
          <w:bCs/>
          <w:sz w:val="22"/>
        </w:rPr>
        <w:t xml:space="preserve">per the verbal information received from the management of the subject company, installation work </w:t>
      </w:r>
      <w:r w:rsidR="003711AC" w:rsidRPr="005C2E3E">
        <w:rPr>
          <w:rFonts w:ascii="Arial" w:hAnsi="Arial" w:cs="Arial"/>
          <w:bCs/>
          <w:sz w:val="22"/>
        </w:rPr>
        <w:t xml:space="preserve">is </w:t>
      </w:r>
      <w:r w:rsidRPr="005C2E3E">
        <w:rPr>
          <w:rFonts w:ascii="Arial" w:hAnsi="Arial" w:cs="Arial"/>
          <w:bCs/>
          <w:sz w:val="22"/>
        </w:rPr>
        <w:t>yet</w:t>
      </w:r>
      <w:r w:rsidR="003711AC" w:rsidRPr="005C2E3E">
        <w:rPr>
          <w:rFonts w:ascii="Arial" w:hAnsi="Arial" w:cs="Arial"/>
          <w:bCs/>
          <w:sz w:val="22"/>
        </w:rPr>
        <w:t xml:space="preserve"> to be started</w:t>
      </w:r>
      <w:r w:rsidR="00FB0FE0" w:rsidRPr="005C2E3E">
        <w:rPr>
          <w:rFonts w:ascii="Arial" w:hAnsi="Arial" w:cs="Arial"/>
          <w:sz w:val="22"/>
        </w:rPr>
        <w:t>.</w:t>
      </w:r>
    </w:p>
    <w:p w14:paraId="4E3515ED" w14:textId="2C3F1E5A" w:rsidR="00DC1BDE" w:rsidRPr="005C2E3E" w:rsidRDefault="005C2E3E" w:rsidP="005C2E3E">
      <w:pPr>
        <w:pStyle w:val="ListParagraph"/>
        <w:numPr>
          <w:ilvl w:val="0"/>
          <w:numId w:val="17"/>
        </w:numPr>
        <w:spacing w:after="240" w:line="360" w:lineRule="auto"/>
        <w:ind w:left="426"/>
        <w:jc w:val="both"/>
        <w:rPr>
          <w:rFonts w:ascii="Arial" w:hAnsi="Arial" w:cs="Arial"/>
          <w:sz w:val="22"/>
        </w:rPr>
      </w:pPr>
      <w:r w:rsidRPr="005C2E3E">
        <w:rPr>
          <w:rFonts w:ascii="Arial" w:hAnsi="Arial" w:cs="Arial"/>
          <w:sz w:val="22"/>
        </w:rPr>
        <w:t>As per information shared by the company officials, t</w:t>
      </w:r>
      <w:r w:rsidR="00FB0FE0" w:rsidRPr="005C2E3E">
        <w:rPr>
          <w:rFonts w:ascii="Arial" w:hAnsi="Arial" w:cs="Arial"/>
          <w:sz w:val="22"/>
        </w:rPr>
        <w:t xml:space="preserve">he </w:t>
      </w:r>
      <w:r w:rsidR="006D56A1" w:rsidRPr="005C2E3E">
        <w:rPr>
          <w:rFonts w:ascii="Arial" w:hAnsi="Arial" w:cs="Arial"/>
          <w:sz w:val="22"/>
        </w:rPr>
        <w:t>proposed</w:t>
      </w:r>
      <w:r w:rsidR="00FB0FE0" w:rsidRPr="005C2E3E">
        <w:rPr>
          <w:rFonts w:ascii="Arial" w:hAnsi="Arial" w:cs="Arial"/>
          <w:sz w:val="22"/>
        </w:rPr>
        <w:t xml:space="preserve"> COD of the </w:t>
      </w:r>
      <w:r w:rsidR="004B7F1C" w:rsidRPr="005C2E3E">
        <w:rPr>
          <w:rFonts w:ascii="Arial" w:hAnsi="Arial" w:cs="Arial"/>
          <w:sz w:val="22"/>
        </w:rPr>
        <w:t xml:space="preserve">entire </w:t>
      </w:r>
      <w:r w:rsidR="00FB0FE0" w:rsidRPr="005C2E3E">
        <w:rPr>
          <w:rFonts w:ascii="Arial" w:hAnsi="Arial" w:cs="Arial"/>
          <w:sz w:val="22"/>
        </w:rPr>
        <w:t xml:space="preserve">project </w:t>
      </w:r>
      <w:r w:rsidR="006D56A1" w:rsidRPr="005C2E3E">
        <w:rPr>
          <w:rFonts w:ascii="Arial" w:hAnsi="Arial" w:cs="Arial"/>
          <w:sz w:val="22"/>
        </w:rPr>
        <w:t>is scheduled</w:t>
      </w:r>
      <w:r w:rsidR="004B7F1C" w:rsidRPr="005C2E3E">
        <w:rPr>
          <w:rFonts w:ascii="Arial" w:hAnsi="Arial" w:cs="Arial"/>
          <w:sz w:val="22"/>
        </w:rPr>
        <w:t xml:space="preserve"> in the month of</w:t>
      </w:r>
      <w:r w:rsidR="00666B58" w:rsidRPr="005C2E3E">
        <w:rPr>
          <w:rFonts w:ascii="Arial" w:hAnsi="Arial" w:cs="Arial"/>
          <w:sz w:val="22"/>
        </w:rPr>
        <w:t xml:space="preserve"> </w:t>
      </w:r>
      <w:r w:rsidRPr="005C2E3E">
        <w:rPr>
          <w:rFonts w:ascii="Arial" w:hAnsi="Arial" w:cs="Arial"/>
          <w:sz w:val="22"/>
        </w:rPr>
        <w:t>October</w:t>
      </w:r>
      <w:r w:rsidR="00666B58" w:rsidRPr="005C2E3E">
        <w:rPr>
          <w:rFonts w:ascii="Arial" w:hAnsi="Arial" w:cs="Arial"/>
          <w:sz w:val="22"/>
        </w:rPr>
        <w:t xml:space="preserve"> 202</w:t>
      </w:r>
      <w:r w:rsidRPr="005C2E3E">
        <w:rPr>
          <w:rFonts w:ascii="Arial" w:hAnsi="Arial" w:cs="Arial"/>
          <w:sz w:val="22"/>
        </w:rPr>
        <w:t>4 which seems to be achievable</w:t>
      </w:r>
      <w:r>
        <w:rPr>
          <w:rFonts w:ascii="Arial" w:hAnsi="Arial" w:cs="Arial"/>
          <w:sz w:val="22"/>
        </w:rPr>
        <w:t xml:space="preserve"> as more than 12 months are enough for project implementation.</w:t>
      </w: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5004AFA0" w:rsidR="00095143" w:rsidRPr="006D56A1" w:rsidRDefault="006D56A1" w:rsidP="00B71CDA">
      <w:pPr>
        <w:pStyle w:val="ListParagraph"/>
        <w:numPr>
          <w:ilvl w:val="0"/>
          <w:numId w:val="35"/>
        </w:numPr>
        <w:spacing w:after="240" w:line="360" w:lineRule="auto"/>
        <w:ind w:left="426"/>
        <w:jc w:val="both"/>
        <w:rPr>
          <w:rFonts w:ascii="Arial" w:hAnsi="Arial" w:cs="Arial"/>
          <w:b/>
          <w:sz w:val="22"/>
          <w:szCs w:val="22"/>
        </w:rPr>
      </w:pPr>
      <w:r w:rsidRPr="006D56A1">
        <w:rPr>
          <w:rFonts w:ascii="Arial" w:hAnsi="Arial" w:cs="Arial"/>
          <w:b/>
          <w:sz w:val="22"/>
          <w:szCs w:val="22"/>
        </w:rPr>
        <w:t>PROJECT COST</w:t>
      </w:r>
      <w:r>
        <w:rPr>
          <w:rFonts w:ascii="Arial" w:hAnsi="Arial" w:cs="Arial"/>
          <w:b/>
          <w:sz w:val="22"/>
          <w:szCs w:val="22"/>
        </w:rPr>
        <w:t xml:space="preserve">: </w:t>
      </w:r>
      <w:r w:rsidR="0081074F" w:rsidRPr="006D56A1">
        <w:rPr>
          <w:rFonts w:ascii="Arial" w:hAnsi="Arial" w:cs="Arial"/>
          <w:sz w:val="22"/>
          <w:szCs w:val="22"/>
        </w:rPr>
        <w:t xml:space="preserve">Project cost has been taken from the </w:t>
      </w:r>
      <w:r w:rsidR="00501ECF" w:rsidRPr="006D56A1">
        <w:rPr>
          <w:rFonts w:ascii="Arial" w:hAnsi="Arial" w:cs="Arial"/>
          <w:sz w:val="22"/>
          <w:szCs w:val="22"/>
        </w:rPr>
        <w:t>Copy of Techno-Commercial offer from M/s OPPL to M/s OP</w:t>
      </w:r>
      <w:r w:rsidR="00E30BF5">
        <w:rPr>
          <w:rFonts w:ascii="Arial" w:hAnsi="Arial" w:cs="Arial"/>
          <w:sz w:val="22"/>
          <w:szCs w:val="22"/>
        </w:rPr>
        <w:t>WR</w:t>
      </w:r>
      <w:r w:rsidR="00501ECF" w:rsidRPr="006D56A1">
        <w:rPr>
          <w:rFonts w:ascii="Arial" w:hAnsi="Arial" w:cs="Arial"/>
          <w:sz w:val="22"/>
          <w:szCs w:val="22"/>
        </w:rPr>
        <w:t xml:space="preserve"> </w:t>
      </w:r>
      <w:r w:rsidR="00E30BF5">
        <w:rPr>
          <w:rFonts w:ascii="Arial" w:hAnsi="Arial" w:cs="Arial"/>
          <w:sz w:val="22"/>
          <w:szCs w:val="22"/>
        </w:rPr>
        <w:t xml:space="preserve">DEL SPV </w:t>
      </w:r>
      <w:r w:rsidR="00501ECF" w:rsidRPr="006D56A1">
        <w:rPr>
          <w:rFonts w:ascii="Arial" w:hAnsi="Arial" w:cs="Arial"/>
          <w:sz w:val="22"/>
          <w:szCs w:val="22"/>
        </w:rPr>
        <w:t>Pvt. Ltd.</w:t>
      </w:r>
      <w:r w:rsidR="0081074F" w:rsidRPr="006D56A1">
        <w:rPr>
          <w:rFonts w:ascii="Arial" w:hAnsi="Arial" w:cs="Arial"/>
          <w:sz w:val="22"/>
          <w:szCs w:val="22"/>
        </w:rPr>
        <w:t xml:space="preserve"> dated </w:t>
      </w:r>
      <w:r w:rsidR="00E30BF5">
        <w:rPr>
          <w:rFonts w:ascii="Arial" w:hAnsi="Arial" w:cs="Arial"/>
          <w:sz w:val="22"/>
          <w:szCs w:val="22"/>
        </w:rPr>
        <w:t>31</w:t>
      </w:r>
      <w:r w:rsidR="00E30BF5" w:rsidRPr="00E30BF5">
        <w:rPr>
          <w:rFonts w:ascii="Arial" w:hAnsi="Arial" w:cs="Arial"/>
          <w:sz w:val="22"/>
          <w:szCs w:val="22"/>
          <w:vertAlign w:val="superscript"/>
        </w:rPr>
        <w:t>st</w:t>
      </w:r>
      <w:r w:rsidR="00E30BF5">
        <w:rPr>
          <w:rFonts w:ascii="Arial" w:hAnsi="Arial" w:cs="Arial"/>
          <w:sz w:val="22"/>
          <w:szCs w:val="22"/>
        </w:rPr>
        <w:t xml:space="preserve"> August </w:t>
      </w:r>
      <w:r w:rsidR="00501ECF" w:rsidRPr="006D56A1">
        <w:rPr>
          <w:rFonts w:ascii="Arial" w:hAnsi="Arial" w:cs="Arial"/>
          <w:sz w:val="22"/>
          <w:szCs w:val="22"/>
        </w:rPr>
        <w:t>2023</w:t>
      </w:r>
      <w:r w:rsidR="00A27846" w:rsidRPr="006D56A1">
        <w:rPr>
          <w:rFonts w:ascii="Arial" w:hAnsi="Arial" w:cs="Arial"/>
          <w:sz w:val="22"/>
          <w:szCs w:val="22"/>
        </w:rPr>
        <w:t>,</w:t>
      </w:r>
      <w:r w:rsidR="0081074F" w:rsidRPr="006D56A1">
        <w:rPr>
          <w:rFonts w:ascii="Arial" w:hAnsi="Arial" w:cs="Arial"/>
          <w:sz w:val="22"/>
          <w:szCs w:val="22"/>
        </w:rPr>
        <w:t xml:space="preserve"> for the installation of </w:t>
      </w:r>
      <w:r w:rsidR="00501ECF" w:rsidRPr="006D56A1">
        <w:rPr>
          <w:rFonts w:ascii="Arial" w:hAnsi="Arial" w:cs="Arial"/>
          <w:sz w:val="22"/>
          <w:szCs w:val="22"/>
        </w:rPr>
        <w:t xml:space="preserve">Roof Mounted Grid Tie Solar PV plant located at </w:t>
      </w:r>
      <w:r w:rsidR="00E30BF5">
        <w:rPr>
          <w:rFonts w:ascii="Arial" w:hAnsi="Arial" w:cs="Arial"/>
          <w:sz w:val="22"/>
          <w:szCs w:val="22"/>
        </w:rPr>
        <w:t xml:space="preserve">Delhi, </w:t>
      </w:r>
      <w:r w:rsidR="00501ECF" w:rsidRPr="006D56A1">
        <w:rPr>
          <w:rFonts w:ascii="Arial" w:hAnsi="Arial" w:cs="Arial"/>
          <w:sz w:val="22"/>
          <w:szCs w:val="22"/>
        </w:rPr>
        <w:t>Rajasthan</w:t>
      </w:r>
      <w:r w:rsidR="00E30BF5">
        <w:rPr>
          <w:rFonts w:ascii="Arial" w:hAnsi="Arial" w:cs="Arial"/>
          <w:sz w:val="22"/>
          <w:szCs w:val="22"/>
        </w:rPr>
        <w:t xml:space="preserve"> &amp; Uttar Pradesh</w:t>
      </w:r>
      <w:r w:rsidR="00501ECF" w:rsidRPr="006D56A1">
        <w:rPr>
          <w:rFonts w:ascii="Arial" w:hAnsi="Arial" w:cs="Arial"/>
          <w:sz w:val="22"/>
          <w:szCs w:val="22"/>
        </w:rPr>
        <w:t xml:space="preserve">. </w:t>
      </w:r>
      <w:r w:rsidR="0081074F" w:rsidRPr="006D56A1">
        <w:rPr>
          <w:rFonts w:ascii="Arial" w:hAnsi="Arial" w:cs="Arial"/>
          <w:sz w:val="22"/>
          <w:szCs w:val="22"/>
        </w:rPr>
        <w:t>The terms of engagement are tabulated below:</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670"/>
        <w:gridCol w:w="2842"/>
      </w:tblGrid>
      <w:tr w:rsidR="005D7C29" w14:paraId="460324D0" w14:textId="77777777" w:rsidTr="002655D5">
        <w:trPr>
          <w:trHeight w:val="20"/>
        </w:trPr>
        <w:tc>
          <w:tcPr>
            <w:tcW w:w="846" w:type="dxa"/>
            <w:shd w:val="clear" w:color="auto" w:fill="002060"/>
            <w:vAlign w:val="center"/>
            <w:hideMark/>
          </w:tcPr>
          <w:p w14:paraId="41B6FAAF" w14:textId="43B081CA"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23BBEA96" w14:textId="77777777"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4BDABF23" w14:textId="33C9E80D" w:rsidR="005D7C29" w:rsidRDefault="00501ECF"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11CB798F" w14:textId="383B75C3" w:rsidR="005D7C29" w:rsidRPr="005D7C29" w:rsidRDefault="005D7C29"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5D7C29" w14:paraId="2C312E1A" w14:textId="77777777" w:rsidTr="002655D5">
        <w:trPr>
          <w:trHeight w:val="20"/>
        </w:trPr>
        <w:tc>
          <w:tcPr>
            <w:tcW w:w="846" w:type="dxa"/>
            <w:shd w:val="clear" w:color="auto" w:fill="auto"/>
            <w:noWrap/>
            <w:vAlign w:val="center"/>
            <w:hideMark/>
          </w:tcPr>
          <w:p w14:paraId="01A80C71"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26F20C77"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Panel: multi/Mono-Si, IEC certification, BIS certification and other relevant standard as per Government</w:t>
            </w:r>
          </w:p>
        </w:tc>
        <w:tc>
          <w:tcPr>
            <w:tcW w:w="2842" w:type="dxa"/>
            <w:shd w:val="clear" w:color="auto" w:fill="auto"/>
            <w:vAlign w:val="center"/>
            <w:hideMark/>
          </w:tcPr>
          <w:p w14:paraId="3BA10B09" w14:textId="052C665C" w:rsidR="005D7C29" w:rsidRPr="007C1C57" w:rsidRDefault="005D7C29" w:rsidP="007C1C57">
            <w:pPr>
              <w:jc w:val="right"/>
              <w:rPr>
                <w:rFonts w:ascii="Calibri" w:hAnsi="Calibri" w:cs="Calibri"/>
                <w:bCs/>
                <w:sz w:val="22"/>
                <w:szCs w:val="22"/>
              </w:rPr>
            </w:pPr>
            <w:r w:rsidRPr="005D7C29">
              <w:rPr>
                <w:rFonts w:ascii="Calibri" w:hAnsi="Calibri" w:cs="Calibri"/>
                <w:bCs/>
                <w:sz w:val="22"/>
                <w:szCs w:val="22"/>
              </w:rPr>
              <w:t>Rs</w:t>
            </w:r>
            <w:r w:rsidR="007C1C57" w:rsidRPr="007C1C57">
              <w:rPr>
                <w:rFonts w:ascii="Calibri" w:hAnsi="Calibri" w:cs="Calibri"/>
                <w:bCs/>
                <w:sz w:val="22"/>
                <w:szCs w:val="22"/>
              </w:rPr>
              <w:t xml:space="preserve">. </w:t>
            </w:r>
            <w:r w:rsidR="00E30BF5" w:rsidRPr="00E30BF5">
              <w:rPr>
                <w:rFonts w:ascii="Calibri" w:hAnsi="Calibri" w:cs="Calibri"/>
                <w:bCs/>
                <w:sz w:val="22"/>
                <w:szCs w:val="22"/>
              </w:rPr>
              <w:t>7,79,68,800</w:t>
            </w:r>
            <w:r>
              <w:rPr>
                <w:rFonts w:ascii="Calibri" w:hAnsi="Calibri" w:cs="Calibri"/>
                <w:bCs/>
                <w:sz w:val="22"/>
                <w:szCs w:val="22"/>
              </w:rPr>
              <w:t>/-</w:t>
            </w:r>
          </w:p>
        </w:tc>
      </w:tr>
      <w:tr w:rsidR="005D7C29" w14:paraId="5C52EBA3" w14:textId="77777777" w:rsidTr="002655D5">
        <w:trPr>
          <w:trHeight w:val="20"/>
        </w:trPr>
        <w:tc>
          <w:tcPr>
            <w:tcW w:w="846" w:type="dxa"/>
            <w:shd w:val="clear" w:color="auto" w:fill="auto"/>
            <w:noWrap/>
            <w:vAlign w:val="center"/>
            <w:hideMark/>
          </w:tcPr>
          <w:p w14:paraId="75C264B9"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2</w:t>
            </w:r>
          </w:p>
        </w:tc>
        <w:tc>
          <w:tcPr>
            <w:tcW w:w="5670" w:type="dxa"/>
            <w:shd w:val="clear" w:color="auto" w:fill="auto"/>
            <w:vAlign w:val="center"/>
            <w:hideMark/>
          </w:tcPr>
          <w:p w14:paraId="3D9EFFC6"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Inverter: String inverter with multiple MPPT provision, Outdoor Mounted, IP65 Protection and all relevant standards as per Government</w:t>
            </w:r>
          </w:p>
        </w:tc>
        <w:tc>
          <w:tcPr>
            <w:tcW w:w="2842" w:type="dxa"/>
            <w:shd w:val="clear" w:color="auto" w:fill="auto"/>
            <w:vAlign w:val="center"/>
            <w:hideMark/>
          </w:tcPr>
          <w:p w14:paraId="4CE73116" w14:textId="00153413" w:rsidR="005D7C29" w:rsidRPr="005D7C29" w:rsidRDefault="005D7C29" w:rsidP="005D7C29">
            <w:pPr>
              <w:jc w:val="right"/>
              <w:rPr>
                <w:sz w:val="20"/>
                <w:szCs w:val="20"/>
              </w:rPr>
            </w:pPr>
            <w:r w:rsidRPr="005D7C29">
              <w:rPr>
                <w:rFonts w:ascii="Calibri" w:hAnsi="Calibri" w:cs="Calibri"/>
                <w:bCs/>
                <w:sz w:val="22"/>
                <w:szCs w:val="22"/>
              </w:rPr>
              <w:t xml:space="preserve">Rs. </w:t>
            </w:r>
            <w:r w:rsidR="00E30BF5" w:rsidRPr="00E30BF5">
              <w:rPr>
                <w:rFonts w:ascii="Calibri" w:hAnsi="Calibri" w:cs="Calibri"/>
                <w:bCs/>
                <w:sz w:val="22"/>
                <w:szCs w:val="22"/>
              </w:rPr>
              <w:t>1,15,38,800</w:t>
            </w:r>
            <w:r>
              <w:rPr>
                <w:rFonts w:ascii="Calibri" w:hAnsi="Calibri" w:cs="Calibri"/>
                <w:bCs/>
                <w:sz w:val="22"/>
                <w:szCs w:val="22"/>
              </w:rPr>
              <w:t>/-</w:t>
            </w:r>
          </w:p>
        </w:tc>
      </w:tr>
      <w:tr w:rsidR="005D7C29" w14:paraId="2A2E8312" w14:textId="77777777" w:rsidTr="002655D5">
        <w:trPr>
          <w:trHeight w:val="20"/>
        </w:trPr>
        <w:tc>
          <w:tcPr>
            <w:tcW w:w="846" w:type="dxa"/>
            <w:shd w:val="clear" w:color="auto" w:fill="auto"/>
            <w:noWrap/>
            <w:vAlign w:val="center"/>
            <w:hideMark/>
          </w:tcPr>
          <w:p w14:paraId="7426B377"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3</w:t>
            </w:r>
          </w:p>
        </w:tc>
        <w:tc>
          <w:tcPr>
            <w:tcW w:w="5670" w:type="dxa"/>
            <w:shd w:val="clear" w:color="auto" w:fill="auto"/>
            <w:vAlign w:val="center"/>
            <w:hideMark/>
          </w:tcPr>
          <w:p w14:paraId="0BBFC19D" w14:textId="346225A8" w:rsidR="005D7C29" w:rsidRPr="005D7C29" w:rsidRDefault="005D7C29" w:rsidP="00501ECF">
            <w:pPr>
              <w:jc w:val="both"/>
              <w:rPr>
                <w:sz w:val="20"/>
                <w:szCs w:val="20"/>
              </w:rPr>
            </w:pPr>
            <w:r w:rsidRPr="005D7C29">
              <w:rPr>
                <w:rFonts w:ascii="Calibri" w:hAnsi="Calibri" w:cs="Calibri"/>
                <w:bCs/>
                <w:sz w:val="22"/>
                <w:szCs w:val="22"/>
              </w:rPr>
              <w:t xml:space="preserve">BOS: Module Mounting Structure, DC Cable, AC Cable, LT Panel, Civil material, Conduit, MCS, RMS, </w:t>
            </w:r>
            <w:proofErr w:type="spellStart"/>
            <w:r w:rsidRPr="005D7C29">
              <w:rPr>
                <w:rFonts w:ascii="Calibri" w:hAnsi="Calibri" w:cs="Calibri"/>
                <w:bCs/>
                <w:sz w:val="22"/>
                <w:szCs w:val="22"/>
              </w:rPr>
              <w:t>Earthing</w:t>
            </w:r>
            <w:proofErr w:type="spellEnd"/>
            <w:r w:rsidRPr="005D7C29">
              <w:rPr>
                <w:rFonts w:ascii="Calibri" w:hAnsi="Calibri" w:cs="Calibri"/>
                <w:bCs/>
                <w:sz w:val="22"/>
                <w:szCs w:val="22"/>
              </w:rPr>
              <w:t xml:space="preserve"> and Protection Systems, Lightning Arrester, Weather Sensor and monitoring system,</w:t>
            </w:r>
            <w:r w:rsidR="00501ECF">
              <w:rPr>
                <w:rFonts w:ascii="Calibri" w:hAnsi="Calibri" w:cs="Calibri"/>
                <w:bCs/>
                <w:sz w:val="22"/>
                <w:szCs w:val="22"/>
              </w:rPr>
              <w:t xml:space="preserve"> </w:t>
            </w:r>
            <w:r w:rsidRPr="005D7C29">
              <w:rPr>
                <w:rFonts w:ascii="Calibri" w:hAnsi="Calibri" w:cs="Calibri"/>
                <w:bCs/>
                <w:sz w:val="22"/>
                <w:szCs w:val="22"/>
              </w:rPr>
              <w:t>Metering Unit, DISCOM approvals etc.</w:t>
            </w:r>
          </w:p>
        </w:tc>
        <w:tc>
          <w:tcPr>
            <w:tcW w:w="2842" w:type="dxa"/>
            <w:shd w:val="clear" w:color="auto" w:fill="auto"/>
            <w:vAlign w:val="center"/>
            <w:hideMark/>
          </w:tcPr>
          <w:p w14:paraId="20925E0B" w14:textId="6D77A5CE" w:rsidR="005D7C29" w:rsidRPr="005D7C29" w:rsidRDefault="005D7C29" w:rsidP="005D7C29">
            <w:pPr>
              <w:jc w:val="right"/>
              <w:rPr>
                <w:sz w:val="20"/>
                <w:szCs w:val="20"/>
              </w:rPr>
            </w:pPr>
            <w:r w:rsidRPr="005D7C29">
              <w:rPr>
                <w:rFonts w:ascii="Calibri" w:hAnsi="Calibri" w:cs="Calibri"/>
                <w:bCs/>
                <w:sz w:val="22"/>
                <w:szCs w:val="22"/>
              </w:rPr>
              <w:t xml:space="preserve">Rs. </w:t>
            </w:r>
            <w:r w:rsidR="00E30BF5" w:rsidRPr="00E30BF5">
              <w:rPr>
                <w:rFonts w:ascii="Calibri" w:hAnsi="Calibri" w:cs="Calibri"/>
                <w:bCs/>
                <w:sz w:val="22"/>
                <w:szCs w:val="22"/>
              </w:rPr>
              <w:t>4,33,35,500</w:t>
            </w:r>
            <w:r>
              <w:rPr>
                <w:rFonts w:ascii="Calibri" w:hAnsi="Calibri" w:cs="Calibri"/>
                <w:bCs/>
                <w:sz w:val="22"/>
                <w:szCs w:val="22"/>
              </w:rPr>
              <w:t>/-</w:t>
            </w:r>
          </w:p>
        </w:tc>
      </w:tr>
      <w:tr w:rsidR="005D7C29" w14:paraId="006F5F8A" w14:textId="77777777" w:rsidTr="002655D5">
        <w:trPr>
          <w:trHeight w:val="20"/>
        </w:trPr>
        <w:tc>
          <w:tcPr>
            <w:tcW w:w="846" w:type="dxa"/>
            <w:shd w:val="clear" w:color="auto" w:fill="auto"/>
            <w:noWrap/>
            <w:vAlign w:val="center"/>
            <w:hideMark/>
          </w:tcPr>
          <w:p w14:paraId="5567106C"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4</w:t>
            </w:r>
          </w:p>
        </w:tc>
        <w:tc>
          <w:tcPr>
            <w:tcW w:w="5670" w:type="dxa"/>
            <w:shd w:val="clear" w:color="auto" w:fill="auto"/>
            <w:vAlign w:val="center"/>
            <w:hideMark/>
          </w:tcPr>
          <w:p w14:paraId="6DEDD2A1"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I&amp;C: Supply of civil material, Installation, testing and commissioning of Solar Power plant as per site requirement</w:t>
            </w:r>
          </w:p>
        </w:tc>
        <w:tc>
          <w:tcPr>
            <w:tcW w:w="2842" w:type="dxa"/>
            <w:shd w:val="clear" w:color="auto" w:fill="auto"/>
            <w:vAlign w:val="center"/>
            <w:hideMark/>
          </w:tcPr>
          <w:p w14:paraId="075C7133" w14:textId="4A5281AD" w:rsidR="005D7C29" w:rsidRPr="005D7C29" w:rsidRDefault="005D7C29" w:rsidP="005D7C29">
            <w:pPr>
              <w:jc w:val="right"/>
              <w:rPr>
                <w:sz w:val="20"/>
                <w:szCs w:val="20"/>
              </w:rPr>
            </w:pPr>
            <w:r w:rsidRPr="005D7C29">
              <w:rPr>
                <w:rFonts w:ascii="Calibri" w:hAnsi="Calibri" w:cs="Calibri"/>
                <w:bCs/>
                <w:sz w:val="22"/>
                <w:szCs w:val="22"/>
              </w:rPr>
              <w:t>Rs</w:t>
            </w:r>
            <w:r w:rsidR="007C1C57" w:rsidRPr="007C1C57">
              <w:rPr>
                <w:rFonts w:ascii="Calibri" w:hAnsi="Calibri" w:cs="Calibri"/>
                <w:bCs/>
                <w:sz w:val="22"/>
                <w:szCs w:val="22"/>
              </w:rPr>
              <w:t xml:space="preserve">. </w:t>
            </w:r>
            <w:r w:rsidR="00E30BF5" w:rsidRPr="00E30BF5">
              <w:rPr>
                <w:rFonts w:ascii="Calibri" w:hAnsi="Calibri" w:cs="Calibri"/>
                <w:bCs/>
                <w:sz w:val="22"/>
                <w:szCs w:val="22"/>
              </w:rPr>
              <w:t>1,15,43,350</w:t>
            </w:r>
            <w:r>
              <w:rPr>
                <w:rFonts w:ascii="Calibri" w:hAnsi="Calibri" w:cs="Calibri"/>
                <w:bCs/>
                <w:sz w:val="22"/>
                <w:szCs w:val="22"/>
              </w:rPr>
              <w:t>/-</w:t>
            </w:r>
          </w:p>
        </w:tc>
      </w:tr>
      <w:tr w:rsidR="00501ECF" w14:paraId="3D436808" w14:textId="77777777" w:rsidTr="002655D5">
        <w:trPr>
          <w:trHeight w:val="20"/>
        </w:trPr>
        <w:tc>
          <w:tcPr>
            <w:tcW w:w="6516" w:type="dxa"/>
            <w:gridSpan w:val="2"/>
            <w:shd w:val="clear" w:color="auto" w:fill="D9D9D9" w:themeFill="background1" w:themeFillShade="D9"/>
            <w:vAlign w:val="center"/>
            <w:hideMark/>
          </w:tcPr>
          <w:p w14:paraId="598765A4" w14:textId="76FCF38E" w:rsidR="00501ECF" w:rsidRPr="00501ECF" w:rsidRDefault="00501ECF" w:rsidP="00501ECF">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23638DCB" w14:textId="30C0B6B7" w:rsidR="00501ECF" w:rsidRPr="00501ECF" w:rsidRDefault="00501ECF" w:rsidP="00501ECF">
            <w:pPr>
              <w:jc w:val="right"/>
              <w:rPr>
                <w:b/>
                <w:sz w:val="20"/>
                <w:szCs w:val="20"/>
              </w:rPr>
            </w:pPr>
            <w:r w:rsidRPr="00501ECF">
              <w:rPr>
                <w:rFonts w:ascii="Calibri" w:hAnsi="Calibri" w:cs="Calibri"/>
                <w:b/>
                <w:bCs/>
                <w:sz w:val="22"/>
                <w:szCs w:val="22"/>
              </w:rPr>
              <w:t>Rs</w:t>
            </w:r>
            <w:r w:rsidR="007C1C57">
              <w:rPr>
                <w:rFonts w:ascii="Calibri" w:hAnsi="Calibri" w:cs="Calibri"/>
                <w:b/>
                <w:bCs/>
                <w:sz w:val="22"/>
                <w:szCs w:val="22"/>
              </w:rPr>
              <w:t xml:space="preserve">. </w:t>
            </w:r>
            <w:r w:rsidR="00E30BF5" w:rsidRPr="00E30BF5">
              <w:rPr>
                <w:rFonts w:ascii="Calibri" w:hAnsi="Calibri" w:cs="Calibri"/>
                <w:b/>
                <w:bCs/>
                <w:sz w:val="22"/>
                <w:szCs w:val="22"/>
              </w:rPr>
              <w:t>14,43,86,450</w:t>
            </w:r>
            <w:r w:rsidRPr="00501ECF">
              <w:rPr>
                <w:rFonts w:ascii="Calibri" w:hAnsi="Calibri" w:cs="Calibri"/>
                <w:b/>
                <w:bCs/>
                <w:sz w:val="22"/>
                <w:szCs w:val="22"/>
              </w:rPr>
              <w:t>/-</w:t>
            </w:r>
          </w:p>
        </w:tc>
      </w:tr>
    </w:tbl>
    <w:p w14:paraId="03E05AA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Freight &amp; Transit Insurance: Inclusive</w:t>
      </w:r>
    </w:p>
    <w:p w14:paraId="510322D1"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Taxes GST- as per government norms</w:t>
      </w:r>
    </w:p>
    <w:p w14:paraId="005B9DD2"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Net-metering fee will be paid by consumer</w:t>
      </w:r>
    </w:p>
    <w:p w14:paraId="55C2385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Any changes in Tax/Duties shall be borne by the Purchase</w:t>
      </w:r>
    </w:p>
    <w:p w14:paraId="16F90EA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 xml:space="preserve">Excludes- </w:t>
      </w:r>
    </w:p>
    <w:p w14:paraId="6BB497E6" w14:textId="77777777" w:rsidR="00FB0FE0" w:rsidRDefault="00FB0FE0" w:rsidP="00FB0FE0">
      <w:pPr>
        <w:pStyle w:val="ListParagraph"/>
        <w:rPr>
          <w:rFonts w:ascii="Arial" w:hAnsi="Arial" w:cs="Arial"/>
          <w:sz w:val="20"/>
          <w:szCs w:val="22"/>
        </w:rPr>
      </w:pPr>
      <w:r>
        <w:rPr>
          <w:rFonts w:ascii="Arial" w:hAnsi="Arial" w:cs="Arial"/>
          <w:sz w:val="20"/>
          <w:szCs w:val="22"/>
        </w:rPr>
        <w:t>Any approval</w:t>
      </w:r>
    </w:p>
    <w:p w14:paraId="26B92BBF" w14:textId="53525307" w:rsidR="007C1C57" w:rsidRPr="00B71CDA" w:rsidRDefault="00FB0FE0" w:rsidP="00B71CDA">
      <w:pPr>
        <w:pStyle w:val="ListParagraph"/>
        <w:rPr>
          <w:rFonts w:ascii="Arial" w:hAnsi="Arial" w:cs="Arial"/>
          <w:sz w:val="20"/>
          <w:szCs w:val="22"/>
        </w:rPr>
      </w:pPr>
      <w:r>
        <w:rPr>
          <w:rFonts w:ascii="Arial" w:hAnsi="Arial" w:cs="Arial"/>
          <w:sz w:val="20"/>
          <w:szCs w:val="22"/>
        </w:rPr>
        <w:t>Anything out of BOQ</w:t>
      </w: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243B48F8" w:rsidR="00501ECF" w:rsidRDefault="007834E5" w:rsidP="00B16465">
            <w:pPr>
              <w:pStyle w:val="NoSpacing"/>
              <w:jc w:val="right"/>
              <w:rPr>
                <w:rFonts w:ascii="Arial" w:hAnsi="Arial" w:cs="Arial"/>
                <w:sz w:val="20"/>
                <w:szCs w:val="20"/>
              </w:rPr>
            </w:pPr>
            <w:r>
              <w:rPr>
                <w:rFonts w:ascii="Arial" w:hAnsi="Arial" w:cs="Arial"/>
                <w:sz w:val="20"/>
                <w:szCs w:val="20"/>
              </w:rPr>
              <w:t>3,240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1E06A049" w:rsidR="00501ECF" w:rsidRDefault="007834E5" w:rsidP="00501ECF">
            <w:pPr>
              <w:pStyle w:val="NoSpacing"/>
              <w:jc w:val="right"/>
              <w:rPr>
                <w:rFonts w:ascii="Arial" w:hAnsi="Arial" w:cs="Arial"/>
                <w:sz w:val="20"/>
                <w:szCs w:val="20"/>
              </w:rPr>
            </w:pPr>
            <w:r w:rsidRPr="007834E5">
              <w:rPr>
                <w:rFonts w:ascii="Arial" w:hAnsi="Arial" w:cs="Arial"/>
                <w:sz w:val="20"/>
                <w:szCs w:val="20"/>
              </w:rPr>
              <w:t>11,62,70,640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59A28E45" w:rsidR="00501ECF" w:rsidRDefault="007834E5" w:rsidP="00501ECF">
            <w:pPr>
              <w:pStyle w:val="NoSpacing"/>
              <w:jc w:val="right"/>
              <w:rPr>
                <w:rFonts w:ascii="Arial" w:hAnsi="Arial" w:cs="Arial"/>
                <w:sz w:val="20"/>
                <w:szCs w:val="20"/>
              </w:rPr>
            </w:pPr>
            <w:r w:rsidRPr="007834E5">
              <w:rPr>
                <w:rFonts w:ascii="Arial" w:hAnsi="Arial" w:cs="Arial"/>
                <w:sz w:val="20"/>
                <w:szCs w:val="20"/>
              </w:rPr>
              <w:t>13,25,48,530</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56257125" w:rsidR="0081074F" w:rsidRDefault="007834E5" w:rsidP="00501ECF">
            <w:pPr>
              <w:pStyle w:val="NoSpacing"/>
              <w:jc w:val="right"/>
              <w:rPr>
                <w:rFonts w:ascii="Arial" w:hAnsi="Arial" w:cs="Arial"/>
                <w:b/>
                <w:szCs w:val="20"/>
              </w:rPr>
            </w:pPr>
            <w:r>
              <w:rPr>
                <w:rFonts w:ascii="Arial" w:hAnsi="Arial" w:cs="Arial"/>
                <w:b/>
                <w:szCs w:val="20"/>
              </w:rPr>
              <w:t>3.24</w:t>
            </w:r>
            <w:r w:rsidR="00B16465">
              <w:rPr>
                <w:rFonts w:ascii="Arial" w:hAnsi="Arial" w:cs="Arial"/>
                <w:b/>
                <w:szCs w:val="20"/>
              </w:rPr>
              <w:t xml:space="preserve"> </w:t>
            </w:r>
            <w:proofErr w:type="spellStart"/>
            <w:r w:rsidR="0081074F">
              <w:rPr>
                <w:rFonts w:ascii="Arial" w:hAnsi="Arial" w:cs="Arial"/>
                <w:b/>
                <w:szCs w:val="20"/>
              </w:rPr>
              <w:t>MWp</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1A41BEC8" w:rsidR="0081074F" w:rsidRDefault="0081074F" w:rsidP="00B16465">
            <w:pPr>
              <w:pStyle w:val="NoSpacing"/>
              <w:jc w:val="right"/>
              <w:rPr>
                <w:rFonts w:ascii="Arial" w:hAnsi="Arial" w:cs="Arial"/>
                <w:b/>
                <w:szCs w:val="20"/>
              </w:rPr>
            </w:pPr>
            <w:r>
              <w:rPr>
                <w:rFonts w:ascii="Arial" w:hAnsi="Arial" w:cs="Arial"/>
                <w:b/>
                <w:szCs w:val="20"/>
              </w:rPr>
              <w:t>~Rs.</w:t>
            </w:r>
            <w:r w:rsidR="007834E5">
              <w:rPr>
                <w:rFonts w:ascii="Arial" w:hAnsi="Arial" w:cs="Arial"/>
                <w:b/>
                <w:szCs w:val="20"/>
              </w:rPr>
              <w:t xml:space="preserve"> 13.25</w:t>
            </w:r>
            <w:r>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39EBFB55" w:rsidR="00C248B1" w:rsidRPr="007834E5" w:rsidRDefault="007C1C57" w:rsidP="007834E5">
            <w:pPr>
              <w:pStyle w:val="NoSpacing"/>
              <w:jc w:val="right"/>
              <w:rPr>
                <w:rFonts w:ascii="Arial" w:hAnsi="Arial" w:cs="Arial"/>
                <w:sz w:val="20"/>
                <w:szCs w:val="20"/>
              </w:rPr>
            </w:pPr>
            <w:r w:rsidRPr="007834E5">
              <w:rPr>
                <w:rFonts w:ascii="Arial" w:hAnsi="Arial" w:cs="Arial"/>
                <w:sz w:val="20"/>
                <w:szCs w:val="20"/>
              </w:rPr>
              <w:t>4</w:t>
            </w:r>
            <w:r w:rsidR="007834E5">
              <w:rPr>
                <w:rFonts w:ascii="Arial" w:hAnsi="Arial" w:cs="Arial"/>
                <w:sz w:val="20"/>
                <w:szCs w:val="20"/>
              </w:rPr>
              <w:t>4</w:t>
            </w:r>
            <w:r w:rsidRPr="007834E5">
              <w:rPr>
                <w:rFonts w:ascii="Arial" w:hAnsi="Arial" w:cs="Arial"/>
                <w:sz w:val="20"/>
                <w:szCs w:val="20"/>
              </w:rPr>
              <w:t>,</w:t>
            </w:r>
            <w:r w:rsidR="007834E5">
              <w:rPr>
                <w:rFonts w:ascii="Arial" w:hAnsi="Arial" w:cs="Arial"/>
                <w:sz w:val="20"/>
                <w:szCs w:val="20"/>
              </w:rPr>
              <w:t>560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777DD420" w:rsidR="00C248B1" w:rsidRPr="007834E5" w:rsidRDefault="00C248B1">
            <w:pPr>
              <w:pStyle w:val="NoSpacing"/>
              <w:rPr>
                <w:rFonts w:ascii="Arial" w:hAnsi="Arial" w:cs="Arial"/>
                <w:sz w:val="20"/>
                <w:szCs w:val="20"/>
              </w:rPr>
            </w:pPr>
            <w:r w:rsidRPr="007834E5">
              <w:rPr>
                <w:rFonts w:ascii="Arial" w:hAnsi="Arial" w:cs="Arial"/>
                <w:sz w:val="20"/>
                <w:szCs w:val="20"/>
              </w:rPr>
              <w:t>as per Techno-Commercial offer from OPPL</w:t>
            </w:r>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B71CDA" w:rsidRPr="007834E5" w14:paraId="3051536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83C2DB9" w14:textId="77777777" w:rsidR="00B71CDA" w:rsidRPr="007834E5" w:rsidRDefault="00B71CDA">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08333A54" w14:textId="4266B46B" w:rsidR="00B71CDA" w:rsidRPr="007834E5" w:rsidRDefault="00B71CDA">
            <w:pPr>
              <w:pStyle w:val="NoSpacing"/>
              <w:rPr>
                <w:rFonts w:ascii="Arial" w:hAnsi="Arial" w:cs="Arial"/>
                <w:b/>
                <w:sz w:val="20"/>
                <w:szCs w:val="20"/>
              </w:rPr>
            </w:pPr>
            <w:r w:rsidRPr="007834E5">
              <w:rPr>
                <w:rFonts w:ascii="Arial" w:hAnsi="Arial" w:cs="Arial"/>
                <w:b/>
                <w:sz w:val="20"/>
                <w:szCs w:val="20"/>
              </w:rPr>
              <w:t>Market Research</w:t>
            </w:r>
          </w:p>
        </w:tc>
      </w:tr>
      <w:tr w:rsidR="006B1884" w:rsidRPr="007834E5" w14:paraId="4FB74537"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7D4C6832" w:rsidR="006B1884" w:rsidRPr="007834E5" w:rsidRDefault="006B1884"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6B1884" w:rsidRPr="007834E5" w:rsidRDefault="006B1884" w:rsidP="00227C14">
            <w:pPr>
              <w:pStyle w:val="NoSpacing"/>
              <w:jc w:val="right"/>
              <w:rPr>
                <w:rFonts w:ascii="Arial" w:hAnsi="Arial" w:cs="Arial"/>
                <w:sz w:val="20"/>
                <w:szCs w:val="20"/>
              </w:rPr>
            </w:pPr>
            <w:r w:rsidRPr="007834E5">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6B1884" w:rsidRPr="007834E5" w:rsidRDefault="006B1884" w:rsidP="00227C14">
            <w:pPr>
              <w:pStyle w:val="NoSpacing"/>
              <w:jc w:val="right"/>
              <w:rPr>
                <w:rFonts w:ascii="Arial" w:hAnsi="Arial" w:cs="Arial"/>
                <w:sz w:val="20"/>
                <w:szCs w:val="20"/>
              </w:rPr>
            </w:pPr>
            <w:r w:rsidRPr="007834E5">
              <w:rPr>
                <w:rFonts w:cs="Calibri"/>
                <w:color w:val="000000"/>
              </w:rPr>
              <w:t>55,400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6B1884" w:rsidRPr="007834E5" w:rsidRDefault="006B1884" w:rsidP="00227C14">
            <w:pPr>
              <w:pStyle w:val="NoSpacing"/>
              <w:rPr>
                <w:rFonts w:ascii="Arial" w:hAnsi="Arial" w:cs="Arial"/>
                <w:sz w:val="20"/>
                <w:szCs w:val="20"/>
              </w:rPr>
            </w:pPr>
            <w:r w:rsidRPr="007834E5">
              <w:rPr>
                <w:rFonts w:ascii="Arial" w:hAnsi="Arial" w:cs="Arial"/>
                <w:sz w:val="20"/>
                <w:szCs w:val="20"/>
              </w:rPr>
              <w:t>Refer Annexure-2</w:t>
            </w:r>
          </w:p>
        </w:tc>
      </w:tr>
      <w:tr w:rsidR="006B1884" w:rsidRPr="007834E5" w14:paraId="5128ACFE"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77463E1F"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66C367CA" w:rsidR="006B1884" w:rsidRPr="007834E5" w:rsidRDefault="006B1884" w:rsidP="00227C14">
            <w:pPr>
              <w:pStyle w:val="NoSpacing"/>
              <w:jc w:val="right"/>
              <w:rPr>
                <w:rFonts w:ascii="Arial" w:hAnsi="Arial" w:cs="Arial"/>
                <w:sz w:val="20"/>
                <w:szCs w:val="20"/>
              </w:rPr>
            </w:pPr>
            <w:r w:rsidRPr="007834E5">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6B1884" w:rsidRPr="007834E5" w:rsidRDefault="006B1884" w:rsidP="00227C14">
            <w:pPr>
              <w:pStyle w:val="NoSpacing"/>
              <w:jc w:val="right"/>
              <w:rPr>
                <w:rFonts w:ascii="Arial" w:hAnsi="Arial" w:cs="Arial"/>
                <w:sz w:val="20"/>
                <w:szCs w:val="20"/>
              </w:rPr>
            </w:pPr>
            <w:r w:rsidRPr="007834E5">
              <w:rPr>
                <w:rFonts w:cs="Calibri"/>
                <w:color w:val="000000"/>
              </w:rPr>
              <w:t>42,500</w:t>
            </w:r>
          </w:p>
        </w:tc>
        <w:tc>
          <w:tcPr>
            <w:tcW w:w="1843" w:type="dxa"/>
            <w:vMerge/>
            <w:tcBorders>
              <w:left w:val="single" w:sz="4" w:space="0" w:color="auto"/>
              <w:right w:val="single" w:sz="4" w:space="0" w:color="auto"/>
            </w:tcBorders>
            <w:vAlign w:val="center"/>
          </w:tcPr>
          <w:p w14:paraId="1E6CDB60" w14:textId="49C239EF" w:rsidR="006B1884" w:rsidRPr="007834E5" w:rsidRDefault="006B1884" w:rsidP="00227C14">
            <w:pPr>
              <w:pStyle w:val="NoSpacing"/>
              <w:rPr>
                <w:rFonts w:ascii="Arial" w:hAnsi="Arial" w:cs="Arial"/>
                <w:sz w:val="20"/>
                <w:szCs w:val="20"/>
              </w:rPr>
            </w:pPr>
          </w:p>
        </w:tc>
      </w:tr>
      <w:tr w:rsidR="006B1884" w:rsidRPr="007834E5" w14:paraId="492DBDA9"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04F889F8"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6B1884" w:rsidRPr="007834E5" w:rsidRDefault="006B1884" w:rsidP="00227C14">
            <w:pPr>
              <w:pStyle w:val="NoSpacing"/>
              <w:jc w:val="right"/>
              <w:rPr>
                <w:rFonts w:ascii="Arial" w:hAnsi="Arial" w:cs="Arial"/>
                <w:sz w:val="20"/>
                <w:szCs w:val="20"/>
              </w:rPr>
            </w:pPr>
            <w:r w:rsidRPr="007834E5">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6B1884" w:rsidRPr="007834E5" w:rsidRDefault="006B1884" w:rsidP="00227C14">
            <w:pPr>
              <w:pStyle w:val="NoSpacing"/>
              <w:jc w:val="right"/>
              <w:rPr>
                <w:rFonts w:ascii="Arial" w:hAnsi="Arial" w:cs="Arial"/>
                <w:sz w:val="20"/>
                <w:szCs w:val="20"/>
              </w:rPr>
            </w:pPr>
            <w:r w:rsidRPr="007834E5">
              <w:rPr>
                <w:rFonts w:cs="Calibri"/>
                <w:color w:val="000000"/>
              </w:rPr>
              <w:t>51,200</w:t>
            </w:r>
          </w:p>
        </w:tc>
        <w:tc>
          <w:tcPr>
            <w:tcW w:w="1843" w:type="dxa"/>
            <w:vMerge/>
            <w:tcBorders>
              <w:left w:val="single" w:sz="4" w:space="0" w:color="auto"/>
              <w:right w:val="single" w:sz="4" w:space="0" w:color="auto"/>
            </w:tcBorders>
            <w:vAlign w:val="center"/>
          </w:tcPr>
          <w:p w14:paraId="6F55C9DB" w14:textId="3B355E77" w:rsidR="006B1884" w:rsidRPr="007834E5" w:rsidRDefault="006B1884" w:rsidP="00227C14">
            <w:pPr>
              <w:pStyle w:val="NoSpacing"/>
              <w:rPr>
                <w:rFonts w:ascii="Arial" w:hAnsi="Arial" w:cs="Arial"/>
                <w:sz w:val="20"/>
                <w:szCs w:val="20"/>
              </w:rPr>
            </w:pPr>
          </w:p>
        </w:tc>
      </w:tr>
      <w:tr w:rsidR="006B1884" w14:paraId="7D8B9DF3"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6B1884" w:rsidRPr="007834E5" w:rsidRDefault="006B1884">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7C7EDEE4" w:rsidR="006B1884" w:rsidRPr="007834E5" w:rsidRDefault="006B1884">
            <w:pPr>
              <w:pStyle w:val="NoSpacing"/>
              <w:jc w:val="both"/>
              <w:rPr>
                <w:rFonts w:ascii="Arial" w:hAnsi="Arial" w:cs="Arial"/>
                <w:sz w:val="20"/>
                <w:szCs w:val="20"/>
              </w:rPr>
            </w:pPr>
            <w:r w:rsidRPr="007834E5">
              <w:rPr>
                <w:rFonts w:ascii="Arial" w:hAnsi="Arial" w:cs="Arial"/>
                <w:sz w:val="20"/>
                <w:szCs w:val="20"/>
              </w:rPr>
              <w:t>Quotation-4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6B1884" w:rsidRPr="007834E5" w:rsidRDefault="006B1884">
            <w:pPr>
              <w:pStyle w:val="NoSpacing"/>
              <w:jc w:val="right"/>
              <w:rPr>
                <w:rFonts w:ascii="Arial" w:hAnsi="Arial" w:cs="Arial"/>
                <w:sz w:val="20"/>
                <w:szCs w:val="20"/>
              </w:rPr>
            </w:pPr>
            <w:r w:rsidRPr="007834E5">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6B1884" w:rsidRDefault="006B1884">
            <w:pPr>
              <w:pStyle w:val="NoSpacing"/>
              <w:jc w:val="right"/>
              <w:rPr>
                <w:rFonts w:ascii="Arial" w:hAnsi="Arial" w:cs="Arial"/>
                <w:sz w:val="20"/>
                <w:szCs w:val="20"/>
              </w:rPr>
            </w:pPr>
            <w:r w:rsidRPr="007834E5">
              <w:rPr>
                <w:rFonts w:cs="Calibri"/>
                <w:color w:val="000000"/>
              </w:rPr>
              <w:t>68,300</w:t>
            </w:r>
          </w:p>
        </w:tc>
        <w:tc>
          <w:tcPr>
            <w:tcW w:w="1843" w:type="dxa"/>
            <w:vMerge/>
            <w:tcBorders>
              <w:left w:val="single" w:sz="4" w:space="0" w:color="auto"/>
              <w:bottom w:val="single" w:sz="4" w:space="0" w:color="auto"/>
              <w:right w:val="single" w:sz="4" w:space="0" w:color="auto"/>
            </w:tcBorders>
            <w:vAlign w:val="center"/>
          </w:tcPr>
          <w:p w14:paraId="60C841A7" w14:textId="0975D081" w:rsidR="006B1884" w:rsidRDefault="006B1884">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0463FEF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As per our analysis and market research, the installation cost of Rooftop Mounted Solar Power Plant varies from Rs. 45,500/- per KW to Rs. 68</w:t>
      </w:r>
      <w:r w:rsidR="0032328A" w:rsidRPr="005C2E3E">
        <w:rPr>
          <w:rFonts w:ascii="Arial" w:hAnsi="Arial" w:cs="Arial"/>
          <w:bCs/>
          <w:sz w:val="22"/>
        </w:rPr>
        <w:t>,</w:t>
      </w:r>
      <w:r w:rsidRPr="005C2E3E">
        <w:rPr>
          <w:rFonts w:ascii="Arial" w:hAnsi="Arial" w:cs="Arial"/>
          <w:bCs/>
          <w:sz w:val="22"/>
        </w:rPr>
        <w:t>300/- per KW.</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0ABEC2B8"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B71CDA" w:rsidRPr="005C2E3E">
        <w:rPr>
          <w:rFonts w:ascii="Arial" w:hAnsi="Arial" w:cs="Arial"/>
          <w:bCs/>
          <w:sz w:val="22"/>
        </w:rPr>
        <w:t>project cost is 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type of module and its supporting structures, etc.</w:t>
      </w:r>
    </w:p>
    <w:p w14:paraId="452C894C" w14:textId="547DC037"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5C2E3E" w:rsidRPr="005C2E3E">
        <w:rPr>
          <w:rFonts w:ascii="Arial" w:hAnsi="Arial" w:cs="Arial"/>
          <w:bCs/>
          <w:sz w:val="22"/>
        </w:rPr>
        <w:t>14.44</w:t>
      </w:r>
      <w:r w:rsidR="0032328A" w:rsidRPr="005C2E3E">
        <w:rPr>
          <w:rFonts w:ascii="Arial" w:hAnsi="Arial" w:cs="Arial"/>
          <w:bCs/>
          <w:sz w:val="22"/>
        </w:rPr>
        <w:t xml:space="preserve"> Cr. inclusive of GST for the installation of subject rooftop solar power plant seems to be reasonable.</w:t>
      </w:r>
    </w:p>
    <w:p w14:paraId="0B7616EA" w14:textId="03444D5E"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verbal information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5C2E3E" w:rsidRPr="005C2E3E">
        <w:rPr>
          <w:rFonts w:ascii="Arial" w:hAnsi="Arial" w:cs="Arial"/>
          <w:bCs/>
          <w:sz w:val="22"/>
        </w:rPr>
        <w:t>is 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E5628E">
      <w:pPr>
        <w:pStyle w:val="ListParagraph"/>
        <w:numPr>
          <w:ilvl w:val="0"/>
          <w:numId w:val="19"/>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E5628E">
      <w:pPr>
        <w:pStyle w:val="ListParagraph"/>
        <w:numPr>
          <w:ilvl w:val="0"/>
          <w:numId w:val="19"/>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77777777" w:rsidR="006D56A1" w:rsidRPr="005C2E3E" w:rsidRDefault="006D56A1" w:rsidP="00B71CDA">
      <w:pPr>
        <w:pStyle w:val="ListParagraph"/>
        <w:numPr>
          <w:ilvl w:val="0"/>
          <w:numId w:val="35"/>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Pr="005C2E3E">
        <w:rPr>
          <w:rFonts w:ascii="Arial" w:hAnsi="Arial" w:cs="Arial"/>
          <w:sz w:val="22"/>
          <w:szCs w:val="22"/>
        </w:rPr>
        <w:t>As per information/details shared by the company, the installation work related to power plant is yet to start. Thus, the expenditure incurred till date on the project is NIL.</w:t>
      </w:r>
    </w:p>
    <w:p w14:paraId="69E443B7" w14:textId="77777777" w:rsidR="006D56A1" w:rsidRDefault="006D56A1"/>
    <w:p w14:paraId="7506AE66" w14:textId="77777777" w:rsidR="006D56A1" w:rsidRDefault="006D56A1"/>
    <w:p w14:paraId="1C5D86FA" w14:textId="77777777" w:rsidR="006D56A1" w:rsidRDefault="006D56A1"/>
    <w:p w14:paraId="4B0FEB7A" w14:textId="77777777" w:rsidR="006D56A1" w:rsidRDefault="006D56A1"/>
    <w:p w14:paraId="43D001A7" w14:textId="6E58C4CB" w:rsidR="005C2E3E" w:rsidRDefault="005C2E3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6A3057BB" w14:textId="77777777" w:rsidR="00EA7853" w:rsidRDefault="00EA7853" w:rsidP="0032328A">
      <w:pPr>
        <w:jc w:val="both"/>
        <w:rPr>
          <w:rFonts w:ascii="Arial" w:hAnsi="Arial" w:cs="Arial"/>
          <w:b/>
          <w:i/>
          <w:sz w:val="32"/>
        </w:rPr>
      </w:pPr>
    </w:p>
    <w:p w14:paraId="5BA29FF0" w14:textId="77777777" w:rsidR="00EA7853" w:rsidRDefault="00EA7853" w:rsidP="0032328A">
      <w:pPr>
        <w:jc w:val="both"/>
        <w:rPr>
          <w:rFonts w:ascii="Arial" w:hAnsi="Arial" w:cs="Arial"/>
          <w:b/>
          <w:i/>
          <w:sz w:val="32"/>
        </w:rPr>
      </w:pPr>
    </w:p>
    <w:p w14:paraId="08DE8F76" w14:textId="77777777" w:rsidR="00EA7853" w:rsidRDefault="00EA7853" w:rsidP="0032328A">
      <w:pPr>
        <w:jc w:val="both"/>
        <w:rPr>
          <w:rFonts w:ascii="Arial" w:hAnsi="Arial" w:cs="Arial"/>
          <w:b/>
          <w:i/>
          <w:sz w:val="32"/>
        </w:rPr>
      </w:pPr>
    </w:p>
    <w:p w14:paraId="5D324A1A" w14:textId="77777777" w:rsidR="00EA7853" w:rsidRDefault="00EA7853" w:rsidP="0032328A">
      <w:pPr>
        <w:jc w:val="both"/>
        <w:rPr>
          <w:rFonts w:ascii="Arial" w:hAnsi="Arial" w:cs="Arial"/>
          <w:b/>
          <w:i/>
          <w:sz w:val="32"/>
        </w:rPr>
      </w:pPr>
    </w:p>
    <w:p w14:paraId="7D4B13DC" w14:textId="763BEFF6" w:rsidR="0032328A" w:rsidRDefault="0032328A" w:rsidP="0032328A">
      <w:pPr>
        <w:jc w:val="both"/>
        <w:rPr>
          <w:rFonts w:ascii="Arial" w:hAnsi="Arial" w:cs="Arial"/>
          <w:b/>
          <w:i/>
          <w:sz w:val="32"/>
        </w:rPr>
      </w:pPr>
      <w:r>
        <w:rPr>
          <w:rFonts w:ascii="Arial" w:hAnsi="Arial" w:cs="Arial"/>
          <w:b/>
          <w:i/>
          <w:sz w:val="32"/>
        </w:rPr>
        <w:t xml:space="preserve">Since the installation work related to solar panels is yet </w:t>
      </w:r>
      <w:r w:rsidR="008110D2">
        <w:rPr>
          <w:rFonts w:ascii="Arial" w:hAnsi="Arial" w:cs="Arial"/>
          <w:b/>
          <w:i/>
          <w:sz w:val="32"/>
        </w:rPr>
        <w:t xml:space="preserve">to start </w:t>
      </w:r>
      <w:r>
        <w:rPr>
          <w:rFonts w:ascii="Arial" w:hAnsi="Arial" w:cs="Arial"/>
          <w:b/>
          <w:i/>
          <w:sz w:val="32"/>
        </w:rPr>
        <w:t xml:space="preserve">and this is just </w:t>
      </w:r>
      <w:r w:rsidR="004D1232">
        <w:rPr>
          <w:rFonts w:ascii="Arial" w:hAnsi="Arial" w:cs="Arial"/>
          <w:b/>
          <w:i/>
          <w:sz w:val="32"/>
        </w:rPr>
        <w:t>a Desktop</w:t>
      </w:r>
      <w:r>
        <w:rPr>
          <w:rFonts w:ascii="Arial" w:hAnsi="Arial" w:cs="Arial"/>
          <w:b/>
          <w:i/>
          <w:sz w:val="32"/>
        </w:rPr>
        <w:t xml:space="preserve"> LIE based upon documents provided. Thus, Photographs are not available.</w:t>
      </w: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6D51B609" w:rsidR="0032328A" w:rsidRDefault="0032328A" w:rsidP="00566F23">
      <w:pPr>
        <w:jc w:val="center"/>
        <w:rPr>
          <w:rFonts w:ascii="Arial" w:hAnsi="Arial" w:cs="Arial"/>
          <w:b/>
          <w:sz w:val="22"/>
          <w:u w:val="single"/>
        </w:rPr>
      </w:pPr>
      <w:r>
        <w:rPr>
          <w:noProof/>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7777777" w:rsidR="00EA7853" w:rsidRDefault="0032328A" w:rsidP="0032328A">
      <w:pPr>
        <w:tabs>
          <w:tab w:val="left" w:pos="1843"/>
        </w:tabs>
        <w:jc w:val="center"/>
        <w:rPr>
          <w:rFonts w:ascii="Arial" w:hAnsi="Arial" w:cs="Arial"/>
          <w:b/>
          <w:sz w:val="22"/>
          <w:u w:val="single"/>
        </w:rPr>
      </w:pPr>
      <w:r>
        <w:rPr>
          <w:noProof/>
        </w:rPr>
        <w:drawing>
          <wp:inline distT="0" distB="0" distL="0" distR="0" wp14:anchorId="054B9AA2" wp14:editId="70605FFA">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77CFAD44" w14:textId="77777777" w:rsidR="00EA7853" w:rsidRDefault="00EA7853" w:rsidP="0032328A">
      <w:pP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77777777" w:rsidR="00EA7853" w:rsidRDefault="0032328A" w:rsidP="0032328A">
      <w:pPr>
        <w:jc w:val="center"/>
        <w:rPr>
          <w:rFonts w:ascii="Arial" w:hAnsi="Arial" w:cs="Arial"/>
          <w:b/>
          <w:sz w:val="22"/>
          <w:u w:val="single"/>
        </w:rPr>
      </w:pPr>
      <w:r>
        <w:rPr>
          <w:noProof/>
        </w:rPr>
        <w:lastRenderedPageBreak/>
        <w:drawing>
          <wp:inline distT="0" distB="0" distL="0" distR="0" wp14:anchorId="54759B64" wp14:editId="70D1924E">
            <wp:extent cx="4095750" cy="33623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31B0FADA" w14:textId="753700C3" w:rsidR="0032328A" w:rsidRDefault="0032328A" w:rsidP="00566F23">
      <w:pPr>
        <w:spacing w:before="240" w:after="240"/>
        <w:ind w:left="284"/>
        <w:jc w:val="center"/>
        <w:rPr>
          <w:rFonts w:ascii="Arial" w:hAnsi="Arial" w:cs="Arial"/>
          <w:b/>
          <w:sz w:val="22"/>
          <w:u w:val="single"/>
        </w:rPr>
      </w:pPr>
      <w:r>
        <w:rPr>
          <w:noProof/>
        </w:rPr>
        <w:drawing>
          <wp:inline distT="0" distB="0" distL="0" distR="0" wp14:anchorId="3ED73F64" wp14:editId="0736E3E6">
            <wp:extent cx="5943600" cy="26098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0620BE29" w14:textId="24F38C12" w:rsidR="00EA7853" w:rsidRDefault="00963BCB" w:rsidP="00963BCB">
      <w:pPr>
        <w:pStyle w:val="ListParagraph"/>
        <w:numPr>
          <w:ilvl w:val="0"/>
          <w:numId w:val="13"/>
        </w:numPr>
        <w:spacing w:after="240"/>
        <w:rPr>
          <w:rFonts w:ascii="Arial" w:hAnsi="Arial" w:cs="Arial"/>
          <w:b/>
          <w:sz w:val="22"/>
          <w:u w:val="single"/>
        </w:rPr>
      </w:pPr>
      <w:r w:rsidRPr="00963BCB">
        <w:rPr>
          <w:rFonts w:ascii="Arial" w:hAnsi="Arial" w:cs="Arial"/>
          <w:b/>
          <w:sz w:val="22"/>
          <w:u w:val="single"/>
        </w:rPr>
        <w:t>DDA, Sarai Kale Khan</w:t>
      </w:r>
    </w:p>
    <w:p w14:paraId="5DE9DEEF" w14:textId="513684B0" w:rsidR="000D4B64" w:rsidRPr="000D4B64" w:rsidRDefault="00963BCB" w:rsidP="00566F23">
      <w:pPr>
        <w:spacing w:after="240"/>
        <w:jc w:val="center"/>
        <w:rPr>
          <w:rFonts w:ascii="Arial" w:hAnsi="Arial" w:cs="Arial"/>
          <w:b/>
          <w:sz w:val="22"/>
          <w:u w:val="single"/>
        </w:rPr>
      </w:pPr>
      <w:r>
        <w:rPr>
          <w:noProof/>
        </w:rPr>
        <w:drawing>
          <wp:inline distT="0" distB="0" distL="0" distR="0" wp14:anchorId="338D2DB4" wp14:editId="7609B687">
            <wp:extent cx="5760000" cy="6933332"/>
            <wp:effectExtent l="19050" t="19050" r="12700"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882" t="5697" r="28854" b="1727"/>
                    <a:stretch/>
                  </pic:blipFill>
                  <pic:spPr bwMode="auto">
                    <a:xfrm>
                      <a:off x="0" y="0"/>
                      <a:ext cx="5760000" cy="6933332"/>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4B668482" w14:textId="56B938C3" w:rsidR="00653B22" w:rsidRDefault="00653B22" w:rsidP="00566F23">
      <w:pPr>
        <w:jc w:val="center"/>
        <w:rPr>
          <w:rFonts w:ascii="Arial" w:hAnsi="Arial" w:cs="Arial"/>
          <w:b/>
          <w:sz w:val="22"/>
          <w:u w:val="single"/>
        </w:rPr>
      </w:pPr>
      <w:r w:rsidRPr="007A6CF4">
        <w:rPr>
          <w:rFonts w:ascii="Arial" w:hAnsi="Arial" w:cs="Arial"/>
          <w:sz w:val="22"/>
        </w:rPr>
        <w:br w:type="page"/>
      </w:r>
      <w:r w:rsidR="00963BCB">
        <w:rPr>
          <w:noProof/>
        </w:rPr>
        <w:lastRenderedPageBreak/>
        <w:drawing>
          <wp:inline distT="0" distB="0" distL="0" distR="0" wp14:anchorId="1AC38043" wp14:editId="636BBF7E">
            <wp:extent cx="5760000" cy="6822730"/>
            <wp:effectExtent l="19050" t="19050" r="12700" b="165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363" t="6267" r="28213" b="2298"/>
                    <a:stretch/>
                  </pic:blipFill>
                  <pic:spPr bwMode="auto">
                    <a:xfrm>
                      <a:off x="0" y="0"/>
                      <a:ext cx="5760000" cy="6822730"/>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176D0F9B" w14:textId="77777777" w:rsidR="000D4B64" w:rsidRDefault="000D4B64">
      <w:pPr>
        <w:rPr>
          <w:rFonts w:ascii="Arial" w:hAnsi="Arial" w:cs="Arial"/>
          <w:b/>
          <w:sz w:val="22"/>
          <w:u w:val="single"/>
        </w:rPr>
      </w:pPr>
      <w:r>
        <w:rPr>
          <w:rFonts w:ascii="Arial" w:hAnsi="Arial" w:cs="Arial"/>
          <w:b/>
          <w:sz w:val="22"/>
          <w:u w:val="single"/>
        </w:rPr>
        <w:br w:type="page"/>
      </w:r>
    </w:p>
    <w:p w14:paraId="2156809A" w14:textId="12DBE799" w:rsidR="0063412A" w:rsidRDefault="00963BCB" w:rsidP="00963BCB">
      <w:pPr>
        <w:pStyle w:val="ListParagraph"/>
        <w:numPr>
          <w:ilvl w:val="0"/>
          <w:numId w:val="13"/>
        </w:numPr>
        <w:spacing w:after="240"/>
        <w:rPr>
          <w:rFonts w:ascii="Arial" w:hAnsi="Arial" w:cs="Arial"/>
          <w:b/>
          <w:sz w:val="22"/>
          <w:u w:val="single"/>
        </w:rPr>
      </w:pPr>
      <w:r w:rsidRPr="00963BCB">
        <w:rPr>
          <w:rFonts w:ascii="Arial" w:hAnsi="Arial" w:cs="Arial"/>
          <w:b/>
          <w:sz w:val="22"/>
          <w:u w:val="single"/>
        </w:rPr>
        <w:lastRenderedPageBreak/>
        <w:t xml:space="preserve">RACL, </w:t>
      </w:r>
      <w:proofErr w:type="spellStart"/>
      <w:r w:rsidRPr="00963BCB">
        <w:rPr>
          <w:rFonts w:ascii="Arial" w:hAnsi="Arial" w:cs="Arial"/>
          <w:b/>
          <w:sz w:val="22"/>
          <w:u w:val="single"/>
        </w:rPr>
        <w:t>Gajraula</w:t>
      </w:r>
      <w:proofErr w:type="spellEnd"/>
      <w:r w:rsidRPr="00963BCB">
        <w:rPr>
          <w:rFonts w:ascii="Arial" w:hAnsi="Arial" w:cs="Arial"/>
          <w:b/>
          <w:sz w:val="22"/>
          <w:u w:val="single"/>
        </w:rPr>
        <w:t xml:space="preserve"> </w:t>
      </w:r>
    </w:p>
    <w:p w14:paraId="3316AC2B" w14:textId="49AB955F" w:rsidR="00653B22" w:rsidRPr="00653B22" w:rsidRDefault="00963BCB" w:rsidP="00B16465">
      <w:pPr>
        <w:spacing w:after="240"/>
        <w:ind w:left="360"/>
        <w:jc w:val="center"/>
        <w:rPr>
          <w:rFonts w:ascii="Arial" w:hAnsi="Arial" w:cs="Arial"/>
          <w:b/>
          <w:sz w:val="22"/>
          <w:u w:val="single"/>
        </w:rPr>
      </w:pPr>
      <w:r>
        <w:rPr>
          <w:noProof/>
        </w:rPr>
        <w:drawing>
          <wp:inline distT="0" distB="0" distL="0" distR="0" wp14:anchorId="568E3301" wp14:editId="5C8CEB52">
            <wp:extent cx="5400000" cy="6578571"/>
            <wp:effectExtent l="19050" t="19050" r="1079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324" t="6266" r="30296" b="6286"/>
                    <a:stretch/>
                  </pic:blipFill>
                  <pic:spPr bwMode="auto">
                    <a:xfrm>
                      <a:off x="0" y="0"/>
                      <a:ext cx="5400000" cy="6578571"/>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68C8C188" w14:textId="65CB69EE" w:rsidR="002C7143" w:rsidRDefault="002C7143">
      <w:pPr>
        <w:rPr>
          <w:rFonts w:ascii="Arial" w:hAnsi="Arial" w:cs="Arial"/>
          <w:b/>
          <w:sz w:val="22"/>
          <w:u w:val="single"/>
        </w:rPr>
      </w:pPr>
      <w:r>
        <w:rPr>
          <w:rFonts w:ascii="Arial" w:hAnsi="Arial" w:cs="Arial"/>
          <w:b/>
          <w:sz w:val="22"/>
          <w:u w:val="single"/>
        </w:rPr>
        <w:br w:type="page"/>
      </w:r>
    </w:p>
    <w:p w14:paraId="09F5D517" w14:textId="11ADB5DD" w:rsidR="00653B22" w:rsidRDefault="00963BCB" w:rsidP="00963BCB">
      <w:pPr>
        <w:jc w:val="center"/>
        <w:rPr>
          <w:rFonts w:ascii="Arial" w:hAnsi="Arial" w:cs="Arial"/>
          <w:b/>
          <w:sz w:val="22"/>
          <w:u w:val="single"/>
        </w:rPr>
      </w:pPr>
      <w:r>
        <w:rPr>
          <w:noProof/>
        </w:rPr>
        <w:lastRenderedPageBreak/>
        <w:drawing>
          <wp:inline distT="0" distB="0" distL="0" distR="0" wp14:anchorId="6E6D0B6B" wp14:editId="3E0C321A">
            <wp:extent cx="5760000" cy="6888490"/>
            <wp:effectExtent l="19050" t="19050" r="1270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605" t="8820" r="29875" b="5037"/>
                    <a:stretch/>
                  </pic:blipFill>
                  <pic:spPr bwMode="auto">
                    <a:xfrm>
                      <a:off x="0" y="0"/>
                      <a:ext cx="5760000" cy="6888490"/>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75DB71D9" w14:textId="77777777" w:rsidR="00963BCB" w:rsidRDefault="00963BCB">
      <w:pPr>
        <w:rPr>
          <w:rFonts w:ascii="Arial" w:hAnsi="Arial" w:cs="Arial"/>
          <w:color w:val="000000"/>
          <w:sz w:val="20"/>
          <w:szCs w:val="20"/>
        </w:rPr>
      </w:pPr>
      <w:r>
        <w:rPr>
          <w:rFonts w:ascii="Arial" w:hAnsi="Arial" w:cs="Arial"/>
          <w:color w:val="000000"/>
          <w:sz w:val="20"/>
          <w:szCs w:val="20"/>
        </w:rPr>
        <w:br w:type="page"/>
      </w:r>
    </w:p>
    <w:p w14:paraId="016030C4" w14:textId="5026A6D7" w:rsidR="00963BCB" w:rsidRDefault="00963BCB" w:rsidP="00963BCB">
      <w:pPr>
        <w:pStyle w:val="ListParagraph"/>
        <w:numPr>
          <w:ilvl w:val="0"/>
          <w:numId w:val="13"/>
        </w:numPr>
        <w:spacing w:after="240"/>
        <w:rPr>
          <w:rFonts w:ascii="Arial" w:hAnsi="Arial" w:cs="Arial"/>
          <w:b/>
          <w:sz w:val="22"/>
          <w:u w:val="single"/>
        </w:rPr>
      </w:pPr>
      <w:proofErr w:type="spellStart"/>
      <w:r w:rsidRPr="00963BCB">
        <w:rPr>
          <w:rFonts w:ascii="Arial" w:hAnsi="Arial" w:cs="Arial"/>
          <w:b/>
          <w:sz w:val="22"/>
          <w:u w:val="single"/>
        </w:rPr>
        <w:lastRenderedPageBreak/>
        <w:t>Sirohi</w:t>
      </w:r>
      <w:proofErr w:type="spellEnd"/>
      <w:r w:rsidRPr="00963BCB">
        <w:rPr>
          <w:rFonts w:ascii="Arial" w:hAnsi="Arial" w:cs="Arial"/>
          <w:b/>
          <w:sz w:val="22"/>
          <w:u w:val="single"/>
        </w:rPr>
        <w:t>, Rajasthan</w:t>
      </w:r>
    </w:p>
    <w:p w14:paraId="0722EBBD" w14:textId="0D286026" w:rsidR="00963BCB" w:rsidRDefault="00963BCB" w:rsidP="00963BCB">
      <w:pPr>
        <w:spacing w:after="240"/>
        <w:jc w:val="center"/>
        <w:rPr>
          <w:rFonts w:ascii="Arial" w:hAnsi="Arial" w:cs="Arial"/>
          <w:b/>
          <w:sz w:val="22"/>
          <w:u w:val="single"/>
        </w:rPr>
      </w:pPr>
      <w:r>
        <w:rPr>
          <w:noProof/>
        </w:rPr>
        <w:drawing>
          <wp:inline distT="0" distB="0" distL="0" distR="0" wp14:anchorId="60FD4368" wp14:editId="7D0BCE48">
            <wp:extent cx="5760000" cy="7155692"/>
            <wp:effectExtent l="19050" t="19050" r="12700"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362" t="5981" r="29976" b="2012"/>
                    <a:stretch/>
                  </pic:blipFill>
                  <pic:spPr bwMode="auto">
                    <a:xfrm>
                      <a:off x="0" y="0"/>
                      <a:ext cx="5760000" cy="7155692"/>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2302CE7C" w14:textId="77777777" w:rsidR="00963BCB" w:rsidRDefault="00963BCB" w:rsidP="00963BCB">
      <w:pPr>
        <w:spacing w:after="240"/>
        <w:jc w:val="center"/>
        <w:rPr>
          <w:rFonts w:ascii="Arial" w:hAnsi="Arial" w:cs="Arial"/>
          <w:b/>
          <w:sz w:val="22"/>
          <w:u w:val="single"/>
        </w:rPr>
      </w:pPr>
    </w:p>
    <w:p w14:paraId="2B7CC1C9" w14:textId="6C230BAA" w:rsidR="00963BCB" w:rsidRDefault="00963BCB">
      <w:pPr>
        <w:rPr>
          <w:rFonts w:ascii="Arial" w:hAnsi="Arial" w:cs="Arial"/>
          <w:b/>
          <w:sz w:val="22"/>
          <w:u w:val="single"/>
        </w:rPr>
      </w:pPr>
      <w:r>
        <w:rPr>
          <w:rFonts w:ascii="Arial" w:hAnsi="Arial" w:cs="Arial"/>
          <w:b/>
          <w:sz w:val="22"/>
          <w:u w:val="single"/>
        </w:rPr>
        <w:br w:type="page"/>
      </w:r>
    </w:p>
    <w:p w14:paraId="17837C2F" w14:textId="693FDBBC" w:rsidR="00963BCB" w:rsidRPr="00963BCB" w:rsidRDefault="00963BCB" w:rsidP="00963BCB">
      <w:pPr>
        <w:spacing w:after="240"/>
        <w:jc w:val="center"/>
        <w:rPr>
          <w:rFonts w:ascii="Arial" w:hAnsi="Arial" w:cs="Arial"/>
          <w:b/>
          <w:sz w:val="22"/>
          <w:u w:val="single"/>
        </w:rPr>
      </w:pPr>
      <w:r>
        <w:rPr>
          <w:noProof/>
        </w:rPr>
        <w:lastRenderedPageBreak/>
        <w:drawing>
          <wp:inline distT="0" distB="0" distL="0" distR="0" wp14:anchorId="51DDB61B" wp14:editId="4D8437B8">
            <wp:extent cx="5760000" cy="7005405"/>
            <wp:effectExtent l="19050" t="19050" r="12700"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8683" t="7975" r="29815" b="2297"/>
                    <a:stretch/>
                  </pic:blipFill>
                  <pic:spPr bwMode="auto">
                    <a:xfrm>
                      <a:off x="0" y="0"/>
                      <a:ext cx="5760000" cy="7005405"/>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62BDE251" w14:textId="77777777" w:rsidR="00963BCB" w:rsidRDefault="00963BCB">
      <w:pPr>
        <w:rPr>
          <w:rFonts w:ascii="Arial" w:hAnsi="Arial" w:cs="Arial"/>
          <w:b/>
          <w:sz w:val="22"/>
          <w:u w:val="single"/>
        </w:rPr>
      </w:pPr>
      <w:r>
        <w:rPr>
          <w:rFonts w:ascii="Arial" w:hAnsi="Arial" w:cs="Arial"/>
          <w:b/>
          <w:sz w:val="22"/>
          <w:u w:val="single"/>
        </w:rPr>
        <w:br w:type="page"/>
      </w:r>
    </w:p>
    <w:p w14:paraId="445E91DD" w14:textId="2CD0D666" w:rsidR="00D9403F" w:rsidRDefault="00D9403F" w:rsidP="00D9403F">
      <w:pPr>
        <w:spacing w:line="360" w:lineRule="auto"/>
        <w:jc w:val="center"/>
        <w:rPr>
          <w:rFonts w:ascii="Arial" w:hAnsi="Arial" w:cs="Arial"/>
          <w:b/>
          <w:sz w:val="22"/>
          <w:u w:val="single"/>
        </w:rPr>
      </w:pPr>
      <w:r>
        <w:rPr>
          <w:rFonts w:ascii="Arial" w:hAnsi="Arial" w:cs="Arial"/>
          <w:b/>
          <w:sz w:val="22"/>
          <w:u w:val="single"/>
        </w:rPr>
        <w:lastRenderedPageBreak/>
        <w:t>Layout Plans</w:t>
      </w:r>
    </w:p>
    <w:p w14:paraId="6EE46692" w14:textId="004FAEC1" w:rsidR="00165136" w:rsidRDefault="008332F7" w:rsidP="002C7143">
      <w:pPr>
        <w:pStyle w:val="ListParagraph"/>
        <w:numPr>
          <w:ilvl w:val="0"/>
          <w:numId w:val="20"/>
        </w:numPr>
        <w:spacing w:after="240" w:line="360" w:lineRule="auto"/>
        <w:ind w:left="426" w:hanging="426"/>
        <w:jc w:val="both"/>
        <w:rPr>
          <w:rFonts w:ascii="Arial" w:hAnsi="Arial" w:cs="Arial"/>
          <w:b/>
          <w:sz w:val="22"/>
          <w:u w:val="single"/>
        </w:rPr>
      </w:pPr>
      <w:r w:rsidRPr="00963BCB">
        <w:rPr>
          <w:rFonts w:ascii="Arial" w:hAnsi="Arial" w:cs="Arial"/>
          <w:b/>
          <w:sz w:val="22"/>
          <w:u w:val="single"/>
        </w:rPr>
        <w:t>DDA, Sarai Kale Khan</w:t>
      </w:r>
    </w:p>
    <w:p w14:paraId="0D852FF5" w14:textId="1108FAC0" w:rsidR="00EA7853" w:rsidRDefault="008332F7" w:rsidP="00106816">
      <w:pPr>
        <w:spacing w:after="240" w:line="360" w:lineRule="auto"/>
        <w:jc w:val="center"/>
        <w:rPr>
          <w:rFonts w:ascii="Arial" w:hAnsi="Arial" w:cs="Arial"/>
          <w:b/>
          <w:sz w:val="22"/>
          <w:u w:val="single"/>
        </w:rPr>
      </w:pPr>
      <w:r>
        <w:rPr>
          <w:noProof/>
        </w:rPr>
        <w:drawing>
          <wp:inline distT="0" distB="0" distL="0" distR="0" wp14:anchorId="208859EA" wp14:editId="769CE3A9">
            <wp:extent cx="5400000" cy="381830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4101" t="5127" r="15874" b="6855"/>
                    <a:stretch/>
                  </pic:blipFill>
                  <pic:spPr bwMode="auto">
                    <a:xfrm>
                      <a:off x="0" y="0"/>
                      <a:ext cx="5400000" cy="3818307"/>
                    </a:xfrm>
                    <a:prstGeom prst="rect">
                      <a:avLst/>
                    </a:prstGeom>
                    <a:ln>
                      <a:noFill/>
                    </a:ln>
                    <a:extLst>
                      <a:ext uri="{53640926-AAD7-44D8-BBD7-CCE9431645EC}">
                        <a14:shadowObscured xmlns:a14="http://schemas.microsoft.com/office/drawing/2010/main"/>
                      </a:ext>
                    </a:extLst>
                  </pic:spPr>
                </pic:pic>
              </a:graphicData>
            </a:graphic>
          </wp:inline>
        </w:drawing>
      </w:r>
    </w:p>
    <w:p w14:paraId="3DF2C5C2" w14:textId="02EB0756" w:rsidR="002C7143" w:rsidRDefault="002C7143">
      <w:pPr>
        <w:rPr>
          <w:rFonts w:ascii="Arial" w:hAnsi="Arial" w:cs="Arial"/>
          <w:b/>
          <w:sz w:val="22"/>
          <w:u w:val="single"/>
        </w:rPr>
      </w:pPr>
      <w:r>
        <w:rPr>
          <w:rFonts w:ascii="Arial" w:hAnsi="Arial" w:cs="Arial"/>
          <w:b/>
          <w:sz w:val="22"/>
          <w:u w:val="single"/>
        </w:rPr>
        <w:br w:type="page"/>
      </w:r>
    </w:p>
    <w:p w14:paraId="4798D668" w14:textId="2195946D" w:rsidR="00D9403F" w:rsidRPr="00D9403F" w:rsidRDefault="008332F7" w:rsidP="002C7143">
      <w:pPr>
        <w:pStyle w:val="ListParagraph"/>
        <w:numPr>
          <w:ilvl w:val="0"/>
          <w:numId w:val="20"/>
        </w:numPr>
        <w:spacing w:after="240" w:line="360" w:lineRule="auto"/>
        <w:ind w:left="284" w:hanging="284"/>
        <w:jc w:val="both"/>
        <w:rPr>
          <w:rFonts w:ascii="Arial" w:hAnsi="Arial" w:cs="Arial"/>
          <w:b/>
          <w:sz w:val="22"/>
          <w:u w:val="single"/>
        </w:rPr>
      </w:pPr>
      <w:r w:rsidRPr="00963BCB">
        <w:rPr>
          <w:rFonts w:ascii="Arial" w:hAnsi="Arial" w:cs="Arial"/>
          <w:b/>
          <w:sz w:val="22"/>
          <w:u w:val="single"/>
        </w:rPr>
        <w:lastRenderedPageBreak/>
        <w:t xml:space="preserve">RACL, </w:t>
      </w:r>
      <w:proofErr w:type="spellStart"/>
      <w:r w:rsidRPr="00963BCB">
        <w:rPr>
          <w:rFonts w:ascii="Arial" w:hAnsi="Arial" w:cs="Arial"/>
          <w:b/>
          <w:sz w:val="22"/>
          <w:u w:val="single"/>
        </w:rPr>
        <w:t>Gajraula</w:t>
      </w:r>
      <w:proofErr w:type="spellEnd"/>
    </w:p>
    <w:p w14:paraId="73F0F1D3" w14:textId="77777777" w:rsidR="008332F7" w:rsidRDefault="008332F7" w:rsidP="008332F7">
      <w:pPr>
        <w:jc w:val="center"/>
        <w:rPr>
          <w:rFonts w:ascii="Arial" w:hAnsi="Arial" w:cs="Arial"/>
          <w:b/>
          <w:sz w:val="22"/>
          <w:u w:val="single"/>
        </w:rPr>
      </w:pPr>
      <w:r>
        <w:rPr>
          <w:noProof/>
        </w:rPr>
        <w:drawing>
          <wp:inline distT="0" distB="0" distL="0" distR="0" wp14:anchorId="5782147E" wp14:editId="7E17E3BE">
            <wp:extent cx="5468400" cy="38007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703" t="7406" r="16516" b="8849"/>
                    <a:stretch/>
                  </pic:blipFill>
                  <pic:spPr bwMode="auto">
                    <a:xfrm>
                      <a:off x="0" y="0"/>
                      <a:ext cx="5468400" cy="3800732"/>
                    </a:xfrm>
                    <a:prstGeom prst="rect">
                      <a:avLst/>
                    </a:prstGeom>
                    <a:ln>
                      <a:noFill/>
                    </a:ln>
                    <a:extLst>
                      <a:ext uri="{53640926-AAD7-44D8-BBD7-CCE9431645EC}">
                        <a14:shadowObscured xmlns:a14="http://schemas.microsoft.com/office/drawing/2010/main"/>
                      </a:ext>
                    </a:extLst>
                  </pic:spPr>
                </pic:pic>
              </a:graphicData>
            </a:graphic>
          </wp:inline>
        </w:drawing>
      </w:r>
    </w:p>
    <w:p w14:paraId="30B765A1" w14:textId="77777777" w:rsidR="008332F7" w:rsidRDefault="008332F7">
      <w:pPr>
        <w:rPr>
          <w:rFonts w:ascii="Arial" w:hAnsi="Arial" w:cs="Arial"/>
          <w:b/>
          <w:sz w:val="22"/>
          <w:u w:val="single"/>
        </w:rPr>
      </w:pPr>
      <w:r>
        <w:rPr>
          <w:rFonts w:ascii="Arial" w:hAnsi="Arial" w:cs="Arial"/>
          <w:b/>
          <w:sz w:val="22"/>
          <w:u w:val="single"/>
        </w:rPr>
        <w:br w:type="page"/>
      </w:r>
    </w:p>
    <w:p w14:paraId="06C2A928" w14:textId="7140B006" w:rsidR="008332F7" w:rsidRPr="00D9403F" w:rsidRDefault="008332F7" w:rsidP="008332F7">
      <w:pPr>
        <w:pStyle w:val="ListParagraph"/>
        <w:numPr>
          <w:ilvl w:val="0"/>
          <w:numId w:val="20"/>
        </w:numPr>
        <w:spacing w:after="240" w:line="360" w:lineRule="auto"/>
        <w:ind w:left="284" w:hanging="284"/>
        <w:jc w:val="both"/>
        <w:rPr>
          <w:rFonts w:ascii="Arial" w:hAnsi="Arial" w:cs="Arial"/>
          <w:b/>
          <w:sz w:val="22"/>
          <w:u w:val="single"/>
        </w:rPr>
      </w:pPr>
      <w:proofErr w:type="spellStart"/>
      <w:r w:rsidRPr="00963BCB">
        <w:rPr>
          <w:rFonts w:ascii="Arial" w:hAnsi="Arial" w:cs="Arial"/>
          <w:b/>
          <w:sz w:val="22"/>
          <w:u w:val="single"/>
        </w:rPr>
        <w:lastRenderedPageBreak/>
        <w:t>Sirohi</w:t>
      </w:r>
      <w:proofErr w:type="spellEnd"/>
      <w:r w:rsidRPr="00963BCB">
        <w:rPr>
          <w:rFonts w:ascii="Arial" w:hAnsi="Arial" w:cs="Arial"/>
          <w:b/>
          <w:sz w:val="22"/>
          <w:u w:val="single"/>
        </w:rPr>
        <w:t>, Rajasthan</w:t>
      </w:r>
    </w:p>
    <w:p w14:paraId="35991055" w14:textId="68B55C1D" w:rsidR="00D9403F" w:rsidRDefault="008332F7" w:rsidP="008332F7">
      <w:pPr>
        <w:jc w:val="center"/>
        <w:rPr>
          <w:rFonts w:ascii="Arial" w:hAnsi="Arial" w:cs="Arial"/>
          <w:b/>
          <w:sz w:val="22"/>
          <w:u w:val="single"/>
        </w:rPr>
      </w:pPr>
      <w:r>
        <w:rPr>
          <w:noProof/>
        </w:rPr>
        <w:drawing>
          <wp:inline distT="0" distB="0" distL="0" distR="0" wp14:anchorId="109BBE69" wp14:editId="53CB301D">
            <wp:extent cx="5400000" cy="3756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4101" t="7122" r="13791" b="3722"/>
                    <a:stretch/>
                  </pic:blipFill>
                  <pic:spPr bwMode="auto">
                    <a:xfrm>
                      <a:off x="0" y="0"/>
                      <a:ext cx="5400000" cy="3756000"/>
                    </a:xfrm>
                    <a:prstGeom prst="rect">
                      <a:avLst/>
                    </a:prstGeom>
                    <a:ln>
                      <a:noFill/>
                    </a:ln>
                    <a:extLst>
                      <a:ext uri="{53640926-AAD7-44D8-BBD7-CCE9431645EC}">
                        <a14:shadowObscured xmlns:a14="http://schemas.microsoft.com/office/drawing/2010/main"/>
                      </a:ext>
                    </a:extLst>
                  </pic:spPr>
                </pic:pic>
              </a:graphicData>
            </a:graphic>
          </wp:inline>
        </w:drawing>
      </w:r>
      <w:r w:rsidR="00D9403F">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308F9FCE"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8332F7">
              <w:rPr>
                <w:rFonts w:ascii="Arial" w:hAnsi="Arial" w:cs="Arial"/>
                <w:sz w:val="22"/>
                <w:szCs w:val="22"/>
              </w:rPr>
              <w:t>11</w:t>
            </w:r>
            <w:r w:rsidRPr="0079251A">
              <w:rPr>
                <w:rFonts w:ascii="Arial" w:hAnsi="Arial" w:cs="Arial"/>
                <w:sz w:val="22"/>
                <w:szCs w:val="22"/>
              </w:rPr>
              <w:t>.</w:t>
            </w:r>
            <w:r w:rsidR="008332F7">
              <w:rPr>
                <w:rFonts w:ascii="Arial" w:hAnsi="Arial" w:cs="Arial"/>
                <w:sz w:val="22"/>
                <w:szCs w:val="22"/>
              </w:rPr>
              <w:t>09</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52A88921"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8332F7">
              <w:rPr>
                <w:rFonts w:ascii="Arial" w:hAnsi="Arial" w:cs="Arial"/>
                <w:sz w:val="22"/>
                <w:szCs w:val="22"/>
              </w:rPr>
              <w:t>4</w:t>
            </w:r>
            <w:r w:rsidR="00FF40B9">
              <w:rPr>
                <w:rFonts w:ascii="Arial" w:hAnsi="Arial" w:cs="Arial"/>
                <w:sz w:val="22"/>
                <w:szCs w:val="22"/>
              </w:rPr>
              <w:t>0</w:t>
            </w:r>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4A703197" w:rsidR="00545D32" w:rsidRDefault="00842E95" w:rsidP="00545D32">
            <w:pPr>
              <w:spacing w:line="360" w:lineRule="auto"/>
              <w:rPr>
                <w:rFonts w:ascii="Arial" w:eastAsia="Arial" w:hAnsi="Arial" w:cs="Arial"/>
                <w:b/>
                <w:i/>
                <w:sz w:val="20"/>
                <w:szCs w:val="20"/>
              </w:rPr>
            </w:pPr>
            <w:r>
              <w:rPr>
                <w:rFonts w:ascii="Arial" w:eastAsia="Arial" w:hAnsi="Arial" w:cs="Arial"/>
                <w:b/>
                <w:i/>
                <w:sz w:val="20"/>
                <w:szCs w:val="20"/>
              </w:rPr>
              <w:t xml:space="preserve">NA as </w:t>
            </w:r>
            <w:r w:rsidR="00545D32">
              <w:rPr>
                <w:rFonts w:ascii="Arial" w:eastAsia="Arial" w:hAnsi="Arial" w:cs="Arial"/>
                <w:b/>
                <w:i/>
                <w:sz w:val="20"/>
                <w:szCs w:val="20"/>
              </w:rPr>
              <w:t>Desktop LIE</w:t>
            </w:r>
          </w:p>
          <w:p w14:paraId="5F865D61" w14:textId="77777777" w:rsidR="008332F7" w:rsidRDefault="008332F7" w:rsidP="00545D32">
            <w:pPr>
              <w:spacing w:line="360" w:lineRule="auto"/>
              <w:rPr>
                <w:rFonts w:ascii="Arial" w:eastAsia="Arial" w:hAnsi="Arial" w:cs="Arial"/>
                <w:b/>
                <w:i/>
                <w:sz w:val="20"/>
                <w:szCs w:val="20"/>
              </w:rPr>
            </w:pPr>
          </w:p>
          <w:p w14:paraId="01500A4C" w14:textId="2B7809A2"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Abhinav Chaturvedi</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 xml:space="preserve">For R.K Associates </w:t>
      </w:r>
      <w:proofErr w:type="spellStart"/>
      <w:r>
        <w:rPr>
          <w:rFonts w:ascii="Arial" w:eastAsia="Arial" w:hAnsi="Arial" w:cs="Arial"/>
          <w:b/>
        </w:rPr>
        <w:t>Valuers</w:t>
      </w:r>
      <w:proofErr w:type="spellEnd"/>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2"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 xml:space="preserve">within 30 days of the report delivery, to get these rectified timely, failing which R.K Associates </w:t>
      </w:r>
      <w:proofErr w:type="spellStart"/>
      <w:r w:rsidRPr="00E75FF2">
        <w:rPr>
          <w:rFonts w:ascii="Arial" w:hAnsi="Arial" w:cs="Arial"/>
          <w:b/>
          <w:i/>
          <w:sz w:val="20"/>
          <w:szCs w:val="18"/>
        </w:rPr>
        <w:t>Valuers</w:t>
      </w:r>
      <w:proofErr w:type="spellEnd"/>
      <w:r w:rsidRPr="00E75FF2">
        <w:rPr>
          <w:rFonts w:ascii="Arial" w:hAnsi="Arial" w:cs="Arial"/>
          <w:b/>
          <w:i/>
          <w:sz w:val="20"/>
          <w:szCs w:val="18"/>
        </w:rPr>
        <w:t xml:space="preserve">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 xml:space="preserve">R.K Associates </w:t>
      </w:r>
      <w:proofErr w:type="spellStart"/>
      <w:r w:rsidRPr="000106B5">
        <w:rPr>
          <w:rFonts w:ascii="Arial" w:hAnsi="Arial" w:cs="Arial"/>
          <w:b/>
          <w:bCs/>
          <w:i/>
          <w:iCs/>
          <w:color w:val="222222"/>
          <w:sz w:val="20"/>
          <w:szCs w:val="18"/>
          <w:shd w:val="clear" w:color="auto" w:fill="FFFFFF"/>
        </w:rPr>
        <w:t>Valuers</w:t>
      </w:r>
      <w:proofErr w:type="spellEnd"/>
      <w:r w:rsidRPr="000106B5">
        <w:rPr>
          <w:rFonts w:ascii="Arial" w:hAnsi="Arial" w:cs="Arial"/>
          <w:b/>
          <w:bCs/>
          <w:i/>
          <w:iCs/>
          <w:color w:val="222222"/>
          <w:sz w:val="20"/>
          <w:szCs w:val="18"/>
          <w:shd w:val="clear" w:color="auto" w:fill="FFFFFF"/>
        </w:rPr>
        <w:t xml:space="preserve">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33"/>
          <w:footerReference w:type="even" r:id="rId34"/>
          <w:footerReference w:type="default" r:id="rId35"/>
          <w:headerReference w:type="first" r:id="rId36"/>
          <w:footerReference w:type="first" r:id="rId37"/>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38"/>
      <w:headerReference w:type="default" r:id="rId39"/>
      <w:headerReference w:type="first" r:id="rId40"/>
      <w:footerReference w:type="first" r:id="rId41"/>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64C06" w14:textId="77777777" w:rsidR="00193845" w:rsidRDefault="00193845">
      <w:r>
        <w:separator/>
      </w:r>
    </w:p>
  </w:endnote>
  <w:endnote w:type="continuationSeparator" w:id="0">
    <w:p w14:paraId="50C5579D" w14:textId="77777777" w:rsidR="00193845" w:rsidRDefault="001938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193845" w:rsidRDefault="0019384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193845" w:rsidRDefault="0019384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77777777" w:rsidR="00193845" w:rsidRDefault="00193845" w:rsidP="00D87CC0">
            <w:pPr>
              <w:pStyle w:val="Footer"/>
              <w:tabs>
                <w:tab w:val="clear" w:pos="8640"/>
                <w:tab w:val="right" w:pos="9214"/>
              </w:tabs>
              <w:rPr>
                <w:color w:val="0F243E" w:themeColor="text2" w:themeShade="80"/>
                <w:sz w:val="22"/>
                <w:szCs w:val="22"/>
              </w:rPr>
            </w:pPr>
          </w:p>
          <w:p w14:paraId="0A093040" w14:textId="77777777" w:rsidR="00193845" w:rsidRPr="007146F8" w:rsidRDefault="00193845" w:rsidP="00D87CC0">
            <w:pPr>
              <w:pStyle w:val="Footer"/>
              <w:tabs>
                <w:tab w:val="clear" w:pos="8640"/>
                <w:tab w:val="right" w:pos="9214"/>
              </w:tabs>
              <w:rPr>
                <w:color w:val="0F243E" w:themeColor="text2" w:themeShade="80"/>
                <w:sz w:val="22"/>
                <w:szCs w:val="22"/>
              </w:rPr>
            </w:pPr>
          </w:p>
          <w:p w14:paraId="3BE9D779" w14:textId="5A04808B" w:rsidR="00193845" w:rsidRPr="001F49B3" w:rsidRDefault="00B9105D" w:rsidP="001F49B3">
            <w:pPr>
              <w:pStyle w:val="Footer"/>
              <w:tabs>
                <w:tab w:val="clear" w:pos="8640"/>
                <w:tab w:val="right" w:pos="9214"/>
              </w:tabs>
            </w:pPr>
            <w:sdt>
              <w:sdtPr>
                <w:id w:val="-435592874"/>
                <w:docPartObj>
                  <w:docPartGallery w:val="Page Numbers (Top of Page)"/>
                  <w:docPartUnique/>
                </w:docPartObj>
              </w:sdtPr>
              <w:sdtEndPr/>
              <w:sdtContent>
                <w:r w:rsidR="00193845">
                  <w:rPr>
                    <w:noProof/>
                    <w:color w:val="0F243E" w:themeColor="text2" w:themeShade="80"/>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193845">
                  <w:rPr>
                    <w:rFonts w:asciiTheme="majorHAnsi" w:hAnsiTheme="majorHAnsi" w:cs="Arial"/>
                    <w:b/>
                    <w:color w:val="0F243E" w:themeColor="text2" w:themeShade="80"/>
                  </w:rPr>
                  <w:t xml:space="preserve">FILE NO.: </w:t>
                </w:r>
                <w:proofErr w:type="gramStart"/>
                <w:r w:rsidR="00193845" w:rsidRPr="00C31D77">
                  <w:rPr>
                    <w:rFonts w:asciiTheme="majorHAnsi" w:hAnsiTheme="majorHAnsi" w:cs="Arial"/>
                    <w:b/>
                    <w:color w:val="0F243E" w:themeColor="text2" w:themeShade="80"/>
                  </w:rPr>
                  <w:t>VIS(</w:t>
                </w:r>
                <w:proofErr w:type="gramEnd"/>
                <w:r w:rsidR="00193845" w:rsidRPr="00C31D77">
                  <w:rPr>
                    <w:rFonts w:asciiTheme="majorHAnsi" w:hAnsiTheme="majorHAnsi" w:cs="Arial"/>
                    <w:b/>
                    <w:color w:val="0F243E" w:themeColor="text2" w:themeShade="80"/>
                  </w:rPr>
                  <w:t>2023-24)-PL</w:t>
                </w:r>
                <w:r w:rsidR="00193845">
                  <w:rPr>
                    <w:rFonts w:asciiTheme="majorHAnsi" w:hAnsiTheme="majorHAnsi" w:cs="Arial"/>
                    <w:b/>
                    <w:color w:val="0F243E" w:themeColor="text2" w:themeShade="80"/>
                  </w:rPr>
                  <w:t>298</w:t>
                </w:r>
                <w:r w:rsidR="00193845" w:rsidRPr="00C31D77">
                  <w:rPr>
                    <w:rFonts w:asciiTheme="majorHAnsi" w:hAnsiTheme="majorHAnsi" w:cs="Arial"/>
                    <w:b/>
                    <w:color w:val="0F243E" w:themeColor="text2" w:themeShade="80"/>
                  </w:rPr>
                  <w:t>-</w:t>
                </w:r>
                <w:r w:rsidR="00193845">
                  <w:rPr>
                    <w:rFonts w:asciiTheme="majorHAnsi" w:hAnsiTheme="majorHAnsi" w:cs="Arial"/>
                    <w:b/>
                    <w:color w:val="0F243E" w:themeColor="text2" w:themeShade="80"/>
                  </w:rPr>
                  <w:t>247</w:t>
                </w:r>
                <w:r w:rsidR="00193845" w:rsidRPr="00C31D77">
                  <w:rPr>
                    <w:rFonts w:asciiTheme="majorHAnsi" w:hAnsiTheme="majorHAnsi" w:cs="Arial"/>
                    <w:b/>
                    <w:color w:val="0F243E" w:themeColor="text2" w:themeShade="80"/>
                  </w:rPr>
                  <w:t>-</w:t>
                </w:r>
                <w:r w:rsidR="00193845">
                  <w:rPr>
                    <w:rFonts w:asciiTheme="majorHAnsi" w:hAnsiTheme="majorHAnsi" w:cs="Arial"/>
                    <w:b/>
                    <w:color w:val="0F243E" w:themeColor="text2" w:themeShade="80"/>
                  </w:rPr>
                  <w:t>354</w:t>
                </w:r>
                <w:r w:rsidR="00193845">
                  <w:rPr>
                    <w:rFonts w:asciiTheme="majorHAnsi" w:hAnsiTheme="majorHAnsi" w:cs="Arial"/>
                    <w:b/>
                    <w:color w:val="0F243E" w:themeColor="text2" w:themeShade="80"/>
                  </w:rPr>
                  <w:tab/>
                </w:r>
              </w:sdtContent>
            </w:sdt>
            <w:r w:rsidR="00193845" w:rsidRPr="007146F8">
              <w:rPr>
                <w:rFonts w:ascii="Arial" w:hAnsi="Arial" w:cs="Arial"/>
                <w:color w:val="0F243E" w:themeColor="text2" w:themeShade="80"/>
                <w:sz w:val="22"/>
                <w:szCs w:val="22"/>
              </w:rPr>
              <w:t xml:space="preserve">Page </w:t>
            </w:r>
            <w:r w:rsidR="00193845" w:rsidRPr="007146F8">
              <w:rPr>
                <w:rFonts w:ascii="Arial" w:hAnsi="Arial" w:cs="Arial"/>
                <w:b/>
                <w:bCs/>
                <w:color w:val="0F243E" w:themeColor="text2" w:themeShade="80"/>
                <w:sz w:val="22"/>
                <w:szCs w:val="22"/>
              </w:rPr>
              <w:fldChar w:fldCharType="begin"/>
            </w:r>
            <w:r w:rsidR="00193845" w:rsidRPr="007146F8">
              <w:rPr>
                <w:rFonts w:ascii="Arial" w:hAnsi="Arial" w:cs="Arial"/>
                <w:b/>
                <w:bCs/>
                <w:color w:val="0F243E" w:themeColor="text2" w:themeShade="80"/>
                <w:sz w:val="22"/>
                <w:szCs w:val="22"/>
              </w:rPr>
              <w:instrText xml:space="preserve"> PAGE </w:instrText>
            </w:r>
            <w:r w:rsidR="00193845" w:rsidRPr="007146F8">
              <w:rPr>
                <w:rFonts w:ascii="Arial" w:hAnsi="Arial" w:cs="Arial"/>
                <w:b/>
                <w:bCs/>
                <w:color w:val="0F243E" w:themeColor="text2" w:themeShade="80"/>
                <w:sz w:val="22"/>
                <w:szCs w:val="22"/>
              </w:rPr>
              <w:fldChar w:fldCharType="separate"/>
            </w:r>
            <w:r>
              <w:rPr>
                <w:rFonts w:ascii="Arial" w:hAnsi="Arial" w:cs="Arial"/>
                <w:b/>
                <w:bCs/>
                <w:noProof/>
                <w:color w:val="0F243E" w:themeColor="text2" w:themeShade="80"/>
                <w:sz w:val="22"/>
                <w:szCs w:val="22"/>
              </w:rPr>
              <w:t>20</w:t>
            </w:r>
            <w:r w:rsidR="00193845" w:rsidRPr="007146F8">
              <w:rPr>
                <w:rFonts w:ascii="Arial" w:hAnsi="Arial" w:cs="Arial"/>
                <w:b/>
                <w:bCs/>
                <w:color w:val="0F243E" w:themeColor="text2" w:themeShade="80"/>
                <w:sz w:val="22"/>
                <w:szCs w:val="22"/>
              </w:rPr>
              <w:fldChar w:fldCharType="end"/>
            </w:r>
            <w:r w:rsidR="00193845" w:rsidRPr="007146F8">
              <w:rPr>
                <w:rFonts w:ascii="Arial" w:hAnsi="Arial" w:cs="Arial"/>
                <w:color w:val="0F243E" w:themeColor="text2" w:themeShade="80"/>
                <w:sz w:val="22"/>
                <w:szCs w:val="22"/>
              </w:rPr>
              <w:t xml:space="preserve"> of </w:t>
            </w:r>
            <w:r w:rsidR="00193845">
              <w:rPr>
                <w:rFonts w:ascii="Arial" w:hAnsi="Arial" w:cs="Arial"/>
                <w:b/>
                <w:bCs/>
                <w:color w:val="0F243E" w:themeColor="text2" w:themeShade="80"/>
                <w:sz w:val="22"/>
                <w:szCs w:val="22"/>
              </w:rPr>
              <w:t>40</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193845" w:rsidRPr="007146F8" w:rsidRDefault="00193845" w:rsidP="00F91DE4">
            <w:pPr>
              <w:pStyle w:val="Footer"/>
              <w:tabs>
                <w:tab w:val="clear" w:pos="8640"/>
                <w:tab w:val="right" w:pos="9214"/>
              </w:tabs>
              <w:rPr>
                <w:color w:val="0F243E" w:themeColor="text2" w:themeShade="80"/>
                <w:sz w:val="22"/>
                <w:szCs w:val="22"/>
              </w:rPr>
            </w:pPr>
          </w:p>
          <w:p w14:paraId="09AD5CAB" w14:textId="77777777" w:rsidR="00193845" w:rsidRPr="00804418" w:rsidRDefault="00193845"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193845" w:rsidRPr="007146F8" w:rsidRDefault="00193845" w:rsidP="00780F57">
    <w:pPr>
      <w:pStyle w:val="Footer"/>
      <w:tabs>
        <w:tab w:val="clear" w:pos="8640"/>
        <w:tab w:val="right" w:pos="9214"/>
      </w:tabs>
      <w:rPr>
        <w:color w:val="0F243E" w:themeColor="text2" w:themeShade="80"/>
        <w:sz w:val="22"/>
        <w:szCs w:val="22"/>
      </w:rPr>
    </w:pPr>
  </w:p>
  <w:p w14:paraId="544B12AF" w14:textId="77777777" w:rsidR="00193845" w:rsidRPr="00D87CC0" w:rsidRDefault="00193845" w:rsidP="00F91DE4">
    <w:pPr>
      <w:pStyle w:val="Footer"/>
      <w:ind w:right="360"/>
      <w:rPr>
        <w:rFonts w:asciiTheme="minorHAnsi" w:hAnsiTheme="minorHAnsi" w:cstheme="minorHAnsi"/>
      </w:rPr>
    </w:pPr>
  </w:p>
  <w:p w14:paraId="5F18A61A" w14:textId="77777777" w:rsidR="00193845" w:rsidRDefault="001938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2A8126" w14:textId="77777777" w:rsidR="00193845" w:rsidRDefault="00193845">
      <w:r>
        <w:separator/>
      </w:r>
    </w:p>
  </w:footnote>
  <w:footnote w:type="continuationSeparator" w:id="0">
    <w:p w14:paraId="6B31E9DB" w14:textId="77777777" w:rsidR="00193845" w:rsidRDefault="001938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464BD651" w:rsidR="00193845" w:rsidRDefault="00193845"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EndPr/>
      <w:sdtContent>
        <w:r w:rsidR="00B9105D">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5B10DD9" w14:textId="24C5A398" w:rsidR="00193845" w:rsidRDefault="00B9105D"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193845">
          <w:rPr>
            <w:color w:val="365F91" w:themeColor="accent1" w:themeShade="BF"/>
            <w:sz w:val="20"/>
          </w:rPr>
          <w:t xml:space="preserve">3.24 (± 10%) </w:t>
        </w:r>
        <w:proofErr w:type="spellStart"/>
        <w:r w:rsidR="00193845">
          <w:rPr>
            <w:color w:val="365F91" w:themeColor="accent1" w:themeShade="BF"/>
            <w:sz w:val="20"/>
          </w:rPr>
          <w:t>MWp</w:t>
        </w:r>
        <w:proofErr w:type="spellEnd"/>
        <w:r w:rsidR="00193845">
          <w:rPr>
            <w:color w:val="365F91" w:themeColor="accent1" w:themeShade="BF"/>
            <w:sz w:val="20"/>
          </w:rPr>
          <w:t xml:space="preserve"> GRID CONNECTED</w:t>
        </w:r>
      </w:sdtContent>
    </w:sdt>
  </w:p>
  <w:p w14:paraId="16709151" w14:textId="3B5BD9D8" w:rsidR="00193845" w:rsidRPr="005B36C8" w:rsidRDefault="00193845"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193845" w:rsidRDefault="00193845">
    <w:pPr>
      <w:pStyle w:val="Header"/>
    </w:pPr>
  </w:p>
  <w:p w14:paraId="5EC62520" w14:textId="77777777" w:rsidR="00193845" w:rsidRDefault="00193845"/>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193845" w:rsidRDefault="0019384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193845" w:rsidRDefault="0019384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193845" w:rsidRDefault="0019384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D1A98"/>
    <w:multiLevelType w:val="multilevel"/>
    <w:tmpl w:val="CF740DB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EF03AE4"/>
    <w:multiLevelType w:val="hybridMultilevel"/>
    <w:tmpl w:val="92788D1C"/>
    <w:lvl w:ilvl="0" w:tplc="40090017">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6B50DA"/>
    <w:multiLevelType w:val="hybridMultilevel"/>
    <w:tmpl w:val="100627A2"/>
    <w:lvl w:ilvl="0" w:tplc="40090001">
      <w:start w:val="1"/>
      <w:numFmt w:val="bullet"/>
      <w:lvlText w:val=""/>
      <w:lvlJc w:val="left"/>
      <w:pPr>
        <w:ind w:left="1506" w:hanging="360"/>
      </w:pPr>
      <w:rPr>
        <w:rFonts w:ascii="Symbol" w:hAnsi="Symbol" w:hint="default"/>
      </w:rPr>
    </w:lvl>
    <w:lvl w:ilvl="1" w:tplc="40090003" w:tentative="1">
      <w:start w:val="1"/>
      <w:numFmt w:val="bullet"/>
      <w:lvlText w:val="o"/>
      <w:lvlJc w:val="left"/>
      <w:pPr>
        <w:ind w:left="2226" w:hanging="360"/>
      </w:pPr>
      <w:rPr>
        <w:rFonts w:ascii="Courier New" w:hAnsi="Courier New" w:cs="Courier New" w:hint="default"/>
      </w:rPr>
    </w:lvl>
    <w:lvl w:ilvl="2" w:tplc="40090005" w:tentative="1">
      <w:start w:val="1"/>
      <w:numFmt w:val="bullet"/>
      <w:lvlText w:val=""/>
      <w:lvlJc w:val="left"/>
      <w:pPr>
        <w:ind w:left="2946" w:hanging="360"/>
      </w:pPr>
      <w:rPr>
        <w:rFonts w:ascii="Wingdings" w:hAnsi="Wingdings" w:hint="default"/>
      </w:rPr>
    </w:lvl>
    <w:lvl w:ilvl="3" w:tplc="40090001" w:tentative="1">
      <w:start w:val="1"/>
      <w:numFmt w:val="bullet"/>
      <w:lvlText w:val=""/>
      <w:lvlJc w:val="left"/>
      <w:pPr>
        <w:ind w:left="3666" w:hanging="360"/>
      </w:pPr>
      <w:rPr>
        <w:rFonts w:ascii="Symbol" w:hAnsi="Symbol" w:hint="default"/>
      </w:rPr>
    </w:lvl>
    <w:lvl w:ilvl="4" w:tplc="40090003" w:tentative="1">
      <w:start w:val="1"/>
      <w:numFmt w:val="bullet"/>
      <w:lvlText w:val="o"/>
      <w:lvlJc w:val="left"/>
      <w:pPr>
        <w:ind w:left="4386" w:hanging="360"/>
      </w:pPr>
      <w:rPr>
        <w:rFonts w:ascii="Courier New" w:hAnsi="Courier New" w:cs="Courier New" w:hint="default"/>
      </w:rPr>
    </w:lvl>
    <w:lvl w:ilvl="5" w:tplc="40090005" w:tentative="1">
      <w:start w:val="1"/>
      <w:numFmt w:val="bullet"/>
      <w:lvlText w:val=""/>
      <w:lvlJc w:val="left"/>
      <w:pPr>
        <w:ind w:left="5106" w:hanging="360"/>
      </w:pPr>
      <w:rPr>
        <w:rFonts w:ascii="Wingdings" w:hAnsi="Wingdings" w:hint="default"/>
      </w:rPr>
    </w:lvl>
    <w:lvl w:ilvl="6" w:tplc="40090001" w:tentative="1">
      <w:start w:val="1"/>
      <w:numFmt w:val="bullet"/>
      <w:lvlText w:val=""/>
      <w:lvlJc w:val="left"/>
      <w:pPr>
        <w:ind w:left="5826" w:hanging="360"/>
      </w:pPr>
      <w:rPr>
        <w:rFonts w:ascii="Symbol" w:hAnsi="Symbol" w:hint="default"/>
      </w:rPr>
    </w:lvl>
    <w:lvl w:ilvl="7" w:tplc="40090003" w:tentative="1">
      <w:start w:val="1"/>
      <w:numFmt w:val="bullet"/>
      <w:lvlText w:val="o"/>
      <w:lvlJc w:val="left"/>
      <w:pPr>
        <w:ind w:left="6546" w:hanging="360"/>
      </w:pPr>
      <w:rPr>
        <w:rFonts w:ascii="Courier New" w:hAnsi="Courier New" w:cs="Courier New" w:hint="default"/>
      </w:rPr>
    </w:lvl>
    <w:lvl w:ilvl="8" w:tplc="40090005" w:tentative="1">
      <w:start w:val="1"/>
      <w:numFmt w:val="bullet"/>
      <w:lvlText w:val=""/>
      <w:lvlJc w:val="left"/>
      <w:pPr>
        <w:ind w:left="7266" w:hanging="360"/>
      </w:pPr>
      <w:rPr>
        <w:rFonts w:ascii="Wingdings" w:hAnsi="Wingdings" w:hint="default"/>
      </w:rPr>
    </w:lvl>
  </w:abstractNum>
  <w:abstractNum w:abstractNumId="5">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A77749B"/>
    <w:multiLevelType w:val="hybridMultilevel"/>
    <w:tmpl w:val="A5041C6A"/>
    <w:lvl w:ilvl="0" w:tplc="7846777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E7824D4"/>
    <w:multiLevelType w:val="multilevel"/>
    <w:tmpl w:val="CF740DB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FD42E1E"/>
    <w:multiLevelType w:val="hybridMultilevel"/>
    <w:tmpl w:val="70BC496A"/>
    <w:lvl w:ilvl="0" w:tplc="A9DCDEE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nsid w:val="240636DC"/>
    <w:multiLevelType w:val="hybridMultilevel"/>
    <w:tmpl w:val="8E1C6F5A"/>
    <w:lvl w:ilvl="0" w:tplc="3A647DD8">
      <w:start w:val="1"/>
      <w:numFmt w:val="lowerRoman"/>
      <w:lvlText w:val="%1."/>
      <w:lvlJc w:val="right"/>
      <w:pPr>
        <w:ind w:left="1146" w:hanging="360"/>
      </w:pPr>
      <w:rPr>
        <w:b/>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15">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6">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48D426E"/>
    <w:multiLevelType w:val="hybridMultilevel"/>
    <w:tmpl w:val="76A2A37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5617973"/>
    <w:multiLevelType w:val="hybridMultilevel"/>
    <w:tmpl w:val="B86484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B51559C"/>
    <w:multiLevelType w:val="multilevel"/>
    <w:tmpl w:val="622EE4B4"/>
    <w:lvl w:ilvl="0">
      <w:start w:val="3"/>
      <w:numFmt w:val="decimal"/>
      <w:lvlText w:val="%1."/>
      <w:lvlJc w:val="left"/>
      <w:pPr>
        <w:ind w:left="720" w:hanging="360"/>
      </w:pPr>
      <w:rPr>
        <w:rFonts w:hint="default"/>
        <w:b w:val="0"/>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4">
    <w:nsid w:val="4EDF0D12"/>
    <w:multiLevelType w:val="hybridMultilevel"/>
    <w:tmpl w:val="5A4223A8"/>
    <w:lvl w:ilvl="0" w:tplc="6E5419E2">
      <w:start w:val="1"/>
      <w:numFmt w:val="lowerLetter"/>
      <w:lvlText w:val="%1."/>
      <w:lvlJc w:val="left"/>
      <w:pPr>
        <w:ind w:left="1146" w:hanging="360"/>
      </w:pPr>
      <w:rPr>
        <w:rFonts w:hint="default"/>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25">
    <w:nsid w:val="50604803"/>
    <w:multiLevelType w:val="hybridMultilevel"/>
    <w:tmpl w:val="76A2A37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1BA0234"/>
    <w:multiLevelType w:val="hybridMultilevel"/>
    <w:tmpl w:val="46883A7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7">
    <w:nsid w:val="5277598A"/>
    <w:multiLevelType w:val="multilevel"/>
    <w:tmpl w:val="CF740DB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0">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1">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C27B00"/>
    <w:multiLevelType w:val="hybridMultilevel"/>
    <w:tmpl w:val="3052132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76F6AC3"/>
    <w:multiLevelType w:val="hybridMultilevel"/>
    <w:tmpl w:val="FE8AAD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6E9F0977"/>
    <w:multiLevelType w:val="hybridMultilevel"/>
    <w:tmpl w:val="B6EADFE4"/>
    <w:lvl w:ilvl="0" w:tplc="C78E15BC">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FB967DC"/>
    <w:multiLevelType w:val="hybridMultilevel"/>
    <w:tmpl w:val="B79A342C"/>
    <w:lvl w:ilvl="0" w:tplc="E71A8246">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719824CC"/>
    <w:multiLevelType w:val="hybridMultilevel"/>
    <w:tmpl w:val="9C7A80BE"/>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38">
    <w:nsid w:val="78DE2015"/>
    <w:multiLevelType w:val="multilevel"/>
    <w:tmpl w:val="EDA8F7EE"/>
    <w:lvl w:ilvl="0">
      <w:start w:val="3"/>
      <w:numFmt w:val="decimal"/>
      <w:lvlText w:val="%1."/>
      <w:lvlJc w:val="left"/>
      <w:pPr>
        <w:ind w:left="720" w:hanging="360"/>
      </w:pPr>
      <w:rPr>
        <w:rFonts w:hint="default"/>
        <w:b w:val="0"/>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nsid w:val="79B01796"/>
    <w:multiLevelType w:val="hybridMultilevel"/>
    <w:tmpl w:val="2D7AFDE8"/>
    <w:lvl w:ilvl="0" w:tplc="81645F52">
      <w:start w:val="1"/>
      <w:numFmt w:val="lowerLetter"/>
      <w:lvlText w:val="%1."/>
      <w:lvlJc w:val="left"/>
      <w:pPr>
        <w:ind w:left="786" w:hanging="360"/>
      </w:pPr>
      <w:rPr>
        <w:rFonts w:hint="default"/>
        <w:b/>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0">
    <w:nsid w:val="7C146298"/>
    <w:multiLevelType w:val="hybridMultilevel"/>
    <w:tmpl w:val="29AACD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28"/>
  </w:num>
  <w:num w:numId="3">
    <w:abstractNumId w:val="31"/>
  </w:num>
  <w:num w:numId="4">
    <w:abstractNumId w:val="29"/>
  </w:num>
  <w:num w:numId="5">
    <w:abstractNumId w:val="7"/>
  </w:num>
  <w:num w:numId="6">
    <w:abstractNumId w:val="10"/>
  </w:num>
  <w:num w:numId="7">
    <w:abstractNumId w:val="5"/>
  </w:num>
  <w:num w:numId="8">
    <w:abstractNumId w:val="13"/>
  </w:num>
  <w:num w:numId="9">
    <w:abstractNumId w:val="15"/>
  </w:num>
  <w:num w:numId="10">
    <w:abstractNumId w:val="41"/>
  </w:num>
  <w:num w:numId="11">
    <w:abstractNumId w:val="42"/>
  </w:num>
  <w:num w:numId="12">
    <w:abstractNumId w:val="37"/>
  </w:num>
  <w:num w:numId="13">
    <w:abstractNumId w:val="6"/>
  </w:num>
  <w:num w:numId="14">
    <w:abstractNumId w:val="30"/>
  </w:num>
  <w:num w:numId="15">
    <w:abstractNumId w:val="20"/>
  </w:num>
  <w:num w:numId="16">
    <w:abstractNumId w:val="14"/>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3"/>
  </w:num>
  <w:num w:numId="1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num>
  <w:num w:numId="21">
    <w:abstractNumId w:val="16"/>
  </w:num>
  <w:num w:numId="22">
    <w:abstractNumId w:val="19"/>
  </w:num>
  <w:num w:numId="23">
    <w:abstractNumId w:val="40"/>
  </w:num>
  <w:num w:numId="24">
    <w:abstractNumId w:val="9"/>
  </w:num>
  <w:num w:numId="25">
    <w:abstractNumId w:val="12"/>
  </w:num>
  <w:num w:numId="26">
    <w:abstractNumId w:val="39"/>
  </w:num>
  <w:num w:numId="27">
    <w:abstractNumId w:val="34"/>
  </w:num>
  <w:num w:numId="28">
    <w:abstractNumId w:val="24"/>
  </w:num>
  <w:num w:numId="29">
    <w:abstractNumId w:val="3"/>
  </w:num>
  <w:num w:numId="30">
    <w:abstractNumId w:val="4"/>
  </w:num>
  <w:num w:numId="31">
    <w:abstractNumId w:val="26"/>
  </w:num>
  <w:num w:numId="32">
    <w:abstractNumId w:val="35"/>
  </w:num>
  <w:num w:numId="33">
    <w:abstractNumId w:val="32"/>
  </w:num>
  <w:num w:numId="34">
    <w:abstractNumId w:val="33"/>
  </w:num>
  <w:num w:numId="35">
    <w:abstractNumId w:val="8"/>
  </w:num>
  <w:num w:numId="36">
    <w:abstractNumId w:val="38"/>
  </w:num>
  <w:num w:numId="37">
    <w:abstractNumId w:val="22"/>
  </w:num>
  <w:num w:numId="38">
    <w:abstractNumId w:val="0"/>
  </w:num>
  <w:num w:numId="39">
    <w:abstractNumId w:val="2"/>
  </w:num>
  <w:num w:numId="40">
    <w:abstractNumId w:val="25"/>
  </w:num>
  <w:num w:numId="41">
    <w:abstractNumId w:val="36"/>
  </w:num>
  <w:num w:numId="42">
    <w:abstractNumId w:val="27"/>
  </w:num>
  <w:num w:numId="43">
    <w:abstractNumId w:val="11"/>
  </w:num>
  <w:num w:numId="44">
    <w:abstractNumId w:val="1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4ECA"/>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rkassociates.org" TargetMode="External"/><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1.xm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1.xml"/><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mailto:valuers@rkassociates.org" TargetMode="External"/><Relationship Id="rId37" Type="http://schemas.openxmlformats.org/officeDocument/2006/relationships/footer" Target="footer3.xml"/><Relationship Id="rId40"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2.xml"/><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1465C9"/>
    <w:rsid w:val="00153458"/>
    <w:rsid w:val="0015477A"/>
    <w:rsid w:val="00183D6D"/>
    <w:rsid w:val="00185C2C"/>
    <w:rsid w:val="002018B2"/>
    <w:rsid w:val="003119D2"/>
    <w:rsid w:val="00330759"/>
    <w:rsid w:val="0037407A"/>
    <w:rsid w:val="003F3B47"/>
    <w:rsid w:val="00422A71"/>
    <w:rsid w:val="00434CDD"/>
    <w:rsid w:val="004C5B30"/>
    <w:rsid w:val="00545788"/>
    <w:rsid w:val="005824EB"/>
    <w:rsid w:val="005C423F"/>
    <w:rsid w:val="005E51AA"/>
    <w:rsid w:val="005F4B4B"/>
    <w:rsid w:val="006A5964"/>
    <w:rsid w:val="006A7C7E"/>
    <w:rsid w:val="006E0AA8"/>
    <w:rsid w:val="00747837"/>
    <w:rsid w:val="007768EE"/>
    <w:rsid w:val="00782F97"/>
    <w:rsid w:val="0085147E"/>
    <w:rsid w:val="009518AC"/>
    <w:rsid w:val="00970470"/>
    <w:rsid w:val="009B27DC"/>
    <w:rsid w:val="00A355C9"/>
    <w:rsid w:val="00A53C01"/>
    <w:rsid w:val="00A85DF8"/>
    <w:rsid w:val="00AE120F"/>
    <w:rsid w:val="00B04D58"/>
    <w:rsid w:val="00B42D78"/>
    <w:rsid w:val="00B906B5"/>
    <w:rsid w:val="00BC2268"/>
    <w:rsid w:val="00BE6104"/>
    <w:rsid w:val="00BF6B93"/>
    <w:rsid w:val="00C650AC"/>
    <w:rsid w:val="00D91070"/>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E29996-E14E-4C30-A546-CE4C8D5DC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763</TotalTime>
  <Pages>41</Pages>
  <Words>7709</Words>
  <Characters>39939</Characters>
  <Application>Microsoft Office Word</Application>
  <DocSecurity>0</DocSecurity>
  <Lines>332</Lines>
  <Paragraphs>95</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47553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3.24 (± 10%) MWp GRID CONNECTED</dc:subject>
  <dc:creator>comp1</dc:creator>
  <cp:keywords/>
  <dc:description/>
  <cp:lastModifiedBy>Windows User</cp:lastModifiedBy>
  <cp:revision>32</cp:revision>
  <cp:lastPrinted>2023-05-24T05:02:00Z</cp:lastPrinted>
  <dcterms:created xsi:type="dcterms:W3CDTF">2023-06-14T09:12:00Z</dcterms:created>
  <dcterms:modified xsi:type="dcterms:W3CDTF">2023-09-12T07:15:00Z</dcterms:modified>
</cp:coreProperties>
</file>