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017943FF" w:rsidR="00B4640C" w:rsidRPr="00972AB4" w:rsidRDefault="00E35500" w:rsidP="00315368">
      <w:pPr>
        <w:spacing w:line="360" w:lineRule="auto"/>
        <w:rPr>
          <w:b/>
        </w:rPr>
      </w:pPr>
      <w:r w:rsidRPr="00E35500">
        <w:rPr>
          <w:rFonts w:ascii="Arial" w:hAnsi="Arial" w:cs="Arial"/>
          <w:b/>
        </w:rPr>
        <w:t>CASE NO.</w:t>
      </w:r>
      <w:r w:rsidR="00DA0F63">
        <w:rPr>
          <w:rFonts w:ascii="Arial" w:hAnsi="Arial" w:cs="Arial"/>
          <w:b/>
        </w:rPr>
        <w:t xml:space="preserve"> </w:t>
      </w:r>
      <w:proofErr w:type="gramStart"/>
      <w:r w:rsidR="00B4640C" w:rsidRPr="00B4640C">
        <w:rPr>
          <w:rFonts w:ascii="Arial" w:hAnsi="Arial" w:cs="Arial"/>
          <w:b/>
        </w:rPr>
        <w:t>VIS(</w:t>
      </w:r>
      <w:proofErr w:type="gramEnd"/>
      <w:r w:rsidR="00B4640C" w:rsidRPr="00B4640C">
        <w:rPr>
          <w:rFonts w:ascii="Arial" w:hAnsi="Arial" w:cs="Arial"/>
          <w:b/>
        </w:rPr>
        <w:t>202</w:t>
      </w:r>
      <w:r w:rsidR="00DA0F63">
        <w:rPr>
          <w:rFonts w:ascii="Arial" w:hAnsi="Arial" w:cs="Arial"/>
          <w:b/>
        </w:rPr>
        <w:t>3</w:t>
      </w:r>
      <w:r w:rsidR="00B4640C" w:rsidRPr="00B4640C">
        <w:rPr>
          <w:rFonts w:ascii="Arial" w:hAnsi="Arial" w:cs="Arial"/>
          <w:b/>
        </w:rPr>
        <w:t>-2</w:t>
      </w:r>
      <w:r w:rsidR="00DA0F63">
        <w:rPr>
          <w:rFonts w:ascii="Arial" w:hAnsi="Arial" w:cs="Arial"/>
          <w:b/>
        </w:rPr>
        <w:t>4</w:t>
      </w:r>
      <w:r w:rsidR="00B4640C" w:rsidRPr="00B4640C">
        <w:rPr>
          <w:rFonts w:ascii="Arial" w:hAnsi="Arial" w:cs="Arial"/>
          <w:b/>
        </w:rPr>
        <w:t>)-</w:t>
      </w:r>
      <w:r w:rsidR="001227CA" w:rsidRPr="001227CA">
        <w:t xml:space="preserve"> </w:t>
      </w:r>
      <w:r w:rsidR="001227CA" w:rsidRPr="001227CA">
        <w:rPr>
          <w:rFonts w:ascii="Arial" w:hAnsi="Arial" w:cs="Arial"/>
          <w:b/>
        </w:rPr>
        <w:t>PL323-624-396</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8-24T00:00:00Z">
            <w:dateFormat w:val="dd.MM.yyyy"/>
            <w:lid w:val="en-IN"/>
            <w:storeMappedDataAs w:val="dateTime"/>
            <w:calendar w:val="gregorian"/>
          </w:date>
        </w:sdtPr>
        <w:sdtEndPr/>
        <w:sdtContent>
          <w:r w:rsidR="00DA0F63">
            <w:rPr>
              <w:rFonts w:ascii="Arial" w:hAnsi="Arial" w:cs="Arial"/>
              <w:b/>
              <w:lang w:val="en-IN"/>
            </w:rPr>
            <w:t>24.08.2023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8363" w:type="dxa"/>
        <w:tblInd w:w="421" w:type="dxa"/>
        <w:tblLook w:val="04A0" w:firstRow="1" w:lastRow="0" w:firstColumn="1" w:lastColumn="0" w:noHBand="0" w:noVBand="1"/>
      </w:tblPr>
      <w:tblGrid>
        <w:gridCol w:w="3812"/>
        <w:gridCol w:w="4551"/>
      </w:tblGrid>
      <w:tr w:rsidR="003B7C2C" w14:paraId="3368DE74" w14:textId="77777777" w:rsidTr="00DA0F63">
        <w:trPr>
          <w:trHeight w:val="14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551" w:type="dxa"/>
            <w:shd w:val="clear" w:color="auto" w:fill="D9E2F3" w:themeFill="accent1" w:themeFillTint="33"/>
            <w:vAlign w:val="center"/>
          </w:tcPr>
          <w:p w14:paraId="02528945" w14:textId="2341C2F7" w:rsidR="003B7C2C" w:rsidRPr="003B7C2C" w:rsidRDefault="001227CA"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A0F63">
                  <w:rPr>
                    <w:rFonts w:ascii="Arial" w:hAnsi="Arial" w:cs="Arial"/>
                    <w:b/>
                    <w:sz w:val="28"/>
                    <w:szCs w:val="32"/>
                  </w:rPr>
                  <w:t>LAND &amp; BUILDING, PLANT &amp; MACHINERY &amp; OTHER MISCELLANEOUS FIXED ASSET</w:t>
                </w:r>
              </w:sdtContent>
            </w:sdt>
          </w:p>
        </w:tc>
      </w:tr>
      <w:tr w:rsidR="003B7C2C" w14:paraId="60B3B1F6" w14:textId="77777777" w:rsidTr="00DA0F63">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551" w:type="dxa"/>
                <w:shd w:val="clear" w:color="auto" w:fill="D9E2F3" w:themeFill="accent1" w:themeFillTint="33"/>
                <w:vAlign w:val="center"/>
              </w:tcPr>
              <w:p w14:paraId="5CCA8741" w14:textId="4F2EF041" w:rsidR="003B7C2C" w:rsidRPr="003B7C2C" w:rsidRDefault="00DA0F63"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DA0F63">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4551" w:type="dxa"/>
                <w:shd w:val="clear" w:color="auto" w:fill="D9E2F3" w:themeFill="accent1" w:themeFillTint="33"/>
                <w:vAlign w:val="center"/>
              </w:tcPr>
              <w:p w14:paraId="054A5D53" w14:textId="559BB8CB" w:rsidR="003B7C2C" w:rsidRPr="003B7C2C" w:rsidRDefault="00DA0F63"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62EBEDD5" w:rsidR="00B4640C" w:rsidRDefault="00786F54" w:rsidP="00315368">
      <w:pPr>
        <w:jc w:val="center"/>
        <w:rPr>
          <w:rFonts w:ascii="Arial" w:hAnsi="Arial" w:cs="Arial"/>
          <w:b/>
        </w:rPr>
      </w:pPr>
      <w:r>
        <w:rPr>
          <w:rFonts w:ascii="Arial" w:hAnsi="Arial" w:cs="Arial"/>
          <w:b/>
        </w:rPr>
        <w:t>M/S. NEOGEN CHEMICALS LIMITED,</w:t>
      </w:r>
      <w:r w:rsidR="00B4640C" w:rsidRPr="00B4640C">
        <w:rPr>
          <w:rFonts w:ascii="Arial" w:hAnsi="Arial" w:cs="Arial"/>
          <w:b/>
        </w:rPr>
        <w:t xml:space="preserve"> </w:t>
      </w:r>
      <w:r w:rsidRPr="00786F54">
        <w:rPr>
          <w:rFonts w:ascii="Arial" w:hAnsi="Arial" w:cs="Arial"/>
          <w:b/>
        </w:rPr>
        <w:t>B</w:t>
      </w:r>
      <w:r>
        <w:rPr>
          <w:rFonts w:ascii="Arial" w:hAnsi="Arial" w:cs="Arial"/>
          <w:b/>
        </w:rPr>
        <w:t>LOCK</w:t>
      </w:r>
      <w:r w:rsidRPr="00786F54">
        <w:rPr>
          <w:rFonts w:ascii="Arial" w:hAnsi="Arial" w:cs="Arial"/>
          <w:b/>
        </w:rPr>
        <w:t xml:space="preserve"> N</w:t>
      </w:r>
      <w:r>
        <w:rPr>
          <w:rFonts w:ascii="Arial" w:hAnsi="Arial" w:cs="Arial"/>
          <w:b/>
        </w:rPr>
        <w:t>O</w:t>
      </w:r>
      <w:r w:rsidRPr="00786F54">
        <w:rPr>
          <w:rFonts w:ascii="Arial" w:hAnsi="Arial" w:cs="Arial"/>
          <w:b/>
        </w:rPr>
        <w:t>. 526, 539, 540, 541</w:t>
      </w:r>
      <w:r>
        <w:rPr>
          <w:rFonts w:ascii="Arial" w:hAnsi="Arial" w:cs="Arial"/>
          <w:b/>
        </w:rPr>
        <w:t xml:space="preserve">, </w:t>
      </w:r>
      <w:r w:rsidR="00295E8F">
        <w:rPr>
          <w:rFonts w:ascii="Arial" w:hAnsi="Arial" w:cs="Arial"/>
          <w:b/>
        </w:rPr>
        <w:t>VILLAGE- KARAKHEDI, TALUKA &amp; SUB-DISTRICT- PADRA, DISTRICT- VADODARA, GUJARAT</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F7722B6"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DA0F63">
        <w:rPr>
          <w:rFonts w:ascii="Arial" w:hAnsi="Arial" w:cs="Arial"/>
          <w:b/>
          <w:sz w:val="22"/>
          <w:szCs w:val="22"/>
        </w:rPr>
        <w:t>MCB, BACK BAY RECLAMATION,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tbl>
      <w:tblPr>
        <w:tblStyle w:val="TableGrid"/>
        <w:tblW w:w="0" w:type="auto"/>
        <w:tblLook w:val="04A0" w:firstRow="1" w:lastRow="0" w:firstColumn="1" w:lastColumn="0" w:noHBand="0" w:noVBand="1"/>
      </w:tblPr>
      <w:tblGrid>
        <w:gridCol w:w="1492"/>
        <w:gridCol w:w="7571"/>
      </w:tblGrid>
      <w:tr w:rsidR="00E35500" w14:paraId="55ADFEBF" w14:textId="77777777" w:rsidTr="005B50AB">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42CCDCFF" w14:textId="085677D8" w:rsidR="00E35500" w:rsidRDefault="00295E8F" w:rsidP="007608BC">
      <w:pPr>
        <w:tabs>
          <w:tab w:val="left" w:pos="6885"/>
        </w:tabs>
      </w:pPr>
      <w:r>
        <w:rPr>
          <w:noProof/>
          <w:lang w:val="en-IN" w:eastAsia="en-IN"/>
        </w:rPr>
        <w:drawing>
          <wp:inline distT="0" distB="0" distL="0" distR="0" wp14:anchorId="58ACF6AE" wp14:editId="2A168007">
            <wp:extent cx="5761355" cy="4321175"/>
            <wp:effectExtent l="19050" t="19050" r="10795" b="22225"/>
            <wp:docPr id="4190500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solidFill>
                        <a:schemeClr val="tx1"/>
                      </a:solidFill>
                    </a:ln>
                  </pic:spPr>
                </pic:pic>
              </a:graphicData>
            </a:graphic>
          </wp:inline>
        </w:drawing>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1227CA"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46E08C67" w:rsidR="00B4640C" w:rsidRPr="00DA775D" w:rsidRDefault="00295E8F" w:rsidP="00315368">
            <w:pPr>
              <w:spacing w:line="276" w:lineRule="auto"/>
              <w:rPr>
                <w:rFonts w:ascii="Arial" w:hAnsi="Arial" w:cs="Arial"/>
                <w:sz w:val="20"/>
                <w:szCs w:val="18"/>
              </w:rPr>
            </w:pPr>
            <w:r w:rsidRPr="00295E8F">
              <w:rPr>
                <w:rFonts w:ascii="Arial" w:hAnsi="Arial" w:cs="Arial"/>
                <w:sz w:val="20"/>
                <w:szCs w:val="18"/>
              </w:rPr>
              <w:t xml:space="preserve">State Bank </w:t>
            </w:r>
            <w:r>
              <w:rPr>
                <w:rFonts w:ascii="Arial" w:hAnsi="Arial" w:cs="Arial"/>
                <w:sz w:val="20"/>
                <w:szCs w:val="18"/>
              </w:rPr>
              <w:t>o</w:t>
            </w:r>
            <w:r w:rsidRPr="00295E8F">
              <w:rPr>
                <w:rFonts w:ascii="Arial" w:hAnsi="Arial" w:cs="Arial"/>
                <w:sz w:val="20"/>
                <w:szCs w:val="18"/>
              </w:rPr>
              <w:t>f India, M</w:t>
            </w:r>
            <w:r>
              <w:rPr>
                <w:rFonts w:ascii="Arial" w:hAnsi="Arial" w:cs="Arial"/>
                <w:sz w:val="20"/>
                <w:szCs w:val="18"/>
              </w:rPr>
              <w:t>CB</w:t>
            </w:r>
            <w:r w:rsidRPr="00295E8F">
              <w:rPr>
                <w:rFonts w:ascii="Arial" w:hAnsi="Arial" w:cs="Arial"/>
                <w:sz w:val="20"/>
                <w:szCs w:val="18"/>
              </w:rPr>
              <w:t>, Back Bay Reclamation,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42D74B05"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proofErr w:type="spellStart"/>
            <w:r w:rsidR="00870671">
              <w:rPr>
                <w:rFonts w:ascii="Arial" w:hAnsi="Arial" w:cs="Arial"/>
                <w:sz w:val="20"/>
                <w:szCs w:val="18"/>
              </w:rPr>
              <w:t>Neo</w:t>
            </w:r>
            <w:r w:rsidR="005C51CC">
              <w:rPr>
                <w:rFonts w:ascii="Arial" w:hAnsi="Arial" w:cs="Arial"/>
                <w:sz w:val="20"/>
                <w:szCs w:val="18"/>
              </w:rPr>
              <w:t>g</w:t>
            </w:r>
            <w:r w:rsidR="00870671">
              <w:rPr>
                <w:rFonts w:ascii="Arial" w:hAnsi="Arial" w:cs="Arial"/>
                <w:sz w:val="20"/>
                <w:szCs w:val="18"/>
              </w:rPr>
              <w:t>en</w:t>
            </w:r>
            <w:proofErr w:type="spellEnd"/>
            <w:r w:rsidR="00870671">
              <w:rPr>
                <w:rFonts w:ascii="Arial" w:hAnsi="Arial" w:cs="Arial"/>
                <w:sz w:val="20"/>
                <w:szCs w:val="18"/>
              </w:rPr>
              <w:t xml:space="preserve"> Chemicals</w:t>
            </w:r>
            <w:r w:rsidRPr="00DA775D">
              <w:rPr>
                <w:rFonts w:ascii="Arial" w:hAnsi="Arial" w:cs="Arial"/>
                <w:sz w:val="20"/>
                <w:szCs w:val="18"/>
              </w:rPr>
              <w:t xml:space="preserve">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16E60D03" w:rsidR="00DA635A" w:rsidRPr="00DA775D" w:rsidRDefault="00663637" w:rsidP="00315368">
            <w:pPr>
              <w:spacing w:line="276" w:lineRule="auto"/>
              <w:rPr>
                <w:rFonts w:ascii="Arial" w:hAnsi="Arial" w:cs="Arial"/>
                <w:sz w:val="20"/>
                <w:szCs w:val="18"/>
              </w:rPr>
            </w:pPr>
            <w:r w:rsidRPr="00870671">
              <w:rPr>
                <w:rFonts w:ascii="Arial" w:hAnsi="Arial" w:cs="Arial"/>
                <w:sz w:val="20"/>
                <w:szCs w:val="18"/>
              </w:rPr>
              <w:t xml:space="preserve">Dated </w:t>
            </w:r>
            <w:r w:rsidR="00870671" w:rsidRPr="00870671">
              <w:rPr>
                <w:rFonts w:ascii="Arial" w:hAnsi="Arial" w:cs="Arial"/>
                <w:sz w:val="20"/>
                <w:szCs w:val="18"/>
              </w:rPr>
              <w:t>3</w:t>
            </w:r>
            <w:r w:rsidR="00870671" w:rsidRPr="00870671">
              <w:rPr>
                <w:rFonts w:ascii="Arial" w:hAnsi="Arial" w:cs="Arial"/>
                <w:sz w:val="20"/>
                <w:szCs w:val="18"/>
                <w:vertAlign w:val="superscript"/>
              </w:rPr>
              <w:t>rd</w:t>
            </w:r>
            <w:r w:rsidRPr="00870671">
              <w:rPr>
                <w:rFonts w:ascii="Arial" w:hAnsi="Arial" w:cs="Arial"/>
                <w:sz w:val="20"/>
                <w:szCs w:val="18"/>
              </w:rPr>
              <w:t xml:space="preserve"> August, 202</w:t>
            </w:r>
            <w:r w:rsidR="00870671" w:rsidRPr="00870671">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A4675E9" w:rsidR="00EB58F1"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M/s. </w:t>
            </w:r>
            <w:proofErr w:type="spellStart"/>
            <w:r w:rsidR="00870671">
              <w:rPr>
                <w:rFonts w:ascii="Arial" w:hAnsi="Arial" w:cs="Arial"/>
                <w:sz w:val="20"/>
                <w:szCs w:val="20"/>
              </w:rPr>
              <w:t>Neo</w:t>
            </w:r>
            <w:r w:rsidR="005C51CC">
              <w:rPr>
                <w:rFonts w:ascii="Arial" w:hAnsi="Arial" w:cs="Arial"/>
                <w:sz w:val="20"/>
                <w:szCs w:val="20"/>
              </w:rPr>
              <w:t>g</w:t>
            </w:r>
            <w:r w:rsidR="00870671">
              <w:rPr>
                <w:rFonts w:ascii="Arial" w:hAnsi="Arial" w:cs="Arial"/>
                <w:sz w:val="20"/>
                <w:szCs w:val="20"/>
              </w:rPr>
              <w:t>en</w:t>
            </w:r>
            <w:proofErr w:type="spellEnd"/>
            <w:r w:rsidR="00870671">
              <w:rPr>
                <w:rFonts w:ascii="Arial" w:hAnsi="Arial" w:cs="Arial"/>
                <w:sz w:val="20"/>
                <w:szCs w:val="20"/>
              </w:rPr>
              <w:t xml:space="preserve"> Chemicals Limited</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33437293" w:rsidR="00B4640C" w:rsidRPr="00DA775D" w:rsidRDefault="00EB58F1" w:rsidP="00870671">
            <w:pPr>
              <w:spacing w:line="276" w:lineRule="auto"/>
              <w:jc w:val="both"/>
              <w:rPr>
                <w:rFonts w:ascii="Arial" w:hAnsi="Arial" w:cs="Arial"/>
                <w:sz w:val="20"/>
                <w:szCs w:val="20"/>
              </w:rPr>
            </w:pPr>
            <w:r w:rsidRPr="00DA775D">
              <w:rPr>
                <w:rFonts w:ascii="Arial" w:hAnsi="Arial" w:cs="Arial"/>
                <w:sz w:val="20"/>
                <w:szCs w:val="20"/>
              </w:rPr>
              <w:t xml:space="preserve">Address: </w:t>
            </w:r>
            <w:r w:rsidR="00870671" w:rsidRPr="00870671">
              <w:rPr>
                <w:rFonts w:ascii="Arial" w:hAnsi="Arial" w:cs="Arial"/>
                <w:sz w:val="20"/>
                <w:szCs w:val="20"/>
              </w:rPr>
              <w:t xml:space="preserve">1002, </w:t>
            </w:r>
            <w:proofErr w:type="spellStart"/>
            <w:r w:rsidR="00870671" w:rsidRPr="00870671">
              <w:rPr>
                <w:rFonts w:ascii="Arial" w:hAnsi="Arial" w:cs="Arial"/>
                <w:sz w:val="20"/>
                <w:szCs w:val="20"/>
              </w:rPr>
              <w:t>Dev</w:t>
            </w:r>
            <w:proofErr w:type="spellEnd"/>
            <w:r w:rsidR="00870671" w:rsidRPr="00870671">
              <w:rPr>
                <w:rFonts w:ascii="Arial" w:hAnsi="Arial" w:cs="Arial"/>
                <w:sz w:val="20"/>
                <w:szCs w:val="20"/>
              </w:rPr>
              <w:t xml:space="preserve"> Corpora, Cadbury</w:t>
            </w:r>
            <w:r w:rsidR="00870671">
              <w:rPr>
                <w:rFonts w:ascii="Arial" w:hAnsi="Arial" w:cs="Arial"/>
                <w:sz w:val="20"/>
                <w:szCs w:val="20"/>
              </w:rPr>
              <w:t xml:space="preserve"> </w:t>
            </w:r>
            <w:r w:rsidR="00870671" w:rsidRPr="00870671">
              <w:rPr>
                <w:rFonts w:ascii="Arial" w:hAnsi="Arial" w:cs="Arial"/>
                <w:sz w:val="20"/>
                <w:szCs w:val="20"/>
              </w:rPr>
              <w:t>Junction, Eastern Express Highway,</w:t>
            </w:r>
            <w:r w:rsidR="00870671">
              <w:rPr>
                <w:rFonts w:ascii="Arial" w:hAnsi="Arial" w:cs="Arial"/>
                <w:sz w:val="20"/>
                <w:szCs w:val="20"/>
              </w:rPr>
              <w:t xml:space="preserve"> </w:t>
            </w:r>
            <w:r w:rsidR="00870671" w:rsidRPr="00870671">
              <w:rPr>
                <w:rFonts w:ascii="Arial" w:hAnsi="Arial" w:cs="Arial"/>
                <w:sz w:val="20"/>
                <w:szCs w:val="20"/>
              </w:rPr>
              <w:t>Thane (W) 400 601, India.</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6D19107E" w:rsidR="00DA635A" w:rsidRPr="00DA775D" w:rsidRDefault="00870671" w:rsidP="00DA775D">
            <w:pPr>
              <w:spacing w:line="276" w:lineRule="auto"/>
              <w:jc w:val="both"/>
              <w:rPr>
                <w:rFonts w:ascii="Arial" w:hAnsi="Arial" w:cs="Arial"/>
                <w:sz w:val="20"/>
                <w:szCs w:val="20"/>
              </w:rPr>
            </w:pPr>
            <w:r>
              <w:rPr>
                <w:rFonts w:ascii="Arial" w:hAnsi="Arial" w:cs="Arial"/>
                <w:sz w:val="20"/>
                <w:szCs w:val="20"/>
              </w:rPr>
              <w:t>18</w:t>
            </w:r>
            <w:r w:rsidRPr="00870671">
              <w:rPr>
                <w:rFonts w:ascii="Arial" w:hAnsi="Arial" w:cs="Arial"/>
                <w:sz w:val="20"/>
                <w:szCs w:val="20"/>
                <w:vertAlign w:val="superscript"/>
              </w:rPr>
              <w:t>th</w:t>
            </w:r>
            <w:r w:rsidR="00DA635A" w:rsidRPr="00DA775D">
              <w:rPr>
                <w:rFonts w:ascii="Arial" w:hAnsi="Arial" w:cs="Arial"/>
                <w:sz w:val="20"/>
                <w:szCs w:val="20"/>
              </w:rPr>
              <w:t xml:space="preserve"> August 202</w:t>
            </w:r>
            <w:r>
              <w:rPr>
                <w:rFonts w:ascii="Arial" w:hAnsi="Arial" w:cs="Arial"/>
                <w:sz w:val="20"/>
                <w:szCs w:val="20"/>
              </w:rPr>
              <w:t>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2C4E4C50" w:rsidR="00DA635A" w:rsidRPr="00DA775D" w:rsidRDefault="00870671" w:rsidP="00DA775D">
            <w:pPr>
              <w:spacing w:line="276" w:lineRule="auto"/>
              <w:jc w:val="both"/>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Narendra</w:t>
            </w:r>
            <w:proofErr w:type="spellEnd"/>
            <w:r>
              <w:rPr>
                <w:rFonts w:ascii="Arial" w:hAnsi="Arial" w:cs="Arial"/>
                <w:sz w:val="20"/>
                <w:szCs w:val="20"/>
              </w:rPr>
              <w:t xml:space="preserve"> </w:t>
            </w:r>
            <w:proofErr w:type="spellStart"/>
            <w:r>
              <w:rPr>
                <w:rFonts w:ascii="Arial" w:hAnsi="Arial" w:cs="Arial"/>
                <w:sz w:val="20"/>
                <w:szCs w:val="20"/>
              </w:rPr>
              <w:t>Gohil</w:t>
            </w:r>
            <w:proofErr w:type="spellEnd"/>
          </w:p>
        </w:tc>
        <w:tc>
          <w:tcPr>
            <w:tcW w:w="2031" w:type="dxa"/>
            <w:tcBorders>
              <w:bottom w:val="single" w:sz="8" w:space="0" w:color="auto"/>
            </w:tcBorders>
          </w:tcPr>
          <w:p w14:paraId="7CD10728" w14:textId="0B33C525" w:rsidR="00DA635A" w:rsidRPr="00DA775D" w:rsidRDefault="00870671" w:rsidP="00EA2966">
            <w:pPr>
              <w:spacing w:line="276" w:lineRule="auto"/>
              <w:jc w:val="both"/>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3AD66F27" w:rsidR="00DA635A" w:rsidRPr="00DA775D" w:rsidRDefault="00870671" w:rsidP="00EA2966">
            <w:pPr>
              <w:spacing w:line="276" w:lineRule="auto"/>
              <w:jc w:val="both"/>
              <w:rPr>
                <w:rFonts w:ascii="Arial" w:hAnsi="Arial" w:cs="Arial"/>
                <w:sz w:val="20"/>
                <w:szCs w:val="20"/>
              </w:rPr>
            </w:pPr>
            <w:r>
              <w:rPr>
                <w:rFonts w:ascii="Arial" w:hAnsi="Arial" w:cs="Arial"/>
                <w:sz w:val="20"/>
                <w:szCs w:val="20"/>
              </w:rPr>
              <w:t>+91- 99099 56193</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66F0D027" w:rsidR="00B4640C" w:rsidRPr="00DA775D" w:rsidRDefault="005B50AB" w:rsidP="00DA775D">
            <w:pPr>
              <w:spacing w:line="276" w:lineRule="auto"/>
              <w:rPr>
                <w:rFonts w:ascii="Arial" w:hAnsi="Arial" w:cs="Arial"/>
                <w:sz w:val="20"/>
                <w:szCs w:val="20"/>
              </w:rPr>
            </w:pPr>
            <w:r>
              <w:rPr>
                <w:rFonts w:ascii="Arial" w:hAnsi="Arial" w:cs="Arial"/>
                <w:sz w:val="20"/>
                <w:szCs w:val="20"/>
              </w:rPr>
              <w:t>24</w:t>
            </w:r>
            <w:r w:rsidR="00251618" w:rsidRPr="00DA775D">
              <w:rPr>
                <w:rFonts w:ascii="Arial" w:hAnsi="Arial" w:cs="Arial"/>
                <w:sz w:val="20"/>
                <w:szCs w:val="20"/>
              </w:rPr>
              <w:t xml:space="preserve"> August 2022</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27299136" w:rsidR="00B4640C" w:rsidRPr="00DA775D" w:rsidRDefault="005B50AB" w:rsidP="00DA775D">
            <w:pPr>
              <w:spacing w:line="276" w:lineRule="auto"/>
              <w:rPr>
                <w:rFonts w:ascii="Arial" w:hAnsi="Arial" w:cs="Arial"/>
                <w:sz w:val="20"/>
                <w:szCs w:val="20"/>
                <w:lang w:val="en-IN" w:eastAsia="en-IN"/>
              </w:rPr>
            </w:pPr>
            <w:r>
              <w:rPr>
                <w:rFonts w:ascii="Arial" w:hAnsi="Arial" w:cs="Arial"/>
                <w:sz w:val="20"/>
                <w:szCs w:val="20"/>
              </w:rPr>
              <w:t xml:space="preserve">Plant purchased from </w:t>
            </w:r>
            <w:r w:rsidRPr="006C004D">
              <w:rPr>
                <w:rFonts w:ascii="Arial" w:hAnsi="Arial" w:cs="Arial"/>
                <w:sz w:val="20"/>
                <w:szCs w:val="20"/>
              </w:rPr>
              <w:t xml:space="preserve">M/s. Solaris </w:t>
            </w:r>
            <w:proofErr w:type="spellStart"/>
            <w:r w:rsidRPr="006C004D">
              <w:rPr>
                <w:rFonts w:ascii="Arial" w:hAnsi="Arial" w:cs="Arial"/>
                <w:sz w:val="20"/>
                <w:szCs w:val="20"/>
              </w:rPr>
              <w:t>Chemtech</w:t>
            </w:r>
            <w:proofErr w:type="spellEnd"/>
            <w:r w:rsidRPr="006C004D">
              <w:rPr>
                <w:rFonts w:ascii="Arial" w:hAnsi="Arial" w:cs="Arial"/>
                <w:sz w:val="20"/>
                <w:szCs w:val="20"/>
              </w:rPr>
              <w:t xml:space="preserve"> Industries Limited</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4E718AF" w:rsidR="00B4640C" w:rsidRPr="00DA775D" w:rsidRDefault="005B50AB"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870671" w:rsidRDefault="00B4640C" w:rsidP="00DA775D">
            <w:pPr>
              <w:spacing w:line="360" w:lineRule="auto"/>
              <w:jc w:val="center"/>
              <w:rPr>
                <w:rFonts w:ascii="Arial" w:hAnsi="Arial" w:cs="Arial"/>
                <w:b/>
                <w:bCs/>
                <w:sz w:val="20"/>
                <w:szCs w:val="20"/>
                <w:lang w:val="en-IN" w:eastAsia="en-IN"/>
              </w:rPr>
            </w:pPr>
            <w:r w:rsidRPr="00870671">
              <w:rPr>
                <w:rFonts w:ascii="Arial" w:hAnsi="Arial" w:cs="Arial"/>
                <w:b/>
                <w:bCs/>
                <w:sz w:val="20"/>
                <w:szCs w:val="20"/>
                <w:lang w:val="en-IN" w:eastAsia="en-IN"/>
              </w:rPr>
              <w:t>BRIEF DESCRIPTION OF THE PROPERTY UNDER VALUATION</w:t>
            </w:r>
          </w:p>
          <w:p w14:paraId="55D6B662" w14:textId="3FA666B1" w:rsidR="00EB58F1" w:rsidRDefault="00EB58F1" w:rsidP="00C04B8B">
            <w:pPr>
              <w:spacing w:line="276" w:lineRule="auto"/>
              <w:jc w:val="both"/>
              <w:rPr>
                <w:rFonts w:ascii="Arial" w:hAnsi="Arial" w:cs="Arial"/>
                <w:sz w:val="20"/>
                <w:szCs w:val="22"/>
              </w:rPr>
            </w:pPr>
            <w:r w:rsidRPr="00870671">
              <w:rPr>
                <w:rFonts w:ascii="Arial" w:hAnsi="Arial" w:cs="Arial"/>
                <w:sz w:val="20"/>
                <w:szCs w:val="22"/>
              </w:rPr>
              <w:t xml:space="preserve">This opinion on </w:t>
            </w:r>
            <w:r w:rsidR="00C04B8B">
              <w:rPr>
                <w:rFonts w:ascii="Arial" w:hAnsi="Arial" w:cs="Arial"/>
                <w:sz w:val="20"/>
                <w:szCs w:val="22"/>
              </w:rPr>
              <w:t>v</w:t>
            </w:r>
            <w:r w:rsidRPr="00870671">
              <w:rPr>
                <w:rFonts w:ascii="Arial" w:hAnsi="Arial" w:cs="Arial"/>
                <w:sz w:val="20"/>
                <w:szCs w:val="22"/>
              </w:rPr>
              <w:t xml:space="preserve">aluation report is prepared for the </w:t>
            </w:r>
            <w:r w:rsidR="00C04B8B">
              <w:rPr>
                <w:rFonts w:ascii="Arial" w:hAnsi="Arial" w:cs="Arial"/>
                <w:sz w:val="20"/>
                <w:szCs w:val="22"/>
              </w:rPr>
              <w:t xml:space="preserve">industrial </w:t>
            </w:r>
            <w:r w:rsidRPr="00870671">
              <w:rPr>
                <w:rFonts w:ascii="Arial" w:hAnsi="Arial" w:cs="Arial"/>
                <w:sz w:val="20"/>
                <w:szCs w:val="22"/>
              </w:rPr>
              <w:t xml:space="preserve">property situated at the aforesaid address having </w:t>
            </w:r>
            <w:r w:rsidR="00C04B8B">
              <w:rPr>
                <w:rFonts w:ascii="Arial" w:hAnsi="Arial" w:cs="Arial"/>
                <w:sz w:val="20"/>
                <w:szCs w:val="22"/>
              </w:rPr>
              <w:t xml:space="preserve">land </w:t>
            </w:r>
            <w:r w:rsidRPr="00870671">
              <w:rPr>
                <w:rFonts w:ascii="Arial" w:hAnsi="Arial" w:cs="Arial"/>
                <w:sz w:val="20"/>
                <w:szCs w:val="22"/>
              </w:rPr>
              <w:t xml:space="preserve">area </w:t>
            </w:r>
            <w:r w:rsidR="00C04B8B">
              <w:rPr>
                <w:rFonts w:ascii="Arial" w:hAnsi="Arial" w:cs="Arial"/>
                <w:sz w:val="20"/>
                <w:szCs w:val="22"/>
              </w:rPr>
              <w:t>admeasuring</w:t>
            </w:r>
            <w:r w:rsidRPr="00870671">
              <w:rPr>
                <w:rFonts w:ascii="Arial" w:hAnsi="Arial" w:cs="Arial"/>
                <w:sz w:val="20"/>
                <w:szCs w:val="22"/>
              </w:rPr>
              <w:t xml:space="preserve"> </w:t>
            </w:r>
            <w:r w:rsidR="00C04B8B">
              <w:rPr>
                <w:rFonts w:ascii="Arial" w:hAnsi="Arial" w:cs="Arial"/>
                <w:sz w:val="20"/>
                <w:szCs w:val="20"/>
              </w:rPr>
              <w:t>1</w:t>
            </w:r>
            <w:proofErr w:type="gramStart"/>
            <w:r w:rsidR="00C04B8B">
              <w:rPr>
                <w:rFonts w:ascii="Arial" w:hAnsi="Arial" w:cs="Arial"/>
                <w:sz w:val="20"/>
                <w:szCs w:val="20"/>
              </w:rPr>
              <w:t>,59,841.902</w:t>
            </w:r>
            <w:proofErr w:type="gramEnd"/>
            <w:r w:rsidR="00C04B8B" w:rsidRPr="00DA775D">
              <w:rPr>
                <w:rFonts w:ascii="Arial" w:hAnsi="Arial" w:cs="Arial"/>
                <w:sz w:val="20"/>
                <w:szCs w:val="20"/>
              </w:rPr>
              <w:t xml:space="preserve"> </w:t>
            </w:r>
            <w:proofErr w:type="spellStart"/>
            <w:r w:rsidR="00C04B8B" w:rsidRPr="00DA775D">
              <w:rPr>
                <w:rFonts w:ascii="Arial" w:hAnsi="Arial" w:cs="Arial"/>
                <w:sz w:val="20"/>
                <w:szCs w:val="20"/>
              </w:rPr>
              <w:t>sq.mtr</w:t>
            </w:r>
            <w:proofErr w:type="spellEnd"/>
            <w:r w:rsidR="00C04B8B" w:rsidRPr="00DA775D">
              <w:rPr>
                <w:rFonts w:ascii="Arial" w:hAnsi="Arial" w:cs="Arial"/>
                <w:sz w:val="20"/>
                <w:szCs w:val="20"/>
              </w:rPr>
              <w:t>.</w:t>
            </w:r>
            <w:r w:rsidR="00C04B8B">
              <w:rPr>
                <w:rFonts w:ascii="Arial" w:hAnsi="Arial" w:cs="Arial"/>
                <w:sz w:val="20"/>
                <w:szCs w:val="20"/>
              </w:rPr>
              <w:t xml:space="preserve"> / 39.5 Acres as mentioned in the Sale Deed provided to us.</w:t>
            </w:r>
          </w:p>
          <w:p w14:paraId="7DA7D66D" w14:textId="77777777" w:rsidR="00C04B8B" w:rsidRDefault="00C04B8B" w:rsidP="00C04B8B">
            <w:pPr>
              <w:spacing w:line="276" w:lineRule="auto"/>
              <w:jc w:val="both"/>
              <w:rPr>
                <w:rFonts w:ascii="Arial" w:hAnsi="Arial" w:cs="Arial"/>
                <w:sz w:val="22"/>
                <w:szCs w:val="22"/>
              </w:rPr>
            </w:pPr>
          </w:p>
          <w:p w14:paraId="2B37E95A" w14:textId="509C9694" w:rsidR="006C004D" w:rsidRDefault="006C004D" w:rsidP="00EB58F1">
            <w:pPr>
              <w:spacing w:line="276" w:lineRule="auto"/>
              <w:jc w:val="both"/>
              <w:rPr>
                <w:rFonts w:ascii="Arial" w:hAnsi="Arial" w:cs="Arial"/>
                <w:sz w:val="20"/>
                <w:szCs w:val="20"/>
              </w:rPr>
            </w:pPr>
            <w:r w:rsidRPr="006C004D">
              <w:rPr>
                <w:rFonts w:ascii="Arial" w:hAnsi="Arial" w:cs="Arial"/>
                <w:sz w:val="20"/>
                <w:szCs w:val="20"/>
              </w:rPr>
              <w:t xml:space="preserve">As per the copy of Sale Deed dated 27-12-2016, the business was transferred from M/s. Solaris </w:t>
            </w:r>
            <w:proofErr w:type="spellStart"/>
            <w:r w:rsidRPr="006C004D">
              <w:rPr>
                <w:rFonts w:ascii="Arial" w:hAnsi="Arial" w:cs="Arial"/>
                <w:sz w:val="20"/>
                <w:szCs w:val="20"/>
              </w:rPr>
              <w:t>Chemtech</w:t>
            </w:r>
            <w:proofErr w:type="spellEnd"/>
            <w:r w:rsidRPr="006C004D">
              <w:rPr>
                <w:rFonts w:ascii="Arial" w:hAnsi="Arial" w:cs="Arial"/>
                <w:sz w:val="20"/>
                <w:szCs w:val="20"/>
              </w:rPr>
              <w:t xml:space="preserve"> Industries Limited to M/s. </w:t>
            </w:r>
            <w:proofErr w:type="spellStart"/>
            <w:r w:rsidRPr="006C004D">
              <w:rPr>
                <w:rFonts w:ascii="Arial" w:hAnsi="Arial" w:cs="Arial"/>
                <w:sz w:val="20"/>
                <w:szCs w:val="20"/>
              </w:rPr>
              <w:t>Neogen</w:t>
            </w:r>
            <w:proofErr w:type="spellEnd"/>
            <w:r w:rsidRPr="006C004D">
              <w:rPr>
                <w:rFonts w:ascii="Arial" w:hAnsi="Arial" w:cs="Arial"/>
                <w:sz w:val="20"/>
                <w:szCs w:val="20"/>
              </w:rPr>
              <w:t xml:space="preserve"> Chemicals Limited</w:t>
            </w:r>
            <w:r w:rsidR="005B50AB">
              <w:rPr>
                <w:rFonts w:ascii="Arial" w:hAnsi="Arial" w:cs="Arial"/>
                <w:sz w:val="20"/>
                <w:szCs w:val="20"/>
              </w:rPr>
              <w:t xml:space="preserve"> at a sale consideration amount of Rs. 20,00,00,000/-</w:t>
            </w:r>
          </w:p>
          <w:p w14:paraId="6385BF5F" w14:textId="77777777" w:rsidR="00760BB2" w:rsidRDefault="00760BB2" w:rsidP="00EB58F1">
            <w:pPr>
              <w:spacing w:line="276" w:lineRule="auto"/>
              <w:jc w:val="both"/>
              <w:rPr>
                <w:rFonts w:ascii="Arial" w:hAnsi="Arial" w:cs="Arial"/>
                <w:sz w:val="20"/>
                <w:szCs w:val="20"/>
              </w:rPr>
            </w:pPr>
          </w:p>
          <w:p w14:paraId="6926ADB3" w14:textId="22497C2A" w:rsidR="00EB58F1" w:rsidRPr="00760BB2" w:rsidRDefault="00EB58F1" w:rsidP="00EB58F1">
            <w:pPr>
              <w:spacing w:line="276" w:lineRule="auto"/>
              <w:jc w:val="both"/>
              <w:rPr>
                <w:rFonts w:ascii="Arial" w:hAnsi="Arial" w:cs="Arial"/>
                <w:sz w:val="20"/>
                <w:szCs w:val="20"/>
              </w:rPr>
            </w:pPr>
            <w:r w:rsidRPr="00760BB2">
              <w:rPr>
                <w:rFonts w:ascii="Arial" w:hAnsi="Arial" w:cs="Arial"/>
                <w:sz w:val="20"/>
                <w:szCs w:val="20"/>
              </w:rPr>
              <w:t xml:space="preserve">The subject property comprises of </w:t>
            </w:r>
            <w:r w:rsidR="00760BB2" w:rsidRPr="00760BB2">
              <w:rPr>
                <w:rFonts w:ascii="Arial" w:hAnsi="Arial" w:cs="Arial"/>
                <w:sz w:val="20"/>
                <w:szCs w:val="20"/>
              </w:rPr>
              <w:t xml:space="preserve">different buildings / </w:t>
            </w:r>
            <w:r w:rsidRPr="00760BB2">
              <w:rPr>
                <w:rFonts w:ascii="Arial" w:hAnsi="Arial" w:cs="Arial"/>
                <w:sz w:val="20"/>
                <w:szCs w:val="20"/>
              </w:rPr>
              <w:t xml:space="preserve">structure. Details of the building structure </w:t>
            </w:r>
            <w:r w:rsidR="00760BB2" w:rsidRPr="00760BB2">
              <w:rPr>
                <w:rFonts w:ascii="Arial" w:hAnsi="Arial" w:cs="Arial"/>
                <w:sz w:val="20"/>
                <w:szCs w:val="20"/>
              </w:rPr>
              <w:t>are tabulated below:</w:t>
            </w:r>
          </w:p>
          <w:p w14:paraId="179C43C3" w14:textId="77777777" w:rsidR="00760BB2" w:rsidRDefault="00760BB2" w:rsidP="00EB58F1">
            <w:pPr>
              <w:spacing w:line="276" w:lineRule="auto"/>
              <w:jc w:val="both"/>
              <w:rPr>
                <w:rFonts w:ascii="Arial" w:hAnsi="Arial" w:cs="Arial"/>
                <w:sz w:val="20"/>
                <w:szCs w:val="20"/>
                <w:highlight w:val="yellow"/>
              </w:rPr>
            </w:pPr>
          </w:p>
          <w:tbl>
            <w:tblPr>
              <w:tblW w:w="83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7"/>
              <w:gridCol w:w="3526"/>
              <w:gridCol w:w="845"/>
              <w:gridCol w:w="856"/>
              <w:gridCol w:w="719"/>
              <w:gridCol w:w="1672"/>
            </w:tblGrid>
            <w:tr w:rsidR="00760BB2" w14:paraId="3225053D" w14:textId="77777777" w:rsidTr="006F0233">
              <w:trPr>
                <w:trHeight w:val="600"/>
                <w:jc w:val="center"/>
              </w:trPr>
              <w:tc>
                <w:tcPr>
                  <w:tcW w:w="747" w:type="dxa"/>
                  <w:shd w:val="clear" w:color="000000" w:fill="002060"/>
                  <w:vAlign w:val="center"/>
                  <w:hideMark/>
                </w:tcPr>
                <w:p w14:paraId="52A7D254" w14:textId="4010DAC7" w:rsidR="00760BB2" w:rsidRDefault="00760BB2" w:rsidP="00786F54">
                  <w:pPr>
                    <w:jc w:val="center"/>
                    <w:rPr>
                      <w:rFonts w:ascii="Calibri" w:hAnsi="Calibri" w:cs="Calibri"/>
                      <w:b/>
                      <w:bCs/>
                      <w:color w:val="FFFFFF"/>
                      <w:sz w:val="22"/>
                      <w:szCs w:val="22"/>
                      <w:lang w:val="en-IN"/>
                    </w:rPr>
                  </w:pPr>
                  <w:r>
                    <w:rPr>
                      <w:rFonts w:ascii="Calibri" w:hAnsi="Calibri" w:cs="Calibri"/>
                      <w:b/>
                      <w:bCs/>
                      <w:color w:val="FFFFFF"/>
                      <w:sz w:val="22"/>
                      <w:szCs w:val="22"/>
                    </w:rPr>
                    <w:t>S. No.</w:t>
                  </w:r>
                </w:p>
              </w:tc>
              <w:tc>
                <w:tcPr>
                  <w:tcW w:w="3526" w:type="dxa"/>
                  <w:shd w:val="clear" w:color="000000" w:fill="002060"/>
                  <w:vAlign w:val="center"/>
                  <w:hideMark/>
                </w:tcPr>
                <w:p w14:paraId="0B3CC705" w14:textId="5ECA40B5" w:rsidR="00760BB2" w:rsidRDefault="00786F54" w:rsidP="00786F54">
                  <w:pPr>
                    <w:jc w:val="center"/>
                    <w:rPr>
                      <w:rFonts w:ascii="Calibri" w:hAnsi="Calibri" w:cs="Calibri"/>
                      <w:b/>
                      <w:bCs/>
                      <w:color w:val="FFFFFF"/>
                      <w:sz w:val="22"/>
                      <w:szCs w:val="22"/>
                    </w:rPr>
                  </w:pPr>
                  <w:r>
                    <w:rPr>
                      <w:rFonts w:ascii="Calibri" w:hAnsi="Calibri" w:cs="Calibri"/>
                      <w:b/>
                      <w:bCs/>
                      <w:color w:val="FFFFFF"/>
                      <w:sz w:val="22"/>
                      <w:szCs w:val="22"/>
                    </w:rPr>
                    <w:t>Building Name</w:t>
                  </w:r>
                </w:p>
              </w:tc>
              <w:tc>
                <w:tcPr>
                  <w:tcW w:w="845" w:type="dxa"/>
                  <w:shd w:val="clear" w:color="000000" w:fill="002060"/>
                  <w:vAlign w:val="center"/>
                  <w:hideMark/>
                </w:tcPr>
                <w:p w14:paraId="6A47F75A" w14:textId="77777777" w:rsidR="00760BB2" w:rsidRDefault="00760BB2" w:rsidP="00786F54">
                  <w:pPr>
                    <w:jc w:val="center"/>
                    <w:rPr>
                      <w:rFonts w:ascii="Calibri" w:hAnsi="Calibri" w:cs="Calibri"/>
                      <w:b/>
                      <w:bCs/>
                      <w:color w:val="FFFFFF"/>
                      <w:sz w:val="22"/>
                      <w:szCs w:val="22"/>
                    </w:rPr>
                  </w:pPr>
                  <w:r>
                    <w:rPr>
                      <w:rFonts w:ascii="Calibri" w:hAnsi="Calibri" w:cs="Calibri"/>
                      <w:b/>
                      <w:bCs/>
                      <w:color w:val="FFFFFF"/>
                      <w:sz w:val="22"/>
                      <w:szCs w:val="22"/>
                    </w:rPr>
                    <w:t>Length</w:t>
                  </w:r>
                </w:p>
                <w:p w14:paraId="35ABD0E0" w14:textId="721B550D" w:rsidR="00760BB2" w:rsidRDefault="00760BB2" w:rsidP="00786F54">
                  <w:pPr>
                    <w:jc w:val="center"/>
                    <w:rPr>
                      <w:rFonts w:ascii="Calibri" w:hAnsi="Calibri" w:cs="Calibri"/>
                      <w:b/>
                      <w:bCs/>
                      <w:color w:val="FFFFFF"/>
                      <w:sz w:val="22"/>
                      <w:szCs w:val="22"/>
                    </w:rPr>
                  </w:pPr>
                  <w:r>
                    <w:rPr>
                      <w:rFonts w:ascii="Calibri" w:hAnsi="Calibri" w:cs="Calibri"/>
                      <w:b/>
                      <w:bCs/>
                      <w:color w:val="FFFFFF"/>
                      <w:sz w:val="22"/>
                      <w:szCs w:val="22"/>
                    </w:rPr>
                    <w:t>(</w:t>
                  </w:r>
                  <w:proofErr w:type="spellStart"/>
                  <w:proofErr w:type="gramStart"/>
                  <w:r>
                    <w:rPr>
                      <w:rFonts w:ascii="Calibri" w:hAnsi="Calibri" w:cs="Calibri"/>
                      <w:b/>
                      <w:bCs/>
                      <w:color w:val="FFFFFF"/>
                      <w:sz w:val="22"/>
                      <w:szCs w:val="22"/>
                    </w:rPr>
                    <w:t>mtr</w:t>
                  </w:r>
                  <w:proofErr w:type="spellEnd"/>
                  <w:proofErr w:type="gramEnd"/>
                  <w:r>
                    <w:rPr>
                      <w:rFonts w:ascii="Calibri" w:hAnsi="Calibri" w:cs="Calibri"/>
                      <w:b/>
                      <w:bCs/>
                      <w:color w:val="FFFFFF"/>
                      <w:sz w:val="22"/>
                      <w:szCs w:val="22"/>
                    </w:rPr>
                    <w:t>.)</w:t>
                  </w:r>
                </w:p>
              </w:tc>
              <w:tc>
                <w:tcPr>
                  <w:tcW w:w="856" w:type="dxa"/>
                  <w:shd w:val="clear" w:color="000000" w:fill="002060"/>
                  <w:vAlign w:val="center"/>
                  <w:hideMark/>
                </w:tcPr>
                <w:p w14:paraId="37D3BA99" w14:textId="6F69CDEC" w:rsidR="00760BB2" w:rsidRDefault="00760BB2" w:rsidP="00786F54">
                  <w:pPr>
                    <w:jc w:val="center"/>
                    <w:rPr>
                      <w:rFonts w:ascii="Calibri" w:hAnsi="Calibri" w:cs="Calibri"/>
                      <w:b/>
                      <w:bCs/>
                      <w:color w:val="FFFFFF"/>
                      <w:sz w:val="22"/>
                      <w:szCs w:val="22"/>
                    </w:rPr>
                  </w:pPr>
                  <w:r>
                    <w:rPr>
                      <w:rFonts w:ascii="Calibri" w:hAnsi="Calibri" w:cs="Calibri"/>
                      <w:b/>
                      <w:bCs/>
                      <w:color w:val="FFFFFF"/>
                      <w:sz w:val="22"/>
                      <w:szCs w:val="22"/>
                    </w:rPr>
                    <w:t>Width</w:t>
                  </w:r>
                </w:p>
                <w:p w14:paraId="1B78F4D9" w14:textId="50AA5D9E" w:rsidR="00760BB2" w:rsidRDefault="00760BB2" w:rsidP="00786F54">
                  <w:pPr>
                    <w:jc w:val="center"/>
                    <w:rPr>
                      <w:rFonts w:ascii="Calibri" w:hAnsi="Calibri" w:cs="Calibri"/>
                      <w:b/>
                      <w:bCs/>
                      <w:color w:val="FFFFFF"/>
                      <w:sz w:val="22"/>
                      <w:szCs w:val="22"/>
                    </w:rPr>
                  </w:pPr>
                  <w:r>
                    <w:rPr>
                      <w:rFonts w:ascii="Calibri" w:hAnsi="Calibri" w:cs="Calibri"/>
                      <w:b/>
                      <w:bCs/>
                      <w:color w:val="FFFFFF"/>
                      <w:sz w:val="22"/>
                      <w:szCs w:val="22"/>
                    </w:rPr>
                    <w:t>(</w:t>
                  </w:r>
                  <w:proofErr w:type="spellStart"/>
                  <w:proofErr w:type="gramStart"/>
                  <w:r>
                    <w:rPr>
                      <w:rFonts w:ascii="Calibri" w:hAnsi="Calibri" w:cs="Calibri"/>
                      <w:b/>
                      <w:bCs/>
                      <w:color w:val="FFFFFF"/>
                      <w:sz w:val="22"/>
                      <w:szCs w:val="22"/>
                    </w:rPr>
                    <w:t>mtr</w:t>
                  </w:r>
                  <w:proofErr w:type="spellEnd"/>
                  <w:proofErr w:type="gramEnd"/>
                  <w:r>
                    <w:rPr>
                      <w:rFonts w:ascii="Calibri" w:hAnsi="Calibri" w:cs="Calibri"/>
                      <w:b/>
                      <w:bCs/>
                      <w:color w:val="FFFFFF"/>
                      <w:sz w:val="22"/>
                      <w:szCs w:val="22"/>
                    </w:rPr>
                    <w:t>.)</w:t>
                  </w:r>
                </w:p>
              </w:tc>
              <w:tc>
                <w:tcPr>
                  <w:tcW w:w="719" w:type="dxa"/>
                  <w:shd w:val="clear" w:color="000000" w:fill="002060"/>
                  <w:vAlign w:val="center"/>
                  <w:hideMark/>
                </w:tcPr>
                <w:p w14:paraId="1CF13D5B" w14:textId="39DE1AA2" w:rsidR="00760BB2" w:rsidRDefault="00760BB2" w:rsidP="00786F54">
                  <w:pPr>
                    <w:jc w:val="center"/>
                    <w:rPr>
                      <w:rFonts w:ascii="Calibri" w:hAnsi="Calibri" w:cs="Calibri"/>
                      <w:b/>
                      <w:bCs/>
                      <w:color w:val="FFFFFF"/>
                      <w:sz w:val="22"/>
                      <w:szCs w:val="22"/>
                    </w:rPr>
                  </w:pPr>
                  <w:r>
                    <w:rPr>
                      <w:rFonts w:ascii="Calibri" w:hAnsi="Calibri" w:cs="Calibri"/>
                      <w:b/>
                      <w:bCs/>
                      <w:color w:val="FFFFFF"/>
                      <w:sz w:val="22"/>
                      <w:szCs w:val="22"/>
                    </w:rPr>
                    <w:t>Total Floor</w:t>
                  </w:r>
                </w:p>
              </w:tc>
              <w:tc>
                <w:tcPr>
                  <w:tcW w:w="1672" w:type="dxa"/>
                  <w:shd w:val="clear" w:color="000000" w:fill="002060"/>
                  <w:vAlign w:val="center"/>
                  <w:hideMark/>
                </w:tcPr>
                <w:p w14:paraId="6DCB7A70" w14:textId="0BEC0802" w:rsidR="00760BB2" w:rsidRDefault="00760BB2" w:rsidP="00786F54">
                  <w:pPr>
                    <w:jc w:val="center"/>
                    <w:rPr>
                      <w:rFonts w:ascii="Calibri" w:hAnsi="Calibri" w:cs="Calibri"/>
                      <w:b/>
                      <w:bCs/>
                      <w:color w:val="FFFFFF"/>
                      <w:sz w:val="22"/>
                      <w:szCs w:val="22"/>
                    </w:rPr>
                  </w:pPr>
                  <w:r>
                    <w:rPr>
                      <w:rFonts w:ascii="Calibri" w:hAnsi="Calibri" w:cs="Calibri"/>
                      <w:b/>
                      <w:bCs/>
                      <w:color w:val="FFFFFF"/>
                      <w:sz w:val="22"/>
                      <w:szCs w:val="22"/>
                    </w:rPr>
                    <w:t>Total Built-up Area (</w:t>
                  </w:r>
                  <w:proofErr w:type="spellStart"/>
                  <w:r>
                    <w:rPr>
                      <w:rFonts w:ascii="Calibri" w:hAnsi="Calibri" w:cs="Calibri"/>
                      <w:b/>
                      <w:bCs/>
                      <w:color w:val="FFFFFF"/>
                      <w:sz w:val="22"/>
                      <w:szCs w:val="22"/>
                    </w:rPr>
                    <w:t>sq.mtr</w:t>
                  </w:r>
                  <w:proofErr w:type="spellEnd"/>
                  <w:r>
                    <w:rPr>
                      <w:rFonts w:ascii="Calibri" w:hAnsi="Calibri" w:cs="Calibri"/>
                      <w:b/>
                      <w:bCs/>
                      <w:color w:val="FFFFFF"/>
                      <w:sz w:val="22"/>
                      <w:szCs w:val="22"/>
                    </w:rPr>
                    <w:t>.)</w:t>
                  </w:r>
                </w:p>
              </w:tc>
            </w:tr>
            <w:tr w:rsidR="00760BB2" w14:paraId="5094FC2A" w14:textId="77777777" w:rsidTr="006F0233">
              <w:trPr>
                <w:trHeight w:val="300"/>
                <w:jc w:val="center"/>
              </w:trPr>
              <w:tc>
                <w:tcPr>
                  <w:tcW w:w="747" w:type="dxa"/>
                  <w:shd w:val="clear" w:color="auto" w:fill="auto"/>
                  <w:noWrap/>
                  <w:vAlign w:val="center"/>
                  <w:hideMark/>
                </w:tcPr>
                <w:p w14:paraId="5146B406" w14:textId="77777777"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w:t>
                  </w:r>
                </w:p>
              </w:tc>
              <w:tc>
                <w:tcPr>
                  <w:tcW w:w="3526" w:type="dxa"/>
                  <w:shd w:val="clear" w:color="auto" w:fill="auto"/>
                  <w:noWrap/>
                  <w:vAlign w:val="center"/>
                  <w:hideMark/>
                </w:tcPr>
                <w:p w14:paraId="2075333B" w14:textId="469B496C" w:rsidR="00760BB2" w:rsidRDefault="00760BB2" w:rsidP="00760BB2">
                  <w:pPr>
                    <w:rPr>
                      <w:rFonts w:ascii="Calibri" w:hAnsi="Calibri" w:cs="Calibri"/>
                      <w:color w:val="000000"/>
                      <w:sz w:val="22"/>
                      <w:szCs w:val="22"/>
                    </w:rPr>
                  </w:pPr>
                  <w:r>
                    <w:rPr>
                      <w:rFonts w:ascii="Calibri" w:hAnsi="Calibri" w:cs="Calibri"/>
                      <w:color w:val="000000"/>
                      <w:sz w:val="22"/>
                      <w:szCs w:val="22"/>
                    </w:rPr>
                    <w:t>WIP warehouse</w:t>
                  </w:r>
                </w:p>
              </w:tc>
              <w:tc>
                <w:tcPr>
                  <w:tcW w:w="845" w:type="dxa"/>
                  <w:shd w:val="clear" w:color="auto" w:fill="auto"/>
                  <w:noWrap/>
                  <w:vAlign w:val="center"/>
                  <w:hideMark/>
                </w:tcPr>
                <w:p w14:paraId="4B3B2B3C" w14:textId="5155AE78"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20.96</w:t>
                  </w:r>
                </w:p>
              </w:tc>
              <w:tc>
                <w:tcPr>
                  <w:tcW w:w="856" w:type="dxa"/>
                  <w:shd w:val="clear" w:color="auto" w:fill="auto"/>
                  <w:noWrap/>
                  <w:vAlign w:val="center"/>
                  <w:hideMark/>
                </w:tcPr>
                <w:p w14:paraId="37F67D9B" w14:textId="785FB65B"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20.34</w:t>
                  </w:r>
                </w:p>
              </w:tc>
              <w:tc>
                <w:tcPr>
                  <w:tcW w:w="719" w:type="dxa"/>
                  <w:shd w:val="clear" w:color="auto" w:fill="auto"/>
                  <w:noWrap/>
                  <w:vAlign w:val="center"/>
                  <w:hideMark/>
                </w:tcPr>
                <w:p w14:paraId="7E1F81AF" w14:textId="66B8AD16"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w:t>
                  </w:r>
                </w:p>
              </w:tc>
              <w:tc>
                <w:tcPr>
                  <w:tcW w:w="1672" w:type="dxa"/>
                  <w:shd w:val="clear" w:color="auto" w:fill="auto"/>
                  <w:noWrap/>
                  <w:vAlign w:val="center"/>
                  <w:hideMark/>
                </w:tcPr>
                <w:p w14:paraId="19BF07A5" w14:textId="21DE366F" w:rsidR="00760BB2" w:rsidRDefault="00760BB2" w:rsidP="00760BB2">
                  <w:pPr>
                    <w:jc w:val="right"/>
                    <w:rPr>
                      <w:rFonts w:ascii="Calibri" w:hAnsi="Calibri" w:cs="Calibri"/>
                      <w:color w:val="000000"/>
                      <w:sz w:val="22"/>
                      <w:szCs w:val="22"/>
                    </w:rPr>
                  </w:pPr>
                  <w:r>
                    <w:rPr>
                      <w:rFonts w:ascii="Calibri" w:hAnsi="Calibri" w:cs="Calibri"/>
                      <w:color w:val="000000"/>
                      <w:sz w:val="22"/>
                      <w:szCs w:val="22"/>
                    </w:rPr>
                    <w:t>426</w:t>
                  </w:r>
                </w:p>
              </w:tc>
            </w:tr>
            <w:tr w:rsidR="00760BB2" w14:paraId="185CB65B" w14:textId="77777777" w:rsidTr="006F0233">
              <w:trPr>
                <w:trHeight w:val="300"/>
                <w:jc w:val="center"/>
              </w:trPr>
              <w:tc>
                <w:tcPr>
                  <w:tcW w:w="747" w:type="dxa"/>
                  <w:shd w:val="clear" w:color="auto" w:fill="auto"/>
                  <w:noWrap/>
                  <w:vAlign w:val="center"/>
                  <w:hideMark/>
                </w:tcPr>
                <w:p w14:paraId="7E9AAC13" w14:textId="77777777"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2</w:t>
                  </w:r>
                </w:p>
              </w:tc>
              <w:tc>
                <w:tcPr>
                  <w:tcW w:w="3526" w:type="dxa"/>
                  <w:shd w:val="clear" w:color="auto" w:fill="auto"/>
                  <w:noWrap/>
                  <w:vAlign w:val="center"/>
                  <w:hideMark/>
                </w:tcPr>
                <w:p w14:paraId="0EC8466C" w14:textId="04388966" w:rsidR="00760BB2" w:rsidRDefault="00760BB2" w:rsidP="00760BB2">
                  <w:pPr>
                    <w:rPr>
                      <w:rFonts w:ascii="Calibri" w:hAnsi="Calibri" w:cs="Calibri"/>
                      <w:color w:val="000000"/>
                      <w:sz w:val="22"/>
                      <w:szCs w:val="22"/>
                    </w:rPr>
                  </w:pPr>
                  <w:r>
                    <w:rPr>
                      <w:rFonts w:ascii="Calibri" w:hAnsi="Calibri" w:cs="Calibri"/>
                      <w:color w:val="000000"/>
                      <w:sz w:val="22"/>
                      <w:szCs w:val="22"/>
                    </w:rPr>
                    <w:t>MPP-1 plant</w:t>
                  </w:r>
                </w:p>
              </w:tc>
              <w:tc>
                <w:tcPr>
                  <w:tcW w:w="845" w:type="dxa"/>
                  <w:shd w:val="clear" w:color="auto" w:fill="auto"/>
                  <w:noWrap/>
                  <w:vAlign w:val="center"/>
                  <w:hideMark/>
                </w:tcPr>
                <w:p w14:paraId="344257E7" w14:textId="6213BADE"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12.00</w:t>
                  </w:r>
                </w:p>
              </w:tc>
              <w:tc>
                <w:tcPr>
                  <w:tcW w:w="856" w:type="dxa"/>
                  <w:shd w:val="clear" w:color="auto" w:fill="auto"/>
                  <w:noWrap/>
                  <w:vAlign w:val="center"/>
                  <w:hideMark/>
                </w:tcPr>
                <w:p w14:paraId="70331B5F" w14:textId="2D45A483"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46.60</w:t>
                  </w:r>
                </w:p>
              </w:tc>
              <w:tc>
                <w:tcPr>
                  <w:tcW w:w="719" w:type="dxa"/>
                  <w:shd w:val="clear" w:color="auto" w:fill="auto"/>
                  <w:noWrap/>
                  <w:vAlign w:val="center"/>
                  <w:hideMark/>
                </w:tcPr>
                <w:p w14:paraId="752712B1" w14:textId="545ACCF3"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3</w:t>
                  </w:r>
                </w:p>
              </w:tc>
              <w:tc>
                <w:tcPr>
                  <w:tcW w:w="1672" w:type="dxa"/>
                  <w:shd w:val="clear" w:color="auto" w:fill="auto"/>
                  <w:noWrap/>
                  <w:vAlign w:val="center"/>
                  <w:hideMark/>
                </w:tcPr>
                <w:p w14:paraId="770510A6" w14:textId="43CF9735" w:rsidR="00760BB2" w:rsidRDefault="00760BB2" w:rsidP="00760BB2">
                  <w:pPr>
                    <w:jc w:val="right"/>
                    <w:rPr>
                      <w:rFonts w:ascii="Calibri" w:hAnsi="Calibri" w:cs="Calibri"/>
                      <w:color w:val="000000"/>
                      <w:sz w:val="22"/>
                      <w:szCs w:val="22"/>
                    </w:rPr>
                  </w:pPr>
                  <w:r>
                    <w:rPr>
                      <w:rFonts w:ascii="Calibri" w:hAnsi="Calibri" w:cs="Calibri"/>
                      <w:color w:val="000000"/>
                      <w:sz w:val="22"/>
                      <w:szCs w:val="22"/>
                    </w:rPr>
                    <w:t>1,678</w:t>
                  </w:r>
                </w:p>
              </w:tc>
            </w:tr>
            <w:tr w:rsidR="00760BB2" w14:paraId="47D32769" w14:textId="77777777" w:rsidTr="006F0233">
              <w:trPr>
                <w:trHeight w:val="300"/>
                <w:jc w:val="center"/>
              </w:trPr>
              <w:tc>
                <w:tcPr>
                  <w:tcW w:w="747" w:type="dxa"/>
                  <w:shd w:val="clear" w:color="auto" w:fill="auto"/>
                  <w:noWrap/>
                  <w:vAlign w:val="center"/>
                  <w:hideMark/>
                </w:tcPr>
                <w:p w14:paraId="37CC72E3" w14:textId="77777777"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3</w:t>
                  </w:r>
                </w:p>
              </w:tc>
              <w:tc>
                <w:tcPr>
                  <w:tcW w:w="3526" w:type="dxa"/>
                  <w:shd w:val="clear" w:color="auto" w:fill="auto"/>
                  <w:noWrap/>
                  <w:vAlign w:val="center"/>
                  <w:hideMark/>
                </w:tcPr>
                <w:p w14:paraId="3960404A" w14:textId="593EC8A0" w:rsidR="00760BB2" w:rsidRDefault="00760BB2" w:rsidP="00760BB2">
                  <w:pPr>
                    <w:rPr>
                      <w:rFonts w:ascii="Calibri" w:hAnsi="Calibri" w:cs="Calibri"/>
                      <w:color w:val="000000"/>
                      <w:sz w:val="22"/>
                      <w:szCs w:val="22"/>
                    </w:rPr>
                  </w:pPr>
                  <w:r>
                    <w:rPr>
                      <w:rFonts w:ascii="Calibri" w:hAnsi="Calibri" w:cs="Calibri"/>
                      <w:color w:val="000000"/>
                      <w:sz w:val="22"/>
                      <w:szCs w:val="22"/>
                    </w:rPr>
                    <w:t>New drum shed</w:t>
                  </w:r>
                </w:p>
              </w:tc>
              <w:tc>
                <w:tcPr>
                  <w:tcW w:w="845" w:type="dxa"/>
                  <w:shd w:val="clear" w:color="auto" w:fill="auto"/>
                  <w:noWrap/>
                  <w:vAlign w:val="center"/>
                  <w:hideMark/>
                </w:tcPr>
                <w:p w14:paraId="3C8F17D9" w14:textId="12DA6447"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36.00</w:t>
                  </w:r>
                </w:p>
              </w:tc>
              <w:tc>
                <w:tcPr>
                  <w:tcW w:w="856" w:type="dxa"/>
                  <w:shd w:val="clear" w:color="auto" w:fill="auto"/>
                  <w:noWrap/>
                  <w:vAlign w:val="center"/>
                  <w:hideMark/>
                </w:tcPr>
                <w:p w14:paraId="5892A5D0" w14:textId="0E18EFA1"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6.00</w:t>
                  </w:r>
                </w:p>
              </w:tc>
              <w:tc>
                <w:tcPr>
                  <w:tcW w:w="719" w:type="dxa"/>
                  <w:shd w:val="clear" w:color="auto" w:fill="auto"/>
                  <w:noWrap/>
                  <w:vAlign w:val="center"/>
                  <w:hideMark/>
                </w:tcPr>
                <w:p w14:paraId="708CB3E4" w14:textId="682D1E76"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w:t>
                  </w:r>
                </w:p>
              </w:tc>
              <w:tc>
                <w:tcPr>
                  <w:tcW w:w="1672" w:type="dxa"/>
                  <w:shd w:val="clear" w:color="auto" w:fill="auto"/>
                  <w:noWrap/>
                  <w:vAlign w:val="center"/>
                  <w:hideMark/>
                </w:tcPr>
                <w:p w14:paraId="60DE363A" w14:textId="306F8172" w:rsidR="00760BB2" w:rsidRDefault="00760BB2" w:rsidP="00760BB2">
                  <w:pPr>
                    <w:jc w:val="right"/>
                    <w:rPr>
                      <w:rFonts w:ascii="Calibri" w:hAnsi="Calibri" w:cs="Calibri"/>
                      <w:color w:val="000000"/>
                      <w:sz w:val="22"/>
                      <w:szCs w:val="22"/>
                    </w:rPr>
                  </w:pPr>
                  <w:r>
                    <w:rPr>
                      <w:rFonts w:ascii="Calibri" w:hAnsi="Calibri" w:cs="Calibri"/>
                      <w:color w:val="000000"/>
                      <w:sz w:val="22"/>
                      <w:szCs w:val="22"/>
                    </w:rPr>
                    <w:t>216</w:t>
                  </w:r>
                </w:p>
              </w:tc>
            </w:tr>
            <w:tr w:rsidR="00760BB2" w14:paraId="4D1B2301" w14:textId="77777777" w:rsidTr="006F0233">
              <w:trPr>
                <w:trHeight w:val="300"/>
                <w:jc w:val="center"/>
              </w:trPr>
              <w:tc>
                <w:tcPr>
                  <w:tcW w:w="747" w:type="dxa"/>
                  <w:shd w:val="clear" w:color="auto" w:fill="auto"/>
                  <w:noWrap/>
                  <w:vAlign w:val="center"/>
                  <w:hideMark/>
                </w:tcPr>
                <w:p w14:paraId="0A9BC6E8" w14:textId="77777777"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4</w:t>
                  </w:r>
                </w:p>
              </w:tc>
              <w:tc>
                <w:tcPr>
                  <w:tcW w:w="3526" w:type="dxa"/>
                  <w:shd w:val="clear" w:color="auto" w:fill="auto"/>
                  <w:noWrap/>
                  <w:vAlign w:val="center"/>
                  <w:hideMark/>
                </w:tcPr>
                <w:p w14:paraId="152A6B01" w14:textId="3FD8C885" w:rsidR="00760BB2" w:rsidRDefault="00760BB2" w:rsidP="00760BB2">
                  <w:pPr>
                    <w:rPr>
                      <w:rFonts w:ascii="Calibri" w:hAnsi="Calibri" w:cs="Calibri"/>
                      <w:color w:val="000000"/>
                      <w:sz w:val="22"/>
                      <w:szCs w:val="22"/>
                    </w:rPr>
                  </w:pPr>
                  <w:r>
                    <w:rPr>
                      <w:rFonts w:ascii="Calibri" w:hAnsi="Calibri" w:cs="Calibri"/>
                      <w:color w:val="000000"/>
                      <w:sz w:val="22"/>
                      <w:szCs w:val="22"/>
                    </w:rPr>
                    <w:t>Utility area</w:t>
                  </w:r>
                </w:p>
              </w:tc>
              <w:tc>
                <w:tcPr>
                  <w:tcW w:w="845" w:type="dxa"/>
                  <w:shd w:val="clear" w:color="auto" w:fill="auto"/>
                  <w:noWrap/>
                  <w:vAlign w:val="center"/>
                  <w:hideMark/>
                </w:tcPr>
                <w:p w14:paraId="1757CC19" w14:textId="399C73CA"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21.58</w:t>
                  </w:r>
                </w:p>
              </w:tc>
              <w:tc>
                <w:tcPr>
                  <w:tcW w:w="856" w:type="dxa"/>
                  <w:shd w:val="clear" w:color="auto" w:fill="auto"/>
                  <w:noWrap/>
                  <w:vAlign w:val="center"/>
                  <w:hideMark/>
                </w:tcPr>
                <w:p w14:paraId="1E3DA08B" w14:textId="683F7F96"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14.00</w:t>
                  </w:r>
                </w:p>
              </w:tc>
              <w:tc>
                <w:tcPr>
                  <w:tcW w:w="719" w:type="dxa"/>
                  <w:shd w:val="clear" w:color="auto" w:fill="auto"/>
                  <w:noWrap/>
                  <w:vAlign w:val="center"/>
                  <w:hideMark/>
                </w:tcPr>
                <w:p w14:paraId="101D53EA" w14:textId="7C28171D"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w:t>
                  </w:r>
                </w:p>
              </w:tc>
              <w:tc>
                <w:tcPr>
                  <w:tcW w:w="1672" w:type="dxa"/>
                  <w:shd w:val="clear" w:color="auto" w:fill="auto"/>
                  <w:noWrap/>
                  <w:vAlign w:val="center"/>
                  <w:hideMark/>
                </w:tcPr>
                <w:p w14:paraId="5028ED0E" w14:textId="7C654BDF" w:rsidR="00760BB2" w:rsidRDefault="00760BB2" w:rsidP="00760BB2">
                  <w:pPr>
                    <w:jc w:val="right"/>
                    <w:rPr>
                      <w:rFonts w:ascii="Calibri" w:hAnsi="Calibri" w:cs="Calibri"/>
                      <w:color w:val="000000"/>
                      <w:sz w:val="22"/>
                      <w:szCs w:val="22"/>
                    </w:rPr>
                  </w:pPr>
                  <w:r>
                    <w:rPr>
                      <w:rFonts w:ascii="Calibri" w:hAnsi="Calibri" w:cs="Calibri"/>
                      <w:color w:val="000000"/>
                      <w:sz w:val="22"/>
                      <w:szCs w:val="22"/>
                    </w:rPr>
                    <w:t>302</w:t>
                  </w:r>
                </w:p>
              </w:tc>
            </w:tr>
            <w:tr w:rsidR="00760BB2" w14:paraId="66499613" w14:textId="77777777" w:rsidTr="006F0233">
              <w:trPr>
                <w:trHeight w:val="300"/>
                <w:jc w:val="center"/>
              </w:trPr>
              <w:tc>
                <w:tcPr>
                  <w:tcW w:w="747" w:type="dxa"/>
                  <w:shd w:val="clear" w:color="auto" w:fill="auto"/>
                  <w:noWrap/>
                  <w:vAlign w:val="center"/>
                  <w:hideMark/>
                </w:tcPr>
                <w:p w14:paraId="251AACF0" w14:textId="77777777"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5</w:t>
                  </w:r>
                </w:p>
              </w:tc>
              <w:tc>
                <w:tcPr>
                  <w:tcW w:w="3526" w:type="dxa"/>
                  <w:shd w:val="clear" w:color="auto" w:fill="auto"/>
                  <w:noWrap/>
                  <w:vAlign w:val="center"/>
                  <w:hideMark/>
                </w:tcPr>
                <w:p w14:paraId="0B694949" w14:textId="437E4F4D" w:rsidR="00760BB2" w:rsidRDefault="00760BB2" w:rsidP="00760BB2">
                  <w:pPr>
                    <w:rPr>
                      <w:rFonts w:ascii="Calibri" w:hAnsi="Calibri" w:cs="Calibri"/>
                      <w:color w:val="000000"/>
                      <w:sz w:val="22"/>
                      <w:szCs w:val="22"/>
                    </w:rPr>
                  </w:pPr>
                  <w:r>
                    <w:rPr>
                      <w:rFonts w:ascii="Calibri" w:hAnsi="Calibri" w:cs="Calibri"/>
                      <w:color w:val="000000"/>
                      <w:sz w:val="22"/>
                      <w:szCs w:val="22"/>
                    </w:rPr>
                    <w:t>Process cooling tower</w:t>
                  </w:r>
                </w:p>
              </w:tc>
              <w:tc>
                <w:tcPr>
                  <w:tcW w:w="845" w:type="dxa"/>
                  <w:shd w:val="clear" w:color="auto" w:fill="auto"/>
                  <w:noWrap/>
                  <w:vAlign w:val="center"/>
                  <w:hideMark/>
                </w:tcPr>
                <w:p w14:paraId="612D1DAE" w14:textId="3E2B1E69"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6.00</w:t>
                  </w:r>
                </w:p>
              </w:tc>
              <w:tc>
                <w:tcPr>
                  <w:tcW w:w="856" w:type="dxa"/>
                  <w:shd w:val="clear" w:color="auto" w:fill="auto"/>
                  <w:noWrap/>
                  <w:vAlign w:val="center"/>
                  <w:hideMark/>
                </w:tcPr>
                <w:p w14:paraId="1AD883D7" w14:textId="3AE3F683"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6.00</w:t>
                  </w:r>
                </w:p>
              </w:tc>
              <w:tc>
                <w:tcPr>
                  <w:tcW w:w="719" w:type="dxa"/>
                  <w:shd w:val="clear" w:color="auto" w:fill="auto"/>
                  <w:noWrap/>
                  <w:vAlign w:val="center"/>
                  <w:hideMark/>
                </w:tcPr>
                <w:p w14:paraId="503FF1F6" w14:textId="0D2D8163"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w:t>
                  </w:r>
                </w:p>
              </w:tc>
              <w:tc>
                <w:tcPr>
                  <w:tcW w:w="1672" w:type="dxa"/>
                  <w:shd w:val="clear" w:color="auto" w:fill="auto"/>
                  <w:noWrap/>
                  <w:vAlign w:val="center"/>
                  <w:hideMark/>
                </w:tcPr>
                <w:p w14:paraId="4032573D" w14:textId="48110DD9" w:rsidR="00760BB2" w:rsidRDefault="00760BB2" w:rsidP="00760BB2">
                  <w:pPr>
                    <w:jc w:val="right"/>
                    <w:rPr>
                      <w:rFonts w:ascii="Calibri" w:hAnsi="Calibri" w:cs="Calibri"/>
                      <w:color w:val="000000"/>
                      <w:sz w:val="22"/>
                      <w:szCs w:val="22"/>
                    </w:rPr>
                  </w:pPr>
                  <w:r>
                    <w:rPr>
                      <w:rFonts w:ascii="Calibri" w:hAnsi="Calibri" w:cs="Calibri"/>
                      <w:color w:val="000000"/>
                      <w:sz w:val="22"/>
                      <w:szCs w:val="22"/>
                    </w:rPr>
                    <w:t>36</w:t>
                  </w:r>
                </w:p>
              </w:tc>
            </w:tr>
            <w:tr w:rsidR="00760BB2" w14:paraId="5644FB4F" w14:textId="77777777" w:rsidTr="006F0233">
              <w:trPr>
                <w:trHeight w:val="300"/>
                <w:jc w:val="center"/>
              </w:trPr>
              <w:tc>
                <w:tcPr>
                  <w:tcW w:w="747" w:type="dxa"/>
                  <w:shd w:val="clear" w:color="auto" w:fill="auto"/>
                  <w:noWrap/>
                  <w:vAlign w:val="center"/>
                  <w:hideMark/>
                </w:tcPr>
                <w:p w14:paraId="300F4BB8" w14:textId="77777777"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6</w:t>
                  </w:r>
                </w:p>
              </w:tc>
              <w:tc>
                <w:tcPr>
                  <w:tcW w:w="3526" w:type="dxa"/>
                  <w:shd w:val="clear" w:color="auto" w:fill="auto"/>
                  <w:noWrap/>
                  <w:vAlign w:val="center"/>
                  <w:hideMark/>
                </w:tcPr>
                <w:p w14:paraId="55D88C23" w14:textId="1782847B" w:rsidR="00760BB2" w:rsidRDefault="00760BB2" w:rsidP="00760BB2">
                  <w:pPr>
                    <w:rPr>
                      <w:rFonts w:ascii="Calibri" w:hAnsi="Calibri" w:cs="Calibri"/>
                      <w:color w:val="000000"/>
                      <w:sz w:val="22"/>
                      <w:szCs w:val="22"/>
                    </w:rPr>
                  </w:pPr>
                  <w:r>
                    <w:rPr>
                      <w:rFonts w:ascii="Calibri" w:hAnsi="Calibri" w:cs="Calibri"/>
                      <w:color w:val="000000"/>
                      <w:sz w:val="22"/>
                      <w:szCs w:val="22"/>
                    </w:rPr>
                    <w:t>Utility cooling tower</w:t>
                  </w:r>
                </w:p>
              </w:tc>
              <w:tc>
                <w:tcPr>
                  <w:tcW w:w="845" w:type="dxa"/>
                  <w:shd w:val="clear" w:color="auto" w:fill="auto"/>
                  <w:noWrap/>
                  <w:vAlign w:val="center"/>
                  <w:hideMark/>
                </w:tcPr>
                <w:p w14:paraId="6F8500B1" w14:textId="643333D8"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10.00</w:t>
                  </w:r>
                </w:p>
              </w:tc>
              <w:tc>
                <w:tcPr>
                  <w:tcW w:w="856" w:type="dxa"/>
                  <w:shd w:val="clear" w:color="auto" w:fill="auto"/>
                  <w:noWrap/>
                  <w:vAlign w:val="center"/>
                  <w:hideMark/>
                </w:tcPr>
                <w:p w14:paraId="5C78684E" w14:textId="3B58F5B4"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10.00</w:t>
                  </w:r>
                </w:p>
              </w:tc>
              <w:tc>
                <w:tcPr>
                  <w:tcW w:w="719" w:type="dxa"/>
                  <w:shd w:val="clear" w:color="auto" w:fill="auto"/>
                  <w:noWrap/>
                  <w:vAlign w:val="center"/>
                  <w:hideMark/>
                </w:tcPr>
                <w:p w14:paraId="3229B339" w14:textId="4F7B8B77"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w:t>
                  </w:r>
                </w:p>
              </w:tc>
              <w:tc>
                <w:tcPr>
                  <w:tcW w:w="1672" w:type="dxa"/>
                  <w:shd w:val="clear" w:color="auto" w:fill="auto"/>
                  <w:noWrap/>
                  <w:vAlign w:val="center"/>
                  <w:hideMark/>
                </w:tcPr>
                <w:p w14:paraId="04CD6269" w14:textId="154456A7" w:rsidR="00760BB2" w:rsidRDefault="00760BB2" w:rsidP="00760BB2">
                  <w:pPr>
                    <w:jc w:val="right"/>
                    <w:rPr>
                      <w:rFonts w:ascii="Calibri" w:hAnsi="Calibri" w:cs="Calibri"/>
                      <w:color w:val="000000"/>
                      <w:sz w:val="22"/>
                      <w:szCs w:val="22"/>
                    </w:rPr>
                  </w:pPr>
                  <w:r>
                    <w:rPr>
                      <w:rFonts w:ascii="Calibri" w:hAnsi="Calibri" w:cs="Calibri"/>
                      <w:color w:val="000000"/>
                      <w:sz w:val="22"/>
                      <w:szCs w:val="22"/>
                    </w:rPr>
                    <w:t>100</w:t>
                  </w:r>
                </w:p>
              </w:tc>
            </w:tr>
            <w:tr w:rsidR="00760BB2" w14:paraId="5B8B8609" w14:textId="77777777" w:rsidTr="006F0233">
              <w:trPr>
                <w:trHeight w:val="300"/>
                <w:jc w:val="center"/>
              </w:trPr>
              <w:tc>
                <w:tcPr>
                  <w:tcW w:w="747" w:type="dxa"/>
                  <w:shd w:val="clear" w:color="auto" w:fill="auto"/>
                  <w:noWrap/>
                  <w:vAlign w:val="center"/>
                  <w:hideMark/>
                </w:tcPr>
                <w:p w14:paraId="2F69E323" w14:textId="77777777"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7</w:t>
                  </w:r>
                </w:p>
              </w:tc>
              <w:tc>
                <w:tcPr>
                  <w:tcW w:w="3526" w:type="dxa"/>
                  <w:shd w:val="clear" w:color="auto" w:fill="auto"/>
                  <w:noWrap/>
                  <w:vAlign w:val="center"/>
                  <w:hideMark/>
                </w:tcPr>
                <w:p w14:paraId="0C3B7C9A" w14:textId="1AEDE39D" w:rsidR="00760BB2" w:rsidRDefault="00760BB2" w:rsidP="00760BB2">
                  <w:pPr>
                    <w:rPr>
                      <w:rFonts w:ascii="Calibri" w:hAnsi="Calibri" w:cs="Calibri"/>
                      <w:color w:val="000000"/>
                      <w:sz w:val="22"/>
                      <w:szCs w:val="22"/>
                    </w:rPr>
                  </w:pPr>
                  <w:r>
                    <w:rPr>
                      <w:rFonts w:ascii="Calibri" w:hAnsi="Calibri" w:cs="Calibri"/>
                      <w:color w:val="000000"/>
                      <w:sz w:val="22"/>
                      <w:szCs w:val="22"/>
                    </w:rPr>
                    <w:t>M.C.C building</w:t>
                  </w:r>
                </w:p>
              </w:tc>
              <w:tc>
                <w:tcPr>
                  <w:tcW w:w="845" w:type="dxa"/>
                  <w:shd w:val="clear" w:color="auto" w:fill="auto"/>
                  <w:noWrap/>
                  <w:vAlign w:val="center"/>
                  <w:hideMark/>
                </w:tcPr>
                <w:p w14:paraId="6127CCFA" w14:textId="7E938E99"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23.00</w:t>
                  </w:r>
                </w:p>
              </w:tc>
              <w:tc>
                <w:tcPr>
                  <w:tcW w:w="856" w:type="dxa"/>
                  <w:shd w:val="clear" w:color="auto" w:fill="auto"/>
                  <w:noWrap/>
                  <w:vAlign w:val="center"/>
                  <w:hideMark/>
                </w:tcPr>
                <w:p w14:paraId="4EEF7307" w14:textId="0E955919"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5.00</w:t>
                  </w:r>
                </w:p>
              </w:tc>
              <w:tc>
                <w:tcPr>
                  <w:tcW w:w="719" w:type="dxa"/>
                  <w:shd w:val="clear" w:color="auto" w:fill="auto"/>
                  <w:noWrap/>
                  <w:vAlign w:val="center"/>
                  <w:hideMark/>
                </w:tcPr>
                <w:p w14:paraId="0F81CB46" w14:textId="320BB433"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w:t>
                  </w:r>
                </w:p>
              </w:tc>
              <w:tc>
                <w:tcPr>
                  <w:tcW w:w="1672" w:type="dxa"/>
                  <w:shd w:val="clear" w:color="auto" w:fill="auto"/>
                  <w:noWrap/>
                  <w:vAlign w:val="center"/>
                  <w:hideMark/>
                </w:tcPr>
                <w:p w14:paraId="01600424" w14:textId="60E49C7C" w:rsidR="00760BB2" w:rsidRDefault="00760BB2" w:rsidP="00760BB2">
                  <w:pPr>
                    <w:jc w:val="right"/>
                    <w:rPr>
                      <w:rFonts w:ascii="Calibri" w:hAnsi="Calibri" w:cs="Calibri"/>
                      <w:color w:val="000000"/>
                      <w:sz w:val="22"/>
                      <w:szCs w:val="22"/>
                    </w:rPr>
                  </w:pPr>
                  <w:r>
                    <w:rPr>
                      <w:rFonts w:ascii="Calibri" w:hAnsi="Calibri" w:cs="Calibri"/>
                      <w:color w:val="000000"/>
                      <w:sz w:val="22"/>
                      <w:szCs w:val="22"/>
                    </w:rPr>
                    <w:t>115</w:t>
                  </w:r>
                </w:p>
              </w:tc>
            </w:tr>
            <w:tr w:rsidR="00760BB2" w14:paraId="1698B8F4" w14:textId="77777777" w:rsidTr="006F0233">
              <w:trPr>
                <w:trHeight w:val="300"/>
                <w:jc w:val="center"/>
              </w:trPr>
              <w:tc>
                <w:tcPr>
                  <w:tcW w:w="747" w:type="dxa"/>
                  <w:shd w:val="clear" w:color="auto" w:fill="auto"/>
                  <w:noWrap/>
                  <w:vAlign w:val="center"/>
                  <w:hideMark/>
                </w:tcPr>
                <w:p w14:paraId="12A1E083" w14:textId="77777777"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8</w:t>
                  </w:r>
                </w:p>
              </w:tc>
              <w:tc>
                <w:tcPr>
                  <w:tcW w:w="3526" w:type="dxa"/>
                  <w:shd w:val="clear" w:color="auto" w:fill="auto"/>
                  <w:noWrap/>
                  <w:vAlign w:val="center"/>
                  <w:hideMark/>
                </w:tcPr>
                <w:p w14:paraId="672ECD57" w14:textId="441BAB46" w:rsidR="00760BB2" w:rsidRDefault="00760BB2" w:rsidP="00760BB2">
                  <w:pPr>
                    <w:rPr>
                      <w:rFonts w:ascii="Calibri" w:hAnsi="Calibri" w:cs="Calibri"/>
                      <w:color w:val="000000"/>
                      <w:sz w:val="22"/>
                      <w:szCs w:val="22"/>
                    </w:rPr>
                  </w:pPr>
                  <w:r>
                    <w:rPr>
                      <w:rFonts w:ascii="Calibri" w:hAnsi="Calibri" w:cs="Calibri"/>
                      <w:color w:val="000000"/>
                      <w:sz w:val="22"/>
                      <w:szCs w:val="22"/>
                    </w:rPr>
                    <w:t>R&amp;D building</w:t>
                  </w:r>
                </w:p>
              </w:tc>
              <w:tc>
                <w:tcPr>
                  <w:tcW w:w="845" w:type="dxa"/>
                  <w:shd w:val="clear" w:color="auto" w:fill="auto"/>
                  <w:noWrap/>
                  <w:vAlign w:val="center"/>
                  <w:hideMark/>
                </w:tcPr>
                <w:p w14:paraId="098874F3" w14:textId="66E3F62F"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18.50</w:t>
                  </w:r>
                </w:p>
              </w:tc>
              <w:tc>
                <w:tcPr>
                  <w:tcW w:w="856" w:type="dxa"/>
                  <w:shd w:val="clear" w:color="auto" w:fill="auto"/>
                  <w:noWrap/>
                  <w:vAlign w:val="center"/>
                  <w:hideMark/>
                </w:tcPr>
                <w:p w14:paraId="52FB48CC" w14:textId="06404CA6"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36.10</w:t>
                  </w:r>
                </w:p>
              </w:tc>
              <w:tc>
                <w:tcPr>
                  <w:tcW w:w="719" w:type="dxa"/>
                  <w:shd w:val="clear" w:color="auto" w:fill="auto"/>
                  <w:noWrap/>
                  <w:vAlign w:val="center"/>
                  <w:hideMark/>
                </w:tcPr>
                <w:p w14:paraId="4E808C21" w14:textId="2F9A280A"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w:t>
                  </w:r>
                </w:p>
              </w:tc>
              <w:tc>
                <w:tcPr>
                  <w:tcW w:w="1672" w:type="dxa"/>
                  <w:shd w:val="clear" w:color="auto" w:fill="auto"/>
                  <w:noWrap/>
                  <w:vAlign w:val="center"/>
                  <w:hideMark/>
                </w:tcPr>
                <w:p w14:paraId="348CBF6E" w14:textId="5F3F00A2" w:rsidR="00760BB2" w:rsidRDefault="00760BB2" w:rsidP="00760BB2">
                  <w:pPr>
                    <w:jc w:val="right"/>
                    <w:rPr>
                      <w:rFonts w:ascii="Calibri" w:hAnsi="Calibri" w:cs="Calibri"/>
                      <w:color w:val="000000"/>
                      <w:sz w:val="22"/>
                      <w:szCs w:val="22"/>
                    </w:rPr>
                  </w:pPr>
                  <w:r>
                    <w:rPr>
                      <w:rFonts w:ascii="Calibri" w:hAnsi="Calibri" w:cs="Calibri"/>
                      <w:color w:val="000000"/>
                      <w:sz w:val="22"/>
                      <w:szCs w:val="22"/>
                    </w:rPr>
                    <w:t>668</w:t>
                  </w:r>
                </w:p>
              </w:tc>
            </w:tr>
            <w:tr w:rsidR="00760BB2" w14:paraId="0B6903DB" w14:textId="77777777" w:rsidTr="006F0233">
              <w:trPr>
                <w:trHeight w:val="300"/>
                <w:jc w:val="center"/>
              </w:trPr>
              <w:tc>
                <w:tcPr>
                  <w:tcW w:w="747" w:type="dxa"/>
                  <w:shd w:val="clear" w:color="auto" w:fill="auto"/>
                  <w:noWrap/>
                  <w:vAlign w:val="center"/>
                  <w:hideMark/>
                </w:tcPr>
                <w:p w14:paraId="7BFC21E2" w14:textId="77777777"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9</w:t>
                  </w:r>
                </w:p>
              </w:tc>
              <w:tc>
                <w:tcPr>
                  <w:tcW w:w="3526" w:type="dxa"/>
                  <w:shd w:val="clear" w:color="auto" w:fill="auto"/>
                  <w:noWrap/>
                  <w:vAlign w:val="center"/>
                  <w:hideMark/>
                </w:tcPr>
                <w:p w14:paraId="12ACD29E" w14:textId="77777777" w:rsidR="00760BB2" w:rsidRDefault="00760BB2" w:rsidP="00760BB2">
                  <w:pPr>
                    <w:rPr>
                      <w:rFonts w:ascii="Calibri" w:hAnsi="Calibri" w:cs="Calibri"/>
                      <w:color w:val="000000"/>
                      <w:sz w:val="22"/>
                      <w:szCs w:val="22"/>
                    </w:rPr>
                  </w:pPr>
                  <w:r>
                    <w:rPr>
                      <w:rFonts w:ascii="Calibri" w:hAnsi="Calibri" w:cs="Calibri"/>
                      <w:color w:val="000000"/>
                      <w:sz w:val="22"/>
                      <w:szCs w:val="22"/>
                    </w:rPr>
                    <w:t>F.G ware house</w:t>
                  </w:r>
                </w:p>
              </w:tc>
              <w:tc>
                <w:tcPr>
                  <w:tcW w:w="845" w:type="dxa"/>
                  <w:shd w:val="clear" w:color="auto" w:fill="auto"/>
                  <w:noWrap/>
                  <w:vAlign w:val="center"/>
                  <w:hideMark/>
                </w:tcPr>
                <w:p w14:paraId="0B18A017" w14:textId="5AC6FBE2"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23.00</w:t>
                  </w:r>
                </w:p>
              </w:tc>
              <w:tc>
                <w:tcPr>
                  <w:tcW w:w="856" w:type="dxa"/>
                  <w:shd w:val="clear" w:color="auto" w:fill="auto"/>
                  <w:noWrap/>
                  <w:vAlign w:val="center"/>
                  <w:hideMark/>
                </w:tcPr>
                <w:p w14:paraId="4AC237AB" w14:textId="5F5BA083"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17.00</w:t>
                  </w:r>
                </w:p>
              </w:tc>
              <w:tc>
                <w:tcPr>
                  <w:tcW w:w="719" w:type="dxa"/>
                  <w:shd w:val="clear" w:color="auto" w:fill="auto"/>
                  <w:noWrap/>
                  <w:vAlign w:val="center"/>
                  <w:hideMark/>
                </w:tcPr>
                <w:p w14:paraId="4EDA74C7" w14:textId="468BC359"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w:t>
                  </w:r>
                </w:p>
              </w:tc>
              <w:tc>
                <w:tcPr>
                  <w:tcW w:w="1672" w:type="dxa"/>
                  <w:shd w:val="clear" w:color="auto" w:fill="auto"/>
                  <w:noWrap/>
                  <w:vAlign w:val="center"/>
                  <w:hideMark/>
                </w:tcPr>
                <w:p w14:paraId="2DBECA70" w14:textId="4A3645CB" w:rsidR="00760BB2" w:rsidRDefault="00760BB2" w:rsidP="00760BB2">
                  <w:pPr>
                    <w:jc w:val="right"/>
                    <w:rPr>
                      <w:rFonts w:ascii="Calibri" w:hAnsi="Calibri" w:cs="Calibri"/>
                      <w:color w:val="000000"/>
                      <w:sz w:val="22"/>
                      <w:szCs w:val="22"/>
                    </w:rPr>
                  </w:pPr>
                  <w:r>
                    <w:rPr>
                      <w:rFonts w:ascii="Calibri" w:hAnsi="Calibri" w:cs="Calibri"/>
                      <w:color w:val="000000"/>
                      <w:sz w:val="22"/>
                      <w:szCs w:val="22"/>
                    </w:rPr>
                    <w:t>391</w:t>
                  </w:r>
                </w:p>
              </w:tc>
            </w:tr>
            <w:tr w:rsidR="00760BB2" w14:paraId="2AC11C4C" w14:textId="77777777" w:rsidTr="006F0233">
              <w:trPr>
                <w:trHeight w:val="300"/>
                <w:jc w:val="center"/>
              </w:trPr>
              <w:tc>
                <w:tcPr>
                  <w:tcW w:w="747" w:type="dxa"/>
                  <w:shd w:val="clear" w:color="auto" w:fill="auto"/>
                  <w:noWrap/>
                  <w:vAlign w:val="center"/>
                  <w:hideMark/>
                </w:tcPr>
                <w:p w14:paraId="56C5A1E1" w14:textId="77777777"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10</w:t>
                  </w:r>
                </w:p>
              </w:tc>
              <w:tc>
                <w:tcPr>
                  <w:tcW w:w="3526" w:type="dxa"/>
                  <w:shd w:val="clear" w:color="auto" w:fill="auto"/>
                  <w:noWrap/>
                  <w:vAlign w:val="center"/>
                  <w:hideMark/>
                </w:tcPr>
                <w:p w14:paraId="76E00CDA" w14:textId="3528A142" w:rsidR="00760BB2" w:rsidRDefault="00760BB2" w:rsidP="00760BB2">
                  <w:pPr>
                    <w:rPr>
                      <w:rFonts w:ascii="Calibri" w:hAnsi="Calibri" w:cs="Calibri"/>
                      <w:color w:val="000000"/>
                      <w:sz w:val="22"/>
                      <w:szCs w:val="22"/>
                    </w:rPr>
                  </w:pPr>
                  <w:r>
                    <w:rPr>
                      <w:rFonts w:ascii="Calibri" w:hAnsi="Calibri" w:cs="Calibri"/>
                      <w:color w:val="000000"/>
                      <w:sz w:val="22"/>
                      <w:szCs w:val="22"/>
                    </w:rPr>
                    <w:t>R.M ware house</w:t>
                  </w:r>
                </w:p>
              </w:tc>
              <w:tc>
                <w:tcPr>
                  <w:tcW w:w="845" w:type="dxa"/>
                  <w:shd w:val="clear" w:color="auto" w:fill="auto"/>
                  <w:noWrap/>
                  <w:vAlign w:val="center"/>
                  <w:hideMark/>
                </w:tcPr>
                <w:p w14:paraId="0C59F86A" w14:textId="2E45C9D5"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35.50</w:t>
                  </w:r>
                </w:p>
              </w:tc>
              <w:tc>
                <w:tcPr>
                  <w:tcW w:w="856" w:type="dxa"/>
                  <w:shd w:val="clear" w:color="auto" w:fill="auto"/>
                  <w:noWrap/>
                  <w:vAlign w:val="center"/>
                  <w:hideMark/>
                </w:tcPr>
                <w:p w14:paraId="729BBFAA" w14:textId="6C430C01"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30.30</w:t>
                  </w:r>
                </w:p>
              </w:tc>
              <w:tc>
                <w:tcPr>
                  <w:tcW w:w="719" w:type="dxa"/>
                  <w:shd w:val="clear" w:color="auto" w:fill="auto"/>
                  <w:noWrap/>
                  <w:vAlign w:val="center"/>
                  <w:hideMark/>
                </w:tcPr>
                <w:p w14:paraId="2570D215" w14:textId="0D85A45A"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w:t>
                  </w:r>
                </w:p>
              </w:tc>
              <w:tc>
                <w:tcPr>
                  <w:tcW w:w="1672" w:type="dxa"/>
                  <w:shd w:val="clear" w:color="auto" w:fill="auto"/>
                  <w:noWrap/>
                  <w:vAlign w:val="center"/>
                  <w:hideMark/>
                </w:tcPr>
                <w:p w14:paraId="7438311D" w14:textId="386CB5BB" w:rsidR="00760BB2" w:rsidRDefault="00760BB2" w:rsidP="00760BB2">
                  <w:pPr>
                    <w:jc w:val="right"/>
                    <w:rPr>
                      <w:rFonts w:ascii="Calibri" w:hAnsi="Calibri" w:cs="Calibri"/>
                      <w:color w:val="000000"/>
                      <w:sz w:val="22"/>
                      <w:szCs w:val="22"/>
                    </w:rPr>
                  </w:pPr>
                  <w:r>
                    <w:rPr>
                      <w:rFonts w:ascii="Calibri" w:hAnsi="Calibri" w:cs="Calibri"/>
                      <w:color w:val="000000"/>
                      <w:sz w:val="22"/>
                      <w:szCs w:val="22"/>
                    </w:rPr>
                    <w:t>1,076</w:t>
                  </w:r>
                </w:p>
              </w:tc>
            </w:tr>
            <w:tr w:rsidR="00760BB2" w14:paraId="18668AB0" w14:textId="77777777" w:rsidTr="006F0233">
              <w:trPr>
                <w:trHeight w:val="300"/>
                <w:jc w:val="center"/>
              </w:trPr>
              <w:tc>
                <w:tcPr>
                  <w:tcW w:w="747" w:type="dxa"/>
                  <w:shd w:val="clear" w:color="auto" w:fill="auto"/>
                  <w:noWrap/>
                  <w:vAlign w:val="center"/>
                  <w:hideMark/>
                </w:tcPr>
                <w:p w14:paraId="4D6765B4" w14:textId="77777777"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11</w:t>
                  </w:r>
                </w:p>
              </w:tc>
              <w:tc>
                <w:tcPr>
                  <w:tcW w:w="3526" w:type="dxa"/>
                  <w:shd w:val="clear" w:color="auto" w:fill="auto"/>
                  <w:noWrap/>
                  <w:vAlign w:val="center"/>
                  <w:hideMark/>
                </w:tcPr>
                <w:p w14:paraId="12B578EB" w14:textId="77777777" w:rsidR="00760BB2" w:rsidRDefault="00760BB2" w:rsidP="00760BB2">
                  <w:pPr>
                    <w:rPr>
                      <w:rFonts w:ascii="Calibri" w:hAnsi="Calibri" w:cs="Calibri"/>
                      <w:color w:val="000000"/>
                      <w:sz w:val="22"/>
                      <w:szCs w:val="22"/>
                    </w:rPr>
                  </w:pPr>
                  <w:r>
                    <w:rPr>
                      <w:rFonts w:ascii="Calibri" w:hAnsi="Calibri" w:cs="Calibri"/>
                      <w:color w:val="000000"/>
                      <w:sz w:val="22"/>
                      <w:szCs w:val="22"/>
                    </w:rPr>
                    <w:t>Bromine storage area</w:t>
                  </w:r>
                </w:p>
              </w:tc>
              <w:tc>
                <w:tcPr>
                  <w:tcW w:w="845" w:type="dxa"/>
                  <w:shd w:val="clear" w:color="auto" w:fill="auto"/>
                  <w:noWrap/>
                  <w:vAlign w:val="center"/>
                  <w:hideMark/>
                </w:tcPr>
                <w:p w14:paraId="56EC90A2" w14:textId="1FD3FB36"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10.00</w:t>
                  </w:r>
                </w:p>
              </w:tc>
              <w:tc>
                <w:tcPr>
                  <w:tcW w:w="856" w:type="dxa"/>
                  <w:shd w:val="clear" w:color="auto" w:fill="auto"/>
                  <w:noWrap/>
                  <w:vAlign w:val="center"/>
                  <w:hideMark/>
                </w:tcPr>
                <w:p w14:paraId="4C7578B5" w14:textId="4D2E3D7B"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15.00</w:t>
                  </w:r>
                </w:p>
              </w:tc>
              <w:tc>
                <w:tcPr>
                  <w:tcW w:w="719" w:type="dxa"/>
                  <w:shd w:val="clear" w:color="auto" w:fill="auto"/>
                  <w:noWrap/>
                  <w:vAlign w:val="center"/>
                  <w:hideMark/>
                </w:tcPr>
                <w:p w14:paraId="32B9F726" w14:textId="2D2DAADE"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w:t>
                  </w:r>
                </w:p>
              </w:tc>
              <w:tc>
                <w:tcPr>
                  <w:tcW w:w="1672" w:type="dxa"/>
                  <w:shd w:val="clear" w:color="auto" w:fill="auto"/>
                  <w:noWrap/>
                  <w:vAlign w:val="center"/>
                  <w:hideMark/>
                </w:tcPr>
                <w:p w14:paraId="234B3CC1" w14:textId="242F9C92" w:rsidR="00760BB2" w:rsidRDefault="00760BB2" w:rsidP="00760BB2">
                  <w:pPr>
                    <w:jc w:val="right"/>
                    <w:rPr>
                      <w:rFonts w:ascii="Calibri" w:hAnsi="Calibri" w:cs="Calibri"/>
                      <w:color w:val="000000"/>
                      <w:sz w:val="22"/>
                      <w:szCs w:val="22"/>
                    </w:rPr>
                  </w:pPr>
                  <w:r>
                    <w:rPr>
                      <w:rFonts w:ascii="Calibri" w:hAnsi="Calibri" w:cs="Calibri"/>
                      <w:color w:val="000000"/>
                      <w:sz w:val="22"/>
                      <w:szCs w:val="22"/>
                    </w:rPr>
                    <w:t>150</w:t>
                  </w:r>
                </w:p>
              </w:tc>
            </w:tr>
            <w:tr w:rsidR="00760BB2" w14:paraId="66EC0863" w14:textId="77777777" w:rsidTr="006F0233">
              <w:trPr>
                <w:trHeight w:val="300"/>
                <w:jc w:val="center"/>
              </w:trPr>
              <w:tc>
                <w:tcPr>
                  <w:tcW w:w="747" w:type="dxa"/>
                  <w:shd w:val="clear" w:color="auto" w:fill="auto"/>
                  <w:noWrap/>
                  <w:vAlign w:val="center"/>
                  <w:hideMark/>
                </w:tcPr>
                <w:p w14:paraId="30E33BDC" w14:textId="77777777"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12</w:t>
                  </w:r>
                </w:p>
              </w:tc>
              <w:tc>
                <w:tcPr>
                  <w:tcW w:w="3526" w:type="dxa"/>
                  <w:shd w:val="clear" w:color="auto" w:fill="auto"/>
                  <w:noWrap/>
                  <w:vAlign w:val="center"/>
                  <w:hideMark/>
                </w:tcPr>
                <w:p w14:paraId="187C2A0F" w14:textId="2B9FCAE6" w:rsidR="00760BB2" w:rsidRDefault="00760BB2" w:rsidP="00760BB2">
                  <w:pPr>
                    <w:rPr>
                      <w:rFonts w:ascii="Calibri" w:hAnsi="Calibri" w:cs="Calibri"/>
                      <w:color w:val="000000"/>
                      <w:sz w:val="22"/>
                      <w:szCs w:val="22"/>
                    </w:rPr>
                  </w:pPr>
                  <w:r>
                    <w:rPr>
                      <w:rFonts w:ascii="Calibri" w:hAnsi="Calibri" w:cs="Calibri"/>
                      <w:color w:val="000000"/>
                      <w:sz w:val="22"/>
                      <w:szCs w:val="22"/>
                    </w:rPr>
                    <w:t xml:space="preserve">Tank farm Back side </w:t>
                  </w:r>
                  <w:proofErr w:type="spellStart"/>
                  <w:r>
                    <w:rPr>
                      <w:rFonts w:ascii="Calibri" w:hAnsi="Calibri" w:cs="Calibri"/>
                      <w:color w:val="000000"/>
                      <w:sz w:val="22"/>
                      <w:szCs w:val="22"/>
                    </w:rPr>
                    <w:t>Engg</w:t>
                  </w:r>
                  <w:proofErr w:type="spellEnd"/>
                  <w:r>
                    <w:rPr>
                      <w:rFonts w:ascii="Calibri" w:hAnsi="Calibri" w:cs="Calibri"/>
                      <w:color w:val="000000"/>
                      <w:sz w:val="22"/>
                      <w:szCs w:val="22"/>
                    </w:rPr>
                    <w:t>. Office</w:t>
                  </w:r>
                </w:p>
              </w:tc>
              <w:tc>
                <w:tcPr>
                  <w:tcW w:w="845" w:type="dxa"/>
                  <w:shd w:val="clear" w:color="auto" w:fill="auto"/>
                  <w:noWrap/>
                  <w:vAlign w:val="center"/>
                  <w:hideMark/>
                </w:tcPr>
                <w:p w14:paraId="6E6651B2" w14:textId="5E2CDE4C"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32.00</w:t>
                  </w:r>
                </w:p>
              </w:tc>
              <w:tc>
                <w:tcPr>
                  <w:tcW w:w="856" w:type="dxa"/>
                  <w:shd w:val="clear" w:color="auto" w:fill="auto"/>
                  <w:noWrap/>
                  <w:vAlign w:val="center"/>
                  <w:hideMark/>
                </w:tcPr>
                <w:p w14:paraId="6659081B" w14:textId="42B25B11"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5.00</w:t>
                  </w:r>
                </w:p>
              </w:tc>
              <w:tc>
                <w:tcPr>
                  <w:tcW w:w="719" w:type="dxa"/>
                  <w:shd w:val="clear" w:color="auto" w:fill="auto"/>
                  <w:noWrap/>
                  <w:vAlign w:val="center"/>
                  <w:hideMark/>
                </w:tcPr>
                <w:p w14:paraId="055A79D6" w14:textId="3A453CF0"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w:t>
                  </w:r>
                </w:p>
              </w:tc>
              <w:tc>
                <w:tcPr>
                  <w:tcW w:w="1672" w:type="dxa"/>
                  <w:shd w:val="clear" w:color="auto" w:fill="auto"/>
                  <w:noWrap/>
                  <w:vAlign w:val="center"/>
                  <w:hideMark/>
                </w:tcPr>
                <w:p w14:paraId="7B00C0A9" w14:textId="0CF39118" w:rsidR="00760BB2" w:rsidRDefault="00760BB2" w:rsidP="00760BB2">
                  <w:pPr>
                    <w:jc w:val="right"/>
                    <w:rPr>
                      <w:rFonts w:ascii="Calibri" w:hAnsi="Calibri" w:cs="Calibri"/>
                      <w:color w:val="000000"/>
                      <w:sz w:val="22"/>
                      <w:szCs w:val="22"/>
                    </w:rPr>
                  </w:pPr>
                  <w:r>
                    <w:rPr>
                      <w:rFonts w:ascii="Calibri" w:hAnsi="Calibri" w:cs="Calibri"/>
                      <w:color w:val="000000"/>
                      <w:sz w:val="22"/>
                      <w:szCs w:val="22"/>
                    </w:rPr>
                    <w:t>160</w:t>
                  </w:r>
                </w:p>
              </w:tc>
            </w:tr>
            <w:tr w:rsidR="00760BB2" w14:paraId="53EC148C" w14:textId="77777777" w:rsidTr="006F0233">
              <w:trPr>
                <w:trHeight w:val="300"/>
                <w:jc w:val="center"/>
              </w:trPr>
              <w:tc>
                <w:tcPr>
                  <w:tcW w:w="747" w:type="dxa"/>
                  <w:shd w:val="clear" w:color="auto" w:fill="auto"/>
                  <w:noWrap/>
                  <w:vAlign w:val="center"/>
                  <w:hideMark/>
                </w:tcPr>
                <w:p w14:paraId="080ABBA0" w14:textId="77777777"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lastRenderedPageBreak/>
                    <w:t>13</w:t>
                  </w:r>
                </w:p>
              </w:tc>
              <w:tc>
                <w:tcPr>
                  <w:tcW w:w="3526" w:type="dxa"/>
                  <w:shd w:val="clear" w:color="auto" w:fill="auto"/>
                  <w:noWrap/>
                  <w:vAlign w:val="center"/>
                  <w:hideMark/>
                </w:tcPr>
                <w:p w14:paraId="1ECC8DB1" w14:textId="77777777" w:rsidR="00760BB2" w:rsidRDefault="00760BB2" w:rsidP="00760BB2">
                  <w:pPr>
                    <w:rPr>
                      <w:rFonts w:ascii="Calibri" w:hAnsi="Calibri" w:cs="Calibri"/>
                      <w:color w:val="000000"/>
                      <w:sz w:val="22"/>
                      <w:szCs w:val="22"/>
                    </w:rPr>
                  </w:pPr>
                  <w:r>
                    <w:rPr>
                      <w:rFonts w:ascii="Calibri" w:hAnsi="Calibri" w:cs="Calibri"/>
                      <w:color w:val="000000"/>
                      <w:sz w:val="22"/>
                      <w:szCs w:val="22"/>
                    </w:rPr>
                    <w:t>Security cabin</w:t>
                  </w:r>
                </w:p>
              </w:tc>
              <w:tc>
                <w:tcPr>
                  <w:tcW w:w="845" w:type="dxa"/>
                  <w:shd w:val="clear" w:color="auto" w:fill="auto"/>
                  <w:noWrap/>
                  <w:vAlign w:val="center"/>
                  <w:hideMark/>
                </w:tcPr>
                <w:p w14:paraId="28648B5B" w14:textId="12A19DCF"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4.50</w:t>
                  </w:r>
                </w:p>
              </w:tc>
              <w:tc>
                <w:tcPr>
                  <w:tcW w:w="856" w:type="dxa"/>
                  <w:shd w:val="clear" w:color="auto" w:fill="auto"/>
                  <w:noWrap/>
                  <w:vAlign w:val="center"/>
                  <w:hideMark/>
                </w:tcPr>
                <w:p w14:paraId="3442E38C" w14:textId="0DA14A74"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6.70</w:t>
                  </w:r>
                </w:p>
              </w:tc>
              <w:tc>
                <w:tcPr>
                  <w:tcW w:w="719" w:type="dxa"/>
                  <w:shd w:val="clear" w:color="auto" w:fill="auto"/>
                  <w:noWrap/>
                  <w:vAlign w:val="center"/>
                  <w:hideMark/>
                </w:tcPr>
                <w:p w14:paraId="419AB3FF" w14:textId="1A1DCDD1"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w:t>
                  </w:r>
                </w:p>
              </w:tc>
              <w:tc>
                <w:tcPr>
                  <w:tcW w:w="1672" w:type="dxa"/>
                  <w:shd w:val="clear" w:color="auto" w:fill="auto"/>
                  <w:noWrap/>
                  <w:vAlign w:val="center"/>
                  <w:hideMark/>
                </w:tcPr>
                <w:p w14:paraId="66F80531" w14:textId="06FC4B91" w:rsidR="00760BB2" w:rsidRDefault="00760BB2" w:rsidP="00760BB2">
                  <w:pPr>
                    <w:jc w:val="right"/>
                    <w:rPr>
                      <w:rFonts w:ascii="Calibri" w:hAnsi="Calibri" w:cs="Calibri"/>
                      <w:color w:val="000000"/>
                      <w:sz w:val="22"/>
                      <w:szCs w:val="22"/>
                    </w:rPr>
                  </w:pPr>
                  <w:r>
                    <w:rPr>
                      <w:rFonts w:ascii="Calibri" w:hAnsi="Calibri" w:cs="Calibri"/>
                      <w:color w:val="000000"/>
                      <w:sz w:val="22"/>
                      <w:szCs w:val="22"/>
                    </w:rPr>
                    <w:t>30</w:t>
                  </w:r>
                </w:p>
              </w:tc>
            </w:tr>
            <w:tr w:rsidR="00760BB2" w14:paraId="5D71573F" w14:textId="77777777" w:rsidTr="006F0233">
              <w:trPr>
                <w:trHeight w:val="300"/>
                <w:jc w:val="center"/>
              </w:trPr>
              <w:tc>
                <w:tcPr>
                  <w:tcW w:w="747" w:type="dxa"/>
                  <w:shd w:val="clear" w:color="auto" w:fill="auto"/>
                  <w:noWrap/>
                  <w:vAlign w:val="center"/>
                  <w:hideMark/>
                </w:tcPr>
                <w:p w14:paraId="22DD2058" w14:textId="77777777"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14</w:t>
                  </w:r>
                </w:p>
              </w:tc>
              <w:tc>
                <w:tcPr>
                  <w:tcW w:w="3526" w:type="dxa"/>
                  <w:shd w:val="clear" w:color="auto" w:fill="auto"/>
                  <w:vAlign w:val="center"/>
                  <w:hideMark/>
                </w:tcPr>
                <w:p w14:paraId="182E8F83" w14:textId="47FFABFF" w:rsidR="00760BB2" w:rsidRDefault="00760BB2" w:rsidP="00760BB2">
                  <w:pPr>
                    <w:rPr>
                      <w:rFonts w:ascii="Calibri" w:hAnsi="Calibri" w:cs="Calibri"/>
                      <w:color w:val="000000"/>
                      <w:sz w:val="22"/>
                      <w:szCs w:val="22"/>
                    </w:rPr>
                  </w:pPr>
                  <w:r>
                    <w:rPr>
                      <w:rFonts w:ascii="Calibri" w:hAnsi="Calibri" w:cs="Calibri"/>
                      <w:color w:val="000000"/>
                      <w:sz w:val="22"/>
                      <w:szCs w:val="22"/>
                    </w:rPr>
                    <w:t>ETP equalization tank</w:t>
                  </w:r>
                </w:p>
              </w:tc>
              <w:tc>
                <w:tcPr>
                  <w:tcW w:w="845" w:type="dxa"/>
                  <w:shd w:val="clear" w:color="auto" w:fill="auto"/>
                  <w:noWrap/>
                  <w:vAlign w:val="center"/>
                  <w:hideMark/>
                </w:tcPr>
                <w:p w14:paraId="4D444944" w14:textId="4A45B67A"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10.00</w:t>
                  </w:r>
                </w:p>
              </w:tc>
              <w:tc>
                <w:tcPr>
                  <w:tcW w:w="856" w:type="dxa"/>
                  <w:shd w:val="clear" w:color="auto" w:fill="auto"/>
                  <w:noWrap/>
                  <w:vAlign w:val="center"/>
                  <w:hideMark/>
                </w:tcPr>
                <w:p w14:paraId="4FBB83C7" w14:textId="2421123E"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16.00</w:t>
                  </w:r>
                </w:p>
              </w:tc>
              <w:tc>
                <w:tcPr>
                  <w:tcW w:w="719" w:type="dxa"/>
                  <w:shd w:val="clear" w:color="auto" w:fill="auto"/>
                  <w:noWrap/>
                  <w:vAlign w:val="center"/>
                  <w:hideMark/>
                </w:tcPr>
                <w:p w14:paraId="1797EF2E" w14:textId="6455890E"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w:t>
                  </w:r>
                </w:p>
              </w:tc>
              <w:tc>
                <w:tcPr>
                  <w:tcW w:w="1672" w:type="dxa"/>
                  <w:shd w:val="clear" w:color="auto" w:fill="auto"/>
                  <w:noWrap/>
                  <w:vAlign w:val="center"/>
                  <w:hideMark/>
                </w:tcPr>
                <w:p w14:paraId="3ABF717B" w14:textId="44F19EC6" w:rsidR="00760BB2" w:rsidRDefault="00760BB2" w:rsidP="00760BB2">
                  <w:pPr>
                    <w:jc w:val="right"/>
                    <w:rPr>
                      <w:rFonts w:ascii="Calibri" w:hAnsi="Calibri" w:cs="Calibri"/>
                      <w:color w:val="000000"/>
                      <w:sz w:val="22"/>
                      <w:szCs w:val="22"/>
                    </w:rPr>
                  </w:pPr>
                  <w:r>
                    <w:rPr>
                      <w:rFonts w:ascii="Calibri" w:hAnsi="Calibri" w:cs="Calibri"/>
                      <w:color w:val="000000"/>
                      <w:sz w:val="22"/>
                      <w:szCs w:val="22"/>
                    </w:rPr>
                    <w:t>160</w:t>
                  </w:r>
                </w:p>
              </w:tc>
            </w:tr>
            <w:tr w:rsidR="00760BB2" w14:paraId="7869430B" w14:textId="77777777" w:rsidTr="006F0233">
              <w:trPr>
                <w:trHeight w:val="300"/>
                <w:jc w:val="center"/>
              </w:trPr>
              <w:tc>
                <w:tcPr>
                  <w:tcW w:w="747" w:type="dxa"/>
                  <w:shd w:val="clear" w:color="auto" w:fill="auto"/>
                  <w:noWrap/>
                  <w:vAlign w:val="center"/>
                  <w:hideMark/>
                </w:tcPr>
                <w:p w14:paraId="602CE460" w14:textId="77777777"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15</w:t>
                  </w:r>
                </w:p>
              </w:tc>
              <w:tc>
                <w:tcPr>
                  <w:tcW w:w="3526" w:type="dxa"/>
                  <w:shd w:val="clear" w:color="auto" w:fill="auto"/>
                  <w:noWrap/>
                  <w:vAlign w:val="center"/>
                  <w:hideMark/>
                </w:tcPr>
                <w:p w14:paraId="35422492" w14:textId="6837CE79" w:rsidR="00760BB2" w:rsidRDefault="00760BB2" w:rsidP="00760BB2">
                  <w:pPr>
                    <w:rPr>
                      <w:rFonts w:ascii="Calibri" w:hAnsi="Calibri" w:cs="Calibri"/>
                      <w:color w:val="000000"/>
                      <w:sz w:val="22"/>
                      <w:szCs w:val="22"/>
                    </w:rPr>
                  </w:pPr>
                  <w:r>
                    <w:rPr>
                      <w:rFonts w:ascii="Calibri" w:hAnsi="Calibri" w:cs="Calibri"/>
                      <w:color w:val="000000"/>
                      <w:sz w:val="22"/>
                      <w:szCs w:val="22"/>
                    </w:rPr>
                    <w:t>ETP shed</w:t>
                  </w:r>
                </w:p>
              </w:tc>
              <w:tc>
                <w:tcPr>
                  <w:tcW w:w="845" w:type="dxa"/>
                  <w:shd w:val="clear" w:color="auto" w:fill="auto"/>
                  <w:noWrap/>
                  <w:vAlign w:val="center"/>
                  <w:hideMark/>
                </w:tcPr>
                <w:p w14:paraId="4581CBE2" w14:textId="3DDC623F"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10.00</w:t>
                  </w:r>
                </w:p>
              </w:tc>
              <w:tc>
                <w:tcPr>
                  <w:tcW w:w="856" w:type="dxa"/>
                  <w:shd w:val="clear" w:color="auto" w:fill="auto"/>
                  <w:noWrap/>
                  <w:vAlign w:val="center"/>
                  <w:hideMark/>
                </w:tcPr>
                <w:p w14:paraId="1F776496" w14:textId="241996D5"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8.00</w:t>
                  </w:r>
                </w:p>
              </w:tc>
              <w:tc>
                <w:tcPr>
                  <w:tcW w:w="719" w:type="dxa"/>
                  <w:shd w:val="clear" w:color="auto" w:fill="auto"/>
                  <w:noWrap/>
                  <w:vAlign w:val="center"/>
                  <w:hideMark/>
                </w:tcPr>
                <w:p w14:paraId="26DC85E3" w14:textId="621DC1EC"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w:t>
                  </w:r>
                </w:p>
              </w:tc>
              <w:tc>
                <w:tcPr>
                  <w:tcW w:w="1672" w:type="dxa"/>
                  <w:shd w:val="clear" w:color="auto" w:fill="auto"/>
                  <w:noWrap/>
                  <w:vAlign w:val="center"/>
                  <w:hideMark/>
                </w:tcPr>
                <w:p w14:paraId="750914A0" w14:textId="2FCF6991" w:rsidR="00760BB2" w:rsidRDefault="00760BB2" w:rsidP="00760BB2">
                  <w:pPr>
                    <w:jc w:val="right"/>
                    <w:rPr>
                      <w:rFonts w:ascii="Calibri" w:hAnsi="Calibri" w:cs="Calibri"/>
                      <w:color w:val="000000"/>
                      <w:sz w:val="22"/>
                      <w:szCs w:val="22"/>
                    </w:rPr>
                  </w:pPr>
                  <w:r>
                    <w:rPr>
                      <w:rFonts w:ascii="Calibri" w:hAnsi="Calibri" w:cs="Calibri"/>
                      <w:color w:val="000000"/>
                      <w:sz w:val="22"/>
                      <w:szCs w:val="22"/>
                    </w:rPr>
                    <w:t>80</w:t>
                  </w:r>
                </w:p>
              </w:tc>
            </w:tr>
            <w:tr w:rsidR="00760BB2" w14:paraId="247CC16D" w14:textId="77777777" w:rsidTr="006F0233">
              <w:trPr>
                <w:trHeight w:val="300"/>
                <w:jc w:val="center"/>
              </w:trPr>
              <w:tc>
                <w:tcPr>
                  <w:tcW w:w="747" w:type="dxa"/>
                  <w:shd w:val="clear" w:color="auto" w:fill="auto"/>
                  <w:noWrap/>
                  <w:vAlign w:val="center"/>
                  <w:hideMark/>
                </w:tcPr>
                <w:p w14:paraId="793E0630" w14:textId="77777777"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16</w:t>
                  </w:r>
                </w:p>
              </w:tc>
              <w:tc>
                <w:tcPr>
                  <w:tcW w:w="3526" w:type="dxa"/>
                  <w:shd w:val="clear" w:color="auto" w:fill="auto"/>
                  <w:noWrap/>
                  <w:vAlign w:val="center"/>
                  <w:hideMark/>
                </w:tcPr>
                <w:p w14:paraId="5B804FC1" w14:textId="494800B1" w:rsidR="00760BB2" w:rsidRDefault="00760BB2" w:rsidP="00760BB2">
                  <w:pPr>
                    <w:rPr>
                      <w:rFonts w:ascii="Calibri" w:hAnsi="Calibri" w:cs="Calibri"/>
                      <w:color w:val="000000"/>
                      <w:sz w:val="22"/>
                      <w:szCs w:val="22"/>
                    </w:rPr>
                  </w:pPr>
                  <w:r>
                    <w:rPr>
                      <w:rFonts w:ascii="Calibri" w:hAnsi="Calibri" w:cs="Calibri"/>
                      <w:color w:val="000000"/>
                      <w:sz w:val="22"/>
                      <w:szCs w:val="22"/>
                    </w:rPr>
                    <w:t>ETP Office &amp; panel area</w:t>
                  </w:r>
                </w:p>
              </w:tc>
              <w:tc>
                <w:tcPr>
                  <w:tcW w:w="845" w:type="dxa"/>
                  <w:shd w:val="clear" w:color="auto" w:fill="auto"/>
                  <w:noWrap/>
                  <w:vAlign w:val="center"/>
                  <w:hideMark/>
                </w:tcPr>
                <w:p w14:paraId="648083BD" w14:textId="0382D2D8"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7.25</w:t>
                  </w:r>
                </w:p>
              </w:tc>
              <w:tc>
                <w:tcPr>
                  <w:tcW w:w="856" w:type="dxa"/>
                  <w:shd w:val="clear" w:color="auto" w:fill="auto"/>
                  <w:noWrap/>
                  <w:vAlign w:val="center"/>
                  <w:hideMark/>
                </w:tcPr>
                <w:p w14:paraId="314AE7B1" w14:textId="307DDD16"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4.20</w:t>
                  </w:r>
                </w:p>
              </w:tc>
              <w:tc>
                <w:tcPr>
                  <w:tcW w:w="719" w:type="dxa"/>
                  <w:shd w:val="clear" w:color="auto" w:fill="auto"/>
                  <w:noWrap/>
                  <w:vAlign w:val="center"/>
                  <w:hideMark/>
                </w:tcPr>
                <w:p w14:paraId="27375591" w14:textId="6750F49D"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w:t>
                  </w:r>
                </w:p>
              </w:tc>
              <w:tc>
                <w:tcPr>
                  <w:tcW w:w="1672" w:type="dxa"/>
                  <w:shd w:val="clear" w:color="auto" w:fill="auto"/>
                  <w:noWrap/>
                  <w:vAlign w:val="center"/>
                  <w:hideMark/>
                </w:tcPr>
                <w:p w14:paraId="10DA5F0A" w14:textId="16ED7252" w:rsidR="00760BB2" w:rsidRDefault="00760BB2" w:rsidP="00760BB2">
                  <w:pPr>
                    <w:jc w:val="right"/>
                    <w:rPr>
                      <w:rFonts w:ascii="Calibri" w:hAnsi="Calibri" w:cs="Calibri"/>
                      <w:color w:val="000000"/>
                      <w:sz w:val="22"/>
                      <w:szCs w:val="22"/>
                    </w:rPr>
                  </w:pPr>
                  <w:r>
                    <w:rPr>
                      <w:rFonts w:ascii="Calibri" w:hAnsi="Calibri" w:cs="Calibri"/>
                      <w:color w:val="000000"/>
                      <w:sz w:val="22"/>
                      <w:szCs w:val="22"/>
                    </w:rPr>
                    <w:t>30</w:t>
                  </w:r>
                </w:p>
              </w:tc>
            </w:tr>
            <w:tr w:rsidR="00760BB2" w14:paraId="1AEEE166" w14:textId="77777777" w:rsidTr="006F0233">
              <w:trPr>
                <w:trHeight w:val="300"/>
                <w:jc w:val="center"/>
              </w:trPr>
              <w:tc>
                <w:tcPr>
                  <w:tcW w:w="747" w:type="dxa"/>
                  <w:shd w:val="clear" w:color="auto" w:fill="auto"/>
                  <w:noWrap/>
                  <w:vAlign w:val="center"/>
                  <w:hideMark/>
                </w:tcPr>
                <w:p w14:paraId="61152E50" w14:textId="77777777"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17</w:t>
                  </w:r>
                </w:p>
              </w:tc>
              <w:tc>
                <w:tcPr>
                  <w:tcW w:w="3526" w:type="dxa"/>
                  <w:shd w:val="clear" w:color="auto" w:fill="auto"/>
                  <w:noWrap/>
                  <w:vAlign w:val="center"/>
                  <w:hideMark/>
                </w:tcPr>
                <w:p w14:paraId="049EAA5A" w14:textId="55046770" w:rsidR="00760BB2" w:rsidRDefault="00760BB2" w:rsidP="00760BB2">
                  <w:pPr>
                    <w:rPr>
                      <w:rFonts w:ascii="Calibri" w:hAnsi="Calibri" w:cs="Calibri"/>
                      <w:color w:val="000000"/>
                      <w:sz w:val="22"/>
                      <w:szCs w:val="22"/>
                    </w:rPr>
                  </w:pPr>
                  <w:r>
                    <w:rPr>
                      <w:rFonts w:ascii="Calibri" w:hAnsi="Calibri" w:cs="Calibri"/>
                      <w:color w:val="000000"/>
                      <w:sz w:val="22"/>
                      <w:szCs w:val="22"/>
                    </w:rPr>
                    <w:t>ETP tank farm</w:t>
                  </w:r>
                </w:p>
              </w:tc>
              <w:tc>
                <w:tcPr>
                  <w:tcW w:w="845" w:type="dxa"/>
                  <w:shd w:val="clear" w:color="auto" w:fill="auto"/>
                  <w:noWrap/>
                  <w:vAlign w:val="center"/>
                  <w:hideMark/>
                </w:tcPr>
                <w:p w14:paraId="55F9F8C4" w14:textId="5FD8E173"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24.00</w:t>
                  </w:r>
                </w:p>
              </w:tc>
              <w:tc>
                <w:tcPr>
                  <w:tcW w:w="856" w:type="dxa"/>
                  <w:shd w:val="clear" w:color="auto" w:fill="auto"/>
                  <w:noWrap/>
                  <w:vAlign w:val="center"/>
                  <w:hideMark/>
                </w:tcPr>
                <w:p w14:paraId="71C94846" w14:textId="2C8CD271"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5.50</w:t>
                  </w:r>
                </w:p>
              </w:tc>
              <w:tc>
                <w:tcPr>
                  <w:tcW w:w="719" w:type="dxa"/>
                  <w:shd w:val="clear" w:color="auto" w:fill="auto"/>
                  <w:noWrap/>
                  <w:vAlign w:val="center"/>
                  <w:hideMark/>
                </w:tcPr>
                <w:p w14:paraId="15C0E861" w14:textId="555FB60E"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w:t>
                  </w:r>
                </w:p>
              </w:tc>
              <w:tc>
                <w:tcPr>
                  <w:tcW w:w="1672" w:type="dxa"/>
                  <w:shd w:val="clear" w:color="auto" w:fill="auto"/>
                  <w:noWrap/>
                  <w:vAlign w:val="center"/>
                  <w:hideMark/>
                </w:tcPr>
                <w:p w14:paraId="249FA0F7" w14:textId="07FA8338" w:rsidR="00760BB2" w:rsidRDefault="00760BB2" w:rsidP="00760BB2">
                  <w:pPr>
                    <w:jc w:val="right"/>
                    <w:rPr>
                      <w:rFonts w:ascii="Calibri" w:hAnsi="Calibri" w:cs="Calibri"/>
                      <w:color w:val="000000"/>
                      <w:sz w:val="22"/>
                      <w:szCs w:val="22"/>
                    </w:rPr>
                  </w:pPr>
                  <w:r>
                    <w:rPr>
                      <w:rFonts w:ascii="Calibri" w:hAnsi="Calibri" w:cs="Calibri"/>
                      <w:color w:val="000000"/>
                      <w:sz w:val="22"/>
                      <w:szCs w:val="22"/>
                    </w:rPr>
                    <w:t>132</w:t>
                  </w:r>
                </w:p>
              </w:tc>
            </w:tr>
            <w:tr w:rsidR="00760BB2" w14:paraId="119BE944" w14:textId="77777777" w:rsidTr="006F0233">
              <w:trPr>
                <w:trHeight w:val="300"/>
                <w:jc w:val="center"/>
              </w:trPr>
              <w:tc>
                <w:tcPr>
                  <w:tcW w:w="747" w:type="dxa"/>
                  <w:shd w:val="clear" w:color="auto" w:fill="auto"/>
                  <w:noWrap/>
                  <w:vAlign w:val="center"/>
                  <w:hideMark/>
                </w:tcPr>
                <w:p w14:paraId="5949CC56" w14:textId="77777777"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18</w:t>
                  </w:r>
                </w:p>
              </w:tc>
              <w:tc>
                <w:tcPr>
                  <w:tcW w:w="3526" w:type="dxa"/>
                  <w:shd w:val="clear" w:color="auto" w:fill="auto"/>
                  <w:noWrap/>
                  <w:vAlign w:val="center"/>
                  <w:hideMark/>
                </w:tcPr>
                <w:p w14:paraId="7F30E79D" w14:textId="77777777" w:rsidR="00760BB2" w:rsidRDefault="00760BB2" w:rsidP="00760BB2">
                  <w:pPr>
                    <w:rPr>
                      <w:rFonts w:ascii="Calibri" w:hAnsi="Calibri" w:cs="Calibri"/>
                      <w:color w:val="000000"/>
                      <w:sz w:val="22"/>
                      <w:szCs w:val="22"/>
                    </w:rPr>
                  </w:pPr>
                  <w:r>
                    <w:rPr>
                      <w:rFonts w:ascii="Calibri" w:hAnsi="Calibri" w:cs="Calibri"/>
                      <w:color w:val="000000"/>
                      <w:sz w:val="22"/>
                      <w:szCs w:val="22"/>
                    </w:rPr>
                    <w:t>Drum Storage shed near Bromine tank</w:t>
                  </w:r>
                </w:p>
              </w:tc>
              <w:tc>
                <w:tcPr>
                  <w:tcW w:w="845" w:type="dxa"/>
                  <w:shd w:val="clear" w:color="auto" w:fill="auto"/>
                  <w:noWrap/>
                  <w:vAlign w:val="center"/>
                  <w:hideMark/>
                </w:tcPr>
                <w:p w14:paraId="12327337" w14:textId="70F871C2"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20.00</w:t>
                  </w:r>
                </w:p>
              </w:tc>
              <w:tc>
                <w:tcPr>
                  <w:tcW w:w="856" w:type="dxa"/>
                  <w:shd w:val="clear" w:color="auto" w:fill="auto"/>
                  <w:noWrap/>
                  <w:vAlign w:val="center"/>
                  <w:hideMark/>
                </w:tcPr>
                <w:p w14:paraId="347ABE27" w14:textId="21ADF52B"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17.00</w:t>
                  </w:r>
                </w:p>
              </w:tc>
              <w:tc>
                <w:tcPr>
                  <w:tcW w:w="719" w:type="dxa"/>
                  <w:shd w:val="clear" w:color="auto" w:fill="auto"/>
                  <w:noWrap/>
                  <w:vAlign w:val="center"/>
                  <w:hideMark/>
                </w:tcPr>
                <w:p w14:paraId="4990316D" w14:textId="3C36897B"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w:t>
                  </w:r>
                </w:p>
              </w:tc>
              <w:tc>
                <w:tcPr>
                  <w:tcW w:w="1672" w:type="dxa"/>
                  <w:shd w:val="clear" w:color="auto" w:fill="auto"/>
                  <w:noWrap/>
                  <w:vAlign w:val="center"/>
                  <w:hideMark/>
                </w:tcPr>
                <w:p w14:paraId="3BC50D4C" w14:textId="06798209" w:rsidR="00760BB2" w:rsidRDefault="00760BB2" w:rsidP="00760BB2">
                  <w:pPr>
                    <w:jc w:val="right"/>
                    <w:rPr>
                      <w:rFonts w:ascii="Calibri" w:hAnsi="Calibri" w:cs="Calibri"/>
                      <w:color w:val="000000"/>
                      <w:sz w:val="22"/>
                      <w:szCs w:val="22"/>
                    </w:rPr>
                  </w:pPr>
                  <w:r>
                    <w:rPr>
                      <w:rFonts w:ascii="Calibri" w:hAnsi="Calibri" w:cs="Calibri"/>
                      <w:color w:val="000000"/>
                      <w:sz w:val="22"/>
                      <w:szCs w:val="22"/>
                    </w:rPr>
                    <w:t>340</w:t>
                  </w:r>
                </w:p>
              </w:tc>
            </w:tr>
            <w:tr w:rsidR="00760BB2" w14:paraId="77A146A0" w14:textId="77777777" w:rsidTr="006F0233">
              <w:trPr>
                <w:trHeight w:val="300"/>
                <w:jc w:val="center"/>
              </w:trPr>
              <w:tc>
                <w:tcPr>
                  <w:tcW w:w="747" w:type="dxa"/>
                  <w:shd w:val="clear" w:color="auto" w:fill="auto"/>
                  <w:noWrap/>
                  <w:vAlign w:val="center"/>
                  <w:hideMark/>
                </w:tcPr>
                <w:p w14:paraId="25508236" w14:textId="77777777"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19</w:t>
                  </w:r>
                </w:p>
              </w:tc>
              <w:tc>
                <w:tcPr>
                  <w:tcW w:w="3526" w:type="dxa"/>
                  <w:shd w:val="clear" w:color="auto" w:fill="auto"/>
                  <w:noWrap/>
                  <w:vAlign w:val="center"/>
                  <w:hideMark/>
                </w:tcPr>
                <w:p w14:paraId="1CA0276A" w14:textId="3AA29342" w:rsidR="00760BB2" w:rsidRDefault="00760BB2" w:rsidP="00760BB2">
                  <w:pPr>
                    <w:rPr>
                      <w:rFonts w:ascii="Calibri" w:hAnsi="Calibri" w:cs="Calibri"/>
                      <w:color w:val="000000"/>
                      <w:sz w:val="22"/>
                      <w:szCs w:val="22"/>
                    </w:rPr>
                  </w:pPr>
                  <w:r>
                    <w:rPr>
                      <w:rFonts w:ascii="Calibri" w:hAnsi="Calibri" w:cs="Calibri"/>
                      <w:color w:val="000000"/>
                      <w:sz w:val="22"/>
                      <w:szCs w:val="22"/>
                    </w:rPr>
                    <w:t>OSBL area</w:t>
                  </w:r>
                </w:p>
              </w:tc>
              <w:tc>
                <w:tcPr>
                  <w:tcW w:w="845" w:type="dxa"/>
                  <w:shd w:val="clear" w:color="auto" w:fill="auto"/>
                  <w:noWrap/>
                  <w:vAlign w:val="center"/>
                  <w:hideMark/>
                </w:tcPr>
                <w:p w14:paraId="4714C029" w14:textId="0FE2B504"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40.00</w:t>
                  </w:r>
                </w:p>
              </w:tc>
              <w:tc>
                <w:tcPr>
                  <w:tcW w:w="856" w:type="dxa"/>
                  <w:shd w:val="clear" w:color="auto" w:fill="auto"/>
                  <w:noWrap/>
                  <w:vAlign w:val="center"/>
                  <w:hideMark/>
                </w:tcPr>
                <w:p w14:paraId="021CB6A5" w14:textId="4B027FBD"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7.00</w:t>
                  </w:r>
                </w:p>
              </w:tc>
              <w:tc>
                <w:tcPr>
                  <w:tcW w:w="719" w:type="dxa"/>
                  <w:shd w:val="clear" w:color="auto" w:fill="auto"/>
                  <w:noWrap/>
                  <w:vAlign w:val="center"/>
                  <w:hideMark/>
                </w:tcPr>
                <w:p w14:paraId="2BC66E4C" w14:textId="7D613402"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w:t>
                  </w:r>
                </w:p>
              </w:tc>
              <w:tc>
                <w:tcPr>
                  <w:tcW w:w="1672" w:type="dxa"/>
                  <w:shd w:val="clear" w:color="auto" w:fill="auto"/>
                  <w:noWrap/>
                  <w:vAlign w:val="center"/>
                  <w:hideMark/>
                </w:tcPr>
                <w:p w14:paraId="76821660" w14:textId="4BBDB275" w:rsidR="00760BB2" w:rsidRDefault="00760BB2" w:rsidP="00760BB2">
                  <w:pPr>
                    <w:jc w:val="right"/>
                    <w:rPr>
                      <w:rFonts w:ascii="Calibri" w:hAnsi="Calibri" w:cs="Calibri"/>
                      <w:color w:val="000000"/>
                      <w:sz w:val="22"/>
                      <w:szCs w:val="22"/>
                    </w:rPr>
                  </w:pPr>
                  <w:r>
                    <w:rPr>
                      <w:rFonts w:ascii="Calibri" w:hAnsi="Calibri" w:cs="Calibri"/>
                      <w:color w:val="000000"/>
                      <w:sz w:val="22"/>
                      <w:szCs w:val="22"/>
                    </w:rPr>
                    <w:t>280</w:t>
                  </w:r>
                </w:p>
              </w:tc>
            </w:tr>
            <w:tr w:rsidR="00760BB2" w14:paraId="72F66050" w14:textId="77777777" w:rsidTr="006F0233">
              <w:trPr>
                <w:trHeight w:val="300"/>
                <w:jc w:val="center"/>
              </w:trPr>
              <w:tc>
                <w:tcPr>
                  <w:tcW w:w="747" w:type="dxa"/>
                  <w:shd w:val="clear" w:color="auto" w:fill="auto"/>
                  <w:noWrap/>
                  <w:vAlign w:val="center"/>
                  <w:hideMark/>
                </w:tcPr>
                <w:p w14:paraId="011F5BBE" w14:textId="77777777"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20</w:t>
                  </w:r>
                </w:p>
              </w:tc>
              <w:tc>
                <w:tcPr>
                  <w:tcW w:w="3526" w:type="dxa"/>
                  <w:shd w:val="clear" w:color="auto" w:fill="auto"/>
                  <w:noWrap/>
                  <w:vAlign w:val="center"/>
                  <w:hideMark/>
                </w:tcPr>
                <w:p w14:paraId="2B0F45FE" w14:textId="77777777" w:rsidR="00760BB2" w:rsidRDefault="00760BB2" w:rsidP="00760BB2">
                  <w:pPr>
                    <w:rPr>
                      <w:rFonts w:ascii="Calibri" w:hAnsi="Calibri" w:cs="Calibri"/>
                      <w:color w:val="000000"/>
                      <w:sz w:val="22"/>
                      <w:szCs w:val="22"/>
                    </w:rPr>
                  </w:pPr>
                  <w:r>
                    <w:rPr>
                      <w:rFonts w:ascii="Calibri" w:hAnsi="Calibri" w:cs="Calibri"/>
                      <w:color w:val="000000"/>
                      <w:sz w:val="22"/>
                      <w:szCs w:val="22"/>
                    </w:rPr>
                    <w:t>Fire Pump House</w:t>
                  </w:r>
                </w:p>
              </w:tc>
              <w:tc>
                <w:tcPr>
                  <w:tcW w:w="845" w:type="dxa"/>
                  <w:shd w:val="clear" w:color="auto" w:fill="auto"/>
                  <w:noWrap/>
                  <w:vAlign w:val="center"/>
                  <w:hideMark/>
                </w:tcPr>
                <w:p w14:paraId="03FCDD12" w14:textId="67AE5CCB"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20.00</w:t>
                  </w:r>
                </w:p>
              </w:tc>
              <w:tc>
                <w:tcPr>
                  <w:tcW w:w="856" w:type="dxa"/>
                  <w:shd w:val="clear" w:color="auto" w:fill="auto"/>
                  <w:noWrap/>
                  <w:vAlign w:val="center"/>
                  <w:hideMark/>
                </w:tcPr>
                <w:p w14:paraId="16B9B892" w14:textId="2D0DEC1B"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10.00</w:t>
                  </w:r>
                </w:p>
              </w:tc>
              <w:tc>
                <w:tcPr>
                  <w:tcW w:w="719" w:type="dxa"/>
                  <w:shd w:val="clear" w:color="auto" w:fill="auto"/>
                  <w:noWrap/>
                  <w:vAlign w:val="center"/>
                  <w:hideMark/>
                </w:tcPr>
                <w:p w14:paraId="57E2A813" w14:textId="5498EA6C"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w:t>
                  </w:r>
                </w:p>
              </w:tc>
              <w:tc>
                <w:tcPr>
                  <w:tcW w:w="1672" w:type="dxa"/>
                  <w:shd w:val="clear" w:color="auto" w:fill="auto"/>
                  <w:noWrap/>
                  <w:vAlign w:val="center"/>
                  <w:hideMark/>
                </w:tcPr>
                <w:p w14:paraId="2D56B8A5" w14:textId="4A9FD6EA" w:rsidR="00760BB2" w:rsidRDefault="00760BB2" w:rsidP="00760BB2">
                  <w:pPr>
                    <w:jc w:val="right"/>
                    <w:rPr>
                      <w:rFonts w:ascii="Calibri" w:hAnsi="Calibri" w:cs="Calibri"/>
                      <w:color w:val="000000"/>
                      <w:sz w:val="22"/>
                      <w:szCs w:val="22"/>
                    </w:rPr>
                  </w:pPr>
                  <w:r>
                    <w:rPr>
                      <w:rFonts w:ascii="Calibri" w:hAnsi="Calibri" w:cs="Calibri"/>
                      <w:color w:val="000000"/>
                      <w:sz w:val="22"/>
                      <w:szCs w:val="22"/>
                    </w:rPr>
                    <w:t>200</w:t>
                  </w:r>
                </w:p>
              </w:tc>
            </w:tr>
            <w:tr w:rsidR="00760BB2" w14:paraId="1116B071" w14:textId="77777777" w:rsidTr="006F0233">
              <w:trPr>
                <w:trHeight w:val="300"/>
                <w:jc w:val="center"/>
              </w:trPr>
              <w:tc>
                <w:tcPr>
                  <w:tcW w:w="747" w:type="dxa"/>
                  <w:shd w:val="clear" w:color="auto" w:fill="auto"/>
                  <w:noWrap/>
                  <w:vAlign w:val="center"/>
                  <w:hideMark/>
                </w:tcPr>
                <w:p w14:paraId="70D9DD1D" w14:textId="77777777"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21</w:t>
                  </w:r>
                </w:p>
              </w:tc>
              <w:tc>
                <w:tcPr>
                  <w:tcW w:w="3526" w:type="dxa"/>
                  <w:shd w:val="clear" w:color="auto" w:fill="auto"/>
                  <w:noWrap/>
                  <w:vAlign w:val="center"/>
                  <w:hideMark/>
                </w:tcPr>
                <w:p w14:paraId="71048BB5" w14:textId="4C99B5DB" w:rsidR="00760BB2" w:rsidRDefault="00760BB2" w:rsidP="00760BB2">
                  <w:pPr>
                    <w:rPr>
                      <w:rFonts w:ascii="Calibri" w:hAnsi="Calibri" w:cs="Calibri"/>
                      <w:color w:val="000000"/>
                      <w:sz w:val="22"/>
                      <w:szCs w:val="22"/>
                    </w:rPr>
                  </w:pPr>
                  <w:r>
                    <w:rPr>
                      <w:rFonts w:ascii="Calibri" w:hAnsi="Calibri" w:cs="Calibri"/>
                      <w:color w:val="000000"/>
                      <w:sz w:val="22"/>
                      <w:szCs w:val="22"/>
                    </w:rPr>
                    <w:t>Weigh Bridge office</w:t>
                  </w:r>
                </w:p>
              </w:tc>
              <w:tc>
                <w:tcPr>
                  <w:tcW w:w="845" w:type="dxa"/>
                  <w:shd w:val="clear" w:color="auto" w:fill="auto"/>
                  <w:noWrap/>
                  <w:vAlign w:val="center"/>
                  <w:hideMark/>
                </w:tcPr>
                <w:p w14:paraId="5670876D" w14:textId="085E1724"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3.00</w:t>
                  </w:r>
                </w:p>
              </w:tc>
              <w:tc>
                <w:tcPr>
                  <w:tcW w:w="856" w:type="dxa"/>
                  <w:shd w:val="clear" w:color="auto" w:fill="auto"/>
                  <w:noWrap/>
                  <w:vAlign w:val="center"/>
                  <w:hideMark/>
                </w:tcPr>
                <w:p w14:paraId="3608575C" w14:textId="52D7D7FB"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3.00</w:t>
                  </w:r>
                </w:p>
              </w:tc>
              <w:tc>
                <w:tcPr>
                  <w:tcW w:w="719" w:type="dxa"/>
                  <w:shd w:val="clear" w:color="auto" w:fill="auto"/>
                  <w:noWrap/>
                  <w:vAlign w:val="center"/>
                  <w:hideMark/>
                </w:tcPr>
                <w:p w14:paraId="652AC89B" w14:textId="4619F17A"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w:t>
                  </w:r>
                </w:p>
              </w:tc>
              <w:tc>
                <w:tcPr>
                  <w:tcW w:w="1672" w:type="dxa"/>
                  <w:shd w:val="clear" w:color="auto" w:fill="auto"/>
                  <w:noWrap/>
                  <w:vAlign w:val="center"/>
                  <w:hideMark/>
                </w:tcPr>
                <w:p w14:paraId="355ECE22" w14:textId="5D1E83DC" w:rsidR="00760BB2" w:rsidRDefault="00760BB2" w:rsidP="00760BB2">
                  <w:pPr>
                    <w:jc w:val="right"/>
                    <w:rPr>
                      <w:rFonts w:ascii="Calibri" w:hAnsi="Calibri" w:cs="Calibri"/>
                      <w:color w:val="000000"/>
                      <w:sz w:val="22"/>
                      <w:szCs w:val="22"/>
                    </w:rPr>
                  </w:pPr>
                  <w:r>
                    <w:rPr>
                      <w:rFonts w:ascii="Calibri" w:hAnsi="Calibri" w:cs="Calibri"/>
                      <w:color w:val="000000"/>
                      <w:sz w:val="22"/>
                      <w:szCs w:val="22"/>
                    </w:rPr>
                    <w:t>9</w:t>
                  </w:r>
                </w:p>
              </w:tc>
            </w:tr>
            <w:tr w:rsidR="00760BB2" w14:paraId="43487567" w14:textId="77777777" w:rsidTr="006F0233">
              <w:trPr>
                <w:trHeight w:val="300"/>
                <w:jc w:val="center"/>
              </w:trPr>
              <w:tc>
                <w:tcPr>
                  <w:tcW w:w="747" w:type="dxa"/>
                  <w:shd w:val="clear" w:color="auto" w:fill="auto"/>
                  <w:noWrap/>
                  <w:vAlign w:val="center"/>
                  <w:hideMark/>
                </w:tcPr>
                <w:p w14:paraId="2E7B9A78" w14:textId="77777777"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22</w:t>
                  </w:r>
                </w:p>
              </w:tc>
              <w:tc>
                <w:tcPr>
                  <w:tcW w:w="3526" w:type="dxa"/>
                  <w:shd w:val="clear" w:color="auto" w:fill="auto"/>
                  <w:noWrap/>
                  <w:vAlign w:val="center"/>
                  <w:hideMark/>
                </w:tcPr>
                <w:p w14:paraId="56E1C901" w14:textId="77777777" w:rsidR="00760BB2" w:rsidRDefault="00760BB2" w:rsidP="00760BB2">
                  <w:pPr>
                    <w:rPr>
                      <w:rFonts w:ascii="Calibri" w:hAnsi="Calibri" w:cs="Calibri"/>
                      <w:color w:val="000000"/>
                      <w:sz w:val="22"/>
                      <w:szCs w:val="22"/>
                    </w:rPr>
                  </w:pPr>
                  <w:r>
                    <w:rPr>
                      <w:rFonts w:ascii="Calibri" w:hAnsi="Calibri" w:cs="Calibri"/>
                      <w:color w:val="000000"/>
                      <w:sz w:val="22"/>
                      <w:szCs w:val="22"/>
                    </w:rPr>
                    <w:t>Weigh Bridge Scale</w:t>
                  </w:r>
                </w:p>
              </w:tc>
              <w:tc>
                <w:tcPr>
                  <w:tcW w:w="845" w:type="dxa"/>
                  <w:shd w:val="clear" w:color="auto" w:fill="auto"/>
                  <w:noWrap/>
                  <w:vAlign w:val="center"/>
                  <w:hideMark/>
                </w:tcPr>
                <w:p w14:paraId="2EE91C48" w14:textId="18822F71"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12.00</w:t>
                  </w:r>
                </w:p>
              </w:tc>
              <w:tc>
                <w:tcPr>
                  <w:tcW w:w="856" w:type="dxa"/>
                  <w:shd w:val="clear" w:color="auto" w:fill="auto"/>
                  <w:noWrap/>
                  <w:vAlign w:val="center"/>
                  <w:hideMark/>
                </w:tcPr>
                <w:p w14:paraId="3FEEC5BB" w14:textId="4798852E"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3.00</w:t>
                  </w:r>
                </w:p>
              </w:tc>
              <w:tc>
                <w:tcPr>
                  <w:tcW w:w="719" w:type="dxa"/>
                  <w:shd w:val="clear" w:color="auto" w:fill="auto"/>
                  <w:noWrap/>
                  <w:vAlign w:val="center"/>
                  <w:hideMark/>
                </w:tcPr>
                <w:p w14:paraId="7E777410" w14:textId="3A2C66E3"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w:t>
                  </w:r>
                </w:p>
              </w:tc>
              <w:tc>
                <w:tcPr>
                  <w:tcW w:w="1672" w:type="dxa"/>
                  <w:shd w:val="clear" w:color="auto" w:fill="auto"/>
                  <w:noWrap/>
                  <w:vAlign w:val="center"/>
                  <w:hideMark/>
                </w:tcPr>
                <w:p w14:paraId="47AC97CD" w14:textId="2D71999C" w:rsidR="00760BB2" w:rsidRDefault="00760BB2" w:rsidP="00760BB2">
                  <w:pPr>
                    <w:jc w:val="right"/>
                    <w:rPr>
                      <w:rFonts w:ascii="Calibri" w:hAnsi="Calibri" w:cs="Calibri"/>
                      <w:color w:val="000000"/>
                      <w:sz w:val="22"/>
                      <w:szCs w:val="22"/>
                    </w:rPr>
                  </w:pPr>
                  <w:r>
                    <w:rPr>
                      <w:rFonts w:ascii="Calibri" w:hAnsi="Calibri" w:cs="Calibri"/>
                      <w:color w:val="000000"/>
                      <w:sz w:val="22"/>
                      <w:szCs w:val="22"/>
                    </w:rPr>
                    <w:t>36</w:t>
                  </w:r>
                </w:p>
              </w:tc>
            </w:tr>
            <w:tr w:rsidR="00760BB2" w14:paraId="562605D8" w14:textId="77777777" w:rsidTr="006F0233">
              <w:trPr>
                <w:trHeight w:val="300"/>
                <w:jc w:val="center"/>
              </w:trPr>
              <w:tc>
                <w:tcPr>
                  <w:tcW w:w="747" w:type="dxa"/>
                  <w:shd w:val="clear" w:color="auto" w:fill="auto"/>
                  <w:noWrap/>
                  <w:vAlign w:val="center"/>
                  <w:hideMark/>
                </w:tcPr>
                <w:p w14:paraId="4DCCD9C4" w14:textId="77777777"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21</w:t>
                  </w:r>
                </w:p>
              </w:tc>
              <w:tc>
                <w:tcPr>
                  <w:tcW w:w="3526" w:type="dxa"/>
                  <w:shd w:val="clear" w:color="auto" w:fill="auto"/>
                  <w:noWrap/>
                  <w:vAlign w:val="center"/>
                  <w:hideMark/>
                </w:tcPr>
                <w:p w14:paraId="46CB1CE1" w14:textId="6EBE1BB2" w:rsidR="00760BB2" w:rsidRDefault="00760BB2" w:rsidP="00760BB2">
                  <w:pPr>
                    <w:rPr>
                      <w:rFonts w:ascii="Calibri" w:hAnsi="Calibri" w:cs="Calibri"/>
                      <w:color w:val="000000"/>
                      <w:sz w:val="22"/>
                      <w:szCs w:val="22"/>
                    </w:rPr>
                  </w:pPr>
                  <w:r>
                    <w:rPr>
                      <w:rFonts w:ascii="Calibri" w:hAnsi="Calibri" w:cs="Calibri"/>
                      <w:color w:val="000000"/>
                      <w:sz w:val="22"/>
                      <w:szCs w:val="22"/>
                    </w:rPr>
                    <w:t>Methanol Tank Farm area</w:t>
                  </w:r>
                </w:p>
              </w:tc>
              <w:tc>
                <w:tcPr>
                  <w:tcW w:w="845" w:type="dxa"/>
                  <w:shd w:val="clear" w:color="auto" w:fill="auto"/>
                  <w:noWrap/>
                  <w:vAlign w:val="center"/>
                  <w:hideMark/>
                </w:tcPr>
                <w:p w14:paraId="791FB40F" w14:textId="4171AE7D"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6.00</w:t>
                  </w:r>
                </w:p>
              </w:tc>
              <w:tc>
                <w:tcPr>
                  <w:tcW w:w="856" w:type="dxa"/>
                  <w:shd w:val="clear" w:color="auto" w:fill="auto"/>
                  <w:noWrap/>
                  <w:vAlign w:val="center"/>
                  <w:hideMark/>
                </w:tcPr>
                <w:p w14:paraId="504B98DC" w14:textId="497EAFBD"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5.00</w:t>
                  </w:r>
                </w:p>
              </w:tc>
              <w:tc>
                <w:tcPr>
                  <w:tcW w:w="719" w:type="dxa"/>
                  <w:shd w:val="clear" w:color="auto" w:fill="auto"/>
                  <w:noWrap/>
                  <w:vAlign w:val="center"/>
                  <w:hideMark/>
                </w:tcPr>
                <w:p w14:paraId="0E0AA59D" w14:textId="66E0FEC2"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w:t>
                  </w:r>
                </w:p>
              </w:tc>
              <w:tc>
                <w:tcPr>
                  <w:tcW w:w="1672" w:type="dxa"/>
                  <w:shd w:val="clear" w:color="auto" w:fill="auto"/>
                  <w:noWrap/>
                  <w:vAlign w:val="center"/>
                  <w:hideMark/>
                </w:tcPr>
                <w:p w14:paraId="498032B4" w14:textId="0979385F" w:rsidR="00760BB2" w:rsidRDefault="00760BB2" w:rsidP="00760BB2">
                  <w:pPr>
                    <w:jc w:val="right"/>
                    <w:rPr>
                      <w:rFonts w:ascii="Calibri" w:hAnsi="Calibri" w:cs="Calibri"/>
                      <w:color w:val="000000"/>
                      <w:sz w:val="22"/>
                      <w:szCs w:val="22"/>
                    </w:rPr>
                  </w:pPr>
                  <w:r>
                    <w:rPr>
                      <w:rFonts w:ascii="Calibri" w:hAnsi="Calibri" w:cs="Calibri"/>
                      <w:color w:val="000000"/>
                      <w:sz w:val="22"/>
                      <w:szCs w:val="22"/>
                    </w:rPr>
                    <w:t>30</w:t>
                  </w:r>
                </w:p>
              </w:tc>
            </w:tr>
            <w:tr w:rsidR="00760BB2" w14:paraId="49D70948" w14:textId="77777777" w:rsidTr="006F0233">
              <w:trPr>
                <w:trHeight w:val="300"/>
                <w:jc w:val="center"/>
              </w:trPr>
              <w:tc>
                <w:tcPr>
                  <w:tcW w:w="747" w:type="dxa"/>
                  <w:shd w:val="clear" w:color="auto" w:fill="auto"/>
                  <w:noWrap/>
                  <w:vAlign w:val="center"/>
                  <w:hideMark/>
                </w:tcPr>
                <w:p w14:paraId="0BBB233D" w14:textId="77777777"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22</w:t>
                  </w:r>
                </w:p>
              </w:tc>
              <w:tc>
                <w:tcPr>
                  <w:tcW w:w="3526" w:type="dxa"/>
                  <w:shd w:val="clear" w:color="auto" w:fill="auto"/>
                  <w:noWrap/>
                  <w:vAlign w:val="center"/>
                  <w:hideMark/>
                </w:tcPr>
                <w:p w14:paraId="254380A0" w14:textId="6E09DDC2" w:rsidR="00760BB2" w:rsidRDefault="00760BB2" w:rsidP="00760BB2">
                  <w:pPr>
                    <w:rPr>
                      <w:rFonts w:ascii="Calibri" w:hAnsi="Calibri" w:cs="Calibri"/>
                      <w:color w:val="000000"/>
                      <w:sz w:val="22"/>
                      <w:szCs w:val="22"/>
                    </w:rPr>
                  </w:pPr>
                  <w:r>
                    <w:rPr>
                      <w:rFonts w:ascii="Calibri" w:hAnsi="Calibri" w:cs="Calibri"/>
                      <w:color w:val="000000"/>
                      <w:sz w:val="22"/>
                      <w:szCs w:val="22"/>
                    </w:rPr>
                    <w:t>Production &amp; Engineering office</w:t>
                  </w:r>
                </w:p>
              </w:tc>
              <w:tc>
                <w:tcPr>
                  <w:tcW w:w="845" w:type="dxa"/>
                  <w:shd w:val="clear" w:color="auto" w:fill="auto"/>
                  <w:noWrap/>
                  <w:vAlign w:val="center"/>
                  <w:hideMark/>
                </w:tcPr>
                <w:p w14:paraId="29AA4D13" w14:textId="44DE43C1"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12.00</w:t>
                  </w:r>
                </w:p>
              </w:tc>
              <w:tc>
                <w:tcPr>
                  <w:tcW w:w="856" w:type="dxa"/>
                  <w:shd w:val="clear" w:color="auto" w:fill="auto"/>
                  <w:noWrap/>
                  <w:vAlign w:val="center"/>
                  <w:hideMark/>
                </w:tcPr>
                <w:p w14:paraId="055B884E" w14:textId="53872EF5"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11.00</w:t>
                  </w:r>
                </w:p>
              </w:tc>
              <w:tc>
                <w:tcPr>
                  <w:tcW w:w="719" w:type="dxa"/>
                  <w:shd w:val="clear" w:color="auto" w:fill="auto"/>
                  <w:noWrap/>
                  <w:vAlign w:val="center"/>
                  <w:hideMark/>
                </w:tcPr>
                <w:p w14:paraId="514204C5" w14:textId="6564A45C"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w:t>
                  </w:r>
                </w:p>
              </w:tc>
              <w:tc>
                <w:tcPr>
                  <w:tcW w:w="1672" w:type="dxa"/>
                  <w:shd w:val="clear" w:color="auto" w:fill="auto"/>
                  <w:noWrap/>
                  <w:vAlign w:val="center"/>
                  <w:hideMark/>
                </w:tcPr>
                <w:p w14:paraId="6CBDD666" w14:textId="2A288484" w:rsidR="00760BB2" w:rsidRDefault="00760BB2" w:rsidP="00760BB2">
                  <w:pPr>
                    <w:jc w:val="right"/>
                    <w:rPr>
                      <w:rFonts w:ascii="Calibri" w:hAnsi="Calibri" w:cs="Calibri"/>
                      <w:color w:val="000000"/>
                      <w:sz w:val="22"/>
                      <w:szCs w:val="22"/>
                    </w:rPr>
                  </w:pPr>
                  <w:r>
                    <w:rPr>
                      <w:rFonts w:ascii="Calibri" w:hAnsi="Calibri" w:cs="Calibri"/>
                      <w:color w:val="000000"/>
                      <w:sz w:val="22"/>
                      <w:szCs w:val="22"/>
                    </w:rPr>
                    <w:t>132</w:t>
                  </w:r>
                </w:p>
              </w:tc>
            </w:tr>
            <w:tr w:rsidR="00760BB2" w14:paraId="78439B51" w14:textId="77777777" w:rsidTr="006F0233">
              <w:trPr>
                <w:trHeight w:val="300"/>
                <w:jc w:val="center"/>
              </w:trPr>
              <w:tc>
                <w:tcPr>
                  <w:tcW w:w="747" w:type="dxa"/>
                  <w:shd w:val="clear" w:color="auto" w:fill="auto"/>
                  <w:noWrap/>
                  <w:vAlign w:val="center"/>
                  <w:hideMark/>
                </w:tcPr>
                <w:p w14:paraId="598BDD4E" w14:textId="77777777"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23</w:t>
                  </w:r>
                </w:p>
              </w:tc>
              <w:tc>
                <w:tcPr>
                  <w:tcW w:w="3526" w:type="dxa"/>
                  <w:shd w:val="clear" w:color="auto" w:fill="auto"/>
                  <w:noWrap/>
                  <w:vAlign w:val="center"/>
                  <w:hideMark/>
                </w:tcPr>
                <w:p w14:paraId="65B5E47B" w14:textId="5FA85CE3" w:rsidR="00760BB2" w:rsidRDefault="00760BB2" w:rsidP="00760BB2">
                  <w:pPr>
                    <w:rPr>
                      <w:rFonts w:ascii="Calibri" w:hAnsi="Calibri" w:cs="Calibri"/>
                      <w:color w:val="000000"/>
                      <w:sz w:val="22"/>
                      <w:szCs w:val="22"/>
                    </w:rPr>
                  </w:pPr>
                  <w:r>
                    <w:rPr>
                      <w:rFonts w:ascii="Calibri" w:hAnsi="Calibri" w:cs="Calibri"/>
                      <w:color w:val="000000"/>
                      <w:sz w:val="22"/>
                      <w:szCs w:val="22"/>
                    </w:rPr>
                    <w:t>New admin building</w:t>
                  </w:r>
                </w:p>
              </w:tc>
              <w:tc>
                <w:tcPr>
                  <w:tcW w:w="845" w:type="dxa"/>
                  <w:shd w:val="clear" w:color="auto" w:fill="auto"/>
                  <w:noWrap/>
                  <w:vAlign w:val="center"/>
                  <w:hideMark/>
                </w:tcPr>
                <w:p w14:paraId="0E0B3926" w14:textId="7D7409E1"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42.50</w:t>
                  </w:r>
                </w:p>
              </w:tc>
              <w:tc>
                <w:tcPr>
                  <w:tcW w:w="856" w:type="dxa"/>
                  <w:shd w:val="clear" w:color="auto" w:fill="auto"/>
                  <w:noWrap/>
                  <w:vAlign w:val="center"/>
                  <w:hideMark/>
                </w:tcPr>
                <w:p w14:paraId="5F9C20F3" w14:textId="4DBCE828"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16.00</w:t>
                  </w:r>
                </w:p>
              </w:tc>
              <w:tc>
                <w:tcPr>
                  <w:tcW w:w="719" w:type="dxa"/>
                  <w:shd w:val="clear" w:color="auto" w:fill="auto"/>
                  <w:noWrap/>
                  <w:vAlign w:val="center"/>
                  <w:hideMark/>
                </w:tcPr>
                <w:p w14:paraId="00FF27AE" w14:textId="23E3A1A4"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2</w:t>
                  </w:r>
                </w:p>
              </w:tc>
              <w:tc>
                <w:tcPr>
                  <w:tcW w:w="1672" w:type="dxa"/>
                  <w:shd w:val="clear" w:color="auto" w:fill="auto"/>
                  <w:noWrap/>
                  <w:vAlign w:val="center"/>
                  <w:hideMark/>
                </w:tcPr>
                <w:p w14:paraId="57A1E10D" w14:textId="48FC4EC9" w:rsidR="00760BB2" w:rsidRDefault="00760BB2" w:rsidP="00760BB2">
                  <w:pPr>
                    <w:jc w:val="right"/>
                    <w:rPr>
                      <w:rFonts w:ascii="Calibri" w:hAnsi="Calibri" w:cs="Calibri"/>
                      <w:color w:val="000000"/>
                      <w:sz w:val="22"/>
                      <w:szCs w:val="22"/>
                    </w:rPr>
                  </w:pPr>
                  <w:r>
                    <w:rPr>
                      <w:rFonts w:ascii="Calibri" w:hAnsi="Calibri" w:cs="Calibri"/>
                      <w:color w:val="000000"/>
                      <w:sz w:val="22"/>
                      <w:szCs w:val="22"/>
                    </w:rPr>
                    <w:t>1,360</w:t>
                  </w:r>
                </w:p>
              </w:tc>
            </w:tr>
            <w:tr w:rsidR="00760BB2" w14:paraId="3A04DF4F" w14:textId="77777777" w:rsidTr="006F0233">
              <w:trPr>
                <w:trHeight w:val="300"/>
                <w:jc w:val="center"/>
              </w:trPr>
              <w:tc>
                <w:tcPr>
                  <w:tcW w:w="747" w:type="dxa"/>
                  <w:shd w:val="clear" w:color="auto" w:fill="auto"/>
                  <w:noWrap/>
                  <w:vAlign w:val="center"/>
                  <w:hideMark/>
                </w:tcPr>
                <w:p w14:paraId="54AA77CC" w14:textId="77777777"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24</w:t>
                  </w:r>
                </w:p>
              </w:tc>
              <w:tc>
                <w:tcPr>
                  <w:tcW w:w="3526" w:type="dxa"/>
                  <w:shd w:val="clear" w:color="auto" w:fill="auto"/>
                  <w:noWrap/>
                  <w:vAlign w:val="center"/>
                  <w:hideMark/>
                </w:tcPr>
                <w:p w14:paraId="2AC2B33D" w14:textId="2C742109" w:rsidR="00760BB2" w:rsidRDefault="00760BB2" w:rsidP="00760BB2">
                  <w:pPr>
                    <w:rPr>
                      <w:rFonts w:ascii="Calibri" w:hAnsi="Calibri" w:cs="Calibri"/>
                      <w:color w:val="000000"/>
                      <w:sz w:val="22"/>
                      <w:szCs w:val="22"/>
                    </w:rPr>
                  </w:pPr>
                  <w:r>
                    <w:rPr>
                      <w:rFonts w:ascii="Calibri" w:hAnsi="Calibri" w:cs="Calibri"/>
                      <w:color w:val="000000"/>
                      <w:sz w:val="22"/>
                      <w:szCs w:val="22"/>
                    </w:rPr>
                    <w:t>Boiler &amp; coal Storage</w:t>
                  </w:r>
                </w:p>
              </w:tc>
              <w:tc>
                <w:tcPr>
                  <w:tcW w:w="845" w:type="dxa"/>
                  <w:shd w:val="clear" w:color="auto" w:fill="auto"/>
                  <w:noWrap/>
                  <w:vAlign w:val="center"/>
                  <w:hideMark/>
                </w:tcPr>
                <w:p w14:paraId="0A62F4BE" w14:textId="4A17B938"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60.00</w:t>
                  </w:r>
                </w:p>
              </w:tc>
              <w:tc>
                <w:tcPr>
                  <w:tcW w:w="856" w:type="dxa"/>
                  <w:shd w:val="clear" w:color="auto" w:fill="auto"/>
                  <w:noWrap/>
                  <w:vAlign w:val="center"/>
                  <w:hideMark/>
                </w:tcPr>
                <w:p w14:paraId="1153DEBD" w14:textId="5068616B"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26.00</w:t>
                  </w:r>
                </w:p>
              </w:tc>
              <w:tc>
                <w:tcPr>
                  <w:tcW w:w="719" w:type="dxa"/>
                  <w:shd w:val="clear" w:color="auto" w:fill="auto"/>
                  <w:noWrap/>
                  <w:vAlign w:val="center"/>
                  <w:hideMark/>
                </w:tcPr>
                <w:p w14:paraId="3954589A" w14:textId="7374CFD4"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w:t>
                  </w:r>
                </w:p>
              </w:tc>
              <w:tc>
                <w:tcPr>
                  <w:tcW w:w="1672" w:type="dxa"/>
                  <w:shd w:val="clear" w:color="auto" w:fill="auto"/>
                  <w:noWrap/>
                  <w:vAlign w:val="center"/>
                  <w:hideMark/>
                </w:tcPr>
                <w:p w14:paraId="73D7D49F" w14:textId="213A94BC" w:rsidR="00760BB2" w:rsidRDefault="00760BB2" w:rsidP="00760BB2">
                  <w:pPr>
                    <w:jc w:val="right"/>
                    <w:rPr>
                      <w:rFonts w:ascii="Calibri" w:hAnsi="Calibri" w:cs="Calibri"/>
                      <w:color w:val="000000"/>
                      <w:sz w:val="22"/>
                      <w:szCs w:val="22"/>
                    </w:rPr>
                  </w:pPr>
                  <w:r>
                    <w:rPr>
                      <w:rFonts w:ascii="Calibri" w:hAnsi="Calibri" w:cs="Calibri"/>
                      <w:color w:val="000000"/>
                      <w:sz w:val="22"/>
                      <w:szCs w:val="22"/>
                    </w:rPr>
                    <w:t>1,560</w:t>
                  </w:r>
                </w:p>
              </w:tc>
            </w:tr>
            <w:tr w:rsidR="00760BB2" w14:paraId="1DCDA3E0" w14:textId="77777777" w:rsidTr="006F0233">
              <w:trPr>
                <w:trHeight w:val="300"/>
                <w:jc w:val="center"/>
              </w:trPr>
              <w:tc>
                <w:tcPr>
                  <w:tcW w:w="747" w:type="dxa"/>
                  <w:shd w:val="clear" w:color="auto" w:fill="auto"/>
                  <w:noWrap/>
                  <w:vAlign w:val="center"/>
                  <w:hideMark/>
                </w:tcPr>
                <w:p w14:paraId="67F7A3CD" w14:textId="77777777"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25</w:t>
                  </w:r>
                </w:p>
              </w:tc>
              <w:tc>
                <w:tcPr>
                  <w:tcW w:w="3526" w:type="dxa"/>
                  <w:shd w:val="clear" w:color="auto" w:fill="auto"/>
                  <w:noWrap/>
                  <w:vAlign w:val="center"/>
                  <w:hideMark/>
                </w:tcPr>
                <w:p w14:paraId="2253E1F7" w14:textId="77777777" w:rsidR="00760BB2" w:rsidRDefault="00760BB2" w:rsidP="00760BB2">
                  <w:pPr>
                    <w:rPr>
                      <w:rFonts w:ascii="Calibri" w:hAnsi="Calibri" w:cs="Calibri"/>
                      <w:color w:val="000000"/>
                      <w:sz w:val="22"/>
                      <w:szCs w:val="22"/>
                    </w:rPr>
                  </w:pPr>
                  <w:r>
                    <w:rPr>
                      <w:rFonts w:ascii="Calibri" w:hAnsi="Calibri" w:cs="Calibri"/>
                      <w:color w:val="000000"/>
                      <w:sz w:val="22"/>
                      <w:szCs w:val="22"/>
                    </w:rPr>
                    <w:t>Kilo Lab &amp; Pilot Plant</w:t>
                  </w:r>
                </w:p>
              </w:tc>
              <w:tc>
                <w:tcPr>
                  <w:tcW w:w="845" w:type="dxa"/>
                  <w:shd w:val="clear" w:color="auto" w:fill="auto"/>
                  <w:noWrap/>
                  <w:vAlign w:val="center"/>
                  <w:hideMark/>
                </w:tcPr>
                <w:p w14:paraId="07108931" w14:textId="7EBF4538"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22.00</w:t>
                  </w:r>
                </w:p>
              </w:tc>
              <w:tc>
                <w:tcPr>
                  <w:tcW w:w="856" w:type="dxa"/>
                  <w:shd w:val="clear" w:color="auto" w:fill="auto"/>
                  <w:noWrap/>
                  <w:vAlign w:val="center"/>
                  <w:hideMark/>
                </w:tcPr>
                <w:p w14:paraId="206BC2B7" w14:textId="5441E927"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18.00</w:t>
                  </w:r>
                </w:p>
              </w:tc>
              <w:tc>
                <w:tcPr>
                  <w:tcW w:w="719" w:type="dxa"/>
                  <w:shd w:val="clear" w:color="auto" w:fill="auto"/>
                  <w:noWrap/>
                  <w:vAlign w:val="center"/>
                  <w:hideMark/>
                </w:tcPr>
                <w:p w14:paraId="336FA169" w14:textId="1E264BF3" w:rsidR="00760BB2" w:rsidRDefault="00760BB2" w:rsidP="00760BB2">
                  <w:pPr>
                    <w:jc w:val="center"/>
                    <w:rPr>
                      <w:rFonts w:ascii="Calibri" w:hAnsi="Calibri" w:cs="Calibri"/>
                      <w:color w:val="000000"/>
                      <w:sz w:val="22"/>
                      <w:szCs w:val="22"/>
                    </w:rPr>
                  </w:pPr>
                  <w:r>
                    <w:rPr>
                      <w:rFonts w:ascii="Calibri" w:hAnsi="Calibri" w:cs="Calibri"/>
                      <w:color w:val="000000"/>
                      <w:sz w:val="22"/>
                      <w:szCs w:val="22"/>
                    </w:rPr>
                    <w:t>2</w:t>
                  </w:r>
                </w:p>
              </w:tc>
              <w:tc>
                <w:tcPr>
                  <w:tcW w:w="1672" w:type="dxa"/>
                  <w:shd w:val="clear" w:color="auto" w:fill="auto"/>
                  <w:noWrap/>
                  <w:vAlign w:val="center"/>
                  <w:hideMark/>
                </w:tcPr>
                <w:p w14:paraId="5C901049" w14:textId="4C2BF6EE" w:rsidR="00760BB2" w:rsidRDefault="00760BB2" w:rsidP="00760BB2">
                  <w:pPr>
                    <w:jc w:val="right"/>
                    <w:rPr>
                      <w:rFonts w:ascii="Calibri" w:hAnsi="Calibri" w:cs="Calibri"/>
                      <w:color w:val="000000"/>
                      <w:sz w:val="22"/>
                      <w:szCs w:val="22"/>
                    </w:rPr>
                  </w:pPr>
                  <w:r>
                    <w:rPr>
                      <w:rFonts w:ascii="Calibri" w:hAnsi="Calibri" w:cs="Calibri"/>
                      <w:color w:val="000000"/>
                      <w:sz w:val="22"/>
                      <w:szCs w:val="22"/>
                    </w:rPr>
                    <w:t>792</w:t>
                  </w:r>
                </w:p>
              </w:tc>
            </w:tr>
            <w:tr w:rsidR="00786F54" w14:paraId="5FF0567E" w14:textId="77777777" w:rsidTr="006F0233">
              <w:trPr>
                <w:trHeight w:val="300"/>
                <w:jc w:val="center"/>
              </w:trPr>
              <w:tc>
                <w:tcPr>
                  <w:tcW w:w="6693" w:type="dxa"/>
                  <w:gridSpan w:val="5"/>
                  <w:shd w:val="clear" w:color="auto" w:fill="D9D9D9" w:themeFill="background1" w:themeFillShade="D9"/>
                  <w:noWrap/>
                  <w:vAlign w:val="center"/>
                </w:tcPr>
                <w:p w14:paraId="5451441B" w14:textId="54D397BD" w:rsidR="00786F54" w:rsidRPr="00786F54" w:rsidRDefault="00786F54" w:rsidP="00786F54">
                  <w:pPr>
                    <w:jc w:val="right"/>
                    <w:rPr>
                      <w:rFonts w:ascii="Calibri" w:hAnsi="Calibri" w:cs="Calibri"/>
                      <w:b/>
                      <w:bCs/>
                      <w:color w:val="000000"/>
                      <w:sz w:val="22"/>
                      <w:szCs w:val="22"/>
                    </w:rPr>
                  </w:pPr>
                  <w:r w:rsidRPr="00786F54">
                    <w:rPr>
                      <w:rFonts w:ascii="Calibri" w:hAnsi="Calibri" w:cs="Calibri"/>
                      <w:b/>
                      <w:bCs/>
                      <w:color w:val="000000"/>
                      <w:sz w:val="22"/>
                      <w:szCs w:val="22"/>
                    </w:rPr>
                    <w:t>Total</w:t>
                  </w:r>
                </w:p>
              </w:tc>
              <w:tc>
                <w:tcPr>
                  <w:tcW w:w="1672" w:type="dxa"/>
                  <w:shd w:val="clear" w:color="auto" w:fill="D9D9D9" w:themeFill="background1" w:themeFillShade="D9"/>
                  <w:noWrap/>
                  <w:vAlign w:val="center"/>
                </w:tcPr>
                <w:p w14:paraId="4CAE90A8" w14:textId="1D2F17CA" w:rsidR="00786F54" w:rsidRPr="00786F54" w:rsidRDefault="00786F54" w:rsidP="00760BB2">
                  <w:pPr>
                    <w:jc w:val="right"/>
                    <w:rPr>
                      <w:rFonts w:ascii="Calibri" w:hAnsi="Calibri" w:cs="Calibri"/>
                      <w:b/>
                      <w:bCs/>
                      <w:color w:val="000000"/>
                      <w:sz w:val="22"/>
                      <w:szCs w:val="22"/>
                    </w:rPr>
                  </w:pPr>
                  <w:r w:rsidRPr="00786F54">
                    <w:rPr>
                      <w:rFonts w:ascii="Calibri" w:hAnsi="Calibri" w:cs="Calibri"/>
                      <w:b/>
                      <w:bCs/>
                      <w:color w:val="000000"/>
                      <w:sz w:val="22"/>
                      <w:szCs w:val="22"/>
                    </w:rPr>
                    <w:t>10,489</w:t>
                  </w:r>
                </w:p>
              </w:tc>
            </w:tr>
          </w:tbl>
          <w:p w14:paraId="181E599B" w14:textId="77777777" w:rsidR="00760BB2" w:rsidRPr="00C04B8B" w:rsidRDefault="00760BB2" w:rsidP="00EB58F1">
            <w:pPr>
              <w:spacing w:line="276" w:lineRule="auto"/>
              <w:jc w:val="both"/>
              <w:rPr>
                <w:rFonts w:ascii="Arial" w:hAnsi="Arial" w:cs="Arial"/>
                <w:sz w:val="20"/>
                <w:szCs w:val="20"/>
                <w:highlight w:val="yellow"/>
              </w:rPr>
            </w:pPr>
          </w:p>
          <w:p w14:paraId="0D3BFB8E" w14:textId="508D52E5" w:rsidR="00EB58F1" w:rsidRPr="000A5583" w:rsidRDefault="000A5583" w:rsidP="000A5583">
            <w:pPr>
              <w:spacing w:line="276" w:lineRule="auto"/>
              <w:rPr>
                <w:rFonts w:ascii="Arial" w:hAnsi="Arial" w:cs="Arial"/>
                <w:sz w:val="20"/>
                <w:szCs w:val="20"/>
              </w:rPr>
            </w:pPr>
            <w:r w:rsidRPr="000A5583">
              <w:rPr>
                <w:rFonts w:ascii="Arial" w:hAnsi="Arial" w:cs="Arial"/>
                <w:sz w:val="20"/>
                <w:szCs w:val="20"/>
              </w:rPr>
              <w:t xml:space="preserve">Apart from MPP-1, the company has installed different ancillary </w:t>
            </w:r>
            <w:proofErr w:type="spellStart"/>
            <w:r w:rsidRPr="000A5583">
              <w:rPr>
                <w:rFonts w:ascii="Arial" w:hAnsi="Arial" w:cs="Arial"/>
                <w:sz w:val="20"/>
                <w:szCs w:val="20"/>
              </w:rPr>
              <w:t>equipments</w:t>
            </w:r>
            <w:proofErr w:type="spellEnd"/>
            <w:r w:rsidRPr="000A5583">
              <w:rPr>
                <w:rFonts w:ascii="Arial" w:hAnsi="Arial" w:cs="Arial"/>
                <w:sz w:val="20"/>
                <w:szCs w:val="20"/>
              </w:rPr>
              <w:t xml:space="preserve">, details </w:t>
            </w:r>
            <w:r>
              <w:rPr>
                <w:rFonts w:ascii="Arial" w:hAnsi="Arial" w:cs="Arial"/>
                <w:sz w:val="20"/>
                <w:szCs w:val="20"/>
              </w:rPr>
              <w:t>of the same</w:t>
            </w:r>
            <w:r w:rsidRPr="000A5583">
              <w:rPr>
                <w:rFonts w:ascii="Arial" w:hAnsi="Arial" w:cs="Arial"/>
                <w:sz w:val="20"/>
                <w:szCs w:val="20"/>
              </w:rPr>
              <w:t xml:space="preserve"> </w:t>
            </w:r>
            <w:r>
              <w:rPr>
                <w:rFonts w:ascii="Arial" w:hAnsi="Arial" w:cs="Arial"/>
                <w:sz w:val="20"/>
                <w:szCs w:val="20"/>
              </w:rPr>
              <w:t>are</w:t>
            </w:r>
            <w:r w:rsidRPr="000A5583">
              <w:rPr>
                <w:rFonts w:ascii="Arial" w:hAnsi="Arial" w:cs="Arial"/>
                <w:sz w:val="20"/>
                <w:szCs w:val="20"/>
              </w:rPr>
              <w:t xml:space="preserve"> mentioned below:</w:t>
            </w:r>
          </w:p>
          <w:p w14:paraId="42866D00" w14:textId="77777777" w:rsidR="000A5583" w:rsidRDefault="000A5583" w:rsidP="000A5583">
            <w:pPr>
              <w:spacing w:line="276" w:lineRule="auto"/>
              <w:rPr>
                <w:rFonts w:ascii="Arial" w:hAnsi="Arial" w:cs="Arial"/>
                <w:sz w:val="20"/>
                <w:szCs w:val="20"/>
                <w:highlight w:val="yellow"/>
              </w:rPr>
            </w:pPr>
          </w:p>
          <w:tbl>
            <w:tblPr>
              <w:tblW w:w="7874" w:type="dxa"/>
              <w:jc w:val="center"/>
              <w:tblLayout w:type="fixed"/>
              <w:tblLook w:val="04A0" w:firstRow="1" w:lastRow="0" w:firstColumn="1" w:lastColumn="0" w:noHBand="0" w:noVBand="1"/>
            </w:tblPr>
            <w:tblGrid>
              <w:gridCol w:w="620"/>
              <w:gridCol w:w="2520"/>
              <w:gridCol w:w="2060"/>
              <w:gridCol w:w="1360"/>
              <w:gridCol w:w="1314"/>
            </w:tblGrid>
            <w:tr w:rsidR="000A5583" w:rsidRPr="000A5583" w14:paraId="219B34EB" w14:textId="77777777" w:rsidTr="000A5583">
              <w:trPr>
                <w:trHeight w:val="300"/>
                <w:jc w:val="center"/>
              </w:trPr>
              <w:tc>
                <w:tcPr>
                  <w:tcW w:w="620" w:type="dxa"/>
                  <w:tcBorders>
                    <w:top w:val="single" w:sz="4" w:space="0" w:color="000000"/>
                    <w:left w:val="single" w:sz="4" w:space="0" w:color="000000"/>
                    <w:bottom w:val="single" w:sz="4" w:space="0" w:color="000000"/>
                    <w:right w:val="single" w:sz="4" w:space="0" w:color="000000"/>
                  </w:tcBorders>
                  <w:shd w:val="clear" w:color="auto" w:fill="002060"/>
                  <w:vAlign w:val="center"/>
                  <w:hideMark/>
                </w:tcPr>
                <w:p w14:paraId="005AE315" w14:textId="11CF81FD" w:rsidR="000A5583" w:rsidRPr="000A5583" w:rsidRDefault="000A5583" w:rsidP="000A5583">
                  <w:pPr>
                    <w:jc w:val="center"/>
                    <w:rPr>
                      <w:rFonts w:asciiTheme="minorHAnsi" w:hAnsiTheme="minorHAnsi" w:cstheme="minorHAnsi"/>
                      <w:b/>
                      <w:bCs/>
                      <w:color w:val="FFFFFF" w:themeColor="background1"/>
                      <w:sz w:val="22"/>
                      <w:szCs w:val="22"/>
                      <w:lang w:val="en-IN"/>
                    </w:rPr>
                  </w:pPr>
                  <w:r w:rsidRPr="000A5583">
                    <w:rPr>
                      <w:rFonts w:asciiTheme="minorHAnsi" w:hAnsiTheme="minorHAnsi" w:cstheme="minorHAnsi"/>
                      <w:b/>
                      <w:bCs/>
                      <w:color w:val="FFFFFF" w:themeColor="background1"/>
                      <w:sz w:val="22"/>
                      <w:szCs w:val="22"/>
                    </w:rPr>
                    <w:t>S. No.</w:t>
                  </w:r>
                </w:p>
              </w:tc>
              <w:tc>
                <w:tcPr>
                  <w:tcW w:w="2520" w:type="dxa"/>
                  <w:tcBorders>
                    <w:top w:val="single" w:sz="4" w:space="0" w:color="000000"/>
                    <w:left w:val="nil"/>
                    <w:bottom w:val="single" w:sz="4" w:space="0" w:color="000000"/>
                    <w:right w:val="single" w:sz="4" w:space="0" w:color="000000"/>
                  </w:tcBorders>
                  <w:shd w:val="clear" w:color="auto" w:fill="002060"/>
                  <w:vAlign w:val="center"/>
                  <w:hideMark/>
                </w:tcPr>
                <w:p w14:paraId="39C640E5" w14:textId="77777777" w:rsidR="000A5583" w:rsidRPr="000A5583" w:rsidRDefault="000A5583" w:rsidP="000A5583">
                  <w:pPr>
                    <w:jc w:val="center"/>
                    <w:rPr>
                      <w:rFonts w:asciiTheme="minorHAnsi" w:hAnsiTheme="minorHAnsi" w:cstheme="minorHAnsi"/>
                      <w:b/>
                      <w:bCs/>
                      <w:color w:val="FFFFFF" w:themeColor="background1"/>
                      <w:sz w:val="22"/>
                      <w:szCs w:val="22"/>
                    </w:rPr>
                  </w:pPr>
                  <w:r w:rsidRPr="000A5583">
                    <w:rPr>
                      <w:rFonts w:asciiTheme="minorHAnsi" w:hAnsiTheme="minorHAnsi" w:cstheme="minorHAnsi"/>
                      <w:b/>
                      <w:bCs/>
                      <w:color w:val="FFFFFF" w:themeColor="background1"/>
                      <w:sz w:val="22"/>
                      <w:szCs w:val="22"/>
                    </w:rPr>
                    <w:t>Equipment name</w:t>
                  </w:r>
                </w:p>
              </w:tc>
              <w:tc>
                <w:tcPr>
                  <w:tcW w:w="2060" w:type="dxa"/>
                  <w:tcBorders>
                    <w:top w:val="single" w:sz="4" w:space="0" w:color="000000"/>
                    <w:left w:val="nil"/>
                    <w:bottom w:val="single" w:sz="4" w:space="0" w:color="000000"/>
                    <w:right w:val="single" w:sz="4" w:space="0" w:color="000000"/>
                  </w:tcBorders>
                  <w:shd w:val="clear" w:color="auto" w:fill="002060"/>
                  <w:vAlign w:val="center"/>
                  <w:hideMark/>
                </w:tcPr>
                <w:p w14:paraId="05B467BD" w14:textId="77777777" w:rsidR="000A5583" w:rsidRPr="000A5583" w:rsidRDefault="000A5583" w:rsidP="000A5583">
                  <w:pPr>
                    <w:jc w:val="center"/>
                    <w:rPr>
                      <w:rFonts w:asciiTheme="minorHAnsi" w:hAnsiTheme="minorHAnsi" w:cstheme="minorHAnsi"/>
                      <w:b/>
                      <w:bCs/>
                      <w:color w:val="FFFFFF" w:themeColor="background1"/>
                      <w:sz w:val="22"/>
                      <w:szCs w:val="22"/>
                    </w:rPr>
                  </w:pPr>
                  <w:r w:rsidRPr="000A5583">
                    <w:rPr>
                      <w:rFonts w:asciiTheme="minorHAnsi" w:hAnsiTheme="minorHAnsi" w:cstheme="minorHAnsi"/>
                      <w:b/>
                      <w:bCs/>
                      <w:color w:val="FFFFFF" w:themeColor="background1"/>
                      <w:sz w:val="22"/>
                      <w:szCs w:val="22"/>
                    </w:rPr>
                    <w:t>Make</w:t>
                  </w:r>
                </w:p>
              </w:tc>
              <w:tc>
                <w:tcPr>
                  <w:tcW w:w="1360" w:type="dxa"/>
                  <w:tcBorders>
                    <w:top w:val="single" w:sz="4" w:space="0" w:color="000000"/>
                    <w:left w:val="nil"/>
                    <w:bottom w:val="single" w:sz="4" w:space="0" w:color="000000"/>
                    <w:right w:val="single" w:sz="4" w:space="0" w:color="000000"/>
                  </w:tcBorders>
                  <w:shd w:val="clear" w:color="auto" w:fill="002060"/>
                  <w:vAlign w:val="center"/>
                  <w:hideMark/>
                </w:tcPr>
                <w:p w14:paraId="74FC77A7" w14:textId="2E904E40" w:rsidR="000A5583" w:rsidRPr="000A5583" w:rsidRDefault="000A5583" w:rsidP="000A5583">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C</w:t>
                  </w:r>
                  <w:r w:rsidRPr="000A5583">
                    <w:rPr>
                      <w:rFonts w:asciiTheme="minorHAnsi" w:hAnsiTheme="minorHAnsi" w:cstheme="minorHAnsi"/>
                      <w:b/>
                      <w:bCs/>
                      <w:color w:val="FFFFFF" w:themeColor="background1"/>
                      <w:sz w:val="22"/>
                      <w:szCs w:val="22"/>
                    </w:rPr>
                    <w:t>apacity</w:t>
                  </w:r>
                </w:p>
              </w:tc>
              <w:tc>
                <w:tcPr>
                  <w:tcW w:w="1314" w:type="dxa"/>
                  <w:tcBorders>
                    <w:top w:val="single" w:sz="4" w:space="0" w:color="000000"/>
                    <w:left w:val="nil"/>
                    <w:bottom w:val="single" w:sz="4" w:space="0" w:color="000000"/>
                    <w:right w:val="single" w:sz="4" w:space="0" w:color="000000"/>
                  </w:tcBorders>
                  <w:shd w:val="clear" w:color="auto" w:fill="002060"/>
                  <w:vAlign w:val="center"/>
                  <w:hideMark/>
                </w:tcPr>
                <w:p w14:paraId="14873223" w14:textId="77777777" w:rsidR="000A5583" w:rsidRPr="000A5583" w:rsidRDefault="000A5583" w:rsidP="000A5583">
                  <w:pPr>
                    <w:jc w:val="center"/>
                    <w:rPr>
                      <w:rFonts w:asciiTheme="minorHAnsi" w:hAnsiTheme="minorHAnsi" w:cstheme="minorHAnsi"/>
                      <w:b/>
                      <w:bCs/>
                      <w:color w:val="FFFFFF" w:themeColor="background1"/>
                      <w:sz w:val="22"/>
                      <w:szCs w:val="22"/>
                    </w:rPr>
                  </w:pPr>
                  <w:r w:rsidRPr="000A5583">
                    <w:rPr>
                      <w:rFonts w:asciiTheme="minorHAnsi" w:hAnsiTheme="minorHAnsi" w:cstheme="minorHAnsi"/>
                      <w:b/>
                      <w:bCs/>
                      <w:color w:val="FFFFFF" w:themeColor="background1"/>
                      <w:sz w:val="22"/>
                      <w:szCs w:val="22"/>
                    </w:rPr>
                    <w:t>No. of units installed</w:t>
                  </w:r>
                </w:p>
              </w:tc>
            </w:tr>
            <w:tr w:rsidR="000A5583" w:rsidRPr="000A5583" w14:paraId="55182BDF" w14:textId="77777777" w:rsidTr="000A5583">
              <w:trPr>
                <w:trHeight w:val="300"/>
                <w:jc w:val="center"/>
              </w:trPr>
              <w:tc>
                <w:tcPr>
                  <w:tcW w:w="620" w:type="dxa"/>
                  <w:tcBorders>
                    <w:top w:val="nil"/>
                    <w:left w:val="single" w:sz="4" w:space="0" w:color="000000"/>
                    <w:bottom w:val="single" w:sz="4" w:space="0" w:color="000000"/>
                    <w:right w:val="single" w:sz="4" w:space="0" w:color="000000"/>
                  </w:tcBorders>
                  <w:shd w:val="clear" w:color="auto" w:fill="auto"/>
                  <w:noWrap/>
                  <w:hideMark/>
                </w:tcPr>
                <w:p w14:paraId="5A49EACB" w14:textId="77777777" w:rsidR="000A5583" w:rsidRPr="000A5583" w:rsidRDefault="000A5583" w:rsidP="000A5583">
                  <w:pPr>
                    <w:jc w:val="center"/>
                    <w:rPr>
                      <w:rFonts w:asciiTheme="minorHAnsi" w:hAnsiTheme="minorHAnsi" w:cstheme="minorHAnsi"/>
                      <w:color w:val="000000"/>
                      <w:sz w:val="22"/>
                      <w:szCs w:val="22"/>
                    </w:rPr>
                  </w:pPr>
                  <w:r w:rsidRPr="000A5583">
                    <w:rPr>
                      <w:rFonts w:asciiTheme="minorHAnsi" w:hAnsiTheme="minorHAnsi" w:cstheme="minorHAnsi"/>
                      <w:color w:val="000000"/>
                      <w:sz w:val="22"/>
                      <w:szCs w:val="22"/>
                    </w:rPr>
                    <w:t>1</w:t>
                  </w:r>
                </w:p>
              </w:tc>
              <w:tc>
                <w:tcPr>
                  <w:tcW w:w="2520" w:type="dxa"/>
                  <w:tcBorders>
                    <w:top w:val="nil"/>
                    <w:left w:val="nil"/>
                    <w:bottom w:val="single" w:sz="4" w:space="0" w:color="000000"/>
                    <w:right w:val="single" w:sz="4" w:space="0" w:color="000000"/>
                  </w:tcBorders>
                  <w:shd w:val="clear" w:color="auto" w:fill="auto"/>
                  <w:hideMark/>
                </w:tcPr>
                <w:p w14:paraId="60C15C43" w14:textId="75F21E3D" w:rsidR="000A5583" w:rsidRPr="000A5583" w:rsidRDefault="000A5583" w:rsidP="000A5583">
                  <w:pPr>
                    <w:rPr>
                      <w:rFonts w:asciiTheme="minorHAnsi" w:hAnsiTheme="minorHAnsi" w:cstheme="minorHAnsi"/>
                      <w:sz w:val="22"/>
                      <w:szCs w:val="22"/>
                    </w:rPr>
                  </w:pPr>
                  <w:r w:rsidRPr="000A5583">
                    <w:rPr>
                      <w:rFonts w:asciiTheme="minorHAnsi" w:hAnsiTheme="minorHAnsi" w:cstheme="minorHAnsi"/>
                      <w:sz w:val="22"/>
                      <w:szCs w:val="22"/>
                    </w:rPr>
                    <w:t>Thermic Fluid Heater</w:t>
                  </w:r>
                </w:p>
              </w:tc>
              <w:tc>
                <w:tcPr>
                  <w:tcW w:w="2060" w:type="dxa"/>
                  <w:tcBorders>
                    <w:top w:val="nil"/>
                    <w:left w:val="nil"/>
                    <w:bottom w:val="single" w:sz="4" w:space="0" w:color="000000"/>
                    <w:right w:val="single" w:sz="4" w:space="0" w:color="000000"/>
                  </w:tcBorders>
                  <w:shd w:val="clear" w:color="auto" w:fill="auto"/>
                  <w:hideMark/>
                </w:tcPr>
                <w:p w14:paraId="74FD7378" w14:textId="77777777" w:rsidR="000A5583" w:rsidRPr="000A5583" w:rsidRDefault="000A5583" w:rsidP="000A5583">
                  <w:pPr>
                    <w:rPr>
                      <w:rFonts w:asciiTheme="minorHAnsi" w:hAnsiTheme="minorHAnsi" w:cstheme="minorHAnsi"/>
                      <w:sz w:val="22"/>
                      <w:szCs w:val="22"/>
                    </w:rPr>
                  </w:pPr>
                  <w:proofErr w:type="spellStart"/>
                  <w:r w:rsidRPr="000A5583">
                    <w:rPr>
                      <w:rFonts w:asciiTheme="minorHAnsi" w:hAnsiTheme="minorHAnsi" w:cstheme="minorHAnsi"/>
                      <w:sz w:val="22"/>
                      <w:szCs w:val="22"/>
                    </w:rPr>
                    <w:t>Aerotherm</w:t>
                  </w:r>
                  <w:proofErr w:type="spellEnd"/>
                </w:p>
              </w:tc>
              <w:tc>
                <w:tcPr>
                  <w:tcW w:w="1360" w:type="dxa"/>
                  <w:tcBorders>
                    <w:top w:val="nil"/>
                    <w:left w:val="nil"/>
                    <w:bottom w:val="single" w:sz="4" w:space="0" w:color="000000"/>
                    <w:right w:val="single" w:sz="4" w:space="0" w:color="000000"/>
                  </w:tcBorders>
                  <w:shd w:val="clear" w:color="auto" w:fill="auto"/>
                  <w:hideMark/>
                </w:tcPr>
                <w:p w14:paraId="3A43A979" w14:textId="77777777" w:rsidR="000A5583" w:rsidRPr="000A5583" w:rsidRDefault="000A5583" w:rsidP="000A5583">
                  <w:pPr>
                    <w:rPr>
                      <w:rFonts w:asciiTheme="minorHAnsi" w:hAnsiTheme="minorHAnsi" w:cstheme="minorHAnsi"/>
                      <w:sz w:val="22"/>
                      <w:szCs w:val="22"/>
                    </w:rPr>
                  </w:pPr>
                  <w:r w:rsidRPr="000A5583">
                    <w:rPr>
                      <w:rFonts w:asciiTheme="minorHAnsi" w:hAnsiTheme="minorHAnsi" w:cstheme="minorHAnsi"/>
                      <w:sz w:val="22"/>
                      <w:szCs w:val="22"/>
                    </w:rPr>
                    <w:t>2 Lac Kcal/</w:t>
                  </w:r>
                  <w:proofErr w:type="spellStart"/>
                  <w:r w:rsidRPr="000A5583">
                    <w:rPr>
                      <w:rFonts w:asciiTheme="minorHAnsi" w:hAnsiTheme="minorHAnsi" w:cstheme="minorHAnsi"/>
                      <w:sz w:val="22"/>
                      <w:szCs w:val="22"/>
                    </w:rPr>
                    <w:t>hr</w:t>
                  </w:r>
                  <w:proofErr w:type="spellEnd"/>
                </w:p>
              </w:tc>
              <w:tc>
                <w:tcPr>
                  <w:tcW w:w="1314" w:type="dxa"/>
                  <w:tcBorders>
                    <w:top w:val="nil"/>
                    <w:left w:val="nil"/>
                    <w:bottom w:val="single" w:sz="4" w:space="0" w:color="000000"/>
                    <w:right w:val="single" w:sz="4" w:space="0" w:color="000000"/>
                  </w:tcBorders>
                  <w:shd w:val="clear" w:color="auto" w:fill="auto"/>
                  <w:noWrap/>
                  <w:hideMark/>
                </w:tcPr>
                <w:p w14:paraId="50C94991" w14:textId="77777777" w:rsidR="000A5583" w:rsidRPr="000A5583" w:rsidRDefault="000A5583" w:rsidP="000A5583">
                  <w:pPr>
                    <w:jc w:val="center"/>
                    <w:rPr>
                      <w:rFonts w:asciiTheme="minorHAnsi" w:hAnsiTheme="minorHAnsi" w:cstheme="minorHAnsi"/>
                      <w:color w:val="000000"/>
                      <w:sz w:val="22"/>
                      <w:szCs w:val="22"/>
                    </w:rPr>
                  </w:pPr>
                  <w:r w:rsidRPr="000A5583">
                    <w:rPr>
                      <w:rFonts w:asciiTheme="minorHAnsi" w:hAnsiTheme="minorHAnsi" w:cstheme="minorHAnsi"/>
                      <w:color w:val="000000"/>
                      <w:sz w:val="22"/>
                      <w:szCs w:val="22"/>
                    </w:rPr>
                    <w:t>1</w:t>
                  </w:r>
                </w:p>
              </w:tc>
            </w:tr>
            <w:tr w:rsidR="000A5583" w:rsidRPr="000A5583" w14:paraId="4C58AC0D" w14:textId="77777777" w:rsidTr="000A5583">
              <w:trPr>
                <w:trHeight w:val="300"/>
                <w:jc w:val="center"/>
              </w:trPr>
              <w:tc>
                <w:tcPr>
                  <w:tcW w:w="620" w:type="dxa"/>
                  <w:tcBorders>
                    <w:top w:val="nil"/>
                    <w:left w:val="single" w:sz="4" w:space="0" w:color="000000"/>
                    <w:bottom w:val="single" w:sz="4" w:space="0" w:color="000000"/>
                    <w:right w:val="single" w:sz="4" w:space="0" w:color="000000"/>
                  </w:tcBorders>
                  <w:shd w:val="clear" w:color="auto" w:fill="auto"/>
                  <w:noWrap/>
                  <w:hideMark/>
                </w:tcPr>
                <w:p w14:paraId="1B57EEF1" w14:textId="77777777" w:rsidR="000A5583" w:rsidRPr="000A5583" w:rsidRDefault="000A5583" w:rsidP="000A5583">
                  <w:pPr>
                    <w:jc w:val="center"/>
                    <w:rPr>
                      <w:rFonts w:asciiTheme="minorHAnsi" w:hAnsiTheme="minorHAnsi" w:cstheme="minorHAnsi"/>
                      <w:color w:val="000000"/>
                      <w:sz w:val="22"/>
                      <w:szCs w:val="22"/>
                    </w:rPr>
                  </w:pPr>
                  <w:r w:rsidRPr="000A5583">
                    <w:rPr>
                      <w:rFonts w:asciiTheme="minorHAnsi" w:hAnsiTheme="minorHAnsi" w:cstheme="minorHAnsi"/>
                      <w:color w:val="000000"/>
                      <w:sz w:val="22"/>
                      <w:szCs w:val="22"/>
                    </w:rPr>
                    <w:t>2</w:t>
                  </w:r>
                </w:p>
              </w:tc>
              <w:tc>
                <w:tcPr>
                  <w:tcW w:w="2520" w:type="dxa"/>
                  <w:tcBorders>
                    <w:top w:val="nil"/>
                    <w:left w:val="nil"/>
                    <w:bottom w:val="single" w:sz="4" w:space="0" w:color="000000"/>
                    <w:right w:val="single" w:sz="4" w:space="0" w:color="000000"/>
                  </w:tcBorders>
                  <w:shd w:val="clear" w:color="auto" w:fill="auto"/>
                  <w:hideMark/>
                </w:tcPr>
                <w:p w14:paraId="177660BB" w14:textId="79755B40" w:rsidR="000A5583" w:rsidRPr="000A5583" w:rsidRDefault="000A5583" w:rsidP="000A5583">
                  <w:pPr>
                    <w:rPr>
                      <w:rFonts w:asciiTheme="minorHAnsi" w:hAnsiTheme="minorHAnsi" w:cstheme="minorHAnsi"/>
                      <w:sz w:val="22"/>
                      <w:szCs w:val="22"/>
                    </w:rPr>
                  </w:pPr>
                  <w:r w:rsidRPr="000A5583">
                    <w:rPr>
                      <w:rFonts w:asciiTheme="minorHAnsi" w:hAnsiTheme="minorHAnsi" w:cstheme="minorHAnsi"/>
                      <w:sz w:val="22"/>
                      <w:szCs w:val="22"/>
                    </w:rPr>
                    <w:t>Water Chiller</w:t>
                  </w:r>
                </w:p>
              </w:tc>
              <w:tc>
                <w:tcPr>
                  <w:tcW w:w="2060" w:type="dxa"/>
                  <w:tcBorders>
                    <w:top w:val="nil"/>
                    <w:left w:val="nil"/>
                    <w:bottom w:val="single" w:sz="4" w:space="0" w:color="000000"/>
                    <w:right w:val="single" w:sz="4" w:space="0" w:color="000000"/>
                  </w:tcBorders>
                  <w:shd w:val="clear" w:color="auto" w:fill="auto"/>
                  <w:hideMark/>
                </w:tcPr>
                <w:p w14:paraId="33699CDB" w14:textId="77777777" w:rsidR="000A5583" w:rsidRPr="000A5583" w:rsidRDefault="000A5583" w:rsidP="000A5583">
                  <w:pPr>
                    <w:rPr>
                      <w:rFonts w:asciiTheme="minorHAnsi" w:hAnsiTheme="minorHAnsi" w:cstheme="minorHAnsi"/>
                      <w:sz w:val="22"/>
                      <w:szCs w:val="22"/>
                    </w:rPr>
                  </w:pPr>
                  <w:proofErr w:type="spellStart"/>
                  <w:r w:rsidRPr="000A5583">
                    <w:rPr>
                      <w:rFonts w:asciiTheme="minorHAnsi" w:hAnsiTheme="minorHAnsi" w:cstheme="minorHAnsi"/>
                      <w:sz w:val="22"/>
                      <w:szCs w:val="22"/>
                    </w:rPr>
                    <w:t>Bluestar</w:t>
                  </w:r>
                  <w:proofErr w:type="spellEnd"/>
                </w:p>
              </w:tc>
              <w:tc>
                <w:tcPr>
                  <w:tcW w:w="1360" w:type="dxa"/>
                  <w:tcBorders>
                    <w:top w:val="nil"/>
                    <w:left w:val="nil"/>
                    <w:bottom w:val="single" w:sz="4" w:space="0" w:color="000000"/>
                    <w:right w:val="single" w:sz="4" w:space="0" w:color="000000"/>
                  </w:tcBorders>
                  <w:shd w:val="clear" w:color="auto" w:fill="auto"/>
                  <w:hideMark/>
                </w:tcPr>
                <w:p w14:paraId="75B35CDD" w14:textId="77777777" w:rsidR="000A5583" w:rsidRPr="000A5583" w:rsidRDefault="000A5583" w:rsidP="000A5583">
                  <w:pPr>
                    <w:rPr>
                      <w:rFonts w:asciiTheme="minorHAnsi" w:hAnsiTheme="minorHAnsi" w:cstheme="minorHAnsi"/>
                      <w:sz w:val="22"/>
                      <w:szCs w:val="22"/>
                    </w:rPr>
                  </w:pPr>
                  <w:r w:rsidRPr="000A5583">
                    <w:rPr>
                      <w:rFonts w:asciiTheme="minorHAnsi" w:hAnsiTheme="minorHAnsi" w:cstheme="minorHAnsi"/>
                      <w:sz w:val="22"/>
                      <w:szCs w:val="22"/>
                    </w:rPr>
                    <w:t>67 TR</w:t>
                  </w:r>
                </w:p>
              </w:tc>
              <w:tc>
                <w:tcPr>
                  <w:tcW w:w="1314" w:type="dxa"/>
                  <w:tcBorders>
                    <w:top w:val="nil"/>
                    <w:left w:val="nil"/>
                    <w:bottom w:val="single" w:sz="4" w:space="0" w:color="000000"/>
                    <w:right w:val="single" w:sz="4" w:space="0" w:color="000000"/>
                  </w:tcBorders>
                  <w:shd w:val="clear" w:color="auto" w:fill="auto"/>
                  <w:noWrap/>
                  <w:hideMark/>
                </w:tcPr>
                <w:p w14:paraId="7CFE8C48" w14:textId="77777777" w:rsidR="000A5583" w:rsidRPr="000A5583" w:rsidRDefault="000A5583" w:rsidP="000A5583">
                  <w:pPr>
                    <w:jc w:val="center"/>
                    <w:rPr>
                      <w:rFonts w:asciiTheme="minorHAnsi" w:hAnsiTheme="minorHAnsi" w:cstheme="minorHAnsi"/>
                      <w:color w:val="000000"/>
                      <w:sz w:val="22"/>
                      <w:szCs w:val="22"/>
                    </w:rPr>
                  </w:pPr>
                  <w:r w:rsidRPr="000A5583">
                    <w:rPr>
                      <w:rFonts w:asciiTheme="minorHAnsi" w:hAnsiTheme="minorHAnsi" w:cstheme="minorHAnsi"/>
                      <w:color w:val="000000"/>
                      <w:sz w:val="22"/>
                      <w:szCs w:val="22"/>
                    </w:rPr>
                    <w:t>2</w:t>
                  </w:r>
                </w:p>
              </w:tc>
            </w:tr>
            <w:tr w:rsidR="000A5583" w:rsidRPr="000A5583" w14:paraId="20197F05" w14:textId="77777777" w:rsidTr="000A5583">
              <w:trPr>
                <w:trHeight w:val="300"/>
                <w:jc w:val="center"/>
              </w:trPr>
              <w:tc>
                <w:tcPr>
                  <w:tcW w:w="620" w:type="dxa"/>
                  <w:tcBorders>
                    <w:top w:val="nil"/>
                    <w:left w:val="single" w:sz="4" w:space="0" w:color="000000"/>
                    <w:bottom w:val="single" w:sz="4" w:space="0" w:color="000000"/>
                    <w:right w:val="single" w:sz="4" w:space="0" w:color="000000"/>
                  </w:tcBorders>
                  <w:shd w:val="clear" w:color="auto" w:fill="auto"/>
                  <w:noWrap/>
                  <w:hideMark/>
                </w:tcPr>
                <w:p w14:paraId="00CD5F58" w14:textId="77777777" w:rsidR="000A5583" w:rsidRPr="000A5583" w:rsidRDefault="000A5583" w:rsidP="000A5583">
                  <w:pPr>
                    <w:jc w:val="center"/>
                    <w:rPr>
                      <w:rFonts w:asciiTheme="minorHAnsi" w:hAnsiTheme="minorHAnsi" w:cstheme="minorHAnsi"/>
                      <w:color w:val="000000"/>
                      <w:sz w:val="22"/>
                      <w:szCs w:val="22"/>
                    </w:rPr>
                  </w:pPr>
                  <w:r w:rsidRPr="000A5583">
                    <w:rPr>
                      <w:rFonts w:asciiTheme="minorHAnsi" w:hAnsiTheme="minorHAnsi" w:cstheme="minorHAnsi"/>
                      <w:color w:val="000000"/>
                      <w:sz w:val="22"/>
                      <w:szCs w:val="22"/>
                    </w:rPr>
                    <w:t>3</w:t>
                  </w:r>
                </w:p>
              </w:tc>
              <w:tc>
                <w:tcPr>
                  <w:tcW w:w="2520" w:type="dxa"/>
                  <w:tcBorders>
                    <w:top w:val="nil"/>
                    <w:left w:val="nil"/>
                    <w:bottom w:val="single" w:sz="4" w:space="0" w:color="000000"/>
                    <w:right w:val="single" w:sz="4" w:space="0" w:color="000000"/>
                  </w:tcBorders>
                  <w:shd w:val="clear" w:color="auto" w:fill="auto"/>
                  <w:hideMark/>
                </w:tcPr>
                <w:p w14:paraId="61CF66AB" w14:textId="34C28E6F" w:rsidR="000A5583" w:rsidRPr="000A5583" w:rsidRDefault="000A5583" w:rsidP="000A5583">
                  <w:pPr>
                    <w:rPr>
                      <w:rFonts w:asciiTheme="minorHAnsi" w:hAnsiTheme="minorHAnsi" w:cstheme="minorHAnsi"/>
                      <w:sz w:val="22"/>
                      <w:szCs w:val="22"/>
                    </w:rPr>
                  </w:pPr>
                  <w:r w:rsidRPr="000A5583">
                    <w:rPr>
                      <w:rFonts w:asciiTheme="minorHAnsi" w:hAnsiTheme="minorHAnsi" w:cstheme="minorHAnsi"/>
                      <w:sz w:val="22"/>
                      <w:szCs w:val="22"/>
                    </w:rPr>
                    <w:t>Brine Chiller</w:t>
                  </w:r>
                </w:p>
              </w:tc>
              <w:tc>
                <w:tcPr>
                  <w:tcW w:w="2060" w:type="dxa"/>
                  <w:tcBorders>
                    <w:top w:val="nil"/>
                    <w:left w:val="nil"/>
                    <w:bottom w:val="single" w:sz="4" w:space="0" w:color="000000"/>
                    <w:right w:val="single" w:sz="4" w:space="0" w:color="000000"/>
                  </w:tcBorders>
                  <w:shd w:val="clear" w:color="auto" w:fill="auto"/>
                  <w:hideMark/>
                </w:tcPr>
                <w:p w14:paraId="6CA294B2" w14:textId="77777777" w:rsidR="000A5583" w:rsidRPr="000A5583" w:rsidRDefault="000A5583" w:rsidP="000A5583">
                  <w:pPr>
                    <w:rPr>
                      <w:rFonts w:asciiTheme="minorHAnsi" w:hAnsiTheme="minorHAnsi" w:cstheme="minorHAnsi"/>
                      <w:sz w:val="22"/>
                      <w:szCs w:val="22"/>
                    </w:rPr>
                  </w:pPr>
                  <w:proofErr w:type="spellStart"/>
                  <w:r w:rsidRPr="000A5583">
                    <w:rPr>
                      <w:rFonts w:asciiTheme="minorHAnsi" w:hAnsiTheme="minorHAnsi" w:cstheme="minorHAnsi"/>
                      <w:sz w:val="22"/>
                      <w:szCs w:val="22"/>
                    </w:rPr>
                    <w:t>Kehems</w:t>
                  </w:r>
                  <w:proofErr w:type="spellEnd"/>
                </w:p>
              </w:tc>
              <w:tc>
                <w:tcPr>
                  <w:tcW w:w="1360" w:type="dxa"/>
                  <w:tcBorders>
                    <w:top w:val="nil"/>
                    <w:left w:val="nil"/>
                    <w:bottom w:val="single" w:sz="4" w:space="0" w:color="000000"/>
                    <w:right w:val="single" w:sz="4" w:space="0" w:color="000000"/>
                  </w:tcBorders>
                  <w:shd w:val="clear" w:color="auto" w:fill="auto"/>
                  <w:hideMark/>
                </w:tcPr>
                <w:p w14:paraId="342F6F85" w14:textId="77777777" w:rsidR="000A5583" w:rsidRPr="000A5583" w:rsidRDefault="000A5583" w:rsidP="000A5583">
                  <w:pPr>
                    <w:rPr>
                      <w:rFonts w:asciiTheme="minorHAnsi" w:hAnsiTheme="minorHAnsi" w:cstheme="minorHAnsi"/>
                      <w:sz w:val="22"/>
                      <w:szCs w:val="22"/>
                    </w:rPr>
                  </w:pPr>
                  <w:r w:rsidRPr="000A5583">
                    <w:rPr>
                      <w:rFonts w:asciiTheme="minorHAnsi" w:hAnsiTheme="minorHAnsi" w:cstheme="minorHAnsi"/>
                      <w:sz w:val="22"/>
                      <w:szCs w:val="22"/>
                    </w:rPr>
                    <w:t>20 TR</w:t>
                  </w:r>
                </w:p>
              </w:tc>
              <w:tc>
                <w:tcPr>
                  <w:tcW w:w="1314" w:type="dxa"/>
                  <w:tcBorders>
                    <w:top w:val="nil"/>
                    <w:left w:val="nil"/>
                    <w:bottom w:val="single" w:sz="4" w:space="0" w:color="000000"/>
                    <w:right w:val="single" w:sz="4" w:space="0" w:color="000000"/>
                  </w:tcBorders>
                  <w:shd w:val="clear" w:color="auto" w:fill="auto"/>
                  <w:noWrap/>
                  <w:hideMark/>
                </w:tcPr>
                <w:p w14:paraId="1AD608BA" w14:textId="77777777" w:rsidR="000A5583" w:rsidRPr="000A5583" w:rsidRDefault="000A5583" w:rsidP="000A5583">
                  <w:pPr>
                    <w:jc w:val="center"/>
                    <w:rPr>
                      <w:rFonts w:asciiTheme="minorHAnsi" w:hAnsiTheme="minorHAnsi" w:cstheme="minorHAnsi"/>
                      <w:color w:val="000000"/>
                      <w:sz w:val="22"/>
                      <w:szCs w:val="22"/>
                    </w:rPr>
                  </w:pPr>
                  <w:r w:rsidRPr="000A5583">
                    <w:rPr>
                      <w:rFonts w:asciiTheme="minorHAnsi" w:hAnsiTheme="minorHAnsi" w:cstheme="minorHAnsi"/>
                      <w:color w:val="000000"/>
                      <w:sz w:val="22"/>
                      <w:szCs w:val="22"/>
                    </w:rPr>
                    <w:t>2</w:t>
                  </w:r>
                </w:p>
              </w:tc>
            </w:tr>
            <w:tr w:rsidR="000A5583" w:rsidRPr="000A5583" w14:paraId="7AD194AD" w14:textId="77777777" w:rsidTr="000A5583">
              <w:trPr>
                <w:trHeight w:val="300"/>
                <w:jc w:val="center"/>
              </w:trPr>
              <w:tc>
                <w:tcPr>
                  <w:tcW w:w="620" w:type="dxa"/>
                  <w:tcBorders>
                    <w:top w:val="nil"/>
                    <w:left w:val="single" w:sz="4" w:space="0" w:color="000000"/>
                    <w:bottom w:val="single" w:sz="4" w:space="0" w:color="000000"/>
                    <w:right w:val="single" w:sz="4" w:space="0" w:color="000000"/>
                  </w:tcBorders>
                  <w:shd w:val="clear" w:color="auto" w:fill="auto"/>
                  <w:noWrap/>
                  <w:hideMark/>
                </w:tcPr>
                <w:p w14:paraId="0D2AA62E" w14:textId="77777777" w:rsidR="000A5583" w:rsidRPr="000A5583" w:rsidRDefault="000A5583" w:rsidP="000A5583">
                  <w:pPr>
                    <w:jc w:val="center"/>
                    <w:rPr>
                      <w:rFonts w:asciiTheme="minorHAnsi" w:hAnsiTheme="minorHAnsi" w:cstheme="minorHAnsi"/>
                      <w:color w:val="000000"/>
                      <w:sz w:val="22"/>
                      <w:szCs w:val="22"/>
                    </w:rPr>
                  </w:pPr>
                  <w:r w:rsidRPr="000A5583">
                    <w:rPr>
                      <w:rFonts w:asciiTheme="minorHAnsi" w:hAnsiTheme="minorHAnsi" w:cstheme="minorHAnsi"/>
                      <w:color w:val="000000"/>
                      <w:sz w:val="22"/>
                      <w:szCs w:val="22"/>
                    </w:rPr>
                    <w:t>4</w:t>
                  </w:r>
                </w:p>
              </w:tc>
              <w:tc>
                <w:tcPr>
                  <w:tcW w:w="2520" w:type="dxa"/>
                  <w:tcBorders>
                    <w:top w:val="nil"/>
                    <w:left w:val="nil"/>
                    <w:bottom w:val="single" w:sz="4" w:space="0" w:color="000000"/>
                    <w:right w:val="single" w:sz="4" w:space="0" w:color="000000"/>
                  </w:tcBorders>
                  <w:shd w:val="clear" w:color="auto" w:fill="auto"/>
                  <w:hideMark/>
                </w:tcPr>
                <w:p w14:paraId="3835F180" w14:textId="2C506402" w:rsidR="000A5583" w:rsidRPr="000A5583" w:rsidRDefault="000A5583" w:rsidP="000A5583">
                  <w:pPr>
                    <w:rPr>
                      <w:rFonts w:asciiTheme="minorHAnsi" w:hAnsiTheme="minorHAnsi" w:cstheme="minorHAnsi"/>
                      <w:sz w:val="22"/>
                      <w:szCs w:val="22"/>
                    </w:rPr>
                  </w:pPr>
                  <w:r w:rsidRPr="000A5583">
                    <w:rPr>
                      <w:rFonts w:asciiTheme="minorHAnsi" w:hAnsiTheme="minorHAnsi" w:cstheme="minorHAnsi"/>
                      <w:sz w:val="22"/>
                      <w:szCs w:val="22"/>
                    </w:rPr>
                    <w:t>Hot Water System</w:t>
                  </w:r>
                </w:p>
              </w:tc>
              <w:tc>
                <w:tcPr>
                  <w:tcW w:w="2060" w:type="dxa"/>
                  <w:tcBorders>
                    <w:top w:val="nil"/>
                    <w:left w:val="nil"/>
                    <w:bottom w:val="single" w:sz="4" w:space="0" w:color="000000"/>
                    <w:right w:val="single" w:sz="4" w:space="0" w:color="000000"/>
                  </w:tcBorders>
                  <w:shd w:val="clear" w:color="auto" w:fill="auto"/>
                  <w:hideMark/>
                </w:tcPr>
                <w:p w14:paraId="087E9D96" w14:textId="7194A659" w:rsidR="000A5583" w:rsidRPr="000A5583" w:rsidRDefault="000A5583" w:rsidP="000A5583">
                  <w:pPr>
                    <w:rPr>
                      <w:rFonts w:asciiTheme="minorHAnsi" w:hAnsiTheme="minorHAnsi" w:cstheme="minorHAnsi"/>
                      <w:sz w:val="22"/>
                      <w:szCs w:val="22"/>
                    </w:rPr>
                  </w:pPr>
                  <w:r w:rsidRPr="000A5583">
                    <w:rPr>
                      <w:rFonts w:asciiTheme="minorHAnsi" w:hAnsiTheme="minorHAnsi" w:cstheme="minorHAnsi"/>
                      <w:sz w:val="22"/>
                      <w:szCs w:val="22"/>
                    </w:rPr>
                    <w:t>Forbes Marshall</w:t>
                  </w:r>
                </w:p>
              </w:tc>
              <w:tc>
                <w:tcPr>
                  <w:tcW w:w="1360" w:type="dxa"/>
                  <w:tcBorders>
                    <w:top w:val="nil"/>
                    <w:left w:val="nil"/>
                    <w:bottom w:val="single" w:sz="4" w:space="0" w:color="000000"/>
                    <w:right w:val="single" w:sz="4" w:space="0" w:color="000000"/>
                  </w:tcBorders>
                  <w:shd w:val="clear" w:color="auto" w:fill="auto"/>
                  <w:hideMark/>
                </w:tcPr>
                <w:p w14:paraId="7C702E0C" w14:textId="77777777" w:rsidR="000A5583" w:rsidRPr="000A5583" w:rsidRDefault="000A5583" w:rsidP="000A5583">
                  <w:pPr>
                    <w:rPr>
                      <w:rFonts w:asciiTheme="minorHAnsi" w:hAnsiTheme="minorHAnsi" w:cstheme="minorHAnsi"/>
                      <w:sz w:val="22"/>
                      <w:szCs w:val="22"/>
                    </w:rPr>
                  </w:pPr>
                  <w:r w:rsidRPr="000A5583">
                    <w:rPr>
                      <w:rFonts w:asciiTheme="minorHAnsi" w:hAnsiTheme="minorHAnsi" w:cstheme="minorHAnsi"/>
                      <w:sz w:val="22"/>
                      <w:szCs w:val="22"/>
                    </w:rPr>
                    <w:t xml:space="preserve">60 </w:t>
                  </w:r>
                  <w:proofErr w:type="spellStart"/>
                  <w:r w:rsidRPr="000A5583">
                    <w:rPr>
                      <w:rFonts w:asciiTheme="minorHAnsi" w:hAnsiTheme="minorHAnsi" w:cstheme="minorHAnsi"/>
                      <w:sz w:val="22"/>
                      <w:szCs w:val="22"/>
                    </w:rPr>
                    <w:t>Deg</w:t>
                  </w:r>
                  <w:proofErr w:type="spellEnd"/>
                  <w:r w:rsidRPr="000A5583">
                    <w:rPr>
                      <w:rFonts w:asciiTheme="minorHAnsi" w:hAnsiTheme="minorHAnsi" w:cstheme="minorHAnsi"/>
                      <w:sz w:val="22"/>
                      <w:szCs w:val="22"/>
                    </w:rPr>
                    <w:t xml:space="preserve"> C</w:t>
                  </w:r>
                </w:p>
              </w:tc>
              <w:tc>
                <w:tcPr>
                  <w:tcW w:w="1314" w:type="dxa"/>
                  <w:tcBorders>
                    <w:top w:val="nil"/>
                    <w:left w:val="nil"/>
                    <w:bottom w:val="single" w:sz="4" w:space="0" w:color="000000"/>
                    <w:right w:val="single" w:sz="4" w:space="0" w:color="000000"/>
                  </w:tcBorders>
                  <w:shd w:val="clear" w:color="auto" w:fill="auto"/>
                  <w:noWrap/>
                  <w:hideMark/>
                </w:tcPr>
                <w:p w14:paraId="76A38927" w14:textId="77777777" w:rsidR="000A5583" w:rsidRPr="000A5583" w:rsidRDefault="000A5583" w:rsidP="000A5583">
                  <w:pPr>
                    <w:jc w:val="center"/>
                    <w:rPr>
                      <w:rFonts w:asciiTheme="minorHAnsi" w:hAnsiTheme="minorHAnsi" w:cstheme="minorHAnsi"/>
                      <w:color w:val="000000"/>
                      <w:sz w:val="22"/>
                      <w:szCs w:val="22"/>
                    </w:rPr>
                  </w:pPr>
                  <w:r w:rsidRPr="000A5583">
                    <w:rPr>
                      <w:rFonts w:asciiTheme="minorHAnsi" w:hAnsiTheme="minorHAnsi" w:cstheme="minorHAnsi"/>
                      <w:color w:val="000000"/>
                      <w:sz w:val="22"/>
                      <w:szCs w:val="22"/>
                    </w:rPr>
                    <w:t>1</w:t>
                  </w:r>
                </w:p>
              </w:tc>
            </w:tr>
            <w:tr w:rsidR="000A5583" w:rsidRPr="000A5583" w14:paraId="7A239EE1" w14:textId="77777777" w:rsidTr="000A5583">
              <w:trPr>
                <w:trHeight w:val="300"/>
                <w:jc w:val="center"/>
              </w:trPr>
              <w:tc>
                <w:tcPr>
                  <w:tcW w:w="620" w:type="dxa"/>
                  <w:tcBorders>
                    <w:top w:val="nil"/>
                    <w:left w:val="single" w:sz="4" w:space="0" w:color="000000"/>
                    <w:bottom w:val="single" w:sz="4" w:space="0" w:color="000000"/>
                    <w:right w:val="single" w:sz="4" w:space="0" w:color="000000"/>
                  </w:tcBorders>
                  <w:shd w:val="clear" w:color="auto" w:fill="auto"/>
                  <w:noWrap/>
                  <w:hideMark/>
                </w:tcPr>
                <w:p w14:paraId="5541A642" w14:textId="77777777" w:rsidR="000A5583" w:rsidRPr="000A5583" w:rsidRDefault="000A5583" w:rsidP="000A5583">
                  <w:pPr>
                    <w:jc w:val="center"/>
                    <w:rPr>
                      <w:rFonts w:asciiTheme="minorHAnsi" w:hAnsiTheme="minorHAnsi" w:cstheme="minorHAnsi"/>
                      <w:color w:val="000000"/>
                      <w:sz w:val="22"/>
                      <w:szCs w:val="22"/>
                    </w:rPr>
                  </w:pPr>
                  <w:r w:rsidRPr="000A5583">
                    <w:rPr>
                      <w:rFonts w:asciiTheme="minorHAnsi" w:hAnsiTheme="minorHAnsi" w:cstheme="minorHAnsi"/>
                      <w:color w:val="000000"/>
                      <w:sz w:val="22"/>
                      <w:szCs w:val="22"/>
                    </w:rPr>
                    <w:t>5</w:t>
                  </w:r>
                </w:p>
              </w:tc>
              <w:tc>
                <w:tcPr>
                  <w:tcW w:w="2520" w:type="dxa"/>
                  <w:tcBorders>
                    <w:top w:val="nil"/>
                    <w:left w:val="nil"/>
                    <w:bottom w:val="single" w:sz="4" w:space="0" w:color="000000"/>
                    <w:right w:val="single" w:sz="4" w:space="0" w:color="000000"/>
                  </w:tcBorders>
                  <w:shd w:val="clear" w:color="auto" w:fill="auto"/>
                  <w:hideMark/>
                </w:tcPr>
                <w:p w14:paraId="52942417" w14:textId="54F1E2B3" w:rsidR="000A5583" w:rsidRPr="000A5583" w:rsidRDefault="000A5583" w:rsidP="000A5583">
                  <w:pPr>
                    <w:rPr>
                      <w:rFonts w:asciiTheme="minorHAnsi" w:hAnsiTheme="minorHAnsi" w:cstheme="minorHAnsi"/>
                      <w:sz w:val="22"/>
                      <w:szCs w:val="22"/>
                    </w:rPr>
                  </w:pPr>
                  <w:r w:rsidRPr="000A5583">
                    <w:rPr>
                      <w:rFonts w:asciiTheme="minorHAnsi" w:hAnsiTheme="minorHAnsi" w:cstheme="minorHAnsi"/>
                      <w:sz w:val="22"/>
                      <w:szCs w:val="22"/>
                    </w:rPr>
                    <w:t>Hot Water System</w:t>
                  </w:r>
                </w:p>
              </w:tc>
              <w:tc>
                <w:tcPr>
                  <w:tcW w:w="2060" w:type="dxa"/>
                  <w:tcBorders>
                    <w:top w:val="nil"/>
                    <w:left w:val="nil"/>
                    <w:bottom w:val="single" w:sz="4" w:space="0" w:color="000000"/>
                    <w:right w:val="single" w:sz="4" w:space="0" w:color="000000"/>
                  </w:tcBorders>
                  <w:shd w:val="clear" w:color="auto" w:fill="auto"/>
                  <w:hideMark/>
                </w:tcPr>
                <w:p w14:paraId="183978B3" w14:textId="21D7D7A9" w:rsidR="000A5583" w:rsidRPr="000A5583" w:rsidRDefault="000A5583" w:rsidP="000A5583">
                  <w:pPr>
                    <w:rPr>
                      <w:rFonts w:asciiTheme="minorHAnsi" w:hAnsiTheme="minorHAnsi" w:cstheme="minorHAnsi"/>
                      <w:sz w:val="22"/>
                      <w:szCs w:val="22"/>
                    </w:rPr>
                  </w:pPr>
                  <w:r w:rsidRPr="000A5583">
                    <w:rPr>
                      <w:rFonts w:asciiTheme="minorHAnsi" w:hAnsiTheme="minorHAnsi" w:cstheme="minorHAnsi"/>
                      <w:sz w:val="22"/>
                      <w:szCs w:val="22"/>
                    </w:rPr>
                    <w:t>Forbes Marshall</w:t>
                  </w:r>
                </w:p>
              </w:tc>
              <w:tc>
                <w:tcPr>
                  <w:tcW w:w="1360" w:type="dxa"/>
                  <w:tcBorders>
                    <w:top w:val="nil"/>
                    <w:left w:val="nil"/>
                    <w:bottom w:val="single" w:sz="4" w:space="0" w:color="000000"/>
                    <w:right w:val="single" w:sz="4" w:space="0" w:color="000000"/>
                  </w:tcBorders>
                  <w:shd w:val="clear" w:color="auto" w:fill="auto"/>
                  <w:hideMark/>
                </w:tcPr>
                <w:p w14:paraId="6FD8258B" w14:textId="77777777" w:rsidR="000A5583" w:rsidRPr="000A5583" w:rsidRDefault="000A5583" w:rsidP="000A5583">
                  <w:pPr>
                    <w:rPr>
                      <w:rFonts w:asciiTheme="minorHAnsi" w:hAnsiTheme="minorHAnsi" w:cstheme="minorHAnsi"/>
                      <w:sz w:val="22"/>
                      <w:szCs w:val="22"/>
                    </w:rPr>
                  </w:pPr>
                  <w:r w:rsidRPr="000A5583">
                    <w:rPr>
                      <w:rFonts w:asciiTheme="minorHAnsi" w:hAnsiTheme="minorHAnsi" w:cstheme="minorHAnsi"/>
                      <w:sz w:val="22"/>
                      <w:szCs w:val="22"/>
                    </w:rPr>
                    <w:t xml:space="preserve">80 </w:t>
                  </w:r>
                  <w:proofErr w:type="spellStart"/>
                  <w:r w:rsidRPr="000A5583">
                    <w:rPr>
                      <w:rFonts w:asciiTheme="minorHAnsi" w:hAnsiTheme="minorHAnsi" w:cstheme="minorHAnsi"/>
                      <w:sz w:val="22"/>
                      <w:szCs w:val="22"/>
                    </w:rPr>
                    <w:t>Deg</w:t>
                  </w:r>
                  <w:proofErr w:type="spellEnd"/>
                  <w:r w:rsidRPr="000A5583">
                    <w:rPr>
                      <w:rFonts w:asciiTheme="minorHAnsi" w:hAnsiTheme="minorHAnsi" w:cstheme="minorHAnsi"/>
                      <w:sz w:val="22"/>
                      <w:szCs w:val="22"/>
                    </w:rPr>
                    <w:t xml:space="preserve"> C</w:t>
                  </w:r>
                </w:p>
              </w:tc>
              <w:tc>
                <w:tcPr>
                  <w:tcW w:w="1314" w:type="dxa"/>
                  <w:tcBorders>
                    <w:top w:val="nil"/>
                    <w:left w:val="nil"/>
                    <w:bottom w:val="single" w:sz="4" w:space="0" w:color="000000"/>
                    <w:right w:val="single" w:sz="4" w:space="0" w:color="000000"/>
                  </w:tcBorders>
                  <w:shd w:val="clear" w:color="auto" w:fill="auto"/>
                  <w:noWrap/>
                  <w:hideMark/>
                </w:tcPr>
                <w:p w14:paraId="52254061" w14:textId="77777777" w:rsidR="000A5583" w:rsidRPr="000A5583" w:rsidRDefault="000A5583" w:rsidP="000A5583">
                  <w:pPr>
                    <w:jc w:val="center"/>
                    <w:rPr>
                      <w:rFonts w:asciiTheme="minorHAnsi" w:hAnsiTheme="minorHAnsi" w:cstheme="minorHAnsi"/>
                      <w:color w:val="000000"/>
                      <w:sz w:val="22"/>
                      <w:szCs w:val="22"/>
                    </w:rPr>
                  </w:pPr>
                  <w:r w:rsidRPr="000A5583">
                    <w:rPr>
                      <w:rFonts w:asciiTheme="minorHAnsi" w:hAnsiTheme="minorHAnsi" w:cstheme="minorHAnsi"/>
                      <w:color w:val="000000"/>
                      <w:sz w:val="22"/>
                      <w:szCs w:val="22"/>
                    </w:rPr>
                    <w:t>1</w:t>
                  </w:r>
                </w:p>
              </w:tc>
            </w:tr>
            <w:tr w:rsidR="000A5583" w:rsidRPr="000A5583" w14:paraId="3476AF12" w14:textId="77777777" w:rsidTr="000A5583">
              <w:trPr>
                <w:trHeight w:val="300"/>
                <w:jc w:val="center"/>
              </w:trPr>
              <w:tc>
                <w:tcPr>
                  <w:tcW w:w="620" w:type="dxa"/>
                  <w:tcBorders>
                    <w:top w:val="nil"/>
                    <w:left w:val="single" w:sz="4" w:space="0" w:color="000000"/>
                    <w:bottom w:val="single" w:sz="4" w:space="0" w:color="000000"/>
                    <w:right w:val="single" w:sz="4" w:space="0" w:color="000000"/>
                  </w:tcBorders>
                  <w:shd w:val="clear" w:color="auto" w:fill="auto"/>
                  <w:noWrap/>
                  <w:hideMark/>
                </w:tcPr>
                <w:p w14:paraId="43930F2E" w14:textId="77777777" w:rsidR="000A5583" w:rsidRPr="000A5583" w:rsidRDefault="000A5583" w:rsidP="000A5583">
                  <w:pPr>
                    <w:jc w:val="center"/>
                    <w:rPr>
                      <w:rFonts w:asciiTheme="minorHAnsi" w:hAnsiTheme="minorHAnsi" w:cstheme="minorHAnsi"/>
                      <w:color w:val="000000"/>
                      <w:sz w:val="22"/>
                      <w:szCs w:val="22"/>
                    </w:rPr>
                  </w:pPr>
                  <w:r w:rsidRPr="000A5583">
                    <w:rPr>
                      <w:rFonts w:asciiTheme="minorHAnsi" w:hAnsiTheme="minorHAnsi" w:cstheme="minorHAnsi"/>
                      <w:color w:val="000000"/>
                      <w:sz w:val="22"/>
                      <w:szCs w:val="22"/>
                    </w:rPr>
                    <w:t>6</w:t>
                  </w:r>
                </w:p>
              </w:tc>
              <w:tc>
                <w:tcPr>
                  <w:tcW w:w="2520" w:type="dxa"/>
                  <w:tcBorders>
                    <w:top w:val="nil"/>
                    <w:left w:val="nil"/>
                    <w:bottom w:val="single" w:sz="4" w:space="0" w:color="000000"/>
                    <w:right w:val="single" w:sz="4" w:space="0" w:color="000000"/>
                  </w:tcBorders>
                  <w:shd w:val="clear" w:color="auto" w:fill="auto"/>
                  <w:hideMark/>
                </w:tcPr>
                <w:p w14:paraId="7BBA31D9" w14:textId="3FA7A709" w:rsidR="000A5583" w:rsidRPr="000A5583" w:rsidRDefault="000A5583" w:rsidP="000A5583">
                  <w:pPr>
                    <w:rPr>
                      <w:rFonts w:asciiTheme="minorHAnsi" w:hAnsiTheme="minorHAnsi" w:cstheme="minorHAnsi"/>
                      <w:sz w:val="22"/>
                      <w:szCs w:val="22"/>
                    </w:rPr>
                  </w:pPr>
                  <w:r w:rsidRPr="000A5583">
                    <w:rPr>
                      <w:rFonts w:asciiTheme="minorHAnsi" w:hAnsiTheme="minorHAnsi" w:cstheme="minorHAnsi"/>
                      <w:sz w:val="22"/>
                      <w:szCs w:val="22"/>
                    </w:rPr>
                    <w:t>Air Compressor</w:t>
                  </w:r>
                </w:p>
              </w:tc>
              <w:tc>
                <w:tcPr>
                  <w:tcW w:w="2060" w:type="dxa"/>
                  <w:tcBorders>
                    <w:top w:val="nil"/>
                    <w:left w:val="nil"/>
                    <w:bottom w:val="single" w:sz="4" w:space="0" w:color="000000"/>
                    <w:right w:val="single" w:sz="4" w:space="0" w:color="000000"/>
                  </w:tcBorders>
                  <w:shd w:val="clear" w:color="auto" w:fill="auto"/>
                  <w:hideMark/>
                </w:tcPr>
                <w:p w14:paraId="31173F61" w14:textId="77777777" w:rsidR="000A5583" w:rsidRPr="000A5583" w:rsidRDefault="000A5583" w:rsidP="000A5583">
                  <w:pPr>
                    <w:rPr>
                      <w:rFonts w:asciiTheme="minorHAnsi" w:hAnsiTheme="minorHAnsi" w:cstheme="minorHAnsi"/>
                      <w:sz w:val="22"/>
                      <w:szCs w:val="22"/>
                    </w:rPr>
                  </w:pPr>
                  <w:r w:rsidRPr="000A5583">
                    <w:rPr>
                      <w:rFonts w:asciiTheme="minorHAnsi" w:hAnsiTheme="minorHAnsi" w:cstheme="minorHAnsi"/>
                      <w:sz w:val="22"/>
                      <w:szCs w:val="22"/>
                    </w:rPr>
                    <w:t>Ingersoll</w:t>
                  </w:r>
                </w:p>
              </w:tc>
              <w:tc>
                <w:tcPr>
                  <w:tcW w:w="1360" w:type="dxa"/>
                  <w:tcBorders>
                    <w:top w:val="nil"/>
                    <w:left w:val="nil"/>
                    <w:bottom w:val="single" w:sz="4" w:space="0" w:color="000000"/>
                    <w:right w:val="single" w:sz="4" w:space="0" w:color="000000"/>
                  </w:tcBorders>
                  <w:shd w:val="clear" w:color="auto" w:fill="auto"/>
                  <w:hideMark/>
                </w:tcPr>
                <w:p w14:paraId="63E7354B" w14:textId="77777777" w:rsidR="000A5583" w:rsidRPr="000A5583" w:rsidRDefault="000A5583" w:rsidP="000A5583">
                  <w:pPr>
                    <w:rPr>
                      <w:rFonts w:asciiTheme="minorHAnsi" w:hAnsiTheme="minorHAnsi" w:cstheme="minorHAnsi"/>
                      <w:sz w:val="22"/>
                      <w:szCs w:val="22"/>
                    </w:rPr>
                  </w:pPr>
                  <w:r w:rsidRPr="000A5583">
                    <w:rPr>
                      <w:rFonts w:asciiTheme="minorHAnsi" w:hAnsiTheme="minorHAnsi" w:cstheme="minorHAnsi"/>
                      <w:sz w:val="22"/>
                      <w:szCs w:val="22"/>
                    </w:rPr>
                    <w:t>98 CFM</w:t>
                  </w:r>
                </w:p>
              </w:tc>
              <w:tc>
                <w:tcPr>
                  <w:tcW w:w="1314" w:type="dxa"/>
                  <w:tcBorders>
                    <w:top w:val="nil"/>
                    <w:left w:val="nil"/>
                    <w:bottom w:val="single" w:sz="4" w:space="0" w:color="000000"/>
                    <w:right w:val="single" w:sz="4" w:space="0" w:color="000000"/>
                  </w:tcBorders>
                  <w:shd w:val="clear" w:color="auto" w:fill="auto"/>
                  <w:noWrap/>
                  <w:hideMark/>
                </w:tcPr>
                <w:p w14:paraId="37F45BE8" w14:textId="77777777" w:rsidR="000A5583" w:rsidRPr="000A5583" w:rsidRDefault="000A5583" w:rsidP="000A5583">
                  <w:pPr>
                    <w:jc w:val="center"/>
                    <w:rPr>
                      <w:rFonts w:asciiTheme="minorHAnsi" w:hAnsiTheme="minorHAnsi" w:cstheme="minorHAnsi"/>
                      <w:color w:val="000000"/>
                      <w:sz w:val="22"/>
                      <w:szCs w:val="22"/>
                    </w:rPr>
                  </w:pPr>
                  <w:r w:rsidRPr="000A5583">
                    <w:rPr>
                      <w:rFonts w:asciiTheme="minorHAnsi" w:hAnsiTheme="minorHAnsi" w:cstheme="minorHAnsi"/>
                      <w:color w:val="000000"/>
                      <w:sz w:val="22"/>
                      <w:szCs w:val="22"/>
                    </w:rPr>
                    <w:t>2</w:t>
                  </w:r>
                </w:p>
              </w:tc>
            </w:tr>
            <w:tr w:rsidR="000A5583" w:rsidRPr="000A5583" w14:paraId="5D49A44A" w14:textId="77777777" w:rsidTr="000A5583">
              <w:trPr>
                <w:trHeight w:val="300"/>
                <w:jc w:val="center"/>
              </w:trPr>
              <w:tc>
                <w:tcPr>
                  <w:tcW w:w="620" w:type="dxa"/>
                  <w:tcBorders>
                    <w:top w:val="nil"/>
                    <w:left w:val="single" w:sz="4" w:space="0" w:color="000000"/>
                    <w:bottom w:val="single" w:sz="4" w:space="0" w:color="000000"/>
                    <w:right w:val="single" w:sz="4" w:space="0" w:color="000000"/>
                  </w:tcBorders>
                  <w:shd w:val="clear" w:color="auto" w:fill="auto"/>
                  <w:noWrap/>
                  <w:hideMark/>
                </w:tcPr>
                <w:p w14:paraId="48270C92" w14:textId="77777777" w:rsidR="000A5583" w:rsidRPr="000A5583" w:rsidRDefault="000A5583" w:rsidP="000A5583">
                  <w:pPr>
                    <w:jc w:val="center"/>
                    <w:rPr>
                      <w:rFonts w:asciiTheme="minorHAnsi" w:hAnsiTheme="minorHAnsi" w:cstheme="minorHAnsi"/>
                      <w:color w:val="000000"/>
                      <w:sz w:val="22"/>
                      <w:szCs w:val="22"/>
                    </w:rPr>
                  </w:pPr>
                  <w:r w:rsidRPr="000A5583">
                    <w:rPr>
                      <w:rFonts w:asciiTheme="minorHAnsi" w:hAnsiTheme="minorHAnsi" w:cstheme="minorHAnsi"/>
                      <w:color w:val="000000"/>
                      <w:sz w:val="22"/>
                      <w:szCs w:val="22"/>
                    </w:rPr>
                    <w:t>7</w:t>
                  </w:r>
                </w:p>
              </w:tc>
              <w:tc>
                <w:tcPr>
                  <w:tcW w:w="2520" w:type="dxa"/>
                  <w:tcBorders>
                    <w:top w:val="nil"/>
                    <w:left w:val="nil"/>
                    <w:bottom w:val="single" w:sz="4" w:space="0" w:color="000000"/>
                    <w:right w:val="single" w:sz="4" w:space="0" w:color="000000"/>
                  </w:tcBorders>
                  <w:shd w:val="clear" w:color="auto" w:fill="auto"/>
                  <w:hideMark/>
                </w:tcPr>
                <w:p w14:paraId="1D1A1E60" w14:textId="661FF9AD" w:rsidR="000A5583" w:rsidRPr="000A5583" w:rsidRDefault="000A5583" w:rsidP="000A5583">
                  <w:pPr>
                    <w:rPr>
                      <w:rFonts w:asciiTheme="minorHAnsi" w:hAnsiTheme="minorHAnsi" w:cstheme="minorHAnsi"/>
                      <w:sz w:val="22"/>
                      <w:szCs w:val="22"/>
                    </w:rPr>
                  </w:pPr>
                  <w:r w:rsidRPr="000A5583">
                    <w:rPr>
                      <w:rFonts w:asciiTheme="minorHAnsi" w:hAnsiTheme="minorHAnsi" w:cstheme="minorHAnsi"/>
                      <w:sz w:val="22"/>
                      <w:szCs w:val="22"/>
                    </w:rPr>
                    <w:t>Nitrogen Plant</w:t>
                  </w:r>
                </w:p>
              </w:tc>
              <w:tc>
                <w:tcPr>
                  <w:tcW w:w="2060" w:type="dxa"/>
                  <w:tcBorders>
                    <w:top w:val="nil"/>
                    <w:left w:val="nil"/>
                    <w:bottom w:val="single" w:sz="4" w:space="0" w:color="000000"/>
                    <w:right w:val="single" w:sz="4" w:space="0" w:color="000000"/>
                  </w:tcBorders>
                  <w:shd w:val="clear" w:color="auto" w:fill="auto"/>
                  <w:hideMark/>
                </w:tcPr>
                <w:p w14:paraId="0E0BFA7B" w14:textId="77777777" w:rsidR="000A5583" w:rsidRPr="000A5583" w:rsidRDefault="000A5583" w:rsidP="000A5583">
                  <w:pPr>
                    <w:rPr>
                      <w:rFonts w:asciiTheme="minorHAnsi" w:hAnsiTheme="minorHAnsi" w:cstheme="minorHAnsi"/>
                      <w:sz w:val="22"/>
                      <w:szCs w:val="22"/>
                    </w:rPr>
                  </w:pPr>
                  <w:proofErr w:type="spellStart"/>
                  <w:r w:rsidRPr="000A5583">
                    <w:rPr>
                      <w:rFonts w:asciiTheme="minorHAnsi" w:hAnsiTheme="minorHAnsi" w:cstheme="minorHAnsi"/>
                      <w:sz w:val="22"/>
                      <w:szCs w:val="22"/>
                    </w:rPr>
                    <w:t>Aierro</w:t>
                  </w:r>
                  <w:proofErr w:type="spellEnd"/>
                </w:p>
              </w:tc>
              <w:tc>
                <w:tcPr>
                  <w:tcW w:w="1360" w:type="dxa"/>
                  <w:tcBorders>
                    <w:top w:val="nil"/>
                    <w:left w:val="nil"/>
                    <w:bottom w:val="single" w:sz="4" w:space="0" w:color="000000"/>
                    <w:right w:val="single" w:sz="4" w:space="0" w:color="000000"/>
                  </w:tcBorders>
                  <w:shd w:val="clear" w:color="auto" w:fill="auto"/>
                  <w:hideMark/>
                </w:tcPr>
                <w:p w14:paraId="7C94FD99" w14:textId="77777777" w:rsidR="000A5583" w:rsidRPr="000A5583" w:rsidRDefault="000A5583" w:rsidP="000A5583">
                  <w:pPr>
                    <w:rPr>
                      <w:rFonts w:asciiTheme="minorHAnsi" w:hAnsiTheme="minorHAnsi" w:cstheme="minorHAnsi"/>
                      <w:sz w:val="22"/>
                      <w:szCs w:val="22"/>
                    </w:rPr>
                  </w:pPr>
                  <w:r w:rsidRPr="000A5583">
                    <w:rPr>
                      <w:rFonts w:asciiTheme="minorHAnsi" w:hAnsiTheme="minorHAnsi" w:cstheme="minorHAnsi"/>
                      <w:sz w:val="22"/>
                      <w:szCs w:val="22"/>
                    </w:rPr>
                    <w:t>40 m3/</w:t>
                  </w:r>
                  <w:proofErr w:type="spellStart"/>
                  <w:r w:rsidRPr="000A5583">
                    <w:rPr>
                      <w:rFonts w:asciiTheme="minorHAnsi" w:hAnsiTheme="minorHAnsi" w:cstheme="minorHAnsi"/>
                      <w:sz w:val="22"/>
                      <w:szCs w:val="22"/>
                    </w:rPr>
                    <w:t>hr</w:t>
                  </w:r>
                  <w:proofErr w:type="spellEnd"/>
                </w:p>
              </w:tc>
              <w:tc>
                <w:tcPr>
                  <w:tcW w:w="1314" w:type="dxa"/>
                  <w:tcBorders>
                    <w:top w:val="nil"/>
                    <w:left w:val="nil"/>
                    <w:bottom w:val="single" w:sz="4" w:space="0" w:color="000000"/>
                    <w:right w:val="single" w:sz="4" w:space="0" w:color="000000"/>
                  </w:tcBorders>
                  <w:shd w:val="clear" w:color="auto" w:fill="auto"/>
                  <w:noWrap/>
                  <w:hideMark/>
                </w:tcPr>
                <w:p w14:paraId="7AD1CA45" w14:textId="77777777" w:rsidR="000A5583" w:rsidRPr="000A5583" w:rsidRDefault="000A5583" w:rsidP="000A5583">
                  <w:pPr>
                    <w:jc w:val="center"/>
                    <w:rPr>
                      <w:rFonts w:asciiTheme="minorHAnsi" w:hAnsiTheme="minorHAnsi" w:cstheme="minorHAnsi"/>
                      <w:color w:val="000000"/>
                      <w:sz w:val="22"/>
                      <w:szCs w:val="22"/>
                    </w:rPr>
                  </w:pPr>
                  <w:r w:rsidRPr="000A5583">
                    <w:rPr>
                      <w:rFonts w:asciiTheme="minorHAnsi" w:hAnsiTheme="minorHAnsi" w:cstheme="minorHAnsi"/>
                      <w:color w:val="000000"/>
                      <w:sz w:val="22"/>
                      <w:szCs w:val="22"/>
                    </w:rPr>
                    <w:t>1</w:t>
                  </w:r>
                </w:p>
              </w:tc>
            </w:tr>
            <w:tr w:rsidR="000A5583" w:rsidRPr="000A5583" w14:paraId="09FA5218" w14:textId="77777777" w:rsidTr="000A5583">
              <w:trPr>
                <w:trHeight w:val="300"/>
                <w:jc w:val="center"/>
              </w:trPr>
              <w:tc>
                <w:tcPr>
                  <w:tcW w:w="620" w:type="dxa"/>
                  <w:tcBorders>
                    <w:top w:val="nil"/>
                    <w:left w:val="single" w:sz="4" w:space="0" w:color="000000"/>
                    <w:bottom w:val="single" w:sz="4" w:space="0" w:color="000000"/>
                    <w:right w:val="single" w:sz="4" w:space="0" w:color="000000"/>
                  </w:tcBorders>
                  <w:shd w:val="clear" w:color="auto" w:fill="auto"/>
                  <w:noWrap/>
                  <w:hideMark/>
                </w:tcPr>
                <w:p w14:paraId="6D308206" w14:textId="77777777" w:rsidR="000A5583" w:rsidRPr="000A5583" w:rsidRDefault="000A5583" w:rsidP="000A5583">
                  <w:pPr>
                    <w:jc w:val="center"/>
                    <w:rPr>
                      <w:rFonts w:asciiTheme="minorHAnsi" w:hAnsiTheme="minorHAnsi" w:cstheme="minorHAnsi"/>
                      <w:color w:val="000000"/>
                      <w:sz w:val="22"/>
                      <w:szCs w:val="22"/>
                    </w:rPr>
                  </w:pPr>
                  <w:r w:rsidRPr="000A5583">
                    <w:rPr>
                      <w:rFonts w:asciiTheme="minorHAnsi" w:hAnsiTheme="minorHAnsi" w:cstheme="minorHAnsi"/>
                      <w:color w:val="000000"/>
                      <w:sz w:val="22"/>
                      <w:szCs w:val="22"/>
                    </w:rPr>
                    <w:t>8</w:t>
                  </w:r>
                </w:p>
              </w:tc>
              <w:tc>
                <w:tcPr>
                  <w:tcW w:w="2520" w:type="dxa"/>
                  <w:tcBorders>
                    <w:top w:val="nil"/>
                    <w:left w:val="nil"/>
                    <w:bottom w:val="single" w:sz="4" w:space="0" w:color="000000"/>
                    <w:right w:val="single" w:sz="4" w:space="0" w:color="000000"/>
                  </w:tcBorders>
                  <w:shd w:val="clear" w:color="auto" w:fill="auto"/>
                  <w:hideMark/>
                </w:tcPr>
                <w:p w14:paraId="78F90388" w14:textId="4DC99B7E" w:rsidR="000A5583" w:rsidRPr="000A5583" w:rsidRDefault="000A5583" w:rsidP="000A5583">
                  <w:pPr>
                    <w:rPr>
                      <w:rFonts w:asciiTheme="minorHAnsi" w:hAnsiTheme="minorHAnsi" w:cstheme="minorHAnsi"/>
                      <w:sz w:val="22"/>
                      <w:szCs w:val="22"/>
                    </w:rPr>
                  </w:pPr>
                  <w:r w:rsidRPr="000A5583">
                    <w:rPr>
                      <w:rFonts w:asciiTheme="minorHAnsi" w:hAnsiTheme="minorHAnsi" w:cstheme="minorHAnsi"/>
                      <w:sz w:val="22"/>
                      <w:szCs w:val="22"/>
                    </w:rPr>
                    <w:t>RO Plant</w:t>
                  </w:r>
                </w:p>
              </w:tc>
              <w:tc>
                <w:tcPr>
                  <w:tcW w:w="2060" w:type="dxa"/>
                  <w:tcBorders>
                    <w:top w:val="nil"/>
                    <w:left w:val="nil"/>
                    <w:bottom w:val="single" w:sz="4" w:space="0" w:color="000000"/>
                    <w:right w:val="single" w:sz="4" w:space="0" w:color="000000"/>
                  </w:tcBorders>
                  <w:shd w:val="clear" w:color="auto" w:fill="auto"/>
                  <w:hideMark/>
                </w:tcPr>
                <w:p w14:paraId="04097338" w14:textId="77777777" w:rsidR="000A5583" w:rsidRPr="000A5583" w:rsidRDefault="000A5583" w:rsidP="000A5583">
                  <w:pPr>
                    <w:rPr>
                      <w:rFonts w:asciiTheme="minorHAnsi" w:hAnsiTheme="minorHAnsi" w:cstheme="minorHAnsi"/>
                      <w:sz w:val="22"/>
                      <w:szCs w:val="22"/>
                    </w:rPr>
                  </w:pPr>
                  <w:proofErr w:type="spellStart"/>
                  <w:r w:rsidRPr="000A5583">
                    <w:rPr>
                      <w:rFonts w:asciiTheme="minorHAnsi" w:hAnsiTheme="minorHAnsi" w:cstheme="minorHAnsi"/>
                      <w:sz w:val="22"/>
                      <w:szCs w:val="22"/>
                    </w:rPr>
                    <w:t>Thermax</w:t>
                  </w:r>
                  <w:proofErr w:type="spellEnd"/>
                </w:p>
              </w:tc>
              <w:tc>
                <w:tcPr>
                  <w:tcW w:w="1360" w:type="dxa"/>
                  <w:tcBorders>
                    <w:top w:val="nil"/>
                    <w:left w:val="nil"/>
                    <w:bottom w:val="single" w:sz="4" w:space="0" w:color="000000"/>
                    <w:right w:val="single" w:sz="4" w:space="0" w:color="000000"/>
                  </w:tcBorders>
                  <w:shd w:val="clear" w:color="auto" w:fill="auto"/>
                  <w:hideMark/>
                </w:tcPr>
                <w:p w14:paraId="7995D3BA" w14:textId="77777777" w:rsidR="000A5583" w:rsidRPr="000A5583" w:rsidRDefault="000A5583" w:rsidP="000A5583">
                  <w:pPr>
                    <w:rPr>
                      <w:rFonts w:asciiTheme="minorHAnsi" w:hAnsiTheme="minorHAnsi" w:cstheme="minorHAnsi"/>
                      <w:sz w:val="22"/>
                      <w:szCs w:val="22"/>
                    </w:rPr>
                  </w:pPr>
                  <w:r w:rsidRPr="000A5583">
                    <w:rPr>
                      <w:rFonts w:asciiTheme="minorHAnsi" w:hAnsiTheme="minorHAnsi" w:cstheme="minorHAnsi"/>
                      <w:sz w:val="22"/>
                      <w:szCs w:val="22"/>
                    </w:rPr>
                    <w:t>20 M3/</w:t>
                  </w:r>
                  <w:proofErr w:type="spellStart"/>
                  <w:r w:rsidRPr="000A5583">
                    <w:rPr>
                      <w:rFonts w:asciiTheme="minorHAnsi" w:hAnsiTheme="minorHAnsi" w:cstheme="minorHAnsi"/>
                      <w:sz w:val="22"/>
                      <w:szCs w:val="22"/>
                    </w:rPr>
                    <w:t>hr</w:t>
                  </w:r>
                  <w:proofErr w:type="spellEnd"/>
                </w:p>
              </w:tc>
              <w:tc>
                <w:tcPr>
                  <w:tcW w:w="1314" w:type="dxa"/>
                  <w:tcBorders>
                    <w:top w:val="nil"/>
                    <w:left w:val="nil"/>
                    <w:bottom w:val="single" w:sz="4" w:space="0" w:color="000000"/>
                    <w:right w:val="single" w:sz="4" w:space="0" w:color="000000"/>
                  </w:tcBorders>
                  <w:shd w:val="clear" w:color="auto" w:fill="auto"/>
                  <w:noWrap/>
                  <w:hideMark/>
                </w:tcPr>
                <w:p w14:paraId="03E8831B" w14:textId="77777777" w:rsidR="000A5583" w:rsidRPr="000A5583" w:rsidRDefault="000A5583" w:rsidP="000A5583">
                  <w:pPr>
                    <w:jc w:val="center"/>
                    <w:rPr>
                      <w:rFonts w:asciiTheme="minorHAnsi" w:hAnsiTheme="minorHAnsi" w:cstheme="minorHAnsi"/>
                      <w:color w:val="000000"/>
                      <w:sz w:val="22"/>
                      <w:szCs w:val="22"/>
                    </w:rPr>
                  </w:pPr>
                  <w:r w:rsidRPr="000A5583">
                    <w:rPr>
                      <w:rFonts w:asciiTheme="minorHAnsi" w:hAnsiTheme="minorHAnsi" w:cstheme="minorHAnsi"/>
                      <w:color w:val="000000"/>
                      <w:sz w:val="22"/>
                      <w:szCs w:val="22"/>
                    </w:rPr>
                    <w:t>1</w:t>
                  </w:r>
                </w:p>
              </w:tc>
            </w:tr>
            <w:tr w:rsidR="000A5583" w:rsidRPr="000A5583" w14:paraId="1EC69C99" w14:textId="77777777" w:rsidTr="000A5583">
              <w:trPr>
                <w:trHeight w:val="300"/>
                <w:jc w:val="center"/>
              </w:trPr>
              <w:tc>
                <w:tcPr>
                  <w:tcW w:w="620" w:type="dxa"/>
                  <w:tcBorders>
                    <w:top w:val="nil"/>
                    <w:left w:val="single" w:sz="4" w:space="0" w:color="000000"/>
                    <w:bottom w:val="single" w:sz="4" w:space="0" w:color="000000"/>
                    <w:right w:val="single" w:sz="4" w:space="0" w:color="000000"/>
                  </w:tcBorders>
                  <w:shd w:val="clear" w:color="auto" w:fill="auto"/>
                  <w:noWrap/>
                  <w:hideMark/>
                </w:tcPr>
                <w:p w14:paraId="632C076F" w14:textId="77777777" w:rsidR="000A5583" w:rsidRPr="000A5583" w:rsidRDefault="000A5583" w:rsidP="000A5583">
                  <w:pPr>
                    <w:jc w:val="center"/>
                    <w:rPr>
                      <w:rFonts w:asciiTheme="minorHAnsi" w:hAnsiTheme="minorHAnsi" w:cstheme="minorHAnsi"/>
                      <w:color w:val="000000"/>
                      <w:sz w:val="22"/>
                      <w:szCs w:val="22"/>
                    </w:rPr>
                  </w:pPr>
                  <w:r w:rsidRPr="000A5583">
                    <w:rPr>
                      <w:rFonts w:asciiTheme="minorHAnsi" w:hAnsiTheme="minorHAnsi" w:cstheme="minorHAnsi"/>
                      <w:color w:val="000000"/>
                      <w:sz w:val="22"/>
                      <w:szCs w:val="22"/>
                    </w:rPr>
                    <w:t>9</w:t>
                  </w:r>
                </w:p>
              </w:tc>
              <w:tc>
                <w:tcPr>
                  <w:tcW w:w="2520" w:type="dxa"/>
                  <w:tcBorders>
                    <w:top w:val="nil"/>
                    <w:left w:val="nil"/>
                    <w:bottom w:val="single" w:sz="4" w:space="0" w:color="000000"/>
                    <w:right w:val="single" w:sz="4" w:space="0" w:color="000000"/>
                  </w:tcBorders>
                  <w:shd w:val="clear" w:color="auto" w:fill="auto"/>
                  <w:hideMark/>
                </w:tcPr>
                <w:p w14:paraId="2B260751" w14:textId="4687E2FB" w:rsidR="000A5583" w:rsidRPr="000A5583" w:rsidRDefault="000A5583" w:rsidP="000A5583">
                  <w:pPr>
                    <w:rPr>
                      <w:rFonts w:asciiTheme="minorHAnsi" w:hAnsiTheme="minorHAnsi" w:cstheme="minorHAnsi"/>
                      <w:sz w:val="22"/>
                      <w:szCs w:val="22"/>
                    </w:rPr>
                  </w:pPr>
                  <w:r w:rsidRPr="000A5583">
                    <w:rPr>
                      <w:rFonts w:asciiTheme="minorHAnsi" w:hAnsiTheme="minorHAnsi" w:cstheme="minorHAnsi"/>
                      <w:sz w:val="22"/>
                      <w:szCs w:val="22"/>
                    </w:rPr>
                    <w:t>Coal Fired Boiler (Old)</w:t>
                  </w:r>
                </w:p>
              </w:tc>
              <w:tc>
                <w:tcPr>
                  <w:tcW w:w="2060" w:type="dxa"/>
                  <w:tcBorders>
                    <w:top w:val="nil"/>
                    <w:left w:val="nil"/>
                    <w:bottom w:val="single" w:sz="4" w:space="0" w:color="000000"/>
                    <w:right w:val="single" w:sz="4" w:space="0" w:color="000000"/>
                  </w:tcBorders>
                  <w:shd w:val="clear" w:color="auto" w:fill="auto"/>
                  <w:hideMark/>
                </w:tcPr>
                <w:p w14:paraId="6CF367AB" w14:textId="77777777" w:rsidR="000A5583" w:rsidRPr="000A5583" w:rsidRDefault="000A5583" w:rsidP="000A5583">
                  <w:pPr>
                    <w:rPr>
                      <w:rFonts w:asciiTheme="minorHAnsi" w:hAnsiTheme="minorHAnsi" w:cstheme="minorHAnsi"/>
                      <w:sz w:val="22"/>
                      <w:szCs w:val="22"/>
                    </w:rPr>
                  </w:pPr>
                  <w:proofErr w:type="spellStart"/>
                  <w:r w:rsidRPr="000A5583">
                    <w:rPr>
                      <w:rFonts w:asciiTheme="minorHAnsi" w:hAnsiTheme="minorHAnsi" w:cstheme="minorHAnsi"/>
                      <w:sz w:val="22"/>
                      <w:szCs w:val="22"/>
                    </w:rPr>
                    <w:t>Rajdeep</w:t>
                  </w:r>
                  <w:proofErr w:type="spellEnd"/>
                </w:p>
              </w:tc>
              <w:tc>
                <w:tcPr>
                  <w:tcW w:w="1360" w:type="dxa"/>
                  <w:tcBorders>
                    <w:top w:val="nil"/>
                    <w:left w:val="nil"/>
                    <w:bottom w:val="single" w:sz="4" w:space="0" w:color="000000"/>
                    <w:right w:val="single" w:sz="4" w:space="0" w:color="000000"/>
                  </w:tcBorders>
                  <w:shd w:val="clear" w:color="auto" w:fill="auto"/>
                  <w:hideMark/>
                </w:tcPr>
                <w:p w14:paraId="50DD02A2" w14:textId="77777777" w:rsidR="000A5583" w:rsidRPr="000A5583" w:rsidRDefault="000A5583" w:rsidP="000A5583">
                  <w:pPr>
                    <w:rPr>
                      <w:rFonts w:asciiTheme="minorHAnsi" w:hAnsiTheme="minorHAnsi" w:cstheme="minorHAnsi"/>
                      <w:sz w:val="22"/>
                      <w:szCs w:val="22"/>
                    </w:rPr>
                  </w:pPr>
                  <w:r w:rsidRPr="000A5583">
                    <w:rPr>
                      <w:rFonts w:asciiTheme="minorHAnsi" w:hAnsiTheme="minorHAnsi" w:cstheme="minorHAnsi"/>
                      <w:sz w:val="22"/>
                      <w:szCs w:val="22"/>
                    </w:rPr>
                    <w:t>3 TPH</w:t>
                  </w:r>
                </w:p>
              </w:tc>
              <w:tc>
                <w:tcPr>
                  <w:tcW w:w="1314" w:type="dxa"/>
                  <w:tcBorders>
                    <w:top w:val="nil"/>
                    <w:left w:val="nil"/>
                    <w:bottom w:val="single" w:sz="4" w:space="0" w:color="000000"/>
                    <w:right w:val="single" w:sz="4" w:space="0" w:color="000000"/>
                  </w:tcBorders>
                  <w:shd w:val="clear" w:color="auto" w:fill="auto"/>
                  <w:noWrap/>
                  <w:hideMark/>
                </w:tcPr>
                <w:p w14:paraId="49BACFE7" w14:textId="77777777" w:rsidR="000A5583" w:rsidRPr="000A5583" w:rsidRDefault="000A5583" w:rsidP="000A5583">
                  <w:pPr>
                    <w:jc w:val="center"/>
                    <w:rPr>
                      <w:rFonts w:asciiTheme="minorHAnsi" w:hAnsiTheme="minorHAnsi" w:cstheme="minorHAnsi"/>
                      <w:color w:val="000000"/>
                      <w:sz w:val="22"/>
                      <w:szCs w:val="22"/>
                    </w:rPr>
                  </w:pPr>
                  <w:r w:rsidRPr="000A5583">
                    <w:rPr>
                      <w:rFonts w:asciiTheme="minorHAnsi" w:hAnsiTheme="minorHAnsi" w:cstheme="minorHAnsi"/>
                      <w:color w:val="000000"/>
                      <w:sz w:val="22"/>
                      <w:szCs w:val="22"/>
                    </w:rPr>
                    <w:t>1</w:t>
                  </w:r>
                </w:p>
              </w:tc>
            </w:tr>
            <w:tr w:rsidR="000A5583" w:rsidRPr="000A5583" w14:paraId="76B5E1E3" w14:textId="77777777" w:rsidTr="000A5583">
              <w:trPr>
                <w:trHeight w:val="300"/>
                <w:jc w:val="center"/>
              </w:trPr>
              <w:tc>
                <w:tcPr>
                  <w:tcW w:w="620" w:type="dxa"/>
                  <w:tcBorders>
                    <w:top w:val="nil"/>
                    <w:left w:val="single" w:sz="4" w:space="0" w:color="000000"/>
                    <w:bottom w:val="single" w:sz="4" w:space="0" w:color="000000"/>
                    <w:right w:val="single" w:sz="4" w:space="0" w:color="000000"/>
                  </w:tcBorders>
                  <w:shd w:val="clear" w:color="auto" w:fill="auto"/>
                  <w:noWrap/>
                  <w:hideMark/>
                </w:tcPr>
                <w:p w14:paraId="44725E97" w14:textId="77777777" w:rsidR="000A5583" w:rsidRPr="000A5583" w:rsidRDefault="000A5583" w:rsidP="000A5583">
                  <w:pPr>
                    <w:jc w:val="center"/>
                    <w:rPr>
                      <w:rFonts w:asciiTheme="minorHAnsi" w:hAnsiTheme="minorHAnsi" w:cstheme="minorHAnsi"/>
                      <w:color w:val="000000"/>
                      <w:sz w:val="22"/>
                      <w:szCs w:val="22"/>
                    </w:rPr>
                  </w:pPr>
                  <w:r w:rsidRPr="000A5583">
                    <w:rPr>
                      <w:rFonts w:asciiTheme="minorHAnsi" w:hAnsiTheme="minorHAnsi" w:cstheme="minorHAnsi"/>
                      <w:color w:val="000000"/>
                      <w:sz w:val="22"/>
                      <w:szCs w:val="22"/>
                    </w:rPr>
                    <w:t>10</w:t>
                  </w:r>
                </w:p>
              </w:tc>
              <w:tc>
                <w:tcPr>
                  <w:tcW w:w="2520" w:type="dxa"/>
                  <w:tcBorders>
                    <w:top w:val="nil"/>
                    <w:left w:val="nil"/>
                    <w:bottom w:val="single" w:sz="4" w:space="0" w:color="000000"/>
                    <w:right w:val="single" w:sz="4" w:space="0" w:color="000000"/>
                  </w:tcBorders>
                  <w:shd w:val="clear" w:color="auto" w:fill="auto"/>
                  <w:hideMark/>
                </w:tcPr>
                <w:p w14:paraId="72A3ABDB" w14:textId="08C9CBAB" w:rsidR="000A5583" w:rsidRPr="000A5583" w:rsidRDefault="000A5583" w:rsidP="000A5583">
                  <w:pPr>
                    <w:rPr>
                      <w:rFonts w:asciiTheme="minorHAnsi" w:hAnsiTheme="minorHAnsi" w:cstheme="minorHAnsi"/>
                      <w:sz w:val="22"/>
                      <w:szCs w:val="22"/>
                    </w:rPr>
                  </w:pPr>
                  <w:r w:rsidRPr="000A5583">
                    <w:rPr>
                      <w:rFonts w:asciiTheme="minorHAnsi" w:hAnsiTheme="minorHAnsi" w:cstheme="minorHAnsi"/>
                      <w:sz w:val="22"/>
                      <w:szCs w:val="22"/>
                    </w:rPr>
                    <w:t>Coal Fired Boiler (New)</w:t>
                  </w:r>
                </w:p>
              </w:tc>
              <w:tc>
                <w:tcPr>
                  <w:tcW w:w="2060" w:type="dxa"/>
                  <w:tcBorders>
                    <w:top w:val="nil"/>
                    <w:left w:val="nil"/>
                    <w:bottom w:val="single" w:sz="4" w:space="0" w:color="000000"/>
                    <w:right w:val="single" w:sz="4" w:space="0" w:color="000000"/>
                  </w:tcBorders>
                  <w:shd w:val="clear" w:color="auto" w:fill="auto"/>
                  <w:hideMark/>
                </w:tcPr>
                <w:p w14:paraId="0C04EB12" w14:textId="77777777" w:rsidR="000A5583" w:rsidRPr="000A5583" w:rsidRDefault="000A5583" w:rsidP="000A5583">
                  <w:pPr>
                    <w:rPr>
                      <w:rFonts w:asciiTheme="minorHAnsi" w:hAnsiTheme="minorHAnsi" w:cstheme="minorHAnsi"/>
                      <w:sz w:val="22"/>
                      <w:szCs w:val="22"/>
                    </w:rPr>
                  </w:pPr>
                  <w:proofErr w:type="spellStart"/>
                  <w:r w:rsidRPr="000A5583">
                    <w:rPr>
                      <w:rFonts w:asciiTheme="minorHAnsi" w:hAnsiTheme="minorHAnsi" w:cstheme="minorHAnsi"/>
                      <w:sz w:val="22"/>
                      <w:szCs w:val="22"/>
                    </w:rPr>
                    <w:t>Thermax</w:t>
                  </w:r>
                  <w:proofErr w:type="spellEnd"/>
                </w:p>
              </w:tc>
              <w:tc>
                <w:tcPr>
                  <w:tcW w:w="1360" w:type="dxa"/>
                  <w:tcBorders>
                    <w:top w:val="nil"/>
                    <w:left w:val="nil"/>
                    <w:bottom w:val="single" w:sz="4" w:space="0" w:color="000000"/>
                    <w:right w:val="single" w:sz="4" w:space="0" w:color="000000"/>
                  </w:tcBorders>
                  <w:shd w:val="clear" w:color="auto" w:fill="auto"/>
                  <w:hideMark/>
                </w:tcPr>
                <w:p w14:paraId="33BAC46B" w14:textId="77777777" w:rsidR="000A5583" w:rsidRPr="000A5583" w:rsidRDefault="000A5583" w:rsidP="000A5583">
                  <w:pPr>
                    <w:rPr>
                      <w:rFonts w:asciiTheme="minorHAnsi" w:hAnsiTheme="minorHAnsi" w:cstheme="minorHAnsi"/>
                      <w:sz w:val="22"/>
                      <w:szCs w:val="22"/>
                    </w:rPr>
                  </w:pPr>
                  <w:r w:rsidRPr="000A5583">
                    <w:rPr>
                      <w:rFonts w:asciiTheme="minorHAnsi" w:hAnsiTheme="minorHAnsi" w:cstheme="minorHAnsi"/>
                      <w:sz w:val="22"/>
                      <w:szCs w:val="22"/>
                    </w:rPr>
                    <w:t>4 TPH</w:t>
                  </w:r>
                </w:p>
              </w:tc>
              <w:tc>
                <w:tcPr>
                  <w:tcW w:w="1314" w:type="dxa"/>
                  <w:tcBorders>
                    <w:top w:val="nil"/>
                    <w:left w:val="nil"/>
                    <w:bottom w:val="single" w:sz="4" w:space="0" w:color="000000"/>
                    <w:right w:val="single" w:sz="4" w:space="0" w:color="000000"/>
                  </w:tcBorders>
                  <w:shd w:val="clear" w:color="auto" w:fill="auto"/>
                  <w:noWrap/>
                  <w:hideMark/>
                </w:tcPr>
                <w:p w14:paraId="1F0DFD29" w14:textId="77777777" w:rsidR="000A5583" w:rsidRPr="000A5583" w:rsidRDefault="000A5583" w:rsidP="000A5583">
                  <w:pPr>
                    <w:jc w:val="center"/>
                    <w:rPr>
                      <w:rFonts w:asciiTheme="minorHAnsi" w:hAnsiTheme="minorHAnsi" w:cstheme="minorHAnsi"/>
                      <w:color w:val="000000"/>
                      <w:sz w:val="22"/>
                      <w:szCs w:val="22"/>
                    </w:rPr>
                  </w:pPr>
                  <w:r w:rsidRPr="000A5583">
                    <w:rPr>
                      <w:rFonts w:asciiTheme="minorHAnsi" w:hAnsiTheme="minorHAnsi" w:cstheme="minorHAnsi"/>
                      <w:color w:val="000000"/>
                      <w:sz w:val="22"/>
                      <w:szCs w:val="22"/>
                    </w:rPr>
                    <w:t>1</w:t>
                  </w:r>
                </w:p>
              </w:tc>
            </w:tr>
            <w:tr w:rsidR="000A5583" w:rsidRPr="000A5583" w14:paraId="4438DD8F" w14:textId="77777777" w:rsidTr="000A5583">
              <w:trPr>
                <w:trHeight w:val="300"/>
                <w:jc w:val="center"/>
              </w:trPr>
              <w:tc>
                <w:tcPr>
                  <w:tcW w:w="620" w:type="dxa"/>
                  <w:tcBorders>
                    <w:top w:val="nil"/>
                    <w:left w:val="single" w:sz="4" w:space="0" w:color="000000"/>
                    <w:bottom w:val="single" w:sz="4" w:space="0" w:color="000000"/>
                    <w:right w:val="single" w:sz="4" w:space="0" w:color="000000"/>
                  </w:tcBorders>
                  <w:shd w:val="clear" w:color="auto" w:fill="auto"/>
                  <w:noWrap/>
                  <w:hideMark/>
                </w:tcPr>
                <w:p w14:paraId="3AA7B30F" w14:textId="77777777" w:rsidR="000A5583" w:rsidRPr="000A5583" w:rsidRDefault="000A5583" w:rsidP="000A5583">
                  <w:pPr>
                    <w:jc w:val="center"/>
                    <w:rPr>
                      <w:rFonts w:asciiTheme="minorHAnsi" w:hAnsiTheme="minorHAnsi" w:cstheme="minorHAnsi"/>
                      <w:color w:val="000000"/>
                      <w:sz w:val="22"/>
                      <w:szCs w:val="22"/>
                    </w:rPr>
                  </w:pPr>
                  <w:r w:rsidRPr="000A5583">
                    <w:rPr>
                      <w:rFonts w:asciiTheme="minorHAnsi" w:hAnsiTheme="minorHAnsi" w:cstheme="minorHAnsi"/>
                      <w:color w:val="000000"/>
                      <w:sz w:val="22"/>
                      <w:szCs w:val="22"/>
                    </w:rPr>
                    <w:t>11</w:t>
                  </w:r>
                </w:p>
              </w:tc>
              <w:tc>
                <w:tcPr>
                  <w:tcW w:w="2520" w:type="dxa"/>
                  <w:tcBorders>
                    <w:top w:val="nil"/>
                    <w:left w:val="nil"/>
                    <w:bottom w:val="single" w:sz="4" w:space="0" w:color="000000"/>
                    <w:right w:val="single" w:sz="4" w:space="0" w:color="000000"/>
                  </w:tcBorders>
                  <w:shd w:val="clear" w:color="auto" w:fill="auto"/>
                  <w:hideMark/>
                </w:tcPr>
                <w:p w14:paraId="4E8D0803" w14:textId="16A9A0A1" w:rsidR="000A5583" w:rsidRPr="000A5583" w:rsidRDefault="000A5583" w:rsidP="000A5583">
                  <w:pPr>
                    <w:rPr>
                      <w:rFonts w:asciiTheme="minorHAnsi" w:hAnsiTheme="minorHAnsi" w:cstheme="minorHAnsi"/>
                      <w:sz w:val="22"/>
                      <w:szCs w:val="22"/>
                    </w:rPr>
                  </w:pPr>
                  <w:r w:rsidRPr="000A5583">
                    <w:rPr>
                      <w:rFonts w:asciiTheme="minorHAnsi" w:hAnsiTheme="minorHAnsi" w:cstheme="minorHAnsi"/>
                      <w:sz w:val="22"/>
                      <w:szCs w:val="22"/>
                    </w:rPr>
                    <w:t>Process Cooling Tower</w:t>
                  </w:r>
                </w:p>
              </w:tc>
              <w:tc>
                <w:tcPr>
                  <w:tcW w:w="2060" w:type="dxa"/>
                  <w:tcBorders>
                    <w:top w:val="nil"/>
                    <w:left w:val="nil"/>
                    <w:bottom w:val="single" w:sz="4" w:space="0" w:color="000000"/>
                    <w:right w:val="single" w:sz="4" w:space="0" w:color="000000"/>
                  </w:tcBorders>
                  <w:shd w:val="clear" w:color="auto" w:fill="auto"/>
                  <w:hideMark/>
                </w:tcPr>
                <w:p w14:paraId="13793276" w14:textId="77777777" w:rsidR="000A5583" w:rsidRPr="000A5583" w:rsidRDefault="000A5583" w:rsidP="000A5583">
                  <w:pPr>
                    <w:rPr>
                      <w:rFonts w:asciiTheme="minorHAnsi" w:hAnsiTheme="minorHAnsi" w:cstheme="minorHAnsi"/>
                      <w:sz w:val="22"/>
                      <w:szCs w:val="22"/>
                    </w:rPr>
                  </w:pPr>
                  <w:proofErr w:type="spellStart"/>
                  <w:r w:rsidRPr="000A5583">
                    <w:rPr>
                      <w:rFonts w:asciiTheme="minorHAnsi" w:hAnsiTheme="minorHAnsi" w:cstheme="minorHAnsi"/>
                      <w:sz w:val="22"/>
                      <w:szCs w:val="22"/>
                    </w:rPr>
                    <w:t>Paharpur</w:t>
                  </w:r>
                  <w:proofErr w:type="spellEnd"/>
                </w:p>
              </w:tc>
              <w:tc>
                <w:tcPr>
                  <w:tcW w:w="1360" w:type="dxa"/>
                  <w:tcBorders>
                    <w:top w:val="nil"/>
                    <w:left w:val="nil"/>
                    <w:bottom w:val="single" w:sz="4" w:space="0" w:color="000000"/>
                    <w:right w:val="single" w:sz="4" w:space="0" w:color="000000"/>
                  </w:tcBorders>
                  <w:shd w:val="clear" w:color="auto" w:fill="auto"/>
                  <w:hideMark/>
                </w:tcPr>
                <w:p w14:paraId="2B918467" w14:textId="77777777" w:rsidR="000A5583" w:rsidRPr="000A5583" w:rsidRDefault="000A5583" w:rsidP="000A5583">
                  <w:pPr>
                    <w:rPr>
                      <w:rFonts w:asciiTheme="minorHAnsi" w:hAnsiTheme="minorHAnsi" w:cstheme="minorHAnsi"/>
                      <w:sz w:val="22"/>
                      <w:szCs w:val="22"/>
                    </w:rPr>
                  </w:pPr>
                  <w:r w:rsidRPr="000A5583">
                    <w:rPr>
                      <w:rFonts w:asciiTheme="minorHAnsi" w:hAnsiTheme="minorHAnsi" w:cstheme="minorHAnsi"/>
                      <w:sz w:val="22"/>
                      <w:szCs w:val="22"/>
                    </w:rPr>
                    <w:t>750 TR</w:t>
                  </w:r>
                </w:p>
              </w:tc>
              <w:tc>
                <w:tcPr>
                  <w:tcW w:w="1314" w:type="dxa"/>
                  <w:tcBorders>
                    <w:top w:val="nil"/>
                    <w:left w:val="nil"/>
                    <w:bottom w:val="single" w:sz="4" w:space="0" w:color="000000"/>
                    <w:right w:val="single" w:sz="4" w:space="0" w:color="000000"/>
                  </w:tcBorders>
                  <w:shd w:val="clear" w:color="auto" w:fill="auto"/>
                  <w:noWrap/>
                  <w:hideMark/>
                </w:tcPr>
                <w:p w14:paraId="08912B5A" w14:textId="77777777" w:rsidR="000A5583" w:rsidRPr="000A5583" w:rsidRDefault="000A5583" w:rsidP="000A5583">
                  <w:pPr>
                    <w:jc w:val="center"/>
                    <w:rPr>
                      <w:rFonts w:asciiTheme="minorHAnsi" w:hAnsiTheme="minorHAnsi" w:cstheme="minorHAnsi"/>
                      <w:color w:val="000000"/>
                      <w:sz w:val="22"/>
                      <w:szCs w:val="22"/>
                    </w:rPr>
                  </w:pPr>
                  <w:r w:rsidRPr="000A5583">
                    <w:rPr>
                      <w:rFonts w:asciiTheme="minorHAnsi" w:hAnsiTheme="minorHAnsi" w:cstheme="minorHAnsi"/>
                      <w:color w:val="000000"/>
                      <w:sz w:val="22"/>
                      <w:szCs w:val="22"/>
                    </w:rPr>
                    <w:t>1</w:t>
                  </w:r>
                </w:p>
              </w:tc>
            </w:tr>
            <w:tr w:rsidR="000A5583" w:rsidRPr="000A5583" w14:paraId="7F1F2132" w14:textId="77777777" w:rsidTr="000A5583">
              <w:trPr>
                <w:trHeight w:val="300"/>
                <w:jc w:val="center"/>
              </w:trPr>
              <w:tc>
                <w:tcPr>
                  <w:tcW w:w="620" w:type="dxa"/>
                  <w:tcBorders>
                    <w:top w:val="nil"/>
                    <w:left w:val="single" w:sz="4" w:space="0" w:color="000000"/>
                    <w:bottom w:val="single" w:sz="4" w:space="0" w:color="000000"/>
                    <w:right w:val="single" w:sz="4" w:space="0" w:color="000000"/>
                  </w:tcBorders>
                  <w:shd w:val="clear" w:color="auto" w:fill="auto"/>
                  <w:noWrap/>
                  <w:hideMark/>
                </w:tcPr>
                <w:p w14:paraId="549883D3" w14:textId="77777777" w:rsidR="000A5583" w:rsidRPr="000A5583" w:rsidRDefault="000A5583" w:rsidP="000A5583">
                  <w:pPr>
                    <w:jc w:val="center"/>
                    <w:rPr>
                      <w:rFonts w:asciiTheme="minorHAnsi" w:hAnsiTheme="minorHAnsi" w:cstheme="minorHAnsi"/>
                      <w:color w:val="000000"/>
                      <w:sz w:val="22"/>
                      <w:szCs w:val="22"/>
                    </w:rPr>
                  </w:pPr>
                  <w:r w:rsidRPr="000A5583">
                    <w:rPr>
                      <w:rFonts w:asciiTheme="minorHAnsi" w:hAnsiTheme="minorHAnsi" w:cstheme="minorHAnsi"/>
                      <w:color w:val="000000"/>
                      <w:sz w:val="22"/>
                      <w:szCs w:val="22"/>
                    </w:rPr>
                    <w:t>12</w:t>
                  </w:r>
                </w:p>
              </w:tc>
              <w:tc>
                <w:tcPr>
                  <w:tcW w:w="2520" w:type="dxa"/>
                  <w:tcBorders>
                    <w:top w:val="nil"/>
                    <w:left w:val="nil"/>
                    <w:bottom w:val="single" w:sz="4" w:space="0" w:color="000000"/>
                    <w:right w:val="single" w:sz="4" w:space="0" w:color="000000"/>
                  </w:tcBorders>
                  <w:shd w:val="clear" w:color="auto" w:fill="auto"/>
                  <w:hideMark/>
                </w:tcPr>
                <w:p w14:paraId="7A061D6D" w14:textId="4586087A" w:rsidR="000A5583" w:rsidRPr="000A5583" w:rsidRDefault="000A5583" w:rsidP="000A5583">
                  <w:pPr>
                    <w:rPr>
                      <w:rFonts w:asciiTheme="minorHAnsi" w:hAnsiTheme="minorHAnsi" w:cstheme="minorHAnsi"/>
                      <w:sz w:val="22"/>
                      <w:szCs w:val="22"/>
                    </w:rPr>
                  </w:pPr>
                  <w:r w:rsidRPr="000A5583">
                    <w:rPr>
                      <w:rFonts w:asciiTheme="minorHAnsi" w:hAnsiTheme="minorHAnsi" w:cstheme="minorHAnsi"/>
                      <w:sz w:val="22"/>
                      <w:szCs w:val="22"/>
                    </w:rPr>
                    <w:t>Utility Cooling Tower</w:t>
                  </w:r>
                </w:p>
              </w:tc>
              <w:tc>
                <w:tcPr>
                  <w:tcW w:w="2060" w:type="dxa"/>
                  <w:tcBorders>
                    <w:top w:val="nil"/>
                    <w:left w:val="nil"/>
                    <w:bottom w:val="single" w:sz="4" w:space="0" w:color="000000"/>
                    <w:right w:val="single" w:sz="4" w:space="0" w:color="000000"/>
                  </w:tcBorders>
                  <w:shd w:val="clear" w:color="auto" w:fill="auto"/>
                  <w:hideMark/>
                </w:tcPr>
                <w:p w14:paraId="57A3CE64" w14:textId="77777777" w:rsidR="000A5583" w:rsidRPr="000A5583" w:rsidRDefault="000A5583" w:rsidP="000A5583">
                  <w:pPr>
                    <w:rPr>
                      <w:rFonts w:asciiTheme="minorHAnsi" w:hAnsiTheme="minorHAnsi" w:cstheme="minorHAnsi"/>
                      <w:sz w:val="22"/>
                      <w:szCs w:val="22"/>
                    </w:rPr>
                  </w:pPr>
                  <w:proofErr w:type="spellStart"/>
                  <w:r w:rsidRPr="000A5583">
                    <w:rPr>
                      <w:rFonts w:asciiTheme="minorHAnsi" w:hAnsiTheme="minorHAnsi" w:cstheme="minorHAnsi"/>
                      <w:sz w:val="22"/>
                      <w:szCs w:val="22"/>
                    </w:rPr>
                    <w:t>Paharpur</w:t>
                  </w:r>
                  <w:proofErr w:type="spellEnd"/>
                </w:p>
              </w:tc>
              <w:tc>
                <w:tcPr>
                  <w:tcW w:w="1360" w:type="dxa"/>
                  <w:tcBorders>
                    <w:top w:val="nil"/>
                    <w:left w:val="nil"/>
                    <w:bottom w:val="single" w:sz="4" w:space="0" w:color="000000"/>
                    <w:right w:val="single" w:sz="4" w:space="0" w:color="000000"/>
                  </w:tcBorders>
                  <w:shd w:val="clear" w:color="auto" w:fill="auto"/>
                  <w:hideMark/>
                </w:tcPr>
                <w:p w14:paraId="4231AC78" w14:textId="77777777" w:rsidR="000A5583" w:rsidRPr="000A5583" w:rsidRDefault="000A5583" w:rsidP="000A5583">
                  <w:pPr>
                    <w:rPr>
                      <w:rFonts w:asciiTheme="minorHAnsi" w:hAnsiTheme="minorHAnsi" w:cstheme="minorHAnsi"/>
                      <w:sz w:val="22"/>
                      <w:szCs w:val="22"/>
                    </w:rPr>
                  </w:pPr>
                  <w:r w:rsidRPr="000A5583">
                    <w:rPr>
                      <w:rFonts w:asciiTheme="minorHAnsi" w:hAnsiTheme="minorHAnsi" w:cstheme="minorHAnsi"/>
                      <w:sz w:val="22"/>
                      <w:szCs w:val="22"/>
                    </w:rPr>
                    <w:t>850 TR</w:t>
                  </w:r>
                </w:p>
              </w:tc>
              <w:tc>
                <w:tcPr>
                  <w:tcW w:w="1314" w:type="dxa"/>
                  <w:tcBorders>
                    <w:top w:val="nil"/>
                    <w:left w:val="nil"/>
                    <w:bottom w:val="single" w:sz="4" w:space="0" w:color="000000"/>
                    <w:right w:val="single" w:sz="4" w:space="0" w:color="000000"/>
                  </w:tcBorders>
                  <w:shd w:val="clear" w:color="auto" w:fill="auto"/>
                  <w:noWrap/>
                  <w:hideMark/>
                </w:tcPr>
                <w:p w14:paraId="06B23EC8" w14:textId="77777777" w:rsidR="000A5583" w:rsidRPr="000A5583" w:rsidRDefault="000A5583" w:rsidP="000A5583">
                  <w:pPr>
                    <w:jc w:val="center"/>
                    <w:rPr>
                      <w:rFonts w:asciiTheme="minorHAnsi" w:hAnsiTheme="minorHAnsi" w:cstheme="minorHAnsi"/>
                      <w:color w:val="000000"/>
                      <w:sz w:val="22"/>
                      <w:szCs w:val="22"/>
                    </w:rPr>
                  </w:pPr>
                  <w:r w:rsidRPr="000A5583">
                    <w:rPr>
                      <w:rFonts w:asciiTheme="minorHAnsi" w:hAnsiTheme="minorHAnsi" w:cstheme="minorHAnsi"/>
                      <w:color w:val="000000"/>
                      <w:sz w:val="22"/>
                      <w:szCs w:val="22"/>
                    </w:rPr>
                    <w:t>1</w:t>
                  </w:r>
                </w:p>
              </w:tc>
            </w:tr>
            <w:tr w:rsidR="000A5583" w:rsidRPr="000A5583" w14:paraId="69F2EAA8" w14:textId="77777777" w:rsidTr="000A5583">
              <w:trPr>
                <w:trHeight w:val="300"/>
                <w:jc w:val="center"/>
              </w:trPr>
              <w:tc>
                <w:tcPr>
                  <w:tcW w:w="620" w:type="dxa"/>
                  <w:tcBorders>
                    <w:top w:val="nil"/>
                    <w:left w:val="single" w:sz="4" w:space="0" w:color="000000"/>
                    <w:bottom w:val="single" w:sz="4" w:space="0" w:color="000000"/>
                    <w:right w:val="single" w:sz="4" w:space="0" w:color="000000"/>
                  </w:tcBorders>
                  <w:shd w:val="clear" w:color="auto" w:fill="auto"/>
                  <w:noWrap/>
                  <w:hideMark/>
                </w:tcPr>
                <w:p w14:paraId="68497140" w14:textId="77777777" w:rsidR="000A5583" w:rsidRPr="000A5583" w:rsidRDefault="000A5583" w:rsidP="000A5583">
                  <w:pPr>
                    <w:jc w:val="center"/>
                    <w:rPr>
                      <w:rFonts w:asciiTheme="minorHAnsi" w:hAnsiTheme="minorHAnsi" w:cstheme="minorHAnsi"/>
                      <w:color w:val="000000"/>
                      <w:sz w:val="22"/>
                      <w:szCs w:val="22"/>
                    </w:rPr>
                  </w:pPr>
                  <w:r w:rsidRPr="000A5583">
                    <w:rPr>
                      <w:rFonts w:asciiTheme="minorHAnsi" w:hAnsiTheme="minorHAnsi" w:cstheme="minorHAnsi"/>
                      <w:color w:val="000000"/>
                      <w:sz w:val="22"/>
                      <w:szCs w:val="22"/>
                    </w:rPr>
                    <w:t>13</w:t>
                  </w:r>
                </w:p>
              </w:tc>
              <w:tc>
                <w:tcPr>
                  <w:tcW w:w="2520" w:type="dxa"/>
                  <w:tcBorders>
                    <w:top w:val="nil"/>
                    <w:left w:val="nil"/>
                    <w:bottom w:val="single" w:sz="4" w:space="0" w:color="000000"/>
                    <w:right w:val="single" w:sz="4" w:space="0" w:color="000000"/>
                  </w:tcBorders>
                  <w:shd w:val="clear" w:color="auto" w:fill="auto"/>
                  <w:hideMark/>
                </w:tcPr>
                <w:p w14:paraId="648A8847" w14:textId="46878422" w:rsidR="000A5583" w:rsidRPr="000A5583" w:rsidRDefault="000A5583" w:rsidP="000A5583">
                  <w:pPr>
                    <w:rPr>
                      <w:rFonts w:asciiTheme="minorHAnsi" w:hAnsiTheme="minorHAnsi" w:cstheme="minorHAnsi"/>
                      <w:sz w:val="22"/>
                      <w:szCs w:val="22"/>
                    </w:rPr>
                  </w:pPr>
                  <w:r w:rsidRPr="000A5583">
                    <w:rPr>
                      <w:rFonts w:asciiTheme="minorHAnsi" w:hAnsiTheme="minorHAnsi" w:cstheme="minorHAnsi"/>
                      <w:sz w:val="22"/>
                      <w:szCs w:val="22"/>
                    </w:rPr>
                    <w:t>Breathing Air Compressor</w:t>
                  </w:r>
                </w:p>
              </w:tc>
              <w:tc>
                <w:tcPr>
                  <w:tcW w:w="2060" w:type="dxa"/>
                  <w:tcBorders>
                    <w:top w:val="nil"/>
                    <w:left w:val="nil"/>
                    <w:bottom w:val="single" w:sz="4" w:space="0" w:color="000000"/>
                    <w:right w:val="single" w:sz="4" w:space="0" w:color="000000"/>
                  </w:tcBorders>
                  <w:shd w:val="clear" w:color="auto" w:fill="auto"/>
                  <w:hideMark/>
                </w:tcPr>
                <w:p w14:paraId="319AF871" w14:textId="74D29A20" w:rsidR="000A5583" w:rsidRPr="000A5583" w:rsidRDefault="000A5583" w:rsidP="000A5583">
                  <w:pPr>
                    <w:rPr>
                      <w:rFonts w:asciiTheme="minorHAnsi" w:hAnsiTheme="minorHAnsi" w:cstheme="minorHAnsi"/>
                      <w:sz w:val="22"/>
                      <w:szCs w:val="22"/>
                    </w:rPr>
                  </w:pPr>
                  <w:r w:rsidRPr="000A5583">
                    <w:rPr>
                      <w:rFonts w:asciiTheme="minorHAnsi" w:hAnsiTheme="minorHAnsi" w:cstheme="minorHAnsi"/>
                      <w:sz w:val="22"/>
                      <w:szCs w:val="22"/>
                    </w:rPr>
                    <w:t xml:space="preserve">Atlas </w:t>
                  </w:r>
                  <w:proofErr w:type="spellStart"/>
                  <w:r w:rsidRPr="000A5583">
                    <w:rPr>
                      <w:rFonts w:asciiTheme="minorHAnsi" w:hAnsiTheme="minorHAnsi" w:cstheme="minorHAnsi"/>
                      <w:sz w:val="22"/>
                      <w:szCs w:val="22"/>
                    </w:rPr>
                    <w:t>Copco</w:t>
                  </w:r>
                  <w:proofErr w:type="spellEnd"/>
                </w:p>
              </w:tc>
              <w:tc>
                <w:tcPr>
                  <w:tcW w:w="1360" w:type="dxa"/>
                  <w:tcBorders>
                    <w:top w:val="nil"/>
                    <w:left w:val="nil"/>
                    <w:bottom w:val="single" w:sz="4" w:space="0" w:color="000000"/>
                    <w:right w:val="single" w:sz="4" w:space="0" w:color="000000"/>
                  </w:tcBorders>
                  <w:shd w:val="clear" w:color="auto" w:fill="auto"/>
                  <w:hideMark/>
                </w:tcPr>
                <w:p w14:paraId="2139C911" w14:textId="77777777" w:rsidR="000A5583" w:rsidRPr="000A5583" w:rsidRDefault="000A5583" w:rsidP="000A5583">
                  <w:pPr>
                    <w:rPr>
                      <w:rFonts w:asciiTheme="minorHAnsi" w:hAnsiTheme="minorHAnsi" w:cstheme="minorHAnsi"/>
                      <w:sz w:val="22"/>
                      <w:szCs w:val="22"/>
                    </w:rPr>
                  </w:pPr>
                  <w:r w:rsidRPr="000A5583">
                    <w:rPr>
                      <w:rFonts w:asciiTheme="minorHAnsi" w:hAnsiTheme="minorHAnsi" w:cstheme="minorHAnsi"/>
                      <w:sz w:val="22"/>
                      <w:szCs w:val="22"/>
                    </w:rPr>
                    <w:t>100 CFM</w:t>
                  </w:r>
                </w:p>
              </w:tc>
              <w:tc>
                <w:tcPr>
                  <w:tcW w:w="1314" w:type="dxa"/>
                  <w:tcBorders>
                    <w:top w:val="nil"/>
                    <w:left w:val="nil"/>
                    <w:bottom w:val="single" w:sz="4" w:space="0" w:color="000000"/>
                    <w:right w:val="single" w:sz="4" w:space="0" w:color="000000"/>
                  </w:tcBorders>
                  <w:shd w:val="clear" w:color="auto" w:fill="auto"/>
                  <w:noWrap/>
                  <w:hideMark/>
                </w:tcPr>
                <w:p w14:paraId="40E345A0" w14:textId="77777777" w:rsidR="000A5583" w:rsidRPr="000A5583" w:rsidRDefault="000A5583" w:rsidP="000A5583">
                  <w:pPr>
                    <w:jc w:val="center"/>
                    <w:rPr>
                      <w:rFonts w:asciiTheme="minorHAnsi" w:hAnsiTheme="minorHAnsi" w:cstheme="minorHAnsi"/>
                      <w:color w:val="000000"/>
                      <w:sz w:val="22"/>
                      <w:szCs w:val="22"/>
                    </w:rPr>
                  </w:pPr>
                  <w:r w:rsidRPr="000A5583">
                    <w:rPr>
                      <w:rFonts w:asciiTheme="minorHAnsi" w:hAnsiTheme="minorHAnsi" w:cstheme="minorHAnsi"/>
                      <w:color w:val="000000"/>
                      <w:sz w:val="22"/>
                      <w:szCs w:val="22"/>
                    </w:rPr>
                    <w:t>1</w:t>
                  </w:r>
                </w:p>
              </w:tc>
            </w:tr>
            <w:tr w:rsidR="000A5583" w:rsidRPr="000A5583" w14:paraId="3112FFFA" w14:textId="77777777" w:rsidTr="000A5583">
              <w:trPr>
                <w:trHeight w:val="300"/>
                <w:jc w:val="center"/>
              </w:trPr>
              <w:tc>
                <w:tcPr>
                  <w:tcW w:w="620" w:type="dxa"/>
                  <w:tcBorders>
                    <w:top w:val="nil"/>
                    <w:left w:val="single" w:sz="4" w:space="0" w:color="000000"/>
                    <w:bottom w:val="single" w:sz="4" w:space="0" w:color="000000"/>
                    <w:right w:val="single" w:sz="4" w:space="0" w:color="000000"/>
                  </w:tcBorders>
                  <w:shd w:val="clear" w:color="auto" w:fill="auto"/>
                  <w:noWrap/>
                  <w:hideMark/>
                </w:tcPr>
                <w:p w14:paraId="27211F93" w14:textId="77777777" w:rsidR="000A5583" w:rsidRPr="000A5583" w:rsidRDefault="000A5583" w:rsidP="000A5583">
                  <w:pPr>
                    <w:jc w:val="center"/>
                    <w:rPr>
                      <w:rFonts w:asciiTheme="minorHAnsi" w:hAnsiTheme="minorHAnsi" w:cstheme="minorHAnsi"/>
                      <w:color w:val="000000"/>
                      <w:sz w:val="22"/>
                      <w:szCs w:val="22"/>
                    </w:rPr>
                  </w:pPr>
                  <w:r w:rsidRPr="000A5583">
                    <w:rPr>
                      <w:rFonts w:asciiTheme="minorHAnsi" w:hAnsiTheme="minorHAnsi" w:cstheme="minorHAnsi"/>
                      <w:color w:val="000000"/>
                      <w:sz w:val="22"/>
                      <w:szCs w:val="22"/>
                    </w:rPr>
                    <w:t>14</w:t>
                  </w:r>
                </w:p>
              </w:tc>
              <w:tc>
                <w:tcPr>
                  <w:tcW w:w="2520" w:type="dxa"/>
                  <w:tcBorders>
                    <w:top w:val="nil"/>
                    <w:left w:val="nil"/>
                    <w:bottom w:val="single" w:sz="4" w:space="0" w:color="000000"/>
                    <w:right w:val="single" w:sz="4" w:space="0" w:color="000000"/>
                  </w:tcBorders>
                  <w:shd w:val="clear" w:color="auto" w:fill="auto"/>
                  <w:hideMark/>
                </w:tcPr>
                <w:p w14:paraId="3CC51D80" w14:textId="04374DC7" w:rsidR="000A5583" w:rsidRPr="000A5583" w:rsidRDefault="000A5583" w:rsidP="000A5583">
                  <w:pPr>
                    <w:rPr>
                      <w:rFonts w:asciiTheme="minorHAnsi" w:hAnsiTheme="minorHAnsi" w:cstheme="minorHAnsi"/>
                      <w:sz w:val="22"/>
                      <w:szCs w:val="22"/>
                    </w:rPr>
                  </w:pPr>
                  <w:r w:rsidRPr="000A5583">
                    <w:rPr>
                      <w:rFonts w:asciiTheme="minorHAnsi" w:hAnsiTheme="minorHAnsi" w:cstheme="minorHAnsi"/>
                      <w:sz w:val="22"/>
                      <w:szCs w:val="22"/>
                    </w:rPr>
                    <w:t>DG Set</w:t>
                  </w:r>
                </w:p>
              </w:tc>
              <w:tc>
                <w:tcPr>
                  <w:tcW w:w="2060" w:type="dxa"/>
                  <w:tcBorders>
                    <w:top w:val="nil"/>
                    <w:left w:val="nil"/>
                    <w:bottom w:val="single" w:sz="4" w:space="0" w:color="000000"/>
                    <w:right w:val="single" w:sz="4" w:space="0" w:color="000000"/>
                  </w:tcBorders>
                  <w:shd w:val="clear" w:color="auto" w:fill="auto"/>
                  <w:hideMark/>
                </w:tcPr>
                <w:p w14:paraId="71097BD5" w14:textId="77777777" w:rsidR="000A5583" w:rsidRPr="000A5583" w:rsidRDefault="000A5583" w:rsidP="000A5583">
                  <w:pPr>
                    <w:rPr>
                      <w:rFonts w:asciiTheme="minorHAnsi" w:hAnsiTheme="minorHAnsi" w:cstheme="minorHAnsi"/>
                      <w:sz w:val="22"/>
                      <w:szCs w:val="22"/>
                    </w:rPr>
                  </w:pPr>
                  <w:proofErr w:type="spellStart"/>
                  <w:r w:rsidRPr="000A5583">
                    <w:rPr>
                      <w:rFonts w:asciiTheme="minorHAnsi" w:hAnsiTheme="minorHAnsi" w:cstheme="minorHAnsi"/>
                      <w:sz w:val="22"/>
                      <w:szCs w:val="22"/>
                    </w:rPr>
                    <w:t>Kirloskar</w:t>
                  </w:r>
                  <w:proofErr w:type="spellEnd"/>
                </w:p>
              </w:tc>
              <w:tc>
                <w:tcPr>
                  <w:tcW w:w="1360" w:type="dxa"/>
                  <w:tcBorders>
                    <w:top w:val="nil"/>
                    <w:left w:val="nil"/>
                    <w:bottom w:val="single" w:sz="4" w:space="0" w:color="000000"/>
                    <w:right w:val="single" w:sz="4" w:space="0" w:color="000000"/>
                  </w:tcBorders>
                  <w:shd w:val="clear" w:color="auto" w:fill="auto"/>
                  <w:hideMark/>
                </w:tcPr>
                <w:p w14:paraId="13E08D66" w14:textId="77777777" w:rsidR="000A5583" w:rsidRPr="000A5583" w:rsidRDefault="000A5583" w:rsidP="000A5583">
                  <w:pPr>
                    <w:rPr>
                      <w:rFonts w:asciiTheme="minorHAnsi" w:hAnsiTheme="minorHAnsi" w:cstheme="minorHAnsi"/>
                      <w:sz w:val="22"/>
                      <w:szCs w:val="22"/>
                    </w:rPr>
                  </w:pPr>
                  <w:r w:rsidRPr="000A5583">
                    <w:rPr>
                      <w:rFonts w:asciiTheme="minorHAnsi" w:hAnsiTheme="minorHAnsi" w:cstheme="minorHAnsi"/>
                      <w:sz w:val="22"/>
                      <w:szCs w:val="22"/>
                    </w:rPr>
                    <w:t>750 KVA</w:t>
                  </w:r>
                </w:p>
              </w:tc>
              <w:tc>
                <w:tcPr>
                  <w:tcW w:w="1314" w:type="dxa"/>
                  <w:tcBorders>
                    <w:top w:val="nil"/>
                    <w:left w:val="nil"/>
                    <w:bottom w:val="single" w:sz="4" w:space="0" w:color="000000"/>
                    <w:right w:val="single" w:sz="4" w:space="0" w:color="000000"/>
                  </w:tcBorders>
                  <w:shd w:val="clear" w:color="auto" w:fill="auto"/>
                  <w:noWrap/>
                  <w:hideMark/>
                </w:tcPr>
                <w:p w14:paraId="289D2EA4" w14:textId="77777777" w:rsidR="000A5583" w:rsidRPr="000A5583" w:rsidRDefault="000A5583" w:rsidP="000A5583">
                  <w:pPr>
                    <w:jc w:val="center"/>
                    <w:rPr>
                      <w:rFonts w:asciiTheme="minorHAnsi" w:hAnsiTheme="minorHAnsi" w:cstheme="minorHAnsi"/>
                      <w:color w:val="000000"/>
                      <w:sz w:val="22"/>
                      <w:szCs w:val="22"/>
                    </w:rPr>
                  </w:pPr>
                  <w:r w:rsidRPr="000A5583">
                    <w:rPr>
                      <w:rFonts w:asciiTheme="minorHAnsi" w:hAnsiTheme="minorHAnsi" w:cstheme="minorHAnsi"/>
                      <w:color w:val="000000"/>
                      <w:sz w:val="22"/>
                      <w:szCs w:val="22"/>
                    </w:rPr>
                    <w:t>1</w:t>
                  </w:r>
                </w:p>
              </w:tc>
            </w:tr>
            <w:tr w:rsidR="000A5583" w:rsidRPr="000A5583" w14:paraId="44B864A3" w14:textId="77777777" w:rsidTr="000A5583">
              <w:trPr>
                <w:trHeight w:val="300"/>
                <w:jc w:val="center"/>
              </w:trPr>
              <w:tc>
                <w:tcPr>
                  <w:tcW w:w="620" w:type="dxa"/>
                  <w:tcBorders>
                    <w:top w:val="nil"/>
                    <w:left w:val="single" w:sz="4" w:space="0" w:color="000000"/>
                    <w:bottom w:val="single" w:sz="4" w:space="0" w:color="000000"/>
                    <w:right w:val="single" w:sz="4" w:space="0" w:color="000000"/>
                  </w:tcBorders>
                  <w:shd w:val="clear" w:color="auto" w:fill="auto"/>
                  <w:noWrap/>
                  <w:hideMark/>
                </w:tcPr>
                <w:p w14:paraId="40F2EEB7" w14:textId="77777777" w:rsidR="000A5583" w:rsidRPr="000A5583" w:rsidRDefault="000A5583" w:rsidP="000A5583">
                  <w:pPr>
                    <w:jc w:val="center"/>
                    <w:rPr>
                      <w:rFonts w:asciiTheme="minorHAnsi" w:hAnsiTheme="minorHAnsi" w:cstheme="minorHAnsi"/>
                      <w:color w:val="000000"/>
                      <w:sz w:val="22"/>
                      <w:szCs w:val="22"/>
                    </w:rPr>
                  </w:pPr>
                  <w:r w:rsidRPr="000A5583">
                    <w:rPr>
                      <w:rFonts w:asciiTheme="minorHAnsi" w:hAnsiTheme="minorHAnsi" w:cstheme="minorHAnsi"/>
                      <w:color w:val="000000"/>
                      <w:sz w:val="22"/>
                      <w:szCs w:val="22"/>
                    </w:rPr>
                    <w:t>15</w:t>
                  </w:r>
                </w:p>
              </w:tc>
              <w:tc>
                <w:tcPr>
                  <w:tcW w:w="2520" w:type="dxa"/>
                  <w:tcBorders>
                    <w:top w:val="nil"/>
                    <w:left w:val="nil"/>
                    <w:bottom w:val="single" w:sz="4" w:space="0" w:color="000000"/>
                    <w:right w:val="single" w:sz="4" w:space="0" w:color="000000"/>
                  </w:tcBorders>
                  <w:shd w:val="clear" w:color="auto" w:fill="auto"/>
                  <w:hideMark/>
                </w:tcPr>
                <w:p w14:paraId="42BCB49A" w14:textId="5F3A81C3" w:rsidR="000A5583" w:rsidRPr="000A5583" w:rsidRDefault="000A5583" w:rsidP="000A5583">
                  <w:pPr>
                    <w:rPr>
                      <w:rFonts w:asciiTheme="minorHAnsi" w:hAnsiTheme="minorHAnsi" w:cstheme="minorHAnsi"/>
                      <w:sz w:val="22"/>
                      <w:szCs w:val="22"/>
                    </w:rPr>
                  </w:pPr>
                  <w:r w:rsidRPr="000A5583">
                    <w:rPr>
                      <w:rFonts w:asciiTheme="minorHAnsi" w:hAnsiTheme="minorHAnsi" w:cstheme="minorHAnsi"/>
                      <w:sz w:val="22"/>
                      <w:szCs w:val="22"/>
                    </w:rPr>
                    <w:t>Fire Fighting Pump</w:t>
                  </w:r>
                </w:p>
              </w:tc>
              <w:tc>
                <w:tcPr>
                  <w:tcW w:w="2060" w:type="dxa"/>
                  <w:tcBorders>
                    <w:top w:val="nil"/>
                    <w:left w:val="nil"/>
                    <w:bottom w:val="single" w:sz="4" w:space="0" w:color="000000"/>
                    <w:right w:val="single" w:sz="4" w:space="0" w:color="000000"/>
                  </w:tcBorders>
                  <w:shd w:val="clear" w:color="auto" w:fill="auto"/>
                  <w:hideMark/>
                </w:tcPr>
                <w:p w14:paraId="5C6954C8" w14:textId="77777777" w:rsidR="000A5583" w:rsidRPr="000A5583" w:rsidRDefault="000A5583" w:rsidP="000A5583">
                  <w:pPr>
                    <w:rPr>
                      <w:rFonts w:asciiTheme="minorHAnsi" w:hAnsiTheme="minorHAnsi" w:cstheme="minorHAnsi"/>
                      <w:sz w:val="22"/>
                      <w:szCs w:val="22"/>
                    </w:rPr>
                  </w:pPr>
                  <w:proofErr w:type="spellStart"/>
                  <w:r w:rsidRPr="000A5583">
                    <w:rPr>
                      <w:rFonts w:asciiTheme="minorHAnsi" w:hAnsiTheme="minorHAnsi" w:cstheme="minorHAnsi"/>
                      <w:sz w:val="22"/>
                      <w:szCs w:val="22"/>
                    </w:rPr>
                    <w:t>Kirloskar</w:t>
                  </w:r>
                  <w:proofErr w:type="spellEnd"/>
                </w:p>
              </w:tc>
              <w:tc>
                <w:tcPr>
                  <w:tcW w:w="1360" w:type="dxa"/>
                  <w:tcBorders>
                    <w:top w:val="nil"/>
                    <w:left w:val="nil"/>
                    <w:bottom w:val="single" w:sz="4" w:space="0" w:color="000000"/>
                    <w:right w:val="single" w:sz="4" w:space="0" w:color="000000"/>
                  </w:tcBorders>
                  <w:shd w:val="clear" w:color="auto" w:fill="auto"/>
                  <w:hideMark/>
                </w:tcPr>
                <w:p w14:paraId="4FE65885" w14:textId="77777777" w:rsidR="000A5583" w:rsidRPr="000A5583" w:rsidRDefault="000A5583" w:rsidP="000A5583">
                  <w:pPr>
                    <w:rPr>
                      <w:rFonts w:asciiTheme="minorHAnsi" w:hAnsiTheme="minorHAnsi" w:cstheme="minorHAnsi"/>
                      <w:sz w:val="22"/>
                      <w:szCs w:val="22"/>
                    </w:rPr>
                  </w:pPr>
                  <w:r w:rsidRPr="000A5583">
                    <w:rPr>
                      <w:rFonts w:asciiTheme="minorHAnsi" w:hAnsiTheme="minorHAnsi" w:cstheme="minorHAnsi"/>
                      <w:sz w:val="22"/>
                      <w:szCs w:val="22"/>
                    </w:rPr>
                    <w:t>175 M3/</w:t>
                  </w:r>
                  <w:proofErr w:type="spellStart"/>
                  <w:r w:rsidRPr="000A5583">
                    <w:rPr>
                      <w:rFonts w:asciiTheme="minorHAnsi" w:hAnsiTheme="minorHAnsi" w:cstheme="minorHAnsi"/>
                      <w:sz w:val="22"/>
                      <w:szCs w:val="22"/>
                    </w:rPr>
                    <w:t>hr</w:t>
                  </w:r>
                  <w:proofErr w:type="spellEnd"/>
                </w:p>
              </w:tc>
              <w:tc>
                <w:tcPr>
                  <w:tcW w:w="1314" w:type="dxa"/>
                  <w:tcBorders>
                    <w:top w:val="nil"/>
                    <w:left w:val="nil"/>
                    <w:bottom w:val="single" w:sz="4" w:space="0" w:color="000000"/>
                    <w:right w:val="single" w:sz="4" w:space="0" w:color="000000"/>
                  </w:tcBorders>
                  <w:shd w:val="clear" w:color="auto" w:fill="auto"/>
                  <w:noWrap/>
                  <w:hideMark/>
                </w:tcPr>
                <w:p w14:paraId="52DEB451" w14:textId="77777777" w:rsidR="000A5583" w:rsidRPr="000A5583" w:rsidRDefault="000A5583" w:rsidP="000A5583">
                  <w:pPr>
                    <w:jc w:val="center"/>
                    <w:rPr>
                      <w:rFonts w:asciiTheme="minorHAnsi" w:hAnsiTheme="minorHAnsi" w:cstheme="minorHAnsi"/>
                      <w:color w:val="000000"/>
                      <w:sz w:val="22"/>
                      <w:szCs w:val="22"/>
                    </w:rPr>
                  </w:pPr>
                  <w:r w:rsidRPr="000A5583">
                    <w:rPr>
                      <w:rFonts w:asciiTheme="minorHAnsi" w:hAnsiTheme="minorHAnsi" w:cstheme="minorHAnsi"/>
                      <w:color w:val="000000"/>
                      <w:sz w:val="22"/>
                      <w:szCs w:val="22"/>
                    </w:rPr>
                    <w:t>2</w:t>
                  </w:r>
                </w:p>
              </w:tc>
            </w:tr>
          </w:tbl>
          <w:p w14:paraId="220D0B0F" w14:textId="77777777" w:rsidR="000A5583" w:rsidRPr="000A5583" w:rsidRDefault="000A5583" w:rsidP="000A5583">
            <w:pPr>
              <w:spacing w:line="276" w:lineRule="auto"/>
              <w:rPr>
                <w:rFonts w:ascii="Arial" w:hAnsi="Arial" w:cs="Arial"/>
                <w:sz w:val="20"/>
                <w:szCs w:val="20"/>
                <w:highlight w:val="yellow"/>
              </w:rPr>
            </w:pPr>
          </w:p>
          <w:p w14:paraId="143526CE" w14:textId="01B8B4D0" w:rsidR="000A5583" w:rsidRPr="006C004D" w:rsidRDefault="000A5583" w:rsidP="000A5583">
            <w:pPr>
              <w:spacing w:line="276" w:lineRule="auto"/>
              <w:jc w:val="both"/>
              <w:rPr>
                <w:rFonts w:ascii="Arial" w:hAnsi="Arial" w:cs="Arial"/>
                <w:sz w:val="20"/>
                <w:szCs w:val="20"/>
              </w:rPr>
            </w:pPr>
            <w:r w:rsidRPr="009F1511">
              <w:rPr>
                <w:rFonts w:ascii="Arial" w:hAnsi="Arial" w:cs="Arial"/>
                <w:sz w:val="20"/>
                <w:szCs w:val="20"/>
              </w:rPr>
              <w:t xml:space="preserve">The subject property is used in the manufacturing of Bromine based fine chemicals using the raw material Bromide. Multiple prominent chemical plants such as Sterling Biotech, Best Value </w:t>
            </w:r>
            <w:proofErr w:type="spellStart"/>
            <w:r w:rsidRPr="009F1511">
              <w:rPr>
                <w:rFonts w:ascii="Arial" w:hAnsi="Arial" w:cs="Arial"/>
                <w:sz w:val="20"/>
                <w:szCs w:val="20"/>
              </w:rPr>
              <w:t>Chem</w:t>
            </w:r>
            <w:proofErr w:type="spellEnd"/>
            <w:r w:rsidR="000418EF" w:rsidRPr="009F1511">
              <w:rPr>
                <w:rFonts w:ascii="Arial" w:hAnsi="Arial" w:cs="Arial"/>
                <w:sz w:val="20"/>
                <w:szCs w:val="20"/>
              </w:rPr>
              <w:t xml:space="preserve"> Private Limited</w:t>
            </w:r>
            <w:r w:rsidRPr="009F1511">
              <w:rPr>
                <w:rFonts w:ascii="Arial" w:hAnsi="Arial" w:cs="Arial"/>
                <w:sz w:val="20"/>
                <w:szCs w:val="20"/>
              </w:rPr>
              <w:t>,</w:t>
            </w:r>
            <w:r w:rsidR="000418EF" w:rsidRPr="009F1511">
              <w:rPr>
                <w:rFonts w:ascii="Arial" w:hAnsi="Arial" w:cs="Arial"/>
                <w:sz w:val="20"/>
                <w:szCs w:val="20"/>
              </w:rPr>
              <w:t xml:space="preserve"> Sun</w:t>
            </w:r>
            <w:r w:rsidR="009F1511">
              <w:rPr>
                <w:rFonts w:ascii="Arial" w:hAnsi="Arial" w:cs="Arial"/>
                <w:sz w:val="20"/>
                <w:szCs w:val="20"/>
              </w:rPr>
              <w:t xml:space="preserve"> P</w:t>
            </w:r>
            <w:r w:rsidR="000418EF" w:rsidRPr="009F1511">
              <w:rPr>
                <w:rFonts w:ascii="Arial" w:hAnsi="Arial" w:cs="Arial"/>
                <w:sz w:val="20"/>
                <w:szCs w:val="20"/>
              </w:rPr>
              <w:t xml:space="preserve">harma Pharmaceuticals Industries Limited, </w:t>
            </w:r>
            <w:proofErr w:type="gramStart"/>
            <w:r w:rsidR="000418EF" w:rsidRPr="009F1511">
              <w:rPr>
                <w:rFonts w:ascii="Arial" w:hAnsi="Arial" w:cs="Arial"/>
                <w:sz w:val="20"/>
                <w:szCs w:val="20"/>
              </w:rPr>
              <w:t>Alembic</w:t>
            </w:r>
            <w:proofErr w:type="gramEnd"/>
            <w:r w:rsidR="000418EF" w:rsidRPr="009F1511">
              <w:rPr>
                <w:rFonts w:ascii="Arial" w:hAnsi="Arial" w:cs="Arial"/>
                <w:sz w:val="20"/>
                <w:szCs w:val="20"/>
              </w:rPr>
              <w:t xml:space="preserve"> Pharmaceuticals Limited</w:t>
            </w:r>
            <w:r w:rsidRPr="009F1511">
              <w:rPr>
                <w:rFonts w:ascii="Arial" w:hAnsi="Arial" w:cs="Arial"/>
                <w:sz w:val="20"/>
                <w:szCs w:val="20"/>
              </w:rPr>
              <w:t xml:space="preserve"> etc. have been set up</w:t>
            </w:r>
            <w:r w:rsidR="000418EF" w:rsidRPr="009F1511">
              <w:rPr>
                <w:rFonts w:ascii="Arial" w:hAnsi="Arial" w:cs="Arial"/>
                <w:sz w:val="20"/>
                <w:szCs w:val="20"/>
              </w:rPr>
              <w:t>. The plant is approachable via 20 ft. wide Effluent Canal Project Road which further connects to Vadodara-</w:t>
            </w:r>
            <w:proofErr w:type="spellStart"/>
            <w:r w:rsidR="000418EF" w:rsidRPr="009F1511">
              <w:rPr>
                <w:rFonts w:ascii="Arial" w:hAnsi="Arial" w:cs="Arial"/>
                <w:sz w:val="20"/>
                <w:szCs w:val="20"/>
              </w:rPr>
              <w:t>Jambusar</w:t>
            </w:r>
            <w:proofErr w:type="spellEnd"/>
            <w:r w:rsidR="000418EF" w:rsidRPr="009F1511">
              <w:rPr>
                <w:rFonts w:ascii="Arial" w:hAnsi="Arial" w:cs="Arial"/>
                <w:sz w:val="20"/>
                <w:szCs w:val="20"/>
              </w:rPr>
              <w:t xml:space="preserve"> </w:t>
            </w:r>
            <w:r w:rsidR="009F1511" w:rsidRPr="009F1511">
              <w:rPr>
                <w:rFonts w:ascii="Arial" w:hAnsi="Arial" w:cs="Arial"/>
                <w:sz w:val="20"/>
                <w:szCs w:val="20"/>
              </w:rPr>
              <w:t>Road</w:t>
            </w:r>
            <w:r w:rsidR="000418EF" w:rsidRPr="009F1511">
              <w:rPr>
                <w:rFonts w:ascii="Arial" w:hAnsi="Arial" w:cs="Arial"/>
                <w:sz w:val="20"/>
                <w:szCs w:val="20"/>
              </w:rPr>
              <w:t>.</w:t>
            </w:r>
            <w:r w:rsidR="009F1511" w:rsidRPr="009F1511">
              <w:rPr>
                <w:rFonts w:ascii="Arial" w:hAnsi="Arial" w:cs="Arial"/>
                <w:sz w:val="20"/>
                <w:szCs w:val="20"/>
              </w:rPr>
              <w:t xml:space="preserve"> All the basic and civic amenities are available within the close proximity of the subject property.</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w:t>
            </w:r>
            <w:r w:rsidRPr="000805FF">
              <w:rPr>
                <w:rFonts w:ascii="Arial" w:hAnsi="Arial" w:cs="Arial"/>
                <w:color w:val="000000" w:themeColor="text1"/>
                <w:sz w:val="20"/>
                <w:szCs w:val="20"/>
              </w:rPr>
              <w:lastRenderedPageBreak/>
              <w:t>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0805FF">
              <w:rPr>
                <w:rFonts w:ascii="Arial" w:hAnsi="Arial" w:cs="Arial"/>
                <w:color w:val="000000" w:themeColor="text1"/>
                <w:sz w:val="20"/>
                <w:szCs w:val="20"/>
              </w:rPr>
              <w:t>valuer</w:t>
            </w:r>
            <w:proofErr w:type="spellEnd"/>
            <w:r w:rsidRPr="000805FF">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10378A86" w:rsidR="00913AC5" w:rsidRPr="00DA775D" w:rsidRDefault="00913AC5"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Best Value </w:t>
            </w:r>
            <w:proofErr w:type="spellStart"/>
            <w:r>
              <w:rPr>
                <w:rFonts w:ascii="Arial" w:hAnsi="Arial" w:cs="Arial"/>
                <w:sz w:val="20"/>
                <w:szCs w:val="20"/>
                <w:lang w:val="en-IN" w:eastAsia="en-IN"/>
              </w:rPr>
              <w:t>Chem</w:t>
            </w:r>
            <w:proofErr w:type="spellEnd"/>
            <w:r>
              <w:rPr>
                <w:rFonts w:ascii="Arial" w:hAnsi="Arial" w:cs="Arial"/>
                <w:sz w:val="20"/>
                <w:szCs w:val="20"/>
                <w:lang w:val="en-IN" w:eastAsia="en-IN"/>
              </w:rPr>
              <w:t xml:space="preserve"> </w:t>
            </w:r>
            <w:proofErr w:type="spellStart"/>
            <w:r>
              <w:rPr>
                <w:rFonts w:ascii="Arial" w:hAnsi="Arial" w:cs="Arial"/>
                <w:sz w:val="20"/>
                <w:szCs w:val="20"/>
                <w:lang w:val="en-IN" w:eastAsia="en-IN"/>
              </w:rPr>
              <w:t>Pvt.</w:t>
            </w:r>
            <w:proofErr w:type="spellEnd"/>
            <w:r>
              <w:rPr>
                <w:rFonts w:ascii="Arial" w:hAnsi="Arial" w:cs="Arial"/>
                <w:sz w:val="20"/>
                <w:szCs w:val="20"/>
                <w:lang w:val="en-IN" w:eastAsia="en-IN"/>
              </w:rPr>
              <w:t xml:space="preserve"> Ltd. (Unit-1)</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0527EB7D" w14:textId="68041976" w:rsidR="005C51CC" w:rsidRPr="005C51CC" w:rsidRDefault="005C51CC" w:rsidP="005C51CC">
            <w:pPr>
              <w:spacing w:line="276" w:lineRule="auto"/>
              <w:jc w:val="both"/>
              <w:outlineLvl w:val="0"/>
              <w:rPr>
                <w:rFonts w:ascii="Arial" w:hAnsi="Arial" w:cs="Arial"/>
                <w:sz w:val="20"/>
                <w:szCs w:val="20"/>
                <w:lang w:val="en-IN" w:eastAsia="en-IN"/>
              </w:rPr>
            </w:pPr>
            <w:proofErr w:type="spellStart"/>
            <w:r w:rsidRPr="005C51CC">
              <w:rPr>
                <w:rFonts w:ascii="Arial" w:hAnsi="Arial" w:cs="Arial"/>
                <w:sz w:val="20"/>
                <w:szCs w:val="20"/>
                <w:lang w:val="en-IN" w:eastAsia="en-IN"/>
              </w:rPr>
              <w:t>Neo</w:t>
            </w:r>
            <w:r>
              <w:rPr>
                <w:rFonts w:ascii="Arial" w:hAnsi="Arial" w:cs="Arial"/>
                <w:sz w:val="20"/>
                <w:szCs w:val="20"/>
                <w:lang w:val="en-IN" w:eastAsia="en-IN"/>
              </w:rPr>
              <w:t>g</w:t>
            </w:r>
            <w:r w:rsidRPr="005C51CC">
              <w:rPr>
                <w:rFonts w:ascii="Arial" w:hAnsi="Arial" w:cs="Arial"/>
                <w:sz w:val="20"/>
                <w:szCs w:val="20"/>
                <w:lang w:val="en-IN" w:eastAsia="en-IN"/>
              </w:rPr>
              <w:t>en</w:t>
            </w:r>
            <w:proofErr w:type="spellEnd"/>
            <w:r w:rsidRPr="005C51CC">
              <w:rPr>
                <w:rFonts w:ascii="Arial" w:hAnsi="Arial" w:cs="Arial"/>
                <w:sz w:val="20"/>
                <w:szCs w:val="20"/>
                <w:lang w:val="en-IN" w:eastAsia="en-IN"/>
              </w:rPr>
              <w:t xml:space="preserve"> Chemicals Limited</w:t>
            </w:r>
          </w:p>
          <w:p w14:paraId="1DA81105" w14:textId="6A796CAD" w:rsidR="00EB58F1" w:rsidRPr="00DA775D" w:rsidRDefault="00786F54" w:rsidP="005C51CC">
            <w:pPr>
              <w:spacing w:line="276" w:lineRule="auto"/>
              <w:jc w:val="both"/>
              <w:outlineLvl w:val="0"/>
              <w:rPr>
                <w:rFonts w:ascii="Arial" w:hAnsi="Arial" w:cs="Arial"/>
                <w:sz w:val="20"/>
                <w:szCs w:val="20"/>
              </w:rPr>
            </w:pPr>
            <w:r w:rsidRPr="00786F54">
              <w:rPr>
                <w:rFonts w:ascii="Arial" w:hAnsi="Arial" w:cs="Arial"/>
                <w:sz w:val="20"/>
                <w:szCs w:val="20"/>
                <w:lang w:val="en-IN" w:eastAsia="en-IN"/>
              </w:rPr>
              <w:t>Block No. 526, 539, 540, 541</w:t>
            </w:r>
            <w:r>
              <w:rPr>
                <w:rFonts w:ascii="Arial" w:hAnsi="Arial" w:cs="Arial"/>
                <w:sz w:val="20"/>
                <w:szCs w:val="20"/>
                <w:lang w:val="en-IN" w:eastAsia="en-IN"/>
              </w:rPr>
              <w:t xml:space="preserve">, </w:t>
            </w:r>
            <w:r w:rsidR="00C41846" w:rsidRPr="00C41846">
              <w:rPr>
                <w:rFonts w:ascii="Arial" w:hAnsi="Arial" w:cs="Arial"/>
                <w:sz w:val="20"/>
                <w:szCs w:val="20"/>
                <w:lang w:val="en-IN" w:eastAsia="en-IN"/>
              </w:rPr>
              <w:t xml:space="preserve">Village- </w:t>
            </w:r>
            <w:proofErr w:type="spellStart"/>
            <w:r w:rsidR="00C41846" w:rsidRPr="00C41846">
              <w:rPr>
                <w:rFonts w:ascii="Arial" w:hAnsi="Arial" w:cs="Arial"/>
                <w:sz w:val="20"/>
                <w:szCs w:val="20"/>
                <w:lang w:val="en-IN" w:eastAsia="en-IN"/>
              </w:rPr>
              <w:t>Karakhedi</w:t>
            </w:r>
            <w:proofErr w:type="spellEnd"/>
            <w:r w:rsidR="00C41846" w:rsidRPr="00C41846">
              <w:rPr>
                <w:rFonts w:ascii="Arial" w:hAnsi="Arial" w:cs="Arial"/>
                <w:sz w:val="20"/>
                <w:szCs w:val="20"/>
                <w:lang w:val="en-IN" w:eastAsia="en-IN"/>
              </w:rPr>
              <w:t xml:space="preserve">, </w:t>
            </w:r>
            <w:proofErr w:type="spellStart"/>
            <w:r w:rsidR="00C41846" w:rsidRPr="00C41846">
              <w:rPr>
                <w:rFonts w:ascii="Arial" w:hAnsi="Arial" w:cs="Arial"/>
                <w:sz w:val="20"/>
                <w:szCs w:val="20"/>
                <w:lang w:val="en-IN" w:eastAsia="en-IN"/>
              </w:rPr>
              <w:t>Taluka</w:t>
            </w:r>
            <w:proofErr w:type="spellEnd"/>
            <w:r w:rsidR="00C41846" w:rsidRPr="00C41846">
              <w:rPr>
                <w:rFonts w:ascii="Arial" w:hAnsi="Arial" w:cs="Arial"/>
                <w:sz w:val="20"/>
                <w:szCs w:val="20"/>
                <w:lang w:val="en-IN" w:eastAsia="en-IN"/>
              </w:rPr>
              <w:t xml:space="preserve"> &amp; Sub-District- </w:t>
            </w:r>
            <w:proofErr w:type="spellStart"/>
            <w:r w:rsidR="00C41846" w:rsidRPr="00C41846">
              <w:rPr>
                <w:rFonts w:ascii="Arial" w:hAnsi="Arial" w:cs="Arial"/>
                <w:sz w:val="20"/>
                <w:szCs w:val="20"/>
                <w:lang w:val="en-IN" w:eastAsia="en-IN"/>
              </w:rPr>
              <w:t>Padra</w:t>
            </w:r>
            <w:proofErr w:type="spellEnd"/>
            <w:r w:rsidR="00C41846" w:rsidRPr="00C41846">
              <w:rPr>
                <w:rFonts w:ascii="Arial" w:hAnsi="Arial" w:cs="Arial"/>
                <w:sz w:val="20"/>
                <w:szCs w:val="20"/>
                <w:lang w:val="en-IN" w:eastAsia="en-IN"/>
              </w:rPr>
              <w:t>, District- Vadodara, Gujarat</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1227CA"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1227CA"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09ECB567" w:rsidR="00EB58F1" w:rsidRPr="005C51CC" w:rsidRDefault="00EB58F1" w:rsidP="00315368">
            <w:pPr>
              <w:tabs>
                <w:tab w:val="left" w:pos="602"/>
                <w:tab w:val="left" w:pos="838"/>
              </w:tabs>
              <w:spacing w:line="276" w:lineRule="auto"/>
              <w:rPr>
                <w:rFonts w:ascii="Arial" w:hAnsi="Arial" w:cs="Arial"/>
                <w:sz w:val="20"/>
                <w:szCs w:val="20"/>
                <w:lang w:val="en-IN"/>
              </w:rPr>
            </w:pPr>
            <w:r w:rsidRPr="00DA775D">
              <w:rPr>
                <w:rFonts w:ascii="Arial" w:hAnsi="Arial" w:cs="Arial"/>
                <w:sz w:val="20"/>
                <w:szCs w:val="20"/>
              </w:rPr>
              <w:t xml:space="preserve">Coordinates or URL: </w:t>
            </w:r>
            <w:r w:rsidR="005C51CC" w:rsidRPr="005C51CC">
              <w:rPr>
                <w:rFonts w:ascii="Arial" w:hAnsi="Arial" w:cs="Arial"/>
                <w:sz w:val="20"/>
                <w:szCs w:val="20"/>
                <w:lang w:val="en-IN"/>
              </w:rPr>
              <w:t>22°11'51.1"N 72°54'31.6"E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7B229B1A" w:rsidR="00EB58F1" w:rsidRPr="00DA775D" w:rsidRDefault="00B0495B" w:rsidP="00315368">
            <w:pPr>
              <w:spacing w:line="276" w:lineRule="auto"/>
              <w:rPr>
                <w:rFonts w:ascii="Arial" w:hAnsi="Arial" w:cs="Arial"/>
                <w:sz w:val="20"/>
                <w:szCs w:val="20"/>
              </w:rPr>
            </w:pPr>
            <w:proofErr w:type="spellStart"/>
            <w:r>
              <w:rPr>
                <w:rFonts w:ascii="Arial" w:hAnsi="Arial" w:cs="Arial"/>
                <w:sz w:val="20"/>
                <w:szCs w:val="20"/>
              </w:rPr>
              <w:t>Jambusar-Padra</w:t>
            </w:r>
            <w:proofErr w:type="spellEnd"/>
            <w:r>
              <w:rPr>
                <w:rFonts w:ascii="Arial" w:hAnsi="Arial" w:cs="Arial"/>
                <w:sz w:val="20"/>
                <w:szCs w:val="20"/>
              </w:rPr>
              <w:t xml:space="preserve"> R</w:t>
            </w:r>
            <w:r w:rsidR="00EB58F1" w:rsidRPr="00DA775D">
              <w:rPr>
                <w:rFonts w:ascii="Arial" w:hAnsi="Arial" w:cs="Arial"/>
                <w:sz w:val="20"/>
                <w:szCs w:val="20"/>
              </w:rPr>
              <w:t>oad</w:t>
            </w:r>
          </w:p>
        </w:tc>
        <w:tc>
          <w:tcPr>
            <w:tcW w:w="2727" w:type="dxa"/>
            <w:gridSpan w:val="5"/>
          </w:tcPr>
          <w:p w14:paraId="2653A39F" w14:textId="48F6E02A" w:rsidR="00EB58F1" w:rsidRPr="005C51CC" w:rsidRDefault="00A241B4" w:rsidP="00A241B4">
            <w:pPr>
              <w:pStyle w:val="NoSpacing"/>
              <w:rPr>
                <w:rFonts w:ascii="Arial" w:hAnsi="Arial" w:cs="Arial"/>
                <w:sz w:val="20"/>
                <w:szCs w:val="20"/>
              </w:rPr>
            </w:pPr>
            <w:r w:rsidRPr="005C51CC">
              <w:rPr>
                <w:rFonts w:ascii="Arial" w:hAnsi="Arial" w:cs="Arial"/>
                <w:sz w:val="20"/>
                <w:szCs w:val="20"/>
              </w:rPr>
              <w:t xml:space="preserve">Approx. </w:t>
            </w:r>
            <w:r w:rsidR="00F74BE9">
              <w:rPr>
                <w:rFonts w:ascii="Arial" w:hAnsi="Arial" w:cs="Arial"/>
                <w:sz w:val="20"/>
                <w:szCs w:val="20"/>
              </w:rPr>
              <w:t>4</w:t>
            </w:r>
            <w:r w:rsidRPr="005C51CC">
              <w:rPr>
                <w:rFonts w:ascii="Arial" w:hAnsi="Arial" w:cs="Arial"/>
                <w:sz w:val="20"/>
                <w:szCs w:val="20"/>
              </w:rPr>
              <w:t xml:space="preserve">0 </w:t>
            </w:r>
            <w:r w:rsidR="00EB58F1" w:rsidRPr="005C51CC">
              <w:rPr>
                <w:rFonts w:ascii="Arial" w:hAnsi="Arial" w:cs="Arial"/>
                <w:sz w:val="20"/>
                <w:szCs w:val="20"/>
              </w:rPr>
              <w:t xml:space="preserve">ft. </w:t>
            </w:r>
            <w:r w:rsidRPr="005C51CC">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2986FCE2" w:rsidR="00A241B4" w:rsidRPr="00DA775D" w:rsidRDefault="00B0495B" w:rsidP="00315368">
            <w:pPr>
              <w:spacing w:line="276" w:lineRule="auto"/>
              <w:rPr>
                <w:rFonts w:ascii="Arial" w:hAnsi="Arial" w:cs="Arial"/>
                <w:sz w:val="20"/>
                <w:szCs w:val="20"/>
              </w:rPr>
            </w:pPr>
            <w:r>
              <w:rPr>
                <w:rFonts w:ascii="Arial" w:hAnsi="Arial" w:cs="Arial"/>
                <w:sz w:val="20"/>
                <w:szCs w:val="20"/>
              </w:rPr>
              <w:t>Effluent Canal Project Road</w:t>
            </w:r>
          </w:p>
        </w:tc>
        <w:tc>
          <w:tcPr>
            <w:tcW w:w="2727" w:type="dxa"/>
            <w:gridSpan w:val="5"/>
          </w:tcPr>
          <w:p w14:paraId="3597842D" w14:textId="2473C4A4" w:rsidR="00A241B4" w:rsidRPr="005C51CC" w:rsidRDefault="00A241B4" w:rsidP="00A241B4">
            <w:pPr>
              <w:spacing w:line="276" w:lineRule="auto"/>
              <w:rPr>
                <w:rFonts w:ascii="Arial" w:hAnsi="Arial" w:cs="Arial"/>
                <w:sz w:val="20"/>
                <w:szCs w:val="20"/>
              </w:rPr>
            </w:pPr>
            <w:r w:rsidRPr="005C51CC">
              <w:rPr>
                <w:rFonts w:ascii="Arial" w:hAnsi="Arial" w:cs="Arial"/>
                <w:sz w:val="20"/>
                <w:szCs w:val="20"/>
              </w:rPr>
              <w:t xml:space="preserve">Approx. </w:t>
            </w:r>
            <w:r w:rsidR="00F74BE9">
              <w:rPr>
                <w:rFonts w:ascii="Arial" w:hAnsi="Arial" w:cs="Arial"/>
                <w:sz w:val="20"/>
                <w:szCs w:val="20"/>
              </w:rPr>
              <w:t>3</w:t>
            </w:r>
            <w:r w:rsidRPr="005C51CC">
              <w:rPr>
                <w:rFonts w:ascii="Arial" w:hAnsi="Arial" w:cs="Arial"/>
                <w:sz w:val="20"/>
                <w:szCs w:val="20"/>
              </w:rPr>
              <w:t>0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4D0A4DEB" w:rsidR="00A241B4" w:rsidRPr="00DA775D" w:rsidRDefault="00F74BE9" w:rsidP="00315368">
            <w:pPr>
              <w:spacing w:line="276" w:lineRule="auto"/>
              <w:rPr>
                <w:rFonts w:ascii="Arial" w:hAnsi="Arial" w:cs="Arial"/>
                <w:sz w:val="20"/>
                <w:szCs w:val="20"/>
              </w:rPr>
            </w:pPr>
            <w:r>
              <w:rPr>
                <w:rFonts w:ascii="Arial" w:hAnsi="Arial" w:cs="Arial"/>
                <w:sz w:val="20"/>
                <w:szCs w:val="20"/>
              </w:rPr>
              <w:t>~7 km.</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2F6F2EFB" w:rsidR="00A241B4" w:rsidRPr="00DA775D" w:rsidRDefault="00082C26" w:rsidP="00315368">
                <w:pPr>
                  <w:spacing w:line="276" w:lineRule="auto"/>
                  <w:rPr>
                    <w:rFonts w:ascii="Arial" w:hAnsi="Arial" w:cs="Arial"/>
                    <w:sz w:val="20"/>
                    <w:szCs w:val="20"/>
                  </w:rPr>
                </w:pPr>
                <w:r>
                  <w:rPr>
                    <w:rFonts w:ascii="Arial" w:hAnsi="Arial" w:cs="Arial"/>
                    <w:sz w:val="20"/>
                    <w:szCs w:val="20"/>
                  </w:rPr>
                  <w:t>Not an Industrial zone but many Industries are setup nearby</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04464650" w:rsidR="00A241B4" w:rsidRPr="00DA775D" w:rsidRDefault="00786F54" w:rsidP="00315368">
            <w:pPr>
              <w:spacing w:line="276" w:lineRule="auto"/>
              <w:rPr>
                <w:rFonts w:ascii="Arial" w:hAnsi="Arial" w:cs="Arial"/>
                <w:sz w:val="20"/>
                <w:szCs w:val="20"/>
                <w:highlight w:val="yellow"/>
                <w:lang w:val="en-IN" w:eastAsia="en-IN"/>
              </w:rPr>
            </w:pPr>
            <w:bookmarkStart w:id="2" w:name="_Hlk143795346"/>
            <w:r w:rsidRPr="00786F54">
              <w:rPr>
                <w:rFonts w:ascii="Arial" w:hAnsi="Arial" w:cs="Arial"/>
                <w:sz w:val="20"/>
                <w:szCs w:val="20"/>
                <w:lang w:val="en-IN" w:eastAsia="en-IN"/>
              </w:rPr>
              <w:t>Block No. 526, 539, 540, 541</w:t>
            </w:r>
            <w:bookmarkEnd w:id="2"/>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1227CA"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0FD8D50E" w:rsidR="00A241B4" w:rsidRPr="00DA775D" w:rsidRDefault="005B50AB" w:rsidP="00315368">
            <w:pPr>
              <w:spacing w:line="276" w:lineRule="auto"/>
              <w:rPr>
                <w:rFonts w:ascii="Arial" w:hAnsi="Arial" w:cs="Arial"/>
                <w:sz w:val="20"/>
                <w:szCs w:val="20"/>
                <w:lang w:val="en-IN" w:eastAsia="en-IN"/>
              </w:rPr>
            </w:pPr>
            <w:r w:rsidRPr="00C41846">
              <w:rPr>
                <w:rFonts w:ascii="Arial" w:hAnsi="Arial" w:cs="Arial"/>
                <w:sz w:val="20"/>
                <w:szCs w:val="20"/>
                <w:lang w:val="en-IN" w:eastAsia="en-IN"/>
              </w:rPr>
              <w:t xml:space="preserve">Village- </w:t>
            </w:r>
            <w:proofErr w:type="spellStart"/>
            <w:r w:rsidRPr="00C41846">
              <w:rPr>
                <w:rFonts w:ascii="Arial" w:hAnsi="Arial" w:cs="Arial"/>
                <w:sz w:val="20"/>
                <w:szCs w:val="20"/>
                <w:lang w:val="en-IN" w:eastAsia="en-IN"/>
              </w:rPr>
              <w:t>Karakhedi</w:t>
            </w:r>
            <w:proofErr w:type="spellEnd"/>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024F9D20" w:rsidR="00A241B4" w:rsidRPr="00DA775D" w:rsidRDefault="005B50AB" w:rsidP="00315368">
            <w:pPr>
              <w:spacing w:line="276" w:lineRule="auto"/>
              <w:rPr>
                <w:rFonts w:ascii="Arial" w:hAnsi="Arial" w:cs="Arial"/>
                <w:sz w:val="20"/>
                <w:szCs w:val="20"/>
                <w:lang w:val="en-IN" w:eastAsia="en-IN"/>
              </w:rPr>
            </w:pPr>
            <w:proofErr w:type="spellStart"/>
            <w:r w:rsidRPr="00C41846">
              <w:rPr>
                <w:rFonts w:ascii="Arial" w:hAnsi="Arial" w:cs="Arial"/>
                <w:sz w:val="20"/>
                <w:szCs w:val="20"/>
                <w:lang w:val="en-IN" w:eastAsia="en-IN"/>
              </w:rPr>
              <w:t>Taluka</w:t>
            </w:r>
            <w:proofErr w:type="spellEnd"/>
            <w:r w:rsidRPr="00C41846">
              <w:rPr>
                <w:rFonts w:ascii="Arial" w:hAnsi="Arial" w:cs="Arial"/>
                <w:sz w:val="20"/>
                <w:szCs w:val="20"/>
                <w:lang w:val="en-IN" w:eastAsia="en-IN"/>
              </w:rPr>
              <w:t xml:space="preserve"> &amp; Sub-District- </w:t>
            </w:r>
            <w:proofErr w:type="spellStart"/>
            <w:r w:rsidRPr="00C41846">
              <w:rPr>
                <w:rFonts w:ascii="Arial" w:hAnsi="Arial" w:cs="Arial"/>
                <w:sz w:val="20"/>
                <w:szCs w:val="20"/>
                <w:lang w:val="en-IN" w:eastAsia="en-IN"/>
              </w:rPr>
              <w:t>Padra</w:t>
            </w:r>
            <w:proofErr w:type="spellEnd"/>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21F40275" w:rsidR="00A241B4" w:rsidRPr="00DA775D" w:rsidRDefault="00C41846" w:rsidP="00315368">
            <w:pPr>
              <w:spacing w:line="276" w:lineRule="auto"/>
              <w:rPr>
                <w:rFonts w:ascii="Arial" w:hAnsi="Arial" w:cs="Arial"/>
                <w:sz w:val="20"/>
                <w:szCs w:val="20"/>
                <w:lang w:val="en-IN" w:eastAsia="en-IN"/>
              </w:rPr>
            </w:pPr>
            <w:r>
              <w:rPr>
                <w:rFonts w:ascii="Arial" w:hAnsi="Arial" w:cs="Arial"/>
                <w:sz w:val="20"/>
                <w:szCs w:val="20"/>
                <w:lang w:val="en-IN" w:eastAsia="en-IN"/>
              </w:rPr>
              <w:t>Vadodara</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bookmarkStart w:id="3" w:name="_GoBack"/>
            <w:bookmarkEnd w:id="3"/>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4276E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052BF61B"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C41846">
                  <w:rPr>
                    <w:rFonts w:ascii="Arial" w:hAnsi="Arial" w:cs="Arial"/>
                    <w:b/>
                    <w:sz w:val="20"/>
                    <w:szCs w:val="20"/>
                  </w:rPr>
                  <w:t>04</w:t>
                </w:r>
              </w:sdtContent>
            </w:sdt>
            <w:r w:rsidRPr="00DA775D">
              <w:rPr>
                <w:rFonts w:ascii="Arial" w:hAnsi="Arial" w:cs="Arial"/>
                <w:sz w:val="20"/>
                <w:szCs w:val="20"/>
              </w:rPr>
              <w:t xml:space="preserve"> documents provided</w:t>
            </w:r>
          </w:p>
        </w:tc>
        <w:tc>
          <w:tcPr>
            <w:tcW w:w="2103" w:type="dxa"/>
            <w:gridSpan w:val="3"/>
            <w:vAlign w:val="center"/>
          </w:tcPr>
          <w:p w14:paraId="522D48CE" w14:textId="5F528888" w:rsidR="001B1F8F" w:rsidRPr="00DA775D" w:rsidRDefault="00C41846"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16" w:type="dxa"/>
            <w:gridSpan w:val="10"/>
            <w:vAlign w:val="center"/>
          </w:tcPr>
          <w:p w14:paraId="7C3E0813" w14:textId="18440287" w:rsidR="001B1F8F" w:rsidRPr="00DA775D" w:rsidRDefault="00C04B8B" w:rsidP="007D4582">
            <w:pPr>
              <w:spacing w:line="276" w:lineRule="auto"/>
              <w:jc w:val="center"/>
              <w:rPr>
                <w:rFonts w:ascii="Arial" w:hAnsi="Arial" w:cs="Arial"/>
                <w:sz w:val="20"/>
                <w:szCs w:val="20"/>
                <w:lang w:val="en-IN" w:eastAsia="en-IN"/>
              </w:rPr>
            </w:pPr>
            <w:r>
              <w:rPr>
                <w:rFonts w:ascii="Arial" w:hAnsi="Arial" w:cs="Arial"/>
                <w:sz w:val="20"/>
                <w:szCs w:val="20"/>
              </w:rPr>
              <w:t>Sale Deed</w:t>
            </w:r>
          </w:p>
        </w:tc>
        <w:tc>
          <w:tcPr>
            <w:tcW w:w="2103" w:type="dxa"/>
            <w:gridSpan w:val="3"/>
            <w:vAlign w:val="center"/>
          </w:tcPr>
          <w:p w14:paraId="72C8C779" w14:textId="076BF6C4"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C04B8B">
              <w:rPr>
                <w:rFonts w:ascii="Arial" w:hAnsi="Arial" w:cs="Arial"/>
                <w:sz w:val="20"/>
                <w:szCs w:val="20"/>
              </w:rPr>
              <w:t>27-12-2016</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0DA27BD" w14:textId="546D521E" w:rsidR="001B1F8F" w:rsidRPr="00DA775D" w:rsidRDefault="00C41846"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Layout Plan" w:value="Layout Plan"/>
            </w:dropDownList>
          </w:sdtPr>
          <w:sdtEndPr/>
          <w:sdtContent>
            <w:tc>
              <w:tcPr>
                <w:tcW w:w="1916" w:type="dxa"/>
                <w:gridSpan w:val="10"/>
                <w:vAlign w:val="center"/>
              </w:tcPr>
              <w:p w14:paraId="7C336B47" w14:textId="2F810E5F" w:rsidR="001B1F8F" w:rsidRPr="00DA775D" w:rsidRDefault="00C41846" w:rsidP="007D4582">
                <w:pPr>
                  <w:spacing w:line="276" w:lineRule="auto"/>
                  <w:jc w:val="center"/>
                  <w:rPr>
                    <w:rFonts w:ascii="Arial" w:hAnsi="Arial" w:cs="Arial"/>
                    <w:sz w:val="20"/>
                    <w:szCs w:val="20"/>
                    <w:lang w:val="en-IN" w:eastAsia="en-IN"/>
                  </w:rPr>
                </w:pPr>
                <w:r>
                  <w:rPr>
                    <w:rFonts w:ascii="Arial" w:hAnsi="Arial" w:cs="Arial"/>
                    <w:sz w:val="20"/>
                    <w:szCs w:val="20"/>
                  </w:rPr>
                  <w:t>Layout Plan</w:t>
                </w:r>
              </w:p>
            </w:tc>
          </w:sdtContent>
        </w:sdt>
        <w:tc>
          <w:tcPr>
            <w:tcW w:w="2103" w:type="dxa"/>
            <w:gridSpan w:val="3"/>
            <w:vAlign w:val="center"/>
          </w:tcPr>
          <w:p w14:paraId="721A1A7F" w14:textId="041C0DB6" w:rsidR="001B1F8F" w:rsidRPr="00DA775D" w:rsidRDefault="001B1F8F" w:rsidP="007D4582">
            <w:pPr>
              <w:spacing w:line="276" w:lineRule="auto"/>
              <w:jc w:val="center"/>
              <w:rPr>
                <w:rFonts w:ascii="Arial" w:hAnsi="Arial" w:cs="Arial"/>
                <w:sz w:val="20"/>
                <w:szCs w:val="20"/>
                <w:lang w:val="en-IN" w:eastAsia="en-IN"/>
              </w:rPr>
            </w:pPr>
            <w:proofErr w:type="spellStart"/>
            <w:r w:rsidRPr="00DA775D">
              <w:rPr>
                <w:rFonts w:ascii="Arial" w:hAnsi="Arial" w:cs="Arial"/>
                <w:sz w:val="20"/>
                <w:szCs w:val="20"/>
              </w:rPr>
              <w:t>Panj</w:t>
            </w:r>
            <w:proofErr w:type="spellEnd"/>
            <w:r w:rsidRPr="00DA775D">
              <w:rPr>
                <w:rFonts w:ascii="Arial" w:hAnsi="Arial" w:cs="Arial"/>
                <w:sz w:val="20"/>
                <w:szCs w:val="20"/>
              </w:rPr>
              <w:t xml:space="preserve"> No.4717</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7AE5C3A6" w:rsidR="001B1F8F" w:rsidRPr="001227CA" w:rsidRDefault="00C41846" w:rsidP="007D4582">
                <w:pPr>
                  <w:spacing w:line="276" w:lineRule="auto"/>
                  <w:jc w:val="center"/>
                  <w:rPr>
                    <w:rFonts w:ascii="Arial" w:hAnsi="Arial" w:cs="Arial"/>
                    <w:sz w:val="20"/>
                    <w:szCs w:val="20"/>
                    <w:lang w:val="en-IN" w:eastAsia="en-IN"/>
                  </w:rPr>
                </w:pPr>
                <w:r w:rsidRPr="001227CA">
                  <w:rPr>
                    <w:rFonts w:ascii="Arial" w:hAnsi="Arial" w:cs="Arial"/>
                    <w:sz w:val="20"/>
                    <w:szCs w:val="20"/>
                  </w:rPr>
                  <w:t>Change of Land Use</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60CC76F9" w14:textId="75ED2A7B" w:rsidR="001B1F8F" w:rsidRPr="00DA775D" w:rsidRDefault="00C41846"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2CA4CDF0" w14:textId="594670F3" w:rsidR="001B1F8F" w:rsidRPr="00DA775D" w:rsidRDefault="00C41846"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BEBB3B" w14:textId="5AC16B7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46217A95" w14:textId="49457B24"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Tax Reciept</w:t>
                </w:r>
              </w:p>
            </w:tc>
          </w:sdtContent>
        </w:sdt>
        <w:tc>
          <w:tcPr>
            <w:tcW w:w="2103" w:type="dxa"/>
            <w:gridSpan w:val="3"/>
            <w:vAlign w:val="center"/>
          </w:tcPr>
          <w:p w14:paraId="6256C47B" w14:textId="109F218B" w:rsidR="001B1F8F" w:rsidRPr="00DA775D" w:rsidRDefault="001B3267" w:rsidP="007D4582">
            <w:pPr>
              <w:spacing w:line="276" w:lineRule="auto"/>
              <w:jc w:val="center"/>
              <w:rPr>
                <w:rFonts w:ascii="Arial" w:hAnsi="Arial" w:cs="Arial"/>
                <w:sz w:val="20"/>
                <w:szCs w:val="20"/>
                <w:lang w:val="en-IN" w:eastAsia="en-IN"/>
              </w:rPr>
            </w:pPr>
            <w:r>
              <w:rPr>
                <w:rFonts w:ascii="Arial" w:hAnsi="Arial" w:cs="Arial"/>
                <w:sz w:val="20"/>
                <w:szCs w:val="20"/>
              </w:rPr>
              <w:t>Dated: 31-03-2023</w:t>
            </w:r>
          </w:p>
        </w:tc>
      </w:tr>
      <w:tr w:rsidR="001B1F8F" w:rsidRPr="009509E5" w14:paraId="5D784448" w14:textId="77777777" w:rsidTr="0021043B">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2526BD6" w14:textId="3008FFE9" w:rsidR="001B1F8F" w:rsidRPr="00DA775D" w:rsidRDefault="00C41846" w:rsidP="001B1F8F">
                <w:pPr>
                  <w:spacing w:line="276" w:lineRule="auto"/>
                  <w:jc w:val="center"/>
                  <w:rPr>
                    <w:rFonts w:ascii="Arial" w:hAnsi="Arial" w:cs="Arial"/>
                    <w:sz w:val="20"/>
                    <w:szCs w:val="20"/>
                  </w:rPr>
                </w:pPr>
                <w:r>
                  <w:rPr>
                    <w:rFonts w:ascii="Arial" w:hAnsi="Arial" w:cs="Arial"/>
                    <w:sz w:val="20"/>
                    <w:szCs w:val="20"/>
                  </w:rPr>
                  <w:t>Last paid Electricity Bill</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2EFFA3EB" w14:textId="2B72596C" w:rsidR="001B1F8F" w:rsidRPr="00DA775D" w:rsidRDefault="00C41846" w:rsidP="001B1F8F">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2103" w:type="dxa"/>
            <w:gridSpan w:val="3"/>
            <w:vAlign w:val="center"/>
          </w:tcPr>
          <w:p w14:paraId="20404A8A" w14:textId="47E86B66" w:rsidR="001B1F8F" w:rsidRPr="00DA775D" w:rsidRDefault="00C41846" w:rsidP="001B1F8F">
            <w:pPr>
              <w:spacing w:line="276" w:lineRule="auto"/>
              <w:jc w:val="center"/>
              <w:rPr>
                <w:rFonts w:ascii="Arial" w:hAnsi="Arial" w:cs="Arial"/>
                <w:sz w:val="20"/>
                <w:szCs w:val="20"/>
              </w:rPr>
            </w:pPr>
            <w:r>
              <w:rPr>
                <w:rFonts w:ascii="Arial" w:hAnsi="Arial" w:cs="Arial"/>
                <w:sz w:val="20"/>
                <w:szCs w:val="20"/>
              </w:rPr>
              <w:t>Dated: 18-08-2023</w:t>
            </w:r>
          </w:p>
        </w:tc>
      </w:tr>
      <w:tr w:rsidR="00DD7B32" w:rsidRPr="009509E5" w14:paraId="5710C265" w14:textId="77777777" w:rsidTr="00A6763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5959" w:type="dxa"/>
            <w:gridSpan w:val="17"/>
          </w:tcPr>
          <w:p w14:paraId="5A24F67B" w14:textId="3A15897D" w:rsidR="00DD7B32" w:rsidRPr="00DA775D" w:rsidRDefault="001227CA" w:rsidP="00DD7B32">
            <w:pPr>
              <w:spacing w:line="276" w:lineRule="auto"/>
              <w:rPr>
                <w:rFonts w:ascii="Arial" w:hAnsi="Arial" w:cs="Arial"/>
                <w:b/>
                <w:bCs/>
                <w:sz w:val="20"/>
                <w:szCs w:val="20"/>
              </w:rPr>
            </w:pPr>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r w:rsidR="00C41846">
                  <w:rPr>
                    <w:rFonts w:ascii="Arial" w:hAnsi="Arial" w:cs="Arial"/>
                    <w:b/>
                    <w:bCs/>
                    <w:sz w:val="20"/>
                    <w:szCs w:val="20"/>
                  </w:rPr>
                  <w:t>Bank</w:t>
                </w:r>
              </w:sdtContent>
            </w:sdt>
            <w:r w:rsidR="00C41846">
              <w:rPr>
                <w:rFonts w:ascii="Arial" w:hAnsi="Arial" w:cs="Arial"/>
                <w:b/>
                <w:bCs/>
                <w:sz w:val="20"/>
                <w:szCs w:val="20"/>
              </w:rPr>
              <w:t>/client</w:t>
            </w:r>
          </w:p>
        </w:tc>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A67637">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tcPr>
          <w:p w14:paraId="5588091F" w14:textId="316F899B" w:rsidR="00DD7B32" w:rsidRPr="00503228" w:rsidRDefault="00503228" w:rsidP="00DD7B32">
            <w:pPr>
              <w:spacing w:line="276" w:lineRule="auto"/>
              <w:jc w:val="center"/>
              <w:rPr>
                <w:rFonts w:ascii="Arial" w:hAnsi="Arial" w:cs="Arial"/>
                <w:sz w:val="20"/>
                <w:szCs w:val="20"/>
              </w:rPr>
            </w:pPr>
            <w:r w:rsidRPr="00503228">
              <w:rPr>
                <w:rFonts w:ascii="Arial" w:hAnsi="Arial" w:cs="Arial"/>
                <w:sz w:val="20"/>
                <w:szCs w:val="20"/>
              </w:rPr>
              <w:t xml:space="preserve">Mr. </w:t>
            </w:r>
            <w:proofErr w:type="spellStart"/>
            <w:r w:rsidRPr="00503228">
              <w:rPr>
                <w:rFonts w:ascii="Arial" w:hAnsi="Arial" w:cs="Arial"/>
                <w:sz w:val="20"/>
                <w:szCs w:val="20"/>
              </w:rPr>
              <w:t>Suraj</w:t>
            </w:r>
            <w:proofErr w:type="spellEnd"/>
            <w:r w:rsidRPr="00503228">
              <w:rPr>
                <w:rFonts w:ascii="Arial" w:hAnsi="Arial" w:cs="Arial"/>
                <w:sz w:val="20"/>
                <w:szCs w:val="20"/>
              </w:rPr>
              <w:t xml:space="preserve"> J. </w:t>
            </w:r>
            <w:proofErr w:type="spellStart"/>
            <w:r w:rsidRPr="00503228">
              <w:rPr>
                <w:rFonts w:ascii="Arial" w:hAnsi="Arial" w:cs="Arial"/>
                <w:sz w:val="20"/>
                <w:szCs w:val="20"/>
              </w:rPr>
              <w:t>Moundakar</w:t>
            </w:r>
            <w:proofErr w:type="spellEnd"/>
          </w:p>
        </w:tc>
        <w:tc>
          <w:tcPr>
            <w:tcW w:w="1916" w:type="dxa"/>
            <w:gridSpan w:val="10"/>
          </w:tcPr>
          <w:p w14:paraId="5ED2BE1B" w14:textId="7D8D3723" w:rsidR="00DD7B32" w:rsidRPr="00503228" w:rsidRDefault="00503228" w:rsidP="00DD7B32">
            <w:pPr>
              <w:spacing w:line="276" w:lineRule="auto"/>
              <w:jc w:val="center"/>
              <w:rPr>
                <w:rFonts w:ascii="Arial" w:hAnsi="Arial" w:cs="Arial"/>
                <w:sz w:val="20"/>
                <w:szCs w:val="20"/>
              </w:rPr>
            </w:pPr>
            <w:r w:rsidRPr="00503228">
              <w:rPr>
                <w:rFonts w:ascii="Arial" w:hAnsi="Arial" w:cs="Arial"/>
                <w:sz w:val="20"/>
                <w:szCs w:val="20"/>
              </w:rPr>
              <w:t>Banker</w:t>
            </w:r>
          </w:p>
        </w:tc>
        <w:tc>
          <w:tcPr>
            <w:tcW w:w="2103" w:type="dxa"/>
            <w:gridSpan w:val="3"/>
          </w:tcPr>
          <w:p w14:paraId="55D3F576" w14:textId="10D647C2" w:rsidR="00DD7B32" w:rsidRPr="00503228" w:rsidRDefault="00503228" w:rsidP="00DD7B32">
            <w:pPr>
              <w:spacing w:line="276" w:lineRule="auto"/>
              <w:jc w:val="center"/>
              <w:rPr>
                <w:rFonts w:ascii="Arial" w:hAnsi="Arial" w:cs="Arial"/>
                <w:sz w:val="20"/>
                <w:szCs w:val="20"/>
              </w:rPr>
            </w:pPr>
            <w:r w:rsidRPr="00503228">
              <w:rPr>
                <w:rFonts w:ascii="Arial" w:hAnsi="Arial" w:cs="Arial"/>
                <w:sz w:val="20"/>
                <w:szCs w:val="20"/>
              </w:rPr>
              <w:t>+91- 81492 07352</w:t>
            </w:r>
          </w:p>
        </w:tc>
      </w:tr>
      <w:tr w:rsidR="005B50AB" w:rsidRPr="009509E5" w14:paraId="03620B51" w14:textId="77777777" w:rsidTr="00941EC6">
        <w:trPr>
          <w:trHeight w:val="539"/>
          <w:jc w:val="center"/>
        </w:trPr>
        <w:tc>
          <w:tcPr>
            <w:tcW w:w="704" w:type="dxa"/>
            <w:vMerge/>
          </w:tcPr>
          <w:p w14:paraId="292D84FF" w14:textId="77777777" w:rsidR="005B50AB" w:rsidRPr="00DA775D" w:rsidRDefault="005B50AB"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5B50AB" w:rsidRPr="00DA775D" w:rsidRDefault="005B50AB">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397D33E2" w:rsidR="005B50AB" w:rsidRDefault="005B50AB" w:rsidP="00315368">
            <w:pPr>
              <w:spacing w:line="276" w:lineRule="auto"/>
              <w:rPr>
                <w:rFonts w:ascii="Arial" w:hAnsi="Arial" w:cs="Arial"/>
                <w:sz w:val="22"/>
                <w:szCs w:val="22"/>
              </w:rPr>
            </w:pPr>
            <w:r>
              <w:rPr>
                <w:noProof/>
                <w:lang w:val="en-IN" w:eastAsia="en-IN"/>
              </w:rPr>
              <w:drawing>
                <wp:inline distT="0" distB="0" distL="0" distR="0" wp14:anchorId="133C41A4" wp14:editId="09AEF092">
                  <wp:extent cx="161925" cy="152400"/>
                  <wp:effectExtent l="0" t="0" r="9525" b="0"/>
                  <wp:docPr id="31" name="Picture 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Z:\In Progress Files\Abhinav Chaturvedi\Check.png"/>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6BDC742E" w14:textId="47A38269" w:rsidR="005B50AB" w:rsidRPr="00DA775D" w:rsidRDefault="005B50AB"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pPr>
              <w:pStyle w:val="ListParagraph"/>
              <w:numPr>
                <w:ilvl w:val="0"/>
                <w:numId w:val="70"/>
              </w:numPr>
              <w:tabs>
                <w:tab w:val="left" w:pos="594"/>
              </w:tabs>
              <w:spacing w:line="276" w:lineRule="auto"/>
              <w:rPr>
                <w:rFonts w:ascii="Arial" w:hAnsi="Arial" w:cs="Arial"/>
                <w:sz w:val="22"/>
                <w:szCs w:val="22"/>
              </w:rPr>
            </w:pPr>
          </w:p>
        </w:tc>
        <w:tc>
          <w:tcPr>
            <w:tcW w:w="526" w:type="dxa"/>
          </w:tcPr>
          <w:p w14:paraId="3F0B8B44" w14:textId="4A43EB83" w:rsidR="007D4582" w:rsidRPr="00A33AB6" w:rsidRDefault="005B50AB" w:rsidP="00315368">
            <w:pPr>
              <w:spacing w:line="276" w:lineRule="auto"/>
              <w:rPr>
                <w:rFonts w:ascii="Arial" w:hAnsi="Arial" w:cs="Arial"/>
                <w:sz w:val="22"/>
                <w:szCs w:val="22"/>
              </w:rPr>
            </w:pPr>
            <w:r>
              <w:rPr>
                <w:noProof/>
                <w:lang w:val="en-IN" w:eastAsia="en-IN"/>
              </w:rPr>
              <w:drawing>
                <wp:inline distT="0" distB="0" distL="0" distR="0" wp14:anchorId="2AAEE9DE" wp14:editId="134EA4FF">
                  <wp:extent cx="161925" cy="152400"/>
                  <wp:effectExtent l="0" t="0" r="9525" b="0"/>
                  <wp:docPr id="2078320515" name="Picture 207832051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Z:\In Progress Files\Abhinav Chaturvedi\Check.png"/>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2ED4AD5D" w:rsidR="007D4582" w:rsidRPr="00DA775D" w:rsidRDefault="001227CA"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03228">
                  <w:rPr>
                    <w:rFonts w:ascii="Arial" w:hAnsi="Arial" w:cs="Arial"/>
                    <w:sz w:val="20"/>
                    <w:szCs w:val="20"/>
                  </w:rPr>
                  <w:t>Full survey (inside-out with approximate sample random measurements verification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49C98187" w:rsidR="007D4582" w:rsidRPr="00DA775D" w:rsidRDefault="00503228" w:rsidP="00315368">
                <w:pPr>
                  <w:tabs>
                    <w:tab w:val="left" w:pos="1077"/>
                  </w:tabs>
                  <w:spacing w:line="276" w:lineRule="auto"/>
                  <w:rPr>
                    <w:rFonts w:ascii="Arial" w:hAnsi="Arial" w:cs="Arial"/>
                    <w:sz w:val="20"/>
                    <w:szCs w:val="20"/>
                  </w:rPr>
                </w:pPr>
                <w:r>
                  <w:rPr>
                    <w:rFonts w:ascii="Arial" w:hAnsi="Arial" w:cs="Arial"/>
                    <w:sz w:val="20"/>
                    <w:szCs w:val="20"/>
                  </w:rPr>
                  <w:t>Partly demarcated only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3D499404" w:rsidR="007D4582" w:rsidRPr="00DA775D" w:rsidRDefault="005B50AB" w:rsidP="00315368">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06E4486B" w:rsidR="007D4582" w:rsidRPr="005B50AB" w:rsidRDefault="005B50AB" w:rsidP="00315368">
            <w:pPr>
              <w:tabs>
                <w:tab w:val="center" w:pos="2936"/>
              </w:tabs>
              <w:spacing w:line="276" w:lineRule="auto"/>
              <w:rPr>
                <w:rFonts w:ascii="Arial" w:hAnsi="Arial" w:cs="Arial"/>
                <w:b/>
                <w:sz w:val="20"/>
                <w:szCs w:val="20"/>
              </w:rPr>
            </w:pPr>
            <w:r w:rsidRPr="005B50AB">
              <w:rPr>
                <w:rFonts w:ascii="Arial" w:hAnsi="Arial" w:cs="Arial"/>
                <w:sz w:val="20"/>
                <w:szCs w:val="20"/>
              </w:rPr>
              <w:t>---</w:t>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1DB4A4DD" w:rsidR="007D4582" w:rsidRPr="00DA775D" w:rsidRDefault="001227CA"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03228">
                  <w:rPr>
                    <w:rFonts w:ascii="Arial" w:hAnsi="Arial" w:cs="Arial"/>
                    <w:sz w:val="20"/>
                    <w:szCs w:val="20"/>
                  </w:rPr>
                  <w:t>Village</w:t>
                </w:r>
              </w:sdtContent>
            </w:sdt>
          </w:p>
        </w:tc>
        <w:tc>
          <w:tcPr>
            <w:tcW w:w="2727" w:type="dxa"/>
            <w:gridSpan w:val="5"/>
          </w:tcPr>
          <w:p w14:paraId="4A470046" w14:textId="5378BE9D" w:rsidR="007D4582" w:rsidRPr="00DA775D" w:rsidRDefault="001227CA"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503228">
                  <w:rPr>
                    <w:rFonts w:ascii="Arial" w:hAnsi="Arial" w:cs="Arial"/>
                    <w:sz w:val="20"/>
                    <w:szCs w:val="20"/>
                  </w:rPr>
                  <w:t>Rural</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50FA0B8B" w:rsidR="007D4582" w:rsidRPr="00DA775D" w:rsidRDefault="00503228"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58AA18C7" w:rsidR="007D4582" w:rsidRPr="00DA775D" w:rsidRDefault="00503228"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68707D3F" w:rsidR="007D4582" w:rsidRPr="00DA775D" w:rsidRDefault="00503228" w:rsidP="00315368">
                <w:pPr>
                  <w:tabs>
                    <w:tab w:val="left" w:pos="1077"/>
                  </w:tabs>
                  <w:spacing w:line="276" w:lineRule="auto"/>
                  <w:jc w:val="center"/>
                  <w:rPr>
                    <w:rFonts w:ascii="Arial" w:hAnsi="Arial" w:cs="Arial"/>
                    <w:sz w:val="20"/>
                    <w:szCs w:val="20"/>
                  </w:rPr>
                </w:pPr>
                <w:r>
                  <w:rPr>
                    <w:rFonts w:ascii="Arial" w:hAnsi="Arial" w:cs="Arial"/>
                    <w:sz w:val="20"/>
                    <w:szCs w:val="20"/>
                  </w:rPr>
                  <w:t>Average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00996561" w:rsidR="007D4582" w:rsidRPr="00DA775D" w:rsidRDefault="005B50AB" w:rsidP="00315368">
                <w:pPr>
                  <w:spacing w:line="276" w:lineRule="auto"/>
                  <w:jc w:val="center"/>
                  <w:rPr>
                    <w:sz w:val="20"/>
                    <w:szCs w:val="20"/>
                  </w:rPr>
                </w:pPr>
                <w:r>
                  <w:rPr>
                    <w:rFonts w:ascii="Arial" w:hAnsi="Arial" w:cs="Arial"/>
                    <w:sz w:val="20"/>
                    <w:szCs w:val="20"/>
                  </w:rPr>
                  <w:t>Road Facing</w:t>
                </w:r>
              </w:p>
            </w:tc>
          </w:sdtContent>
        </w:sdt>
        <w:tc>
          <w:tcPr>
            <w:tcW w:w="1881" w:type="dxa"/>
          </w:tcPr>
          <w:p w14:paraId="23C29CDE" w14:textId="4FB26FD3" w:rsidR="007D4582" w:rsidRPr="00DA775D" w:rsidRDefault="007D4582" w:rsidP="00315368">
            <w:pPr>
              <w:spacing w:line="276" w:lineRule="auto"/>
              <w:jc w:val="center"/>
              <w:rPr>
                <w:sz w:val="20"/>
                <w:szCs w:val="20"/>
              </w:rPr>
            </w:pPr>
          </w:p>
        </w:tc>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7B2F4C68" w:rsidR="007D4582" w:rsidRPr="00DA775D" w:rsidRDefault="009E19E6" w:rsidP="00315368">
                <w:pPr>
                  <w:spacing w:line="276" w:lineRule="auto"/>
                  <w:rPr>
                    <w:rFonts w:ascii="Arial" w:hAnsi="Arial" w:cs="Arial"/>
                    <w:sz w:val="20"/>
                    <w:szCs w:val="20"/>
                  </w:rPr>
                </w:pPr>
                <w:r>
                  <w:rPr>
                    <w:rFonts w:ascii="Arial" w:hAnsi="Arial" w:cs="Arial"/>
                    <w:sz w:val="20"/>
                    <w:szCs w:val="20"/>
                  </w:rPr>
                  <w:t>North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7AFE65C1" w:rsidR="00C94F68" w:rsidRPr="00DA775D" w:rsidRDefault="00870671"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w:t>
            </w:r>
            <w:proofErr w:type="gramStart"/>
            <w:r>
              <w:rPr>
                <w:rFonts w:ascii="Arial" w:hAnsi="Arial" w:cs="Arial"/>
                <w:sz w:val="20"/>
                <w:szCs w:val="20"/>
              </w:rPr>
              <w:t>,59,84</w:t>
            </w:r>
            <w:r w:rsidR="006F0233">
              <w:rPr>
                <w:rFonts w:ascii="Arial" w:hAnsi="Arial" w:cs="Arial"/>
                <w:sz w:val="20"/>
                <w:szCs w:val="20"/>
              </w:rPr>
              <w:t>2</w:t>
            </w:r>
            <w:proofErr w:type="gramEnd"/>
            <w:r w:rsidR="00334628" w:rsidRPr="00DA775D">
              <w:rPr>
                <w:rFonts w:ascii="Arial" w:hAnsi="Arial" w:cs="Arial"/>
                <w:sz w:val="20"/>
                <w:szCs w:val="20"/>
              </w:rPr>
              <w:t xml:space="preserve"> </w:t>
            </w:r>
            <w:proofErr w:type="spellStart"/>
            <w:r w:rsidR="00334628" w:rsidRPr="00DA775D">
              <w:rPr>
                <w:rFonts w:ascii="Arial" w:hAnsi="Arial" w:cs="Arial"/>
                <w:sz w:val="20"/>
                <w:szCs w:val="20"/>
              </w:rPr>
              <w:t>sq.mtr</w:t>
            </w:r>
            <w:proofErr w:type="spellEnd"/>
            <w:r w:rsidR="00334628" w:rsidRPr="00DA775D">
              <w:rPr>
                <w:rFonts w:ascii="Arial" w:hAnsi="Arial" w:cs="Arial"/>
                <w:sz w:val="20"/>
                <w:szCs w:val="20"/>
              </w:rPr>
              <w:t>.</w:t>
            </w:r>
            <w:r>
              <w:rPr>
                <w:rFonts w:ascii="Arial" w:hAnsi="Arial" w:cs="Arial"/>
                <w:sz w:val="20"/>
                <w:szCs w:val="20"/>
              </w:rPr>
              <w:t xml:space="preserve"> / 39.5 Acres</w:t>
            </w:r>
          </w:p>
        </w:tc>
        <w:tc>
          <w:tcPr>
            <w:tcW w:w="3124" w:type="dxa"/>
            <w:gridSpan w:val="9"/>
            <w:tcBorders>
              <w:bottom w:val="single" w:sz="4" w:space="0" w:color="auto"/>
            </w:tcBorders>
            <w:shd w:val="clear" w:color="auto" w:fill="DEEAF6" w:themeFill="accent5" w:themeFillTint="33"/>
            <w:vAlign w:val="center"/>
          </w:tcPr>
          <w:p w14:paraId="22164CD1" w14:textId="51B322C4" w:rsidR="00C94F68" w:rsidRPr="00DA775D" w:rsidRDefault="00E612E6" w:rsidP="00C94F68">
            <w:pPr>
              <w:tabs>
                <w:tab w:val="left" w:pos="1077"/>
              </w:tabs>
              <w:spacing w:line="276" w:lineRule="auto"/>
              <w:jc w:val="center"/>
              <w:rPr>
                <w:rFonts w:ascii="Arial" w:hAnsi="Arial" w:cs="Arial"/>
                <w:b/>
                <w:bCs/>
                <w:sz w:val="20"/>
                <w:szCs w:val="20"/>
                <w:lang w:val="en-IN" w:eastAsia="en-IN"/>
              </w:rPr>
            </w:pPr>
            <w:r w:rsidRPr="00E612E6">
              <w:rPr>
                <w:rFonts w:ascii="Arial" w:hAnsi="Arial" w:cs="Arial"/>
                <w:sz w:val="20"/>
                <w:szCs w:val="20"/>
              </w:rPr>
              <w:t>10,489</w:t>
            </w:r>
            <w:r w:rsidRPr="006F0233">
              <w:rPr>
                <w:rFonts w:ascii="Arial" w:hAnsi="Arial" w:cs="Arial"/>
                <w:sz w:val="20"/>
                <w:szCs w:val="20"/>
              </w:rPr>
              <w:t xml:space="preserve"> </w:t>
            </w:r>
            <w:proofErr w:type="spellStart"/>
            <w:r w:rsidRPr="006F0233">
              <w:rPr>
                <w:rFonts w:ascii="Arial" w:hAnsi="Arial" w:cs="Arial"/>
                <w:sz w:val="20"/>
                <w:szCs w:val="20"/>
              </w:rPr>
              <w:t>sq.mtr</w:t>
            </w:r>
            <w:proofErr w:type="spellEnd"/>
            <w:r w:rsidRPr="006F0233">
              <w:rPr>
                <w:rFonts w:ascii="Arial" w:hAnsi="Arial" w:cs="Arial"/>
                <w:sz w:val="20"/>
                <w:szCs w:val="20"/>
              </w:rPr>
              <w:t>. / 1</w:t>
            </w:r>
            <w:proofErr w:type="gramStart"/>
            <w:r w:rsidRPr="006F0233">
              <w:rPr>
                <w:rFonts w:ascii="Arial" w:hAnsi="Arial" w:cs="Arial"/>
                <w:sz w:val="20"/>
                <w:szCs w:val="20"/>
              </w:rPr>
              <w:t>,12,905</w:t>
            </w:r>
            <w:proofErr w:type="gramEnd"/>
            <w:r w:rsidRPr="006F0233">
              <w:rPr>
                <w:rFonts w:ascii="Arial" w:hAnsi="Arial" w:cs="Arial"/>
                <w:sz w:val="20"/>
                <w:szCs w:val="20"/>
              </w:rPr>
              <w:t xml:space="preserve"> </w:t>
            </w:r>
            <w:proofErr w:type="spellStart"/>
            <w:r w:rsidRPr="006F0233">
              <w:rPr>
                <w:rFonts w:ascii="Arial" w:hAnsi="Arial" w:cs="Arial"/>
                <w:sz w:val="20"/>
                <w:szCs w:val="20"/>
              </w:rPr>
              <w:t>sq.ft</w:t>
            </w:r>
            <w:proofErr w:type="spellEnd"/>
            <w:r w:rsidRPr="006F0233">
              <w:rPr>
                <w:rFonts w:ascii="Arial" w:hAnsi="Arial" w:cs="Arial"/>
                <w:sz w:val="20"/>
                <w:szCs w:val="20"/>
              </w:rPr>
              <w: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3476CEB2" w:rsidR="00A241B4" w:rsidRPr="00DA775D" w:rsidRDefault="005B50AB"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6F0233" w:rsidRPr="009509E5" w14:paraId="12FAF653" w14:textId="77777777" w:rsidTr="006F0233">
        <w:trPr>
          <w:trHeight w:val="145"/>
          <w:jc w:val="center"/>
        </w:trPr>
        <w:tc>
          <w:tcPr>
            <w:tcW w:w="704" w:type="dxa"/>
            <w:vMerge/>
          </w:tcPr>
          <w:p w14:paraId="0CE99FDF" w14:textId="77777777" w:rsidR="006F0233" w:rsidRPr="00733860" w:rsidRDefault="006F0233">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6F0233" w:rsidRPr="00DA775D" w:rsidRDefault="006F0233"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vMerge w:val="restart"/>
            <w:vAlign w:val="center"/>
          </w:tcPr>
          <w:p w14:paraId="156F8431" w14:textId="70864ADE" w:rsidR="006F0233" w:rsidRPr="00DA775D" w:rsidRDefault="006F0233" w:rsidP="006F0233">
            <w:pPr>
              <w:spacing w:line="276" w:lineRule="auto"/>
              <w:jc w:val="center"/>
              <w:rPr>
                <w:rFonts w:ascii="Arial" w:hAnsi="Arial" w:cs="Arial"/>
                <w:sz w:val="20"/>
                <w:szCs w:val="20"/>
              </w:rPr>
            </w:pPr>
            <w:r>
              <w:rPr>
                <w:rFonts w:ascii="Arial" w:hAnsi="Arial" w:cs="Arial"/>
                <w:sz w:val="20"/>
                <w:szCs w:val="20"/>
              </w:rPr>
              <w:t>Not mentioned in the documents</w:t>
            </w:r>
          </w:p>
        </w:tc>
        <w:tc>
          <w:tcPr>
            <w:tcW w:w="3796" w:type="dxa"/>
            <w:gridSpan w:val="12"/>
          </w:tcPr>
          <w:p w14:paraId="722F130E" w14:textId="4FA304D6" w:rsidR="006F0233" w:rsidRPr="00DA775D" w:rsidRDefault="006F0233" w:rsidP="00315368">
            <w:pPr>
              <w:spacing w:line="276" w:lineRule="auto"/>
              <w:jc w:val="center"/>
              <w:rPr>
                <w:rFonts w:ascii="Arial" w:hAnsi="Arial" w:cs="Arial"/>
                <w:sz w:val="20"/>
                <w:szCs w:val="20"/>
              </w:rPr>
            </w:pPr>
            <w:r>
              <w:rPr>
                <w:rFonts w:ascii="Arial" w:hAnsi="Arial" w:cs="Arial"/>
                <w:sz w:val="20"/>
                <w:szCs w:val="20"/>
              </w:rPr>
              <w:t>Best Value, Shiva</w:t>
            </w:r>
          </w:p>
        </w:tc>
      </w:tr>
      <w:tr w:rsidR="006F0233" w:rsidRPr="009509E5" w14:paraId="30615D91" w14:textId="77777777" w:rsidTr="007608BC">
        <w:trPr>
          <w:trHeight w:val="183"/>
          <w:jc w:val="center"/>
        </w:trPr>
        <w:tc>
          <w:tcPr>
            <w:tcW w:w="704" w:type="dxa"/>
            <w:vMerge/>
          </w:tcPr>
          <w:p w14:paraId="40C899E8" w14:textId="77777777" w:rsidR="006F0233" w:rsidRPr="00733860" w:rsidRDefault="006F0233" w:rsidP="006F0233">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6F0233" w:rsidRPr="00DA775D" w:rsidRDefault="006F0233" w:rsidP="006F0233">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vMerge/>
          </w:tcPr>
          <w:p w14:paraId="283335DC" w14:textId="5613CB88" w:rsidR="006F0233" w:rsidRPr="00DA775D" w:rsidRDefault="006F0233" w:rsidP="006F0233">
            <w:pPr>
              <w:spacing w:line="276" w:lineRule="auto"/>
              <w:jc w:val="center"/>
              <w:rPr>
                <w:rFonts w:ascii="Arial" w:hAnsi="Arial" w:cs="Arial"/>
                <w:sz w:val="20"/>
                <w:szCs w:val="20"/>
              </w:rPr>
            </w:pPr>
          </w:p>
        </w:tc>
        <w:tc>
          <w:tcPr>
            <w:tcW w:w="3796" w:type="dxa"/>
            <w:gridSpan w:val="12"/>
          </w:tcPr>
          <w:p w14:paraId="4FA60D84" w14:textId="52197B13" w:rsidR="006F0233" w:rsidRPr="00DA775D" w:rsidRDefault="006F0233" w:rsidP="006F0233">
            <w:pPr>
              <w:spacing w:line="276" w:lineRule="auto"/>
              <w:jc w:val="center"/>
              <w:rPr>
                <w:rFonts w:ascii="Arial" w:hAnsi="Arial" w:cs="Arial"/>
                <w:sz w:val="20"/>
                <w:szCs w:val="20"/>
              </w:rPr>
            </w:pPr>
            <w:r>
              <w:rPr>
                <w:rFonts w:ascii="Arial" w:hAnsi="Arial" w:cs="Arial"/>
                <w:sz w:val="20"/>
                <w:szCs w:val="20"/>
              </w:rPr>
              <w:t xml:space="preserve">M/s. Solaris </w:t>
            </w:r>
            <w:proofErr w:type="spellStart"/>
            <w:r>
              <w:rPr>
                <w:rFonts w:ascii="Arial" w:hAnsi="Arial" w:cs="Arial"/>
                <w:sz w:val="20"/>
                <w:szCs w:val="20"/>
              </w:rPr>
              <w:t>Chemtech</w:t>
            </w:r>
            <w:proofErr w:type="spellEnd"/>
            <w:r>
              <w:rPr>
                <w:rFonts w:ascii="Arial" w:hAnsi="Arial" w:cs="Arial"/>
                <w:sz w:val="20"/>
                <w:szCs w:val="20"/>
              </w:rPr>
              <w:t xml:space="preserve"> Industries Limited</w:t>
            </w:r>
          </w:p>
        </w:tc>
      </w:tr>
      <w:tr w:rsidR="006F0233" w:rsidRPr="009509E5" w14:paraId="5DEBC27A" w14:textId="77777777" w:rsidTr="007608BC">
        <w:trPr>
          <w:trHeight w:val="199"/>
          <w:jc w:val="center"/>
        </w:trPr>
        <w:tc>
          <w:tcPr>
            <w:tcW w:w="704" w:type="dxa"/>
            <w:vMerge/>
          </w:tcPr>
          <w:p w14:paraId="224F4AA3" w14:textId="77777777" w:rsidR="006F0233" w:rsidRPr="00733860" w:rsidRDefault="006F0233" w:rsidP="006F0233">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6F0233" w:rsidRPr="00DA775D" w:rsidRDefault="006F0233" w:rsidP="006F0233">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vMerge/>
          </w:tcPr>
          <w:p w14:paraId="2A5B3112" w14:textId="50740483" w:rsidR="006F0233" w:rsidRPr="00DA775D" w:rsidRDefault="006F0233" w:rsidP="006F0233">
            <w:pPr>
              <w:spacing w:line="276" w:lineRule="auto"/>
              <w:jc w:val="center"/>
              <w:rPr>
                <w:rFonts w:ascii="Arial" w:hAnsi="Arial" w:cs="Arial"/>
                <w:sz w:val="20"/>
                <w:szCs w:val="20"/>
              </w:rPr>
            </w:pPr>
          </w:p>
        </w:tc>
        <w:tc>
          <w:tcPr>
            <w:tcW w:w="3796" w:type="dxa"/>
            <w:gridSpan w:val="12"/>
          </w:tcPr>
          <w:p w14:paraId="07763C16" w14:textId="15DF20A9" w:rsidR="006F0233" w:rsidRPr="00DA775D" w:rsidRDefault="006F0233" w:rsidP="006F0233">
            <w:pPr>
              <w:spacing w:line="276" w:lineRule="auto"/>
              <w:jc w:val="center"/>
              <w:rPr>
                <w:rFonts w:ascii="Arial" w:hAnsi="Arial" w:cs="Arial"/>
                <w:sz w:val="20"/>
                <w:szCs w:val="20"/>
              </w:rPr>
            </w:pPr>
            <w:r>
              <w:rPr>
                <w:rFonts w:ascii="Arial" w:hAnsi="Arial" w:cs="Arial"/>
                <w:sz w:val="20"/>
                <w:szCs w:val="20"/>
              </w:rPr>
              <w:t>Road / Entrance</w:t>
            </w:r>
          </w:p>
        </w:tc>
      </w:tr>
      <w:tr w:rsidR="006F0233" w:rsidRPr="009509E5" w14:paraId="4DB41653" w14:textId="77777777" w:rsidTr="007608BC">
        <w:trPr>
          <w:trHeight w:val="145"/>
          <w:jc w:val="center"/>
        </w:trPr>
        <w:tc>
          <w:tcPr>
            <w:tcW w:w="704" w:type="dxa"/>
            <w:vMerge/>
          </w:tcPr>
          <w:p w14:paraId="38909BC9" w14:textId="77777777" w:rsidR="006F0233" w:rsidRPr="00733860" w:rsidRDefault="006F0233" w:rsidP="006F0233">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6F0233" w:rsidRPr="00DA775D" w:rsidRDefault="006F0233" w:rsidP="006F0233">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vMerge/>
          </w:tcPr>
          <w:p w14:paraId="2AE05C9D" w14:textId="0DDDE2D8" w:rsidR="006F0233" w:rsidRPr="00DA775D" w:rsidRDefault="006F0233" w:rsidP="006F0233">
            <w:pPr>
              <w:spacing w:line="276" w:lineRule="auto"/>
              <w:jc w:val="center"/>
              <w:rPr>
                <w:rFonts w:ascii="Arial" w:hAnsi="Arial" w:cs="Arial"/>
                <w:sz w:val="20"/>
                <w:szCs w:val="20"/>
              </w:rPr>
            </w:pPr>
          </w:p>
        </w:tc>
        <w:tc>
          <w:tcPr>
            <w:tcW w:w="3796" w:type="dxa"/>
            <w:gridSpan w:val="12"/>
          </w:tcPr>
          <w:p w14:paraId="7C4DBF62" w14:textId="7830FC1C" w:rsidR="006F0233" w:rsidRPr="00DA775D" w:rsidRDefault="006F0233" w:rsidP="006F0233">
            <w:pPr>
              <w:spacing w:line="276" w:lineRule="auto"/>
              <w:jc w:val="center"/>
              <w:rPr>
                <w:rFonts w:ascii="Arial" w:hAnsi="Arial" w:cs="Arial"/>
                <w:sz w:val="20"/>
                <w:szCs w:val="20"/>
              </w:rPr>
            </w:pPr>
            <w:r>
              <w:rPr>
                <w:rFonts w:ascii="Arial" w:hAnsi="Arial" w:cs="Arial"/>
                <w:sz w:val="20"/>
                <w:szCs w:val="20"/>
              </w:rPr>
              <w:t>Agricultural Land</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6F02BAF0" w:rsidR="00B4640C" w:rsidRPr="00DA775D" w:rsidRDefault="001227CA"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5B50AB">
                  <w:rPr>
                    <w:rFonts w:ascii="Arial" w:hAnsi="Arial" w:cs="Arial"/>
                    <w:sz w:val="20"/>
                    <w:szCs w:val="20"/>
                    <w:lang w:eastAsia="en-IN"/>
                  </w:rPr>
                  <w:t>Area not notified under Master Plan</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469063FD" w:rsidR="00B4640C" w:rsidRPr="00DA775D" w:rsidRDefault="001227CA"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5B50AB">
                  <w:rPr>
                    <w:rFonts w:ascii="Arial" w:hAnsi="Arial" w:cs="Arial"/>
                    <w:sz w:val="20"/>
                    <w:szCs w:val="20"/>
                  </w:rPr>
                  <w:t>No information available</w:t>
                </w:r>
              </w:sdtContent>
            </w:sdt>
            <w:r w:rsidR="00503228">
              <w:rPr>
                <w:rFonts w:ascii="Arial" w:hAnsi="Arial" w:cs="Arial"/>
                <w:sz w:val="20"/>
                <w:szCs w:val="20"/>
              </w:rPr>
              <w:t xml:space="preserve"> (</w:t>
            </w:r>
            <w:r w:rsidR="005B50AB">
              <w:rPr>
                <w:rFonts w:ascii="Arial" w:hAnsi="Arial" w:cs="Arial"/>
                <w:sz w:val="20"/>
                <w:szCs w:val="20"/>
              </w:rPr>
              <w:t>Already setup plant was purchased</w:t>
            </w:r>
            <w:r w:rsidR="00503228">
              <w:rPr>
                <w:rFonts w:ascii="Arial" w:hAnsi="Arial" w:cs="Arial"/>
                <w:sz w:val="20"/>
                <w:szCs w:val="20"/>
              </w:rPr>
              <w:t>).</w:t>
            </w:r>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6613DF5B" w:rsidR="00B4640C" w:rsidRPr="00DA775D" w:rsidRDefault="001227CA"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503228">
                  <w:rPr>
                    <w:rFonts w:ascii="Arial" w:hAnsi="Arial" w:cs="Arial"/>
                    <w:sz w:val="20"/>
                    <w:szCs w:val="20"/>
                    <w:lang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68716064" w:rsidR="00B4640C" w:rsidRPr="00DA775D" w:rsidRDefault="001227CA"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503228" w:rsidRPr="001B3267">
                  <w:rPr>
                    <w:rFonts w:ascii="Arial" w:hAnsi="Arial" w:cs="Arial"/>
                    <w:sz w:val="20"/>
                    <w:szCs w:val="20"/>
                  </w:rPr>
                  <w:t>It is a village area, no zoning regulations defined</w:t>
                </w:r>
              </w:sdtContent>
            </w:sdt>
            <w:r w:rsidR="001B3267">
              <w:rPr>
                <w:rFonts w:ascii="Arial" w:hAnsi="Arial" w:cs="Arial"/>
                <w:sz w:val="20"/>
                <w:szCs w:val="20"/>
              </w:rPr>
              <w:t>.</w:t>
            </w:r>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 " w:value=" "/>
                </w:dropDownList>
              </w:sdtPr>
              <w:sdtEndPr/>
              <w:sdtContent>
                <w:r w:rsidR="00503228">
                  <w:rPr>
                    <w:rFonts w:ascii="Arial" w:hAnsi="Arial" w:cs="Arial"/>
                    <w:sz w:val="20"/>
                    <w:szCs w:val="20"/>
                  </w:rPr>
                  <w:t xml:space="preserve"> </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1227CA"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618E5A1A" w:rsidR="00B4640C" w:rsidRPr="00DA775D" w:rsidRDefault="005B50AB"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1C389859" w:rsidR="00B4640C" w:rsidRPr="00DA775D" w:rsidRDefault="00E612E6" w:rsidP="00315368">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47CE89E6" w14:textId="0AF4745C" w:rsidR="00B4640C" w:rsidRPr="00DA775D" w:rsidRDefault="00E612E6" w:rsidP="00315368">
            <w:pPr>
              <w:spacing w:line="276" w:lineRule="auto"/>
              <w:jc w:val="center"/>
              <w:rPr>
                <w:rFonts w:ascii="Arial" w:hAnsi="Arial" w:cs="Arial"/>
                <w:sz w:val="20"/>
                <w:szCs w:val="20"/>
              </w:rPr>
            </w:pPr>
            <w:r>
              <w:rPr>
                <w:rFonts w:ascii="Arial" w:hAnsi="Arial" w:cs="Arial"/>
                <w:sz w:val="20"/>
                <w:szCs w:val="20"/>
              </w:rPr>
              <w:t>----</w:t>
            </w:r>
          </w:p>
        </w:tc>
      </w:tr>
      <w:tr w:rsidR="00E612E6" w:rsidRPr="009509E5" w14:paraId="790B9F4C" w14:textId="77777777" w:rsidTr="007608BC">
        <w:trPr>
          <w:trHeight w:val="51"/>
          <w:jc w:val="center"/>
        </w:trPr>
        <w:tc>
          <w:tcPr>
            <w:tcW w:w="704" w:type="dxa"/>
            <w:vMerge/>
            <w:vAlign w:val="center"/>
          </w:tcPr>
          <w:p w14:paraId="15224C8C" w14:textId="77777777" w:rsidR="00E612E6" w:rsidRPr="00DA775D" w:rsidRDefault="00E612E6" w:rsidP="00E612E6">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E612E6" w:rsidRPr="00DA775D" w:rsidRDefault="00E612E6" w:rsidP="00E612E6">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7F04031D" w:rsidR="00E612E6" w:rsidRPr="00DA775D" w:rsidRDefault="00E612E6" w:rsidP="00E612E6">
            <w:pPr>
              <w:spacing w:line="276" w:lineRule="auto"/>
              <w:jc w:val="center"/>
              <w:rPr>
                <w:rFonts w:ascii="Arial" w:hAnsi="Arial" w:cs="Arial"/>
                <w:sz w:val="20"/>
                <w:szCs w:val="20"/>
              </w:rPr>
            </w:pPr>
            <w:r w:rsidRPr="009F6C3A">
              <w:rPr>
                <w:rFonts w:ascii="Arial" w:hAnsi="Arial" w:cs="Arial"/>
                <w:sz w:val="20"/>
                <w:szCs w:val="20"/>
              </w:rPr>
              <w:t>----</w:t>
            </w:r>
          </w:p>
        </w:tc>
        <w:tc>
          <w:tcPr>
            <w:tcW w:w="2780" w:type="dxa"/>
            <w:gridSpan w:val="6"/>
          </w:tcPr>
          <w:p w14:paraId="21EC15C3" w14:textId="2BCADC57" w:rsidR="00E612E6" w:rsidRPr="00DA775D" w:rsidRDefault="00E612E6" w:rsidP="00E612E6">
            <w:pPr>
              <w:spacing w:line="276" w:lineRule="auto"/>
              <w:jc w:val="center"/>
              <w:rPr>
                <w:rFonts w:ascii="Arial" w:hAnsi="Arial" w:cs="Arial"/>
                <w:sz w:val="20"/>
                <w:szCs w:val="20"/>
              </w:rPr>
            </w:pPr>
            <w:r w:rsidRPr="00E612E6">
              <w:rPr>
                <w:rFonts w:ascii="Arial" w:hAnsi="Arial" w:cs="Arial"/>
                <w:sz w:val="20"/>
                <w:szCs w:val="20"/>
              </w:rPr>
              <w:t>8,295</w:t>
            </w:r>
            <w:r>
              <w:rPr>
                <w:rFonts w:ascii="Arial" w:hAnsi="Arial" w:cs="Arial"/>
                <w:sz w:val="20"/>
                <w:szCs w:val="20"/>
              </w:rPr>
              <w:t xml:space="preserve"> </w:t>
            </w:r>
            <w:proofErr w:type="spellStart"/>
            <w:r>
              <w:rPr>
                <w:rFonts w:ascii="Arial" w:hAnsi="Arial" w:cs="Arial"/>
                <w:sz w:val="20"/>
                <w:szCs w:val="20"/>
              </w:rPr>
              <w:t>sqm</w:t>
            </w:r>
            <w:proofErr w:type="spellEnd"/>
          </w:p>
        </w:tc>
      </w:tr>
      <w:tr w:rsidR="00E612E6" w:rsidRPr="009509E5" w14:paraId="6D5A9EF1" w14:textId="77777777" w:rsidTr="007608BC">
        <w:trPr>
          <w:trHeight w:val="51"/>
          <w:jc w:val="center"/>
        </w:trPr>
        <w:tc>
          <w:tcPr>
            <w:tcW w:w="704" w:type="dxa"/>
            <w:vMerge/>
            <w:vAlign w:val="center"/>
          </w:tcPr>
          <w:p w14:paraId="4DEB0F0F" w14:textId="77777777" w:rsidR="00E612E6" w:rsidRPr="00DA775D" w:rsidRDefault="00E612E6" w:rsidP="00E612E6">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E612E6" w:rsidRPr="00DA775D" w:rsidRDefault="00E612E6" w:rsidP="00E612E6">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57F85B95" w:rsidR="00E612E6" w:rsidRPr="00DA775D" w:rsidRDefault="00E612E6" w:rsidP="00E612E6">
            <w:pPr>
              <w:spacing w:line="276" w:lineRule="auto"/>
              <w:jc w:val="center"/>
              <w:rPr>
                <w:rFonts w:ascii="Arial" w:hAnsi="Arial" w:cs="Arial"/>
                <w:sz w:val="20"/>
                <w:szCs w:val="20"/>
              </w:rPr>
            </w:pPr>
            <w:r w:rsidRPr="009F6C3A">
              <w:rPr>
                <w:rFonts w:ascii="Arial" w:hAnsi="Arial" w:cs="Arial"/>
                <w:sz w:val="20"/>
                <w:szCs w:val="20"/>
              </w:rPr>
              <w:t>----</w:t>
            </w:r>
          </w:p>
        </w:tc>
        <w:tc>
          <w:tcPr>
            <w:tcW w:w="2780" w:type="dxa"/>
            <w:gridSpan w:val="6"/>
          </w:tcPr>
          <w:p w14:paraId="1695012B" w14:textId="57099AE5" w:rsidR="00E612E6" w:rsidRPr="00DA775D" w:rsidRDefault="00E612E6" w:rsidP="00E612E6">
            <w:pPr>
              <w:spacing w:line="276" w:lineRule="auto"/>
              <w:jc w:val="center"/>
              <w:rPr>
                <w:rFonts w:ascii="Arial" w:hAnsi="Arial" w:cs="Arial"/>
                <w:sz w:val="20"/>
                <w:szCs w:val="20"/>
              </w:rPr>
            </w:pPr>
            <w:r>
              <w:rPr>
                <w:rFonts w:ascii="Arial" w:hAnsi="Arial" w:cs="Arial"/>
                <w:sz w:val="20"/>
                <w:szCs w:val="20"/>
              </w:rPr>
              <w:t>G+3</w:t>
            </w:r>
          </w:p>
        </w:tc>
      </w:tr>
      <w:tr w:rsidR="00E612E6" w:rsidRPr="009509E5" w14:paraId="3CC5B155" w14:textId="77777777" w:rsidTr="007608BC">
        <w:trPr>
          <w:trHeight w:val="51"/>
          <w:jc w:val="center"/>
        </w:trPr>
        <w:tc>
          <w:tcPr>
            <w:tcW w:w="704" w:type="dxa"/>
            <w:vMerge/>
            <w:vAlign w:val="center"/>
          </w:tcPr>
          <w:p w14:paraId="489078F7" w14:textId="77777777" w:rsidR="00E612E6" w:rsidRPr="00DA775D" w:rsidRDefault="00E612E6" w:rsidP="00E612E6">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E612E6" w:rsidRPr="00DA775D" w:rsidRDefault="00E612E6" w:rsidP="00E612E6">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6DDE3A45" w:rsidR="00E612E6" w:rsidRPr="00DA775D" w:rsidRDefault="00E612E6" w:rsidP="00E612E6">
            <w:pPr>
              <w:spacing w:line="276" w:lineRule="auto"/>
              <w:jc w:val="center"/>
              <w:rPr>
                <w:rFonts w:ascii="Arial" w:hAnsi="Arial" w:cs="Arial"/>
                <w:sz w:val="20"/>
                <w:szCs w:val="20"/>
              </w:rPr>
            </w:pPr>
            <w:r w:rsidRPr="009F6C3A">
              <w:rPr>
                <w:rFonts w:ascii="Arial" w:hAnsi="Arial" w:cs="Arial"/>
                <w:sz w:val="20"/>
                <w:szCs w:val="20"/>
              </w:rPr>
              <w:t>----</w:t>
            </w:r>
          </w:p>
        </w:tc>
        <w:tc>
          <w:tcPr>
            <w:tcW w:w="2780" w:type="dxa"/>
            <w:gridSpan w:val="6"/>
          </w:tcPr>
          <w:p w14:paraId="5F5AE30F" w14:textId="7149570F" w:rsidR="00E612E6" w:rsidRPr="00DA775D" w:rsidRDefault="00E612E6" w:rsidP="00E612E6">
            <w:pPr>
              <w:spacing w:line="276" w:lineRule="auto"/>
              <w:jc w:val="center"/>
              <w:rPr>
                <w:rFonts w:ascii="Arial" w:hAnsi="Arial" w:cs="Arial"/>
                <w:sz w:val="20"/>
                <w:szCs w:val="20"/>
              </w:rPr>
            </w:pPr>
            <w:r>
              <w:rPr>
                <w:rFonts w:ascii="Arial" w:hAnsi="Arial" w:cs="Arial"/>
                <w:sz w:val="20"/>
                <w:szCs w:val="20"/>
              </w:rPr>
              <w:t>----</w:t>
            </w:r>
          </w:p>
        </w:tc>
      </w:tr>
      <w:tr w:rsidR="00E612E6" w:rsidRPr="009509E5" w14:paraId="4AB10333" w14:textId="77777777" w:rsidTr="007608BC">
        <w:trPr>
          <w:trHeight w:val="51"/>
          <w:jc w:val="center"/>
        </w:trPr>
        <w:tc>
          <w:tcPr>
            <w:tcW w:w="704" w:type="dxa"/>
            <w:vMerge/>
            <w:vAlign w:val="center"/>
          </w:tcPr>
          <w:p w14:paraId="0730DF87" w14:textId="77777777" w:rsidR="00E612E6" w:rsidRPr="00DA775D" w:rsidRDefault="00E612E6" w:rsidP="00E612E6">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E612E6" w:rsidRPr="00DA775D" w:rsidRDefault="00E612E6" w:rsidP="00E612E6">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016E4C6D" w:rsidR="00E612E6" w:rsidRPr="00DA775D" w:rsidRDefault="00E612E6" w:rsidP="00E612E6">
            <w:pPr>
              <w:spacing w:line="276" w:lineRule="auto"/>
              <w:jc w:val="center"/>
              <w:rPr>
                <w:rFonts w:ascii="Arial" w:hAnsi="Arial" w:cs="Arial"/>
                <w:sz w:val="20"/>
                <w:szCs w:val="20"/>
              </w:rPr>
            </w:pPr>
            <w:r w:rsidRPr="009F6C3A">
              <w:rPr>
                <w:rFonts w:ascii="Arial" w:hAnsi="Arial" w:cs="Arial"/>
                <w:sz w:val="20"/>
                <w:szCs w:val="20"/>
              </w:rPr>
              <w:t>----</w:t>
            </w:r>
          </w:p>
        </w:tc>
        <w:tc>
          <w:tcPr>
            <w:tcW w:w="2780" w:type="dxa"/>
            <w:gridSpan w:val="6"/>
          </w:tcPr>
          <w:p w14:paraId="43FFE2EA" w14:textId="7B89D1FA" w:rsidR="00E612E6" w:rsidRPr="00DA775D" w:rsidRDefault="00E612E6" w:rsidP="00E612E6">
            <w:pPr>
              <w:spacing w:line="276" w:lineRule="auto"/>
              <w:jc w:val="center"/>
              <w:rPr>
                <w:rFonts w:ascii="Arial" w:hAnsi="Arial" w:cs="Arial"/>
                <w:sz w:val="20"/>
                <w:szCs w:val="20"/>
              </w:rPr>
            </w:pPr>
            <w:r>
              <w:rPr>
                <w:rFonts w:ascii="Arial" w:hAnsi="Arial" w:cs="Arial"/>
                <w:sz w:val="20"/>
                <w:szCs w:val="20"/>
              </w:rPr>
              <w:t>----</w:t>
            </w:r>
          </w:p>
        </w:tc>
      </w:tr>
      <w:tr w:rsidR="005B50AB" w:rsidRPr="009509E5" w14:paraId="2E810E09" w14:textId="77777777" w:rsidTr="00941EC6">
        <w:trPr>
          <w:trHeight w:val="42"/>
          <w:jc w:val="center"/>
        </w:trPr>
        <w:tc>
          <w:tcPr>
            <w:tcW w:w="704" w:type="dxa"/>
          </w:tcPr>
          <w:p w14:paraId="03D48D5A" w14:textId="77777777" w:rsidR="005B50AB" w:rsidRPr="00DA775D" w:rsidRDefault="005B50A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5B50AB" w:rsidRPr="00DA775D" w:rsidRDefault="005B50AB"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14"/>
          </w:tcPr>
          <w:p w14:paraId="219A10BE" w14:textId="1E41B860" w:rsidR="005B50AB" w:rsidRPr="00DA775D" w:rsidRDefault="005B50AB" w:rsidP="00E9188B">
            <w:pPr>
              <w:tabs>
                <w:tab w:val="left" w:pos="3469"/>
              </w:tabs>
              <w:spacing w:line="276" w:lineRule="auto"/>
              <w:jc w:val="both"/>
              <w:rPr>
                <w:rFonts w:ascii="Arial" w:hAnsi="Arial" w:cs="Arial"/>
                <w:sz w:val="20"/>
                <w:szCs w:val="20"/>
              </w:rPr>
            </w:pPr>
            <w:r>
              <w:rPr>
                <w:rFonts w:ascii="Arial" w:hAnsi="Arial" w:cs="Arial"/>
                <w:sz w:val="20"/>
                <w:szCs w:val="20"/>
              </w:rPr>
              <w:t xml:space="preserve">Not provided. Since the plant is operational from 2017 </w:t>
            </w:r>
            <w:r w:rsidR="00E9188B">
              <w:rPr>
                <w:rFonts w:ascii="Arial" w:hAnsi="Arial" w:cs="Arial"/>
                <w:sz w:val="20"/>
                <w:szCs w:val="20"/>
              </w:rPr>
              <w:t xml:space="preserve">and having necessary </w:t>
            </w:r>
            <w:proofErr w:type="spellStart"/>
            <w:r w:rsidR="00E9188B">
              <w:rPr>
                <w:rFonts w:ascii="Arial" w:hAnsi="Arial" w:cs="Arial"/>
                <w:sz w:val="20"/>
                <w:szCs w:val="20"/>
              </w:rPr>
              <w:t>NoC</w:t>
            </w:r>
            <w:proofErr w:type="spellEnd"/>
            <w:r w:rsidR="00E9188B">
              <w:rPr>
                <w:rFonts w:ascii="Arial" w:hAnsi="Arial" w:cs="Arial"/>
                <w:sz w:val="20"/>
                <w:szCs w:val="20"/>
              </w:rPr>
              <w:t xml:space="preserve">, then company must have obtained </w:t>
            </w:r>
            <w:r w:rsidR="00E9188B" w:rsidRPr="00DA775D">
              <w:rPr>
                <w:rFonts w:ascii="Arial" w:hAnsi="Arial" w:cs="Arial"/>
                <w:sz w:val="20"/>
                <w:szCs w:val="20"/>
              </w:rPr>
              <w:t>Completion</w:t>
            </w:r>
            <w:r w:rsidR="00E9188B">
              <w:rPr>
                <w:rFonts w:ascii="Arial" w:hAnsi="Arial" w:cs="Arial"/>
                <w:sz w:val="20"/>
                <w:szCs w:val="20"/>
              </w:rPr>
              <w:t xml:space="preserve"> C</w:t>
            </w:r>
            <w:r w:rsidR="00E9188B" w:rsidRPr="00DA775D">
              <w:rPr>
                <w:rFonts w:ascii="Arial" w:hAnsi="Arial" w:cs="Arial"/>
                <w:sz w:val="20"/>
                <w:szCs w:val="20"/>
              </w:rPr>
              <w:t>ertificate</w:t>
            </w:r>
            <w:r w:rsidR="00E9188B">
              <w:rPr>
                <w:rFonts w:ascii="Arial" w:hAnsi="Arial" w:cs="Arial"/>
                <w:sz w:val="20"/>
                <w:szCs w:val="20"/>
              </w:rPr>
              <w:t>,</w:t>
            </w:r>
          </w:p>
        </w:tc>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5B10C3C3" w:rsidR="00B4640C" w:rsidRPr="00DA775D" w:rsidRDefault="005208C5"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2C60E08E" w:rsidR="00B4640C" w:rsidRPr="00DA775D" w:rsidRDefault="001227CA"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sidRPr="00DA775D">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1E09D328" w:rsidR="00B4640C" w:rsidRPr="001B3267" w:rsidRDefault="001227CA"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proofErr w:type="spellStart"/>
                <w:r w:rsidR="001B3267" w:rsidRPr="001B3267">
                  <w:rPr>
                    <w:rFonts w:ascii="Arial" w:hAnsi="Arial" w:cs="Arial"/>
                    <w:sz w:val="20"/>
                    <w:szCs w:val="20"/>
                  </w:rPr>
                  <w:t>Karakhadi</w:t>
                </w:r>
                <w:proofErr w:type="spellEnd"/>
                <w:r w:rsidR="001B3267" w:rsidRPr="001B3267">
                  <w:rPr>
                    <w:rFonts w:ascii="Arial" w:hAnsi="Arial" w:cs="Arial"/>
                    <w:sz w:val="20"/>
                    <w:szCs w:val="20"/>
                  </w:rPr>
                  <w:t xml:space="preserve"> Gram </w:t>
                </w:r>
                <w:proofErr w:type="spellStart"/>
                <w:r w:rsidR="001B3267" w:rsidRPr="001B3267">
                  <w:rPr>
                    <w:rFonts w:ascii="Arial" w:hAnsi="Arial" w:cs="Arial"/>
                    <w:sz w:val="20"/>
                    <w:szCs w:val="20"/>
                  </w:rPr>
                  <w:t>Panchayat</w:t>
                </w:r>
                <w:proofErr w:type="spellEnd"/>
              </w:sdtContent>
            </w:sdt>
            <w:r w:rsidR="005208C5" w:rsidRPr="001B3267">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1B3267">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1B4D0315" w:rsidR="00B4640C" w:rsidRPr="001B3267" w:rsidRDefault="001227CA"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1B3267" w:rsidRPr="001B3267">
                  <w:rPr>
                    <w:rFonts w:ascii="Arial" w:hAnsi="Arial" w:cs="Arial"/>
                    <w:sz w:val="20"/>
                    <w:szCs w:val="20"/>
                  </w:rPr>
                  <w:t>NA</w:t>
                </w:r>
              </w:sdtContent>
            </w:sdt>
            <w:r w:rsidR="005208C5" w:rsidRPr="001B3267">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1B3267">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19091B64" w:rsidR="00B4640C" w:rsidRPr="001B3267" w:rsidRDefault="001227CA"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sdt>
                  <w:sdtPr>
                    <w:rPr>
                      <w:rFonts w:ascii="Arial" w:hAnsi="Arial" w:cs="Arial"/>
                      <w:sz w:val="20"/>
                      <w:szCs w:val="20"/>
                    </w:rPr>
                    <w:id w:val="-1509368599"/>
                    <w:placeholder>
                      <w:docPart w:val="4B95B1AECDFD432C92237AC6EA806E8C"/>
                    </w:placeholder>
                  </w:sdtPr>
                  <w:sdtEndPr/>
                  <w:sdtContent>
                    <w:proofErr w:type="spellStart"/>
                    <w:r w:rsidR="001B3267" w:rsidRPr="001B3267">
                      <w:rPr>
                        <w:rFonts w:ascii="Arial" w:hAnsi="Arial" w:cs="Arial"/>
                        <w:sz w:val="20"/>
                        <w:szCs w:val="20"/>
                      </w:rPr>
                      <w:t>Karakhadi</w:t>
                    </w:r>
                    <w:proofErr w:type="spellEnd"/>
                    <w:r w:rsidR="001B3267" w:rsidRPr="001B3267">
                      <w:rPr>
                        <w:rFonts w:ascii="Arial" w:hAnsi="Arial" w:cs="Arial"/>
                        <w:sz w:val="20"/>
                        <w:szCs w:val="20"/>
                      </w:rPr>
                      <w:t xml:space="preserve"> Gram </w:t>
                    </w:r>
                    <w:proofErr w:type="spellStart"/>
                    <w:r w:rsidR="001B3267" w:rsidRPr="001B3267">
                      <w:rPr>
                        <w:rFonts w:ascii="Arial" w:hAnsi="Arial" w:cs="Arial"/>
                        <w:sz w:val="20"/>
                        <w:szCs w:val="20"/>
                      </w:rPr>
                      <w:t>Panchayat</w:t>
                    </w:r>
                    <w:proofErr w:type="spellEnd"/>
                  </w:sdtContent>
                </w:sdt>
              </w:sdtContent>
            </w:sdt>
            <w:r w:rsidR="005208C5" w:rsidRPr="001B3267">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1B3267">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18F6284F" w:rsidR="00B4640C" w:rsidRPr="00F816FB" w:rsidRDefault="001227CA" w:rsidP="00315368">
            <w:pPr>
              <w:tabs>
                <w:tab w:val="left" w:pos="3469"/>
              </w:tabs>
              <w:spacing w:line="276" w:lineRule="auto"/>
              <w:rPr>
                <w:rFonts w:ascii="Arial" w:hAnsi="Arial" w:cs="Arial"/>
                <w:sz w:val="20"/>
                <w:szCs w:val="20"/>
                <w:highlight w:val="yellow"/>
              </w:rPr>
            </w:pPr>
            <w:sdt>
              <w:sdtPr>
                <w:rPr>
                  <w:rFonts w:ascii="Arial" w:hAnsi="Arial" w:cs="Arial"/>
                  <w:sz w:val="20"/>
                  <w:szCs w:val="20"/>
                </w:rPr>
                <w:id w:val="95302162"/>
                <w:placeholder>
                  <w:docPart w:val="21B0D8FB819F4489AC5041E3D285D03F"/>
                </w:placeholder>
              </w:sdtPr>
              <w:sdtEndPr/>
              <w:sdtContent>
                <w:proofErr w:type="spellStart"/>
                <w:r w:rsidR="00E612E6" w:rsidRPr="001B3267">
                  <w:rPr>
                    <w:rFonts w:ascii="Arial" w:hAnsi="Arial" w:cs="Arial"/>
                    <w:sz w:val="20"/>
                    <w:szCs w:val="20"/>
                  </w:rPr>
                  <w:t>Karakhadi</w:t>
                </w:r>
                <w:proofErr w:type="spellEnd"/>
                <w:r w:rsidR="00E612E6" w:rsidRPr="001B3267">
                  <w:rPr>
                    <w:rFonts w:ascii="Arial" w:hAnsi="Arial" w:cs="Arial"/>
                    <w:sz w:val="20"/>
                    <w:szCs w:val="20"/>
                  </w:rPr>
                  <w:t xml:space="preserve"> Gram </w:t>
                </w:r>
                <w:proofErr w:type="spellStart"/>
                <w:r w:rsidR="00E612E6" w:rsidRPr="001B3267">
                  <w:rPr>
                    <w:rFonts w:ascii="Arial" w:hAnsi="Arial" w:cs="Arial"/>
                    <w:sz w:val="20"/>
                    <w:szCs w:val="20"/>
                  </w:rPr>
                  <w:t>Panchayat</w:t>
                </w:r>
                <w:proofErr w:type="spellEnd"/>
              </w:sdtContent>
            </w:sdt>
          </w:p>
        </w:tc>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00650707" w:rsidR="00B4640C" w:rsidRPr="00DA775D" w:rsidRDefault="00F816FB"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2CC3E160" w:rsidR="00B4640C" w:rsidRPr="00DA775D" w:rsidRDefault="001227CA"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612E6">
                  <w:rPr>
                    <w:rFonts w:ascii="Arial" w:hAnsi="Arial" w:cs="Arial"/>
                    <w:sz w:val="20"/>
                    <w:szCs w:val="20"/>
                  </w:rPr>
                  <w:t>Not an Industrial zone but many Industries are setup nearby</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3B3E4377" w:rsidR="00B4640C" w:rsidRPr="00DA775D" w:rsidRDefault="00E612E6" w:rsidP="00315368">
            <w:pPr>
              <w:spacing w:line="276" w:lineRule="auto"/>
              <w:rPr>
                <w:rFonts w:ascii="Arial" w:hAnsi="Arial" w:cs="Arial"/>
                <w:sz w:val="20"/>
                <w:szCs w:val="20"/>
              </w:rPr>
            </w:pPr>
            <w:r>
              <w:rPr>
                <w:rFonts w:ascii="Arial" w:hAnsi="Arial" w:cs="Arial"/>
                <w:sz w:val="20"/>
                <w:szCs w:val="20"/>
              </w:rPr>
              <w:t>None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5EEEB3D0" w:rsidR="00B4640C" w:rsidRPr="00DA775D" w:rsidRDefault="00E612E6" w:rsidP="00315368">
            <w:pPr>
              <w:rPr>
                <w:rFonts w:ascii="Arial" w:hAnsi="Arial" w:cs="Arial"/>
                <w:sz w:val="20"/>
                <w:szCs w:val="20"/>
              </w:rPr>
            </w:pPr>
            <w:r>
              <w:rPr>
                <w:rFonts w:ascii="Arial" w:hAnsi="Arial" w:cs="Arial"/>
                <w:sz w:val="20"/>
                <w:szCs w:val="20"/>
              </w:rPr>
              <w:t>None</w:t>
            </w: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3E92DF08"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1227CA"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0B874E44" w:rsidR="00B4640C" w:rsidRPr="00DA775D" w:rsidRDefault="001227CA"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Sale deed</w:t>
                </w:r>
              </w:sdtContent>
            </w:sdt>
          </w:p>
        </w:tc>
        <w:tc>
          <w:tcPr>
            <w:tcW w:w="1680" w:type="dxa"/>
            <w:gridSpan w:val="9"/>
          </w:tcPr>
          <w:p w14:paraId="1B75B6DD" w14:textId="268B7C57" w:rsidR="00B4640C" w:rsidRPr="00DA775D" w:rsidRDefault="001227CA"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c>
          <w:tcPr>
            <w:tcW w:w="1955" w:type="dxa"/>
            <w:gridSpan w:val="2"/>
          </w:tcPr>
          <w:p w14:paraId="0DF4F097" w14:textId="05EB55CA" w:rsidR="00B4640C" w:rsidRPr="00DA775D" w:rsidRDefault="001227CA"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1245C4D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M/s. </w:t>
            </w:r>
            <w:proofErr w:type="spellStart"/>
            <w:r w:rsidR="00F816FB">
              <w:rPr>
                <w:rFonts w:ascii="Arial" w:hAnsi="Arial" w:cs="Arial"/>
                <w:sz w:val="20"/>
                <w:szCs w:val="20"/>
              </w:rPr>
              <w:t>Neogen</w:t>
            </w:r>
            <w:proofErr w:type="spellEnd"/>
            <w:r w:rsidR="00F816FB">
              <w:rPr>
                <w:rFonts w:ascii="Arial" w:hAnsi="Arial" w:cs="Arial"/>
                <w:sz w:val="20"/>
                <w:szCs w:val="20"/>
              </w:rPr>
              <w:t xml:space="preserve"> Chemicals</w:t>
            </w:r>
            <w:r w:rsidR="0072729C" w:rsidRPr="00DA775D">
              <w:rPr>
                <w:rFonts w:ascii="Arial" w:hAnsi="Arial" w:cs="Arial"/>
                <w:sz w:val="20"/>
                <w:szCs w:val="20"/>
              </w:rPr>
              <w:t xml:space="preserve"> Limited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0517C308"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7EA562F4" w:rsidR="00B4640C" w:rsidRPr="00DA775D" w:rsidRDefault="001227CA"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BD33C5">
                  <w:rPr>
                    <w:rFonts w:ascii="Arial" w:hAnsi="Arial" w:cs="Arial"/>
                    <w:sz w:val="20"/>
                    <w:szCs w:val="20"/>
                  </w:rPr>
                  <w:t>No such information came in front of us and could not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63464B0" w:rsidR="00B4640C" w:rsidRPr="00DA775D" w:rsidRDefault="001227CA" w:rsidP="00315368">
            <w:pPr>
              <w:spacing w:line="276" w:lineRule="auto"/>
              <w:jc w:val="both"/>
              <w:rPr>
                <w:rFonts w:ascii="Arial" w:hAnsi="Arial" w:cs="Arial"/>
                <w:sz w:val="20"/>
                <w:szCs w:val="20"/>
              </w:rPr>
            </w:pPr>
            <w:sdt>
              <w:sdtPr>
                <w:rPr>
                  <w:rFonts w:ascii="Arial" w:hAnsi="Arial" w:cs="Arial"/>
                  <w:sz w:val="20"/>
                  <w:szCs w:val="20"/>
                </w:rPr>
                <w:id w:val="186033374"/>
                <w:placeholder>
                  <w:docPart w:val="FACC536764A14871ACBDB11C931C1C03"/>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BD33C5">
                  <w:rPr>
                    <w:rFonts w:ascii="Arial" w:hAnsi="Arial" w:cs="Arial"/>
                    <w:sz w:val="20"/>
                    <w:szCs w:val="20"/>
                  </w:rPr>
                  <w:t>No such information came in front of us and could not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14E3C886"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3D6B74E5"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Not </w:t>
            </w:r>
            <w:r w:rsidR="00BD33C5">
              <w:rPr>
                <w:rFonts w:ascii="Arial" w:hAnsi="Arial" w:cs="Arial"/>
                <w:sz w:val="20"/>
                <w:szCs w:val="20"/>
              </w:rPr>
              <w:t>k</w:t>
            </w:r>
            <w:r w:rsidRPr="00DA775D">
              <w:rPr>
                <w:rFonts w:ascii="Arial" w:hAnsi="Arial" w:cs="Arial"/>
                <w:sz w:val="20"/>
                <w:szCs w:val="20"/>
              </w:rPr>
              <w:t>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27617C76" w:rsidR="00856B55" w:rsidRPr="00495C0B" w:rsidRDefault="001227CA"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C67AB6">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3E3292DD" w:rsidR="00856B55" w:rsidRPr="00495C0B" w:rsidRDefault="001B3267" w:rsidP="00856B55">
            <w:pPr>
              <w:spacing w:line="276" w:lineRule="auto"/>
              <w:rPr>
                <w:rFonts w:ascii="Arial" w:hAnsi="Arial" w:cs="Arial"/>
                <w:sz w:val="20"/>
                <w:szCs w:val="20"/>
                <w:highlight w:val="yellow"/>
              </w:rPr>
            </w:pPr>
            <w:r>
              <w:rPr>
                <w:rFonts w:ascii="Arial" w:hAnsi="Arial" w:cs="Arial"/>
                <w:sz w:val="20"/>
                <w:szCs w:val="20"/>
              </w:rPr>
              <w:t>Industrial Safety &amp; Health, Gujarat State, Ahmedabad</w:t>
            </w:r>
          </w:p>
        </w:tc>
      </w:tr>
      <w:tr w:rsidR="00856B55" w:rsidRPr="009509E5" w14:paraId="63EF263F" w14:textId="389A5F66" w:rsidTr="00A67637">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comboBox>
          </w:sdtPr>
          <w:sdtEndPr/>
          <w:sdtContent>
            <w:tc>
              <w:tcPr>
                <w:tcW w:w="2656" w:type="dxa"/>
                <w:gridSpan w:val="11"/>
              </w:tcPr>
              <w:p w14:paraId="205E7D07" w14:textId="67BA0FCB" w:rsidR="00856B55" w:rsidRPr="00495C0B" w:rsidRDefault="001B3267" w:rsidP="00856B55">
                <w:pPr>
                  <w:spacing w:line="276" w:lineRule="auto"/>
                  <w:jc w:val="both"/>
                  <w:rPr>
                    <w:rFonts w:ascii="Arial" w:hAnsi="Arial" w:cs="Arial"/>
                    <w:sz w:val="20"/>
                    <w:szCs w:val="20"/>
                    <w:highlight w:val="yellow"/>
                  </w:rPr>
                </w:pPr>
                <w:r>
                  <w:rPr>
                    <w:rFonts w:ascii="Arial" w:hAnsi="Arial" w:cs="Arial"/>
                    <w:sz w:val="20"/>
                    <w:szCs w:val="20"/>
                  </w:rPr>
                  <w:t>No</w:t>
                </w:r>
              </w:p>
            </w:tc>
          </w:sdtContent>
        </w:sdt>
        <w:tc>
          <w:tcPr>
            <w:tcW w:w="2656" w:type="dxa"/>
            <w:gridSpan w:val="4"/>
          </w:tcPr>
          <w:p w14:paraId="154AB09D" w14:textId="582AB639" w:rsidR="00856B55" w:rsidRPr="001B3267" w:rsidRDefault="001B3267" w:rsidP="00856B55">
            <w:pPr>
              <w:spacing w:line="276" w:lineRule="auto"/>
              <w:jc w:val="both"/>
              <w:rPr>
                <w:rFonts w:ascii="Arial" w:hAnsi="Arial" w:cs="Arial"/>
                <w:sz w:val="20"/>
                <w:szCs w:val="20"/>
              </w:rPr>
            </w:pPr>
            <w:r w:rsidRPr="001B3267">
              <w:rPr>
                <w:rFonts w:ascii="Arial" w:hAnsi="Arial" w:cs="Arial"/>
                <w:sz w:val="20"/>
                <w:szCs w:val="20"/>
              </w:rPr>
              <w:t>---</w:t>
            </w:r>
          </w:p>
        </w:tc>
      </w:tr>
      <w:tr w:rsidR="00856B55" w:rsidRPr="009509E5" w14:paraId="2166DD13" w14:textId="77777777" w:rsidTr="00A67637">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1227CA"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2C8F0583" w:rsidR="00856B55" w:rsidRPr="001B3267" w:rsidRDefault="00E612E6" w:rsidP="00856B55">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856B55" w:rsidRPr="009509E5" w14:paraId="158B41ED" w14:textId="77777777" w:rsidTr="00A67637">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pPr>
              <w:pStyle w:val="ListParagraph"/>
              <w:numPr>
                <w:ilvl w:val="0"/>
                <w:numId w:val="69"/>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1227CA"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tcPr>
          <w:p w14:paraId="6360D9AA" w14:textId="0E66FBF2" w:rsidR="00856B55" w:rsidRPr="001B3267" w:rsidRDefault="00E612E6" w:rsidP="00856B55">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029FEE12" w:rsidR="00856B55" w:rsidRPr="00DA775D" w:rsidRDefault="001B3267" w:rsidP="00315368">
            <w:pPr>
              <w:contextualSpacing/>
              <w:rPr>
                <w:rFonts w:ascii="Arial" w:hAnsi="Arial" w:cs="Arial"/>
                <w:sz w:val="20"/>
                <w:szCs w:val="20"/>
              </w:rPr>
            </w:pPr>
            <w:r>
              <w:rPr>
                <w:rFonts w:ascii="Arial" w:hAnsi="Arial" w:cs="Arial"/>
                <w:sz w:val="20"/>
                <w:szCs w:val="20"/>
              </w:rPr>
              <w:t>Dated: 31-03-2023</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8DE5D83"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69BEA942" w:rsidR="00856B55" w:rsidRPr="00DA775D" w:rsidRDefault="001B3267" w:rsidP="00315368">
            <w:pPr>
              <w:contextualSpacing/>
              <w:rPr>
                <w:rFonts w:ascii="Arial" w:hAnsi="Arial" w:cs="Arial"/>
                <w:sz w:val="20"/>
                <w:szCs w:val="20"/>
                <w:lang w:val="en-IN"/>
              </w:rPr>
            </w:pPr>
            <w:r>
              <w:rPr>
                <w:rFonts w:ascii="Arial" w:hAnsi="Arial" w:cs="Arial"/>
                <w:sz w:val="20"/>
                <w:szCs w:val="20"/>
              </w:rPr>
              <w:t>Dated: 18-08-2023</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312" w:type="dxa"/>
                <w:gridSpan w:val="15"/>
              </w:tcPr>
              <w:p w14:paraId="690930A9" w14:textId="70A4F7D5"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34AC473F" w:rsidR="00856B55" w:rsidRPr="00E939A0" w:rsidRDefault="00E9188B" w:rsidP="00315368">
            <w:pPr>
              <w:spacing w:line="276" w:lineRule="auto"/>
              <w:rPr>
                <w:rFonts w:ascii="Arial" w:hAnsi="Arial" w:cs="Arial"/>
                <w:sz w:val="22"/>
                <w:szCs w:val="22"/>
              </w:rPr>
            </w:pPr>
            <w:r>
              <w:rPr>
                <w:rFonts w:ascii="Arial" w:hAnsi="Arial" w:cs="Arial"/>
                <w:sz w:val="20"/>
                <w:szCs w:val="20"/>
              </w:rPr>
              <w:t>Refer annexure</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856B55" w:rsidRPr="00DA775D" w:rsidRDefault="001227CA"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42CD3632" w:rsidR="00856B55" w:rsidRPr="00DA775D" w:rsidRDefault="00E9188B"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xml:space="preserve">. </w:t>
            </w:r>
            <w:proofErr w:type="gramStart"/>
            <w:r w:rsidRPr="00DA775D">
              <w:rPr>
                <w:rFonts w:ascii="Arial" w:hAnsi="Arial" w:cs="Arial"/>
                <w:sz w:val="20"/>
                <w:szCs w:val="20"/>
              </w:rPr>
              <w:t>of</w:t>
            </w:r>
            <w:proofErr w:type="gramEnd"/>
            <w:r w:rsidRPr="00DA775D">
              <w:rPr>
                <w:rFonts w:ascii="Arial" w:hAnsi="Arial" w:cs="Arial"/>
                <w:sz w:val="20"/>
                <w:szCs w:val="20"/>
              </w:rPr>
              <w:t xml:space="preserve">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856B55" w:rsidRPr="00DA775D" w:rsidRDefault="001227CA"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1227C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466879C7" w:rsidR="00B4640C" w:rsidRPr="00DA775D" w:rsidRDefault="001B326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1B3267"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1B3267" w:rsidRPr="00DA775D" w:rsidRDefault="001B3267" w:rsidP="001B3267">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1B3267" w:rsidRPr="00DA775D" w:rsidRDefault="001B3267" w:rsidP="001B3267">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59BF621E" w:rsidR="001B3267" w:rsidRPr="00DA775D" w:rsidRDefault="001B3267" w:rsidP="001B3267">
            <w:pPr>
              <w:spacing w:line="276" w:lineRule="auto"/>
              <w:jc w:val="both"/>
              <w:rPr>
                <w:rFonts w:ascii="Arial" w:hAnsi="Arial" w:cs="Arial"/>
                <w:sz w:val="20"/>
                <w:szCs w:val="20"/>
                <w:lang w:val="en-IN" w:eastAsia="en-IN"/>
              </w:rPr>
            </w:pPr>
            <w:r w:rsidRPr="008A16DB">
              <w:rPr>
                <w:rFonts w:ascii="Arial" w:hAnsi="Arial" w:cs="Arial"/>
                <w:sz w:val="20"/>
                <w:szCs w:val="20"/>
                <w:lang w:val="en-IN" w:eastAsia="en-IN"/>
              </w:rPr>
              <w:t>---</w:t>
            </w:r>
          </w:p>
        </w:tc>
      </w:tr>
      <w:tr w:rsidR="001B3267"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1B3267" w:rsidRPr="00DA775D" w:rsidRDefault="001B3267" w:rsidP="001B326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1B3267" w:rsidRPr="00DA775D" w:rsidRDefault="001B3267" w:rsidP="001B326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1E23F8BC" w:rsidR="001B3267" w:rsidRPr="00DA775D" w:rsidRDefault="001B3267" w:rsidP="001B3267">
            <w:pPr>
              <w:spacing w:line="276" w:lineRule="auto"/>
              <w:jc w:val="both"/>
              <w:rPr>
                <w:rFonts w:ascii="Arial" w:hAnsi="Arial" w:cs="Arial"/>
                <w:sz w:val="20"/>
                <w:szCs w:val="20"/>
                <w:lang w:val="en-IN" w:eastAsia="en-IN"/>
              </w:rPr>
            </w:pPr>
            <w:r w:rsidRPr="008A16DB">
              <w:rPr>
                <w:rFonts w:ascii="Arial" w:hAnsi="Arial" w:cs="Arial"/>
                <w:sz w:val="20"/>
                <w:szCs w:val="20"/>
                <w:lang w:val="en-IN" w:eastAsia="en-IN"/>
              </w:rPr>
              <w:t>---</w:t>
            </w:r>
          </w:p>
        </w:tc>
      </w:tr>
      <w:tr w:rsidR="001B326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1B3267" w:rsidRPr="00DA775D" w:rsidRDefault="001B3267" w:rsidP="001B326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1B3267" w:rsidRPr="00DA775D" w:rsidRDefault="001B3267" w:rsidP="001B3267">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650A03FC" w:rsidR="001B3267" w:rsidRPr="00DA775D" w:rsidRDefault="001B3267" w:rsidP="001B3267">
            <w:pPr>
              <w:spacing w:line="276" w:lineRule="auto"/>
              <w:jc w:val="both"/>
              <w:rPr>
                <w:rFonts w:ascii="Arial" w:hAnsi="Arial" w:cs="Arial"/>
                <w:sz w:val="20"/>
                <w:szCs w:val="20"/>
                <w:lang w:val="en-IN" w:eastAsia="en-IN"/>
              </w:rPr>
            </w:pPr>
            <w:r w:rsidRPr="008A16DB">
              <w:rPr>
                <w:rFonts w:ascii="Arial" w:hAnsi="Arial" w:cs="Arial"/>
                <w:sz w:val="20"/>
                <w:szCs w:val="20"/>
                <w:lang w:val="en-IN" w:eastAsia="en-IN"/>
              </w:rPr>
              <w: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Social structure of the area </w:t>
            </w:r>
            <w:r w:rsidRPr="00DA775D">
              <w:rPr>
                <w:rFonts w:ascii="Arial" w:hAnsi="Arial" w:cs="Arial"/>
                <w:sz w:val="20"/>
                <w:szCs w:val="20"/>
              </w:rPr>
              <w:lastRenderedPageBreak/>
              <w:t>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7824B182" w:rsidR="00B4640C" w:rsidRPr="00DA775D" w:rsidRDefault="001B326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1B3267">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1B3267">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5C6A4A" w:rsidR="00B4640C" w:rsidRPr="00DA775D" w:rsidRDefault="001227CA"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652CFE">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5A393B2B"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 xml:space="preserve">Garden/ Park/ Land </w:t>
            </w:r>
            <w:proofErr w:type="spellStart"/>
            <w:r w:rsidRPr="00DA775D">
              <w:rPr>
                <w:rFonts w:ascii="Arial" w:hAnsi="Arial" w:cs="Arial"/>
                <w:sz w:val="20"/>
                <w:szCs w:val="20"/>
              </w:rPr>
              <w:t>scaping</w:t>
            </w:r>
            <w:proofErr w:type="spellEnd"/>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407AEAA0" w:rsidR="00B4640C" w:rsidRPr="00DA775D" w:rsidRDefault="00652CFE"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05FC74A9" w:rsidR="00B4640C" w:rsidRPr="00DA775D" w:rsidRDefault="00652CFE"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120268D1" w:rsidR="00B4640C" w:rsidRPr="00DA775D" w:rsidRDefault="00652CFE"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63EEB8FD" w:rsidR="00B4640C" w:rsidRPr="00DA775D" w:rsidRDefault="00652CFE"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3C271704" w:rsidR="0072729C" w:rsidRPr="00DA775D" w:rsidRDefault="00652CFE" w:rsidP="0072729C">
            <w:pPr>
              <w:spacing w:line="276" w:lineRule="auto"/>
              <w:jc w:val="center"/>
              <w:rPr>
                <w:rFonts w:ascii="Arial" w:hAnsi="Arial" w:cs="Arial"/>
                <w:sz w:val="20"/>
                <w:szCs w:val="20"/>
              </w:rPr>
            </w:pPr>
            <w:r>
              <w:rPr>
                <w:rFonts w:ascii="Arial" w:hAnsi="Arial" w:cs="Arial"/>
                <w:sz w:val="20"/>
                <w:szCs w:val="20"/>
              </w:rPr>
              <w:t>~3 km.</w:t>
            </w:r>
          </w:p>
        </w:tc>
        <w:tc>
          <w:tcPr>
            <w:tcW w:w="1471" w:type="dxa"/>
            <w:gridSpan w:val="3"/>
            <w:shd w:val="clear" w:color="auto" w:fill="auto"/>
          </w:tcPr>
          <w:p w14:paraId="1B706B42" w14:textId="5C12D193" w:rsidR="0072729C" w:rsidRPr="00DA775D" w:rsidRDefault="00652CFE" w:rsidP="0072729C">
            <w:pPr>
              <w:spacing w:line="276" w:lineRule="auto"/>
              <w:jc w:val="center"/>
              <w:rPr>
                <w:rFonts w:ascii="Arial" w:hAnsi="Arial" w:cs="Arial"/>
                <w:sz w:val="20"/>
                <w:szCs w:val="20"/>
              </w:rPr>
            </w:pPr>
            <w:r>
              <w:rPr>
                <w:rFonts w:ascii="Arial" w:hAnsi="Arial" w:cs="Arial"/>
                <w:sz w:val="20"/>
                <w:szCs w:val="20"/>
              </w:rPr>
              <w:t>~22 km.</w:t>
            </w:r>
          </w:p>
        </w:tc>
        <w:tc>
          <w:tcPr>
            <w:tcW w:w="1472" w:type="dxa"/>
            <w:gridSpan w:val="2"/>
            <w:shd w:val="clear" w:color="auto" w:fill="auto"/>
          </w:tcPr>
          <w:p w14:paraId="42CF7FE5" w14:textId="23390F2A" w:rsidR="0072729C" w:rsidRPr="00DA775D" w:rsidRDefault="00652CFE" w:rsidP="0072729C">
            <w:pPr>
              <w:spacing w:line="276" w:lineRule="auto"/>
              <w:jc w:val="center"/>
              <w:rPr>
                <w:rFonts w:ascii="Arial" w:hAnsi="Arial" w:cs="Arial"/>
                <w:sz w:val="20"/>
                <w:szCs w:val="20"/>
              </w:rPr>
            </w:pPr>
            <w:r>
              <w:rPr>
                <w:rFonts w:ascii="Arial" w:hAnsi="Arial" w:cs="Arial"/>
                <w:sz w:val="20"/>
                <w:szCs w:val="20"/>
              </w:rPr>
              <w:t>~5 km.</w:t>
            </w:r>
          </w:p>
        </w:tc>
        <w:tc>
          <w:tcPr>
            <w:tcW w:w="1472" w:type="dxa"/>
            <w:gridSpan w:val="2"/>
            <w:shd w:val="clear" w:color="auto" w:fill="auto"/>
          </w:tcPr>
          <w:p w14:paraId="2D6A4185" w14:textId="1B78AF99" w:rsidR="0072729C" w:rsidRPr="00DA775D" w:rsidRDefault="00652CFE" w:rsidP="0072729C">
            <w:pPr>
              <w:spacing w:line="276" w:lineRule="auto"/>
              <w:jc w:val="center"/>
              <w:rPr>
                <w:rFonts w:ascii="Arial" w:hAnsi="Arial" w:cs="Arial"/>
                <w:sz w:val="20"/>
                <w:szCs w:val="20"/>
              </w:rPr>
            </w:pPr>
            <w:r>
              <w:rPr>
                <w:rFonts w:ascii="Arial" w:hAnsi="Arial" w:cs="Arial"/>
                <w:sz w:val="20"/>
                <w:szCs w:val="20"/>
              </w:rPr>
              <w:t>~28 km.</w:t>
            </w:r>
          </w:p>
        </w:tc>
        <w:tc>
          <w:tcPr>
            <w:tcW w:w="1472" w:type="dxa"/>
            <w:gridSpan w:val="3"/>
            <w:shd w:val="clear" w:color="auto" w:fill="auto"/>
          </w:tcPr>
          <w:p w14:paraId="6060502D" w14:textId="384443B3" w:rsidR="0072729C" w:rsidRPr="00DA775D" w:rsidRDefault="00652CFE" w:rsidP="0072729C">
            <w:pPr>
              <w:spacing w:line="276" w:lineRule="auto"/>
              <w:jc w:val="center"/>
              <w:rPr>
                <w:rFonts w:ascii="Arial" w:hAnsi="Arial" w:cs="Arial"/>
                <w:sz w:val="20"/>
                <w:szCs w:val="20"/>
              </w:rPr>
            </w:pPr>
            <w:r>
              <w:rPr>
                <w:rFonts w:ascii="Arial" w:hAnsi="Arial" w:cs="Arial"/>
                <w:sz w:val="20"/>
                <w:szCs w:val="20"/>
              </w:rPr>
              <w:t>~35 km.</w:t>
            </w:r>
          </w:p>
        </w:tc>
        <w:tc>
          <w:tcPr>
            <w:tcW w:w="1472" w:type="dxa"/>
            <w:gridSpan w:val="5"/>
            <w:shd w:val="clear" w:color="auto" w:fill="auto"/>
          </w:tcPr>
          <w:p w14:paraId="69F0A569" w14:textId="4ABBE1E0" w:rsidR="0072729C" w:rsidRPr="00DA775D" w:rsidRDefault="00652CFE"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299D7DDE" w:rsidR="0072729C" w:rsidRPr="00DA775D" w:rsidRDefault="00652CFE" w:rsidP="0072729C">
            <w:pPr>
              <w:spacing w:line="276" w:lineRule="auto"/>
              <w:jc w:val="center"/>
              <w:rPr>
                <w:rFonts w:ascii="Arial" w:hAnsi="Arial" w:cs="Arial"/>
                <w:sz w:val="20"/>
                <w:szCs w:val="20"/>
              </w:rPr>
            </w:pPr>
            <w:r>
              <w:rPr>
                <w:rFonts w:ascii="Arial" w:hAnsi="Arial" w:cs="Arial"/>
                <w:sz w:val="20"/>
                <w:szCs w:val="20"/>
              </w:rPr>
              <w:t>~12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0BECED88" w:rsidR="00B4640C" w:rsidRPr="00DA775D" w:rsidRDefault="001227CA"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652CFE">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36C20236" w:rsidR="00B4640C" w:rsidRPr="00DA775D" w:rsidRDefault="00E9188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75E0B742" w:rsidR="00B4640C" w:rsidRPr="00DA775D" w:rsidRDefault="00E9188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Ample agriculture land is available. However, as per information received, no new industry is being setup in the region.</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51D366FB" w:rsidR="00B4640C" w:rsidRPr="00DA775D" w:rsidRDefault="00E9188B"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1FB886AD" w:rsidR="00B4640C" w:rsidRPr="00DA775D" w:rsidRDefault="001227CA"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652CFE">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97D2967" w:rsidR="00B4640C" w:rsidRPr="00DA775D" w:rsidRDefault="001227CA"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E9188B">
                  <w:rPr>
                    <w:rFonts w:ascii="Arial" w:hAnsi="Arial" w:cs="Arial"/>
                    <w:sz w:val="20"/>
                    <w:szCs w:val="20"/>
                  </w:rPr>
                  <w:t>None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2CFE" w:rsidRPr="009509E5" w14:paraId="08DFFD97" w14:textId="77777777" w:rsidTr="00941EC6">
        <w:trPr>
          <w:trHeight w:val="481"/>
          <w:jc w:val="center"/>
        </w:trPr>
        <w:tc>
          <w:tcPr>
            <w:tcW w:w="709" w:type="dxa"/>
            <w:vMerge/>
          </w:tcPr>
          <w:p w14:paraId="0FA1030D" w14:textId="77777777" w:rsidR="00652CFE" w:rsidRPr="00DA775D" w:rsidRDefault="00652CFE"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2CFE" w:rsidRPr="00DA775D" w:rsidRDefault="00652CFE" w:rsidP="00650C48">
            <w:pPr>
              <w:spacing w:line="276" w:lineRule="auto"/>
              <w:rPr>
                <w:rFonts w:ascii="Arial" w:hAnsi="Arial" w:cs="Arial"/>
                <w:sz w:val="20"/>
                <w:szCs w:val="20"/>
              </w:rPr>
            </w:pPr>
          </w:p>
        </w:tc>
        <w:tc>
          <w:tcPr>
            <w:tcW w:w="5537" w:type="dxa"/>
            <w:gridSpan w:val="10"/>
          </w:tcPr>
          <w:p w14:paraId="5BF609BA" w14:textId="52AE4B02" w:rsidR="00652CFE" w:rsidRPr="00DA775D" w:rsidRDefault="00652CFE" w:rsidP="00650C48">
            <w:pPr>
              <w:tabs>
                <w:tab w:val="left" w:pos="360"/>
              </w:tabs>
              <w:spacing w:line="276" w:lineRule="auto"/>
              <w:jc w:val="center"/>
              <w:rPr>
                <w:rFonts w:ascii="Arial" w:hAnsi="Arial" w:cs="Arial"/>
                <w:sz w:val="20"/>
                <w:szCs w:val="20"/>
              </w:rPr>
            </w:pPr>
            <w:r>
              <w:rPr>
                <w:rFonts w:ascii="Arial" w:hAnsi="Arial" w:cs="Arial"/>
                <w:sz w:val="20"/>
                <w:szCs w:val="20"/>
              </w:rPr>
              <w:t>Please refer to the building sheet attached</w:t>
            </w:r>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652CFE" w:rsidRPr="009509E5" w14:paraId="6CED0239" w14:textId="77777777" w:rsidTr="00941EC6">
        <w:trPr>
          <w:trHeight w:val="585"/>
          <w:jc w:val="center"/>
        </w:trPr>
        <w:tc>
          <w:tcPr>
            <w:tcW w:w="709" w:type="dxa"/>
            <w:vMerge/>
          </w:tcPr>
          <w:p w14:paraId="1E361988" w14:textId="77777777" w:rsidR="00652CFE" w:rsidRPr="00DA775D" w:rsidRDefault="00652CFE"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652CFE" w:rsidRPr="00DA775D" w:rsidRDefault="00652CFE" w:rsidP="00315368">
            <w:pPr>
              <w:spacing w:line="276" w:lineRule="auto"/>
              <w:rPr>
                <w:rFonts w:ascii="Arial" w:hAnsi="Arial" w:cs="Arial"/>
                <w:sz w:val="20"/>
                <w:szCs w:val="20"/>
                <w:highlight w:val="yellow"/>
              </w:rPr>
            </w:pPr>
          </w:p>
        </w:tc>
        <w:tc>
          <w:tcPr>
            <w:tcW w:w="5537" w:type="dxa"/>
            <w:gridSpan w:val="10"/>
          </w:tcPr>
          <w:p w14:paraId="34243AB5" w14:textId="456EEA7A" w:rsidR="00652CFE" w:rsidRPr="00DA775D" w:rsidRDefault="00652CFE" w:rsidP="000C0F31">
            <w:pPr>
              <w:tabs>
                <w:tab w:val="left" w:pos="1988"/>
              </w:tabs>
              <w:spacing w:line="276" w:lineRule="auto"/>
              <w:jc w:val="center"/>
              <w:rPr>
                <w:rFonts w:ascii="Arial" w:hAnsi="Arial" w:cs="Arial"/>
                <w:b/>
                <w:bCs/>
                <w:sz w:val="20"/>
                <w:szCs w:val="20"/>
              </w:rPr>
            </w:pPr>
            <w:r>
              <w:rPr>
                <w:rFonts w:ascii="Arial" w:hAnsi="Arial" w:cs="Arial"/>
                <w:sz w:val="20"/>
                <w:szCs w:val="20"/>
              </w:rPr>
              <w:t>Please refer to the building sheet attached</w:t>
            </w:r>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78DF3DFE" w:rsidR="0040055E" w:rsidRPr="00CF644B" w:rsidRDefault="00652CFE" w:rsidP="0040055E">
            <w:pPr>
              <w:spacing w:line="276" w:lineRule="auto"/>
              <w:rPr>
                <w:rFonts w:ascii="Arial" w:hAnsi="Arial" w:cs="Arial"/>
                <w:sz w:val="20"/>
                <w:szCs w:val="20"/>
              </w:rPr>
            </w:pPr>
            <w:r>
              <w:rPr>
                <w:rFonts w:ascii="Arial" w:hAnsi="Arial" w:cs="Arial"/>
                <w:sz w:val="20"/>
                <w:szCs w:val="20"/>
              </w:rPr>
              <w:t>Please refer to the building sheet attached</w:t>
            </w:r>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964BCD0" w:rsidR="0040055E" w:rsidRDefault="001227CA"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35FC82D7" w:rsidR="00C655E1" w:rsidRPr="0040055E" w:rsidRDefault="001227CA"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52CFE">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52CFE">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163AC4C4" w:rsidR="00C655E1" w:rsidRPr="0040055E" w:rsidRDefault="001227CA"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52CFE">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52CFE">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652CFE">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1227CA"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1227C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1227C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4CD91D07" w:rsidR="00650C48" w:rsidRPr="00CF644B" w:rsidRDefault="001227CA"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652CFE">
                  <w:rPr>
                    <w:rFonts w:ascii="Arial" w:hAnsi="Arial" w:cs="Arial"/>
                    <w:sz w:val="20"/>
                    <w:szCs w:val="20"/>
                  </w:rPr>
                  <w:t>No maintenance issue, structure is maintained properly</w:t>
                </w:r>
              </w:sdtContent>
            </w:sdt>
          </w:p>
        </w:tc>
      </w:tr>
      <w:tr w:rsidR="00FA799F" w:rsidRPr="009509E5" w14:paraId="44177239" w14:textId="77777777" w:rsidTr="00941EC6">
        <w:trPr>
          <w:trHeight w:val="48"/>
          <w:jc w:val="center"/>
        </w:trPr>
        <w:tc>
          <w:tcPr>
            <w:tcW w:w="709" w:type="dxa"/>
            <w:tcBorders>
              <w:top w:val="single" w:sz="8" w:space="0" w:color="auto"/>
            </w:tcBorders>
          </w:tcPr>
          <w:p w14:paraId="378D576D" w14:textId="77777777" w:rsidR="00FA799F" w:rsidRPr="00CF644B" w:rsidRDefault="00FA799F"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FA799F" w:rsidRPr="00CF644B" w:rsidRDefault="00FA799F"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tcPr>
          <w:p w14:paraId="225C2580" w14:textId="7539D3A3" w:rsidR="00FA799F" w:rsidRPr="00CF644B" w:rsidRDefault="00FA799F" w:rsidP="00FA799F">
            <w:pPr>
              <w:spacing w:line="276" w:lineRule="auto"/>
              <w:rPr>
                <w:rFonts w:ascii="Arial" w:hAnsi="Arial" w:cs="Arial"/>
                <w:sz w:val="20"/>
                <w:szCs w:val="20"/>
              </w:rPr>
            </w:pPr>
            <w:r>
              <w:rPr>
                <w:rFonts w:ascii="Arial" w:hAnsi="Arial" w:cs="Arial"/>
                <w:sz w:val="20"/>
                <w:szCs w:val="20"/>
              </w:rPr>
              <w:t>Refer to building sheet attached</w:t>
            </w:r>
            <w:r w:rsidRPr="00CF644B">
              <w:rPr>
                <w:rFonts w:ascii="Arial" w:hAnsi="Arial" w:cs="Arial"/>
                <w:sz w:val="20"/>
                <w:szCs w:val="20"/>
              </w:rPr>
              <w:t xml:space="preserve"> </w:t>
            </w:r>
          </w:p>
        </w:tc>
      </w:tr>
      <w:tr w:rsidR="00FA799F" w:rsidRPr="009509E5" w14:paraId="56653A4E" w14:textId="77777777" w:rsidTr="00941EC6">
        <w:trPr>
          <w:trHeight w:val="268"/>
          <w:jc w:val="center"/>
        </w:trPr>
        <w:tc>
          <w:tcPr>
            <w:tcW w:w="709" w:type="dxa"/>
            <w:tcBorders>
              <w:top w:val="single" w:sz="8" w:space="0" w:color="auto"/>
            </w:tcBorders>
          </w:tcPr>
          <w:p w14:paraId="5285BC90" w14:textId="77777777" w:rsidR="00FA799F" w:rsidRPr="00CF644B" w:rsidRDefault="00FA799F"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FA799F" w:rsidRPr="00CF644B" w:rsidRDefault="00FA799F"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37" w:type="dxa"/>
            <w:gridSpan w:val="10"/>
            <w:vAlign w:val="center"/>
          </w:tcPr>
          <w:p w14:paraId="320073BF" w14:textId="461D8A88" w:rsidR="00FA799F" w:rsidRPr="00CF644B" w:rsidRDefault="00FA799F" w:rsidP="00FA799F">
            <w:pPr>
              <w:spacing w:line="276" w:lineRule="auto"/>
              <w:rPr>
                <w:rFonts w:ascii="Arial" w:hAnsi="Arial" w:cs="Arial"/>
                <w:sz w:val="20"/>
                <w:szCs w:val="20"/>
              </w:rPr>
            </w:pPr>
            <w:r>
              <w:rPr>
                <w:rFonts w:ascii="Arial" w:hAnsi="Arial" w:cs="Arial"/>
                <w:sz w:val="20"/>
                <w:szCs w:val="20"/>
              </w:rPr>
              <w:t>Refer to building sheet attached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1227CA"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1227CA"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1227CA"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 xml:space="preserve">Since this is a RCC structure so should be able to withstand moderate intensity earthquakes. Comments are been made </w:t>
                </w:r>
                <w:r w:rsidR="0040055E">
                  <w:rPr>
                    <w:rFonts w:ascii="Arial" w:hAnsi="Arial" w:cs="Arial"/>
                    <w:sz w:val="20"/>
                    <w:szCs w:val="20"/>
                  </w:rPr>
                  <w:lastRenderedPageBreak/>
                  <w:t>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1227CA"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1227CA"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1227CA"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1227CA"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04791161" w:rsidR="00B4640C" w:rsidRPr="00CF644B" w:rsidRDefault="007C18B4"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23075E21" w:rsidR="000E49E0" w:rsidRPr="00CF644B" w:rsidRDefault="00AF2A55"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industrial structure" w:value="Plain looking simple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2AFCA854" w:rsidR="00B4640C" w:rsidRPr="00CF644B" w:rsidRDefault="00E9188B" w:rsidP="00315368">
                <w:pPr>
                  <w:spacing w:line="276" w:lineRule="auto"/>
                  <w:jc w:val="both"/>
                  <w:rPr>
                    <w:rFonts w:ascii="Arial" w:hAnsi="Arial" w:cs="Arial"/>
                    <w:sz w:val="20"/>
                    <w:szCs w:val="20"/>
                  </w:rPr>
                </w:pPr>
                <w:r>
                  <w:rPr>
                    <w:rFonts w:ascii="Arial" w:hAnsi="Arial" w:cs="Arial"/>
                    <w:sz w:val="20"/>
                    <w:szCs w:val="20"/>
                  </w:rPr>
                  <w:t>Plain looking simple industrial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D058A9" w:rsidRPr="009509E5" w14:paraId="43E5CF9B" w14:textId="77777777" w:rsidTr="008C45DA">
        <w:trPr>
          <w:trHeight w:val="300"/>
          <w:jc w:val="center"/>
        </w:trPr>
        <w:tc>
          <w:tcPr>
            <w:tcW w:w="709" w:type="dxa"/>
            <w:vMerge/>
            <w:shd w:val="clear" w:color="auto" w:fill="D9E2F3" w:themeFill="accent1" w:themeFillTint="33"/>
          </w:tcPr>
          <w:p w14:paraId="730E6389" w14:textId="77777777" w:rsidR="00D058A9" w:rsidRPr="00CF644B" w:rsidRDefault="00D058A9" w:rsidP="00D058A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072518E5" w:rsidR="00D058A9" w:rsidRPr="00CF644B" w:rsidRDefault="00D058A9" w:rsidP="00D058A9">
            <w:pPr>
              <w:pStyle w:val="ListParagraph"/>
              <w:numPr>
                <w:ilvl w:val="0"/>
                <w:numId w:val="10"/>
              </w:numPr>
              <w:tabs>
                <w:tab w:val="left" w:pos="497"/>
              </w:tabs>
              <w:spacing w:line="276" w:lineRule="auto"/>
              <w:rPr>
                <w:rFonts w:ascii="Arial" w:hAnsi="Arial" w:cs="Arial"/>
                <w:b/>
                <w:sz w:val="20"/>
                <w:szCs w:val="20"/>
              </w:rPr>
            </w:pPr>
            <w:r>
              <w:rPr>
                <w:rFonts w:ascii="Arial" w:hAnsi="Arial" w:cs="Arial"/>
                <w:b/>
                <w:sz w:val="20"/>
                <w:szCs w:val="20"/>
              </w:rPr>
              <w:t>Book Value</w:t>
            </w:r>
          </w:p>
        </w:tc>
        <w:tc>
          <w:tcPr>
            <w:tcW w:w="5537" w:type="dxa"/>
            <w:gridSpan w:val="10"/>
            <w:shd w:val="clear" w:color="auto" w:fill="D9E2F3" w:themeFill="accent1" w:themeFillTint="33"/>
          </w:tcPr>
          <w:p w14:paraId="43C6FD07" w14:textId="006F162C" w:rsidR="00D058A9" w:rsidRPr="00AF2A55" w:rsidRDefault="00D058A9" w:rsidP="00D058A9">
            <w:pPr>
              <w:spacing w:line="276" w:lineRule="auto"/>
              <w:jc w:val="both"/>
              <w:rPr>
                <w:rFonts w:ascii="Arial" w:hAnsi="Arial" w:cs="Arial"/>
                <w:b/>
                <w:sz w:val="20"/>
                <w:szCs w:val="20"/>
                <w:highlight w:val="yellow"/>
              </w:rPr>
            </w:pPr>
            <w:r w:rsidRPr="00D058A9">
              <w:rPr>
                <w:rFonts w:ascii="Arial" w:hAnsi="Arial" w:cs="Arial"/>
                <w:b/>
                <w:sz w:val="20"/>
                <w:szCs w:val="20"/>
              </w:rPr>
              <w:t>Rs. 97,67,43,864/-</w:t>
            </w:r>
          </w:p>
        </w:tc>
      </w:tr>
      <w:tr w:rsidR="00D058A9" w:rsidRPr="009509E5" w14:paraId="668591D0" w14:textId="77777777" w:rsidTr="00941EC6">
        <w:trPr>
          <w:trHeight w:val="300"/>
          <w:jc w:val="center"/>
        </w:trPr>
        <w:tc>
          <w:tcPr>
            <w:tcW w:w="709" w:type="dxa"/>
            <w:vMerge/>
            <w:shd w:val="clear" w:color="auto" w:fill="D9E2F3" w:themeFill="accent1" w:themeFillTint="33"/>
          </w:tcPr>
          <w:p w14:paraId="625A53E2" w14:textId="77777777" w:rsidR="00D058A9" w:rsidRPr="00CF644B" w:rsidRDefault="00D058A9" w:rsidP="00D058A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D058A9" w:rsidRPr="00CF644B" w:rsidRDefault="00D058A9" w:rsidP="00D058A9">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681460D8" w:rsidR="00D058A9" w:rsidRPr="001E3F88" w:rsidRDefault="00D058A9" w:rsidP="00D058A9">
            <w:pPr>
              <w:spacing w:line="276" w:lineRule="auto"/>
              <w:jc w:val="both"/>
              <w:rPr>
                <w:rFonts w:ascii="Arial" w:hAnsi="Arial" w:cs="Arial"/>
                <w:b/>
                <w:sz w:val="20"/>
                <w:szCs w:val="20"/>
              </w:rPr>
            </w:pPr>
            <w:r w:rsidRPr="001E3F88">
              <w:rPr>
                <w:rFonts w:ascii="Arial" w:hAnsi="Arial" w:cs="Arial"/>
                <w:b/>
                <w:sz w:val="20"/>
                <w:szCs w:val="20"/>
              </w:rPr>
              <w:t>Rs. 28,05,81,047/-</w:t>
            </w:r>
          </w:p>
        </w:tc>
      </w:tr>
      <w:tr w:rsidR="00D058A9" w:rsidRPr="009509E5" w14:paraId="48B59273" w14:textId="77777777" w:rsidTr="00941EC6">
        <w:trPr>
          <w:trHeight w:val="300"/>
          <w:jc w:val="center"/>
        </w:trPr>
        <w:tc>
          <w:tcPr>
            <w:tcW w:w="709" w:type="dxa"/>
            <w:vMerge/>
            <w:shd w:val="clear" w:color="auto" w:fill="D9E2F3" w:themeFill="accent1" w:themeFillTint="33"/>
          </w:tcPr>
          <w:p w14:paraId="2D37B374" w14:textId="77777777" w:rsidR="00D058A9" w:rsidRPr="00CF644B" w:rsidRDefault="00D058A9" w:rsidP="00D058A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D058A9" w:rsidRPr="00CF644B" w:rsidRDefault="00D058A9" w:rsidP="00D058A9">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vAlign w:val="center"/>
          </w:tcPr>
          <w:p w14:paraId="1AF87537" w14:textId="14FD11A2" w:rsidR="00D058A9" w:rsidRPr="001E3F88" w:rsidRDefault="00D058A9" w:rsidP="00D058A9">
            <w:pPr>
              <w:spacing w:line="276" w:lineRule="auto"/>
              <w:jc w:val="both"/>
              <w:rPr>
                <w:rFonts w:ascii="Arial" w:hAnsi="Arial" w:cs="Arial"/>
                <w:b/>
                <w:sz w:val="20"/>
                <w:szCs w:val="20"/>
              </w:rPr>
            </w:pPr>
            <w:r w:rsidRPr="001E3F88">
              <w:rPr>
                <w:rFonts w:ascii="Arial" w:hAnsi="Arial" w:cs="Arial"/>
                <w:b/>
                <w:sz w:val="20"/>
                <w:szCs w:val="20"/>
              </w:rPr>
              <w:t>Rs. 12,10,47,572/-</w:t>
            </w:r>
          </w:p>
        </w:tc>
      </w:tr>
      <w:tr w:rsidR="00D058A9" w:rsidRPr="009509E5" w14:paraId="299F2F72" w14:textId="77777777" w:rsidTr="00941EC6">
        <w:trPr>
          <w:trHeight w:val="300"/>
          <w:jc w:val="center"/>
        </w:trPr>
        <w:tc>
          <w:tcPr>
            <w:tcW w:w="709" w:type="dxa"/>
            <w:vMerge/>
            <w:shd w:val="clear" w:color="auto" w:fill="D9E2F3" w:themeFill="accent1" w:themeFillTint="33"/>
          </w:tcPr>
          <w:p w14:paraId="0616ECD1" w14:textId="77777777" w:rsidR="00D058A9" w:rsidRPr="00CF644B" w:rsidRDefault="00D058A9" w:rsidP="00D058A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D058A9" w:rsidRPr="00CF644B" w:rsidRDefault="00D058A9" w:rsidP="00D058A9">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vAlign w:val="center"/>
          </w:tcPr>
          <w:p w14:paraId="49DFCBED" w14:textId="1BE025D9" w:rsidR="00D058A9" w:rsidRPr="00AF2A55" w:rsidRDefault="00D058A9" w:rsidP="00D058A9">
            <w:pPr>
              <w:spacing w:line="276" w:lineRule="auto"/>
              <w:jc w:val="both"/>
              <w:rPr>
                <w:rFonts w:ascii="Arial" w:hAnsi="Arial" w:cs="Arial"/>
                <w:b/>
                <w:sz w:val="20"/>
                <w:szCs w:val="20"/>
                <w:highlight w:val="yellow"/>
              </w:rPr>
            </w:pPr>
            <w:r w:rsidRPr="00D058A9">
              <w:rPr>
                <w:rFonts w:ascii="Arial" w:hAnsi="Arial" w:cs="Arial"/>
                <w:b/>
                <w:sz w:val="20"/>
                <w:szCs w:val="20"/>
              </w:rPr>
              <w:t>Rs. 57,51,15,245/-</w:t>
            </w:r>
          </w:p>
        </w:tc>
      </w:tr>
      <w:tr w:rsidR="00D058A9" w:rsidRPr="009509E5" w14:paraId="0CEB0DDB" w14:textId="77777777" w:rsidTr="00941EC6">
        <w:trPr>
          <w:trHeight w:val="58"/>
          <w:jc w:val="center"/>
        </w:trPr>
        <w:tc>
          <w:tcPr>
            <w:tcW w:w="709" w:type="dxa"/>
            <w:vMerge/>
            <w:shd w:val="clear" w:color="auto" w:fill="D9E2F3" w:themeFill="accent1" w:themeFillTint="33"/>
          </w:tcPr>
          <w:p w14:paraId="78C02CF3" w14:textId="77777777" w:rsidR="00D058A9" w:rsidRPr="00CF644B" w:rsidRDefault="00D058A9" w:rsidP="00D058A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D058A9" w:rsidRPr="00CF644B" w:rsidRDefault="00D058A9" w:rsidP="00D058A9">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5D39CD0F" w:rsidR="00D058A9" w:rsidRPr="00AF2A55" w:rsidRDefault="00D058A9" w:rsidP="001E3F88">
            <w:pPr>
              <w:spacing w:line="276" w:lineRule="auto"/>
              <w:jc w:val="both"/>
              <w:rPr>
                <w:rFonts w:ascii="Arial" w:hAnsi="Arial" w:cs="Arial"/>
                <w:sz w:val="20"/>
                <w:szCs w:val="20"/>
                <w:highlight w:val="yellow"/>
              </w:rPr>
            </w:pPr>
            <w:r w:rsidRPr="00D058A9">
              <w:rPr>
                <w:rFonts w:ascii="Arial" w:hAnsi="Arial" w:cs="Arial"/>
                <w:b/>
                <w:sz w:val="20"/>
                <w:szCs w:val="20"/>
              </w:rPr>
              <w:t xml:space="preserve"> Rs. </w:t>
            </w:r>
            <w:r w:rsidR="001E3F88">
              <w:rPr>
                <w:rFonts w:ascii="Arial" w:hAnsi="Arial" w:cs="Arial"/>
                <w:b/>
                <w:sz w:val="20"/>
                <w:szCs w:val="20"/>
              </w:rPr>
              <w:t>101</w:t>
            </w:r>
            <w:r w:rsidRPr="00D058A9">
              <w:rPr>
                <w:rFonts w:ascii="Arial" w:hAnsi="Arial" w:cs="Arial"/>
                <w:b/>
                <w:sz w:val="20"/>
                <w:szCs w:val="20"/>
              </w:rPr>
              <w:t>,00,00,000/-</w:t>
            </w:r>
          </w:p>
        </w:tc>
      </w:tr>
      <w:tr w:rsidR="00D058A9" w:rsidRPr="009509E5" w14:paraId="5FFB9B0C" w14:textId="77777777" w:rsidTr="00941EC6">
        <w:trPr>
          <w:trHeight w:val="58"/>
          <w:jc w:val="center"/>
        </w:trPr>
        <w:tc>
          <w:tcPr>
            <w:tcW w:w="709" w:type="dxa"/>
            <w:vMerge/>
            <w:shd w:val="clear" w:color="auto" w:fill="D9E2F3" w:themeFill="accent1" w:themeFillTint="33"/>
          </w:tcPr>
          <w:p w14:paraId="307F503E" w14:textId="77777777" w:rsidR="00D058A9" w:rsidRPr="00CF644B" w:rsidRDefault="00D058A9" w:rsidP="00D058A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D058A9" w:rsidRPr="00CF644B" w:rsidRDefault="00D058A9" w:rsidP="00D058A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0D036F3C" w:rsidR="00D058A9" w:rsidRPr="00AF2A55" w:rsidRDefault="00D058A9" w:rsidP="001E3F88">
            <w:pPr>
              <w:spacing w:line="276" w:lineRule="auto"/>
              <w:jc w:val="both"/>
              <w:rPr>
                <w:rFonts w:ascii="Arial" w:hAnsi="Arial" w:cs="Arial"/>
                <w:b/>
                <w:sz w:val="20"/>
                <w:szCs w:val="20"/>
                <w:highlight w:val="yellow"/>
              </w:rPr>
            </w:pPr>
            <w:r w:rsidRPr="00D058A9">
              <w:rPr>
                <w:rFonts w:ascii="Arial" w:hAnsi="Arial" w:cs="Arial"/>
                <w:b/>
                <w:sz w:val="20"/>
                <w:szCs w:val="20"/>
              </w:rPr>
              <w:t xml:space="preserve">Rs. </w:t>
            </w:r>
            <w:r w:rsidR="001A6EA3">
              <w:rPr>
                <w:rFonts w:ascii="Arial" w:hAnsi="Arial" w:cs="Arial"/>
                <w:b/>
                <w:sz w:val="20"/>
                <w:szCs w:val="20"/>
              </w:rPr>
              <w:t>8</w:t>
            </w:r>
            <w:r w:rsidR="001E3F88">
              <w:rPr>
                <w:rFonts w:ascii="Arial" w:hAnsi="Arial" w:cs="Arial"/>
                <w:b/>
                <w:sz w:val="20"/>
                <w:szCs w:val="20"/>
              </w:rPr>
              <w:t>5</w:t>
            </w:r>
            <w:r w:rsidRPr="00D058A9">
              <w:rPr>
                <w:rFonts w:ascii="Arial" w:hAnsi="Arial" w:cs="Arial"/>
                <w:b/>
                <w:sz w:val="20"/>
                <w:szCs w:val="20"/>
              </w:rPr>
              <w:t>,</w:t>
            </w:r>
            <w:r w:rsidR="001E3F88">
              <w:rPr>
                <w:rFonts w:ascii="Arial" w:hAnsi="Arial" w:cs="Arial"/>
                <w:b/>
                <w:sz w:val="20"/>
                <w:szCs w:val="20"/>
              </w:rPr>
              <w:t>85</w:t>
            </w:r>
            <w:r w:rsidRPr="00D058A9">
              <w:rPr>
                <w:rFonts w:ascii="Arial" w:hAnsi="Arial" w:cs="Arial"/>
                <w:b/>
                <w:sz w:val="20"/>
                <w:szCs w:val="20"/>
              </w:rPr>
              <w:t>,00,000/-</w:t>
            </w:r>
          </w:p>
        </w:tc>
      </w:tr>
      <w:tr w:rsidR="00D058A9" w:rsidRPr="009509E5" w14:paraId="51327FA9" w14:textId="77777777" w:rsidTr="00941EC6">
        <w:trPr>
          <w:trHeight w:val="58"/>
          <w:jc w:val="center"/>
        </w:trPr>
        <w:tc>
          <w:tcPr>
            <w:tcW w:w="709" w:type="dxa"/>
            <w:vMerge/>
            <w:shd w:val="clear" w:color="auto" w:fill="D9E2F3" w:themeFill="accent1" w:themeFillTint="33"/>
          </w:tcPr>
          <w:p w14:paraId="527801C9" w14:textId="77777777" w:rsidR="00D058A9" w:rsidRPr="00CF644B" w:rsidRDefault="00D058A9" w:rsidP="00D058A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D058A9" w:rsidRPr="00CF644B" w:rsidRDefault="00D058A9" w:rsidP="00D058A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3B9DAA5A" w:rsidR="00D058A9" w:rsidRPr="00AF2A55" w:rsidRDefault="00D058A9" w:rsidP="001E3F88">
            <w:pPr>
              <w:spacing w:line="276" w:lineRule="auto"/>
              <w:jc w:val="both"/>
              <w:rPr>
                <w:rFonts w:ascii="Arial" w:hAnsi="Arial" w:cs="Arial"/>
                <w:b/>
                <w:sz w:val="20"/>
                <w:szCs w:val="20"/>
                <w:highlight w:val="yellow"/>
              </w:rPr>
            </w:pPr>
            <w:r w:rsidRPr="00D058A9">
              <w:rPr>
                <w:rFonts w:ascii="Arial" w:hAnsi="Arial" w:cs="Arial"/>
                <w:b/>
                <w:sz w:val="20"/>
                <w:szCs w:val="20"/>
              </w:rPr>
              <w:t xml:space="preserve">Rs. </w:t>
            </w:r>
            <w:r w:rsidR="001A6EA3">
              <w:rPr>
                <w:rFonts w:ascii="Arial" w:hAnsi="Arial" w:cs="Arial"/>
                <w:b/>
                <w:sz w:val="20"/>
                <w:szCs w:val="20"/>
              </w:rPr>
              <w:t>7</w:t>
            </w:r>
            <w:r w:rsidR="001E3F88">
              <w:rPr>
                <w:rFonts w:ascii="Arial" w:hAnsi="Arial" w:cs="Arial"/>
                <w:b/>
                <w:sz w:val="20"/>
                <w:szCs w:val="20"/>
              </w:rPr>
              <w:t>5</w:t>
            </w:r>
            <w:r w:rsidRPr="00D058A9">
              <w:rPr>
                <w:rFonts w:ascii="Arial" w:hAnsi="Arial" w:cs="Arial"/>
                <w:b/>
                <w:sz w:val="20"/>
                <w:szCs w:val="20"/>
              </w:rPr>
              <w:t>,</w:t>
            </w:r>
            <w:r w:rsidR="001E3F88">
              <w:rPr>
                <w:rFonts w:ascii="Arial" w:hAnsi="Arial" w:cs="Arial"/>
                <w:b/>
                <w:sz w:val="20"/>
                <w:szCs w:val="20"/>
              </w:rPr>
              <w:t>75</w:t>
            </w:r>
            <w:r w:rsidRPr="00D058A9">
              <w:rPr>
                <w:rFonts w:ascii="Arial" w:hAnsi="Arial" w:cs="Arial"/>
                <w:b/>
                <w:sz w:val="20"/>
                <w:szCs w:val="20"/>
              </w:rPr>
              <w:t>,00,000/-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1657F710" w:rsidR="00B4640C" w:rsidRPr="00CF644B" w:rsidRDefault="00D058A9" w:rsidP="00315368">
            <w:pPr>
              <w:spacing w:line="276" w:lineRule="auto"/>
              <w:jc w:val="both"/>
              <w:rPr>
                <w:rFonts w:ascii="Arial" w:hAnsi="Arial" w:cs="Arial"/>
                <w:b/>
                <w:sz w:val="20"/>
                <w:szCs w:val="20"/>
              </w:rPr>
            </w:pPr>
            <w:r>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1227CA"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 xml:space="preserve">and Market rates are adopted based on prevailing market dynamics found as per the discrete market </w:t>
                </w:r>
                <w:r w:rsidR="00395109" w:rsidRPr="00CF644B">
                  <w:rPr>
                    <w:rFonts w:ascii="Arial" w:hAnsi="Arial" w:cs="Arial"/>
                    <w:sz w:val="20"/>
                    <w:szCs w:val="20"/>
                  </w:rPr>
                  <w:lastRenderedPageBreak/>
                  <w:t>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72548322"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Our authorized surveyor</w:t>
            </w:r>
            <w:r w:rsidR="00AF2A55">
              <w:rPr>
                <w:rFonts w:ascii="Arial" w:hAnsi="Arial" w:cs="Arial"/>
                <w:iCs/>
                <w:sz w:val="20"/>
                <w:szCs w:val="20"/>
              </w:rPr>
              <w:t>s</w:t>
            </w:r>
            <w:r w:rsidRPr="007B5532">
              <w:rPr>
                <w:rFonts w:ascii="Arial" w:hAnsi="Arial" w:cs="Arial"/>
                <w:iCs/>
                <w:sz w:val="20"/>
                <w:szCs w:val="20"/>
              </w:rPr>
              <w:t xml:space="preserve">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AF2A55">
                  <w:rPr>
                    <w:rFonts w:ascii="Arial" w:hAnsi="Arial" w:cs="Arial"/>
                    <w:b/>
                    <w:bCs/>
                    <w:iCs/>
                    <w:sz w:val="20"/>
                    <w:szCs w:val="20"/>
                  </w:rPr>
                  <w:t>Abhinav Chaturvedi</w:t>
                </w:r>
              </w:sdtContent>
            </w:sdt>
            <w:r w:rsidR="00AF2A55">
              <w:rPr>
                <w:rFonts w:ascii="Arial" w:hAnsi="Arial" w:cs="Arial"/>
                <w:b/>
                <w:bCs/>
                <w:iCs/>
                <w:sz w:val="20"/>
                <w:szCs w:val="20"/>
              </w:rPr>
              <w:t xml:space="preserve"> &amp; Babul Akhtar</w:t>
            </w:r>
            <w:r w:rsidRPr="007B5532">
              <w:rPr>
                <w:rFonts w:ascii="Arial" w:hAnsi="Arial" w:cs="Arial"/>
                <w:iCs/>
                <w:sz w:val="20"/>
                <w:szCs w:val="20"/>
              </w:rPr>
              <w:t xml:space="preserve"> ha</w:t>
            </w:r>
            <w:r w:rsidR="00AF2A55">
              <w:rPr>
                <w:rFonts w:ascii="Arial" w:hAnsi="Arial" w:cs="Arial"/>
                <w:iCs/>
                <w:sz w:val="20"/>
                <w:szCs w:val="20"/>
              </w:rPr>
              <w:t>ve</w:t>
            </w:r>
            <w:r w:rsidRPr="007B5532">
              <w:rPr>
                <w:rFonts w:ascii="Arial" w:hAnsi="Arial" w:cs="Arial"/>
                <w:iCs/>
                <w:sz w:val="20"/>
                <w:szCs w:val="20"/>
              </w:rPr>
              <w:t xml:space="preserve"> visited the subject property on </w:t>
            </w:r>
            <w:sdt>
              <w:sdtPr>
                <w:rPr>
                  <w:rFonts w:ascii="Arial" w:hAnsi="Arial" w:cs="Arial"/>
                  <w:b/>
                  <w:bCs/>
                  <w:sz w:val="20"/>
                  <w:szCs w:val="20"/>
                </w:rPr>
                <w:id w:val="-41297035"/>
                <w:placeholder>
                  <w:docPart w:val="DBC69E038BF44D47B8242D815E4B13F7"/>
                </w:placeholder>
                <w:date w:fullDate="2023-08-18T00:00:00Z">
                  <w:dateFormat w:val="d/M/yyyy"/>
                  <w:lid w:val="en-US"/>
                  <w:storeMappedDataAs w:val="dateTime"/>
                  <w:calendar w:val="gregorian"/>
                </w:date>
              </w:sdtPr>
              <w:sdtEndPr/>
              <w:sdtContent>
                <w:r w:rsidR="00AF2A55">
                  <w:rPr>
                    <w:rFonts w:ascii="Arial" w:hAnsi="Arial" w:cs="Arial"/>
                    <w:b/>
                    <w:bCs/>
                    <w:sz w:val="20"/>
                    <w:szCs w:val="20"/>
                  </w:rPr>
                  <w:t>18/8/2023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E612E6">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326AE10F" w:rsidR="003B7C2C" w:rsidRPr="00CF644B" w:rsidRDefault="00E612E6"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3B7C2C" w:rsidRPr="00CF644B" w:rsidRDefault="00C845ED"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1227CA"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7C0C926F" w:rsidR="003B7C2C" w:rsidRPr="00CF644B" w:rsidRDefault="001227CA"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AF2A55" w:rsidRPr="00E612E6">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729A77BD" w:rsidR="00B4640C" w:rsidRPr="00CF644B" w:rsidRDefault="00D058A9" w:rsidP="00315368">
            <w:pPr>
              <w:tabs>
                <w:tab w:val="left" w:pos="595"/>
              </w:tabs>
              <w:spacing w:line="276" w:lineRule="auto"/>
              <w:contextualSpacing/>
              <w:rPr>
                <w:rFonts w:ascii="Arial" w:hAnsi="Arial" w:cs="Arial"/>
                <w:b/>
                <w:sz w:val="20"/>
                <w:szCs w:val="18"/>
              </w:rPr>
            </w:pPr>
            <w:r>
              <w:rPr>
                <w:rFonts w:ascii="Arial" w:hAnsi="Arial" w:cs="Arial"/>
                <w:b/>
                <w:sz w:val="20"/>
                <w:szCs w:val="18"/>
              </w:rPr>
              <w:t>54</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27CDD55E" w:rsidR="00FA4509" w:rsidRPr="008427A2" w:rsidRDefault="00CF644B" w:rsidP="008427A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4EEF9FD4" w:rsidR="00C83284" w:rsidRPr="00CF644B" w:rsidRDefault="00913F41" w:rsidP="00315368">
            <w:pPr>
              <w:tabs>
                <w:tab w:val="left" w:pos="360"/>
              </w:tabs>
              <w:spacing w:line="276" w:lineRule="auto"/>
              <w:rPr>
                <w:rFonts w:ascii="Arial" w:hAnsi="Arial" w:cs="Arial"/>
                <w:sz w:val="20"/>
                <w:szCs w:val="20"/>
              </w:rPr>
            </w:pPr>
            <w:r>
              <w:rPr>
                <w:rFonts w:ascii="Arial" w:hAnsi="Arial" w:cs="Arial"/>
                <w:sz w:val="20"/>
                <w:szCs w:val="20"/>
              </w:rPr>
              <w:t>1,59,841.902</w:t>
            </w:r>
            <w:r w:rsidRPr="00DA775D">
              <w:rPr>
                <w:rFonts w:ascii="Arial" w:hAnsi="Arial" w:cs="Arial"/>
                <w:sz w:val="20"/>
                <w:szCs w:val="20"/>
              </w:rPr>
              <w:t xml:space="preserve"> </w:t>
            </w:r>
            <w:proofErr w:type="spellStart"/>
            <w:r w:rsidRPr="00DA775D">
              <w:rPr>
                <w:rFonts w:ascii="Arial" w:hAnsi="Arial" w:cs="Arial"/>
                <w:sz w:val="20"/>
                <w:szCs w:val="20"/>
              </w:rPr>
              <w:t>sq.mtr</w:t>
            </w:r>
            <w:proofErr w:type="spellEnd"/>
            <w:r w:rsidRPr="00DA775D">
              <w:rPr>
                <w:rFonts w:ascii="Arial" w:hAnsi="Arial" w:cs="Arial"/>
                <w:sz w:val="20"/>
                <w:szCs w:val="20"/>
              </w:rPr>
              <w:t>.</w:t>
            </w:r>
            <w:r>
              <w:rPr>
                <w:rFonts w:ascii="Arial" w:hAnsi="Arial" w:cs="Arial"/>
                <w:sz w:val="20"/>
                <w:szCs w:val="20"/>
              </w:rPr>
              <w:t xml:space="preserve"> / 39.5 Acres</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05EB29D9" w:rsidR="00C83284" w:rsidRPr="00CF644B" w:rsidRDefault="00E612E6"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5A9D21F0" w:rsidR="00C83284" w:rsidRPr="00CF644B" w:rsidRDefault="00913F41" w:rsidP="00315368">
                <w:pPr>
                  <w:rPr>
                    <w:rFonts w:ascii="Arial" w:hAnsi="Arial" w:cs="Arial"/>
                    <w:sz w:val="20"/>
                    <w:szCs w:val="20"/>
                  </w:rPr>
                </w:pPr>
                <w:r>
                  <w:rPr>
                    <w:rFonts w:ascii="Arial" w:hAnsi="Arial" w:cs="Arial"/>
                    <w:sz w:val="20"/>
                    <w:szCs w:val="20"/>
                  </w:rPr>
                  <w:t>The land area is considered as per the Sale Deed provided to us and the same has been cross checked by measurement via satellite measurement tools.</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4FB1E87D" w:rsidR="00C83284" w:rsidRPr="00CF644B" w:rsidRDefault="00E612E6"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3940A3A2" w:rsidR="00C83284" w:rsidRPr="00CF644B" w:rsidRDefault="00E612E6" w:rsidP="00315368">
            <w:pPr>
              <w:tabs>
                <w:tab w:val="left" w:pos="360"/>
              </w:tabs>
              <w:spacing w:line="276" w:lineRule="auto"/>
              <w:rPr>
                <w:rFonts w:ascii="Arial" w:hAnsi="Arial" w:cs="Arial"/>
                <w:sz w:val="20"/>
                <w:szCs w:val="20"/>
              </w:rPr>
            </w:pPr>
            <w:r w:rsidRPr="00E612E6">
              <w:rPr>
                <w:rFonts w:ascii="Arial" w:hAnsi="Arial" w:cs="Arial"/>
                <w:sz w:val="20"/>
                <w:szCs w:val="20"/>
              </w:rPr>
              <w:t>10,489</w:t>
            </w:r>
            <w:r w:rsidRPr="006F0233">
              <w:rPr>
                <w:rFonts w:ascii="Arial" w:hAnsi="Arial" w:cs="Arial"/>
                <w:sz w:val="20"/>
                <w:szCs w:val="20"/>
              </w:rPr>
              <w:t xml:space="preserve"> </w:t>
            </w:r>
            <w:proofErr w:type="spellStart"/>
            <w:r w:rsidRPr="006F0233">
              <w:rPr>
                <w:rFonts w:ascii="Arial" w:hAnsi="Arial" w:cs="Arial"/>
                <w:sz w:val="20"/>
                <w:szCs w:val="20"/>
              </w:rPr>
              <w:t>sq.mtr</w:t>
            </w:r>
            <w:proofErr w:type="spellEnd"/>
            <w:r w:rsidRPr="006F0233">
              <w:rPr>
                <w:rFonts w:ascii="Arial" w:hAnsi="Arial" w:cs="Arial"/>
                <w:sz w:val="20"/>
                <w:szCs w:val="20"/>
              </w:rPr>
              <w:t xml:space="preserve">. / 1,12,905 </w:t>
            </w:r>
            <w:proofErr w:type="spellStart"/>
            <w:r w:rsidRPr="006F0233">
              <w:rPr>
                <w:rFonts w:ascii="Arial" w:hAnsi="Arial" w:cs="Arial"/>
                <w:sz w:val="20"/>
                <w:szCs w:val="20"/>
              </w:rPr>
              <w:t>sq.ft</w:t>
            </w:r>
            <w:proofErr w:type="spellEnd"/>
            <w:r w:rsidRPr="006F0233">
              <w:rPr>
                <w:rFonts w:ascii="Arial" w:hAnsi="Arial" w:cs="Arial"/>
                <w:sz w:val="20"/>
                <w:szCs w:val="20"/>
              </w:rPr>
              <w: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CF644B" w:rsidRDefault="0009572B" w:rsidP="00315368">
                <w:pPr>
                  <w:rPr>
                    <w:rFonts w:ascii="Arial" w:hAnsi="Arial" w:cs="Arial"/>
                    <w:b/>
                    <w:sz w:val="20"/>
                    <w:szCs w:val="20"/>
                  </w:rPr>
                </w:pPr>
                <w:r w:rsidRPr="00CF644B">
                  <w:rPr>
                    <w:rFonts w:ascii="Arial" w:hAnsi="Arial" w:cs="Arial"/>
                    <w:sz w:val="20"/>
                    <w:szCs w:val="20"/>
                  </w:rPr>
                  <w:t>Property documents &amp; site survey both</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15576CE4" w:rsidR="00C83284" w:rsidRPr="00CF644B" w:rsidRDefault="00E612E6" w:rsidP="00315368">
                <w:pPr>
                  <w:jc w:val="both"/>
                  <w:rPr>
                    <w:rFonts w:ascii="Arial" w:hAnsi="Arial" w:cs="Arial"/>
                    <w:sz w:val="20"/>
                    <w:szCs w:val="20"/>
                  </w:rPr>
                </w:pPr>
                <w:r>
                  <w:rPr>
                    <w:rFonts w:ascii="Arial" w:hAnsi="Arial" w:cs="Arial"/>
                    <w:sz w:val="20"/>
                    <w:szCs w:val="20"/>
                  </w:rPr>
                  <w:t>The built-up area is considered as per the details shared by the company which has been cross-checked by sample measurement at site.</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8-03T00:00:00Z">
                <w:dateFormat w:val="d MMMM yyyy"/>
                <w:lid w:val="en-US"/>
                <w:storeMappedDataAs w:val="dateTime"/>
                <w:calendar w:val="gregorian"/>
              </w:date>
            </w:sdtPr>
            <w:sdtEndPr/>
            <w:sdtContent>
              <w:p w14:paraId="6B73F106" w14:textId="2B3C075E" w:rsidR="00564818" w:rsidRPr="00CF644B" w:rsidRDefault="00B817AF" w:rsidP="00564818">
                <w:pPr>
                  <w:jc w:val="center"/>
                  <w:rPr>
                    <w:rFonts w:ascii="Arial" w:hAnsi="Arial" w:cs="Arial"/>
                    <w:sz w:val="20"/>
                    <w:szCs w:val="20"/>
                  </w:rPr>
                </w:pPr>
                <w:r>
                  <w:rPr>
                    <w:rFonts w:ascii="Arial" w:hAnsi="Arial" w:cs="Arial"/>
                    <w:sz w:val="20"/>
                    <w:szCs w:val="20"/>
                  </w:rPr>
                  <w:t>3 August 2023</w:t>
                </w:r>
              </w:p>
            </w:sdtContent>
          </w:sdt>
        </w:tc>
        <w:tc>
          <w:tcPr>
            <w:tcW w:w="1701" w:type="dxa"/>
          </w:tcPr>
          <w:sdt>
            <w:sdtPr>
              <w:rPr>
                <w:rFonts w:ascii="Arial" w:hAnsi="Arial" w:cs="Arial"/>
                <w:sz w:val="20"/>
                <w:szCs w:val="20"/>
              </w:rPr>
              <w:id w:val="937949781"/>
              <w:date w:fullDate="2023-08-18T00:00:00Z">
                <w:dateFormat w:val="d MMMM yyyy"/>
                <w:lid w:val="en-US"/>
                <w:storeMappedDataAs w:val="dateTime"/>
                <w:calendar w:val="gregorian"/>
              </w:date>
            </w:sdtPr>
            <w:sdtEndPr/>
            <w:sdtContent>
              <w:p w14:paraId="2A74B822" w14:textId="4B4D434D" w:rsidR="00564818" w:rsidRPr="00CF644B" w:rsidRDefault="00B817AF" w:rsidP="00564818">
                <w:pPr>
                  <w:jc w:val="center"/>
                  <w:rPr>
                    <w:rFonts w:ascii="Arial" w:hAnsi="Arial" w:cs="Arial"/>
                    <w:sz w:val="20"/>
                    <w:szCs w:val="20"/>
                  </w:rPr>
                </w:pPr>
                <w:r>
                  <w:rPr>
                    <w:rFonts w:ascii="Arial" w:hAnsi="Arial" w:cs="Arial"/>
                    <w:sz w:val="20"/>
                    <w:szCs w:val="20"/>
                  </w:rPr>
                  <w:t>18 August 2023</w:t>
                </w:r>
              </w:p>
            </w:sdtContent>
          </w:sdt>
        </w:tc>
        <w:tc>
          <w:tcPr>
            <w:tcW w:w="1701" w:type="dxa"/>
          </w:tcPr>
          <w:sdt>
            <w:sdtPr>
              <w:rPr>
                <w:rFonts w:ascii="Arial" w:hAnsi="Arial" w:cs="Arial"/>
                <w:sz w:val="20"/>
                <w:szCs w:val="20"/>
              </w:rPr>
              <w:id w:val="-1446920159"/>
              <w:date w:fullDate="2023-08-18T00:00:00Z">
                <w:dateFormat w:val="d MMMM yyyy"/>
                <w:lid w:val="en-US"/>
                <w:storeMappedDataAs w:val="dateTime"/>
                <w:calendar w:val="gregorian"/>
              </w:date>
            </w:sdtPr>
            <w:sdtEndPr/>
            <w:sdtContent>
              <w:p w14:paraId="5AC8AACB" w14:textId="3A5ED158" w:rsidR="00564818" w:rsidRPr="00CF644B" w:rsidRDefault="00B817AF" w:rsidP="00564818">
                <w:pPr>
                  <w:jc w:val="center"/>
                  <w:rPr>
                    <w:rFonts w:ascii="Arial" w:hAnsi="Arial" w:cs="Arial"/>
                    <w:sz w:val="20"/>
                    <w:szCs w:val="20"/>
                  </w:rPr>
                </w:pPr>
                <w:r>
                  <w:rPr>
                    <w:rFonts w:ascii="Arial" w:hAnsi="Arial" w:cs="Arial"/>
                    <w:sz w:val="20"/>
                    <w:szCs w:val="20"/>
                  </w:rPr>
                  <w:t>18 August 2023</w:t>
                </w:r>
              </w:p>
            </w:sdtContent>
          </w:sdt>
        </w:tc>
        <w:tc>
          <w:tcPr>
            <w:tcW w:w="1843" w:type="dxa"/>
          </w:tcPr>
          <w:sdt>
            <w:sdtPr>
              <w:rPr>
                <w:rFonts w:ascii="Arial" w:hAnsi="Arial" w:cs="Arial"/>
                <w:sz w:val="20"/>
                <w:szCs w:val="20"/>
              </w:rPr>
              <w:id w:val="-574813290"/>
              <w:date w:fullDate="2023-08-24T00:00:00Z">
                <w:dateFormat w:val="d MMMM yyyy"/>
                <w:lid w:val="en-US"/>
                <w:storeMappedDataAs w:val="dateTime"/>
                <w:calendar w:val="gregorian"/>
              </w:date>
            </w:sdtPr>
            <w:sdtEndPr/>
            <w:sdtContent>
              <w:p w14:paraId="5F4D21A9" w14:textId="1648A2C5" w:rsidR="00564818" w:rsidRPr="00CF644B" w:rsidRDefault="00B817AF" w:rsidP="00564818">
                <w:pPr>
                  <w:jc w:val="center"/>
                  <w:rPr>
                    <w:rFonts w:ascii="Arial" w:hAnsi="Arial" w:cs="Arial"/>
                    <w:sz w:val="20"/>
                    <w:szCs w:val="20"/>
                  </w:rPr>
                </w:pPr>
                <w:r>
                  <w:rPr>
                    <w:rFonts w:ascii="Arial" w:hAnsi="Arial" w:cs="Arial"/>
                    <w:sz w:val="20"/>
                    <w:szCs w:val="20"/>
                  </w:rPr>
                  <w:t>24 August 2023</w:t>
                </w:r>
              </w:p>
            </w:sdtContent>
          </w:sdt>
        </w:tc>
      </w:tr>
      <w:tr w:rsidR="00B817AF" w:rsidRPr="00770946" w14:paraId="6F0AE5AE" w14:textId="77777777" w:rsidTr="002D12A6">
        <w:trPr>
          <w:trHeight w:val="51"/>
          <w:jc w:val="center"/>
        </w:trPr>
        <w:tc>
          <w:tcPr>
            <w:tcW w:w="661" w:type="dxa"/>
            <w:shd w:val="clear" w:color="auto" w:fill="D9E2F3" w:themeFill="accent1" w:themeFillTint="33"/>
          </w:tcPr>
          <w:p w14:paraId="42DFE3C4" w14:textId="77777777" w:rsidR="00B817AF" w:rsidRPr="00CF644B" w:rsidRDefault="00B817AF" w:rsidP="00B817A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B817AF" w:rsidRPr="00CF644B" w:rsidRDefault="00B817AF" w:rsidP="00B817AF">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1A7F2418" w:rsidR="00B817AF" w:rsidRPr="00CF644B" w:rsidRDefault="00B817AF" w:rsidP="00B817AF">
            <w:pPr>
              <w:rPr>
                <w:rFonts w:ascii="Arial" w:hAnsi="Arial" w:cs="Arial"/>
                <w:bCs/>
                <w:sz w:val="20"/>
                <w:szCs w:val="20"/>
              </w:rPr>
            </w:pPr>
            <w:r w:rsidRPr="002545D9">
              <w:rPr>
                <w:rFonts w:ascii="Arial" w:hAnsi="Arial" w:cs="Arial"/>
                <w:sz w:val="20"/>
                <w:szCs w:val="18"/>
              </w:rPr>
              <w:t>State Bank of India, MCB, Back Bay Reclamation, Mumbai</w:t>
            </w:r>
          </w:p>
        </w:tc>
      </w:tr>
      <w:tr w:rsidR="00B817AF" w:rsidRPr="00770946" w14:paraId="1859CEBC" w14:textId="77777777" w:rsidTr="002D12A6">
        <w:trPr>
          <w:trHeight w:val="51"/>
          <w:jc w:val="center"/>
        </w:trPr>
        <w:tc>
          <w:tcPr>
            <w:tcW w:w="661" w:type="dxa"/>
            <w:shd w:val="clear" w:color="auto" w:fill="D9E2F3" w:themeFill="accent1" w:themeFillTint="33"/>
          </w:tcPr>
          <w:p w14:paraId="101A2DF0" w14:textId="77777777" w:rsidR="00B817AF" w:rsidRPr="00CF644B" w:rsidRDefault="00B817AF" w:rsidP="00B817A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B817AF" w:rsidRPr="00CF644B" w:rsidRDefault="00B817AF" w:rsidP="00B817AF">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64AED8D0" w:rsidR="00B817AF" w:rsidRPr="00CF644B" w:rsidRDefault="00B817AF" w:rsidP="00B817AF">
            <w:pPr>
              <w:rPr>
                <w:rFonts w:ascii="Arial" w:hAnsi="Arial" w:cs="Arial"/>
                <w:sz w:val="20"/>
                <w:szCs w:val="20"/>
              </w:rPr>
            </w:pPr>
            <w:r w:rsidRPr="002545D9">
              <w:rPr>
                <w:rFonts w:ascii="Arial" w:hAnsi="Arial" w:cs="Arial"/>
                <w:sz w:val="20"/>
                <w:szCs w:val="18"/>
              </w:rPr>
              <w:t>State Bank of India, MCB, Back Bay Reclamation,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1227CA"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E9188B" w:rsidRPr="00770946" w14:paraId="05F093AB" w14:textId="77777777" w:rsidTr="00941EC6">
        <w:trPr>
          <w:trHeight w:val="465"/>
          <w:jc w:val="center"/>
        </w:trPr>
        <w:tc>
          <w:tcPr>
            <w:tcW w:w="661" w:type="dxa"/>
            <w:vMerge w:val="restart"/>
            <w:shd w:val="clear" w:color="auto" w:fill="D9E2F3" w:themeFill="accent1" w:themeFillTint="33"/>
          </w:tcPr>
          <w:p w14:paraId="52C8825E" w14:textId="77777777" w:rsidR="00E9188B" w:rsidRPr="00CF644B" w:rsidRDefault="00E9188B">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E9188B" w:rsidRPr="00CF644B" w:rsidRDefault="00E9188B"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58167937" w:rsidR="00E9188B" w:rsidRPr="00CF644B" w:rsidRDefault="00E9188B" w:rsidP="00B817AF">
            <w:pPr>
              <w:jc w:val="center"/>
              <w:rPr>
                <w:rFonts w:ascii="Arial" w:hAnsi="Arial" w:cs="Arial"/>
                <w:sz w:val="20"/>
                <w:szCs w:val="20"/>
              </w:rPr>
            </w:pPr>
            <w:r w:rsidRPr="00346CEE">
              <w:rPr>
                <w:rFonts w:ascii="Arial" w:hAnsi="Arial" w:cs="Arial"/>
                <w:noProof/>
                <w:sz w:val="22"/>
                <w:szCs w:val="22"/>
                <w:lang w:val="en-IN" w:eastAsia="en-IN"/>
              </w:rPr>
              <w:drawing>
                <wp:inline distT="0" distB="0" distL="0" distR="0" wp14:anchorId="71352279" wp14:editId="1E786097">
                  <wp:extent cx="161925" cy="152400"/>
                  <wp:effectExtent l="0" t="0" r="9525" b="0"/>
                  <wp:docPr id="1810593010" name="Picture 181059301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0EE9CD04" w:rsidR="00E9188B" w:rsidRPr="00CF644B" w:rsidRDefault="00E9188B" w:rsidP="00B817AF">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B817AF" w:rsidRPr="00770946" w14:paraId="2B005759" w14:textId="77777777" w:rsidTr="002D12A6">
        <w:trPr>
          <w:trHeight w:val="89"/>
          <w:jc w:val="center"/>
        </w:trPr>
        <w:tc>
          <w:tcPr>
            <w:tcW w:w="661" w:type="dxa"/>
            <w:vMerge/>
            <w:shd w:val="clear" w:color="auto" w:fill="D9E2F3" w:themeFill="accent1" w:themeFillTint="33"/>
          </w:tcPr>
          <w:p w14:paraId="5E21870B" w14:textId="77777777" w:rsidR="00B817AF" w:rsidRPr="00CF644B" w:rsidRDefault="00B817AF" w:rsidP="00B817AF">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B817AF" w:rsidRPr="00CF644B" w:rsidRDefault="00B817AF" w:rsidP="00B817AF">
            <w:pPr>
              <w:rPr>
                <w:rFonts w:ascii="Arial" w:hAnsi="Arial" w:cs="Arial"/>
                <w:sz w:val="20"/>
                <w:szCs w:val="20"/>
              </w:rPr>
            </w:pPr>
          </w:p>
        </w:tc>
        <w:tc>
          <w:tcPr>
            <w:tcW w:w="709" w:type="dxa"/>
          </w:tcPr>
          <w:p w14:paraId="7979B7B4" w14:textId="57B24155" w:rsidR="00B817AF" w:rsidRPr="00CF644B" w:rsidRDefault="00E9188B" w:rsidP="00B817AF">
            <w:pPr>
              <w:jc w:val="center"/>
              <w:rPr>
                <w:rFonts w:ascii="Arial" w:eastAsia="MS Gothic" w:hAnsi="Arial" w:cs="Arial"/>
                <w:sz w:val="20"/>
                <w:szCs w:val="20"/>
              </w:rPr>
            </w:pPr>
            <w:r w:rsidRPr="00346CEE">
              <w:rPr>
                <w:rFonts w:ascii="Arial" w:hAnsi="Arial" w:cs="Arial"/>
                <w:noProof/>
                <w:sz w:val="22"/>
                <w:szCs w:val="22"/>
                <w:lang w:val="en-IN" w:eastAsia="en-IN"/>
              </w:rPr>
              <w:drawing>
                <wp:inline distT="0" distB="0" distL="0" distR="0" wp14:anchorId="6C81416D" wp14:editId="35B7F3DA">
                  <wp:extent cx="161925" cy="152400"/>
                  <wp:effectExtent l="0" t="0" r="9525" b="0"/>
                  <wp:docPr id="399599860" name="Picture 39959986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B817AF" w:rsidRPr="00CF644B" w:rsidRDefault="00B817AF" w:rsidP="00B817AF">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778DE2CB" w:rsidR="00D5349C" w:rsidRPr="00D5349C" w:rsidRDefault="001227CA"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B817AF">
                  <w:rPr>
                    <w:rFonts w:ascii="Arial" w:hAnsi="Arial" w:cs="Arial"/>
                    <w:color w:val="000000" w:themeColor="text1"/>
                    <w:sz w:val="20"/>
                    <w:szCs w:val="20"/>
                    <w:lang w:val="en-IN" w:eastAsia="en-IN"/>
                  </w:rPr>
                  <w:t>No.</w:t>
                </w:r>
              </w:sdtContent>
            </w:sdt>
            <w:r w:rsidR="007C18B4">
              <w:rPr>
                <w:rFonts w:ascii="Arial" w:hAnsi="Arial" w:cs="Arial"/>
                <w:color w:val="000000" w:themeColor="text1"/>
                <w:sz w:val="20"/>
                <w:szCs w:val="20"/>
                <w:lang w:val="en-IN" w:eastAsia="en-IN"/>
              </w:rPr>
              <w:t xml:space="preserve"> only company name displayed on the name</w:t>
            </w:r>
            <w:r w:rsidR="00E9188B">
              <w:rPr>
                <w:rFonts w:ascii="Arial" w:hAnsi="Arial" w:cs="Arial"/>
                <w:color w:val="000000" w:themeColor="text1"/>
                <w:sz w:val="20"/>
                <w:szCs w:val="20"/>
                <w:lang w:val="en-IN" w:eastAsia="en-IN"/>
              </w:rPr>
              <w:t xml:space="preserve"> board</w:t>
            </w:r>
            <w:r w:rsidR="007C18B4">
              <w:rPr>
                <w:rFonts w:ascii="Arial" w:hAnsi="Arial" w:cs="Arial"/>
                <w:color w:val="000000" w:themeColor="text1"/>
                <w:sz w:val="20"/>
                <w:szCs w:val="20"/>
                <w:lang w:val="en-IN" w:eastAsia="en-IN"/>
              </w:rPr>
              <w:t>.</w:t>
            </w:r>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779A7774" w:rsidR="00564818" w:rsidRPr="00CF644B" w:rsidRDefault="001227CA"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817AF">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77"/>
        <w:gridCol w:w="55"/>
        <w:gridCol w:w="452"/>
        <w:gridCol w:w="449"/>
        <w:gridCol w:w="359"/>
        <w:gridCol w:w="132"/>
        <w:gridCol w:w="903"/>
        <w:gridCol w:w="283"/>
        <w:gridCol w:w="606"/>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257D7">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835" w:type="dxa"/>
            <w:gridSpan w:val="7"/>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1843" w:type="dxa"/>
            <w:gridSpan w:val="4"/>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3"/>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257D7">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835" w:type="dxa"/>
            <w:gridSpan w:val="7"/>
          </w:tcPr>
          <w:p w14:paraId="6494AC6E" w14:textId="51EE82B6" w:rsidR="00A44DBE" w:rsidRPr="00CF644B" w:rsidRDefault="001227CA"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9188B">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1843" w:type="dxa"/>
                <w:gridSpan w:val="4"/>
              </w:tcPr>
              <w:p w14:paraId="36A7E160" w14:textId="51A46B34" w:rsidR="00A44DBE" w:rsidRPr="00CF644B" w:rsidRDefault="00B817AF"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3"/>
              </w:tcPr>
              <w:p w14:paraId="617E003B" w14:textId="587F9C70" w:rsidR="00A44DBE" w:rsidRPr="00CF644B" w:rsidRDefault="00E9188B" w:rsidP="00A44DBE">
                <w:pPr>
                  <w:jc w:val="center"/>
                  <w:rPr>
                    <w:rFonts w:ascii="Arial" w:hAnsi="Arial" w:cs="Arial"/>
                    <w:sz w:val="20"/>
                    <w:szCs w:val="20"/>
                  </w:rPr>
                </w:pPr>
                <w:r>
                  <w:rPr>
                    <w:rFonts w:ascii="Arial" w:hAnsi="Arial" w:cs="Arial"/>
                    <w:sz w:val="20"/>
                    <w:szCs w:val="20"/>
                  </w:rPr>
                  <w:t>SMALL/ MID-SCALE MANUFACTURING UNIT</w:t>
                </w:r>
              </w:p>
            </w:tc>
          </w:sdtContent>
        </w:sdt>
      </w:tr>
      <w:tr w:rsidR="00A44DBE" w:rsidRPr="00A95672" w14:paraId="7025688D" w14:textId="77777777" w:rsidTr="005257D7">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835" w:type="dxa"/>
            <w:gridSpan w:val="7"/>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255" w:type="dxa"/>
                <w:gridSpan w:val="7"/>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1227CA"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0D8542AE" w:rsidR="00A44DBE" w:rsidRPr="00CF644B" w:rsidRDefault="001227CA"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B817AF">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1227CA"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3"/>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7899DEFC" w:rsidR="00A44DBE" w:rsidRPr="00CF644B" w:rsidRDefault="00B817AF"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6E7E9C4F" w:rsidR="00A44DBE" w:rsidRPr="00CF644B" w:rsidRDefault="00B817AF"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3"/>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F3AA45C" w:rsidR="00A44DBE" w:rsidRPr="00CF644B" w:rsidRDefault="00B817AF"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1227CA"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lastRenderedPageBreak/>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355F6824" w:rsidR="00A44DBE" w:rsidRPr="00CF644B" w:rsidRDefault="001227CA"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B817AF">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6"/>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3"/>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6"/>
          </w:tcPr>
          <w:p w14:paraId="6594D416" w14:textId="63D9F4B1" w:rsidR="00A44DBE" w:rsidRPr="00CF644B" w:rsidRDefault="001227CA"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5"/>
          </w:tcPr>
          <w:p w14:paraId="199938BF" w14:textId="2E1AF146" w:rsidR="00A44DBE" w:rsidRPr="00CF644B" w:rsidRDefault="001227CA"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3"/>
          </w:tcPr>
          <w:p w14:paraId="2622A851" w14:textId="224D1110" w:rsidR="00A44DBE" w:rsidRPr="00CF644B" w:rsidRDefault="001227CA"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B817AF">
                  <w:rPr>
                    <w:rFonts w:ascii="Arial" w:hAnsi="Arial" w:cs="Arial"/>
                    <w:sz w:val="20"/>
                    <w:szCs w:val="20"/>
                  </w:rPr>
                  <w:t>Normal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4"/>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D69BCCE" w:rsidR="00A44DBE" w:rsidRPr="00CF644B" w:rsidRDefault="001227CA"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817AF">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3FE1A5A2" w:rsidR="00A44DBE" w:rsidRPr="00CF644B" w:rsidRDefault="00B817AF"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B8B64B" w14:textId="72913868" w:rsidR="00A44DBE" w:rsidRPr="00CF644B" w:rsidRDefault="00B817AF" w:rsidP="00A44DBE">
                <w:pPr>
                  <w:jc w:val="center"/>
                  <w:rPr>
                    <w:rFonts w:ascii="Arial" w:hAnsi="Arial" w:cs="Arial"/>
                    <w:sz w:val="20"/>
                    <w:szCs w:val="20"/>
                  </w:rPr>
                </w:pPr>
                <w:r>
                  <w:rPr>
                    <w:rFonts w:ascii="Arial" w:hAnsi="Arial" w:cs="Arial"/>
                    <w:sz w:val="20"/>
                    <w:szCs w:val="20"/>
                  </w:rPr>
                  <w:t>Average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40A204F4" w:rsidR="00A44DBE" w:rsidRPr="00CF644B" w:rsidRDefault="009E19E6" w:rsidP="00A44DBE">
                <w:pPr>
                  <w:jc w:val="center"/>
                  <w:rPr>
                    <w:rFonts w:ascii="Arial" w:hAnsi="Arial" w:cs="Arial"/>
                    <w:sz w:val="20"/>
                    <w:szCs w:val="20"/>
                  </w:rPr>
                </w:pPr>
                <w:r>
                  <w:rPr>
                    <w:rFonts w:ascii="Arial" w:hAnsi="Arial" w:cs="Arial"/>
                    <w:sz w:val="20"/>
                    <w:szCs w:val="20"/>
                  </w:rPr>
                  <w:t>G+3</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11FE3FF9" w:rsidR="00A44DBE" w:rsidRPr="00CF644B" w:rsidRDefault="001227CA"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817AF">
                  <w:rPr>
                    <w:rFonts w:ascii="Arial" w:hAnsi="Arial" w:cs="Arial"/>
                    <w:color w:val="000000" w:themeColor="text1"/>
                    <w:sz w:val="20"/>
                    <w:szCs w:val="20"/>
                  </w:rPr>
                  <w:t>Rural</w:t>
                </w:r>
              </w:sdtContent>
            </w:sdt>
          </w:p>
        </w:tc>
        <w:tc>
          <w:tcPr>
            <w:tcW w:w="1964" w:type="dxa"/>
            <w:gridSpan w:val="6"/>
          </w:tcPr>
          <w:p w14:paraId="1FF604FF" w14:textId="18DD638C" w:rsidR="00A44DBE" w:rsidRPr="00CF644B" w:rsidRDefault="001227CA"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C2A5AE4" w14:textId="0DD7EE97" w:rsidR="00A44DBE" w:rsidRPr="00CF644B" w:rsidRDefault="005257D7"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542BC74D" w:rsidR="00A44DBE" w:rsidRPr="00CF644B" w:rsidRDefault="001227CA"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817AF">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29FDA619" w:rsidR="00A44DBE" w:rsidRPr="00CF644B" w:rsidRDefault="009E19E6"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5257D7">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318"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2129" w:type="dxa"/>
            <w:gridSpan w:val="2"/>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257D7">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318"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2129" w:type="dxa"/>
                <w:gridSpan w:val="2"/>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5"/>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5"/>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5A1C8457" w:rsidR="00A44DBE" w:rsidRPr="00CF644B" w:rsidRDefault="00B817AF"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17F78098" w:rsidR="00A44DBE" w:rsidRPr="00CF644B" w:rsidRDefault="00B817AF" w:rsidP="00A44DBE">
                <w:pPr>
                  <w:spacing w:line="276" w:lineRule="auto"/>
                  <w:jc w:val="both"/>
                  <w:rPr>
                    <w:rFonts w:ascii="Arial" w:hAnsi="Arial" w:cs="Arial"/>
                    <w:sz w:val="20"/>
                    <w:szCs w:val="20"/>
                  </w:rPr>
                </w:pPr>
                <w:r>
                  <w:rPr>
                    <w:rFonts w:ascii="Arial" w:hAnsi="Arial" w:cs="Arial"/>
                    <w:sz w:val="20"/>
                    <w:szCs w:val="20"/>
                  </w:rPr>
                  <w:t>Average</w:t>
                </w:r>
              </w:p>
            </w:tc>
          </w:sdtContent>
        </w:sdt>
      </w:tr>
      <w:tr w:rsidR="00B817AF" w:rsidRPr="00A95672" w14:paraId="0268852D" w14:textId="77777777" w:rsidTr="00941EC6">
        <w:trPr>
          <w:trHeight w:val="75"/>
          <w:jc w:val="center"/>
        </w:trPr>
        <w:tc>
          <w:tcPr>
            <w:tcW w:w="705" w:type="dxa"/>
            <w:shd w:val="clear" w:color="auto" w:fill="D9E2F3" w:themeFill="accent1" w:themeFillTint="33"/>
          </w:tcPr>
          <w:p w14:paraId="6D34F406" w14:textId="77777777" w:rsidR="00B817AF" w:rsidRPr="00CF644B" w:rsidRDefault="00B817AF">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B817AF" w:rsidRPr="00CF644B" w:rsidRDefault="00B817AF"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4"/>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8947565" w14:textId="3A4ECBFF" w:rsidR="00B817AF" w:rsidRPr="00CF644B" w:rsidRDefault="00B817AF" w:rsidP="00B817AF">
                <w:pPr>
                  <w:rPr>
                    <w:rFonts w:ascii="Arial" w:hAnsi="Arial" w:cs="Arial"/>
                    <w:sz w:val="20"/>
                    <w:szCs w:val="20"/>
                  </w:rPr>
                </w:pPr>
                <w:r w:rsidRPr="00CF644B">
                  <w:rPr>
                    <w:rFonts w:ascii="Arial" w:hAnsi="Arial" w:cs="Arial"/>
                    <w:sz w:val="20"/>
                    <w:szCs w:val="20"/>
                  </w:rPr>
                  <w:t>None</w:t>
                </w:r>
              </w:p>
            </w:sdtContent>
          </w:sdt>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30D985C4" w:rsidR="00BC1BA4" w:rsidRPr="005257D7" w:rsidRDefault="009E19E6" w:rsidP="00A44DBE">
            <w:pPr>
              <w:jc w:val="both"/>
              <w:rPr>
                <w:rFonts w:ascii="Arial" w:hAnsi="Arial" w:cs="Arial"/>
                <w:sz w:val="20"/>
                <w:szCs w:val="20"/>
              </w:rPr>
            </w:pPr>
            <w:r w:rsidRPr="005257D7">
              <w:rPr>
                <w:rFonts w:ascii="Arial" w:hAnsi="Arial" w:cs="Arial"/>
                <w:color w:val="000000" w:themeColor="text1"/>
                <w:sz w:val="20"/>
                <w:szCs w:val="20"/>
              </w:rPr>
              <w:t>Multiple chemical industries are available nearby</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0C420E05" w:rsidR="00BC1BA4" w:rsidRPr="005257D7" w:rsidRDefault="009E19E6" w:rsidP="00A44DBE">
            <w:pPr>
              <w:jc w:val="both"/>
              <w:rPr>
                <w:rFonts w:ascii="Arial" w:hAnsi="Arial" w:cs="Arial"/>
                <w:sz w:val="20"/>
                <w:szCs w:val="20"/>
              </w:rPr>
            </w:pPr>
            <w:r w:rsidRPr="005257D7">
              <w:rPr>
                <w:rFonts w:ascii="Arial" w:hAnsi="Arial" w:cs="Arial"/>
                <w:color w:val="000000" w:themeColor="text1"/>
                <w:sz w:val="20"/>
                <w:szCs w:val="20"/>
              </w:rPr>
              <w:t>Not as such</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6335255F" w:rsidR="00A44DBE" w:rsidRPr="00CF644B" w:rsidRDefault="001227CA"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F6EEA">
                  <w:rPr>
                    <w:rFonts w:ascii="Arial" w:hAnsi="Arial" w:cs="Arial"/>
                    <w:sz w:val="20"/>
                    <w:szCs w:val="20"/>
                  </w:rPr>
                  <w:t>High utility</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38DB0F04" w:rsidR="00A44DBE" w:rsidRPr="00CF644B" w:rsidRDefault="00E270CB" w:rsidP="00BC1BA4">
            <w:pPr>
              <w:jc w:val="both"/>
              <w:rPr>
                <w:rFonts w:ascii="Arial" w:hAnsi="Arial" w:cs="Arial"/>
                <w:color w:val="000000" w:themeColor="text1"/>
                <w:sz w:val="20"/>
                <w:szCs w:val="20"/>
              </w:rPr>
            </w:pPr>
            <w:r>
              <w:rPr>
                <w:rFonts w:ascii="Arial" w:hAnsi="Arial" w:cs="Arial"/>
                <w:color w:val="000000" w:themeColor="text1"/>
                <w:sz w:val="20"/>
                <w:szCs w:val="20"/>
              </w:rPr>
              <w:t>No</w:t>
            </w:r>
            <w:r w:rsidR="0002734A">
              <w:rPr>
                <w:rFonts w:ascii="Arial" w:hAnsi="Arial" w:cs="Arial"/>
                <w:color w:val="000000" w:themeColor="text1"/>
                <w:sz w:val="20"/>
                <w:szCs w:val="20"/>
              </w:rPr>
              <w:t>, only for industrial purpose</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090" w:type="dxa"/>
            <w:gridSpan w:val="14"/>
          </w:tcPr>
          <w:p w14:paraId="09832E15" w14:textId="18A2939C" w:rsidR="00A44DBE" w:rsidRPr="00CF644B" w:rsidRDefault="001227CA" w:rsidP="00A44DBE">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DF6EEA">
                  <w:rPr>
                    <w:rFonts w:ascii="Arial" w:hAnsi="Arial" w:cs="Arial"/>
                    <w:sz w:val="20"/>
                    <w:szCs w:val="20"/>
                  </w:rPr>
                  <w:t>Demarcated with permanent boundary</w:t>
                </w:r>
              </w:sdtContent>
            </w:sdt>
            <w:r w:rsidR="00DF6EEA">
              <w:rPr>
                <w:rFonts w:ascii="Arial" w:hAnsi="Arial" w:cs="Arial"/>
                <w:sz w:val="20"/>
                <w:szCs w:val="20"/>
              </w:rPr>
              <w:t xml:space="preserve"> (partially)</w:t>
            </w:r>
          </w:p>
        </w:tc>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02676020" w:rsidR="00A44DBE" w:rsidRPr="00CF644B" w:rsidRDefault="005257D7"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1227CA"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1227CA"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1227CA"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1227CA"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5"/>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2D12A6">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tcPr>
              <w:p w14:paraId="1DD40385" w14:textId="161227F9" w:rsidR="009D22D6" w:rsidRPr="00CF644B" w:rsidRDefault="00E270CB"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5"/>
          </w:tcPr>
          <w:p w14:paraId="6997BD5C" w14:textId="7D8BD800" w:rsidR="009D22D6" w:rsidRPr="00CF644B" w:rsidRDefault="001227CA"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2734A">
                  <w:rPr>
                    <w:rFonts w:ascii="Arial" w:hAnsi="Arial" w:cs="Arial"/>
                    <w:b/>
                    <w:sz w:val="20"/>
                    <w:szCs w:val="20"/>
                  </w:rPr>
                  <w:t>Belting Method</w:t>
                </w:r>
              </w:sdtContent>
            </w:sdt>
          </w:p>
        </w:tc>
      </w:tr>
      <w:tr w:rsidR="00F50D68"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77BB7AC5" w14:textId="3FBEF721" w:rsidR="00F50D68" w:rsidRPr="009D22D6" w:rsidRDefault="00E270CB"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5"/>
            <w:shd w:val="clear" w:color="auto" w:fill="FFFFFF" w:themeFill="background1"/>
          </w:tcPr>
          <w:p w14:paraId="6E61D0A6" w14:textId="11603A09" w:rsidR="00F50D68" w:rsidRPr="009D22D6" w:rsidRDefault="001227CA"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E270CB">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5"/>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B817AF">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4"/>
            <w:tcBorders>
              <w:top w:val="single" w:sz="4" w:space="0" w:color="auto"/>
              <w:left w:val="single" w:sz="4" w:space="0" w:color="auto"/>
              <w:bottom w:val="single" w:sz="4" w:space="0" w:color="auto"/>
            </w:tcBorders>
            <w:shd w:val="clear" w:color="auto" w:fill="auto"/>
          </w:tcPr>
          <w:p w14:paraId="00ADEFDB" w14:textId="38E22DC2" w:rsidR="009D22D6" w:rsidRPr="005257D7" w:rsidRDefault="005257D7" w:rsidP="009D22D6">
            <w:pPr>
              <w:rPr>
                <w:rFonts w:ascii="Arial" w:hAnsi="Arial" w:cs="Arial"/>
                <w:b/>
                <w:sz w:val="20"/>
                <w:szCs w:val="20"/>
              </w:rPr>
            </w:pPr>
            <w:r w:rsidRPr="005257D7">
              <w:rPr>
                <w:rFonts w:ascii="Arial" w:hAnsi="Arial" w:cs="Arial"/>
                <w:sz w:val="20"/>
                <w:szCs w:val="20"/>
              </w:rPr>
              <w:t xml:space="preserve">Mr. </w:t>
            </w:r>
            <w:proofErr w:type="spellStart"/>
            <w:r w:rsidRPr="005257D7">
              <w:rPr>
                <w:rFonts w:ascii="Arial" w:hAnsi="Arial" w:cs="Arial"/>
                <w:sz w:val="20"/>
                <w:szCs w:val="20"/>
              </w:rPr>
              <w:t>V</w:t>
            </w:r>
            <w:r>
              <w:rPr>
                <w:rFonts w:ascii="Arial" w:hAnsi="Arial" w:cs="Arial"/>
                <w:sz w:val="20"/>
                <w:szCs w:val="20"/>
              </w:rPr>
              <w:t>i</w:t>
            </w:r>
            <w:r w:rsidRPr="005257D7">
              <w:rPr>
                <w:rFonts w:ascii="Arial" w:hAnsi="Arial" w:cs="Arial"/>
                <w:sz w:val="20"/>
                <w:szCs w:val="20"/>
              </w:rPr>
              <w:t>kram</w:t>
            </w:r>
            <w:proofErr w:type="spellEnd"/>
          </w:p>
        </w:tc>
      </w:tr>
      <w:tr w:rsidR="009D22D6" w:rsidRPr="00A95672" w14:paraId="6DEA4A9B" w14:textId="77777777" w:rsidTr="00B817AF">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4"/>
            <w:tcBorders>
              <w:top w:val="single" w:sz="4" w:space="0" w:color="auto"/>
              <w:left w:val="single" w:sz="4" w:space="0" w:color="auto"/>
              <w:bottom w:val="single" w:sz="4" w:space="0" w:color="auto"/>
            </w:tcBorders>
            <w:shd w:val="clear" w:color="auto" w:fill="auto"/>
          </w:tcPr>
          <w:p w14:paraId="09647507" w14:textId="5E6AE6CE" w:rsidR="009D22D6" w:rsidRPr="005257D7" w:rsidRDefault="005257D7" w:rsidP="009D22D6">
            <w:pPr>
              <w:rPr>
                <w:rFonts w:ascii="Arial" w:hAnsi="Arial" w:cs="Arial"/>
                <w:b/>
                <w:sz w:val="20"/>
                <w:szCs w:val="20"/>
              </w:rPr>
            </w:pPr>
            <w:r w:rsidRPr="005257D7">
              <w:rPr>
                <w:rFonts w:ascii="Arial" w:hAnsi="Arial" w:cs="Arial"/>
                <w:sz w:val="20"/>
                <w:szCs w:val="20"/>
              </w:rPr>
              <w:t>+91 93516 06969</w:t>
            </w:r>
          </w:p>
        </w:tc>
      </w:tr>
      <w:tr w:rsidR="009D22D6" w:rsidRPr="00A95672" w14:paraId="17C5141E" w14:textId="77777777" w:rsidTr="00B817AF">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4"/>
                <w:tcBorders>
                  <w:top w:val="single" w:sz="4" w:space="0" w:color="auto"/>
                  <w:left w:val="single" w:sz="4" w:space="0" w:color="auto"/>
                  <w:bottom w:val="single" w:sz="4" w:space="0" w:color="auto"/>
                </w:tcBorders>
                <w:shd w:val="clear" w:color="auto" w:fill="auto"/>
              </w:tcPr>
              <w:p w14:paraId="5719E723" w14:textId="50B15F52" w:rsidR="009D22D6" w:rsidRPr="005257D7" w:rsidRDefault="005257D7" w:rsidP="009D22D6">
                <w:pPr>
                  <w:rPr>
                    <w:rFonts w:ascii="Arial" w:hAnsi="Arial" w:cs="Arial"/>
                    <w:b/>
                    <w:sz w:val="20"/>
                    <w:szCs w:val="20"/>
                  </w:rPr>
                </w:pPr>
                <w:r>
                  <w:rPr>
                    <w:rFonts w:ascii="Arial" w:hAnsi="Arial" w:cs="Arial"/>
                    <w:sz w:val="20"/>
                    <w:szCs w:val="20"/>
                  </w:rPr>
                  <w:t>Interested Seller</w:t>
                </w:r>
              </w:p>
            </w:tc>
          </w:sdtContent>
        </w:sdt>
      </w:tr>
      <w:tr w:rsidR="009D22D6" w:rsidRPr="00A95672" w14:paraId="593C43A7" w14:textId="77777777" w:rsidTr="00B817AF">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4"/>
            <w:tcBorders>
              <w:top w:val="single" w:sz="4" w:space="0" w:color="auto"/>
              <w:left w:val="single" w:sz="4" w:space="0" w:color="auto"/>
              <w:bottom w:val="single" w:sz="4" w:space="0" w:color="auto"/>
            </w:tcBorders>
            <w:shd w:val="clear" w:color="auto" w:fill="auto"/>
          </w:tcPr>
          <w:p w14:paraId="62B51D92" w14:textId="592C2159" w:rsidR="009D22D6" w:rsidRPr="005257D7" w:rsidRDefault="005257D7" w:rsidP="009D22D6">
            <w:pPr>
              <w:rPr>
                <w:rFonts w:ascii="Arial" w:hAnsi="Arial" w:cs="Arial"/>
                <w:b/>
                <w:sz w:val="20"/>
                <w:szCs w:val="20"/>
              </w:rPr>
            </w:pPr>
            <w:r w:rsidRPr="005257D7">
              <w:rPr>
                <w:rFonts w:ascii="Arial" w:hAnsi="Arial" w:cs="Arial"/>
                <w:bCs/>
                <w:sz w:val="20"/>
                <w:szCs w:val="20"/>
              </w:rPr>
              <w:t>2.8 acre</w:t>
            </w:r>
          </w:p>
        </w:tc>
      </w:tr>
      <w:tr w:rsidR="009D22D6" w:rsidRPr="00A95672" w14:paraId="7F1BD928" w14:textId="77777777" w:rsidTr="00B817AF">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4"/>
            <w:tcBorders>
              <w:top w:val="single" w:sz="4" w:space="0" w:color="auto"/>
              <w:left w:val="single" w:sz="4" w:space="0" w:color="auto"/>
              <w:bottom w:val="single" w:sz="4" w:space="0" w:color="auto"/>
            </w:tcBorders>
            <w:shd w:val="clear" w:color="auto" w:fill="auto"/>
          </w:tcPr>
          <w:p w14:paraId="0348135F" w14:textId="1FC28ACB" w:rsidR="009D22D6" w:rsidRPr="005257D7" w:rsidRDefault="005257D7" w:rsidP="009D22D6">
            <w:pPr>
              <w:rPr>
                <w:rFonts w:ascii="Arial" w:hAnsi="Arial" w:cs="Arial"/>
                <w:b/>
                <w:sz w:val="20"/>
                <w:szCs w:val="20"/>
              </w:rPr>
            </w:pPr>
            <w:r w:rsidRPr="005257D7">
              <w:rPr>
                <w:rFonts w:ascii="Arial" w:hAnsi="Arial" w:cs="Arial"/>
                <w:bCs/>
                <w:sz w:val="20"/>
                <w:szCs w:val="20"/>
              </w:rPr>
              <w:t xml:space="preserve">Effluent Canal Road </w:t>
            </w:r>
          </w:p>
        </w:tc>
      </w:tr>
      <w:tr w:rsidR="009D22D6" w:rsidRPr="00A95672" w14:paraId="65E5B8B7" w14:textId="77777777" w:rsidTr="00B817AF">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4"/>
            <w:tcBorders>
              <w:top w:val="single" w:sz="4" w:space="0" w:color="auto"/>
              <w:left w:val="single" w:sz="4" w:space="0" w:color="auto"/>
              <w:bottom w:val="single" w:sz="4" w:space="0" w:color="auto"/>
            </w:tcBorders>
            <w:shd w:val="clear" w:color="auto" w:fill="auto"/>
          </w:tcPr>
          <w:p w14:paraId="01138BC5" w14:textId="17D1B325" w:rsidR="009D22D6" w:rsidRPr="005257D7" w:rsidRDefault="005257D7" w:rsidP="009D22D6">
            <w:pPr>
              <w:rPr>
                <w:rFonts w:ascii="Arial" w:hAnsi="Arial" w:cs="Arial"/>
                <w:b/>
                <w:sz w:val="20"/>
                <w:szCs w:val="20"/>
              </w:rPr>
            </w:pPr>
            <w:r w:rsidRPr="005257D7">
              <w:rPr>
                <w:rFonts w:ascii="Arial" w:hAnsi="Arial" w:cs="Arial"/>
                <w:sz w:val="20"/>
                <w:szCs w:val="20"/>
              </w:rPr>
              <w:t xml:space="preserve">At </w:t>
            </w:r>
            <w:r w:rsidR="009D22D6" w:rsidRPr="005257D7">
              <w:rPr>
                <w:rFonts w:ascii="Arial" w:hAnsi="Arial" w:cs="Arial"/>
                <w:sz w:val="20"/>
                <w:szCs w:val="20"/>
              </w:rPr>
              <w:t>Rs.</w:t>
            </w:r>
            <w:r w:rsidRPr="005257D7">
              <w:rPr>
                <w:rFonts w:ascii="Arial" w:hAnsi="Arial" w:cs="Arial"/>
                <w:sz w:val="20"/>
                <w:szCs w:val="20"/>
              </w:rPr>
              <w:t>45</w:t>
            </w:r>
            <w:r w:rsidR="009D22D6" w:rsidRPr="005257D7">
              <w:rPr>
                <w:rFonts w:ascii="Arial" w:hAnsi="Arial" w:cs="Arial"/>
                <w:sz w:val="20"/>
                <w:szCs w:val="20"/>
              </w:rPr>
              <w:t>,</w:t>
            </w:r>
            <w:r w:rsidR="00E270CB" w:rsidRPr="005257D7">
              <w:rPr>
                <w:rFonts w:ascii="Arial" w:hAnsi="Arial" w:cs="Arial"/>
                <w:sz w:val="20"/>
                <w:szCs w:val="20"/>
              </w:rPr>
              <w:t>00,</w:t>
            </w:r>
            <w:r w:rsidR="009D22D6" w:rsidRPr="005257D7">
              <w:rPr>
                <w:rFonts w:ascii="Arial" w:hAnsi="Arial" w:cs="Arial"/>
                <w:sz w:val="20"/>
                <w:szCs w:val="20"/>
              </w:rPr>
              <w:t xml:space="preserve">000/- per </w:t>
            </w:r>
            <w:r w:rsidR="00E270CB" w:rsidRPr="005257D7">
              <w:rPr>
                <w:rFonts w:ascii="Arial" w:hAnsi="Arial" w:cs="Arial"/>
                <w:sz w:val="20"/>
                <w:szCs w:val="20"/>
              </w:rPr>
              <w:t>Acre</w:t>
            </w:r>
          </w:p>
        </w:tc>
      </w:tr>
      <w:tr w:rsidR="009D22D6" w:rsidRPr="00A95672" w14:paraId="705D6A2A" w14:textId="77777777" w:rsidTr="00B817AF">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4"/>
            <w:tcBorders>
              <w:top w:val="single" w:sz="4" w:space="0" w:color="auto"/>
              <w:left w:val="single" w:sz="4" w:space="0" w:color="auto"/>
              <w:bottom w:val="single" w:sz="4" w:space="0" w:color="auto"/>
            </w:tcBorders>
            <w:shd w:val="clear" w:color="auto" w:fill="auto"/>
          </w:tcPr>
          <w:p w14:paraId="4CDDB45E" w14:textId="4DE5F67C" w:rsidR="009D22D6" w:rsidRPr="0055377C" w:rsidRDefault="009D22D6" w:rsidP="005257D7">
            <w:pPr>
              <w:jc w:val="both"/>
              <w:rPr>
                <w:rFonts w:ascii="Arial" w:hAnsi="Arial" w:cs="Arial"/>
                <w:b/>
                <w:sz w:val="20"/>
                <w:szCs w:val="20"/>
              </w:rPr>
            </w:pPr>
            <w:r w:rsidRPr="0055377C">
              <w:rPr>
                <w:rFonts w:ascii="Arial" w:hAnsi="Arial" w:cs="Arial"/>
                <w:bCs/>
                <w:sz w:val="20"/>
                <w:szCs w:val="20"/>
              </w:rPr>
              <w:t xml:space="preserve">As per the discussion with the </w:t>
            </w:r>
            <w:r w:rsidR="005257D7" w:rsidRPr="0055377C">
              <w:rPr>
                <w:rFonts w:ascii="Arial" w:hAnsi="Arial" w:cs="Arial"/>
                <w:bCs/>
                <w:sz w:val="20"/>
                <w:szCs w:val="20"/>
              </w:rPr>
              <w:t xml:space="preserve">local property dealer, an industrial land parcel of </w:t>
            </w:r>
            <w:r w:rsidR="0055377C" w:rsidRPr="0055377C">
              <w:rPr>
                <w:rFonts w:ascii="Arial" w:hAnsi="Arial" w:cs="Arial"/>
                <w:bCs/>
                <w:sz w:val="20"/>
                <w:szCs w:val="20"/>
              </w:rPr>
              <w:t>area measuring 2.8 acre is available for sale.</w:t>
            </w:r>
          </w:p>
        </w:tc>
      </w:tr>
      <w:tr w:rsidR="009D22D6" w:rsidRPr="00A95672" w14:paraId="14DEA86A" w14:textId="77777777" w:rsidTr="00B817AF">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4"/>
            <w:tcBorders>
              <w:top w:val="single" w:sz="4" w:space="0" w:color="auto"/>
              <w:left w:val="single" w:sz="4" w:space="0" w:color="auto"/>
              <w:bottom w:val="single" w:sz="4" w:space="0" w:color="auto"/>
            </w:tcBorders>
            <w:shd w:val="clear" w:color="auto" w:fill="auto"/>
          </w:tcPr>
          <w:p w14:paraId="7D3C7EF0" w14:textId="5CFA0433" w:rsidR="009D22D6" w:rsidRPr="0055377C" w:rsidRDefault="0055377C" w:rsidP="009D22D6">
            <w:pPr>
              <w:rPr>
                <w:rFonts w:ascii="Arial" w:hAnsi="Arial" w:cs="Arial"/>
                <w:b/>
                <w:sz w:val="20"/>
                <w:szCs w:val="20"/>
              </w:rPr>
            </w:pPr>
            <w:r w:rsidRPr="0055377C">
              <w:rPr>
                <w:rFonts w:ascii="Arial" w:hAnsi="Arial" w:cs="Arial"/>
                <w:sz w:val="20"/>
                <w:szCs w:val="20"/>
              </w:rPr>
              <w:t>Local villager</w:t>
            </w:r>
            <w:r w:rsidR="009D22D6" w:rsidRPr="0055377C">
              <w:rPr>
                <w:rFonts w:ascii="Arial" w:hAnsi="Arial" w:cs="Arial"/>
                <w:sz w:val="20"/>
                <w:szCs w:val="20"/>
              </w:rPr>
              <w:t xml:space="preserve"> </w:t>
            </w:r>
          </w:p>
        </w:tc>
      </w:tr>
      <w:tr w:rsidR="009D22D6" w:rsidRPr="00A95672" w14:paraId="6E1CDEAB" w14:textId="77777777" w:rsidTr="00B817AF">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4"/>
            <w:tcBorders>
              <w:top w:val="single" w:sz="4" w:space="0" w:color="auto"/>
              <w:left w:val="single" w:sz="4" w:space="0" w:color="auto"/>
              <w:bottom w:val="single" w:sz="4" w:space="0" w:color="auto"/>
            </w:tcBorders>
            <w:shd w:val="clear" w:color="auto" w:fill="auto"/>
          </w:tcPr>
          <w:p w14:paraId="37666426" w14:textId="165F690B" w:rsidR="009D22D6" w:rsidRPr="0055377C" w:rsidRDefault="0055377C" w:rsidP="009D22D6">
            <w:pPr>
              <w:rPr>
                <w:rFonts w:ascii="Arial" w:hAnsi="Arial" w:cs="Arial"/>
                <w:b/>
                <w:sz w:val="20"/>
                <w:szCs w:val="20"/>
              </w:rPr>
            </w:pPr>
            <w:r w:rsidRPr="0055377C">
              <w:rPr>
                <w:rFonts w:ascii="Arial" w:hAnsi="Arial" w:cs="Arial"/>
                <w:b/>
                <w:sz w:val="20"/>
                <w:szCs w:val="20"/>
              </w:rPr>
              <w:t>---</w:t>
            </w:r>
          </w:p>
        </w:tc>
      </w:tr>
      <w:tr w:rsidR="009D22D6" w:rsidRPr="00A95672" w14:paraId="55A9E4AA" w14:textId="77777777" w:rsidTr="00B817AF">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4"/>
                <w:tcBorders>
                  <w:top w:val="single" w:sz="4" w:space="0" w:color="auto"/>
                  <w:left w:val="single" w:sz="4" w:space="0" w:color="auto"/>
                  <w:bottom w:val="single" w:sz="4" w:space="0" w:color="auto"/>
                </w:tcBorders>
                <w:shd w:val="clear" w:color="auto" w:fill="auto"/>
              </w:tcPr>
              <w:p w14:paraId="3F951741" w14:textId="6B020238" w:rsidR="009D22D6" w:rsidRPr="0055377C" w:rsidRDefault="0055377C" w:rsidP="009D22D6">
                <w:pPr>
                  <w:rPr>
                    <w:rFonts w:ascii="Arial" w:hAnsi="Arial" w:cs="Arial"/>
                    <w:b/>
                    <w:sz w:val="20"/>
                    <w:szCs w:val="20"/>
                  </w:rPr>
                </w:pPr>
                <w:r w:rsidRPr="0055377C">
                  <w:rPr>
                    <w:rFonts w:ascii="Arial" w:hAnsi="Arial" w:cs="Arial"/>
                    <w:sz w:val="20"/>
                    <w:szCs w:val="20"/>
                  </w:rPr>
                  <w:t>Habitant of subject location</w:t>
                </w:r>
              </w:p>
            </w:tc>
          </w:sdtContent>
        </w:sdt>
      </w:tr>
      <w:tr w:rsidR="009D22D6" w:rsidRPr="00A95672" w14:paraId="7F56933E" w14:textId="77777777" w:rsidTr="00B817AF">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4"/>
            <w:tcBorders>
              <w:top w:val="single" w:sz="4" w:space="0" w:color="auto"/>
              <w:left w:val="single" w:sz="4" w:space="0" w:color="auto"/>
              <w:bottom w:val="single" w:sz="4" w:space="0" w:color="auto"/>
            </w:tcBorders>
            <w:shd w:val="clear" w:color="auto" w:fill="auto"/>
          </w:tcPr>
          <w:p w14:paraId="1D5FCD60" w14:textId="03426ED6" w:rsidR="009D22D6" w:rsidRPr="0055377C" w:rsidRDefault="0055377C" w:rsidP="009D22D6">
            <w:pPr>
              <w:rPr>
                <w:rFonts w:ascii="Arial" w:hAnsi="Arial" w:cs="Arial"/>
                <w:bCs/>
                <w:sz w:val="20"/>
                <w:szCs w:val="20"/>
              </w:rPr>
            </w:pPr>
            <w:r w:rsidRPr="0055377C">
              <w:rPr>
                <w:rFonts w:ascii="Arial" w:hAnsi="Arial" w:cs="Arial"/>
                <w:bCs/>
                <w:sz w:val="20"/>
                <w:szCs w:val="20"/>
              </w:rPr>
              <w:t>Not specified</w:t>
            </w:r>
          </w:p>
        </w:tc>
      </w:tr>
      <w:tr w:rsidR="009D22D6" w:rsidRPr="00A95672" w14:paraId="2EFDBEAD" w14:textId="77777777" w:rsidTr="00B817AF">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4"/>
            <w:tcBorders>
              <w:top w:val="single" w:sz="4" w:space="0" w:color="auto"/>
              <w:left w:val="single" w:sz="4" w:space="0" w:color="auto"/>
              <w:bottom w:val="single" w:sz="4" w:space="0" w:color="auto"/>
            </w:tcBorders>
            <w:shd w:val="clear" w:color="auto" w:fill="auto"/>
          </w:tcPr>
          <w:p w14:paraId="564EFAF0" w14:textId="5466E6C7" w:rsidR="009D22D6" w:rsidRPr="0055377C" w:rsidRDefault="0055377C" w:rsidP="009D22D6">
            <w:pPr>
              <w:rPr>
                <w:rFonts w:ascii="Arial" w:hAnsi="Arial" w:cs="Arial"/>
                <w:b/>
                <w:sz w:val="20"/>
                <w:szCs w:val="20"/>
              </w:rPr>
            </w:pPr>
            <w:r w:rsidRPr="0055377C">
              <w:rPr>
                <w:rFonts w:ascii="Arial" w:hAnsi="Arial" w:cs="Arial"/>
                <w:bCs/>
                <w:sz w:val="20"/>
                <w:szCs w:val="20"/>
              </w:rPr>
              <w:t xml:space="preserve">Village- </w:t>
            </w:r>
            <w:proofErr w:type="spellStart"/>
            <w:r w:rsidRPr="0055377C">
              <w:rPr>
                <w:rFonts w:ascii="Arial" w:hAnsi="Arial" w:cs="Arial"/>
                <w:bCs/>
                <w:sz w:val="20"/>
                <w:szCs w:val="20"/>
              </w:rPr>
              <w:t>Karakhadi</w:t>
            </w:r>
            <w:proofErr w:type="spellEnd"/>
          </w:p>
        </w:tc>
      </w:tr>
      <w:tr w:rsidR="009D22D6" w:rsidRPr="00A95672" w14:paraId="06999CED" w14:textId="77777777" w:rsidTr="00B817AF">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4"/>
            <w:tcBorders>
              <w:top w:val="single" w:sz="4" w:space="0" w:color="auto"/>
              <w:left w:val="single" w:sz="4" w:space="0" w:color="auto"/>
              <w:bottom w:val="single" w:sz="4" w:space="0" w:color="auto"/>
            </w:tcBorders>
            <w:shd w:val="clear" w:color="auto" w:fill="auto"/>
          </w:tcPr>
          <w:p w14:paraId="130D76F7" w14:textId="4109C0E3" w:rsidR="009D22D6" w:rsidRPr="0055377C" w:rsidRDefault="009D22D6" w:rsidP="001A6EA3">
            <w:pPr>
              <w:jc w:val="both"/>
              <w:rPr>
                <w:rFonts w:ascii="Arial" w:hAnsi="Arial" w:cs="Arial"/>
                <w:b/>
                <w:sz w:val="20"/>
                <w:szCs w:val="20"/>
              </w:rPr>
            </w:pPr>
            <w:r w:rsidRPr="0055377C">
              <w:rPr>
                <w:rFonts w:ascii="Arial" w:hAnsi="Arial" w:cs="Arial"/>
                <w:sz w:val="20"/>
                <w:szCs w:val="20"/>
              </w:rPr>
              <w:t>Around Rs.</w:t>
            </w:r>
            <w:r w:rsidR="00144CCD">
              <w:rPr>
                <w:rFonts w:ascii="Arial" w:hAnsi="Arial" w:cs="Arial"/>
                <w:sz w:val="20"/>
                <w:szCs w:val="20"/>
              </w:rPr>
              <w:t>6</w:t>
            </w:r>
            <w:r w:rsidRPr="0055377C">
              <w:rPr>
                <w:rFonts w:ascii="Arial" w:hAnsi="Arial" w:cs="Arial"/>
                <w:sz w:val="20"/>
                <w:szCs w:val="20"/>
              </w:rPr>
              <w:t>0</w:t>
            </w:r>
            <w:r w:rsidR="00E270CB" w:rsidRPr="0055377C">
              <w:rPr>
                <w:rFonts w:ascii="Arial" w:hAnsi="Arial" w:cs="Arial"/>
                <w:sz w:val="20"/>
                <w:szCs w:val="20"/>
              </w:rPr>
              <w:t>,00</w:t>
            </w:r>
            <w:r w:rsidRPr="0055377C">
              <w:rPr>
                <w:rFonts w:ascii="Arial" w:hAnsi="Arial" w:cs="Arial"/>
                <w:sz w:val="20"/>
                <w:szCs w:val="20"/>
              </w:rPr>
              <w:t xml:space="preserve">,000/- </w:t>
            </w:r>
            <w:r w:rsidR="00E270CB" w:rsidRPr="0055377C">
              <w:rPr>
                <w:rFonts w:ascii="Arial" w:hAnsi="Arial" w:cs="Arial"/>
                <w:sz w:val="20"/>
                <w:szCs w:val="20"/>
              </w:rPr>
              <w:t>to</w:t>
            </w:r>
            <w:r w:rsidRPr="0055377C">
              <w:rPr>
                <w:rFonts w:ascii="Arial" w:hAnsi="Arial" w:cs="Arial"/>
                <w:sz w:val="20"/>
                <w:szCs w:val="20"/>
              </w:rPr>
              <w:t xml:space="preserve"> Rs.</w:t>
            </w:r>
            <w:r w:rsidR="00144CCD">
              <w:rPr>
                <w:rFonts w:ascii="Arial" w:hAnsi="Arial" w:cs="Arial"/>
                <w:sz w:val="20"/>
                <w:szCs w:val="20"/>
              </w:rPr>
              <w:t>7</w:t>
            </w:r>
            <w:r w:rsidR="0055377C" w:rsidRPr="0055377C">
              <w:rPr>
                <w:rFonts w:ascii="Arial" w:hAnsi="Arial" w:cs="Arial"/>
                <w:sz w:val="20"/>
                <w:szCs w:val="20"/>
              </w:rPr>
              <w:t>0</w:t>
            </w:r>
            <w:r w:rsidR="00E270CB" w:rsidRPr="0055377C">
              <w:rPr>
                <w:rFonts w:ascii="Arial" w:hAnsi="Arial" w:cs="Arial"/>
                <w:sz w:val="20"/>
                <w:szCs w:val="20"/>
              </w:rPr>
              <w:t>,00</w:t>
            </w:r>
            <w:r w:rsidRPr="0055377C">
              <w:rPr>
                <w:rFonts w:ascii="Arial" w:hAnsi="Arial" w:cs="Arial"/>
                <w:sz w:val="20"/>
                <w:szCs w:val="20"/>
              </w:rPr>
              <w:t xml:space="preserve">,000/- per </w:t>
            </w:r>
            <w:r w:rsidR="00E270CB" w:rsidRPr="0055377C">
              <w:rPr>
                <w:rFonts w:ascii="Arial" w:hAnsi="Arial" w:cs="Arial"/>
                <w:sz w:val="20"/>
                <w:szCs w:val="20"/>
              </w:rPr>
              <w:t>Acre</w:t>
            </w:r>
          </w:p>
        </w:tc>
      </w:tr>
      <w:tr w:rsidR="009D22D6" w:rsidRPr="00A95672" w14:paraId="5FEFFA54" w14:textId="77777777" w:rsidTr="00B817AF">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4"/>
            <w:tcBorders>
              <w:top w:val="single" w:sz="4" w:space="0" w:color="auto"/>
              <w:left w:val="single" w:sz="4" w:space="0" w:color="auto"/>
              <w:bottom w:val="single" w:sz="4" w:space="0" w:color="auto"/>
            </w:tcBorders>
            <w:shd w:val="clear" w:color="auto" w:fill="auto"/>
          </w:tcPr>
          <w:p w14:paraId="4348EE6F" w14:textId="6AA7E244" w:rsidR="009D22D6" w:rsidRPr="0055377C" w:rsidRDefault="0055377C" w:rsidP="001A6EA3">
            <w:pPr>
              <w:jc w:val="both"/>
              <w:rPr>
                <w:rFonts w:ascii="Arial" w:hAnsi="Arial" w:cs="Arial"/>
                <w:bCs/>
                <w:sz w:val="20"/>
                <w:szCs w:val="20"/>
              </w:rPr>
            </w:pPr>
            <w:r w:rsidRPr="0055377C">
              <w:rPr>
                <w:rFonts w:ascii="Arial" w:hAnsi="Arial" w:cs="Arial"/>
                <w:bCs/>
                <w:sz w:val="20"/>
                <w:szCs w:val="20"/>
              </w:rPr>
              <w:t>As per information received gathered, from local villagers, agriculture land rates in the locality area in range of Rs.</w:t>
            </w:r>
            <w:r w:rsidR="001A6EA3">
              <w:rPr>
                <w:rFonts w:ascii="Arial" w:hAnsi="Arial" w:cs="Arial"/>
                <w:sz w:val="20"/>
                <w:szCs w:val="20"/>
              </w:rPr>
              <w:t xml:space="preserve"> 7</w:t>
            </w:r>
            <w:r w:rsidRPr="0055377C">
              <w:rPr>
                <w:rFonts w:ascii="Arial" w:hAnsi="Arial" w:cs="Arial"/>
                <w:sz w:val="20"/>
                <w:szCs w:val="20"/>
              </w:rPr>
              <w:t>0,00,000/- to Rs.</w:t>
            </w:r>
            <w:r w:rsidR="001A6EA3">
              <w:rPr>
                <w:rFonts w:ascii="Arial" w:hAnsi="Arial" w:cs="Arial"/>
                <w:sz w:val="20"/>
                <w:szCs w:val="20"/>
              </w:rPr>
              <w:t>8</w:t>
            </w:r>
            <w:r w:rsidRPr="0055377C">
              <w:rPr>
                <w:rFonts w:ascii="Arial" w:hAnsi="Arial" w:cs="Arial"/>
                <w:sz w:val="20"/>
                <w:szCs w:val="20"/>
              </w:rPr>
              <w:t>0,00,000/- per Acre for smaller land parcels depending upon shape, size &amp; frontage.</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9E2F3" w:themeFill="accent1"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77777777" w:rsidR="009D22D6" w:rsidRPr="0037604B" w:rsidRDefault="009D22D6" w:rsidP="009D22D6">
            <w:pPr>
              <w:jc w:val="both"/>
              <w:rPr>
                <w:rFonts w:ascii="Arial" w:hAnsi="Arial" w:cs="Arial"/>
                <w:sz w:val="20"/>
                <w:szCs w:val="20"/>
              </w:rPr>
            </w:pPr>
            <w:r w:rsidRPr="0037604B">
              <w:rPr>
                <w:rFonts w:ascii="Arial" w:hAnsi="Arial" w:cs="Arial"/>
                <w:sz w:val="20"/>
                <w:szCs w:val="20"/>
              </w:rPr>
              <w:t>As per our discussion with the property dealers and habitants of the subject location we have gathered the following information:-</w:t>
            </w:r>
          </w:p>
          <w:p w14:paraId="041D352F" w14:textId="0DCD06F1" w:rsidR="0055377C" w:rsidRPr="0037604B" w:rsidRDefault="0055377C">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37604B">
              <w:rPr>
                <w:rFonts w:ascii="Arial" w:hAnsi="Arial" w:cs="Arial"/>
                <w:sz w:val="20"/>
                <w:szCs w:val="20"/>
              </w:rPr>
              <w:t xml:space="preserve">The surrounding area of the subject property is primarily composed of various industries such as Sterling Biotech, Best Value </w:t>
            </w:r>
            <w:proofErr w:type="spellStart"/>
            <w:r w:rsidRPr="0037604B">
              <w:rPr>
                <w:rFonts w:ascii="Arial" w:hAnsi="Arial" w:cs="Arial"/>
                <w:sz w:val="20"/>
                <w:szCs w:val="20"/>
              </w:rPr>
              <w:t>Chem</w:t>
            </w:r>
            <w:proofErr w:type="spellEnd"/>
            <w:r w:rsidRPr="0037604B">
              <w:rPr>
                <w:rFonts w:ascii="Arial" w:hAnsi="Arial" w:cs="Arial"/>
                <w:sz w:val="20"/>
                <w:szCs w:val="20"/>
              </w:rPr>
              <w:t xml:space="preserve"> Private Limited, Sun Pharma Pharmaceuticals Industries Limited, Alembic Pharmaceuticals Limited etc. along with </w:t>
            </w:r>
            <w:r w:rsidR="0037604B" w:rsidRPr="0037604B">
              <w:rPr>
                <w:rFonts w:ascii="Arial" w:hAnsi="Arial" w:cs="Arial"/>
                <w:sz w:val="20"/>
                <w:szCs w:val="20"/>
              </w:rPr>
              <w:t xml:space="preserve">Effluent Canal Road that falls within the Gram </w:t>
            </w:r>
            <w:proofErr w:type="spellStart"/>
            <w:r w:rsidR="0037604B" w:rsidRPr="0037604B">
              <w:rPr>
                <w:rFonts w:ascii="Arial" w:hAnsi="Arial" w:cs="Arial"/>
                <w:sz w:val="20"/>
                <w:szCs w:val="20"/>
              </w:rPr>
              <w:t>Panchayat</w:t>
            </w:r>
            <w:proofErr w:type="spellEnd"/>
            <w:r w:rsidR="0037604B" w:rsidRPr="0037604B">
              <w:rPr>
                <w:rFonts w:ascii="Arial" w:hAnsi="Arial" w:cs="Arial"/>
                <w:sz w:val="20"/>
                <w:szCs w:val="20"/>
              </w:rPr>
              <w:t xml:space="preserve"> limited of </w:t>
            </w:r>
            <w:proofErr w:type="spellStart"/>
            <w:r w:rsidR="0037604B" w:rsidRPr="0037604B">
              <w:rPr>
                <w:rFonts w:ascii="Arial" w:hAnsi="Arial" w:cs="Arial"/>
                <w:sz w:val="20"/>
                <w:szCs w:val="20"/>
              </w:rPr>
              <w:t>Karakhadi</w:t>
            </w:r>
            <w:proofErr w:type="spellEnd"/>
            <w:r w:rsidR="0037604B" w:rsidRPr="0037604B">
              <w:rPr>
                <w:rFonts w:ascii="Arial" w:hAnsi="Arial" w:cs="Arial"/>
                <w:sz w:val="20"/>
                <w:szCs w:val="20"/>
              </w:rPr>
              <w:t>.</w:t>
            </w:r>
          </w:p>
          <w:p w14:paraId="64122CAB" w14:textId="2CA46558" w:rsidR="009D22D6" w:rsidRPr="0037604B" w:rsidRDefault="0055377C">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37604B">
              <w:rPr>
                <w:rFonts w:ascii="Arial" w:hAnsi="Arial" w:cs="Arial"/>
                <w:sz w:val="20"/>
                <w:szCs w:val="20"/>
              </w:rPr>
              <w:t xml:space="preserve">The subject property was under-developed and only utilized </w:t>
            </w:r>
            <w:r w:rsidR="0037604B" w:rsidRPr="0037604B">
              <w:rPr>
                <w:rFonts w:ascii="Arial" w:hAnsi="Arial" w:cs="Arial"/>
                <w:sz w:val="20"/>
                <w:szCs w:val="20"/>
              </w:rPr>
              <w:t>about 30% of total land area.</w:t>
            </w:r>
          </w:p>
          <w:p w14:paraId="61C31954" w14:textId="031E78E0" w:rsidR="0037604B" w:rsidRDefault="0037604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37604B">
              <w:rPr>
                <w:rFonts w:ascii="Arial" w:hAnsi="Arial" w:cs="Arial"/>
                <w:sz w:val="20"/>
                <w:szCs w:val="20"/>
              </w:rPr>
              <w:t xml:space="preserve">To drive the market rate of the subject land parcel, a local survey of the vicinity was carried out, with a view of studying the market </w:t>
            </w:r>
            <w:r w:rsidRPr="0037604B">
              <w:rPr>
                <w:rFonts w:ascii="Arial" w:hAnsi="Arial" w:cs="Arial"/>
                <w:sz w:val="20"/>
                <w:szCs w:val="20"/>
              </w:rPr>
              <w:lastRenderedPageBreak/>
              <w:t>dynamics and finding the similar comparable properties.</w:t>
            </w:r>
          </w:p>
          <w:p w14:paraId="55220BA4" w14:textId="5B9F46E0" w:rsidR="0037604B" w:rsidRDefault="0037604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As per information received during site visit, in the recent years, no new industry was set-up in the locality as per government restrictions. Also, companies have also restricted from increasing their current operational capacity as of now.</w:t>
            </w:r>
          </w:p>
          <w:p w14:paraId="45A9D490" w14:textId="1CEBD4DC" w:rsidR="0037604B" w:rsidRDefault="0037604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As per market study was conducted during site survey, the </w:t>
            </w:r>
            <w:r w:rsidRPr="0055377C">
              <w:rPr>
                <w:rFonts w:ascii="Arial" w:hAnsi="Arial" w:cs="Arial"/>
                <w:bCs/>
                <w:sz w:val="20"/>
                <w:szCs w:val="20"/>
              </w:rPr>
              <w:t xml:space="preserve">agriculture land rates in the locality area in range of Rs. </w:t>
            </w:r>
            <w:r w:rsidRPr="0055377C">
              <w:rPr>
                <w:rFonts w:ascii="Arial" w:hAnsi="Arial" w:cs="Arial"/>
                <w:sz w:val="20"/>
                <w:szCs w:val="20"/>
              </w:rPr>
              <w:t>Rs.</w:t>
            </w:r>
            <w:r w:rsidR="001A6EA3">
              <w:rPr>
                <w:rFonts w:ascii="Arial" w:hAnsi="Arial" w:cs="Arial"/>
                <w:sz w:val="20"/>
                <w:szCs w:val="20"/>
              </w:rPr>
              <w:t>7</w:t>
            </w:r>
            <w:r w:rsidRPr="0055377C">
              <w:rPr>
                <w:rFonts w:ascii="Arial" w:hAnsi="Arial" w:cs="Arial"/>
                <w:sz w:val="20"/>
                <w:szCs w:val="20"/>
              </w:rPr>
              <w:t>0,00,000/- to Rs.</w:t>
            </w:r>
            <w:r w:rsidR="001A6EA3">
              <w:rPr>
                <w:rFonts w:ascii="Arial" w:hAnsi="Arial" w:cs="Arial"/>
                <w:sz w:val="20"/>
                <w:szCs w:val="20"/>
              </w:rPr>
              <w:t>8</w:t>
            </w:r>
            <w:r w:rsidRPr="0055377C">
              <w:rPr>
                <w:rFonts w:ascii="Arial" w:hAnsi="Arial" w:cs="Arial"/>
                <w:sz w:val="20"/>
                <w:szCs w:val="20"/>
              </w:rPr>
              <w:t>0,00,000/- per Acre for smaller land parcels depending upon shape, size &amp; frontage</w:t>
            </w:r>
            <w:r>
              <w:rPr>
                <w:rFonts w:ascii="Arial" w:hAnsi="Arial" w:cs="Arial"/>
                <w:sz w:val="20"/>
                <w:szCs w:val="20"/>
              </w:rPr>
              <w:t xml:space="preserve">. </w:t>
            </w:r>
          </w:p>
          <w:p w14:paraId="61E48186" w14:textId="39044D3E" w:rsidR="0037604B" w:rsidRDefault="0037604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We have also found an industrial land parcel of 0.97 acre in size for auction. The reserve pri</w:t>
            </w:r>
            <w:r w:rsidR="00144CCD">
              <w:rPr>
                <w:rFonts w:ascii="Arial" w:hAnsi="Arial" w:cs="Arial"/>
                <w:sz w:val="20"/>
                <w:szCs w:val="20"/>
              </w:rPr>
              <w:t xml:space="preserve">ce of Rs. </w:t>
            </w:r>
            <w:r w:rsidR="00144CCD" w:rsidRPr="00144CCD">
              <w:rPr>
                <w:rFonts w:ascii="Arial" w:hAnsi="Arial" w:cs="Arial"/>
                <w:sz w:val="20"/>
                <w:szCs w:val="20"/>
              </w:rPr>
              <w:t>51,03,000</w:t>
            </w:r>
            <w:r w:rsidR="00144CCD">
              <w:rPr>
                <w:rFonts w:ascii="Arial" w:hAnsi="Arial" w:cs="Arial"/>
                <w:sz w:val="20"/>
                <w:szCs w:val="20"/>
              </w:rPr>
              <w:t xml:space="preserve">/- (Rs. </w:t>
            </w:r>
            <w:r w:rsidR="00144CCD" w:rsidRPr="00144CCD">
              <w:rPr>
                <w:rFonts w:ascii="Arial" w:hAnsi="Arial" w:cs="Arial"/>
                <w:sz w:val="20"/>
                <w:szCs w:val="20"/>
              </w:rPr>
              <w:t>52,48,037</w:t>
            </w:r>
            <w:r w:rsidR="00144CCD">
              <w:rPr>
                <w:rFonts w:ascii="Arial" w:hAnsi="Arial" w:cs="Arial"/>
                <w:sz w:val="20"/>
                <w:szCs w:val="20"/>
              </w:rPr>
              <w:t>/- per acre).</w:t>
            </w:r>
          </w:p>
          <w:p w14:paraId="1D58C5BF" w14:textId="2787AFFC" w:rsidR="00144CCD" w:rsidRPr="0037604B" w:rsidRDefault="00144CCD">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Since the size of our subject property is large i.e. 39.50 acre and having specified/industrial usage. Therefore, it shall command higher rates.</w:t>
            </w:r>
          </w:p>
          <w:p w14:paraId="04EB8C01" w14:textId="43B374D3" w:rsidR="009D22D6" w:rsidRPr="0037604B" w:rsidRDefault="009D22D6" w:rsidP="00144CCD">
            <w:pPr>
              <w:jc w:val="both"/>
              <w:rPr>
                <w:rFonts w:ascii="Arial" w:hAnsi="Arial" w:cs="Arial"/>
                <w:sz w:val="20"/>
                <w:szCs w:val="20"/>
              </w:rPr>
            </w:pPr>
            <w:r w:rsidRPr="0037604B">
              <w:rPr>
                <w:rFonts w:ascii="Arial" w:hAnsi="Arial" w:cs="Arial"/>
                <w:bCs/>
                <w:sz w:val="20"/>
                <w:szCs w:val="20"/>
              </w:rPr>
              <w:t xml:space="preserve">Based on the above information and keeping in mind the availability of plots in subject locality we are of the view to adopt a rate of </w:t>
            </w:r>
            <w:r w:rsidRPr="0037604B">
              <w:rPr>
                <w:rFonts w:ascii="Arial" w:hAnsi="Arial" w:cs="Arial"/>
                <w:b/>
                <w:sz w:val="20"/>
                <w:szCs w:val="20"/>
              </w:rPr>
              <w:t>Rs.</w:t>
            </w:r>
            <w:r w:rsidR="001A6EA3">
              <w:rPr>
                <w:rFonts w:ascii="Arial" w:hAnsi="Arial" w:cs="Arial"/>
                <w:b/>
                <w:sz w:val="20"/>
                <w:szCs w:val="20"/>
              </w:rPr>
              <w:t>8</w:t>
            </w:r>
            <w:r w:rsidR="00E270CB" w:rsidRPr="0037604B">
              <w:rPr>
                <w:rFonts w:ascii="Arial" w:hAnsi="Arial" w:cs="Arial"/>
                <w:b/>
                <w:sz w:val="20"/>
                <w:szCs w:val="20"/>
              </w:rPr>
              <w:t>0,00</w:t>
            </w:r>
            <w:r w:rsidRPr="0037604B">
              <w:rPr>
                <w:rFonts w:ascii="Arial" w:hAnsi="Arial" w:cs="Arial"/>
                <w:b/>
                <w:sz w:val="20"/>
                <w:szCs w:val="20"/>
              </w:rPr>
              <w:t xml:space="preserve">,000/- per </w:t>
            </w:r>
            <w:r w:rsidR="00E270CB" w:rsidRPr="0037604B">
              <w:rPr>
                <w:rFonts w:ascii="Arial" w:hAnsi="Arial" w:cs="Arial"/>
                <w:b/>
                <w:sz w:val="20"/>
                <w:szCs w:val="20"/>
              </w:rPr>
              <w:t>Acre</w:t>
            </w:r>
            <w:r w:rsidRPr="0037604B">
              <w:rPr>
                <w:rFonts w:ascii="Arial" w:hAnsi="Arial" w:cs="Arial"/>
                <w:bCs/>
                <w:sz w:val="20"/>
                <w:szCs w:val="20"/>
              </w:rPr>
              <w:t xml:space="preserve"> for the purpose of this valuation assessment.</w:t>
            </w:r>
            <w:r w:rsidRPr="0037604B">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1227CA"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6EDB515F" w:rsidR="009D22D6" w:rsidRPr="00CF644B" w:rsidRDefault="00144CCD" w:rsidP="009D22D6">
                <w:pPr>
                  <w:jc w:val="both"/>
                  <w:rPr>
                    <w:rFonts w:ascii="Arial" w:hAnsi="Arial" w:cs="Arial"/>
                    <w:sz w:val="20"/>
                    <w:szCs w:val="20"/>
                  </w:rPr>
                </w:pPr>
                <w:r>
                  <w:rPr>
                    <w:rFonts w:ascii="Arial" w:hAnsi="Arial" w:cs="Arial"/>
                    <w:sz w:val="20"/>
                    <w:szCs w:val="20"/>
                  </w:rPr>
                  <w:t>Sellability of this property is related to its current use only and therefore limited only to the selected type of buyers involved in such kind of activities.</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6"/>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5F2ECEAE" w:rsidR="009D22D6" w:rsidRPr="00CF644B" w:rsidRDefault="00144CCD"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6"/>
              </w:tcPr>
              <w:p w14:paraId="47251D54" w14:textId="3CBD89CF" w:rsidR="009D22D6" w:rsidRPr="00CF644B" w:rsidRDefault="00144CCD" w:rsidP="009D22D6">
                <w:pPr>
                  <w:jc w:val="center"/>
                  <w:rPr>
                    <w:rFonts w:ascii="Arial" w:hAnsi="Arial" w:cs="Arial"/>
                    <w:sz w:val="20"/>
                    <w:szCs w:val="20"/>
                  </w:rPr>
                </w:pPr>
                <w:r>
                  <w:rPr>
                    <w:rFonts w:ascii="Arial" w:hAnsi="Arial" w:cs="Arial"/>
                    <w:sz w:val="20"/>
                    <w:szCs w:val="20"/>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76880683"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144CCD">
                  <w:rPr>
                    <w:rFonts w:ascii="Arial" w:hAnsi="Arial" w:cs="Arial"/>
                    <w:sz w:val="20"/>
                    <w:szCs w:val="20"/>
                  </w:rPr>
                  <w:t>Demand is related to the current use of the property only and only limited to the selected type of buyers</w:t>
                </w:r>
              </w:sdtContent>
            </w:sdt>
            <w:r w:rsidR="00E43BCF">
              <w:rPr>
                <w:rFonts w:ascii="Arial" w:hAnsi="Arial" w:cs="Arial"/>
                <w:sz w:val="20"/>
                <w:szCs w:val="20"/>
              </w:rPr>
              <w:t>.</w:t>
            </w:r>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AC1A13F" w:rsidR="009D22D6" w:rsidRPr="00CF644B" w:rsidRDefault="001227CA"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496441">
                  <w:rPr>
                    <w:rFonts w:ascii="Arial" w:hAnsi="Arial" w:cs="Arial"/>
                    <w:sz w:val="20"/>
                    <w:szCs w:val="20"/>
                  </w:rPr>
                  <w:t>Asset is in proper use.</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73F84D2A" w:rsidR="009D22D6" w:rsidRPr="00CF644B" w:rsidRDefault="009D22D6" w:rsidP="009D22D6">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5655644CFF334B4B9861726E70F8B1DD"/>
                </w:placeholder>
              </w:sdtPr>
              <w:sdtEndPr/>
              <w:sdtContent>
                <w:r w:rsidR="001A6EA3">
                  <w:rPr>
                    <w:rFonts w:ascii="Arial" w:hAnsi="Arial" w:cs="Arial"/>
                    <w:b/>
                    <w:color w:val="FFFFFF" w:themeColor="background1"/>
                    <w:sz w:val="20"/>
                    <w:szCs w:val="20"/>
                  </w:rPr>
                  <w:t>8</w:t>
                </w:r>
                <w:r w:rsidR="00EE5E86">
                  <w:rPr>
                    <w:rFonts w:ascii="Arial" w:hAnsi="Arial" w:cs="Arial"/>
                    <w:b/>
                    <w:color w:val="FFFFFF" w:themeColor="background1"/>
                    <w:sz w:val="20"/>
                    <w:szCs w:val="20"/>
                  </w:rPr>
                  <w:t>0,00</w:t>
                </w:r>
                <w:r w:rsidRPr="00CF644B">
                  <w:rPr>
                    <w:rFonts w:ascii="Arial" w:hAnsi="Arial" w:cs="Arial"/>
                    <w:b/>
                    <w:color w:val="FFFFFF" w:themeColor="background1"/>
                    <w:sz w:val="20"/>
                    <w:szCs w:val="20"/>
                  </w:rPr>
                  <w:t>,000</w:t>
                </w:r>
              </w:sdtContent>
            </w:sdt>
            <w:r w:rsidRPr="00CF644B">
              <w:rPr>
                <w:rFonts w:ascii="Arial" w:hAnsi="Arial" w:cs="Arial"/>
                <w:b/>
                <w:color w:val="FFFFFF" w:themeColor="background1"/>
                <w:sz w:val="20"/>
                <w:szCs w:val="20"/>
              </w:rPr>
              <w:t xml:space="preserve">/- per </w:t>
            </w:r>
            <w:r w:rsidR="00EE5E86">
              <w:rPr>
                <w:rFonts w:ascii="Arial" w:hAnsi="Arial" w:cs="Arial"/>
                <w:b/>
                <w:color w:val="FFFFFF" w:themeColor="background1"/>
                <w:sz w:val="20"/>
                <w:szCs w:val="20"/>
              </w:rPr>
              <w:t>Acre</w:t>
            </w:r>
            <w:r w:rsidR="00144CCD">
              <w:rPr>
                <w:rFonts w:ascii="Arial" w:hAnsi="Arial" w:cs="Arial"/>
                <w:b/>
                <w:color w:val="FFFFFF" w:themeColor="background1"/>
                <w:sz w:val="20"/>
                <w:szCs w:val="20"/>
              </w:rPr>
              <w:t xml:space="preserve"> (Base rate)</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4"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EE5E86">
                  <w:rPr>
                    <w:rFonts w:ascii="Arial" w:hAnsi="Arial" w:cs="Arial"/>
                    <w:bCs/>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442B69C7" w:rsidR="009D22D6" w:rsidRPr="00EE5E86" w:rsidRDefault="001227CA" w:rsidP="009D22D6">
            <w:pPr>
              <w:jc w:val="both"/>
              <w:rPr>
                <w:rFonts w:ascii="Arial" w:hAnsi="Arial" w:cs="Arial"/>
                <w:sz w:val="20"/>
                <w:szCs w:val="20"/>
              </w:rPr>
            </w:pPr>
            <w:sdt>
              <w:sdtPr>
                <w:rPr>
                  <w:rFonts w:ascii="Arial" w:hAnsi="Arial" w:cs="Arial"/>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EE5E86">
                  <w:rPr>
                    <w:rFonts w:ascii="Arial" w:hAnsi="Arial" w:cs="Arial"/>
                    <w:sz w:val="20"/>
                    <w:szCs w:val="20"/>
                  </w:rPr>
                  <w:t>None</w:t>
                </w:r>
              </w:sdtContent>
            </w:sdt>
            <w:r w:rsidR="009D22D6" w:rsidRPr="00CF644B">
              <w:rPr>
                <w:rFonts w:ascii="Arial" w:hAnsi="Arial" w:cs="Arial"/>
                <w:bCs/>
                <w:sz w:val="20"/>
                <w:szCs w:val="20"/>
              </w:rPr>
              <w:t xml:space="preserve"> </w:t>
            </w:r>
          </w:p>
        </w:tc>
      </w:tr>
    </w:tbl>
    <w:p w14:paraId="55EFF306" w14:textId="0E80997C" w:rsidR="0052033A" w:rsidRDefault="0052033A">
      <w:bookmarkStart w:id="5" w:name="_Hlk113285348"/>
    </w:p>
    <w:p w14:paraId="768CD055" w14:textId="77777777" w:rsidR="0052033A" w:rsidRDefault="0052033A">
      <w:pPr>
        <w:spacing w:after="160" w:line="259" w:lineRule="auto"/>
      </w:pPr>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91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bookmarkEnd w:id="5"/>
    </w:tbl>
    <w:p w14:paraId="6E117CE3" w14:textId="6E7425F7" w:rsidR="00306669" w:rsidRDefault="00306669" w:rsidP="00B4640C">
      <w:pPr>
        <w:outlineLvl w:val="0"/>
        <w:rPr>
          <w:rFonts w:ascii="Arial" w:hAnsi="Arial" w:cs="Arial"/>
          <w:b/>
          <w:u w:val="single"/>
        </w:rPr>
      </w:pPr>
    </w:p>
    <w:p w14:paraId="330934FE" w14:textId="4C24763A" w:rsidR="00941EC6" w:rsidRPr="00941EC6" w:rsidRDefault="00941EC6" w:rsidP="00941EC6">
      <w:pPr>
        <w:spacing w:line="360" w:lineRule="auto"/>
        <w:ind w:right="-566"/>
        <w:outlineLvl w:val="0"/>
        <w:rPr>
          <w:rFonts w:ascii="Arial" w:hAnsi="Arial" w:cs="Arial"/>
          <w:bCs/>
          <w:sz w:val="22"/>
        </w:rPr>
      </w:pPr>
      <w:r>
        <w:rPr>
          <w:rFonts w:ascii="Arial" w:hAnsi="Arial" w:cs="Arial"/>
          <w:bCs/>
          <w:sz w:val="22"/>
        </w:rPr>
        <w:t xml:space="preserve">We have considered Belting Method for valuation of land as Depth is about 7.5 times than that of Frontage of land. We have </w:t>
      </w:r>
      <w:r w:rsidR="00361BA3">
        <w:rPr>
          <w:rFonts w:ascii="Arial" w:hAnsi="Arial" w:cs="Arial"/>
          <w:bCs/>
          <w:sz w:val="22"/>
        </w:rPr>
        <w:t>bifurcated the land into 3 belts on basis of its utility. The land valuation is as follows:-</w:t>
      </w:r>
    </w:p>
    <w:tbl>
      <w:tblPr>
        <w:tblW w:w="96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2942"/>
        <w:gridCol w:w="1220"/>
        <w:gridCol w:w="1120"/>
        <w:gridCol w:w="1948"/>
        <w:gridCol w:w="1671"/>
      </w:tblGrid>
      <w:tr w:rsidR="00170175" w14:paraId="33096992" w14:textId="77777777" w:rsidTr="00361BA3">
        <w:trPr>
          <w:trHeight w:val="300"/>
          <w:jc w:val="center"/>
        </w:trPr>
        <w:tc>
          <w:tcPr>
            <w:tcW w:w="708" w:type="dxa"/>
            <w:shd w:val="clear" w:color="auto" w:fill="002060"/>
            <w:vAlign w:val="center"/>
          </w:tcPr>
          <w:p w14:paraId="7F747DB9" w14:textId="2DFB61FF" w:rsidR="00170175" w:rsidRPr="00170175" w:rsidRDefault="00170175" w:rsidP="00170175">
            <w:pPr>
              <w:jc w:val="center"/>
              <w:rPr>
                <w:rFonts w:ascii="Calibri" w:hAnsi="Calibri" w:cs="Calibri"/>
                <w:b/>
                <w:bCs/>
                <w:color w:val="FFFFFF" w:themeColor="background1"/>
                <w:sz w:val="22"/>
                <w:szCs w:val="22"/>
              </w:rPr>
            </w:pPr>
            <w:r w:rsidRPr="00170175">
              <w:rPr>
                <w:rFonts w:ascii="Calibri" w:hAnsi="Calibri" w:cs="Calibri"/>
                <w:b/>
                <w:bCs/>
                <w:color w:val="FFFFFF" w:themeColor="background1"/>
                <w:sz w:val="22"/>
                <w:szCs w:val="22"/>
              </w:rPr>
              <w:t>S. No.</w:t>
            </w:r>
          </w:p>
        </w:tc>
        <w:tc>
          <w:tcPr>
            <w:tcW w:w="2942" w:type="dxa"/>
            <w:shd w:val="clear" w:color="auto" w:fill="002060"/>
            <w:noWrap/>
            <w:vAlign w:val="center"/>
          </w:tcPr>
          <w:p w14:paraId="64A77527" w14:textId="225DB1A3" w:rsidR="00170175" w:rsidRPr="00170175" w:rsidRDefault="00170175" w:rsidP="00170175">
            <w:pPr>
              <w:jc w:val="center"/>
              <w:rPr>
                <w:rFonts w:ascii="Calibri" w:hAnsi="Calibri" w:cs="Calibri"/>
                <w:b/>
                <w:bCs/>
                <w:color w:val="FFFFFF" w:themeColor="background1"/>
                <w:sz w:val="22"/>
                <w:szCs w:val="22"/>
              </w:rPr>
            </w:pPr>
            <w:r w:rsidRPr="00170175">
              <w:rPr>
                <w:rFonts w:ascii="Calibri" w:hAnsi="Calibri" w:cs="Calibri"/>
                <w:b/>
                <w:bCs/>
                <w:color w:val="FFFFFF" w:themeColor="background1"/>
                <w:sz w:val="22"/>
                <w:szCs w:val="22"/>
              </w:rPr>
              <w:t>Description</w:t>
            </w:r>
          </w:p>
        </w:tc>
        <w:tc>
          <w:tcPr>
            <w:tcW w:w="1220" w:type="dxa"/>
            <w:shd w:val="clear" w:color="auto" w:fill="002060"/>
            <w:noWrap/>
            <w:vAlign w:val="center"/>
          </w:tcPr>
          <w:p w14:paraId="7B23E1A4" w14:textId="77777777" w:rsidR="00170175" w:rsidRPr="00170175" w:rsidRDefault="00170175" w:rsidP="00170175">
            <w:pPr>
              <w:jc w:val="center"/>
              <w:rPr>
                <w:rFonts w:ascii="Calibri" w:hAnsi="Calibri" w:cs="Calibri"/>
                <w:b/>
                <w:bCs/>
                <w:color w:val="FFFFFF" w:themeColor="background1"/>
                <w:sz w:val="22"/>
                <w:szCs w:val="22"/>
              </w:rPr>
            </w:pPr>
            <w:r w:rsidRPr="00170175">
              <w:rPr>
                <w:rFonts w:ascii="Calibri" w:hAnsi="Calibri" w:cs="Calibri"/>
                <w:b/>
                <w:bCs/>
                <w:color w:val="FFFFFF" w:themeColor="background1"/>
                <w:sz w:val="22"/>
                <w:szCs w:val="22"/>
              </w:rPr>
              <w:t>Land Area</w:t>
            </w:r>
          </w:p>
          <w:p w14:paraId="07465255" w14:textId="1BF5D224" w:rsidR="00170175" w:rsidRPr="00170175" w:rsidRDefault="00170175" w:rsidP="00170175">
            <w:pPr>
              <w:jc w:val="center"/>
              <w:rPr>
                <w:rFonts w:ascii="Calibri" w:hAnsi="Calibri" w:cs="Calibri"/>
                <w:b/>
                <w:bCs/>
                <w:color w:val="FFFFFF" w:themeColor="background1"/>
                <w:sz w:val="22"/>
                <w:szCs w:val="22"/>
              </w:rPr>
            </w:pPr>
            <w:r w:rsidRPr="00170175">
              <w:rPr>
                <w:rFonts w:ascii="Calibri" w:hAnsi="Calibri" w:cs="Calibri"/>
                <w:b/>
                <w:bCs/>
                <w:color w:val="FFFFFF" w:themeColor="background1"/>
                <w:sz w:val="22"/>
                <w:szCs w:val="22"/>
              </w:rPr>
              <w:t xml:space="preserve">(In </w:t>
            </w:r>
            <w:proofErr w:type="spellStart"/>
            <w:r w:rsidRPr="00170175">
              <w:rPr>
                <w:rFonts w:ascii="Calibri" w:hAnsi="Calibri" w:cs="Calibri"/>
                <w:b/>
                <w:bCs/>
                <w:color w:val="FFFFFF" w:themeColor="background1"/>
                <w:sz w:val="22"/>
                <w:szCs w:val="22"/>
              </w:rPr>
              <w:t>sqm</w:t>
            </w:r>
            <w:proofErr w:type="spellEnd"/>
            <w:r w:rsidRPr="00170175">
              <w:rPr>
                <w:rFonts w:ascii="Calibri" w:hAnsi="Calibri" w:cs="Calibri"/>
                <w:b/>
                <w:bCs/>
                <w:color w:val="FFFFFF" w:themeColor="background1"/>
                <w:sz w:val="22"/>
                <w:szCs w:val="22"/>
              </w:rPr>
              <w:t>)</w:t>
            </w:r>
          </w:p>
        </w:tc>
        <w:tc>
          <w:tcPr>
            <w:tcW w:w="1120" w:type="dxa"/>
            <w:shd w:val="clear" w:color="auto" w:fill="002060"/>
            <w:noWrap/>
            <w:vAlign w:val="center"/>
          </w:tcPr>
          <w:p w14:paraId="35F5DFF3" w14:textId="77777777" w:rsidR="00170175" w:rsidRPr="00170175" w:rsidRDefault="00170175" w:rsidP="00170175">
            <w:pPr>
              <w:jc w:val="center"/>
              <w:rPr>
                <w:rFonts w:ascii="Calibri" w:hAnsi="Calibri" w:cs="Calibri"/>
                <w:b/>
                <w:bCs/>
                <w:color w:val="FFFFFF" w:themeColor="background1"/>
                <w:sz w:val="22"/>
                <w:szCs w:val="22"/>
              </w:rPr>
            </w:pPr>
            <w:r w:rsidRPr="00170175">
              <w:rPr>
                <w:rFonts w:ascii="Calibri" w:hAnsi="Calibri" w:cs="Calibri"/>
                <w:b/>
                <w:bCs/>
                <w:color w:val="FFFFFF" w:themeColor="background1"/>
                <w:sz w:val="22"/>
                <w:szCs w:val="22"/>
              </w:rPr>
              <w:t>Land Area</w:t>
            </w:r>
          </w:p>
          <w:p w14:paraId="2FD12F57" w14:textId="5FC3F796" w:rsidR="00170175" w:rsidRPr="00170175" w:rsidRDefault="00170175" w:rsidP="00170175">
            <w:pPr>
              <w:jc w:val="center"/>
              <w:rPr>
                <w:rFonts w:ascii="Calibri" w:hAnsi="Calibri" w:cs="Calibri"/>
                <w:b/>
                <w:bCs/>
                <w:color w:val="FFFFFF" w:themeColor="background1"/>
                <w:sz w:val="22"/>
                <w:szCs w:val="22"/>
              </w:rPr>
            </w:pPr>
            <w:r w:rsidRPr="00170175">
              <w:rPr>
                <w:rFonts w:ascii="Calibri" w:hAnsi="Calibri" w:cs="Calibri"/>
                <w:b/>
                <w:bCs/>
                <w:color w:val="FFFFFF" w:themeColor="background1"/>
                <w:sz w:val="22"/>
                <w:szCs w:val="22"/>
              </w:rPr>
              <w:t>(In acre)</w:t>
            </w:r>
          </w:p>
        </w:tc>
        <w:tc>
          <w:tcPr>
            <w:tcW w:w="1948" w:type="dxa"/>
            <w:shd w:val="clear" w:color="auto" w:fill="002060"/>
            <w:noWrap/>
            <w:vAlign w:val="center"/>
          </w:tcPr>
          <w:p w14:paraId="483675E7" w14:textId="77777777" w:rsidR="00170175" w:rsidRPr="00170175" w:rsidRDefault="00170175" w:rsidP="00170175">
            <w:pPr>
              <w:jc w:val="center"/>
              <w:rPr>
                <w:rFonts w:ascii="Calibri" w:hAnsi="Calibri" w:cs="Calibri"/>
                <w:b/>
                <w:bCs/>
                <w:color w:val="FFFFFF" w:themeColor="background1"/>
                <w:sz w:val="22"/>
                <w:szCs w:val="22"/>
              </w:rPr>
            </w:pPr>
            <w:r w:rsidRPr="00170175">
              <w:rPr>
                <w:rFonts w:ascii="Calibri" w:hAnsi="Calibri" w:cs="Calibri"/>
                <w:b/>
                <w:bCs/>
                <w:color w:val="FFFFFF" w:themeColor="background1"/>
                <w:sz w:val="22"/>
                <w:szCs w:val="22"/>
              </w:rPr>
              <w:t>Land Rate Considered</w:t>
            </w:r>
          </w:p>
          <w:p w14:paraId="0711F9BF" w14:textId="560DC9A8" w:rsidR="00170175" w:rsidRPr="00170175" w:rsidRDefault="00170175" w:rsidP="00170175">
            <w:pPr>
              <w:jc w:val="center"/>
              <w:rPr>
                <w:rFonts w:ascii="Calibri" w:hAnsi="Calibri" w:cs="Calibri"/>
                <w:b/>
                <w:bCs/>
                <w:color w:val="FFFFFF" w:themeColor="background1"/>
                <w:sz w:val="22"/>
                <w:szCs w:val="22"/>
              </w:rPr>
            </w:pPr>
            <w:r w:rsidRPr="00170175">
              <w:rPr>
                <w:rFonts w:ascii="Calibri" w:hAnsi="Calibri" w:cs="Calibri"/>
                <w:b/>
                <w:bCs/>
                <w:color w:val="FFFFFF" w:themeColor="background1"/>
                <w:sz w:val="22"/>
                <w:szCs w:val="22"/>
              </w:rPr>
              <w:t>(In Rs. Per Acre)</w:t>
            </w:r>
          </w:p>
        </w:tc>
        <w:tc>
          <w:tcPr>
            <w:tcW w:w="1671" w:type="dxa"/>
            <w:shd w:val="clear" w:color="auto" w:fill="002060"/>
            <w:noWrap/>
            <w:vAlign w:val="center"/>
          </w:tcPr>
          <w:p w14:paraId="374D2B91" w14:textId="77777777" w:rsidR="00170175" w:rsidRPr="00170175" w:rsidRDefault="00170175" w:rsidP="00170175">
            <w:pPr>
              <w:jc w:val="center"/>
              <w:rPr>
                <w:rFonts w:ascii="Calibri" w:hAnsi="Calibri" w:cs="Calibri"/>
                <w:b/>
                <w:bCs/>
                <w:color w:val="FFFFFF" w:themeColor="background1"/>
                <w:sz w:val="22"/>
                <w:szCs w:val="22"/>
              </w:rPr>
            </w:pPr>
            <w:r w:rsidRPr="00170175">
              <w:rPr>
                <w:rFonts w:ascii="Calibri" w:hAnsi="Calibri" w:cs="Calibri"/>
                <w:b/>
                <w:bCs/>
                <w:color w:val="FFFFFF" w:themeColor="background1"/>
                <w:sz w:val="22"/>
                <w:szCs w:val="22"/>
              </w:rPr>
              <w:t>Fair Market Value</w:t>
            </w:r>
          </w:p>
          <w:p w14:paraId="57A6BF65" w14:textId="37A4BEEE" w:rsidR="00170175" w:rsidRPr="00170175" w:rsidRDefault="00170175" w:rsidP="00170175">
            <w:pPr>
              <w:jc w:val="center"/>
              <w:rPr>
                <w:rFonts w:ascii="Calibri" w:hAnsi="Calibri" w:cs="Calibri"/>
                <w:b/>
                <w:bCs/>
                <w:color w:val="FFFFFF" w:themeColor="background1"/>
                <w:sz w:val="22"/>
                <w:szCs w:val="22"/>
              </w:rPr>
            </w:pPr>
            <w:r w:rsidRPr="00170175">
              <w:rPr>
                <w:rFonts w:ascii="Calibri" w:hAnsi="Calibri" w:cs="Calibri"/>
                <w:b/>
                <w:bCs/>
                <w:color w:val="FFFFFF" w:themeColor="background1"/>
                <w:sz w:val="22"/>
                <w:szCs w:val="22"/>
              </w:rPr>
              <w:t>(In Rs.)</w:t>
            </w:r>
          </w:p>
        </w:tc>
      </w:tr>
      <w:tr w:rsidR="00361BA3" w14:paraId="55DD5D89" w14:textId="77777777" w:rsidTr="00361BA3">
        <w:trPr>
          <w:trHeight w:val="300"/>
          <w:jc w:val="center"/>
        </w:trPr>
        <w:tc>
          <w:tcPr>
            <w:tcW w:w="708" w:type="dxa"/>
          </w:tcPr>
          <w:p w14:paraId="5825DE72" w14:textId="077E8FFA" w:rsidR="00361BA3" w:rsidRDefault="00361BA3" w:rsidP="00361BA3">
            <w:pPr>
              <w:jc w:val="center"/>
              <w:rPr>
                <w:rFonts w:ascii="Calibri" w:hAnsi="Calibri" w:cs="Calibri"/>
                <w:color w:val="000000"/>
                <w:sz w:val="22"/>
                <w:szCs w:val="22"/>
              </w:rPr>
            </w:pPr>
            <w:r>
              <w:rPr>
                <w:rFonts w:ascii="Calibri" w:hAnsi="Calibri" w:cs="Calibri"/>
                <w:color w:val="000000"/>
                <w:sz w:val="22"/>
                <w:szCs w:val="22"/>
              </w:rPr>
              <w:t>1</w:t>
            </w:r>
          </w:p>
        </w:tc>
        <w:tc>
          <w:tcPr>
            <w:tcW w:w="2942" w:type="dxa"/>
            <w:shd w:val="clear" w:color="auto" w:fill="auto"/>
            <w:noWrap/>
            <w:vAlign w:val="center"/>
            <w:hideMark/>
          </w:tcPr>
          <w:p w14:paraId="5986306F" w14:textId="34580EF1" w:rsidR="00361BA3" w:rsidRDefault="00361BA3" w:rsidP="00361BA3">
            <w:pPr>
              <w:jc w:val="center"/>
              <w:rPr>
                <w:rFonts w:ascii="Calibri" w:hAnsi="Calibri" w:cs="Calibri"/>
                <w:color w:val="000000"/>
                <w:sz w:val="22"/>
                <w:szCs w:val="22"/>
              </w:rPr>
            </w:pPr>
            <w:r>
              <w:rPr>
                <w:rFonts w:ascii="Calibri" w:hAnsi="Calibri" w:cs="Calibri"/>
                <w:color w:val="000000"/>
                <w:sz w:val="22"/>
                <w:szCs w:val="22"/>
              </w:rPr>
              <w:t>Belt-1 (50% of total land area)</w:t>
            </w:r>
          </w:p>
        </w:tc>
        <w:tc>
          <w:tcPr>
            <w:tcW w:w="1220" w:type="dxa"/>
            <w:shd w:val="clear" w:color="auto" w:fill="auto"/>
            <w:noWrap/>
            <w:vAlign w:val="center"/>
            <w:hideMark/>
          </w:tcPr>
          <w:p w14:paraId="0BFD00C6" w14:textId="45554ACE" w:rsidR="00361BA3" w:rsidRDefault="00361BA3" w:rsidP="00361BA3">
            <w:pPr>
              <w:jc w:val="right"/>
              <w:rPr>
                <w:rFonts w:ascii="Calibri" w:hAnsi="Calibri" w:cs="Calibri"/>
                <w:color w:val="000000"/>
                <w:sz w:val="22"/>
                <w:szCs w:val="22"/>
              </w:rPr>
            </w:pPr>
            <w:r>
              <w:rPr>
                <w:rFonts w:ascii="Calibri" w:hAnsi="Calibri" w:cs="Calibri"/>
                <w:color w:val="000000"/>
                <w:sz w:val="22"/>
                <w:szCs w:val="22"/>
              </w:rPr>
              <w:t>79,921</w:t>
            </w:r>
          </w:p>
        </w:tc>
        <w:tc>
          <w:tcPr>
            <w:tcW w:w="1120" w:type="dxa"/>
            <w:shd w:val="clear" w:color="auto" w:fill="auto"/>
            <w:noWrap/>
            <w:vAlign w:val="center"/>
            <w:hideMark/>
          </w:tcPr>
          <w:p w14:paraId="0413555E" w14:textId="13FA7BA5" w:rsidR="00361BA3" w:rsidRDefault="00361BA3" w:rsidP="00361BA3">
            <w:pPr>
              <w:jc w:val="right"/>
              <w:rPr>
                <w:rFonts w:ascii="Calibri" w:hAnsi="Calibri" w:cs="Calibri"/>
                <w:color w:val="000000"/>
                <w:sz w:val="22"/>
                <w:szCs w:val="22"/>
              </w:rPr>
            </w:pPr>
            <w:r>
              <w:rPr>
                <w:rFonts w:ascii="Calibri" w:hAnsi="Calibri" w:cs="Calibri"/>
                <w:color w:val="000000"/>
                <w:sz w:val="22"/>
                <w:szCs w:val="22"/>
              </w:rPr>
              <w:t>19.75</w:t>
            </w:r>
          </w:p>
        </w:tc>
        <w:tc>
          <w:tcPr>
            <w:tcW w:w="1948" w:type="dxa"/>
            <w:shd w:val="clear" w:color="auto" w:fill="auto"/>
            <w:noWrap/>
            <w:vAlign w:val="center"/>
            <w:hideMark/>
          </w:tcPr>
          <w:p w14:paraId="74BEBBC8" w14:textId="5D528688" w:rsidR="00361BA3" w:rsidRDefault="00361BA3" w:rsidP="00361BA3">
            <w:pPr>
              <w:rPr>
                <w:rFonts w:ascii="Calibri" w:hAnsi="Calibri" w:cs="Calibri"/>
                <w:color w:val="000000"/>
                <w:sz w:val="22"/>
                <w:szCs w:val="22"/>
              </w:rPr>
            </w:pPr>
            <w:r>
              <w:rPr>
                <w:rFonts w:ascii="Calibri" w:hAnsi="Calibri" w:cs="Calibri"/>
                <w:color w:val="000000"/>
                <w:sz w:val="22"/>
                <w:szCs w:val="22"/>
              </w:rPr>
              <w:t>80,00,000</w:t>
            </w:r>
          </w:p>
        </w:tc>
        <w:tc>
          <w:tcPr>
            <w:tcW w:w="1671" w:type="dxa"/>
            <w:shd w:val="clear" w:color="auto" w:fill="auto"/>
            <w:noWrap/>
            <w:vAlign w:val="center"/>
            <w:hideMark/>
          </w:tcPr>
          <w:p w14:paraId="5436D02E" w14:textId="30201642" w:rsidR="00361BA3" w:rsidRDefault="00361BA3" w:rsidP="00361BA3">
            <w:pPr>
              <w:jc w:val="right"/>
              <w:rPr>
                <w:rFonts w:ascii="Calibri" w:hAnsi="Calibri" w:cs="Calibri"/>
                <w:color w:val="000000"/>
                <w:sz w:val="22"/>
                <w:szCs w:val="22"/>
              </w:rPr>
            </w:pPr>
            <w:r>
              <w:rPr>
                <w:rFonts w:ascii="Calibri" w:hAnsi="Calibri" w:cs="Calibri"/>
                <w:color w:val="000000"/>
                <w:sz w:val="22"/>
                <w:szCs w:val="22"/>
              </w:rPr>
              <w:t>15,79,91,818</w:t>
            </w:r>
          </w:p>
        </w:tc>
      </w:tr>
      <w:tr w:rsidR="00361BA3" w14:paraId="30143A98" w14:textId="77777777" w:rsidTr="00361BA3">
        <w:trPr>
          <w:trHeight w:val="300"/>
          <w:jc w:val="center"/>
        </w:trPr>
        <w:tc>
          <w:tcPr>
            <w:tcW w:w="708" w:type="dxa"/>
          </w:tcPr>
          <w:p w14:paraId="37981C2B" w14:textId="1D662AEF" w:rsidR="00361BA3" w:rsidRDefault="00361BA3" w:rsidP="00361BA3">
            <w:pPr>
              <w:jc w:val="center"/>
              <w:rPr>
                <w:rFonts w:ascii="Calibri" w:hAnsi="Calibri" w:cs="Calibri"/>
                <w:color w:val="000000"/>
                <w:sz w:val="22"/>
                <w:szCs w:val="22"/>
              </w:rPr>
            </w:pPr>
            <w:r>
              <w:rPr>
                <w:rFonts w:ascii="Calibri" w:hAnsi="Calibri" w:cs="Calibri"/>
                <w:color w:val="000000"/>
                <w:sz w:val="22"/>
                <w:szCs w:val="22"/>
              </w:rPr>
              <w:t>2</w:t>
            </w:r>
          </w:p>
        </w:tc>
        <w:tc>
          <w:tcPr>
            <w:tcW w:w="2942" w:type="dxa"/>
            <w:shd w:val="clear" w:color="auto" w:fill="auto"/>
            <w:noWrap/>
            <w:vAlign w:val="center"/>
            <w:hideMark/>
          </w:tcPr>
          <w:p w14:paraId="26CB0CB7" w14:textId="425574C2" w:rsidR="00361BA3" w:rsidRDefault="00361BA3" w:rsidP="00361BA3">
            <w:pPr>
              <w:jc w:val="center"/>
              <w:rPr>
                <w:rFonts w:ascii="Calibri" w:hAnsi="Calibri" w:cs="Calibri"/>
                <w:color w:val="000000"/>
                <w:sz w:val="22"/>
                <w:szCs w:val="22"/>
              </w:rPr>
            </w:pPr>
            <w:r>
              <w:rPr>
                <w:rFonts w:ascii="Calibri" w:hAnsi="Calibri" w:cs="Calibri"/>
                <w:color w:val="000000"/>
                <w:sz w:val="22"/>
                <w:szCs w:val="22"/>
              </w:rPr>
              <w:t>Belt-2 (31% of total land area)</w:t>
            </w:r>
          </w:p>
        </w:tc>
        <w:tc>
          <w:tcPr>
            <w:tcW w:w="1220" w:type="dxa"/>
            <w:shd w:val="clear" w:color="auto" w:fill="auto"/>
            <w:noWrap/>
            <w:vAlign w:val="center"/>
            <w:hideMark/>
          </w:tcPr>
          <w:p w14:paraId="56B394E8" w14:textId="68AA778A" w:rsidR="00361BA3" w:rsidRDefault="00361BA3" w:rsidP="00361BA3">
            <w:pPr>
              <w:jc w:val="right"/>
              <w:rPr>
                <w:rFonts w:ascii="Calibri" w:hAnsi="Calibri" w:cs="Calibri"/>
                <w:color w:val="000000"/>
                <w:sz w:val="22"/>
                <w:szCs w:val="22"/>
              </w:rPr>
            </w:pPr>
            <w:r>
              <w:rPr>
                <w:rFonts w:ascii="Calibri" w:hAnsi="Calibri" w:cs="Calibri"/>
                <w:color w:val="000000"/>
                <w:sz w:val="22"/>
                <w:szCs w:val="22"/>
              </w:rPr>
              <w:t>49,569</w:t>
            </w:r>
          </w:p>
        </w:tc>
        <w:tc>
          <w:tcPr>
            <w:tcW w:w="1120" w:type="dxa"/>
            <w:shd w:val="clear" w:color="auto" w:fill="auto"/>
            <w:noWrap/>
            <w:vAlign w:val="center"/>
            <w:hideMark/>
          </w:tcPr>
          <w:p w14:paraId="42646C9C" w14:textId="4424B936" w:rsidR="00361BA3" w:rsidRDefault="00361BA3" w:rsidP="00361BA3">
            <w:pPr>
              <w:jc w:val="right"/>
              <w:rPr>
                <w:rFonts w:ascii="Calibri" w:hAnsi="Calibri" w:cs="Calibri"/>
                <w:color w:val="000000"/>
                <w:sz w:val="22"/>
                <w:szCs w:val="22"/>
              </w:rPr>
            </w:pPr>
            <w:r>
              <w:rPr>
                <w:rFonts w:ascii="Calibri" w:hAnsi="Calibri" w:cs="Calibri"/>
                <w:color w:val="000000"/>
                <w:sz w:val="22"/>
                <w:szCs w:val="22"/>
              </w:rPr>
              <w:t>12.25</w:t>
            </w:r>
          </w:p>
        </w:tc>
        <w:tc>
          <w:tcPr>
            <w:tcW w:w="1948" w:type="dxa"/>
            <w:shd w:val="clear" w:color="auto" w:fill="auto"/>
            <w:noWrap/>
            <w:vAlign w:val="center"/>
            <w:hideMark/>
          </w:tcPr>
          <w:p w14:paraId="21A77ED5" w14:textId="02D41E44" w:rsidR="00361BA3" w:rsidRDefault="00361BA3" w:rsidP="00361BA3">
            <w:pPr>
              <w:rPr>
                <w:rFonts w:ascii="Calibri" w:hAnsi="Calibri" w:cs="Calibri"/>
                <w:color w:val="000000"/>
                <w:sz w:val="22"/>
                <w:szCs w:val="22"/>
              </w:rPr>
            </w:pPr>
            <w:r>
              <w:rPr>
                <w:rFonts w:ascii="Calibri" w:hAnsi="Calibri" w:cs="Calibri"/>
                <w:color w:val="000000"/>
                <w:sz w:val="22"/>
                <w:szCs w:val="22"/>
              </w:rPr>
              <w:t>53,33,333 (85% of Base Land Rate)</w:t>
            </w:r>
          </w:p>
        </w:tc>
        <w:tc>
          <w:tcPr>
            <w:tcW w:w="1671" w:type="dxa"/>
            <w:shd w:val="clear" w:color="auto" w:fill="auto"/>
            <w:noWrap/>
            <w:vAlign w:val="center"/>
            <w:hideMark/>
          </w:tcPr>
          <w:p w14:paraId="31B962E8" w14:textId="359016BD" w:rsidR="00361BA3" w:rsidRDefault="00361BA3" w:rsidP="00361BA3">
            <w:pPr>
              <w:jc w:val="right"/>
              <w:rPr>
                <w:rFonts w:ascii="Calibri" w:hAnsi="Calibri" w:cs="Calibri"/>
                <w:color w:val="000000"/>
                <w:sz w:val="22"/>
                <w:szCs w:val="22"/>
              </w:rPr>
            </w:pPr>
            <w:r>
              <w:rPr>
                <w:rFonts w:ascii="Calibri" w:hAnsi="Calibri" w:cs="Calibri"/>
                <w:color w:val="000000"/>
                <w:sz w:val="22"/>
                <w:szCs w:val="22"/>
              </w:rPr>
              <w:t>8,32,92,269</w:t>
            </w:r>
          </w:p>
        </w:tc>
      </w:tr>
      <w:tr w:rsidR="00361BA3" w14:paraId="3C6FA369" w14:textId="77777777" w:rsidTr="00361BA3">
        <w:trPr>
          <w:trHeight w:val="300"/>
          <w:jc w:val="center"/>
        </w:trPr>
        <w:tc>
          <w:tcPr>
            <w:tcW w:w="708" w:type="dxa"/>
          </w:tcPr>
          <w:p w14:paraId="239F2F96" w14:textId="7389E6BE" w:rsidR="00361BA3" w:rsidRDefault="00361BA3" w:rsidP="00361BA3">
            <w:pPr>
              <w:jc w:val="center"/>
              <w:rPr>
                <w:rFonts w:ascii="Calibri" w:hAnsi="Calibri" w:cs="Calibri"/>
                <w:color w:val="000000"/>
                <w:sz w:val="22"/>
                <w:szCs w:val="22"/>
              </w:rPr>
            </w:pPr>
            <w:r>
              <w:rPr>
                <w:rFonts w:ascii="Calibri" w:hAnsi="Calibri" w:cs="Calibri"/>
                <w:color w:val="000000"/>
                <w:sz w:val="22"/>
                <w:szCs w:val="22"/>
              </w:rPr>
              <w:t>3</w:t>
            </w:r>
          </w:p>
        </w:tc>
        <w:tc>
          <w:tcPr>
            <w:tcW w:w="2942" w:type="dxa"/>
            <w:shd w:val="clear" w:color="auto" w:fill="auto"/>
            <w:noWrap/>
            <w:vAlign w:val="center"/>
            <w:hideMark/>
          </w:tcPr>
          <w:p w14:paraId="3458269B" w14:textId="578DC6EA" w:rsidR="00361BA3" w:rsidRDefault="00361BA3" w:rsidP="00361BA3">
            <w:pPr>
              <w:jc w:val="center"/>
              <w:rPr>
                <w:rFonts w:ascii="Calibri" w:hAnsi="Calibri" w:cs="Calibri"/>
                <w:color w:val="000000"/>
                <w:sz w:val="22"/>
                <w:szCs w:val="22"/>
              </w:rPr>
            </w:pPr>
            <w:r>
              <w:rPr>
                <w:rFonts w:ascii="Calibri" w:hAnsi="Calibri" w:cs="Calibri"/>
                <w:color w:val="000000"/>
                <w:sz w:val="22"/>
                <w:szCs w:val="22"/>
              </w:rPr>
              <w:t>Belt-3 (19% of total land area)</w:t>
            </w:r>
          </w:p>
        </w:tc>
        <w:tc>
          <w:tcPr>
            <w:tcW w:w="1220" w:type="dxa"/>
            <w:shd w:val="clear" w:color="auto" w:fill="auto"/>
            <w:noWrap/>
            <w:vAlign w:val="center"/>
            <w:hideMark/>
          </w:tcPr>
          <w:p w14:paraId="34CDE2E6" w14:textId="31D32936" w:rsidR="00361BA3" w:rsidRDefault="00361BA3" w:rsidP="00361BA3">
            <w:pPr>
              <w:jc w:val="right"/>
              <w:rPr>
                <w:rFonts w:ascii="Calibri" w:hAnsi="Calibri" w:cs="Calibri"/>
                <w:color w:val="000000"/>
                <w:sz w:val="22"/>
                <w:szCs w:val="22"/>
              </w:rPr>
            </w:pPr>
            <w:r>
              <w:rPr>
                <w:rFonts w:ascii="Calibri" w:hAnsi="Calibri" w:cs="Calibri"/>
                <w:color w:val="000000"/>
                <w:sz w:val="22"/>
                <w:szCs w:val="22"/>
              </w:rPr>
              <w:t>30,352</w:t>
            </w:r>
          </w:p>
        </w:tc>
        <w:tc>
          <w:tcPr>
            <w:tcW w:w="1120" w:type="dxa"/>
            <w:shd w:val="clear" w:color="auto" w:fill="auto"/>
            <w:noWrap/>
            <w:vAlign w:val="center"/>
            <w:hideMark/>
          </w:tcPr>
          <w:p w14:paraId="59865C2F" w14:textId="27AFE244" w:rsidR="00361BA3" w:rsidRDefault="00361BA3" w:rsidP="00361BA3">
            <w:pPr>
              <w:jc w:val="right"/>
              <w:rPr>
                <w:rFonts w:ascii="Calibri" w:hAnsi="Calibri" w:cs="Calibri"/>
                <w:color w:val="000000"/>
                <w:sz w:val="22"/>
                <w:szCs w:val="22"/>
              </w:rPr>
            </w:pPr>
            <w:r>
              <w:rPr>
                <w:rFonts w:ascii="Calibri" w:hAnsi="Calibri" w:cs="Calibri"/>
                <w:color w:val="000000"/>
                <w:sz w:val="22"/>
                <w:szCs w:val="22"/>
              </w:rPr>
              <w:t>7.50</w:t>
            </w:r>
          </w:p>
        </w:tc>
        <w:tc>
          <w:tcPr>
            <w:tcW w:w="1948" w:type="dxa"/>
            <w:shd w:val="clear" w:color="auto" w:fill="auto"/>
            <w:noWrap/>
            <w:vAlign w:val="center"/>
            <w:hideMark/>
          </w:tcPr>
          <w:p w14:paraId="128B4D9F" w14:textId="1440539B" w:rsidR="00361BA3" w:rsidRDefault="00361BA3" w:rsidP="00361BA3">
            <w:pPr>
              <w:rPr>
                <w:rFonts w:ascii="Calibri" w:hAnsi="Calibri" w:cs="Calibri"/>
                <w:color w:val="000000"/>
                <w:sz w:val="22"/>
                <w:szCs w:val="22"/>
              </w:rPr>
            </w:pPr>
            <w:r>
              <w:rPr>
                <w:rFonts w:ascii="Calibri" w:hAnsi="Calibri" w:cs="Calibri"/>
                <w:color w:val="000000"/>
                <w:sz w:val="22"/>
                <w:szCs w:val="22"/>
              </w:rPr>
              <w:t>40,00,000 (~63% of Base land Rate</w:t>
            </w:r>
          </w:p>
        </w:tc>
        <w:tc>
          <w:tcPr>
            <w:tcW w:w="1671" w:type="dxa"/>
            <w:shd w:val="clear" w:color="auto" w:fill="auto"/>
            <w:noWrap/>
            <w:vAlign w:val="center"/>
            <w:hideMark/>
          </w:tcPr>
          <w:p w14:paraId="052D7860" w14:textId="6AAF2831" w:rsidR="00361BA3" w:rsidRDefault="00361BA3" w:rsidP="00361BA3">
            <w:pPr>
              <w:jc w:val="right"/>
              <w:rPr>
                <w:rFonts w:ascii="Calibri" w:hAnsi="Calibri" w:cs="Calibri"/>
                <w:color w:val="000000"/>
                <w:sz w:val="22"/>
                <w:szCs w:val="22"/>
              </w:rPr>
            </w:pPr>
            <w:r>
              <w:rPr>
                <w:rFonts w:ascii="Calibri" w:hAnsi="Calibri" w:cs="Calibri"/>
                <w:color w:val="000000"/>
                <w:sz w:val="22"/>
                <w:szCs w:val="22"/>
              </w:rPr>
              <w:t>3,75,00,571</w:t>
            </w:r>
          </w:p>
        </w:tc>
      </w:tr>
      <w:tr w:rsidR="00170175" w14:paraId="0DF6A205" w14:textId="77777777" w:rsidTr="00361BA3">
        <w:trPr>
          <w:trHeight w:val="300"/>
          <w:jc w:val="center"/>
        </w:trPr>
        <w:tc>
          <w:tcPr>
            <w:tcW w:w="3650" w:type="dxa"/>
            <w:gridSpan w:val="2"/>
            <w:shd w:val="clear" w:color="auto" w:fill="D9D9D9" w:themeFill="background1" w:themeFillShade="D9"/>
          </w:tcPr>
          <w:p w14:paraId="303A7F81" w14:textId="3C0B26CB" w:rsidR="00170175" w:rsidRPr="00170175" w:rsidRDefault="00170175" w:rsidP="00170175">
            <w:pPr>
              <w:jc w:val="right"/>
              <w:rPr>
                <w:rFonts w:ascii="Calibri" w:hAnsi="Calibri" w:cs="Calibri"/>
                <w:b/>
                <w:bCs/>
                <w:color w:val="000000"/>
                <w:sz w:val="22"/>
                <w:szCs w:val="22"/>
              </w:rPr>
            </w:pPr>
            <w:r w:rsidRPr="00170175">
              <w:rPr>
                <w:rFonts w:ascii="Calibri" w:hAnsi="Calibri" w:cs="Calibri"/>
                <w:b/>
                <w:bCs/>
                <w:color w:val="000000"/>
                <w:sz w:val="22"/>
                <w:szCs w:val="22"/>
              </w:rPr>
              <w:t>Total</w:t>
            </w:r>
          </w:p>
        </w:tc>
        <w:tc>
          <w:tcPr>
            <w:tcW w:w="1220" w:type="dxa"/>
            <w:shd w:val="clear" w:color="auto" w:fill="D9D9D9" w:themeFill="background1" w:themeFillShade="D9"/>
            <w:noWrap/>
            <w:vAlign w:val="center"/>
            <w:hideMark/>
          </w:tcPr>
          <w:p w14:paraId="4F3A35C1" w14:textId="35490BF5" w:rsidR="00170175" w:rsidRPr="00170175" w:rsidRDefault="00170175" w:rsidP="00170175">
            <w:pPr>
              <w:jc w:val="right"/>
              <w:rPr>
                <w:rFonts w:ascii="Calibri" w:hAnsi="Calibri" w:cs="Calibri"/>
                <w:b/>
                <w:bCs/>
                <w:color w:val="000000"/>
                <w:sz w:val="22"/>
                <w:szCs w:val="22"/>
              </w:rPr>
            </w:pPr>
            <w:r w:rsidRPr="00170175">
              <w:rPr>
                <w:rFonts w:ascii="Calibri" w:hAnsi="Calibri" w:cs="Calibri"/>
                <w:b/>
                <w:bCs/>
                <w:color w:val="000000"/>
                <w:sz w:val="22"/>
                <w:szCs w:val="22"/>
              </w:rPr>
              <w:t>1,59,842</w:t>
            </w:r>
          </w:p>
        </w:tc>
        <w:tc>
          <w:tcPr>
            <w:tcW w:w="1120" w:type="dxa"/>
            <w:shd w:val="clear" w:color="auto" w:fill="D9D9D9" w:themeFill="background1" w:themeFillShade="D9"/>
            <w:noWrap/>
            <w:vAlign w:val="center"/>
            <w:hideMark/>
          </w:tcPr>
          <w:p w14:paraId="072D084E" w14:textId="50911CEF" w:rsidR="00170175" w:rsidRPr="00170175" w:rsidRDefault="00170175" w:rsidP="00170175">
            <w:pPr>
              <w:jc w:val="right"/>
              <w:rPr>
                <w:rFonts w:ascii="Calibri" w:hAnsi="Calibri" w:cs="Calibri"/>
                <w:b/>
                <w:bCs/>
                <w:color w:val="000000"/>
                <w:sz w:val="22"/>
                <w:szCs w:val="22"/>
              </w:rPr>
            </w:pPr>
            <w:r w:rsidRPr="00170175">
              <w:rPr>
                <w:rFonts w:ascii="Calibri" w:hAnsi="Calibri" w:cs="Calibri"/>
                <w:b/>
                <w:bCs/>
                <w:color w:val="000000"/>
                <w:sz w:val="22"/>
                <w:szCs w:val="22"/>
              </w:rPr>
              <w:t>39.50</w:t>
            </w:r>
          </w:p>
        </w:tc>
        <w:tc>
          <w:tcPr>
            <w:tcW w:w="1948" w:type="dxa"/>
            <w:shd w:val="clear" w:color="auto" w:fill="D9D9D9" w:themeFill="background1" w:themeFillShade="D9"/>
            <w:noWrap/>
            <w:vAlign w:val="center"/>
            <w:hideMark/>
          </w:tcPr>
          <w:p w14:paraId="65A44DFC" w14:textId="63CD36D8" w:rsidR="00170175" w:rsidRPr="00170175" w:rsidRDefault="00361BA3" w:rsidP="00361BA3">
            <w:pPr>
              <w:jc w:val="both"/>
              <w:rPr>
                <w:rFonts w:ascii="Calibri" w:hAnsi="Calibri" w:cs="Calibri"/>
                <w:b/>
                <w:bCs/>
                <w:color w:val="000000"/>
                <w:sz w:val="22"/>
                <w:szCs w:val="22"/>
              </w:rPr>
            </w:pPr>
            <w:r>
              <w:rPr>
                <w:rFonts w:ascii="Calibri" w:hAnsi="Calibri" w:cs="Calibri"/>
                <w:b/>
                <w:bCs/>
                <w:color w:val="000000"/>
                <w:sz w:val="22"/>
                <w:szCs w:val="22"/>
              </w:rPr>
              <w:t>Average land Rate= 66,00,000</w:t>
            </w:r>
          </w:p>
        </w:tc>
        <w:tc>
          <w:tcPr>
            <w:tcW w:w="1671" w:type="dxa"/>
            <w:shd w:val="clear" w:color="auto" w:fill="D9D9D9" w:themeFill="background1" w:themeFillShade="D9"/>
            <w:noWrap/>
            <w:vAlign w:val="center"/>
            <w:hideMark/>
          </w:tcPr>
          <w:p w14:paraId="6B50987B" w14:textId="20438E95" w:rsidR="00170175" w:rsidRPr="00170175" w:rsidRDefault="00361BA3" w:rsidP="00170175">
            <w:pPr>
              <w:jc w:val="right"/>
              <w:rPr>
                <w:rFonts w:ascii="Calibri" w:hAnsi="Calibri" w:cs="Calibri"/>
                <w:b/>
                <w:bCs/>
                <w:color w:val="000000"/>
                <w:sz w:val="22"/>
                <w:szCs w:val="22"/>
              </w:rPr>
            </w:pPr>
            <w:r w:rsidRPr="00361BA3">
              <w:rPr>
                <w:rFonts w:ascii="Calibri" w:hAnsi="Calibri" w:cs="Calibri"/>
                <w:b/>
                <w:bCs/>
                <w:color w:val="000000"/>
                <w:sz w:val="22"/>
                <w:szCs w:val="22"/>
              </w:rPr>
              <w:t>27,87,84,657</w:t>
            </w:r>
          </w:p>
        </w:tc>
      </w:tr>
    </w:tbl>
    <w:p w14:paraId="439139C7" w14:textId="77777777" w:rsidR="00144CCD" w:rsidRDefault="00144CCD"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5D42C57D" w:rsidR="00C643D1" w:rsidRPr="00C643D1" w:rsidRDefault="00306669">
            <w:pPr>
              <w:pStyle w:val="ListParagraph"/>
              <w:numPr>
                <w:ilvl w:val="0"/>
                <w:numId w:val="48"/>
              </w:numPr>
              <w:contextualSpacing/>
              <w:jc w:val="center"/>
              <w:rPr>
                <w:rFonts w:ascii="Arial" w:hAnsi="Arial" w:cs="Arial"/>
                <w:b/>
              </w:rPr>
            </w:pPr>
            <w:r>
              <w:rPr>
                <w:rFonts w:ascii="Arial" w:hAnsi="Arial" w:cs="Arial"/>
                <w:b/>
                <w:u w:val="single"/>
              </w:rPr>
              <w:br w:type="page"/>
            </w: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5B6A9F">
                  <w:rPr>
                    <w:rFonts w:ascii="Arial" w:hAnsi="Arial" w:cs="Arial"/>
                    <w:b/>
                    <w:sz w:val="22"/>
                    <w:szCs w:val="28"/>
                  </w:rPr>
                  <w:t>BUILDING &amp; CIVIL WORKS</w:t>
                </w:r>
              </w:sdtContent>
            </w:sdt>
          </w:p>
        </w:tc>
      </w:tr>
    </w:tbl>
    <w:p w14:paraId="0D88EA93" w14:textId="60076771" w:rsidR="00187944" w:rsidRDefault="00187944" w:rsidP="00B4640C">
      <w:pPr>
        <w:outlineLvl w:val="0"/>
        <w:rPr>
          <w:rFonts w:ascii="Arial" w:hAnsi="Arial" w:cs="Arial"/>
          <w:b/>
          <w:u w:val="single"/>
        </w:rPr>
      </w:pPr>
    </w:p>
    <w:p w14:paraId="79A4414C" w14:textId="47D85B94" w:rsidR="003D38BD" w:rsidRPr="003D38BD" w:rsidRDefault="00170175" w:rsidP="003D38BD">
      <w:pPr>
        <w:pStyle w:val="ListParagraph"/>
        <w:numPr>
          <w:ilvl w:val="0"/>
          <w:numId w:val="81"/>
        </w:numPr>
        <w:spacing w:after="240" w:line="360" w:lineRule="auto"/>
        <w:ind w:left="-142" w:right="-283"/>
        <w:contextualSpacing/>
        <w:jc w:val="both"/>
        <w:rPr>
          <w:rFonts w:ascii="Arial" w:hAnsi="Arial" w:cs="Arial"/>
          <w:b/>
          <w:sz w:val="22"/>
        </w:rPr>
      </w:pPr>
      <w:r>
        <w:rPr>
          <w:rFonts w:ascii="Arial" w:hAnsi="Arial" w:cs="Arial"/>
          <w:b/>
          <w:sz w:val="22"/>
        </w:rPr>
        <w:t xml:space="preserve">METHODOLOGY ADOPTED: </w:t>
      </w:r>
      <w:r w:rsidRPr="00170175">
        <w:rPr>
          <w:rFonts w:ascii="Arial" w:hAnsi="Arial" w:cs="Arial"/>
          <w:bCs/>
          <w:sz w:val="22"/>
        </w:rPr>
        <w:t xml:space="preserve">The </w:t>
      </w:r>
      <w:r w:rsidR="003D38BD">
        <w:rPr>
          <w:rFonts w:ascii="Arial" w:hAnsi="Arial" w:cs="Arial"/>
          <w:bCs/>
          <w:sz w:val="22"/>
        </w:rPr>
        <w:t>F</w:t>
      </w:r>
      <w:r w:rsidRPr="00170175">
        <w:rPr>
          <w:rFonts w:ascii="Arial" w:hAnsi="Arial" w:cs="Arial"/>
          <w:bCs/>
          <w:sz w:val="22"/>
        </w:rPr>
        <w:t xml:space="preserve">air </w:t>
      </w:r>
      <w:r w:rsidR="003D38BD">
        <w:rPr>
          <w:rFonts w:ascii="Arial" w:hAnsi="Arial" w:cs="Arial"/>
          <w:bCs/>
          <w:sz w:val="22"/>
        </w:rPr>
        <w:t>M</w:t>
      </w:r>
      <w:r w:rsidRPr="00170175">
        <w:rPr>
          <w:rFonts w:ascii="Arial" w:hAnsi="Arial" w:cs="Arial"/>
          <w:bCs/>
          <w:sz w:val="22"/>
        </w:rPr>
        <w:t xml:space="preserve">arket </w:t>
      </w:r>
      <w:r w:rsidR="003D38BD">
        <w:rPr>
          <w:rFonts w:ascii="Arial" w:hAnsi="Arial" w:cs="Arial"/>
          <w:bCs/>
          <w:sz w:val="22"/>
        </w:rPr>
        <w:t>V</w:t>
      </w:r>
      <w:r w:rsidRPr="00170175">
        <w:rPr>
          <w:rFonts w:ascii="Arial" w:hAnsi="Arial" w:cs="Arial"/>
          <w:bCs/>
          <w:sz w:val="22"/>
        </w:rPr>
        <w:t>alue of the building as on the date of valuation</w:t>
      </w:r>
      <w:r w:rsidR="003D38BD">
        <w:rPr>
          <w:rFonts w:ascii="Arial" w:hAnsi="Arial" w:cs="Arial"/>
          <w:bCs/>
          <w:sz w:val="22"/>
        </w:rPr>
        <w:t>, is derived by using “</w:t>
      </w:r>
      <w:r w:rsidR="003D38BD" w:rsidRPr="003D38BD">
        <w:rPr>
          <w:rFonts w:ascii="Arial" w:hAnsi="Arial" w:cs="Arial"/>
          <w:bCs/>
          <w:sz w:val="22"/>
        </w:rPr>
        <w:t>Depreciated Replacement Cost Method</w:t>
      </w:r>
      <w:r w:rsidR="003D38BD">
        <w:rPr>
          <w:rFonts w:ascii="Arial" w:hAnsi="Arial" w:cs="Arial"/>
          <w:bCs/>
          <w:sz w:val="22"/>
        </w:rPr>
        <w:t xml:space="preserve">” under “Cost Approach”. In this method, </w:t>
      </w:r>
      <w:r w:rsidR="003D38BD" w:rsidRPr="003D38BD">
        <w:rPr>
          <w:rFonts w:ascii="Arial" w:hAnsi="Arial" w:cs="Arial"/>
          <w:bCs/>
          <w:sz w:val="22"/>
        </w:rPr>
        <w:t>base rate as per CPWD rate of year 202</w:t>
      </w:r>
      <w:r w:rsidR="003D38BD">
        <w:rPr>
          <w:rFonts w:ascii="Arial" w:hAnsi="Arial" w:cs="Arial"/>
          <w:bCs/>
          <w:sz w:val="22"/>
        </w:rPr>
        <w:t>3</w:t>
      </w:r>
      <w:r w:rsidR="003D38BD" w:rsidRPr="003D38BD">
        <w:rPr>
          <w:rFonts w:ascii="Arial" w:hAnsi="Arial" w:cs="Arial"/>
          <w:bCs/>
          <w:sz w:val="22"/>
        </w:rPr>
        <w:t xml:space="preserve"> is taken on which adjustment factor is considered to adjust it with specifications and present market rate. Then</w:t>
      </w:r>
      <w:r w:rsidR="003D38BD">
        <w:rPr>
          <w:rFonts w:ascii="Arial" w:hAnsi="Arial" w:cs="Arial"/>
          <w:bCs/>
          <w:sz w:val="22"/>
        </w:rPr>
        <w:t>,</w:t>
      </w:r>
      <w:r w:rsidR="003D38BD" w:rsidRPr="003D38BD">
        <w:rPr>
          <w:rFonts w:ascii="Arial" w:hAnsi="Arial" w:cs="Arial"/>
          <w:bCs/>
          <w:sz w:val="22"/>
        </w:rPr>
        <w:t xml:space="preserve"> this construction rate so arrived is multiplied with plinth area to arrive at present replacement cost of the building</w:t>
      </w:r>
      <w:r w:rsidR="003D38BD">
        <w:rPr>
          <w:rFonts w:ascii="Arial" w:hAnsi="Arial" w:cs="Arial"/>
          <w:bCs/>
          <w:sz w:val="22"/>
        </w:rPr>
        <w:t xml:space="preserve">. Further, depreciation is deducted from the arrived replacement cost to arrive fair market value of the building/structures. Some of our observations which were made during site visit are as follows: - </w:t>
      </w:r>
    </w:p>
    <w:p w14:paraId="2BCBB02E" w14:textId="523E0AC4" w:rsidR="003D38BD" w:rsidRDefault="003D38BD" w:rsidP="003D38BD">
      <w:pPr>
        <w:pStyle w:val="ListParagraph"/>
        <w:numPr>
          <w:ilvl w:val="0"/>
          <w:numId w:val="11"/>
        </w:numPr>
        <w:spacing w:after="240" w:line="360" w:lineRule="auto"/>
        <w:ind w:left="142" w:right="-283" w:hanging="284"/>
        <w:contextualSpacing/>
        <w:jc w:val="both"/>
        <w:rPr>
          <w:rFonts w:ascii="Arial" w:hAnsi="Arial" w:cs="Arial"/>
          <w:bCs/>
          <w:sz w:val="22"/>
        </w:rPr>
      </w:pPr>
      <w:r w:rsidRPr="003D38BD">
        <w:rPr>
          <w:rFonts w:ascii="Arial" w:hAnsi="Arial" w:cs="Arial"/>
          <w:bCs/>
          <w:sz w:val="22"/>
        </w:rPr>
        <w:t xml:space="preserve">For the </w:t>
      </w:r>
      <w:r>
        <w:rPr>
          <w:rFonts w:ascii="Arial" w:hAnsi="Arial" w:cs="Arial"/>
          <w:bCs/>
          <w:sz w:val="22"/>
        </w:rPr>
        <w:t>building/structures, we have received building area sheet from the company which was cross verified at site via physical measurement.</w:t>
      </w:r>
    </w:p>
    <w:p w14:paraId="077F0379" w14:textId="77777777" w:rsidR="00811AC5" w:rsidRDefault="003D38BD" w:rsidP="003D38BD">
      <w:pPr>
        <w:pStyle w:val="ListParagraph"/>
        <w:numPr>
          <w:ilvl w:val="0"/>
          <w:numId w:val="11"/>
        </w:numPr>
        <w:spacing w:after="240" w:line="360" w:lineRule="auto"/>
        <w:ind w:left="142" w:right="-283" w:hanging="284"/>
        <w:contextualSpacing/>
        <w:jc w:val="both"/>
        <w:rPr>
          <w:rFonts w:ascii="Arial" w:hAnsi="Arial" w:cs="Arial"/>
          <w:bCs/>
          <w:sz w:val="22"/>
        </w:rPr>
      </w:pPr>
      <w:r>
        <w:rPr>
          <w:rFonts w:ascii="Arial" w:hAnsi="Arial" w:cs="Arial"/>
          <w:bCs/>
          <w:sz w:val="22"/>
        </w:rPr>
        <w:t xml:space="preserve">As the information received during site visit, the plant was purchased from </w:t>
      </w:r>
      <w:r w:rsidRPr="003D38BD">
        <w:rPr>
          <w:rFonts w:ascii="Arial" w:hAnsi="Arial" w:cs="Arial"/>
          <w:bCs/>
          <w:sz w:val="22"/>
        </w:rPr>
        <w:t xml:space="preserve">M/s. Solaris </w:t>
      </w:r>
      <w:proofErr w:type="spellStart"/>
      <w:r w:rsidRPr="003D38BD">
        <w:rPr>
          <w:rFonts w:ascii="Arial" w:hAnsi="Arial" w:cs="Arial"/>
          <w:bCs/>
          <w:sz w:val="22"/>
        </w:rPr>
        <w:t>Chemtech</w:t>
      </w:r>
      <w:proofErr w:type="spellEnd"/>
      <w:r w:rsidRPr="003D38BD">
        <w:rPr>
          <w:rFonts w:ascii="Arial" w:hAnsi="Arial" w:cs="Arial"/>
          <w:bCs/>
          <w:sz w:val="22"/>
        </w:rPr>
        <w:t xml:space="preserve"> Industries Limited</w:t>
      </w:r>
      <w:r>
        <w:rPr>
          <w:rFonts w:ascii="Arial" w:hAnsi="Arial" w:cs="Arial"/>
          <w:bCs/>
          <w:sz w:val="22"/>
        </w:rPr>
        <w:t xml:space="preserve">, which was commissioned in year 2002. </w:t>
      </w:r>
      <w:r w:rsidR="00811AC5">
        <w:rPr>
          <w:rFonts w:ascii="Arial" w:hAnsi="Arial" w:cs="Arial"/>
          <w:bCs/>
          <w:sz w:val="22"/>
        </w:rPr>
        <w:t>Thus, the year of construction of buildings/structures is considered as 2002 except for under-construction buildings.</w:t>
      </w:r>
    </w:p>
    <w:p w14:paraId="7CF303C9" w14:textId="77777777" w:rsidR="00811AC5" w:rsidRDefault="00811AC5" w:rsidP="003D38BD">
      <w:pPr>
        <w:pStyle w:val="ListParagraph"/>
        <w:numPr>
          <w:ilvl w:val="0"/>
          <w:numId w:val="11"/>
        </w:numPr>
        <w:spacing w:after="240" w:line="360" w:lineRule="auto"/>
        <w:ind w:left="142" w:right="-283" w:hanging="284"/>
        <w:contextualSpacing/>
        <w:jc w:val="both"/>
        <w:rPr>
          <w:rFonts w:ascii="Arial" w:hAnsi="Arial" w:cs="Arial"/>
          <w:bCs/>
          <w:sz w:val="22"/>
        </w:rPr>
      </w:pPr>
      <w:r>
        <w:rPr>
          <w:rFonts w:ascii="Arial" w:hAnsi="Arial" w:cs="Arial"/>
          <w:bCs/>
          <w:sz w:val="22"/>
        </w:rPr>
        <w:t xml:space="preserve">The total built-up area of the building is about 1,12,905 sq. ft. for RCC &amp; PEB structures. Apart from building, the length of boundary wall is about 2,000 running meter, Drain is about 500 </w:t>
      </w:r>
      <w:proofErr w:type="spellStart"/>
      <w:r>
        <w:rPr>
          <w:rFonts w:ascii="Arial" w:hAnsi="Arial" w:cs="Arial"/>
          <w:bCs/>
          <w:sz w:val="22"/>
        </w:rPr>
        <w:t>mtr</w:t>
      </w:r>
      <w:proofErr w:type="spellEnd"/>
      <w:r>
        <w:rPr>
          <w:rFonts w:ascii="Arial" w:hAnsi="Arial" w:cs="Arial"/>
          <w:bCs/>
          <w:sz w:val="22"/>
        </w:rPr>
        <w:t xml:space="preserve">. &amp; developed land area is about 20% i.e. 30,000 </w:t>
      </w:r>
      <w:proofErr w:type="spellStart"/>
      <w:r>
        <w:rPr>
          <w:rFonts w:ascii="Arial" w:hAnsi="Arial" w:cs="Arial"/>
          <w:bCs/>
          <w:sz w:val="22"/>
        </w:rPr>
        <w:t>sqm</w:t>
      </w:r>
      <w:proofErr w:type="spellEnd"/>
      <w:r>
        <w:rPr>
          <w:rFonts w:ascii="Arial" w:hAnsi="Arial" w:cs="Arial"/>
          <w:bCs/>
          <w:sz w:val="22"/>
        </w:rPr>
        <w:t>.</w:t>
      </w: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2761"/>
        <w:gridCol w:w="706"/>
        <w:gridCol w:w="1248"/>
        <w:gridCol w:w="1427"/>
        <w:gridCol w:w="1650"/>
        <w:gridCol w:w="1460"/>
        <w:gridCol w:w="1314"/>
      </w:tblGrid>
      <w:tr w:rsidR="00811AC5" w14:paraId="39FE36D7" w14:textId="77777777" w:rsidTr="00811AC5">
        <w:trPr>
          <w:trHeight w:val="600"/>
          <w:jc w:val="center"/>
        </w:trPr>
        <w:tc>
          <w:tcPr>
            <w:tcW w:w="567" w:type="dxa"/>
            <w:shd w:val="clear" w:color="000000" w:fill="002060"/>
            <w:vAlign w:val="center"/>
            <w:hideMark/>
          </w:tcPr>
          <w:p w14:paraId="2EC394CA" w14:textId="67244B70" w:rsidR="00811AC5" w:rsidRDefault="00811AC5" w:rsidP="00811AC5">
            <w:pPr>
              <w:jc w:val="center"/>
              <w:rPr>
                <w:rFonts w:ascii="Calibri" w:hAnsi="Calibri" w:cs="Calibri"/>
                <w:b/>
                <w:bCs/>
                <w:color w:val="FFFFFF"/>
                <w:sz w:val="22"/>
                <w:szCs w:val="22"/>
                <w:lang w:val="en-IN"/>
              </w:rPr>
            </w:pPr>
            <w:r>
              <w:rPr>
                <w:rFonts w:ascii="Calibri" w:hAnsi="Calibri" w:cs="Calibri"/>
                <w:b/>
                <w:bCs/>
                <w:color w:val="FFFFFF"/>
                <w:sz w:val="22"/>
                <w:szCs w:val="22"/>
              </w:rPr>
              <w:t>S. No.</w:t>
            </w:r>
          </w:p>
        </w:tc>
        <w:tc>
          <w:tcPr>
            <w:tcW w:w="2761" w:type="dxa"/>
            <w:shd w:val="clear" w:color="000000" w:fill="002060"/>
            <w:vAlign w:val="center"/>
            <w:hideMark/>
          </w:tcPr>
          <w:p w14:paraId="202FC541" w14:textId="7174C0DC" w:rsidR="00811AC5" w:rsidRDefault="00811AC5" w:rsidP="00811AC5">
            <w:pPr>
              <w:jc w:val="center"/>
              <w:rPr>
                <w:rFonts w:ascii="Calibri" w:hAnsi="Calibri" w:cs="Calibri"/>
                <w:b/>
                <w:bCs/>
                <w:color w:val="FFFFFF"/>
                <w:sz w:val="22"/>
                <w:szCs w:val="22"/>
              </w:rPr>
            </w:pPr>
            <w:r>
              <w:rPr>
                <w:rFonts w:ascii="Calibri" w:hAnsi="Calibri" w:cs="Calibri"/>
                <w:b/>
                <w:bCs/>
                <w:color w:val="FFFFFF"/>
                <w:sz w:val="22"/>
                <w:szCs w:val="22"/>
              </w:rPr>
              <w:t>Building/Structure Name</w:t>
            </w:r>
          </w:p>
        </w:tc>
        <w:tc>
          <w:tcPr>
            <w:tcW w:w="706" w:type="dxa"/>
            <w:shd w:val="clear" w:color="000000" w:fill="002060"/>
            <w:vAlign w:val="center"/>
            <w:hideMark/>
          </w:tcPr>
          <w:p w14:paraId="63AF071B" w14:textId="4FE364B4" w:rsidR="00811AC5" w:rsidRDefault="00811AC5" w:rsidP="00811AC5">
            <w:pPr>
              <w:jc w:val="center"/>
              <w:rPr>
                <w:rFonts w:ascii="Calibri" w:hAnsi="Calibri" w:cs="Calibri"/>
                <w:b/>
                <w:bCs/>
                <w:color w:val="FFFFFF"/>
                <w:sz w:val="22"/>
                <w:szCs w:val="22"/>
              </w:rPr>
            </w:pPr>
            <w:r>
              <w:rPr>
                <w:rFonts w:ascii="Calibri" w:hAnsi="Calibri" w:cs="Calibri"/>
                <w:b/>
                <w:bCs/>
                <w:color w:val="FFFFFF"/>
                <w:sz w:val="22"/>
                <w:szCs w:val="22"/>
              </w:rPr>
              <w:t>Floor</w:t>
            </w:r>
          </w:p>
        </w:tc>
        <w:tc>
          <w:tcPr>
            <w:tcW w:w="1248" w:type="dxa"/>
            <w:shd w:val="clear" w:color="000000" w:fill="002060"/>
            <w:vAlign w:val="center"/>
            <w:hideMark/>
          </w:tcPr>
          <w:p w14:paraId="4CB0955D" w14:textId="3496BC31" w:rsidR="00811AC5" w:rsidRDefault="00811AC5" w:rsidP="00811AC5">
            <w:pPr>
              <w:jc w:val="center"/>
              <w:rPr>
                <w:rFonts w:ascii="Calibri" w:hAnsi="Calibri" w:cs="Calibri"/>
                <w:b/>
                <w:bCs/>
                <w:color w:val="FFFFFF"/>
                <w:sz w:val="22"/>
                <w:szCs w:val="22"/>
              </w:rPr>
            </w:pPr>
            <w:r>
              <w:rPr>
                <w:rFonts w:ascii="Calibri" w:hAnsi="Calibri" w:cs="Calibri"/>
                <w:b/>
                <w:bCs/>
                <w:color w:val="FFFFFF"/>
                <w:sz w:val="22"/>
                <w:szCs w:val="22"/>
              </w:rPr>
              <w:t>Built-up Area (</w:t>
            </w:r>
            <w:proofErr w:type="spellStart"/>
            <w:r>
              <w:rPr>
                <w:rFonts w:ascii="Calibri" w:hAnsi="Calibri" w:cs="Calibri"/>
                <w:b/>
                <w:bCs/>
                <w:color w:val="FFFFFF"/>
                <w:sz w:val="22"/>
                <w:szCs w:val="22"/>
              </w:rPr>
              <w:t>sqft</w:t>
            </w:r>
            <w:proofErr w:type="spellEnd"/>
            <w:r>
              <w:rPr>
                <w:rFonts w:ascii="Calibri" w:hAnsi="Calibri" w:cs="Calibri"/>
                <w:b/>
                <w:bCs/>
                <w:color w:val="FFFFFF"/>
                <w:sz w:val="22"/>
                <w:szCs w:val="22"/>
              </w:rPr>
              <w:t>)</w:t>
            </w:r>
          </w:p>
        </w:tc>
        <w:tc>
          <w:tcPr>
            <w:tcW w:w="1427" w:type="dxa"/>
            <w:shd w:val="clear" w:color="000000" w:fill="002060"/>
            <w:vAlign w:val="center"/>
            <w:hideMark/>
          </w:tcPr>
          <w:p w14:paraId="2D5EE29C" w14:textId="530B0ED8" w:rsidR="00811AC5" w:rsidRDefault="00811AC5" w:rsidP="00811AC5">
            <w:pPr>
              <w:jc w:val="center"/>
              <w:rPr>
                <w:rFonts w:ascii="Calibri" w:hAnsi="Calibri" w:cs="Calibri"/>
                <w:b/>
                <w:bCs/>
                <w:color w:val="FFFFFF"/>
                <w:sz w:val="22"/>
                <w:szCs w:val="22"/>
              </w:rPr>
            </w:pPr>
            <w:r>
              <w:rPr>
                <w:rFonts w:ascii="Calibri" w:hAnsi="Calibri" w:cs="Calibri"/>
                <w:b/>
                <w:bCs/>
                <w:color w:val="FFFFFF"/>
                <w:sz w:val="22"/>
                <w:szCs w:val="22"/>
              </w:rPr>
              <w:t>Type of Building</w:t>
            </w:r>
          </w:p>
        </w:tc>
        <w:tc>
          <w:tcPr>
            <w:tcW w:w="1650" w:type="dxa"/>
            <w:shd w:val="clear" w:color="000000" w:fill="002060"/>
            <w:vAlign w:val="center"/>
            <w:hideMark/>
          </w:tcPr>
          <w:p w14:paraId="13C49CCD" w14:textId="77777777" w:rsidR="00811AC5" w:rsidRDefault="00811AC5" w:rsidP="00811AC5">
            <w:pPr>
              <w:jc w:val="center"/>
              <w:rPr>
                <w:rFonts w:ascii="Calibri" w:hAnsi="Calibri" w:cs="Calibri"/>
                <w:b/>
                <w:bCs/>
                <w:color w:val="FFFFFF"/>
                <w:sz w:val="22"/>
                <w:szCs w:val="22"/>
              </w:rPr>
            </w:pPr>
            <w:r>
              <w:rPr>
                <w:rFonts w:ascii="Calibri" w:hAnsi="Calibri" w:cs="Calibri"/>
                <w:b/>
                <w:bCs/>
                <w:color w:val="FFFFFF"/>
                <w:sz w:val="22"/>
                <w:szCs w:val="22"/>
              </w:rPr>
              <w:t>Construction rate Considered</w:t>
            </w:r>
          </w:p>
          <w:p w14:paraId="2C283BA3" w14:textId="68D4BB8C" w:rsidR="00811AC5" w:rsidRDefault="00811AC5" w:rsidP="00811AC5">
            <w:pPr>
              <w:jc w:val="center"/>
              <w:rPr>
                <w:rFonts w:ascii="Calibri" w:hAnsi="Calibri" w:cs="Calibri"/>
                <w:b/>
                <w:bCs/>
                <w:color w:val="FFFFFF"/>
                <w:sz w:val="22"/>
                <w:szCs w:val="22"/>
              </w:rPr>
            </w:pPr>
            <w:r>
              <w:rPr>
                <w:rFonts w:ascii="Calibri" w:hAnsi="Calibri" w:cs="Calibri"/>
                <w:b/>
                <w:bCs/>
                <w:color w:val="FFFFFF"/>
                <w:sz w:val="22"/>
                <w:szCs w:val="22"/>
              </w:rPr>
              <w:t>(In Rs./</w:t>
            </w:r>
            <w:proofErr w:type="spellStart"/>
            <w:r>
              <w:rPr>
                <w:rFonts w:ascii="Calibri" w:hAnsi="Calibri" w:cs="Calibri"/>
                <w:b/>
                <w:bCs/>
                <w:color w:val="FFFFFF"/>
                <w:sz w:val="22"/>
                <w:szCs w:val="22"/>
              </w:rPr>
              <w:t>sq.ft</w:t>
            </w:r>
            <w:proofErr w:type="spellEnd"/>
            <w:r>
              <w:rPr>
                <w:rFonts w:ascii="Calibri" w:hAnsi="Calibri" w:cs="Calibri"/>
                <w:b/>
                <w:bCs/>
                <w:color w:val="FFFFFF"/>
                <w:sz w:val="22"/>
                <w:szCs w:val="22"/>
              </w:rPr>
              <w:t>.)</w:t>
            </w:r>
          </w:p>
        </w:tc>
        <w:tc>
          <w:tcPr>
            <w:tcW w:w="1460" w:type="dxa"/>
            <w:shd w:val="clear" w:color="000000" w:fill="002060"/>
            <w:vAlign w:val="center"/>
            <w:hideMark/>
          </w:tcPr>
          <w:p w14:paraId="31349825" w14:textId="77777777" w:rsidR="00811AC5" w:rsidRDefault="00811AC5" w:rsidP="00811AC5">
            <w:pPr>
              <w:jc w:val="center"/>
              <w:rPr>
                <w:rFonts w:ascii="Calibri" w:hAnsi="Calibri" w:cs="Calibri"/>
                <w:b/>
                <w:bCs/>
                <w:color w:val="FFFFFF"/>
                <w:sz w:val="22"/>
                <w:szCs w:val="22"/>
              </w:rPr>
            </w:pPr>
            <w:r>
              <w:rPr>
                <w:rFonts w:ascii="Calibri" w:hAnsi="Calibri" w:cs="Calibri"/>
                <w:b/>
                <w:bCs/>
                <w:color w:val="FFFFFF"/>
                <w:sz w:val="22"/>
                <w:szCs w:val="22"/>
              </w:rPr>
              <w:t>Total Reproduction Cost</w:t>
            </w:r>
          </w:p>
          <w:p w14:paraId="1E84A233" w14:textId="1728FD1F" w:rsidR="00811AC5" w:rsidRDefault="00811AC5" w:rsidP="00811AC5">
            <w:pPr>
              <w:jc w:val="center"/>
              <w:rPr>
                <w:rFonts w:ascii="Calibri" w:hAnsi="Calibri" w:cs="Calibri"/>
                <w:b/>
                <w:bCs/>
                <w:color w:val="FFFFFF"/>
                <w:sz w:val="22"/>
                <w:szCs w:val="22"/>
              </w:rPr>
            </w:pPr>
            <w:r>
              <w:rPr>
                <w:rFonts w:ascii="Calibri" w:hAnsi="Calibri" w:cs="Calibri"/>
                <w:b/>
                <w:bCs/>
                <w:color w:val="FFFFFF"/>
                <w:sz w:val="22"/>
                <w:szCs w:val="22"/>
              </w:rPr>
              <w:t>(In Rs.)</w:t>
            </w:r>
          </w:p>
        </w:tc>
        <w:tc>
          <w:tcPr>
            <w:tcW w:w="1314" w:type="dxa"/>
            <w:shd w:val="clear" w:color="000000" w:fill="002060"/>
            <w:vAlign w:val="center"/>
            <w:hideMark/>
          </w:tcPr>
          <w:p w14:paraId="65338FA8" w14:textId="77777777" w:rsidR="00811AC5" w:rsidRDefault="00811AC5" w:rsidP="00811AC5">
            <w:pPr>
              <w:jc w:val="center"/>
              <w:rPr>
                <w:rFonts w:ascii="Calibri" w:hAnsi="Calibri" w:cs="Calibri"/>
                <w:b/>
                <w:bCs/>
                <w:color w:val="FFFFFF"/>
                <w:sz w:val="22"/>
                <w:szCs w:val="22"/>
              </w:rPr>
            </w:pPr>
            <w:r>
              <w:rPr>
                <w:rFonts w:ascii="Calibri" w:hAnsi="Calibri" w:cs="Calibri"/>
                <w:b/>
                <w:bCs/>
                <w:color w:val="FFFFFF"/>
                <w:sz w:val="22"/>
                <w:szCs w:val="22"/>
              </w:rPr>
              <w:t>Fair Market Value</w:t>
            </w:r>
          </w:p>
          <w:p w14:paraId="614F4B07" w14:textId="540BD692" w:rsidR="00811AC5" w:rsidRDefault="00811AC5" w:rsidP="00811AC5">
            <w:pPr>
              <w:jc w:val="center"/>
              <w:rPr>
                <w:rFonts w:ascii="Calibri" w:hAnsi="Calibri" w:cs="Calibri"/>
                <w:b/>
                <w:bCs/>
                <w:color w:val="FFFFFF"/>
                <w:sz w:val="22"/>
                <w:szCs w:val="22"/>
              </w:rPr>
            </w:pPr>
            <w:r>
              <w:rPr>
                <w:rFonts w:ascii="Calibri" w:hAnsi="Calibri" w:cs="Calibri"/>
                <w:b/>
                <w:bCs/>
                <w:color w:val="FFFFFF"/>
                <w:sz w:val="22"/>
                <w:szCs w:val="22"/>
              </w:rPr>
              <w:t>(In Rs.)</w:t>
            </w:r>
          </w:p>
        </w:tc>
      </w:tr>
      <w:tr w:rsidR="00811AC5" w14:paraId="7F2BE04B" w14:textId="77777777" w:rsidTr="00811AC5">
        <w:trPr>
          <w:trHeight w:val="300"/>
          <w:jc w:val="center"/>
        </w:trPr>
        <w:tc>
          <w:tcPr>
            <w:tcW w:w="567" w:type="dxa"/>
            <w:shd w:val="clear" w:color="auto" w:fill="auto"/>
            <w:noWrap/>
            <w:vAlign w:val="center"/>
            <w:hideMark/>
          </w:tcPr>
          <w:p w14:paraId="688AB423"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1</w:t>
            </w:r>
          </w:p>
        </w:tc>
        <w:tc>
          <w:tcPr>
            <w:tcW w:w="2761" w:type="dxa"/>
            <w:shd w:val="clear" w:color="auto" w:fill="auto"/>
            <w:noWrap/>
            <w:vAlign w:val="center"/>
            <w:hideMark/>
          </w:tcPr>
          <w:p w14:paraId="2C2DA158" w14:textId="0743146D" w:rsidR="00811AC5" w:rsidRDefault="00811AC5" w:rsidP="00811AC5">
            <w:pPr>
              <w:rPr>
                <w:rFonts w:ascii="Calibri" w:hAnsi="Calibri" w:cs="Calibri"/>
                <w:color w:val="000000"/>
                <w:sz w:val="22"/>
                <w:szCs w:val="22"/>
              </w:rPr>
            </w:pPr>
            <w:r>
              <w:rPr>
                <w:rFonts w:ascii="Calibri" w:hAnsi="Calibri" w:cs="Calibri"/>
                <w:color w:val="000000"/>
                <w:sz w:val="22"/>
                <w:szCs w:val="22"/>
              </w:rPr>
              <w:t>WIP warehouse</w:t>
            </w:r>
          </w:p>
        </w:tc>
        <w:tc>
          <w:tcPr>
            <w:tcW w:w="706" w:type="dxa"/>
            <w:shd w:val="clear" w:color="auto" w:fill="auto"/>
            <w:noWrap/>
            <w:vAlign w:val="center"/>
            <w:hideMark/>
          </w:tcPr>
          <w:p w14:paraId="6D9385C2" w14:textId="6A9435BC"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1</w:t>
            </w:r>
          </w:p>
        </w:tc>
        <w:tc>
          <w:tcPr>
            <w:tcW w:w="1248" w:type="dxa"/>
            <w:shd w:val="clear" w:color="auto" w:fill="auto"/>
            <w:noWrap/>
            <w:vAlign w:val="center"/>
            <w:hideMark/>
          </w:tcPr>
          <w:p w14:paraId="4F7F46AE" w14:textId="37331AAB"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4,589</w:t>
            </w:r>
          </w:p>
        </w:tc>
        <w:tc>
          <w:tcPr>
            <w:tcW w:w="1427" w:type="dxa"/>
            <w:shd w:val="clear" w:color="auto" w:fill="auto"/>
            <w:noWrap/>
            <w:vAlign w:val="center"/>
            <w:hideMark/>
          </w:tcPr>
          <w:p w14:paraId="60C76DEE" w14:textId="58E91AF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 xml:space="preserve">RCC &amp; </w:t>
            </w:r>
            <w:r w:rsidR="00496441">
              <w:rPr>
                <w:rFonts w:ascii="Calibri" w:hAnsi="Calibri" w:cs="Calibri"/>
                <w:color w:val="000000"/>
                <w:sz w:val="22"/>
                <w:szCs w:val="22"/>
              </w:rPr>
              <w:t>shed</w:t>
            </w:r>
          </w:p>
        </w:tc>
        <w:tc>
          <w:tcPr>
            <w:tcW w:w="1650" w:type="dxa"/>
            <w:shd w:val="clear" w:color="auto" w:fill="auto"/>
            <w:noWrap/>
            <w:vAlign w:val="center"/>
            <w:hideMark/>
          </w:tcPr>
          <w:p w14:paraId="5DD132CE" w14:textId="245C3A96"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1,284</w:t>
            </w:r>
          </w:p>
        </w:tc>
        <w:tc>
          <w:tcPr>
            <w:tcW w:w="1460" w:type="dxa"/>
            <w:shd w:val="clear" w:color="auto" w:fill="auto"/>
            <w:noWrap/>
            <w:vAlign w:val="center"/>
            <w:hideMark/>
          </w:tcPr>
          <w:p w14:paraId="3D96DF87" w14:textId="1B3BA3BD"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58,91,405</w:t>
            </w:r>
          </w:p>
        </w:tc>
        <w:tc>
          <w:tcPr>
            <w:tcW w:w="1314" w:type="dxa"/>
            <w:shd w:val="clear" w:color="auto" w:fill="auto"/>
            <w:noWrap/>
            <w:vAlign w:val="center"/>
            <w:hideMark/>
          </w:tcPr>
          <w:p w14:paraId="600A1DF3" w14:textId="191DC154"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32,79,549</w:t>
            </w:r>
          </w:p>
        </w:tc>
      </w:tr>
      <w:tr w:rsidR="00811AC5" w14:paraId="1FCDA5B1" w14:textId="77777777" w:rsidTr="00811AC5">
        <w:trPr>
          <w:trHeight w:val="300"/>
          <w:jc w:val="center"/>
        </w:trPr>
        <w:tc>
          <w:tcPr>
            <w:tcW w:w="567" w:type="dxa"/>
            <w:shd w:val="clear" w:color="auto" w:fill="auto"/>
            <w:noWrap/>
            <w:vAlign w:val="center"/>
            <w:hideMark/>
          </w:tcPr>
          <w:p w14:paraId="5148A876"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2</w:t>
            </w:r>
          </w:p>
        </w:tc>
        <w:tc>
          <w:tcPr>
            <w:tcW w:w="2761" w:type="dxa"/>
            <w:shd w:val="clear" w:color="auto" w:fill="auto"/>
            <w:noWrap/>
            <w:vAlign w:val="center"/>
            <w:hideMark/>
          </w:tcPr>
          <w:p w14:paraId="6B73A396" w14:textId="258E6079" w:rsidR="00811AC5" w:rsidRDefault="00811AC5" w:rsidP="00811AC5">
            <w:pPr>
              <w:rPr>
                <w:rFonts w:ascii="Calibri" w:hAnsi="Calibri" w:cs="Calibri"/>
                <w:color w:val="000000"/>
                <w:sz w:val="22"/>
                <w:szCs w:val="22"/>
              </w:rPr>
            </w:pPr>
            <w:r>
              <w:rPr>
                <w:rFonts w:ascii="Calibri" w:hAnsi="Calibri" w:cs="Calibri"/>
                <w:color w:val="000000"/>
                <w:sz w:val="22"/>
                <w:szCs w:val="22"/>
              </w:rPr>
              <w:t>MPP-1 plant</w:t>
            </w:r>
          </w:p>
        </w:tc>
        <w:tc>
          <w:tcPr>
            <w:tcW w:w="706" w:type="dxa"/>
            <w:shd w:val="clear" w:color="auto" w:fill="auto"/>
            <w:noWrap/>
            <w:vAlign w:val="center"/>
            <w:hideMark/>
          </w:tcPr>
          <w:p w14:paraId="4E57A0D6" w14:textId="4840F3D1"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3</w:t>
            </w:r>
          </w:p>
        </w:tc>
        <w:tc>
          <w:tcPr>
            <w:tcW w:w="1248" w:type="dxa"/>
            <w:shd w:val="clear" w:color="auto" w:fill="auto"/>
            <w:noWrap/>
            <w:vAlign w:val="center"/>
            <w:hideMark/>
          </w:tcPr>
          <w:p w14:paraId="12C20896" w14:textId="031D64F7"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18,058</w:t>
            </w:r>
          </w:p>
        </w:tc>
        <w:tc>
          <w:tcPr>
            <w:tcW w:w="1427" w:type="dxa"/>
            <w:shd w:val="clear" w:color="auto" w:fill="auto"/>
            <w:noWrap/>
            <w:vAlign w:val="center"/>
            <w:hideMark/>
          </w:tcPr>
          <w:p w14:paraId="38D029F9"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RCC</w:t>
            </w:r>
          </w:p>
        </w:tc>
        <w:tc>
          <w:tcPr>
            <w:tcW w:w="1650" w:type="dxa"/>
            <w:shd w:val="clear" w:color="auto" w:fill="auto"/>
            <w:noWrap/>
            <w:vAlign w:val="center"/>
            <w:hideMark/>
          </w:tcPr>
          <w:p w14:paraId="24E71A3D" w14:textId="2052299E"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1,723</w:t>
            </w:r>
          </w:p>
        </w:tc>
        <w:tc>
          <w:tcPr>
            <w:tcW w:w="1460" w:type="dxa"/>
            <w:shd w:val="clear" w:color="auto" w:fill="auto"/>
            <w:noWrap/>
            <w:vAlign w:val="center"/>
            <w:hideMark/>
          </w:tcPr>
          <w:p w14:paraId="50E65566" w14:textId="7FAE3A0C"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3,11,15,286</w:t>
            </w:r>
          </w:p>
        </w:tc>
        <w:tc>
          <w:tcPr>
            <w:tcW w:w="1314" w:type="dxa"/>
            <w:shd w:val="clear" w:color="auto" w:fill="auto"/>
            <w:noWrap/>
            <w:vAlign w:val="center"/>
            <w:hideMark/>
          </w:tcPr>
          <w:p w14:paraId="2F670F95" w14:textId="4AAF91E1"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2,07,69,453</w:t>
            </w:r>
          </w:p>
        </w:tc>
      </w:tr>
      <w:tr w:rsidR="00811AC5" w14:paraId="004AF806" w14:textId="77777777" w:rsidTr="00811AC5">
        <w:trPr>
          <w:trHeight w:val="300"/>
          <w:jc w:val="center"/>
        </w:trPr>
        <w:tc>
          <w:tcPr>
            <w:tcW w:w="567" w:type="dxa"/>
            <w:shd w:val="clear" w:color="auto" w:fill="auto"/>
            <w:noWrap/>
            <w:vAlign w:val="center"/>
            <w:hideMark/>
          </w:tcPr>
          <w:p w14:paraId="2F5A339F"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3</w:t>
            </w:r>
          </w:p>
        </w:tc>
        <w:tc>
          <w:tcPr>
            <w:tcW w:w="2761" w:type="dxa"/>
            <w:shd w:val="clear" w:color="auto" w:fill="auto"/>
            <w:noWrap/>
            <w:vAlign w:val="center"/>
            <w:hideMark/>
          </w:tcPr>
          <w:p w14:paraId="327B16B5" w14:textId="4C7C537B" w:rsidR="00811AC5" w:rsidRDefault="00811AC5" w:rsidP="00811AC5">
            <w:pPr>
              <w:rPr>
                <w:rFonts w:ascii="Calibri" w:hAnsi="Calibri" w:cs="Calibri"/>
                <w:color w:val="000000"/>
                <w:sz w:val="22"/>
                <w:szCs w:val="22"/>
              </w:rPr>
            </w:pPr>
            <w:r>
              <w:rPr>
                <w:rFonts w:ascii="Calibri" w:hAnsi="Calibri" w:cs="Calibri"/>
                <w:color w:val="000000"/>
                <w:sz w:val="22"/>
                <w:szCs w:val="22"/>
              </w:rPr>
              <w:t>New drum shed</w:t>
            </w:r>
          </w:p>
        </w:tc>
        <w:tc>
          <w:tcPr>
            <w:tcW w:w="706" w:type="dxa"/>
            <w:shd w:val="clear" w:color="auto" w:fill="auto"/>
            <w:noWrap/>
            <w:vAlign w:val="center"/>
            <w:hideMark/>
          </w:tcPr>
          <w:p w14:paraId="3722DD38" w14:textId="60BE5A92"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1</w:t>
            </w:r>
          </w:p>
        </w:tc>
        <w:tc>
          <w:tcPr>
            <w:tcW w:w="1248" w:type="dxa"/>
            <w:shd w:val="clear" w:color="auto" w:fill="auto"/>
            <w:noWrap/>
            <w:vAlign w:val="center"/>
            <w:hideMark/>
          </w:tcPr>
          <w:p w14:paraId="4F8D816A" w14:textId="44BBA97A"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2,325</w:t>
            </w:r>
          </w:p>
        </w:tc>
        <w:tc>
          <w:tcPr>
            <w:tcW w:w="1427" w:type="dxa"/>
            <w:shd w:val="clear" w:color="auto" w:fill="auto"/>
            <w:noWrap/>
            <w:vAlign w:val="center"/>
            <w:hideMark/>
          </w:tcPr>
          <w:p w14:paraId="02AA91B5"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Shed</w:t>
            </w:r>
          </w:p>
        </w:tc>
        <w:tc>
          <w:tcPr>
            <w:tcW w:w="1650" w:type="dxa"/>
            <w:shd w:val="clear" w:color="auto" w:fill="auto"/>
            <w:noWrap/>
            <w:vAlign w:val="center"/>
            <w:hideMark/>
          </w:tcPr>
          <w:p w14:paraId="64A48A31" w14:textId="2D4EDB42"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988</w:t>
            </w:r>
          </w:p>
        </w:tc>
        <w:tc>
          <w:tcPr>
            <w:tcW w:w="1460" w:type="dxa"/>
            <w:shd w:val="clear" w:color="auto" w:fill="auto"/>
            <w:noWrap/>
            <w:vAlign w:val="center"/>
            <w:hideMark/>
          </w:tcPr>
          <w:p w14:paraId="175677E9" w14:textId="7FC59A3C"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22,96,080</w:t>
            </w:r>
          </w:p>
        </w:tc>
        <w:tc>
          <w:tcPr>
            <w:tcW w:w="1314" w:type="dxa"/>
            <w:shd w:val="clear" w:color="auto" w:fill="auto"/>
            <w:noWrap/>
            <w:vAlign w:val="center"/>
            <w:hideMark/>
          </w:tcPr>
          <w:p w14:paraId="6B42E4A8" w14:textId="514279FD"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12,78,151</w:t>
            </w:r>
          </w:p>
        </w:tc>
      </w:tr>
      <w:tr w:rsidR="00811AC5" w14:paraId="47054E06" w14:textId="77777777" w:rsidTr="00811AC5">
        <w:trPr>
          <w:trHeight w:val="300"/>
          <w:jc w:val="center"/>
        </w:trPr>
        <w:tc>
          <w:tcPr>
            <w:tcW w:w="567" w:type="dxa"/>
            <w:shd w:val="clear" w:color="auto" w:fill="auto"/>
            <w:noWrap/>
            <w:vAlign w:val="center"/>
            <w:hideMark/>
          </w:tcPr>
          <w:p w14:paraId="57199C60"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lastRenderedPageBreak/>
              <w:t>4</w:t>
            </w:r>
          </w:p>
        </w:tc>
        <w:tc>
          <w:tcPr>
            <w:tcW w:w="2761" w:type="dxa"/>
            <w:shd w:val="clear" w:color="auto" w:fill="auto"/>
            <w:noWrap/>
            <w:vAlign w:val="center"/>
            <w:hideMark/>
          </w:tcPr>
          <w:p w14:paraId="0C90F070" w14:textId="7E4EAE2E" w:rsidR="00811AC5" w:rsidRDefault="00811AC5" w:rsidP="00811AC5">
            <w:pPr>
              <w:rPr>
                <w:rFonts w:ascii="Calibri" w:hAnsi="Calibri" w:cs="Calibri"/>
                <w:color w:val="000000"/>
                <w:sz w:val="22"/>
                <w:szCs w:val="22"/>
              </w:rPr>
            </w:pPr>
            <w:r>
              <w:rPr>
                <w:rFonts w:ascii="Calibri" w:hAnsi="Calibri" w:cs="Calibri"/>
                <w:color w:val="000000"/>
                <w:sz w:val="22"/>
                <w:szCs w:val="22"/>
              </w:rPr>
              <w:t>Utility area</w:t>
            </w:r>
          </w:p>
        </w:tc>
        <w:tc>
          <w:tcPr>
            <w:tcW w:w="706" w:type="dxa"/>
            <w:shd w:val="clear" w:color="auto" w:fill="auto"/>
            <w:noWrap/>
            <w:vAlign w:val="center"/>
            <w:hideMark/>
          </w:tcPr>
          <w:p w14:paraId="2F64A738" w14:textId="7A81091D"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1</w:t>
            </w:r>
          </w:p>
        </w:tc>
        <w:tc>
          <w:tcPr>
            <w:tcW w:w="1248" w:type="dxa"/>
            <w:shd w:val="clear" w:color="auto" w:fill="auto"/>
            <w:noWrap/>
            <w:vAlign w:val="center"/>
            <w:hideMark/>
          </w:tcPr>
          <w:p w14:paraId="436FE177" w14:textId="2A9E2E50"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3,252</w:t>
            </w:r>
          </w:p>
        </w:tc>
        <w:tc>
          <w:tcPr>
            <w:tcW w:w="1427" w:type="dxa"/>
            <w:shd w:val="clear" w:color="auto" w:fill="auto"/>
            <w:noWrap/>
            <w:vAlign w:val="center"/>
            <w:hideMark/>
          </w:tcPr>
          <w:p w14:paraId="36296F11"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Shed</w:t>
            </w:r>
          </w:p>
        </w:tc>
        <w:tc>
          <w:tcPr>
            <w:tcW w:w="1650" w:type="dxa"/>
            <w:shd w:val="clear" w:color="auto" w:fill="auto"/>
            <w:noWrap/>
            <w:vAlign w:val="center"/>
            <w:hideMark/>
          </w:tcPr>
          <w:p w14:paraId="6E96BB09" w14:textId="2F921496"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988</w:t>
            </w:r>
          </w:p>
        </w:tc>
        <w:tc>
          <w:tcPr>
            <w:tcW w:w="1460" w:type="dxa"/>
            <w:shd w:val="clear" w:color="auto" w:fill="auto"/>
            <w:noWrap/>
            <w:vAlign w:val="center"/>
            <w:hideMark/>
          </w:tcPr>
          <w:p w14:paraId="27923CA3" w14:textId="541923D6"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32,11,536</w:t>
            </w:r>
          </w:p>
        </w:tc>
        <w:tc>
          <w:tcPr>
            <w:tcW w:w="1314" w:type="dxa"/>
            <w:shd w:val="clear" w:color="auto" w:fill="auto"/>
            <w:noWrap/>
            <w:vAlign w:val="center"/>
            <w:hideMark/>
          </w:tcPr>
          <w:p w14:paraId="302CF023" w14:textId="57603184"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17,87,755</w:t>
            </w:r>
          </w:p>
        </w:tc>
      </w:tr>
      <w:tr w:rsidR="00811AC5" w14:paraId="6280D903" w14:textId="77777777" w:rsidTr="00811AC5">
        <w:trPr>
          <w:trHeight w:val="300"/>
          <w:jc w:val="center"/>
        </w:trPr>
        <w:tc>
          <w:tcPr>
            <w:tcW w:w="567" w:type="dxa"/>
            <w:shd w:val="clear" w:color="auto" w:fill="auto"/>
            <w:noWrap/>
            <w:vAlign w:val="center"/>
            <w:hideMark/>
          </w:tcPr>
          <w:p w14:paraId="318F17D1"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5</w:t>
            </w:r>
          </w:p>
        </w:tc>
        <w:tc>
          <w:tcPr>
            <w:tcW w:w="2761" w:type="dxa"/>
            <w:shd w:val="clear" w:color="auto" w:fill="auto"/>
            <w:noWrap/>
            <w:vAlign w:val="center"/>
            <w:hideMark/>
          </w:tcPr>
          <w:p w14:paraId="59918C62" w14:textId="205889D8" w:rsidR="00811AC5" w:rsidRDefault="00811AC5" w:rsidP="00811AC5">
            <w:pPr>
              <w:rPr>
                <w:rFonts w:ascii="Calibri" w:hAnsi="Calibri" w:cs="Calibri"/>
                <w:color w:val="000000"/>
                <w:sz w:val="22"/>
                <w:szCs w:val="22"/>
              </w:rPr>
            </w:pPr>
            <w:r>
              <w:rPr>
                <w:rFonts w:ascii="Calibri" w:hAnsi="Calibri" w:cs="Calibri"/>
                <w:color w:val="000000"/>
                <w:sz w:val="22"/>
                <w:szCs w:val="22"/>
              </w:rPr>
              <w:t>Process cooling tower</w:t>
            </w:r>
          </w:p>
        </w:tc>
        <w:tc>
          <w:tcPr>
            <w:tcW w:w="706" w:type="dxa"/>
            <w:shd w:val="clear" w:color="auto" w:fill="auto"/>
            <w:noWrap/>
            <w:vAlign w:val="center"/>
            <w:hideMark/>
          </w:tcPr>
          <w:p w14:paraId="3FC3752D" w14:textId="26CFBBCB"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1</w:t>
            </w:r>
          </w:p>
        </w:tc>
        <w:tc>
          <w:tcPr>
            <w:tcW w:w="1248" w:type="dxa"/>
            <w:shd w:val="clear" w:color="auto" w:fill="auto"/>
            <w:noWrap/>
            <w:vAlign w:val="center"/>
            <w:hideMark/>
          </w:tcPr>
          <w:p w14:paraId="48731690" w14:textId="3CCFE361"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388</w:t>
            </w:r>
          </w:p>
        </w:tc>
        <w:tc>
          <w:tcPr>
            <w:tcW w:w="1427" w:type="dxa"/>
            <w:shd w:val="clear" w:color="auto" w:fill="auto"/>
            <w:noWrap/>
            <w:vAlign w:val="center"/>
            <w:hideMark/>
          </w:tcPr>
          <w:p w14:paraId="02357CA4"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RCC</w:t>
            </w:r>
          </w:p>
        </w:tc>
        <w:tc>
          <w:tcPr>
            <w:tcW w:w="1650" w:type="dxa"/>
            <w:shd w:val="clear" w:color="auto" w:fill="auto"/>
            <w:noWrap/>
            <w:vAlign w:val="center"/>
            <w:hideMark/>
          </w:tcPr>
          <w:p w14:paraId="58FB4963" w14:textId="18CD623D"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1,378</w:t>
            </w:r>
          </w:p>
        </w:tc>
        <w:tc>
          <w:tcPr>
            <w:tcW w:w="1460" w:type="dxa"/>
            <w:shd w:val="clear" w:color="auto" w:fill="auto"/>
            <w:noWrap/>
            <w:vAlign w:val="center"/>
            <w:hideMark/>
          </w:tcPr>
          <w:p w14:paraId="3B3B4272" w14:textId="68834CEB"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5,34,168</w:t>
            </w:r>
          </w:p>
        </w:tc>
        <w:tc>
          <w:tcPr>
            <w:tcW w:w="1314" w:type="dxa"/>
            <w:shd w:val="clear" w:color="auto" w:fill="auto"/>
            <w:noWrap/>
            <w:vAlign w:val="center"/>
            <w:hideMark/>
          </w:tcPr>
          <w:p w14:paraId="6B70D3F9" w14:textId="55234A29"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3,56,557</w:t>
            </w:r>
          </w:p>
        </w:tc>
      </w:tr>
      <w:tr w:rsidR="00811AC5" w14:paraId="2CCC009F" w14:textId="77777777" w:rsidTr="00811AC5">
        <w:trPr>
          <w:trHeight w:val="300"/>
          <w:jc w:val="center"/>
        </w:trPr>
        <w:tc>
          <w:tcPr>
            <w:tcW w:w="567" w:type="dxa"/>
            <w:shd w:val="clear" w:color="auto" w:fill="auto"/>
            <w:noWrap/>
            <w:vAlign w:val="center"/>
            <w:hideMark/>
          </w:tcPr>
          <w:p w14:paraId="0412351D"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6</w:t>
            </w:r>
          </w:p>
        </w:tc>
        <w:tc>
          <w:tcPr>
            <w:tcW w:w="2761" w:type="dxa"/>
            <w:shd w:val="clear" w:color="auto" w:fill="auto"/>
            <w:noWrap/>
            <w:vAlign w:val="center"/>
            <w:hideMark/>
          </w:tcPr>
          <w:p w14:paraId="498C5806" w14:textId="45E0EED2" w:rsidR="00811AC5" w:rsidRDefault="00811AC5" w:rsidP="00811AC5">
            <w:pPr>
              <w:rPr>
                <w:rFonts w:ascii="Calibri" w:hAnsi="Calibri" w:cs="Calibri"/>
                <w:color w:val="000000"/>
                <w:sz w:val="22"/>
                <w:szCs w:val="22"/>
              </w:rPr>
            </w:pPr>
            <w:r>
              <w:rPr>
                <w:rFonts w:ascii="Calibri" w:hAnsi="Calibri" w:cs="Calibri"/>
                <w:color w:val="000000"/>
                <w:sz w:val="22"/>
                <w:szCs w:val="22"/>
              </w:rPr>
              <w:t>Utility cooling tower</w:t>
            </w:r>
          </w:p>
        </w:tc>
        <w:tc>
          <w:tcPr>
            <w:tcW w:w="706" w:type="dxa"/>
            <w:shd w:val="clear" w:color="auto" w:fill="auto"/>
            <w:noWrap/>
            <w:vAlign w:val="center"/>
            <w:hideMark/>
          </w:tcPr>
          <w:p w14:paraId="2819CAC1" w14:textId="0D498FEE"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1</w:t>
            </w:r>
          </w:p>
        </w:tc>
        <w:tc>
          <w:tcPr>
            <w:tcW w:w="1248" w:type="dxa"/>
            <w:shd w:val="clear" w:color="auto" w:fill="auto"/>
            <w:noWrap/>
            <w:vAlign w:val="center"/>
            <w:hideMark/>
          </w:tcPr>
          <w:p w14:paraId="00840929" w14:textId="1AF5958E"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1,076</w:t>
            </w:r>
          </w:p>
        </w:tc>
        <w:tc>
          <w:tcPr>
            <w:tcW w:w="1427" w:type="dxa"/>
            <w:shd w:val="clear" w:color="auto" w:fill="auto"/>
            <w:noWrap/>
            <w:vAlign w:val="center"/>
            <w:hideMark/>
          </w:tcPr>
          <w:p w14:paraId="64602277"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Shed</w:t>
            </w:r>
          </w:p>
        </w:tc>
        <w:tc>
          <w:tcPr>
            <w:tcW w:w="1650" w:type="dxa"/>
            <w:shd w:val="clear" w:color="auto" w:fill="auto"/>
            <w:noWrap/>
            <w:vAlign w:val="center"/>
            <w:hideMark/>
          </w:tcPr>
          <w:p w14:paraId="57170E64" w14:textId="2A4AD7A5"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988</w:t>
            </w:r>
          </w:p>
        </w:tc>
        <w:tc>
          <w:tcPr>
            <w:tcW w:w="1460" w:type="dxa"/>
            <w:shd w:val="clear" w:color="auto" w:fill="auto"/>
            <w:noWrap/>
            <w:vAlign w:val="center"/>
            <w:hideMark/>
          </w:tcPr>
          <w:p w14:paraId="2A8FEB7F" w14:textId="67AB7CA6"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10,63,000</w:t>
            </w:r>
          </w:p>
        </w:tc>
        <w:tc>
          <w:tcPr>
            <w:tcW w:w="1314" w:type="dxa"/>
            <w:shd w:val="clear" w:color="auto" w:fill="auto"/>
            <w:noWrap/>
            <w:vAlign w:val="center"/>
            <w:hideMark/>
          </w:tcPr>
          <w:p w14:paraId="6E4A2074" w14:textId="1887491A"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5,91,737</w:t>
            </w:r>
          </w:p>
        </w:tc>
      </w:tr>
      <w:tr w:rsidR="00811AC5" w14:paraId="6A285AB6" w14:textId="77777777" w:rsidTr="00811AC5">
        <w:trPr>
          <w:trHeight w:val="300"/>
          <w:jc w:val="center"/>
        </w:trPr>
        <w:tc>
          <w:tcPr>
            <w:tcW w:w="567" w:type="dxa"/>
            <w:shd w:val="clear" w:color="auto" w:fill="auto"/>
            <w:noWrap/>
            <w:vAlign w:val="center"/>
            <w:hideMark/>
          </w:tcPr>
          <w:p w14:paraId="29409E9E"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7</w:t>
            </w:r>
          </w:p>
        </w:tc>
        <w:tc>
          <w:tcPr>
            <w:tcW w:w="2761" w:type="dxa"/>
            <w:shd w:val="clear" w:color="auto" w:fill="auto"/>
            <w:noWrap/>
            <w:vAlign w:val="center"/>
            <w:hideMark/>
          </w:tcPr>
          <w:p w14:paraId="2F11D87C" w14:textId="190C3A2C" w:rsidR="00811AC5" w:rsidRDefault="00811AC5" w:rsidP="00811AC5">
            <w:pPr>
              <w:rPr>
                <w:rFonts w:ascii="Calibri" w:hAnsi="Calibri" w:cs="Calibri"/>
                <w:color w:val="000000"/>
                <w:sz w:val="22"/>
                <w:szCs w:val="22"/>
              </w:rPr>
            </w:pPr>
            <w:r>
              <w:rPr>
                <w:rFonts w:ascii="Calibri" w:hAnsi="Calibri" w:cs="Calibri"/>
                <w:color w:val="000000"/>
                <w:sz w:val="22"/>
                <w:szCs w:val="22"/>
              </w:rPr>
              <w:t>M.C.C building</w:t>
            </w:r>
          </w:p>
        </w:tc>
        <w:tc>
          <w:tcPr>
            <w:tcW w:w="706" w:type="dxa"/>
            <w:shd w:val="clear" w:color="auto" w:fill="auto"/>
            <w:noWrap/>
            <w:vAlign w:val="center"/>
            <w:hideMark/>
          </w:tcPr>
          <w:p w14:paraId="5AAAD2A7" w14:textId="473537F3"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1</w:t>
            </w:r>
          </w:p>
        </w:tc>
        <w:tc>
          <w:tcPr>
            <w:tcW w:w="1248" w:type="dxa"/>
            <w:shd w:val="clear" w:color="auto" w:fill="auto"/>
            <w:noWrap/>
            <w:vAlign w:val="center"/>
            <w:hideMark/>
          </w:tcPr>
          <w:p w14:paraId="6660470D" w14:textId="099FDA7C"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1,238</w:t>
            </w:r>
          </w:p>
        </w:tc>
        <w:tc>
          <w:tcPr>
            <w:tcW w:w="1427" w:type="dxa"/>
            <w:shd w:val="clear" w:color="auto" w:fill="auto"/>
            <w:noWrap/>
            <w:vAlign w:val="center"/>
            <w:hideMark/>
          </w:tcPr>
          <w:p w14:paraId="1692BDA1"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RCC</w:t>
            </w:r>
          </w:p>
        </w:tc>
        <w:tc>
          <w:tcPr>
            <w:tcW w:w="1650" w:type="dxa"/>
            <w:shd w:val="clear" w:color="auto" w:fill="auto"/>
            <w:noWrap/>
            <w:vAlign w:val="center"/>
            <w:hideMark/>
          </w:tcPr>
          <w:p w14:paraId="16817F4A" w14:textId="537CAE86"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1,264</w:t>
            </w:r>
          </w:p>
        </w:tc>
        <w:tc>
          <w:tcPr>
            <w:tcW w:w="1460" w:type="dxa"/>
            <w:shd w:val="clear" w:color="auto" w:fill="auto"/>
            <w:noWrap/>
            <w:vAlign w:val="center"/>
            <w:hideMark/>
          </w:tcPr>
          <w:p w14:paraId="00FCFD66" w14:textId="43C31FA1"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15,64,173</w:t>
            </w:r>
          </w:p>
        </w:tc>
        <w:tc>
          <w:tcPr>
            <w:tcW w:w="1314" w:type="dxa"/>
            <w:shd w:val="clear" w:color="auto" w:fill="auto"/>
            <w:noWrap/>
            <w:vAlign w:val="center"/>
            <w:hideMark/>
          </w:tcPr>
          <w:p w14:paraId="0491D86C" w14:textId="55C0A7F3"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10,44,085</w:t>
            </w:r>
          </w:p>
        </w:tc>
      </w:tr>
      <w:tr w:rsidR="00811AC5" w14:paraId="55EA1214" w14:textId="77777777" w:rsidTr="00811AC5">
        <w:trPr>
          <w:trHeight w:val="300"/>
          <w:jc w:val="center"/>
        </w:trPr>
        <w:tc>
          <w:tcPr>
            <w:tcW w:w="567" w:type="dxa"/>
            <w:shd w:val="clear" w:color="auto" w:fill="auto"/>
            <w:noWrap/>
            <w:vAlign w:val="center"/>
            <w:hideMark/>
          </w:tcPr>
          <w:p w14:paraId="292CD54A"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8</w:t>
            </w:r>
          </w:p>
        </w:tc>
        <w:tc>
          <w:tcPr>
            <w:tcW w:w="2761" w:type="dxa"/>
            <w:shd w:val="clear" w:color="auto" w:fill="auto"/>
            <w:noWrap/>
            <w:vAlign w:val="center"/>
            <w:hideMark/>
          </w:tcPr>
          <w:p w14:paraId="37FF31F4" w14:textId="5AF7EB12" w:rsidR="00811AC5" w:rsidRDefault="00811AC5" w:rsidP="00811AC5">
            <w:pPr>
              <w:rPr>
                <w:rFonts w:ascii="Calibri" w:hAnsi="Calibri" w:cs="Calibri"/>
                <w:color w:val="000000"/>
                <w:sz w:val="22"/>
                <w:szCs w:val="22"/>
              </w:rPr>
            </w:pPr>
            <w:r>
              <w:rPr>
                <w:rFonts w:ascii="Calibri" w:hAnsi="Calibri" w:cs="Calibri"/>
                <w:color w:val="000000"/>
                <w:sz w:val="22"/>
                <w:szCs w:val="22"/>
              </w:rPr>
              <w:t>R&amp;D building</w:t>
            </w:r>
          </w:p>
        </w:tc>
        <w:tc>
          <w:tcPr>
            <w:tcW w:w="706" w:type="dxa"/>
            <w:shd w:val="clear" w:color="auto" w:fill="auto"/>
            <w:noWrap/>
            <w:vAlign w:val="center"/>
            <w:hideMark/>
          </w:tcPr>
          <w:p w14:paraId="542C2EB6" w14:textId="08901B56"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1</w:t>
            </w:r>
          </w:p>
        </w:tc>
        <w:tc>
          <w:tcPr>
            <w:tcW w:w="1248" w:type="dxa"/>
            <w:shd w:val="clear" w:color="auto" w:fill="auto"/>
            <w:noWrap/>
            <w:vAlign w:val="center"/>
            <w:hideMark/>
          </w:tcPr>
          <w:p w14:paraId="3E08EA7D" w14:textId="02C90A24"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7,189</w:t>
            </w:r>
          </w:p>
        </w:tc>
        <w:tc>
          <w:tcPr>
            <w:tcW w:w="1427" w:type="dxa"/>
            <w:shd w:val="clear" w:color="auto" w:fill="auto"/>
            <w:noWrap/>
            <w:vAlign w:val="center"/>
            <w:hideMark/>
          </w:tcPr>
          <w:p w14:paraId="7718863D"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RCC</w:t>
            </w:r>
          </w:p>
        </w:tc>
        <w:tc>
          <w:tcPr>
            <w:tcW w:w="1650" w:type="dxa"/>
            <w:shd w:val="clear" w:color="auto" w:fill="auto"/>
            <w:noWrap/>
            <w:vAlign w:val="center"/>
            <w:hideMark/>
          </w:tcPr>
          <w:p w14:paraId="02E2C148" w14:textId="2FD38A0A"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1,838</w:t>
            </w:r>
          </w:p>
        </w:tc>
        <w:tc>
          <w:tcPr>
            <w:tcW w:w="1460" w:type="dxa"/>
            <w:shd w:val="clear" w:color="auto" w:fill="auto"/>
            <w:noWrap/>
            <w:vAlign w:val="center"/>
            <w:hideMark/>
          </w:tcPr>
          <w:p w14:paraId="501DA904" w14:textId="416A9848"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1,32,12,744</w:t>
            </w:r>
          </w:p>
        </w:tc>
        <w:tc>
          <w:tcPr>
            <w:tcW w:w="1314" w:type="dxa"/>
            <w:shd w:val="clear" w:color="auto" w:fill="auto"/>
            <w:noWrap/>
            <w:vAlign w:val="center"/>
            <w:hideMark/>
          </w:tcPr>
          <w:p w14:paraId="1CE9F1B3" w14:textId="6E293D2F"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88,19,507</w:t>
            </w:r>
          </w:p>
        </w:tc>
      </w:tr>
      <w:tr w:rsidR="00811AC5" w14:paraId="5AA8D25F" w14:textId="77777777" w:rsidTr="00811AC5">
        <w:trPr>
          <w:trHeight w:val="300"/>
          <w:jc w:val="center"/>
        </w:trPr>
        <w:tc>
          <w:tcPr>
            <w:tcW w:w="567" w:type="dxa"/>
            <w:shd w:val="clear" w:color="auto" w:fill="auto"/>
            <w:noWrap/>
            <w:vAlign w:val="center"/>
            <w:hideMark/>
          </w:tcPr>
          <w:p w14:paraId="0FC46FFF"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9</w:t>
            </w:r>
          </w:p>
        </w:tc>
        <w:tc>
          <w:tcPr>
            <w:tcW w:w="2761" w:type="dxa"/>
            <w:shd w:val="clear" w:color="auto" w:fill="auto"/>
            <w:noWrap/>
            <w:vAlign w:val="center"/>
            <w:hideMark/>
          </w:tcPr>
          <w:p w14:paraId="7E093E3C" w14:textId="77777777" w:rsidR="00811AC5" w:rsidRDefault="00811AC5" w:rsidP="00811AC5">
            <w:pPr>
              <w:rPr>
                <w:rFonts w:ascii="Calibri" w:hAnsi="Calibri" w:cs="Calibri"/>
                <w:color w:val="000000"/>
                <w:sz w:val="22"/>
                <w:szCs w:val="22"/>
              </w:rPr>
            </w:pPr>
            <w:r>
              <w:rPr>
                <w:rFonts w:ascii="Calibri" w:hAnsi="Calibri" w:cs="Calibri"/>
                <w:color w:val="000000"/>
                <w:sz w:val="22"/>
                <w:szCs w:val="22"/>
              </w:rPr>
              <w:t>F.G ware house</w:t>
            </w:r>
          </w:p>
        </w:tc>
        <w:tc>
          <w:tcPr>
            <w:tcW w:w="706" w:type="dxa"/>
            <w:shd w:val="clear" w:color="auto" w:fill="auto"/>
            <w:noWrap/>
            <w:vAlign w:val="center"/>
            <w:hideMark/>
          </w:tcPr>
          <w:p w14:paraId="43A57144" w14:textId="5A55089D"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1</w:t>
            </w:r>
          </w:p>
        </w:tc>
        <w:tc>
          <w:tcPr>
            <w:tcW w:w="1248" w:type="dxa"/>
            <w:shd w:val="clear" w:color="auto" w:fill="auto"/>
            <w:noWrap/>
            <w:vAlign w:val="center"/>
            <w:hideMark/>
          </w:tcPr>
          <w:p w14:paraId="3CF72614" w14:textId="0AE01913"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4,209</w:t>
            </w:r>
          </w:p>
        </w:tc>
        <w:tc>
          <w:tcPr>
            <w:tcW w:w="1427" w:type="dxa"/>
            <w:shd w:val="clear" w:color="auto" w:fill="auto"/>
            <w:noWrap/>
            <w:vAlign w:val="center"/>
            <w:hideMark/>
          </w:tcPr>
          <w:p w14:paraId="707CA813"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Shed</w:t>
            </w:r>
          </w:p>
        </w:tc>
        <w:tc>
          <w:tcPr>
            <w:tcW w:w="1650" w:type="dxa"/>
            <w:shd w:val="clear" w:color="auto" w:fill="auto"/>
            <w:noWrap/>
            <w:vAlign w:val="center"/>
            <w:hideMark/>
          </w:tcPr>
          <w:p w14:paraId="7948E6CC" w14:textId="62453428"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889</w:t>
            </w:r>
          </w:p>
        </w:tc>
        <w:tc>
          <w:tcPr>
            <w:tcW w:w="1460" w:type="dxa"/>
            <w:shd w:val="clear" w:color="auto" w:fill="auto"/>
            <w:noWrap/>
            <w:vAlign w:val="center"/>
            <w:hideMark/>
          </w:tcPr>
          <w:p w14:paraId="7CCB10B9" w14:textId="4DC24060"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37,40,697</w:t>
            </w:r>
          </w:p>
        </w:tc>
        <w:tc>
          <w:tcPr>
            <w:tcW w:w="1314" w:type="dxa"/>
            <w:shd w:val="clear" w:color="auto" w:fill="auto"/>
            <w:noWrap/>
            <w:vAlign w:val="center"/>
            <w:hideMark/>
          </w:tcPr>
          <w:p w14:paraId="154D89B6" w14:textId="358E2C18"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20,82,321</w:t>
            </w:r>
          </w:p>
        </w:tc>
      </w:tr>
      <w:tr w:rsidR="00811AC5" w14:paraId="18E08268" w14:textId="77777777" w:rsidTr="00811AC5">
        <w:trPr>
          <w:trHeight w:val="300"/>
          <w:jc w:val="center"/>
        </w:trPr>
        <w:tc>
          <w:tcPr>
            <w:tcW w:w="567" w:type="dxa"/>
            <w:shd w:val="clear" w:color="auto" w:fill="auto"/>
            <w:noWrap/>
            <w:vAlign w:val="center"/>
            <w:hideMark/>
          </w:tcPr>
          <w:p w14:paraId="199B7CC0"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10</w:t>
            </w:r>
          </w:p>
        </w:tc>
        <w:tc>
          <w:tcPr>
            <w:tcW w:w="2761" w:type="dxa"/>
            <w:shd w:val="clear" w:color="auto" w:fill="auto"/>
            <w:noWrap/>
            <w:vAlign w:val="center"/>
            <w:hideMark/>
          </w:tcPr>
          <w:p w14:paraId="7D0D9D59" w14:textId="2A3E5F33" w:rsidR="00811AC5" w:rsidRDefault="00811AC5" w:rsidP="00811AC5">
            <w:pPr>
              <w:rPr>
                <w:rFonts w:ascii="Calibri" w:hAnsi="Calibri" w:cs="Calibri"/>
                <w:color w:val="000000"/>
                <w:sz w:val="22"/>
                <w:szCs w:val="22"/>
              </w:rPr>
            </w:pPr>
            <w:r>
              <w:rPr>
                <w:rFonts w:ascii="Calibri" w:hAnsi="Calibri" w:cs="Calibri"/>
                <w:color w:val="000000"/>
                <w:sz w:val="22"/>
                <w:szCs w:val="22"/>
              </w:rPr>
              <w:t>R.M ware house</w:t>
            </w:r>
          </w:p>
        </w:tc>
        <w:tc>
          <w:tcPr>
            <w:tcW w:w="706" w:type="dxa"/>
            <w:shd w:val="clear" w:color="auto" w:fill="auto"/>
            <w:noWrap/>
            <w:vAlign w:val="center"/>
            <w:hideMark/>
          </w:tcPr>
          <w:p w14:paraId="0E5A6A1A" w14:textId="11C72292"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1</w:t>
            </w:r>
          </w:p>
        </w:tc>
        <w:tc>
          <w:tcPr>
            <w:tcW w:w="1248" w:type="dxa"/>
            <w:shd w:val="clear" w:color="auto" w:fill="auto"/>
            <w:noWrap/>
            <w:vAlign w:val="center"/>
            <w:hideMark/>
          </w:tcPr>
          <w:p w14:paraId="3DA52A35" w14:textId="6E5BA3CC"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11,578</w:t>
            </w:r>
          </w:p>
        </w:tc>
        <w:tc>
          <w:tcPr>
            <w:tcW w:w="1427" w:type="dxa"/>
            <w:shd w:val="clear" w:color="auto" w:fill="auto"/>
            <w:noWrap/>
            <w:vAlign w:val="center"/>
            <w:hideMark/>
          </w:tcPr>
          <w:p w14:paraId="04510707"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Shed</w:t>
            </w:r>
          </w:p>
        </w:tc>
        <w:tc>
          <w:tcPr>
            <w:tcW w:w="1650" w:type="dxa"/>
            <w:shd w:val="clear" w:color="auto" w:fill="auto"/>
            <w:noWrap/>
            <w:vAlign w:val="center"/>
            <w:hideMark/>
          </w:tcPr>
          <w:p w14:paraId="33874DDE" w14:textId="5A6D249F"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889</w:t>
            </w:r>
          </w:p>
        </w:tc>
        <w:tc>
          <w:tcPr>
            <w:tcW w:w="1460" w:type="dxa"/>
            <w:shd w:val="clear" w:color="auto" w:fill="auto"/>
            <w:noWrap/>
            <w:vAlign w:val="center"/>
            <w:hideMark/>
          </w:tcPr>
          <w:p w14:paraId="68C30B92" w14:textId="593059B1"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1,02,90,744</w:t>
            </w:r>
          </w:p>
        </w:tc>
        <w:tc>
          <w:tcPr>
            <w:tcW w:w="1314" w:type="dxa"/>
            <w:shd w:val="clear" w:color="auto" w:fill="auto"/>
            <w:noWrap/>
            <w:vAlign w:val="center"/>
            <w:hideMark/>
          </w:tcPr>
          <w:p w14:paraId="1D9FDCA6" w14:textId="739AF199"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57,28,514</w:t>
            </w:r>
          </w:p>
        </w:tc>
      </w:tr>
      <w:tr w:rsidR="00811AC5" w14:paraId="2AA6B0E1" w14:textId="77777777" w:rsidTr="00811AC5">
        <w:trPr>
          <w:trHeight w:val="300"/>
          <w:jc w:val="center"/>
        </w:trPr>
        <w:tc>
          <w:tcPr>
            <w:tcW w:w="567" w:type="dxa"/>
            <w:shd w:val="clear" w:color="auto" w:fill="auto"/>
            <w:noWrap/>
            <w:vAlign w:val="center"/>
            <w:hideMark/>
          </w:tcPr>
          <w:p w14:paraId="77F788CC"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11</w:t>
            </w:r>
          </w:p>
        </w:tc>
        <w:tc>
          <w:tcPr>
            <w:tcW w:w="2761" w:type="dxa"/>
            <w:shd w:val="clear" w:color="auto" w:fill="auto"/>
            <w:noWrap/>
            <w:vAlign w:val="center"/>
            <w:hideMark/>
          </w:tcPr>
          <w:p w14:paraId="6E480313" w14:textId="77777777" w:rsidR="00811AC5" w:rsidRDefault="00811AC5" w:rsidP="00811AC5">
            <w:pPr>
              <w:rPr>
                <w:rFonts w:ascii="Calibri" w:hAnsi="Calibri" w:cs="Calibri"/>
                <w:color w:val="000000"/>
                <w:sz w:val="22"/>
                <w:szCs w:val="22"/>
              </w:rPr>
            </w:pPr>
            <w:r>
              <w:rPr>
                <w:rFonts w:ascii="Calibri" w:hAnsi="Calibri" w:cs="Calibri"/>
                <w:color w:val="000000"/>
                <w:sz w:val="22"/>
                <w:szCs w:val="22"/>
              </w:rPr>
              <w:t>Bromine storage area</w:t>
            </w:r>
          </w:p>
        </w:tc>
        <w:tc>
          <w:tcPr>
            <w:tcW w:w="706" w:type="dxa"/>
            <w:shd w:val="clear" w:color="auto" w:fill="auto"/>
            <w:noWrap/>
            <w:vAlign w:val="center"/>
            <w:hideMark/>
          </w:tcPr>
          <w:p w14:paraId="5BAAF19A" w14:textId="3FF2511F"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1</w:t>
            </w:r>
          </w:p>
        </w:tc>
        <w:tc>
          <w:tcPr>
            <w:tcW w:w="1248" w:type="dxa"/>
            <w:shd w:val="clear" w:color="auto" w:fill="auto"/>
            <w:noWrap/>
            <w:vAlign w:val="center"/>
            <w:hideMark/>
          </w:tcPr>
          <w:p w14:paraId="48038AF8" w14:textId="10C230BC"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1,615</w:t>
            </w:r>
          </w:p>
        </w:tc>
        <w:tc>
          <w:tcPr>
            <w:tcW w:w="1427" w:type="dxa"/>
            <w:shd w:val="clear" w:color="auto" w:fill="auto"/>
            <w:noWrap/>
            <w:vAlign w:val="center"/>
            <w:hideMark/>
          </w:tcPr>
          <w:p w14:paraId="4AF726C2"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Shed</w:t>
            </w:r>
          </w:p>
        </w:tc>
        <w:tc>
          <w:tcPr>
            <w:tcW w:w="1650" w:type="dxa"/>
            <w:shd w:val="clear" w:color="auto" w:fill="auto"/>
            <w:noWrap/>
            <w:vAlign w:val="center"/>
            <w:hideMark/>
          </w:tcPr>
          <w:p w14:paraId="0696B214" w14:textId="636669AC"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889</w:t>
            </w:r>
          </w:p>
        </w:tc>
        <w:tc>
          <w:tcPr>
            <w:tcW w:w="1460" w:type="dxa"/>
            <w:shd w:val="clear" w:color="auto" w:fill="auto"/>
            <w:noWrap/>
            <w:vAlign w:val="center"/>
            <w:hideMark/>
          </w:tcPr>
          <w:p w14:paraId="5E3A5552" w14:textId="3591C780"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14,35,050</w:t>
            </w:r>
          </w:p>
        </w:tc>
        <w:tc>
          <w:tcPr>
            <w:tcW w:w="1314" w:type="dxa"/>
            <w:shd w:val="clear" w:color="auto" w:fill="auto"/>
            <w:noWrap/>
            <w:vAlign w:val="center"/>
            <w:hideMark/>
          </w:tcPr>
          <w:p w14:paraId="7EE8237F" w14:textId="5F52C204"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7,98,845</w:t>
            </w:r>
          </w:p>
        </w:tc>
      </w:tr>
      <w:tr w:rsidR="00811AC5" w14:paraId="44270DFF" w14:textId="77777777" w:rsidTr="00811AC5">
        <w:trPr>
          <w:trHeight w:val="300"/>
          <w:jc w:val="center"/>
        </w:trPr>
        <w:tc>
          <w:tcPr>
            <w:tcW w:w="567" w:type="dxa"/>
            <w:shd w:val="clear" w:color="auto" w:fill="auto"/>
            <w:noWrap/>
            <w:vAlign w:val="center"/>
            <w:hideMark/>
          </w:tcPr>
          <w:p w14:paraId="57DC7763"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12</w:t>
            </w:r>
          </w:p>
        </w:tc>
        <w:tc>
          <w:tcPr>
            <w:tcW w:w="2761" w:type="dxa"/>
            <w:shd w:val="clear" w:color="auto" w:fill="auto"/>
            <w:noWrap/>
            <w:vAlign w:val="center"/>
            <w:hideMark/>
          </w:tcPr>
          <w:p w14:paraId="3FDCEE07" w14:textId="015CAD6E" w:rsidR="00811AC5" w:rsidRDefault="00811AC5" w:rsidP="00361BA3">
            <w:pPr>
              <w:rPr>
                <w:rFonts w:ascii="Calibri" w:hAnsi="Calibri" w:cs="Calibri"/>
                <w:color w:val="000000"/>
                <w:sz w:val="22"/>
                <w:szCs w:val="22"/>
              </w:rPr>
            </w:pPr>
            <w:r>
              <w:rPr>
                <w:rFonts w:ascii="Calibri" w:hAnsi="Calibri" w:cs="Calibri"/>
                <w:color w:val="000000"/>
                <w:sz w:val="22"/>
                <w:szCs w:val="22"/>
              </w:rPr>
              <w:t>Tank farm En</w:t>
            </w:r>
            <w:r w:rsidR="00361BA3">
              <w:rPr>
                <w:rFonts w:ascii="Calibri" w:hAnsi="Calibri" w:cs="Calibri"/>
                <w:color w:val="000000"/>
                <w:sz w:val="22"/>
                <w:szCs w:val="22"/>
              </w:rPr>
              <w:t xml:space="preserve">g. </w:t>
            </w:r>
            <w:r>
              <w:rPr>
                <w:rFonts w:ascii="Calibri" w:hAnsi="Calibri" w:cs="Calibri"/>
                <w:color w:val="000000"/>
                <w:sz w:val="22"/>
                <w:szCs w:val="22"/>
              </w:rPr>
              <w:t>Office</w:t>
            </w:r>
          </w:p>
        </w:tc>
        <w:tc>
          <w:tcPr>
            <w:tcW w:w="706" w:type="dxa"/>
            <w:shd w:val="clear" w:color="auto" w:fill="auto"/>
            <w:noWrap/>
            <w:vAlign w:val="center"/>
            <w:hideMark/>
          </w:tcPr>
          <w:p w14:paraId="19A44CF3" w14:textId="21B374B5"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1</w:t>
            </w:r>
          </w:p>
        </w:tc>
        <w:tc>
          <w:tcPr>
            <w:tcW w:w="1248" w:type="dxa"/>
            <w:shd w:val="clear" w:color="auto" w:fill="auto"/>
            <w:noWrap/>
            <w:vAlign w:val="center"/>
            <w:hideMark/>
          </w:tcPr>
          <w:p w14:paraId="4F28C7EA" w14:textId="62FE865C"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1,722</w:t>
            </w:r>
          </w:p>
        </w:tc>
        <w:tc>
          <w:tcPr>
            <w:tcW w:w="1427" w:type="dxa"/>
            <w:shd w:val="clear" w:color="auto" w:fill="auto"/>
            <w:noWrap/>
            <w:vAlign w:val="center"/>
            <w:hideMark/>
          </w:tcPr>
          <w:p w14:paraId="6A8A3A57"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Tank Area</w:t>
            </w:r>
          </w:p>
        </w:tc>
        <w:tc>
          <w:tcPr>
            <w:tcW w:w="1650" w:type="dxa"/>
            <w:shd w:val="clear" w:color="auto" w:fill="auto"/>
            <w:noWrap/>
            <w:vAlign w:val="center"/>
            <w:hideMark/>
          </w:tcPr>
          <w:p w14:paraId="53ED0FBE" w14:textId="06593665"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1,378</w:t>
            </w:r>
          </w:p>
        </w:tc>
        <w:tc>
          <w:tcPr>
            <w:tcW w:w="1460" w:type="dxa"/>
            <w:shd w:val="clear" w:color="auto" w:fill="auto"/>
            <w:noWrap/>
            <w:vAlign w:val="center"/>
            <w:hideMark/>
          </w:tcPr>
          <w:p w14:paraId="4881DAB1" w14:textId="361A471C"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23,74,080</w:t>
            </w:r>
          </w:p>
        </w:tc>
        <w:tc>
          <w:tcPr>
            <w:tcW w:w="1314" w:type="dxa"/>
            <w:shd w:val="clear" w:color="auto" w:fill="auto"/>
            <w:noWrap/>
            <w:vAlign w:val="center"/>
            <w:hideMark/>
          </w:tcPr>
          <w:p w14:paraId="38AF9D01" w14:textId="4EB5068F"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15,84,698</w:t>
            </w:r>
          </w:p>
        </w:tc>
      </w:tr>
      <w:tr w:rsidR="00811AC5" w14:paraId="6E57FFBD" w14:textId="77777777" w:rsidTr="00811AC5">
        <w:trPr>
          <w:trHeight w:val="300"/>
          <w:jc w:val="center"/>
        </w:trPr>
        <w:tc>
          <w:tcPr>
            <w:tcW w:w="567" w:type="dxa"/>
            <w:shd w:val="clear" w:color="auto" w:fill="auto"/>
            <w:noWrap/>
            <w:vAlign w:val="center"/>
            <w:hideMark/>
          </w:tcPr>
          <w:p w14:paraId="2950D94A"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13</w:t>
            </w:r>
          </w:p>
        </w:tc>
        <w:tc>
          <w:tcPr>
            <w:tcW w:w="2761" w:type="dxa"/>
            <w:shd w:val="clear" w:color="auto" w:fill="auto"/>
            <w:noWrap/>
            <w:vAlign w:val="center"/>
            <w:hideMark/>
          </w:tcPr>
          <w:p w14:paraId="1DACA3B5" w14:textId="77777777" w:rsidR="00811AC5" w:rsidRDefault="00811AC5" w:rsidP="00811AC5">
            <w:pPr>
              <w:rPr>
                <w:rFonts w:ascii="Calibri" w:hAnsi="Calibri" w:cs="Calibri"/>
                <w:color w:val="000000"/>
                <w:sz w:val="22"/>
                <w:szCs w:val="22"/>
              </w:rPr>
            </w:pPr>
            <w:r>
              <w:rPr>
                <w:rFonts w:ascii="Calibri" w:hAnsi="Calibri" w:cs="Calibri"/>
                <w:color w:val="000000"/>
                <w:sz w:val="22"/>
                <w:szCs w:val="22"/>
              </w:rPr>
              <w:t>Security cabin</w:t>
            </w:r>
          </w:p>
        </w:tc>
        <w:tc>
          <w:tcPr>
            <w:tcW w:w="706" w:type="dxa"/>
            <w:shd w:val="clear" w:color="auto" w:fill="auto"/>
            <w:noWrap/>
            <w:vAlign w:val="center"/>
            <w:hideMark/>
          </w:tcPr>
          <w:p w14:paraId="03111699" w14:textId="79F4C9D3"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1</w:t>
            </w:r>
          </w:p>
        </w:tc>
        <w:tc>
          <w:tcPr>
            <w:tcW w:w="1248" w:type="dxa"/>
            <w:shd w:val="clear" w:color="auto" w:fill="auto"/>
            <w:noWrap/>
            <w:vAlign w:val="center"/>
            <w:hideMark/>
          </w:tcPr>
          <w:p w14:paraId="419C95C4" w14:textId="0B6ACEEE"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325</w:t>
            </w:r>
          </w:p>
        </w:tc>
        <w:tc>
          <w:tcPr>
            <w:tcW w:w="1427" w:type="dxa"/>
            <w:shd w:val="clear" w:color="auto" w:fill="auto"/>
            <w:noWrap/>
            <w:vAlign w:val="center"/>
            <w:hideMark/>
          </w:tcPr>
          <w:p w14:paraId="2F2A6429"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RCC</w:t>
            </w:r>
          </w:p>
        </w:tc>
        <w:tc>
          <w:tcPr>
            <w:tcW w:w="1650" w:type="dxa"/>
            <w:shd w:val="clear" w:color="auto" w:fill="auto"/>
            <w:noWrap/>
            <w:vAlign w:val="center"/>
            <w:hideMark/>
          </w:tcPr>
          <w:p w14:paraId="08514F37" w14:textId="2AE1829D"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1,608</w:t>
            </w:r>
          </w:p>
        </w:tc>
        <w:tc>
          <w:tcPr>
            <w:tcW w:w="1460" w:type="dxa"/>
            <w:shd w:val="clear" w:color="auto" w:fill="auto"/>
            <w:noWrap/>
            <w:vAlign w:val="center"/>
            <w:hideMark/>
          </w:tcPr>
          <w:p w14:paraId="3258AE0C" w14:textId="012D51E4"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5,21,927</w:t>
            </w:r>
          </w:p>
        </w:tc>
        <w:tc>
          <w:tcPr>
            <w:tcW w:w="1314" w:type="dxa"/>
            <w:shd w:val="clear" w:color="auto" w:fill="auto"/>
            <w:noWrap/>
            <w:vAlign w:val="center"/>
            <w:hideMark/>
          </w:tcPr>
          <w:p w14:paraId="0F19DDA0" w14:textId="402164C2"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3,48,386</w:t>
            </w:r>
          </w:p>
        </w:tc>
      </w:tr>
      <w:tr w:rsidR="00811AC5" w14:paraId="472725AF" w14:textId="77777777" w:rsidTr="00811AC5">
        <w:trPr>
          <w:trHeight w:val="300"/>
          <w:jc w:val="center"/>
        </w:trPr>
        <w:tc>
          <w:tcPr>
            <w:tcW w:w="567" w:type="dxa"/>
            <w:shd w:val="clear" w:color="auto" w:fill="auto"/>
            <w:noWrap/>
            <w:vAlign w:val="center"/>
            <w:hideMark/>
          </w:tcPr>
          <w:p w14:paraId="40FAF3D7"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14</w:t>
            </w:r>
          </w:p>
        </w:tc>
        <w:tc>
          <w:tcPr>
            <w:tcW w:w="2761" w:type="dxa"/>
            <w:shd w:val="clear" w:color="auto" w:fill="auto"/>
            <w:vAlign w:val="center"/>
            <w:hideMark/>
          </w:tcPr>
          <w:p w14:paraId="76695472" w14:textId="35A70AE9" w:rsidR="00811AC5" w:rsidRDefault="00811AC5" w:rsidP="00811AC5">
            <w:pPr>
              <w:rPr>
                <w:rFonts w:ascii="Calibri" w:hAnsi="Calibri" w:cs="Calibri"/>
                <w:color w:val="000000"/>
                <w:sz w:val="22"/>
                <w:szCs w:val="22"/>
              </w:rPr>
            </w:pPr>
            <w:r>
              <w:rPr>
                <w:rFonts w:ascii="Calibri" w:hAnsi="Calibri" w:cs="Calibri"/>
                <w:color w:val="000000"/>
                <w:sz w:val="22"/>
                <w:szCs w:val="22"/>
              </w:rPr>
              <w:t>ETP equalization tank</w:t>
            </w:r>
          </w:p>
        </w:tc>
        <w:tc>
          <w:tcPr>
            <w:tcW w:w="706" w:type="dxa"/>
            <w:shd w:val="clear" w:color="auto" w:fill="auto"/>
            <w:noWrap/>
            <w:vAlign w:val="center"/>
            <w:hideMark/>
          </w:tcPr>
          <w:p w14:paraId="41D99558" w14:textId="02160EF4"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1</w:t>
            </w:r>
          </w:p>
        </w:tc>
        <w:tc>
          <w:tcPr>
            <w:tcW w:w="1248" w:type="dxa"/>
            <w:shd w:val="clear" w:color="auto" w:fill="auto"/>
            <w:noWrap/>
            <w:vAlign w:val="center"/>
            <w:hideMark/>
          </w:tcPr>
          <w:p w14:paraId="53433B97" w14:textId="2809B5D8"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1,722</w:t>
            </w:r>
          </w:p>
        </w:tc>
        <w:tc>
          <w:tcPr>
            <w:tcW w:w="1427" w:type="dxa"/>
            <w:shd w:val="clear" w:color="auto" w:fill="auto"/>
            <w:noWrap/>
            <w:vAlign w:val="center"/>
            <w:hideMark/>
          </w:tcPr>
          <w:p w14:paraId="5551FBE7"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RCC</w:t>
            </w:r>
          </w:p>
        </w:tc>
        <w:tc>
          <w:tcPr>
            <w:tcW w:w="1650" w:type="dxa"/>
            <w:shd w:val="clear" w:color="auto" w:fill="auto"/>
            <w:noWrap/>
            <w:vAlign w:val="center"/>
            <w:hideMark/>
          </w:tcPr>
          <w:p w14:paraId="4539A3E9" w14:textId="53C03845"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1,149</w:t>
            </w:r>
          </w:p>
        </w:tc>
        <w:tc>
          <w:tcPr>
            <w:tcW w:w="1460" w:type="dxa"/>
            <w:shd w:val="clear" w:color="auto" w:fill="auto"/>
            <w:noWrap/>
            <w:vAlign w:val="center"/>
            <w:hideMark/>
          </w:tcPr>
          <w:p w14:paraId="4F51F710" w14:textId="58E8A7F7"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19,78,400</w:t>
            </w:r>
          </w:p>
        </w:tc>
        <w:tc>
          <w:tcPr>
            <w:tcW w:w="1314" w:type="dxa"/>
            <w:shd w:val="clear" w:color="auto" w:fill="auto"/>
            <w:noWrap/>
            <w:vAlign w:val="center"/>
            <w:hideMark/>
          </w:tcPr>
          <w:p w14:paraId="167FFD5A" w14:textId="12316A9B"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13,20,582</w:t>
            </w:r>
          </w:p>
        </w:tc>
      </w:tr>
      <w:tr w:rsidR="00811AC5" w14:paraId="496E228E" w14:textId="77777777" w:rsidTr="00811AC5">
        <w:trPr>
          <w:trHeight w:val="300"/>
          <w:jc w:val="center"/>
        </w:trPr>
        <w:tc>
          <w:tcPr>
            <w:tcW w:w="567" w:type="dxa"/>
            <w:shd w:val="clear" w:color="auto" w:fill="auto"/>
            <w:noWrap/>
            <w:vAlign w:val="center"/>
            <w:hideMark/>
          </w:tcPr>
          <w:p w14:paraId="43DD890F"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15</w:t>
            </w:r>
          </w:p>
        </w:tc>
        <w:tc>
          <w:tcPr>
            <w:tcW w:w="2761" w:type="dxa"/>
            <w:shd w:val="clear" w:color="auto" w:fill="auto"/>
            <w:noWrap/>
            <w:vAlign w:val="center"/>
            <w:hideMark/>
          </w:tcPr>
          <w:p w14:paraId="24DFE02A" w14:textId="4E505CAE" w:rsidR="00811AC5" w:rsidRDefault="00811AC5" w:rsidP="00811AC5">
            <w:pPr>
              <w:rPr>
                <w:rFonts w:ascii="Calibri" w:hAnsi="Calibri" w:cs="Calibri"/>
                <w:color w:val="000000"/>
                <w:sz w:val="22"/>
                <w:szCs w:val="22"/>
              </w:rPr>
            </w:pPr>
            <w:r>
              <w:rPr>
                <w:rFonts w:ascii="Calibri" w:hAnsi="Calibri" w:cs="Calibri"/>
                <w:color w:val="000000"/>
                <w:sz w:val="22"/>
                <w:szCs w:val="22"/>
              </w:rPr>
              <w:t>ETP shed</w:t>
            </w:r>
          </w:p>
        </w:tc>
        <w:tc>
          <w:tcPr>
            <w:tcW w:w="706" w:type="dxa"/>
            <w:shd w:val="clear" w:color="auto" w:fill="auto"/>
            <w:noWrap/>
            <w:vAlign w:val="center"/>
            <w:hideMark/>
          </w:tcPr>
          <w:p w14:paraId="3BA76B52" w14:textId="39BC54F1"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1</w:t>
            </w:r>
          </w:p>
        </w:tc>
        <w:tc>
          <w:tcPr>
            <w:tcW w:w="1248" w:type="dxa"/>
            <w:shd w:val="clear" w:color="auto" w:fill="auto"/>
            <w:noWrap/>
            <w:vAlign w:val="center"/>
            <w:hideMark/>
          </w:tcPr>
          <w:p w14:paraId="20CD0E3F" w14:textId="4A99E6B3"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861</w:t>
            </w:r>
          </w:p>
        </w:tc>
        <w:tc>
          <w:tcPr>
            <w:tcW w:w="1427" w:type="dxa"/>
            <w:shd w:val="clear" w:color="auto" w:fill="auto"/>
            <w:noWrap/>
            <w:vAlign w:val="center"/>
            <w:hideMark/>
          </w:tcPr>
          <w:p w14:paraId="75A8381D"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Shed</w:t>
            </w:r>
          </w:p>
        </w:tc>
        <w:tc>
          <w:tcPr>
            <w:tcW w:w="1650" w:type="dxa"/>
            <w:shd w:val="clear" w:color="auto" w:fill="auto"/>
            <w:noWrap/>
            <w:vAlign w:val="center"/>
            <w:hideMark/>
          </w:tcPr>
          <w:p w14:paraId="517D9756" w14:textId="28054559"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889</w:t>
            </w:r>
          </w:p>
        </w:tc>
        <w:tc>
          <w:tcPr>
            <w:tcW w:w="1460" w:type="dxa"/>
            <w:shd w:val="clear" w:color="auto" w:fill="auto"/>
            <w:noWrap/>
            <w:vAlign w:val="center"/>
            <w:hideMark/>
          </w:tcPr>
          <w:p w14:paraId="5A23A02C" w14:textId="1F05069A"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7,65,360</w:t>
            </w:r>
          </w:p>
        </w:tc>
        <w:tc>
          <w:tcPr>
            <w:tcW w:w="1314" w:type="dxa"/>
            <w:shd w:val="clear" w:color="auto" w:fill="auto"/>
            <w:noWrap/>
            <w:vAlign w:val="center"/>
            <w:hideMark/>
          </w:tcPr>
          <w:p w14:paraId="23C4A156" w14:textId="54085F3F"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4,26,050</w:t>
            </w:r>
          </w:p>
        </w:tc>
      </w:tr>
      <w:tr w:rsidR="00811AC5" w14:paraId="3B7B5BA7" w14:textId="77777777" w:rsidTr="00811AC5">
        <w:trPr>
          <w:trHeight w:val="300"/>
          <w:jc w:val="center"/>
        </w:trPr>
        <w:tc>
          <w:tcPr>
            <w:tcW w:w="567" w:type="dxa"/>
            <w:shd w:val="clear" w:color="auto" w:fill="auto"/>
            <w:noWrap/>
            <w:vAlign w:val="center"/>
            <w:hideMark/>
          </w:tcPr>
          <w:p w14:paraId="213071E9"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16</w:t>
            </w:r>
          </w:p>
        </w:tc>
        <w:tc>
          <w:tcPr>
            <w:tcW w:w="2761" w:type="dxa"/>
            <w:shd w:val="clear" w:color="auto" w:fill="auto"/>
            <w:noWrap/>
            <w:vAlign w:val="center"/>
            <w:hideMark/>
          </w:tcPr>
          <w:p w14:paraId="5A8EC6B1" w14:textId="42975654" w:rsidR="00811AC5" w:rsidRDefault="00811AC5" w:rsidP="00811AC5">
            <w:pPr>
              <w:rPr>
                <w:rFonts w:ascii="Calibri" w:hAnsi="Calibri" w:cs="Calibri"/>
                <w:color w:val="000000"/>
                <w:sz w:val="22"/>
                <w:szCs w:val="22"/>
              </w:rPr>
            </w:pPr>
            <w:r>
              <w:rPr>
                <w:rFonts w:ascii="Calibri" w:hAnsi="Calibri" w:cs="Calibri"/>
                <w:color w:val="000000"/>
                <w:sz w:val="22"/>
                <w:szCs w:val="22"/>
              </w:rPr>
              <w:t>ETP Office &amp; panel area</w:t>
            </w:r>
          </w:p>
        </w:tc>
        <w:tc>
          <w:tcPr>
            <w:tcW w:w="706" w:type="dxa"/>
            <w:shd w:val="clear" w:color="auto" w:fill="auto"/>
            <w:noWrap/>
            <w:vAlign w:val="center"/>
            <w:hideMark/>
          </w:tcPr>
          <w:p w14:paraId="32696658" w14:textId="4C185D0D"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1</w:t>
            </w:r>
          </w:p>
        </w:tc>
        <w:tc>
          <w:tcPr>
            <w:tcW w:w="1248" w:type="dxa"/>
            <w:shd w:val="clear" w:color="auto" w:fill="auto"/>
            <w:noWrap/>
            <w:vAlign w:val="center"/>
            <w:hideMark/>
          </w:tcPr>
          <w:p w14:paraId="108802FB" w14:textId="40C284EA"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328</w:t>
            </w:r>
          </w:p>
        </w:tc>
        <w:tc>
          <w:tcPr>
            <w:tcW w:w="1427" w:type="dxa"/>
            <w:shd w:val="clear" w:color="auto" w:fill="auto"/>
            <w:noWrap/>
            <w:vAlign w:val="center"/>
            <w:hideMark/>
          </w:tcPr>
          <w:p w14:paraId="4CE715D3"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RCC</w:t>
            </w:r>
          </w:p>
        </w:tc>
        <w:tc>
          <w:tcPr>
            <w:tcW w:w="1650" w:type="dxa"/>
            <w:shd w:val="clear" w:color="auto" w:fill="auto"/>
            <w:noWrap/>
            <w:vAlign w:val="center"/>
            <w:hideMark/>
          </w:tcPr>
          <w:p w14:paraId="583D13CC" w14:textId="0A0BAAA9"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1,149</w:t>
            </w:r>
          </w:p>
        </w:tc>
        <w:tc>
          <w:tcPr>
            <w:tcW w:w="1460" w:type="dxa"/>
            <w:shd w:val="clear" w:color="auto" w:fill="auto"/>
            <w:noWrap/>
            <w:vAlign w:val="center"/>
            <w:hideMark/>
          </w:tcPr>
          <w:p w14:paraId="3A2D5246" w14:textId="737E6552"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3,76,514</w:t>
            </w:r>
          </w:p>
        </w:tc>
        <w:tc>
          <w:tcPr>
            <w:tcW w:w="1314" w:type="dxa"/>
            <w:shd w:val="clear" w:color="auto" w:fill="auto"/>
            <w:noWrap/>
            <w:vAlign w:val="center"/>
            <w:hideMark/>
          </w:tcPr>
          <w:p w14:paraId="77BA271C" w14:textId="0A469F38"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2,51,323</w:t>
            </w:r>
          </w:p>
        </w:tc>
      </w:tr>
      <w:tr w:rsidR="00811AC5" w14:paraId="2B2C8D9E" w14:textId="77777777" w:rsidTr="00811AC5">
        <w:trPr>
          <w:trHeight w:val="300"/>
          <w:jc w:val="center"/>
        </w:trPr>
        <w:tc>
          <w:tcPr>
            <w:tcW w:w="567" w:type="dxa"/>
            <w:shd w:val="clear" w:color="auto" w:fill="auto"/>
            <w:noWrap/>
            <w:vAlign w:val="center"/>
            <w:hideMark/>
          </w:tcPr>
          <w:p w14:paraId="0677E086"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17</w:t>
            </w:r>
          </w:p>
        </w:tc>
        <w:tc>
          <w:tcPr>
            <w:tcW w:w="2761" w:type="dxa"/>
            <w:shd w:val="clear" w:color="auto" w:fill="auto"/>
            <w:noWrap/>
            <w:vAlign w:val="center"/>
            <w:hideMark/>
          </w:tcPr>
          <w:p w14:paraId="3FED39C4" w14:textId="5E2C8EF3" w:rsidR="00811AC5" w:rsidRDefault="00811AC5" w:rsidP="00811AC5">
            <w:pPr>
              <w:rPr>
                <w:rFonts w:ascii="Calibri" w:hAnsi="Calibri" w:cs="Calibri"/>
                <w:color w:val="000000"/>
                <w:sz w:val="22"/>
                <w:szCs w:val="22"/>
              </w:rPr>
            </w:pPr>
            <w:r>
              <w:rPr>
                <w:rFonts w:ascii="Calibri" w:hAnsi="Calibri" w:cs="Calibri"/>
                <w:color w:val="000000"/>
                <w:sz w:val="22"/>
                <w:szCs w:val="22"/>
              </w:rPr>
              <w:t>ETP tank farm</w:t>
            </w:r>
          </w:p>
        </w:tc>
        <w:tc>
          <w:tcPr>
            <w:tcW w:w="706" w:type="dxa"/>
            <w:shd w:val="clear" w:color="auto" w:fill="auto"/>
            <w:noWrap/>
            <w:vAlign w:val="center"/>
            <w:hideMark/>
          </w:tcPr>
          <w:p w14:paraId="0ACDD9D1" w14:textId="3D21BD06"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1</w:t>
            </w:r>
          </w:p>
        </w:tc>
        <w:tc>
          <w:tcPr>
            <w:tcW w:w="1248" w:type="dxa"/>
            <w:shd w:val="clear" w:color="auto" w:fill="auto"/>
            <w:noWrap/>
            <w:vAlign w:val="center"/>
            <w:hideMark/>
          </w:tcPr>
          <w:p w14:paraId="1629D097" w14:textId="643C7A5E"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1,421</w:t>
            </w:r>
          </w:p>
        </w:tc>
        <w:tc>
          <w:tcPr>
            <w:tcW w:w="1427" w:type="dxa"/>
            <w:shd w:val="clear" w:color="auto" w:fill="auto"/>
            <w:noWrap/>
            <w:vAlign w:val="center"/>
            <w:hideMark/>
          </w:tcPr>
          <w:p w14:paraId="5D33E408"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Tank Area</w:t>
            </w:r>
          </w:p>
        </w:tc>
        <w:tc>
          <w:tcPr>
            <w:tcW w:w="1650" w:type="dxa"/>
            <w:shd w:val="clear" w:color="auto" w:fill="auto"/>
            <w:noWrap/>
            <w:vAlign w:val="center"/>
            <w:hideMark/>
          </w:tcPr>
          <w:p w14:paraId="2ABFE312" w14:textId="5439CA9D"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1,838</w:t>
            </w:r>
          </w:p>
        </w:tc>
        <w:tc>
          <w:tcPr>
            <w:tcW w:w="1460" w:type="dxa"/>
            <w:shd w:val="clear" w:color="auto" w:fill="auto"/>
            <w:noWrap/>
            <w:vAlign w:val="center"/>
            <w:hideMark/>
          </w:tcPr>
          <w:p w14:paraId="1E76ED0D" w14:textId="6165C32E"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26,11,488</w:t>
            </w:r>
          </w:p>
        </w:tc>
        <w:tc>
          <w:tcPr>
            <w:tcW w:w="1314" w:type="dxa"/>
            <w:shd w:val="clear" w:color="auto" w:fill="auto"/>
            <w:noWrap/>
            <w:vAlign w:val="center"/>
            <w:hideMark/>
          </w:tcPr>
          <w:p w14:paraId="5370D873" w14:textId="7944B286"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17,43,168</w:t>
            </w:r>
          </w:p>
        </w:tc>
      </w:tr>
      <w:tr w:rsidR="00811AC5" w14:paraId="1F85B4B8" w14:textId="77777777" w:rsidTr="00811AC5">
        <w:trPr>
          <w:trHeight w:val="300"/>
          <w:jc w:val="center"/>
        </w:trPr>
        <w:tc>
          <w:tcPr>
            <w:tcW w:w="567" w:type="dxa"/>
            <w:shd w:val="clear" w:color="auto" w:fill="auto"/>
            <w:noWrap/>
            <w:vAlign w:val="center"/>
            <w:hideMark/>
          </w:tcPr>
          <w:p w14:paraId="6741B811"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18</w:t>
            </w:r>
          </w:p>
        </w:tc>
        <w:tc>
          <w:tcPr>
            <w:tcW w:w="2761" w:type="dxa"/>
            <w:shd w:val="clear" w:color="auto" w:fill="auto"/>
            <w:noWrap/>
            <w:vAlign w:val="center"/>
            <w:hideMark/>
          </w:tcPr>
          <w:p w14:paraId="5F3F63ED" w14:textId="3792A5CB" w:rsidR="00811AC5" w:rsidRDefault="00811AC5" w:rsidP="00361BA3">
            <w:pPr>
              <w:rPr>
                <w:rFonts w:ascii="Calibri" w:hAnsi="Calibri" w:cs="Calibri"/>
                <w:color w:val="000000"/>
                <w:sz w:val="22"/>
                <w:szCs w:val="22"/>
              </w:rPr>
            </w:pPr>
            <w:r>
              <w:rPr>
                <w:rFonts w:ascii="Calibri" w:hAnsi="Calibri" w:cs="Calibri"/>
                <w:color w:val="000000"/>
                <w:sz w:val="22"/>
                <w:szCs w:val="22"/>
              </w:rPr>
              <w:t xml:space="preserve">Drum Storage </w:t>
            </w:r>
          </w:p>
        </w:tc>
        <w:tc>
          <w:tcPr>
            <w:tcW w:w="706" w:type="dxa"/>
            <w:shd w:val="clear" w:color="auto" w:fill="auto"/>
            <w:noWrap/>
            <w:vAlign w:val="center"/>
            <w:hideMark/>
          </w:tcPr>
          <w:p w14:paraId="1DE96FB0" w14:textId="1D1723BF"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1</w:t>
            </w:r>
          </w:p>
        </w:tc>
        <w:tc>
          <w:tcPr>
            <w:tcW w:w="1248" w:type="dxa"/>
            <w:shd w:val="clear" w:color="auto" w:fill="auto"/>
            <w:noWrap/>
            <w:vAlign w:val="center"/>
            <w:hideMark/>
          </w:tcPr>
          <w:p w14:paraId="1F6E7EB1" w14:textId="251ECC4B"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3,660</w:t>
            </w:r>
          </w:p>
        </w:tc>
        <w:tc>
          <w:tcPr>
            <w:tcW w:w="1427" w:type="dxa"/>
            <w:shd w:val="clear" w:color="auto" w:fill="auto"/>
            <w:noWrap/>
            <w:vAlign w:val="center"/>
            <w:hideMark/>
          </w:tcPr>
          <w:p w14:paraId="6CFF1847"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Shed</w:t>
            </w:r>
          </w:p>
        </w:tc>
        <w:tc>
          <w:tcPr>
            <w:tcW w:w="1650" w:type="dxa"/>
            <w:shd w:val="clear" w:color="auto" w:fill="auto"/>
            <w:noWrap/>
            <w:vAlign w:val="center"/>
            <w:hideMark/>
          </w:tcPr>
          <w:p w14:paraId="11533CAE" w14:textId="1AD11281"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889</w:t>
            </w:r>
          </w:p>
        </w:tc>
        <w:tc>
          <w:tcPr>
            <w:tcW w:w="1460" w:type="dxa"/>
            <w:shd w:val="clear" w:color="auto" w:fill="auto"/>
            <w:noWrap/>
            <w:vAlign w:val="center"/>
            <w:hideMark/>
          </w:tcPr>
          <w:p w14:paraId="414B8D71" w14:textId="1023E556"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32,52,780</w:t>
            </w:r>
          </w:p>
        </w:tc>
        <w:tc>
          <w:tcPr>
            <w:tcW w:w="1314" w:type="dxa"/>
            <w:shd w:val="clear" w:color="auto" w:fill="auto"/>
            <w:noWrap/>
            <w:vAlign w:val="center"/>
            <w:hideMark/>
          </w:tcPr>
          <w:p w14:paraId="0A7E04AA" w14:textId="49957162"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18,10,714</w:t>
            </w:r>
          </w:p>
        </w:tc>
      </w:tr>
      <w:tr w:rsidR="00811AC5" w14:paraId="0BE95A95" w14:textId="77777777" w:rsidTr="00811AC5">
        <w:trPr>
          <w:trHeight w:val="300"/>
          <w:jc w:val="center"/>
        </w:trPr>
        <w:tc>
          <w:tcPr>
            <w:tcW w:w="567" w:type="dxa"/>
            <w:shd w:val="clear" w:color="auto" w:fill="auto"/>
            <w:noWrap/>
            <w:vAlign w:val="center"/>
            <w:hideMark/>
          </w:tcPr>
          <w:p w14:paraId="6772AAD8"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19</w:t>
            </w:r>
          </w:p>
        </w:tc>
        <w:tc>
          <w:tcPr>
            <w:tcW w:w="2761" w:type="dxa"/>
            <w:shd w:val="clear" w:color="auto" w:fill="auto"/>
            <w:noWrap/>
            <w:vAlign w:val="center"/>
            <w:hideMark/>
          </w:tcPr>
          <w:p w14:paraId="3510FC8E" w14:textId="052B94DF" w:rsidR="00811AC5" w:rsidRDefault="00811AC5" w:rsidP="00811AC5">
            <w:pPr>
              <w:rPr>
                <w:rFonts w:ascii="Calibri" w:hAnsi="Calibri" w:cs="Calibri"/>
                <w:color w:val="000000"/>
                <w:sz w:val="22"/>
                <w:szCs w:val="22"/>
              </w:rPr>
            </w:pPr>
            <w:r>
              <w:rPr>
                <w:rFonts w:ascii="Calibri" w:hAnsi="Calibri" w:cs="Calibri"/>
                <w:color w:val="000000"/>
                <w:sz w:val="22"/>
                <w:szCs w:val="22"/>
              </w:rPr>
              <w:t>OSBL area</w:t>
            </w:r>
          </w:p>
        </w:tc>
        <w:tc>
          <w:tcPr>
            <w:tcW w:w="706" w:type="dxa"/>
            <w:shd w:val="clear" w:color="auto" w:fill="auto"/>
            <w:noWrap/>
            <w:vAlign w:val="center"/>
            <w:hideMark/>
          </w:tcPr>
          <w:p w14:paraId="67B5B67D" w14:textId="7AA768E4"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1</w:t>
            </w:r>
          </w:p>
        </w:tc>
        <w:tc>
          <w:tcPr>
            <w:tcW w:w="1248" w:type="dxa"/>
            <w:shd w:val="clear" w:color="auto" w:fill="auto"/>
            <w:noWrap/>
            <w:vAlign w:val="center"/>
            <w:hideMark/>
          </w:tcPr>
          <w:p w14:paraId="4126D09F" w14:textId="75DFED46"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3,014</w:t>
            </w:r>
          </w:p>
        </w:tc>
        <w:tc>
          <w:tcPr>
            <w:tcW w:w="1427" w:type="dxa"/>
            <w:shd w:val="clear" w:color="auto" w:fill="auto"/>
            <w:noWrap/>
            <w:vAlign w:val="center"/>
            <w:hideMark/>
          </w:tcPr>
          <w:p w14:paraId="091E3D3B"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Shed</w:t>
            </w:r>
          </w:p>
        </w:tc>
        <w:tc>
          <w:tcPr>
            <w:tcW w:w="1650" w:type="dxa"/>
            <w:shd w:val="clear" w:color="auto" w:fill="auto"/>
            <w:noWrap/>
            <w:vAlign w:val="center"/>
            <w:hideMark/>
          </w:tcPr>
          <w:p w14:paraId="681FAF43" w14:textId="21983014"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889</w:t>
            </w:r>
          </w:p>
        </w:tc>
        <w:tc>
          <w:tcPr>
            <w:tcW w:w="1460" w:type="dxa"/>
            <w:shd w:val="clear" w:color="auto" w:fill="auto"/>
            <w:noWrap/>
            <w:vAlign w:val="center"/>
            <w:hideMark/>
          </w:tcPr>
          <w:p w14:paraId="22938B56" w14:textId="553B8AE3"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26,78,760</w:t>
            </w:r>
          </w:p>
        </w:tc>
        <w:tc>
          <w:tcPr>
            <w:tcW w:w="1314" w:type="dxa"/>
            <w:shd w:val="clear" w:color="auto" w:fill="auto"/>
            <w:noWrap/>
            <w:vAlign w:val="center"/>
            <w:hideMark/>
          </w:tcPr>
          <w:p w14:paraId="11552E99" w14:textId="468963F3"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14,91,176</w:t>
            </w:r>
          </w:p>
        </w:tc>
      </w:tr>
      <w:tr w:rsidR="00811AC5" w14:paraId="4F05639F" w14:textId="77777777" w:rsidTr="00811AC5">
        <w:trPr>
          <w:trHeight w:val="300"/>
          <w:jc w:val="center"/>
        </w:trPr>
        <w:tc>
          <w:tcPr>
            <w:tcW w:w="567" w:type="dxa"/>
            <w:shd w:val="clear" w:color="auto" w:fill="auto"/>
            <w:noWrap/>
            <w:vAlign w:val="center"/>
            <w:hideMark/>
          </w:tcPr>
          <w:p w14:paraId="1244C60C"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20</w:t>
            </w:r>
          </w:p>
        </w:tc>
        <w:tc>
          <w:tcPr>
            <w:tcW w:w="2761" w:type="dxa"/>
            <w:shd w:val="clear" w:color="auto" w:fill="auto"/>
            <w:noWrap/>
            <w:vAlign w:val="center"/>
            <w:hideMark/>
          </w:tcPr>
          <w:p w14:paraId="736E6B82" w14:textId="77777777" w:rsidR="00811AC5" w:rsidRDefault="00811AC5" w:rsidP="00811AC5">
            <w:pPr>
              <w:rPr>
                <w:rFonts w:ascii="Calibri" w:hAnsi="Calibri" w:cs="Calibri"/>
                <w:color w:val="000000"/>
                <w:sz w:val="22"/>
                <w:szCs w:val="22"/>
              </w:rPr>
            </w:pPr>
            <w:r>
              <w:rPr>
                <w:rFonts w:ascii="Calibri" w:hAnsi="Calibri" w:cs="Calibri"/>
                <w:color w:val="000000"/>
                <w:sz w:val="22"/>
                <w:szCs w:val="22"/>
              </w:rPr>
              <w:t>Fire Pump House</w:t>
            </w:r>
          </w:p>
        </w:tc>
        <w:tc>
          <w:tcPr>
            <w:tcW w:w="706" w:type="dxa"/>
            <w:shd w:val="clear" w:color="auto" w:fill="auto"/>
            <w:noWrap/>
            <w:vAlign w:val="center"/>
            <w:hideMark/>
          </w:tcPr>
          <w:p w14:paraId="6E1F606C" w14:textId="76B77A14"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1</w:t>
            </w:r>
          </w:p>
        </w:tc>
        <w:tc>
          <w:tcPr>
            <w:tcW w:w="1248" w:type="dxa"/>
            <w:shd w:val="clear" w:color="auto" w:fill="auto"/>
            <w:noWrap/>
            <w:vAlign w:val="center"/>
            <w:hideMark/>
          </w:tcPr>
          <w:p w14:paraId="44C2F55D" w14:textId="00F799A0"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2,153</w:t>
            </w:r>
          </w:p>
        </w:tc>
        <w:tc>
          <w:tcPr>
            <w:tcW w:w="1427" w:type="dxa"/>
            <w:shd w:val="clear" w:color="auto" w:fill="auto"/>
            <w:noWrap/>
            <w:vAlign w:val="center"/>
            <w:hideMark/>
          </w:tcPr>
          <w:p w14:paraId="064BBA72"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RCC</w:t>
            </w:r>
          </w:p>
        </w:tc>
        <w:tc>
          <w:tcPr>
            <w:tcW w:w="1650" w:type="dxa"/>
            <w:shd w:val="clear" w:color="auto" w:fill="auto"/>
            <w:noWrap/>
            <w:vAlign w:val="center"/>
            <w:hideMark/>
          </w:tcPr>
          <w:p w14:paraId="223C49BC" w14:textId="1B5C03D5"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1,034</w:t>
            </w:r>
          </w:p>
        </w:tc>
        <w:tc>
          <w:tcPr>
            <w:tcW w:w="1460" w:type="dxa"/>
            <w:shd w:val="clear" w:color="auto" w:fill="auto"/>
            <w:noWrap/>
            <w:vAlign w:val="center"/>
            <w:hideMark/>
          </w:tcPr>
          <w:p w14:paraId="7DE56C1D" w14:textId="4265EC0C"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22,25,700</w:t>
            </w:r>
          </w:p>
        </w:tc>
        <w:tc>
          <w:tcPr>
            <w:tcW w:w="1314" w:type="dxa"/>
            <w:shd w:val="clear" w:color="auto" w:fill="auto"/>
            <w:noWrap/>
            <w:vAlign w:val="center"/>
            <w:hideMark/>
          </w:tcPr>
          <w:p w14:paraId="657184ED" w14:textId="10BA76CC"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14,85,655</w:t>
            </w:r>
          </w:p>
        </w:tc>
      </w:tr>
      <w:tr w:rsidR="00811AC5" w14:paraId="644E570F" w14:textId="77777777" w:rsidTr="00811AC5">
        <w:trPr>
          <w:trHeight w:val="300"/>
          <w:jc w:val="center"/>
        </w:trPr>
        <w:tc>
          <w:tcPr>
            <w:tcW w:w="567" w:type="dxa"/>
            <w:shd w:val="clear" w:color="auto" w:fill="auto"/>
            <w:noWrap/>
            <w:vAlign w:val="center"/>
            <w:hideMark/>
          </w:tcPr>
          <w:p w14:paraId="1CCB9757"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21</w:t>
            </w:r>
          </w:p>
        </w:tc>
        <w:tc>
          <w:tcPr>
            <w:tcW w:w="2761" w:type="dxa"/>
            <w:shd w:val="clear" w:color="auto" w:fill="auto"/>
            <w:noWrap/>
            <w:vAlign w:val="center"/>
            <w:hideMark/>
          </w:tcPr>
          <w:p w14:paraId="4979B082" w14:textId="24DCFA62" w:rsidR="00811AC5" w:rsidRDefault="00811AC5" w:rsidP="00811AC5">
            <w:pPr>
              <w:rPr>
                <w:rFonts w:ascii="Calibri" w:hAnsi="Calibri" w:cs="Calibri"/>
                <w:color w:val="000000"/>
                <w:sz w:val="22"/>
                <w:szCs w:val="22"/>
              </w:rPr>
            </w:pPr>
            <w:r>
              <w:rPr>
                <w:rFonts w:ascii="Calibri" w:hAnsi="Calibri" w:cs="Calibri"/>
                <w:color w:val="000000"/>
                <w:sz w:val="22"/>
                <w:szCs w:val="22"/>
              </w:rPr>
              <w:t>Weigh Bridge office</w:t>
            </w:r>
          </w:p>
        </w:tc>
        <w:tc>
          <w:tcPr>
            <w:tcW w:w="706" w:type="dxa"/>
            <w:shd w:val="clear" w:color="auto" w:fill="auto"/>
            <w:noWrap/>
            <w:vAlign w:val="center"/>
            <w:hideMark/>
          </w:tcPr>
          <w:p w14:paraId="5C754524" w14:textId="3E4D0441"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1</w:t>
            </w:r>
          </w:p>
        </w:tc>
        <w:tc>
          <w:tcPr>
            <w:tcW w:w="1248" w:type="dxa"/>
            <w:shd w:val="clear" w:color="auto" w:fill="auto"/>
            <w:noWrap/>
            <w:vAlign w:val="center"/>
            <w:hideMark/>
          </w:tcPr>
          <w:p w14:paraId="19EA4EB9" w14:textId="10F7FDFF"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97</w:t>
            </w:r>
          </w:p>
        </w:tc>
        <w:tc>
          <w:tcPr>
            <w:tcW w:w="1427" w:type="dxa"/>
            <w:shd w:val="clear" w:color="auto" w:fill="auto"/>
            <w:noWrap/>
            <w:vAlign w:val="center"/>
            <w:hideMark/>
          </w:tcPr>
          <w:p w14:paraId="4CDABE1D"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RCC</w:t>
            </w:r>
          </w:p>
        </w:tc>
        <w:tc>
          <w:tcPr>
            <w:tcW w:w="1650" w:type="dxa"/>
            <w:shd w:val="clear" w:color="auto" w:fill="auto"/>
            <w:noWrap/>
            <w:vAlign w:val="center"/>
            <w:hideMark/>
          </w:tcPr>
          <w:p w14:paraId="7EBC2D22" w14:textId="35078583"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1,378</w:t>
            </w:r>
          </w:p>
        </w:tc>
        <w:tc>
          <w:tcPr>
            <w:tcW w:w="1460" w:type="dxa"/>
            <w:shd w:val="clear" w:color="auto" w:fill="auto"/>
            <w:noWrap/>
            <w:vAlign w:val="center"/>
            <w:hideMark/>
          </w:tcPr>
          <w:p w14:paraId="141C5FF3" w14:textId="326CD355"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1,33,542</w:t>
            </w:r>
          </w:p>
        </w:tc>
        <w:tc>
          <w:tcPr>
            <w:tcW w:w="1314" w:type="dxa"/>
            <w:shd w:val="clear" w:color="auto" w:fill="auto"/>
            <w:noWrap/>
            <w:vAlign w:val="center"/>
            <w:hideMark/>
          </w:tcPr>
          <w:p w14:paraId="1F99A4A7" w14:textId="1C358A6A"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89,139</w:t>
            </w:r>
          </w:p>
        </w:tc>
      </w:tr>
      <w:tr w:rsidR="00811AC5" w14:paraId="06438152" w14:textId="77777777" w:rsidTr="00811AC5">
        <w:trPr>
          <w:trHeight w:val="300"/>
          <w:jc w:val="center"/>
        </w:trPr>
        <w:tc>
          <w:tcPr>
            <w:tcW w:w="567" w:type="dxa"/>
            <w:shd w:val="clear" w:color="auto" w:fill="auto"/>
            <w:noWrap/>
            <w:vAlign w:val="center"/>
            <w:hideMark/>
          </w:tcPr>
          <w:p w14:paraId="2C6EC3BA"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22</w:t>
            </w:r>
          </w:p>
        </w:tc>
        <w:tc>
          <w:tcPr>
            <w:tcW w:w="2761" w:type="dxa"/>
            <w:shd w:val="clear" w:color="auto" w:fill="auto"/>
            <w:noWrap/>
            <w:vAlign w:val="center"/>
            <w:hideMark/>
          </w:tcPr>
          <w:p w14:paraId="305771EA" w14:textId="77777777" w:rsidR="00811AC5" w:rsidRDefault="00811AC5" w:rsidP="00811AC5">
            <w:pPr>
              <w:rPr>
                <w:rFonts w:ascii="Calibri" w:hAnsi="Calibri" w:cs="Calibri"/>
                <w:color w:val="000000"/>
                <w:sz w:val="22"/>
                <w:szCs w:val="22"/>
              </w:rPr>
            </w:pPr>
            <w:r>
              <w:rPr>
                <w:rFonts w:ascii="Calibri" w:hAnsi="Calibri" w:cs="Calibri"/>
                <w:color w:val="000000"/>
                <w:sz w:val="22"/>
                <w:szCs w:val="22"/>
              </w:rPr>
              <w:t>Weigh Bridge Scale</w:t>
            </w:r>
          </w:p>
        </w:tc>
        <w:tc>
          <w:tcPr>
            <w:tcW w:w="706" w:type="dxa"/>
            <w:shd w:val="clear" w:color="auto" w:fill="auto"/>
            <w:noWrap/>
            <w:vAlign w:val="center"/>
            <w:hideMark/>
          </w:tcPr>
          <w:p w14:paraId="25B9F274" w14:textId="57F9B50F"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1</w:t>
            </w:r>
          </w:p>
        </w:tc>
        <w:tc>
          <w:tcPr>
            <w:tcW w:w="1248" w:type="dxa"/>
            <w:shd w:val="clear" w:color="auto" w:fill="auto"/>
            <w:noWrap/>
            <w:vAlign w:val="center"/>
            <w:hideMark/>
          </w:tcPr>
          <w:p w14:paraId="69971AD0" w14:textId="28727E1B"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388</w:t>
            </w:r>
          </w:p>
        </w:tc>
        <w:tc>
          <w:tcPr>
            <w:tcW w:w="1427" w:type="dxa"/>
            <w:shd w:val="clear" w:color="auto" w:fill="auto"/>
            <w:noWrap/>
            <w:vAlign w:val="center"/>
            <w:hideMark/>
          </w:tcPr>
          <w:p w14:paraId="64EC9320" w14:textId="614AE43F" w:rsidR="00811AC5" w:rsidRDefault="00496441" w:rsidP="00811AC5">
            <w:pPr>
              <w:jc w:val="center"/>
              <w:rPr>
                <w:rFonts w:ascii="Calibri" w:hAnsi="Calibri" w:cs="Calibri"/>
                <w:color w:val="000000"/>
                <w:sz w:val="22"/>
                <w:szCs w:val="22"/>
              </w:rPr>
            </w:pPr>
            <w:r>
              <w:rPr>
                <w:rFonts w:ascii="Calibri" w:hAnsi="Calibri" w:cs="Calibri"/>
                <w:color w:val="000000"/>
                <w:sz w:val="22"/>
                <w:szCs w:val="22"/>
              </w:rPr>
              <w:t>Bridge</w:t>
            </w:r>
          </w:p>
        </w:tc>
        <w:tc>
          <w:tcPr>
            <w:tcW w:w="1650" w:type="dxa"/>
            <w:shd w:val="clear" w:color="auto" w:fill="auto"/>
            <w:noWrap/>
            <w:vAlign w:val="center"/>
            <w:hideMark/>
          </w:tcPr>
          <w:p w14:paraId="62D50C3D" w14:textId="397D3BA8"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1,608</w:t>
            </w:r>
          </w:p>
        </w:tc>
        <w:tc>
          <w:tcPr>
            <w:tcW w:w="1460" w:type="dxa"/>
            <w:shd w:val="clear" w:color="auto" w:fill="auto"/>
            <w:noWrap/>
            <w:vAlign w:val="center"/>
            <w:hideMark/>
          </w:tcPr>
          <w:p w14:paraId="2243634B" w14:textId="3688E2EE"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6,23,196</w:t>
            </w:r>
          </w:p>
        </w:tc>
        <w:tc>
          <w:tcPr>
            <w:tcW w:w="1314" w:type="dxa"/>
            <w:shd w:val="clear" w:color="auto" w:fill="auto"/>
            <w:noWrap/>
            <w:vAlign w:val="center"/>
            <w:hideMark/>
          </w:tcPr>
          <w:p w14:paraId="0E44F3A4" w14:textId="2D36868F"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4,15,983</w:t>
            </w:r>
          </w:p>
        </w:tc>
      </w:tr>
      <w:tr w:rsidR="00811AC5" w14:paraId="4C9738B1" w14:textId="77777777" w:rsidTr="00811AC5">
        <w:trPr>
          <w:trHeight w:val="300"/>
          <w:jc w:val="center"/>
        </w:trPr>
        <w:tc>
          <w:tcPr>
            <w:tcW w:w="567" w:type="dxa"/>
            <w:shd w:val="clear" w:color="auto" w:fill="auto"/>
            <w:noWrap/>
            <w:vAlign w:val="center"/>
            <w:hideMark/>
          </w:tcPr>
          <w:p w14:paraId="66C4D6BE"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21</w:t>
            </w:r>
          </w:p>
        </w:tc>
        <w:tc>
          <w:tcPr>
            <w:tcW w:w="2761" w:type="dxa"/>
            <w:shd w:val="clear" w:color="auto" w:fill="auto"/>
            <w:noWrap/>
            <w:vAlign w:val="center"/>
            <w:hideMark/>
          </w:tcPr>
          <w:p w14:paraId="286F1A74" w14:textId="237C4A6C" w:rsidR="00811AC5" w:rsidRDefault="00811AC5" w:rsidP="00811AC5">
            <w:pPr>
              <w:rPr>
                <w:rFonts w:ascii="Calibri" w:hAnsi="Calibri" w:cs="Calibri"/>
                <w:color w:val="000000"/>
                <w:sz w:val="22"/>
                <w:szCs w:val="22"/>
              </w:rPr>
            </w:pPr>
            <w:r>
              <w:rPr>
                <w:rFonts w:ascii="Calibri" w:hAnsi="Calibri" w:cs="Calibri"/>
                <w:color w:val="000000"/>
                <w:sz w:val="22"/>
                <w:szCs w:val="22"/>
              </w:rPr>
              <w:t>Methanol Tank Farm area</w:t>
            </w:r>
          </w:p>
        </w:tc>
        <w:tc>
          <w:tcPr>
            <w:tcW w:w="706" w:type="dxa"/>
            <w:shd w:val="clear" w:color="auto" w:fill="auto"/>
            <w:noWrap/>
            <w:vAlign w:val="center"/>
            <w:hideMark/>
          </w:tcPr>
          <w:p w14:paraId="4956AF67" w14:textId="484D9366"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1</w:t>
            </w:r>
          </w:p>
        </w:tc>
        <w:tc>
          <w:tcPr>
            <w:tcW w:w="1248" w:type="dxa"/>
            <w:shd w:val="clear" w:color="auto" w:fill="auto"/>
            <w:noWrap/>
            <w:vAlign w:val="center"/>
            <w:hideMark/>
          </w:tcPr>
          <w:p w14:paraId="1D93E567" w14:textId="59951FD8"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323</w:t>
            </w:r>
          </w:p>
        </w:tc>
        <w:tc>
          <w:tcPr>
            <w:tcW w:w="1427" w:type="dxa"/>
            <w:shd w:val="clear" w:color="auto" w:fill="auto"/>
            <w:noWrap/>
            <w:vAlign w:val="center"/>
            <w:hideMark/>
          </w:tcPr>
          <w:p w14:paraId="4DD451DF"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Tank Area</w:t>
            </w:r>
          </w:p>
        </w:tc>
        <w:tc>
          <w:tcPr>
            <w:tcW w:w="1650" w:type="dxa"/>
            <w:shd w:val="clear" w:color="auto" w:fill="auto"/>
            <w:noWrap/>
            <w:vAlign w:val="center"/>
            <w:hideMark/>
          </w:tcPr>
          <w:p w14:paraId="6555AD5A" w14:textId="41B141A5"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1,608</w:t>
            </w:r>
          </w:p>
        </w:tc>
        <w:tc>
          <w:tcPr>
            <w:tcW w:w="1460" w:type="dxa"/>
            <w:shd w:val="clear" w:color="auto" w:fill="auto"/>
            <w:noWrap/>
            <w:vAlign w:val="center"/>
            <w:hideMark/>
          </w:tcPr>
          <w:p w14:paraId="22E851A1" w14:textId="7B75FE34"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5,19,330</w:t>
            </w:r>
          </w:p>
        </w:tc>
        <w:tc>
          <w:tcPr>
            <w:tcW w:w="1314" w:type="dxa"/>
            <w:shd w:val="clear" w:color="auto" w:fill="auto"/>
            <w:noWrap/>
            <w:vAlign w:val="center"/>
            <w:hideMark/>
          </w:tcPr>
          <w:p w14:paraId="45905199" w14:textId="17210980"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3,46,653</w:t>
            </w:r>
          </w:p>
        </w:tc>
      </w:tr>
      <w:tr w:rsidR="00811AC5" w14:paraId="5134684A" w14:textId="77777777" w:rsidTr="00811AC5">
        <w:trPr>
          <w:trHeight w:val="300"/>
          <w:jc w:val="center"/>
        </w:trPr>
        <w:tc>
          <w:tcPr>
            <w:tcW w:w="567" w:type="dxa"/>
            <w:shd w:val="clear" w:color="auto" w:fill="auto"/>
            <w:noWrap/>
            <w:vAlign w:val="center"/>
            <w:hideMark/>
          </w:tcPr>
          <w:p w14:paraId="6066BD88"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22</w:t>
            </w:r>
          </w:p>
        </w:tc>
        <w:tc>
          <w:tcPr>
            <w:tcW w:w="2761" w:type="dxa"/>
            <w:shd w:val="clear" w:color="auto" w:fill="auto"/>
            <w:noWrap/>
            <w:vAlign w:val="center"/>
            <w:hideMark/>
          </w:tcPr>
          <w:p w14:paraId="60820570" w14:textId="2F6732B8" w:rsidR="00811AC5" w:rsidRDefault="00811AC5" w:rsidP="00361BA3">
            <w:pPr>
              <w:rPr>
                <w:rFonts w:ascii="Calibri" w:hAnsi="Calibri" w:cs="Calibri"/>
                <w:color w:val="000000"/>
                <w:sz w:val="22"/>
                <w:szCs w:val="22"/>
              </w:rPr>
            </w:pPr>
            <w:r>
              <w:rPr>
                <w:rFonts w:ascii="Calibri" w:hAnsi="Calibri" w:cs="Calibri"/>
                <w:color w:val="000000"/>
                <w:sz w:val="22"/>
                <w:szCs w:val="22"/>
              </w:rPr>
              <w:t xml:space="preserve">Production &amp; </w:t>
            </w:r>
            <w:proofErr w:type="spellStart"/>
            <w:r>
              <w:rPr>
                <w:rFonts w:ascii="Calibri" w:hAnsi="Calibri" w:cs="Calibri"/>
                <w:color w:val="000000"/>
                <w:sz w:val="22"/>
                <w:szCs w:val="22"/>
              </w:rPr>
              <w:t>Eng</w:t>
            </w:r>
            <w:r w:rsidR="00361BA3">
              <w:rPr>
                <w:rFonts w:ascii="Calibri" w:hAnsi="Calibri" w:cs="Calibri"/>
                <w:color w:val="000000"/>
                <w:sz w:val="22"/>
                <w:szCs w:val="22"/>
              </w:rPr>
              <w:t>g</w:t>
            </w:r>
            <w:proofErr w:type="spellEnd"/>
            <w:r w:rsidR="00361BA3">
              <w:rPr>
                <w:rFonts w:ascii="Calibri" w:hAnsi="Calibri" w:cs="Calibri"/>
                <w:color w:val="000000"/>
                <w:sz w:val="22"/>
                <w:szCs w:val="22"/>
              </w:rPr>
              <w:t>.</w:t>
            </w:r>
            <w:r>
              <w:rPr>
                <w:rFonts w:ascii="Calibri" w:hAnsi="Calibri" w:cs="Calibri"/>
                <w:color w:val="000000"/>
                <w:sz w:val="22"/>
                <w:szCs w:val="22"/>
              </w:rPr>
              <w:t xml:space="preserve"> office</w:t>
            </w:r>
          </w:p>
        </w:tc>
        <w:tc>
          <w:tcPr>
            <w:tcW w:w="706" w:type="dxa"/>
            <w:shd w:val="clear" w:color="auto" w:fill="auto"/>
            <w:noWrap/>
            <w:vAlign w:val="center"/>
            <w:hideMark/>
          </w:tcPr>
          <w:p w14:paraId="77177D44" w14:textId="1D36813D"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1</w:t>
            </w:r>
          </w:p>
        </w:tc>
        <w:tc>
          <w:tcPr>
            <w:tcW w:w="1248" w:type="dxa"/>
            <w:shd w:val="clear" w:color="auto" w:fill="auto"/>
            <w:noWrap/>
            <w:vAlign w:val="center"/>
            <w:hideMark/>
          </w:tcPr>
          <w:p w14:paraId="5B2D82E7" w14:textId="1F313E6B"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1,421</w:t>
            </w:r>
          </w:p>
        </w:tc>
        <w:tc>
          <w:tcPr>
            <w:tcW w:w="1427" w:type="dxa"/>
            <w:shd w:val="clear" w:color="auto" w:fill="auto"/>
            <w:noWrap/>
            <w:vAlign w:val="center"/>
            <w:hideMark/>
          </w:tcPr>
          <w:p w14:paraId="7C03B2A7"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RCC</w:t>
            </w:r>
          </w:p>
        </w:tc>
        <w:tc>
          <w:tcPr>
            <w:tcW w:w="1650" w:type="dxa"/>
            <w:shd w:val="clear" w:color="auto" w:fill="auto"/>
            <w:noWrap/>
            <w:vAlign w:val="center"/>
            <w:hideMark/>
          </w:tcPr>
          <w:p w14:paraId="34E9AF99" w14:textId="56E173F6"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1,838</w:t>
            </w:r>
          </w:p>
        </w:tc>
        <w:tc>
          <w:tcPr>
            <w:tcW w:w="1460" w:type="dxa"/>
            <w:shd w:val="clear" w:color="auto" w:fill="auto"/>
            <w:noWrap/>
            <w:vAlign w:val="center"/>
            <w:hideMark/>
          </w:tcPr>
          <w:p w14:paraId="04024F09" w14:textId="57829786"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26,11,488</w:t>
            </w:r>
          </w:p>
        </w:tc>
        <w:tc>
          <w:tcPr>
            <w:tcW w:w="1314" w:type="dxa"/>
            <w:shd w:val="clear" w:color="auto" w:fill="auto"/>
            <w:noWrap/>
            <w:vAlign w:val="center"/>
            <w:hideMark/>
          </w:tcPr>
          <w:p w14:paraId="679EC690" w14:textId="2129C818"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17,43,168</w:t>
            </w:r>
          </w:p>
        </w:tc>
      </w:tr>
      <w:tr w:rsidR="00811AC5" w14:paraId="5E70A08D" w14:textId="77777777" w:rsidTr="00811AC5">
        <w:trPr>
          <w:trHeight w:val="300"/>
          <w:jc w:val="center"/>
        </w:trPr>
        <w:tc>
          <w:tcPr>
            <w:tcW w:w="567" w:type="dxa"/>
            <w:shd w:val="clear" w:color="auto" w:fill="auto"/>
            <w:noWrap/>
            <w:vAlign w:val="center"/>
            <w:hideMark/>
          </w:tcPr>
          <w:p w14:paraId="6291C0E3"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23</w:t>
            </w:r>
          </w:p>
        </w:tc>
        <w:tc>
          <w:tcPr>
            <w:tcW w:w="2761" w:type="dxa"/>
            <w:shd w:val="clear" w:color="auto" w:fill="auto"/>
            <w:noWrap/>
            <w:vAlign w:val="center"/>
            <w:hideMark/>
          </w:tcPr>
          <w:p w14:paraId="0CA1B4C9" w14:textId="5AEE09EC" w:rsidR="00811AC5" w:rsidRDefault="00811AC5" w:rsidP="00811AC5">
            <w:pPr>
              <w:rPr>
                <w:rFonts w:ascii="Calibri" w:hAnsi="Calibri" w:cs="Calibri"/>
                <w:color w:val="000000"/>
                <w:sz w:val="22"/>
                <w:szCs w:val="22"/>
              </w:rPr>
            </w:pPr>
            <w:r>
              <w:rPr>
                <w:rFonts w:ascii="Calibri" w:hAnsi="Calibri" w:cs="Calibri"/>
                <w:color w:val="000000"/>
                <w:sz w:val="22"/>
                <w:szCs w:val="22"/>
              </w:rPr>
              <w:t>New admin building</w:t>
            </w:r>
          </w:p>
        </w:tc>
        <w:tc>
          <w:tcPr>
            <w:tcW w:w="706" w:type="dxa"/>
            <w:shd w:val="clear" w:color="auto" w:fill="auto"/>
            <w:noWrap/>
            <w:vAlign w:val="center"/>
            <w:hideMark/>
          </w:tcPr>
          <w:p w14:paraId="32A14136" w14:textId="7F04266C"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2</w:t>
            </w:r>
          </w:p>
        </w:tc>
        <w:tc>
          <w:tcPr>
            <w:tcW w:w="1248" w:type="dxa"/>
            <w:shd w:val="clear" w:color="auto" w:fill="auto"/>
            <w:noWrap/>
            <w:vAlign w:val="center"/>
            <w:hideMark/>
          </w:tcPr>
          <w:p w14:paraId="6F4F8550" w14:textId="6B4FA278"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14,639</w:t>
            </w:r>
          </w:p>
        </w:tc>
        <w:tc>
          <w:tcPr>
            <w:tcW w:w="1427" w:type="dxa"/>
            <w:shd w:val="clear" w:color="auto" w:fill="auto"/>
            <w:noWrap/>
            <w:vAlign w:val="center"/>
            <w:hideMark/>
          </w:tcPr>
          <w:p w14:paraId="58BA3FF4"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RCC</w:t>
            </w:r>
          </w:p>
        </w:tc>
        <w:tc>
          <w:tcPr>
            <w:tcW w:w="1650" w:type="dxa"/>
            <w:shd w:val="clear" w:color="auto" w:fill="auto"/>
            <w:noWrap/>
            <w:vAlign w:val="center"/>
            <w:hideMark/>
          </w:tcPr>
          <w:p w14:paraId="7C345113" w14:textId="7886E829"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1,493</w:t>
            </w:r>
          </w:p>
        </w:tc>
        <w:tc>
          <w:tcPr>
            <w:tcW w:w="1460" w:type="dxa"/>
            <w:shd w:val="clear" w:color="auto" w:fill="auto"/>
            <w:noWrap/>
            <w:vAlign w:val="center"/>
            <w:hideMark/>
          </w:tcPr>
          <w:p w14:paraId="7E173325" w14:textId="1BEDC773"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2,18,61,320</w:t>
            </w:r>
          </w:p>
        </w:tc>
        <w:tc>
          <w:tcPr>
            <w:tcW w:w="1314" w:type="dxa"/>
            <w:shd w:val="clear" w:color="auto" w:fill="auto"/>
            <w:noWrap/>
            <w:vAlign w:val="center"/>
            <w:hideMark/>
          </w:tcPr>
          <w:p w14:paraId="5B120C59" w14:textId="5AD5ACB9"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2,18,61,320</w:t>
            </w:r>
          </w:p>
        </w:tc>
      </w:tr>
      <w:tr w:rsidR="00811AC5" w14:paraId="2ABA2779" w14:textId="77777777" w:rsidTr="00811AC5">
        <w:trPr>
          <w:trHeight w:val="300"/>
          <w:jc w:val="center"/>
        </w:trPr>
        <w:tc>
          <w:tcPr>
            <w:tcW w:w="567" w:type="dxa"/>
            <w:shd w:val="clear" w:color="auto" w:fill="auto"/>
            <w:noWrap/>
            <w:vAlign w:val="center"/>
            <w:hideMark/>
          </w:tcPr>
          <w:p w14:paraId="21CC227B"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24</w:t>
            </w:r>
          </w:p>
        </w:tc>
        <w:tc>
          <w:tcPr>
            <w:tcW w:w="2761" w:type="dxa"/>
            <w:shd w:val="clear" w:color="auto" w:fill="auto"/>
            <w:noWrap/>
            <w:vAlign w:val="center"/>
            <w:hideMark/>
          </w:tcPr>
          <w:p w14:paraId="2F5399AF" w14:textId="52500B86" w:rsidR="00811AC5" w:rsidRDefault="00811AC5" w:rsidP="00811AC5">
            <w:pPr>
              <w:rPr>
                <w:rFonts w:ascii="Calibri" w:hAnsi="Calibri" w:cs="Calibri"/>
                <w:color w:val="000000"/>
                <w:sz w:val="22"/>
                <w:szCs w:val="22"/>
              </w:rPr>
            </w:pPr>
            <w:r>
              <w:rPr>
                <w:rFonts w:ascii="Calibri" w:hAnsi="Calibri" w:cs="Calibri"/>
                <w:color w:val="000000"/>
                <w:sz w:val="22"/>
                <w:szCs w:val="22"/>
              </w:rPr>
              <w:t>Boiler &amp; coal Storage</w:t>
            </w:r>
          </w:p>
        </w:tc>
        <w:tc>
          <w:tcPr>
            <w:tcW w:w="706" w:type="dxa"/>
            <w:shd w:val="clear" w:color="auto" w:fill="auto"/>
            <w:noWrap/>
            <w:vAlign w:val="center"/>
            <w:hideMark/>
          </w:tcPr>
          <w:p w14:paraId="353B8F9D" w14:textId="48D2C86F"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1</w:t>
            </w:r>
          </w:p>
        </w:tc>
        <w:tc>
          <w:tcPr>
            <w:tcW w:w="1248" w:type="dxa"/>
            <w:shd w:val="clear" w:color="auto" w:fill="auto"/>
            <w:noWrap/>
            <w:vAlign w:val="center"/>
            <w:hideMark/>
          </w:tcPr>
          <w:p w14:paraId="490146FC" w14:textId="59B6E127"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16,792</w:t>
            </w:r>
          </w:p>
        </w:tc>
        <w:tc>
          <w:tcPr>
            <w:tcW w:w="1427" w:type="dxa"/>
            <w:shd w:val="clear" w:color="auto" w:fill="auto"/>
            <w:noWrap/>
            <w:vAlign w:val="center"/>
            <w:hideMark/>
          </w:tcPr>
          <w:p w14:paraId="510D204A"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Shed</w:t>
            </w:r>
          </w:p>
        </w:tc>
        <w:tc>
          <w:tcPr>
            <w:tcW w:w="1650" w:type="dxa"/>
            <w:shd w:val="clear" w:color="auto" w:fill="auto"/>
            <w:noWrap/>
            <w:vAlign w:val="center"/>
            <w:hideMark/>
          </w:tcPr>
          <w:p w14:paraId="7F9CA28D" w14:textId="0A4AF929"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395</w:t>
            </w:r>
          </w:p>
        </w:tc>
        <w:tc>
          <w:tcPr>
            <w:tcW w:w="1460" w:type="dxa"/>
            <w:shd w:val="clear" w:color="auto" w:fill="auto"/>
            <w:noWrap/>
            <w:vAlign w:val="center"/>
            <w:hideMark/>
          </w:tcPr>
          <w:p w14:paraId="3714FC1A" w14:textId="75342A78"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66,33,120</w:t>
            </w:r>
          </w:p>
        </w:tc>
        <w:tc>
          <w:tcPr>
            <w:tcW w:w="1314" w:type="dxa"/>
            <w:shd w:val="clear" w:color="auto" w:fill="auto"/>
            <w:noWrap/>
            <w:vAlign w:val="center"/>
            <w:hideMark/>
          </w:tcPr>
          <w:p w14:paraId="3B18351B" w14:textId="6E74838B"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66,33,120</w:t>
            </w:r>
          </w:p>
        </w:tc>
      </w:tr>
      <w:tr w:rsidR="00811AC5" w14:paraId="38098D1C" w14:textId="77777777" w:rsidTr="00811AC5">
        <w:trPr>
          <w:trHeight w:val="300"/>
          <w:jc w:val="center"/>
        </w:trPr>
        <w:tc>
          <w:tcPr>
            <w:tcW w:w="567" w:type="dxa"/>
            <w:shd w:val="clear" w:color="auto" w:fill="auto"/>
            <w:noWrap/>
            <w:vAlign w:val="center"/>
            <w:hideMark/>
          </w:tcPr>
          <w:p w14:paraId="42891E8E"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25</w:t>
            </w:r>
          </w:p>
        </w:tc>
        <w:tc>
          <w:tcPr>
            <w:tcW w:w="2761" w:type="dxa"/>
            <w:shd w:val="clear" w:color="auto" w:fill="auto"/>
            <w:noWrap/>
            <w:vAlign w:val="center"/>
            <w:hideMark/>
          </w:tcPr>
          <w:p w14:paraId="21660002" w14:textId="77777777" w:rsidR="00811AC5" w:rsidRDefault="00811AC5" w:rsidP="00811AC5">
            <w:pPr>
              <w:rPr>
                <w:rFonts w:ascii="Calibri" w:hAnsi="Calibri" w:cs="Calibri"/>
                <w:color w:val="000000"/>
                <w:sz w:val="22"/>
                <w:szCs w:val="22"/>
              </w:rPr>
            </w:pPr>
            <w:r>
              <w:rPr>
                <w:rFonts w:ascii="Calibri" w:hAnsi="Calibri" w:cs="Calibri"/>
                <w:color w:val="000000"/>
                <w:sz w:val="22"/>
                <w:szCs w:val="22"/>
              </w:rPr>
              <w:t>Kilo Lab &amp; Pilot Plant</w:t>
            </w:r>
          </w:p>
        </w:tc>
        <w:tc>
          <w:tcPr>
            <w:tcW w:w="706" w:type="dxa"/>
            <w:shd w:val="clear" w:color="auto" w:fill="auto"/>
            <w:noWrap/>
            <w:vAlign w:val="center"/>
            <w:hideMark/>
          </w:tcPr>
          <w:p w14:paraId="611B1F12" w14:textId="73DFA904"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2</w:t>
            </w:r>
          </w:p>
        </w:tc>
        <w:tc>
          <w:tcPr>
            <w:tcW w:w="1248" w:type="dxa"/>
            <w:shd w:val="clear" w:color="auto" w:fill="auto"/>
            <w:noWrap/>
            <w:vAlign w:val="center"/>
            <w:hideMark/>
          </w:tcPr>
          <w:p w14:paraId="6883E747" w14:textId="25CB5DBE"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8,525</w:t>
            </w:r>
          </w:p>
        </w:tc>
        <w:tc>
          <w:tcPr>
            <w:tcW w:w="1427" w:type="dxa"/>
            <w:shd w:val="clear" w:color="auto" w:fill="auto"/>
            <w:noWrap/>
            <w:vAlign w:val="center"/>
            <w:hideMark/>
          </w:tcPr>
          <w:p w14:paraId="274C84A8" w14:textId="77777777" w:rsidR="00811AC5" w:rsidRDefault="00811AC5" w:rsidP="00811AC5">
            <w:pPr>
              <w:jc w:val="center"/>
              <w:rPr>
                <w:rFonts w:ascii="Calibri" w:hAnsi="Calibri" w:cs="Calibri"/>
                <w:color w:val="000000"/>
                <w:sz w:val="22"/>
                <w:szCs w:val="22"/>
              </w:rPr>
            </w:pPr>
            <w:r>
              <w:rPr>
                <w:rFonts w:ascii="Calibri" w:hAnsi="Calibri" w:cs="Calibri"/>
                <w:color w:val="000000"/>
                <w:sz w:val="22"/>
                <w:szCs w:val="22"/>
              </w:rPr>
              <w:t>RCC</w:t>
            </w:r>
          </w:p>
        </w:tc>
        <w:tc>
          <w:tcPr>
            <w:tcW w:w="1650" w:type="dxa"/>
            <w:shd w:val="clear" w:color="auto" w:fill="auto"/>
            <w:noWrap/>
            <w:vAlign w:val="center"/>
            <w:hideMark/>
          </w:tcPr>
          <w:p w14:paraId="3D89F028" w14:textId="4B7E83D1"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574</w:t>
            </w:r>
          </w:p>
        </w:tc>
        <w:tc>
          <w:tcPr>
            <w:tcW w:w="1460" w:type="dxa"/>
            <w:shd w:val="clear" w:color="auto" w:fill="auto"/>
            <w:noWrap/>
            <w:vAlign w:val="center"/>
            <w:hideMark/>
          </w:tcPr>
          <w:p w14:paraId="6FCF012D" w14:textId="705C2520"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48,96,540</w:t>
            </w:r>
          </w:p>
        </w:tc>
        <w:tc>
          <w:tcPr>
            <w:tcW w:w="1314" w:type="dxa"/>
            <w:shd w:val="clear" w:color="auto" w:fill="auto"/>
            <w:noWrap/>
            <w:vAlign w:val="center"/>
            <w:hideMark/>
          </w:tcPr>
          <w:p w14:paraId="736D0299" w14:textId="6E41906A" w:rsidR="00811AC5" w:rsidRDefault="00811AC5" w:rsidP="00811AC5">
            <w:pPr>
              <w:jc w:val="right"/>
              <w:rPr>
                <w:rFonts w:ascii="Calibri" w:hAnsi="Calibri" w:cs="Calibri"/>
                <w:color w:val="000000"/>
                <w:sz w:val="22"/>
                <w:szCs w:val="22"/>
              </w:rPr>
            </w:pPr>
            <w:r>
              <w:rPr>
                <w:rFonts w:ascii="Calibri" w:hAnsi="Calibri" w:cs="Calibri"/>
                <w:color w:val="000000"/>
                <w:sz w:val="22"/>
                <w:szCs w:val="22"/>
              </w:rPr>
              <w:t>48,96,540</w:t>
            </w:r>
          </w:p>
        </w:tc>
      </w:tr>
      <w:tr w:rsidR="00811AC5" w14:paraId="335EE0C2" w14:textId="77777777" w:rsidTr="00811AC5">
        <w:trPr>
          <w:trHeight w:val="300"/>
          <w:jc w:val="center"/>
        </w:trPr>
        <w:tc>
          <w:tcPr>
            <w:tcW w:w="4034" w:type="dxa"/>
            <w:gridSpan w:val="3"/>
            <w:shd w:val="clear" w:color="auto" w:fill="D9D9D9" w:themeFill="background1" w:themeFillShade="D9"/>
            <w:noWrap/>
            <w:vAlign w:val="center"/>
          </w:tcPr>
          <w:p w14:paraId="44B10522" w14:textId="5AB8204B" w:rsidR="00811AC5" w:rsidRPr="00811AC5" w:rsidRDefault="00811AC5" w:rsidP="00811AC5">
            <w:pPr>
              <w:jc w:val="right"/>
              <w:rPr>
                <w:rFonts w:ascii="Calibri" w:hAnsi="Calibri" w:cs="Calibri"/>
                <w:b/>
                <w:bCs/>
                <w:color w:val="000000"/>
                <w:sz w:val="22"/>
                <w:szCs w:val="22"/>
              </w:rPr>
            </w:pPr>
            <w:r w:rsidRPr="00811AC5">
              <w:rPr>
                <w:rFonts w:ascii="Calibri" w:hAnsi="Calibri" w:cs="Calibri"/>
                <w:b/>
                <w:bCs/>
                <w:color w:val="000000"/>
                <w:sz w:val="22"/>
                <w:szCs w:val="22"/>
              </w:rPr>
              <w:t>Total</w:t>
            </w:r>
          </w:p>
        </w:tc>
        <w:tc>
          <w:tcPr>
            <w:tcW w:w="1248" w:type="dxa"/>
            <w:shd w:val="clear" w:color="auto" w:fill="D9D9D9" w:themeFill="background1" w:themeFillShade="D9"/>
            <w:noWrap/>
            <w:vAlign w:val="center"/>
          </w:tcPr>
          <w:p w14:paraId="561EC1FE" w14:textId="01050D17" w:rsidR="00811AC5" w:rsidRPr="00811AC5" w:rsidRDefault="00811AC5" w:rsidP="00811AC5">
            <w:pPr>
              <w:jc w:val="right"/>
              <w:rPr>
                <w:rFonts w:ascii="Calibri" w:hAnsi="Calibri" w:cs="Calibri"/>
                <w:b/>
                <w:bCs/>
                <w:color w:val="000000"/>
                <w:sz w:val="22"/>
                <w:szCs w:val="22"/>
              </w:rPr>
            </w:pPr>
            <w:r w:rsidRPr="00811AC5">
              <w:rPr>
                <w:rFonts w:ascii="Calibri" w:hAnsi="Calibri" w:cs="Calibri"/>
                <w:b/>
                <w:bCs/>
                <w:color w:val="000000"/>
                <w:sz w:val="22"/>
                <w:szCs w:val="22"/>
              </w:rPr>
              <w:t>1,12,905</w:t>
            </w:r>
          </w:p>
        </w:tc>
        <w:tc>
          <w:tcPr>
            <w:tcW w:w="1427" w:type="dxa"/>
            <w:shd w:val="clear" w:color="auto" w:fill="D9D9D9" w:themeFill="background1" w:themeFillShade="D9"/>
            <w:noWrap/>
            <w:vAlign w:val="center"/>
          </w:tcPr>
          <w:p w14:paraId="7505028A" w14:textId="77777777" w:rsidR="00811AC5" w:rsidRPr="00811AC5" w:rsidRDefault="00811AC5" w:rsidP="00811AC5">
            <w:pPr>
              <w:jc w:val="right"/>
              <w:rPr>
                <w:rFonts w:ascii="Calibri" w:hAnsi="Calibri" w:cs="Calibri"/>
                <w:b/>
                <w:bCs/>
                <w:color w:val="000000"/>
                <w:sz w:val="22"/>
                <w:szCs w:val="22"/>
              </w:rPr>
            </w:pPr>
          </w:p>
        </w:tc>
        <w:tc>
          <w:tcPr>
            <w:tcW w:w="1650" w:type="dxa"/>
            <w:shd w:val="clear" w:color="auto" w:fill="D9D9D9" w:themeFill="background1" w:themeFillShade="D9"/>
            <w:noWrap/>
            <w:vAlign w:val="center"/>
          </w:tcPr>
          <w:p w14:paraId="5C3F5D18" w14:textId="77777777" w:rsidR="00811AC5" w:rsidRPr="00811AC5" w:rsidRDefault="00811AC5" w:rsidP="00811AC5">
            <w:pPr>
              <w:jc w:val="right"/>
              <w:rPr>
                <w:rFonts w:ascii="Calibri" w:hAnsi="Calibri" w:cs="Calibri"/>
                <w:b/>
                <w:bCs/>
                <w:color w:val="000000"/>
                <w:sz w:val="22"/>
                <w:szCs w:val="22"/>
              </w:rPr>
            </w:pPr>
          </w:p>
        </w:tc>
        <w:tc>
          <w:tcPr>
            <w:tcW w:w="1460" w:type="dxa"/>
            <w:shd w:val="clear" w:color="auto" w:fill="D9D9D9" w:themeFill="background1" w:themeFillShade="D9"/>
            <w:noWrap/>
            <w:vAlign w:val="center"/>
          </w:tcPr>
          <w:p w14:paraId="05E35064" w14:textId="1D762D61" w:rsidR="00811AC5" w:rsidRPr="00811AC5" w:rsidRDefault="00811AC5" w:rsidP="00811AC5">
            <w:pPr>
              <w:jc w:val="right"/>
              <w:rPr>
                <w:rFonts w:ascii="Calibri" w:hAnsi="Calibri" w:cs="Calibri"/>
                <w:b/>
                <w:bCs/>
                <w:color w:val="000000"/>
                <w:sz w:val="22"/>
                <w:szCs w:val="22"/>
              </w:rPr>
            </w:pPr>
            <w:r w:rsidRPr="00811AC5">
              <w:rPr>
                <w:rFonts w:ascii="Calibri" w:hAnsi="Calibri" w:cs="Calibri"/>
                <w:b/>
                <w:bCs/>
                <w:color w:val="000000"/>
                <w:sz w:val="22"/>
                <w:szCs w:val="22"/>
              </w:rPr>
              <w:t>12,84,18,426</w:t>
            </w:r>
          </w:p>
        </w:tc>
        <w:tc>
          <w:tcPr>
            <w:tcW w:w="1314" w:type="dxa"/>
            <w:shd w:val="clear" w:color="auto" w:fill="D9D9D9" w:themeFill="background1" w:themeFillShade="D9"/>
            <w:noWrap/>
            <w:vAlign w:val="center"/>
          </w:tcPr>
          <w:p w14:paraId="7C8FCAAA" w14:textId="73255D15" w:rsidR="00811AC5" w:rsidRPr="00811AC5" w:rsidRDefault="00811AC5" w:rsidP="00811AC5">
            <w:pPr>
              <w:jc w:val="right"/>
              <w:rPr>
                <w:rFonts w:ascii="Calibri" w:hAnsi="Calibri" w:cs="Calibri"/>
                <w:b/>
                <w:bCs/>
                <w:color w:val="000000"/>
                <w:sz w:val="22"/>
                <w:szCs w:val="22"/>
              </w:rPr>
            </w:pPr>
            <w:r w:rsidRPr="00811AC5">
              <w:rPr>
                <w:rFonts w:ascii="Calibri" w:hAnsi="Calibri" w:cs="Calibri"/>
                <w:b/>
                <w:bCs/>
                <w:color w:val="000000"/>
                <w:sz w:val="22"/>
                <w:szCs w:val="22"/>
              </w:rPr>
              <w:t>9,29,84,151</w:t>
            </w:r>
          </w:p>
        </w:tc>
      </w:tr>
    </w:tbl>
    <w:p w14:paraId="147460DA" w14:textId="40C41372" w:rsidR="003D38BD" w:rsidRPr="003D38BD" w:rsidRDefault="003D38BD" w:rsidP="00811AC5">
      <w:pPr>
        <w:pStyle w:val="ListParagraph"/>
        <w:spacing w:after="240" w:line="360" w:lineRule="auto"/>
        <w:ind w:left="142" w:right="-283"/>
        <w:contextualSpacing/>
        <w:jc w:val="both"/>
        <w:rPr>
          <w:rFonts w:ascii="Arial" w:hAnsi="Arial" w:cs="Arial"/>
          <w:bCs/>
          <w:sz w:val="22"/>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6374"/>
        <w:gridCol w:w="1701"/>
        <w:gridCol w:w="1872"/>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2DD86B29" w:rsidR="00C643D1" w:rsidRPr="00CF644B" w:rsidRDefault="0052033A">
            <w:pPr>
              <w:pStyle w:val="ListParagraph"/>
              <w:numPr>
                <w:ilvl w:val="0"/>
                <w:numId w:val="48"/>
              </w:numPr>
              <w:contextualSpacing/>
              <w:jc w:val="center"/>
              <w:rPr>
                <w:rFonts w:ascii="Arial" w:hAnsi="Arial" w:cs="Arial"/>
                <w:b/>
                <w:sz w:val="22"/>
                <w:szCs w:val="22"/>
              </w:rPr>
            </w:pPr>
            <w:r>
              <w:br w:type="page"/>
            </w: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361BA3">
        <w:trPr>
          <w:trHeight w:val="13"/>
          <w:jc w:val="center"/>
        </w:trPr>
        <w:tc>
          <w:tcPr>
            <w:tcW w:w="709" w:type="dxa"/>
            <w:shd w:val="clear" w:color="auto" w:fill="D9E2F3" w:themeFill="accent1" w:themeFillTint="33"/>
            <w:vAlign w:val="center"/>
          </w:tcPr>
          <w:p w14:paraId="2F153DCF" w14:textId="713575DC" w:rsidR="00C643D1" w:rsidRPr="00891F97" w:rsidRDefault="00C643D1" w:rsidP="00361BA3">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361BA3">
              <w:rPr>
                <w:rFonts w:ascii="Arial" w:hAnsi="Arial" w:cs="Arial"/>
                <w:b/>
                <w:sz w:val="20"/>
                <w:szCs w:val="20"/>
              </w:rPr>
              <w:t xml:space="preserve"> </w:t>
            </w:r>
            <w:r w:rsidRPr="00891F97">
              <w:rPr>
                <w:rFonts w:ascii="Arial" w:hAnsi="Arial" w:cs="Arial"/>
                <w:b/>
                <w:sz w:val="20"/>
                <w:szCs w:val="20"/>
              </w:rPr>
              <w:t>No.</w:t>
            </w:r>
          </w:p>
        </w:tc>
        <w:tc>
          <w:tcPr>
            <w:tcW w:w="6374" w:type="dxa"/>
            <w:shd w:val="clear" w:color="auto" w:fill="D9E2F3" w:themeFill="accent1" w:themeFillTint="33"/>
            <w:vAlign w:val="center"/>
          </w:tcPr>
          <w:p w14:paraId="5CF0EF29" w14:textId="77777777" w:rsidR="00C643D1" w:rsidRPr="00891F97" w:rsidRDefault="00C643D1" w:rsidP="00361BA3">
            <w:pPr>
              <w:spacing w:line="276" w:lineRule="auto"/>
              <w:contextualSpacing/>
              <w:jc w:val="center"/>
              <w:rPr>
                <w:rFonts w:ascii="Arial" w:hAnsi="Arial" w:cs="Arial"/>
                <w:sz w:val="20"/>
                <w:szCs w:val="20"/>
              </w:rPr>
            </w:pPr>
            <w:r w:rsidRPr="00891F97">
              <w:rPr>
                <w:rFonts w:ascii="Arial" w:hAnsi="Arial" w:cs="Arial"/>
                <w:b/>
                <w:sz w:val="20"/>
                <w:szCs w:val="20"/>
              </w:rPr>
              <w:t>Particulars</w:t>
            </w:r>
          </w:p>
        </w:tc>
        <w:tc>
          <w:tcPr>
            <w:tcW w:w="1701" w:type="dxa"/>
            <w:shd w:val="clear" w:color="auto" w:fill="D9E2F3" w:themeFill="accent1" w:themeFillTint="33"/>
            <w:vAlign w:val="center"/>
          </w:tcPr>
          <w:p w14:paraId="2213E43E" w14:textId="77777777" w:rsidR="00C643D1" w:rsidRPr="00891F97" w:rsidRDefault="00C643D1" w:rsidP="00361BA3">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1872" w:type="dxa"/>
            <w:shd w:val="clear" w:color="auto" w:fill="D9E2F3" w:themeFill="accent1" w:themeFillTint="33"/>
            <w:vAlign w:val="center"/>
          </w:tcPr>
          <w:p w14:paraId="7027EB06" w14:textId="77777777" w:rsidR="00C643D1" w:rsidRPr="00891F97" w:rsidRDefault="00C643D1" w:rsidP="00361BA3">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361BA3">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6374"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1701" w:type="dxa"/>
            <w:shd w:val="clear" w:color="auto" w:fill="auto"/>
            <w:vAlign w:val="center"/>
          </w:tcPr>
          <w:p w14:paraId="21DCA9C2" w14:textId="40FE2C15" w:rsidR="009571DD" w:rsidRPr="00CF644B" w:rsidRDefault="00496441" w:rsidP="009571DD">
            <w:pPr>
              <w:tabs>
                <w:tab w:val="left" w:pos="360"/>
              </w:tabs>
              <w:spacing w:line="276" w:lineRule="auto"/>
              <w:jc w:val="center"/>
              <w:rPr>
                <w:rFonts w:ascii="Arial" w:hAnsi="Arial" w:cs="Arial"/>
                <w:sz w:val="20"/>
                <w:szCs w:val="20"/>
              </w:rPr>
            </w:pPr>
            <w:r>
              <w:rPr>
                <w:rFonts w:ascii="Arial" w:hAnsi="Arial" w:cs="Arial"/>
                <w:sz w:val="20"/>
                <w:szCs w:val="20"/>
              </w:rPr>
              <w:t>Land Development</w:t>
            </w:r>
          </w:p>
        </w:tc>
        <w:tc>
          <w:tcPr>
            <w:tcW w:w="1872" w:type="dxa"/>
            <w:shd w:val="clear" w:color="auto" w:fill="auto"/>
            <w:vAlign w:val="center"/>
          </w:tcPr>
          <w:p w14:paraId="29693DD6" w14:textId="03CFD3EC" w:rsidR="009571DD" w:rsidRPr="00496441" w:rsidRDefault="00496441" w:rsidP="00496441">
            <w:pPr>
              <w:jc w:val="center"/>
              <w:rPr>
                <w:rFonts w:ascii="Calibri" w:hAnsi="Calibri" w:cs="Calibri"/>
                <w:color w:val="000000"/>
                <w:sz w:val="22"/>
                <w:szCs w:val="22"/>
                <w:lang w:val="en-IN"/>
              </w:rPr>
            </w:pPr>
            <w:r>
              <w:rPr>
                <w:rFonts w:ascii="Calibri" w:hAnsi="Calibri" w:cs="Calibri"/>
                <w:color w:val="000000"/>
                <w:sz w:val="22"/>
                <w:szCs w:val="22"/>
              </w:rPr>
              <w:t>Rs. 90,00,000/-</w:t>
            </w:r>
          </w:p>
        </w:tc>
      </w:tr>
      <w:tr w:rsidR="009571DD" w:rsidRPr="00CF644B" w14:paraId="2545F7C9" w14:textId="77777777" w:rsidTr="00361BA3">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6374"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1701"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1872"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361BA3">
        <w:trPr>
          <w:trHeight w:val="13"/>
          <w:jc w:val="center"/>
        </w:trPr>
        <w:tc>
          <w:tcPr>
            <w:tcW w:w="709" w:type="dxa"/>
            <w:shd w:val="clear" w:color="auto" w:fill="auto"/>
          </w:tcPr>
          <w:p w14:paraId="083FB0B7"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6374"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1701"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1872" w:type="dxa"/>
            <w:shd w:val="clear" w:color="auto" w:fill="auto"/>
            <w:vAlign w:val="center"/>
          </w:tcPr>
          <w:p w14:paraId="70D053CF" w14:textId="0F7FA7E3" w:rsidR="009571DD" w:rsidRPr="00496441" w:rsidRDefault="009571DD" w:rsidP="009571DD">
            <w:pPr>
              <w:spacing w:line="276" w:lineRule="auto"/>
              <w:jc w:val="center"/>
              <w:rPr>
                <w:rFonts w:ascii="Arial" w:hAnsi="Arial" w:cs="Arial"/>
                <w:b/>
                <w:sz w:val="20"/>
                <w:szCs w:val="20"/>
              </w:rPr>
            </w:pPr>
            <w:r w:rsidRPr="00496441">
              <w:rPr>
                <w:rFonts w:ascii="Arial" w:hAnsi="Arial" w:cs="Arial"/>
                <w:sz w:val="20"/>
                <w:szCs w:val="20"/>
              </w:rPr>
              <w:t>----</w:t>
            </w:r>
          </w:p>
        </w:tc>
      </w:tr>
      <w:tr w:rsidR="009571DD" w:rsidRPr="0002734A" w14:paraId="5EEDBD12" w14:textId="77777777" w:rsidTr="00361BA3">
        <w:trPr>
          <w:trHeight w:val="13"/>
          <w:jc w:val="center"/>
        </w:trPr>
        <w:tc>
          <w:tcPr>
            <w:tcW w:w="709" w:type="dxa"/>
            <w:shd w:val="clear" w:color="auto" w:fill="auto"/>
          </w:tcPr>
          <w:p w14:paraId="4C12D23E"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6374"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1701" w:type="dxa"/>
            <w:shd w:val="clear" w:color="auto" w:fill="auto"/>
            <w:vAlign w:val="center"/>
          </w:tcPr>
          <w:p w14:paraId="44DAB36D" w14:textId="30ED66F0" w:rsidR="009571DD" w:rsidRPr="00CF644B" w:rsidRDefault="00496441" w:rsidP="009571DD">
            <w:pPr>
              <w:spacing w:line="276" w:lineRule="auto"/>
              <w:jc w:val="center"/>
              <w:rPr>
                <w:rFonts w:ascii="Arial" w:hAnsi="Arial" w:cs="Arial"/>
                <w:sz w:val="20"/>
                <w:szCs w:val="20"/>
              </w:rPr>
            </w:pPr>
            <w:r>
              <w:rPr>
                <w:rFonts w:ascii="Arial" w:hAnsi="Arial" w:cs="Arial"/>
                <w:sz w:val="20"/>
                <w:szCs w:val="20"/>
              </w:rPr>
              <w:t xml:space="preserve">Boundary </w:t>
            </w:r>
            <w:r w:rsidR="0041383F">
              <w:rPr>
                <w:rFonts w:ascii="Arial" w:hAnsi="Arial" w:cs="Arial"/>
                <w:sz w:val="20"/>
                <w:szCs w:val="20"/>
              </w:rPr>
              <w:t>W</w:t>
            </w:r>
            <w:r>
              <w:rPr>
                <w:rFonts w:ascii="Arial" w:hAnsi="Arial" w:cs="Arial"/>
                <w:sz w:val="20"/>
                <w:szCs w:val="20"/>
              </w:rPr>
              <w:t>all &amp; Drains</w:t>
            </w:r>
          </w:p>
        </w:tc>
        <w:tc>
          <w:tcPr>
            <w:tcW w:w="1872" w:type="dxa"/>
            <w:shd w:val="clear" w:color="auto" w:fill="auto"/>
            <w:vAlign w:val="center"/>
          </w:tcPr>
          <w:p w14:paraId="15224640" w14:textId="024CB2A3" w:rsidR="009571DD" w:rsidRPr="00496441" w:rsidRDefault="00496441" w:rsidP="009571DD">
            <w:pPr>
              <w:spacing w:line="276" w:lineRule="auto"/>
              <w:jc w:val="center"/>
              <w:rPr>
                <w:rFonts w:ascii="Arial" w:hAnsi="Arial" w:cs="Arial"/>
                <w:sz w:val="20"/>
                <w:szCs w:val="20"/>
              </w:rPr>
            </w:pPr>
            <w:r w:rsidRPr="00496441">
              <w:rPr>
                <w:rFonts w:ascii="Arial" w:hAnsi="Arial" w:cs="Arial"/>
                <w:sz w:val="20"/>
                <w:szCs w:val="20"/>
              </w:rPr>
              <w:t>Rs. 1,90,00,000/-</w:t>
            </w:r>
          </w:p>
        </w:tc>
      </w:tr>
      <w:tr w:rsidR="009571DD" w:rsidRPr="00CF644B" w14:paraId="02AFB9C7" w14:textId="77777777" w:rsidTr="00361BA3">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6374"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1701" w:type="dxa"/>
            <w:shd w:val="clear" w:color="auto" w:fill="auto"/>
            <w:vAlign w:val="center"/>
          </w:tcPr>
          <w:p w14:paraId="21BB52FF" w14:textId="54E887B8" w:rsidR="009571DD" w:rsidRPr="00CF644B" w:rsidRDefault="00EE5E86"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1872" w:type="dxa"/>
            <w:shd w:val="clear" w:color="auto" w:fill="auto"/>
            <w:vAlign w:val="center"/>
          </w:tcPr>
          <w:p w14:paraId="2A6BBFF4" w14:textId="39BBDB74"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sidR="00496441" w:rsidRPr="00496441">
              <w:rPr>
                <w:rFonts w:ascii="Arial" w:hAnsi="Arial" w:cs="Arial"/>
                <w:b/>
                <w:bCs/>
                <w:sz w:val="20"/>
                <w:szCs w:val="20"/>
              </w:rPr>
              <w:t>2,80,00,000</w:t>
            </w:r>
            <w:r w:rsidRPr="00CF644B">
              <w:rPr>
                <w:rFonts w:ascii="Arial" w:hAnsi="Arial" w:cs="Arial"/>
                <w:b/>
                <w:bCs/>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29738DD4" w:rsidR="00C643D1" w:rsidRPr="00CF644B" w:rsidRDefault="00C643D1" w:rsidP="00361BA3">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r w:rsidR="00496441">
              <w:rPr>
                <w:rFonts w:ascii="Arial" w:hAnsi="Arial" w:cs="Arial"/>
                <w:i/>
                <w:sz w:val="20"/>
                <w:szCs w:val="20"/>
              </w:rPr>
              <w:t>.</w:t>
            </w:r>
          </w:p>
        </w:tc>
      </w:tr>
    </w:tbl>
    <w:tbl>
      <w:tblPr>
        <w:tblStyle w:val="TableGrid"/>
        <w:tblW w:w="0" w:type="auto"/>
        <w:jc w:val="center"/>
        <w:tblLook w:val="04A0" w:firstRow="1" w:lastRow="0" w:firstColumn="1" w:lastColumn="0" w:noHBand="0" w:noVBand="1"/>
      </w:tblPr>
      <w:tblGrid>
        <w:gridCol w:w="1150"/>
        <w:gridCol w:w="7913"/>
      </w:tblGrid>
      <w:tr w:rsidR="00306669" w14:paraId="5A77B2D1" w14:textId="77777777" w:rsidTr="00EE5E86">
        <w:trPr>
          <w:trHeight w:val="447"/>
          <w:jc w:val="center"/>
        </w:trPr>
        <w:tc>
          <w:tcPr>
            <w:tcW w:w="1150" w:type="dxa"/>
            <w:shd w:val="clear" w:color="auto" w:fill="002060"/>
            <w:vAlign w:val="center"/>
          </w:tcPr>
          <w:p w14:paraId="383B6A55" w14:textId="0FEF2DE6" w:rsidR="00306669" w:rsidRPr="00525FC7" w:rsidRDefault="0052033A" w:rsidP="00893FB2">
            <w:pPr>
              <w:widowControl w:val="0"/>
              <w:autoSpaceDE w:val="0"/>
              <w:autoSpaceDN w:val="0"/>
              <w:spacing w:line="259" w:lineRule="auto"/>
              <w:jc w:val="center"/>
              <w:rPr>
                <w:b/>
                <w:i/>
                <w:sz w:val="16"/>
                <w:szCs w:val="16"/>
              </w:rPr>
            </w:pPr>
            <w:r>
              <w:lastRenderedPageBreak/>
              <w:br w:type="page"/>
            </w:r>
            <w:r w:rsidR="00306669" w:rsidRPr="00893FB2">
              <w:rPr>
                <w:rFonts w:ascii="Arial" w:eastAsia="Arial" w:hAnsi="Arial" w:cs="Arial"/>
                <w:b/>
                <w:sz w:val="22"/>
                <w:szCs w:val="20"/>
                <w:lang w:bidi="en-US"/>
              </w:rPr>
              <w:t>PART E</w:t>
            </w:r>
          </w:p>
        </w:tc>
        <w:tc>
          <w:tcPr>
            <w:tcW w:w="7913"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EE5E8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3094"/>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266"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3F46CDC8" w:rsidR="00306669" w:rsidRPr="00893FB2" w:rsidRDefault="001227CA" w:rsidP="00A67637">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hemicals Industry" w:value="Chemicals Industry"/>
                </w:dropDownList>
              </w:sdtPr>
              <w:sdtEndPr/>
              <w:sdtContent>
                <w:r w:rsidR="00A83843">
                  <w:rPr>
                    <w:rFonts w:ascii="Arial" w:hAnsi="Arial" w:cs="Arial"/>
                    <w:sz w:val="20"/>
                    <w:szCs w:val="20"/>
                  </w:rPr>
                  <w:t>Chemicals Industry</w:t>
                </w:r>
              </w:sdtContent>
            </w:sdt>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38859E71" w:rsidR="00306669" w:rsidRPr="00893FB2" w:rsidRDefault="00A83843">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4AACC213" w:rsidR="00306669" w:rsidRPr="00893FB2" w:rsidRDefault="00A83843">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Fully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49CC3210" w:rsidR="00306669" w:rsidRPr="00893FB2" w:rsidRDefault="00A83843">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200</w:t>
            </w:r>
            <w:r w:rsidR="00306669" w:rsidRPr="00893FB2">
              <w:rPr>
                <w:rFonts w:ascii="Arial" w:hAnsi="Arial" w:cs="Arial"/>
                <w:sz w:val="20"/>
                <w:szCs w:val="20"/>
              </w:rPr>
              <w:t>2 (as per information provided to us)</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668CDAD4" w:rsidR="00306669" w:rsidRPr="00893FB2" w:rsidRDefault="006C004D" w:rsidP="00A67637">
            <w:pPr>
              <w:spacing w:line="276" w:lineRule="auto"/>
              <w:jc w:val="both"/>
              <w:rPr>
                <w:rFonts w:ascii="Arial" w:hAnsi="Arial" w:cs="Arial"/>
                <w:sz w:val="20"/>
                <w:szCs w:val="20"/>
              </w:rPr>
            </w:pPr>
            <w:r>
              <w:rPr>
                <w:rFonts w:ascii="Arial" w:hAnsi="Arial" w:cs="Arial"/>
                <w:sz w:val="20"/>
                <w:szCs w:val="20"/>
              </w:rPr>
              <w:t>300 MT per month</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7E1E1021" w:rsidR="00306669" w:rsidRPr="00893FB2" w:rsidRDefault="006C004D" w:rsidP="00A67637">
            <w:pPr>
              <w:pStyle w:val="ListParagraph"/>
              <w:spacing w:line="276" w:lineRule="auto"/>
              <w:ind w:left="0"/>
              <w:rPr>
                <w:rFonts w:ascii="Arial" w:hAnsi="Arial" w:cs="Arial"/>
                <w:sz w:val="20"/>
                <w:szCs w:val="20"/>
              </w:rPr>
            </w:pPr>
            <w:r>
              <w:rPr>
                <w:rFonts w:ascii="Arial" w:hAnsi="Arial" w:cs="Arial"/>
                <w:sz w:val="20"/>
                <w:szCs w:val="20"/>
              </w:rPr>
              <w:t>85% to 90%</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341F41AB" w:rsidR="00306669" w:rsidRPr="00893FB2" w:rsidRDefault="00A83843" w:rsidP="00A67637">
            <w:pPr>
              <w:spacing w:line="276" w:lineRule="auto"/>
              <w:jc w:val="both"/>
              <w:rPr>
                <w:rFonts w:ascii="Arial" w:hAnsi="Arial" w:cs="Arial"/>
                <w:sz w:val="20"/>
                <w:szCs w:val="20"/>
              </w:rPr>
            </w:pPr>
            <w:r>
              <w:rPr>
                <w:rFonts w:ascii="Arial" w:hAnsi="Arial" w:cs="Arial"/>
                <w:sz w:val="20"/>
                <w:szCs w:val="20"/>
              </w:rPr>
              <w:t>MPP-1</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66883655" w:rsidR="00306669" w:rsidRPr="00893FB2" w:rsidRDefault="001227CA" w:rsidP="00A67637">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A83843">
                  <w:rPr>
                    <w:rFonts w:ascii="Arial" w:hAnsi="Arial" w:cs="Arial"/>
                    <w:sz w:val="20"/>
                    <w:szCs w:val="20"/>
                  </w:rPr>
                  <w:t>Good.</w:t>
                </w:r>
              </w:sdtContent>
            </w:sdt>
          </w:p>
        </w:tc>
      </w:tr>
      <w:tr w:rsidR="00306669"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2"/>
                <w:tcBorders>
                  <w:bottom w:val="single" w:sz="4" w:space="0" w:color="auto"/>
                </w:tcBorders>
                <w:shd w:val="clear" w:color="auto" w:fill="FFFFFF" w:themeFill="background1"/>
              </w:tcPr>
              <w:p w14:paraId="6C01BF6E" w14:textId="239285E9" w:rsidR="00306669" w:rsidRPr="00893FB2" w:rsidRDefault="00A83843"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A83843">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12DB6CD7" w14:textId="2A902C58" w:rsidR="00306669" w:rsidRPr="00893FB2" w:rsidRDefault="00A83843" w:rsidP="00A83843">
            <w:pPr>
              <w:shd w:val="clear" w:color="auto" w:fill="FFFFFF"/>
              <w:spacing w:before="75" w:after="75"/>
              <w:ind w:right="75"/>
              <w:rPr>
                <w:rFonts w:ascii="Arial" w:hAnsi="Arial" w:cs="Arial"/>
                <w:sz w:val="20"/>
                <w:szCs w:val="20"/>
              </w:rPr>
            </w:pPr>
            <w:r>
              <w:rPr>
                <w:rFonts w:ascii="Arial" w:hAnsi="Arial" w:cs="Arial"/>
                <w:sz w:val="20"/>
                <w:szCs w:val="20"/>
              </w:rPr>
              <w:t>Br</w:t>
            </w:r>
            <w:r w:rsidR="00E923F7">
              <w:rPr>
                <w:rFonts w:ascii="Arial" w:hAnsi="Arial" w:cs="Arial"/>
                <w:sz w:val="20"/>
                <w:szCs w:val="20"/>
              </w:rPr>
              <w:t>omine</w:t>
            </w:r>
            <w:r>
              <w:rPr>
                <w:rFonts w:ascii="Arial" w:hAnsi="Arial" w:cs="Arial"/>
                <w:sz w:val="20"/>
                <w:szCs w:val="20"/>
              </w:rPr>
              <w:t xml:space="preserve"> based </w:t>
            </w:r>
            <w:r w:rsidR="00E923F7">
              <w:rPr>
                <w:rFonts w:ascii="Arial" w:hAnsi="Arial" w:cs="Arial"/>
                <w:sz w:val="20"/>
                <w:szCs w:val="20"/>
              </w:rPr>
              <w:t>fine chemicals</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24E3BE2D" w:rsidR="00306669" w:rsidRPr="00893FB2" w:rsidRDefault="00E923F7" w:rsidP="00A67637">
            <w:pPr>
              <w:pStyle w:val="ListParagraph"/>
              <w:spacing w:line="276" w:lineRule="auto"/>
              <w:ind w:left="0"/>
              <w:rPr>
                <w:rFonts w:ascii="Arial" w:hAnsi="Arial" w:cs="Arial"/>
                <w:sz w:val="20"/>
                <w:szCs w:val="20"/>
              </w:rPr>
            </w:pPr>
            <w:r>
              <w:rPr>
                <w:rFonts w:ascii="Arial" w:hAnsi="Arial" w:cs="Arial"/>
                <w:sz w:val="20"/>
                <w:szCs w:val="20"/>
              </w:rPr>
              <w:t xml:space="preserve">Regular maintenance </w:t>
            </w:r>
            <w:r w:rsidR="00496441">
              <w:rPr>
                <w:rFonts w:ascii="Arial" w:hAnsi="Arial" w:cs="Arial"/>
                <w:sz w:val="20"/>
                <w:szCs w:val="20"/>
              </w:rPr>
              <w:t>has</w:t>
            </w:r>
            <w:r>
              <w:rPr>
                <w:rFonts w:ascii="Arial" w:hAnsi="Arial" w:cs="Arial"/>
                <w:sz w:val="20"/>
                <w:szCs w:val="20"/>
              </w:rPr>
              <w:t xml:space="preserve"> been carried out by the company as per the information provided during the survey.</w:t>
            </w:r>
          </w:p>
        </w:tc>
      </w:tr>
      <w:tr w:rsidR="00306669"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proofErr w:type="spellStart"/>
            <w:r w:rsidRPr="00893FB2">
              <w:rPr>
                <w:rFonts w:ascii="Arial" w:hAnsi="Arial" w:cs="Arial"/>
                <w:sz w:val="20"/>
                <w:szCs w:val="20"/>
              </w:rPr>
              <w:t>upgradation</w:t>
            </w:r>
            <w:proofErr w:type="spellEnd"/>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77777777" w:rsidR="00306669" w:rsidRPr="00893FB2" w:rsidRDefault="00306669" w:rsidP="00A67637">
            <w:pPr>
              <w:pStyle w:val="ListParagraph"/>
              <w:spacing w:line="276" w:lineRule="auto"/>
              <w:ind w:left="0"/>
              <w:rPr>
                <w:rFonts w:ascii="Arial" w:hAnsi="Arial" w:cs="Arial"/>
                <w:sz w:val="20"/>
                <w:szCs w:val="20"/>
              </w:rPr>
            </w:pPr>
            <w:r w:rsidRPr="00893FB2">
              <w:rPr>
                <w:rFonts w:ascii="Arial" w:hAnsi="Arial" w:cs="Arial"/>
                <w:sz w:val="20"/>
                <w:szCs w:val="20"/>
              </w:rPr>
              <w:t>NA</w:t>
            </w:r>
          </w:p>
        </w:tc>
      </w:tr>
      <w:tr w:rsidR="00306669" w14:paraId="38859C11" w14:textId="77777777" w:rsidTr="00A67637">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67637">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7E845D9E" w:rsidR="00306669" w:rsidRPr="00496441" w:rsidRDefault="001227CA" w:rsidP="00A67637">
            <w:pPr>
              <w:pStyle w:val="ListParagraph"/>
              <w:spacing w:line="276" w:lineRule="auto"/>
              <w:ind w:left="0"/>
              <w:jc w:val="center"/>
              <w:rPr>
                <w:rFonts w:ascii="Arial" w:hAnsi="Arial" w:cs="Arial"/>
                <w:i/>
              </w:rPr>
            </w:pPr>
            <w:sdt>
              <w:sdtPr>
                <w:rPr>
                  <w:rFonts w:ascii="Arial" w:hAnsi="Arial" w:cs="Arial"/>
                  <w:i/>
                </w:rPr>
                <w:id w:val="-1462954163"/>
                <w:docPartList>
                  <w:docPartGallery w:val="Quick Parts"/>
                </w:docPartList>
              </w:sdtPr>
              <w:sdtEndPr/>
              <w:sdtContent>
                <w:r w:rsidR="00306669" w:rsidRPr="00496441">
                  <w:rPr>
                    <w:rFonts w:ascii="Arial" w:hAnsi="Arial" w:cs="Arial"/>
                    <w:i/>
                  </w:rPr>
                  <w:t>As on</w:t>
                </w:r>
              </w:sdtContent>
            </w:sdt>
            <w:r w:rsidR="00306669" w:rsidRPr="00496441">
              <w:rPr>
                <w:rFonts w:ascii="Arial" w:hAnsi="Arial" w:cs="Arial"/>
                <w:i/>
              </w:rPr>
              <w:t xml:space="preserve"> </w:t>
            </w:r>
            <w:sdt>
              <w:sdtPr>
                <w:rPr>
                  <w:rFonts w:ascii="Arial" w:hAnsi="Arial" w:cs="Arial"/>
                  <w:i/>
                </w:rPr>
                <w:id w:val="-1538118479"/>
                <w:date w:fullDate="2023-03-31T00:00:00Z">
                  <w:dateFormat w:val="dd/MM/yyyy"/>
                  <w:lid w:val="en-IN"/>
                  <w:storeMappedDataAs w:val="dateTime"/>
                  <w:calendar w:val="gregorian"/>
                </w:date>
              </w:sdtPr>
              <w:sdtEndPr/>
              <w:sdtContent>
                <w:r w:rsidR="00A83843" w:rsidRPr="00496441">
                  <w:rPr>
                    <w:rFonts w:ascii="Arial" w:hAnsi="Arial" w:cs="Arial"/>
                    <w:i/>
                    <w:lang w:val="en-IN"/>
                  </w:rPr>
                  <w:t>31/03/2023</w:t>
                </w:r>
              </w:sdtContent>
            </w:sdt>
          </w:p>
        </w:tc>
      </w:tr>
      <w:tr w:rsidR="00306669" w14:paraId="11094235" w14:textId="77777777" w:rsidTr="00A67637">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tcPr>
          <w:p w14:paraId="522871E1" w14:textId="16BD1677" w:rsidR="00306669" w:rsidRPr="00496441" w:rsidRDefault="00306669" w:rsidP="00E73969">
            <w:pPr>
              <w:pStyle w:val="ListParagraph"/>
              <w:spacing w:line="276" w:lineRule="auto"/>
              <w:ind w:left="0"/>
              <w:jc w:val="center"/>
              <w:rPr>
                <w:b/>
                <w:bCs/>
                <w:highlight w:val="yellow"/>
              </w:rPr>
            </w:pPr>
            <w:r w:rsidRPr="00496441">
              <w:rPr>
                <w:rFonts w:ascii="Arial" w:hAnsi="Arial" w:cs="Arial"/>
                <w:b/>
                <w:bCs/>
                <w:sz w:val="20"/>
                <w:szCs w:val="20"/>
              </w:rPr>
              <w:t>Rs.</w:t>
            </w:r>
            <w:r w:rsidR="00E73969" w:rsidRPr="00496441">
              <w:rPr>
                <w:rFonts w:ascii="Arial" w:hAnsi="Arial" w:cs="Arial"/>
                <w:b/>
                <w:bCs/>
                <w:sz w:val="20"/>
                <w:szCs w:val="20"/>
              </w:rPr>
              <w:t>68,21,73,395</w:t>
            </w:r>
            <w:r w:rsidRPr="00496441">
              <w:rPr>
                <w:rFonts w:ascii="Arial" w:hAnsi="Arial" w:cs="Arial"/>
                <w:b/>
                <w:bCs/>
                <w:sz w:val="20"/>
                <w:szCs w:val="20"/>
              </w:rPr>
              <w:t>/-</w:t>
            </w:r>
          </w:p>
        </w:tc>
        <w:tc>
          <w:tcPr>
            <w:tcW w:w="3095" w:type="dxa"/>
            <w:tcBorders>
              <w:bottom w:val="single" w:sz="4" w:space="0" w:color="auto"/>
            </w:tcBorders>
            <w:shd w:val="clear" w:color="auto" w:fill="FFFFFF" w:themeFill="background1"/>
          </w:tcPr>
          <w:p w14:paraId="74A5A073" w14:textId="792FA0FF" w:rsidR="00306669" w:rsidRPr="00496441" w:rsidRDefault="00306669" w:rsidP="00E73969">
            <w:pPr>
              <w:pStyle w:val="ListParagraph"/>
              <w:spacing w:line="276" w:lineRule="auto"/>
              <w:ind w:left="0"/>
              <w:jc w:val="center"/>
              <w:rPr>
                <w:b/>
                <w:bCs/>
                <w:highlight w:val="yellow"/>
              </w:rPr>
            </w:pPr>
            <w:r w:rsidRPr="00496441">
              <w:rPr>
                <w:rFonts w:ascii="Arial" w:hAnsi="Arial" w:cs="Arial"/>
                <w:b/>
                <w:bCs/>
                <w:sz w:val="20"/>
                <w:szCs w:val="20"/>
              </w:rPr>
              <w:t>Rs.</w:t>
            </w:r>
            <w:r w:rsidR="00E73969" w:rsidRPr="00496441">
              <w:rPr>
                <w:rFonts w:ascii="Arial" w:hAnsi="Arial" w:cs="Arial"/>
                <w:b/>
                <w:bCs/>
                <w:sz w:val="20"/>
                <w:szCs w:val="20"/>
              </w:rPr>
              <w:t>57,51,15,245</w:t>
            </w:r>
            <w:r w:rsidRPr="00496441">
              <w:rPr>
                <w:rFonts w:ascii="Arial" w:hAnsi="Arial" w:cs="Arial"/>
                <w:b/>
                <w:bCs/>
                <w:sz w:val="20"/>
                <w:szCs w:val="20"/>
              </w:rPr>
              <w:t>/-</w:t>
            </w:r>
          </w:p>
        </w:tc>
      </w:tr>
      <w:tr w:rsidR="00306669"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77777777" w:rsidR="00306669" w:rsidRDefault="00306669" w:rsidP="00A67637">
            <w:pPr>
              <w:pStyle w:val="ListParagraph"/>
              <w:spacing w:line="276" w:lineRule="auto"/>
              <w:ind w:left="0"/>
            </w:pPr>
            <w:r w:rsidRPr="006005DB">
              <w:rPr>
                <w:rFonts w:ascii="Arial" w:hAnsi="Arial" w:cs="Arial"/>
                <w:sz w:val="20"/>
                <w:szCs w:val="20"/>
              </w:rPr>
              <w:t>NA</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vAlign w:val="bottom"/>
          </w:tcPr>
          <w:tbl>
            <w:tblPr>
              <w:tblStyle w:val="TableGrid"/>
              <w:tblW w:w="0" w:type="auto"/>
              <w:tblLook w:val="04A0" w:firstRow="1" w:lastRow="0" w:firstColumn="1" w:lastColumn="0" w:noHBand="0" w:noVBand="1"/>
            </w:tblPr>
            <w:tblGrid>
              <w:gridCol w:w="5020"/>
              <w:gridCol w:w="5020"/>
            </w:tblGrid>
            <w:tr w:rsidR="00E73969" w14:paraId="0CC2F8CB" w14:textId="77777777" w:rsidTr="00E73969">
              <w:tc>
                <w:tcPr>
                  <w:tcW w:w="5020" w:type="dxa"/>
                </w:tcPr>
                <w:p w14:paraId="2A8D0315" w14:textId="7B843255" w:rsidR="00E73969" w:rsidRDefault="00E73969" w:rsidP="00A67637">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198BCE22" wp14:editId="58FF2E0B">
                        <wp:extent cx="2880000" cy="3468000"/>
                        <wp:effectExtent l="0" t="0" r="0" b="0"/>
                        <wp:docPr id="12193305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330512" name="Picture 1219330512"/>
                                <pic:cNvPicPr/>
                              </pic:nvPicPr>
                              <pic:blipFill>
                                <a:blip r:embed="rId11">
                                  <a:extLst>
                                    <a:ext uri="{28A0092B-C50C-407E-A947-70E740481C1C}">
                                      <a14:useLocalDpi xmlns:a14="http://schemas.microsoft.com/office/drawing/2010/main" val="0"/>
                                    </a:ext>
                                  </a:extLst>
                                </a:blip>
                                <a:stretch>
                                  <a:fillRect/>
                                </a:stretch>
                              </pic:blipFill>
                              <pic:spPr>
                                <a:xfrm>
                                  <a:off x="0" y="0"/>
                                  <a:ext cx="2880000" cy="3468000"/>
                                </a:xfrm>
                                <a:prstGeom prst="rect">
                                  <a:avLst/>
                                </a:prstGeom>
                              </pic:spPr>
                            </pic:pic>
                          </a:graphicData>
                        </a:graphic>
                      </wp:inline>
                    </w:drawing>
                  </w:r>
                </w:p>
              </w:tc>
              <w:tc>
                <w:tcPr>
                  <w:tcW w:w="5020" w:type="dxa"/>
                </w:tcPr>
                <w:p w14:paraId="7EBBFC17" w14:textId="5CFC810F" w:rsidR="00E73969" w:rsidRDefault="00E73969" w:rsidP="00A67637">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5DEFFD7B" wp14:editId="40811018">
                        <wp:extent cx="2880000" cy="3167905"/>
                        <wp:effectExtent l="0" t="0" r="0" b="0"/>
                        <wp:docPr id="971926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92615" name="Picture 97192615"/>
                                <pic:cNvPicPr/>
                              </pic:nvPicPr>
                              <pic:blipFill>
                                <a:blip r:embed="rId12">
                                  <a:extLst>
                                    <a:ext uri="{28A0092B-C50C-407E-A947-70E740481C1C}">
                                      <a14:useLocalDpi xmlns:a14="http://schemas.microsoft.com/office/drawing/2010/main" val="0"/>
                                    </a:ext>
                                  </a:extLst>
                                </a:blip>
                                <a:stretch>
                                  <a:fillRect/>
                                </a:stretch>
                              </pic:blipFill>
                              <pic:spPr>
                                <a:xfrm>
                                  <a:off x="0" y="0"/>
                                  <a:ext cx="2880000" cy="3167905"/>
                                </a:xfrm>
                                <a:prstGeom prst="rect">
                                  <a:avLst/>
                                </a:prstGeom>
                              </pic:spPr>
                            </pic:pic>
                          </a:graphicData>
                        </a:graphic>
                      </wp:inline>
                    </w:drawing>
                  </w:r>
                </w:p>
              </w:tc>
            </w:tr>
            <w:tr w:rsidR="00E73969" w14:paraId="4F51A090" w14:textId="77777777" w:rsidTr="00E73969">
              <w:tc>
                <w:tcPr>
                  <w:tcW w:w="5020" w:type="dxa"/>
                </w:tcPr>
                <w:p w14:paraId="2ECF2FBB" w14:textId="3FA03473" w:rsidR="00E73969" w:rsidRDefault="00E73969" w:rsidP="00A67637">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0008EDC8" wp14:editId="5A8B8117">
                        <wp:extent cx="2880000" cy="3313043"/>
                        <wp:effectExtent l="0" t="0" r="0" b="1905"/>
                        <wp:docPr id="3408053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805395" name="Picture 340805395"/>
                                <pic:cNvPicPr/>
                              </pic:nvPicPr>
                              <pic:blipFill>
                                <a:blip r:embed="rId13">
                                  <a:extLst>
                                    <a:ext uri="{28A0092B-C50C-407E-A947-70E740481C1C}">
                                      <a14:useLocalDpi xmlns:a14="http://schemas.microsoft.com/office/drawing/2010/main" val="0"/>
                                    </a:ext>
                                  </a:extLst>
                                </a:blip>
                                <a:stretch>
                                  <a:fillRect/>
                                </a:stretch>
                              </pic:blipFill>
                              <pic:spPr>
                                <a:xfrm>
                                  <a:off x="0" y="0"/>
                                  <a:ext cx="2880000" cy="3313043"/>
                                </a:xfrm>
                                <a:prstGeom prst="rect">
                                  <a:avLst/>
                                </a:prstGeom>
                              </pic:spPr>
                            </pic:pic>
                          </a:graphicData>
                        </a:graphic>
                      </wp:inline>
                    </w:drawing>
                  </w:r>
                </w:p>
              </w:tc>
              <w:tc>
                <w:tcPr>
                  <w:tcW w:w="5020" w:type="dxa"/>
                </w:tcPr>
                <w:p w14:paraId="5D66E44F" w14:textId="32409B7D" w:rsidR="00E73969" w:rsidRDefault="00E73969" w:rsidP="00A67637">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7399E1B3" wp14:editId="4D5BC7C2">
                        <wp:extent cx="2880000" cy="3132000"/>
                        <wp:effectExtent l="0" t="0" r="0" b="0"/>
                        <wp:docPr id="171996778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967781" name="Picture 1719967781"/>
                                <pic:cNvPicPr/>
                              </pic:nvPicPr>
                              <pic:blipFill>
                                <a:blip r:embed="rId14">
                                  <a:extLst>
                                    <a:ext uri="{28A0092B-C50C-407E-A947-70E740481C1C}">
                                      <a14:useLocalDpi xmlns:a14="http://schemas.microsoft.com/office/drawing/2010/main" val="0"/>
                                    </a:ext>
                                  </a:extLst>
                                </a:blip>
                                <a:stretch>
                                  <a:fillRect/>
                                </a:stretch>
                              </pic:blipFill>
                              <pic:spPr>
                                <a:xfrm>
                                  <a:off x="0" y="0"/>
                                  <a:ext cx="2880000" cy="3132000"/>
                                </a:xfrm>
                                <a:prstGeom prst="rect">
                                  <a:avLst/>
                                </a:prstGeom>
                              </pic:spPr>
                            </pic:pic>
                          </a:graphicData>
                        </a:graphic>
                      </wp:inline>
                    </w:drawing>
                  </w:r>
                </w:p>
              </w:tc>
            </w:tr>
          </w:tbl>
          <w:p w14:paraId="01051571" w14:textId="33404814" w:rsidR="00306669" w:rsidRPr="004F32B1" w:rsidRDefault="00306669" w:rsidP="00A67637">
            <w:pPr>
              <w:pStyle w:val="ListParagraph"/>
              <w:spacing w:line="360" w:lineRule="auto"/>
              <w:ind w:left="0"/>
              <w:jc w:val="center"/>
              <w:rPr>
                <w:b/>
                <w:bCs/>
                <w:color w:val="000000"/>
                <w:shd w:val="clear" w:color="auto" w:fill="FFFFFF"/>
              </w:rPr>
            </w:pPr>
          </w:p>
        </w:tc>
      </w:tr>
      <w:tr w:rsidR="00306669" w14:paraId="2364DE6E" w14:textId="77777777" w:rsidTr="00A67637">
        <w:trPr>
          <w:trHeight w:val="52"/>
          <w:jc w:val="center"/>
        </w:trPr>
        <w:tc>
          <w:tcPr>
            <w:tcW w:w="936" w:type="dxa"/>
            <w:shd w:val="clear" w:color="auto" w:fill="D9E2F3" w:themeFill="accent1" w:themeFillTint="33"/>
          </w:tcPr>
          <w:p w14:paraId="14275B7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E73969">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550B47A6" w:rsidR="00306669" w:rsidRPr="006005DB" w:rsidRDefault="00306669" w:rsidP="00E73969">
            <w:pPr>
              <w:numPr>
                <w:ilvl w:val="0"/>
                <w:numId w:val="76"/>
              </w:numPr>
              <w:spacing w:line="360" w:lineRule="auto"/>
              <w:ind w:left="0"/>
              <w:rPr>
                <w:rFonts w:ascii="Arial" w:hAnsi="Arial" w:cs="Arial"/>
                <w:sz w:val="20"/>
                <w:szCs w:val="20"/>
              </w:rPr>
            </w:pPr>
            <w:r w:rsidRPr="006005DB">
              <w:rPr>
                <w:rFonts w:ascii="Arial" w:hAnsi="Arial" w:cs="Arial"/>
                <w:sz w:val="20"/>
                <w:szCs w:val="20"/>
              </w:rPr>
              <w:t>Indigenous</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E73969">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345DADA2" w:rsidR="00306669" w:rsidRPr="006005DB" w:rsidRDefault="005B6A9F" w:rsidP="00E73969">
            <w:pPr>
              <w:numPr>
                <w:ilvl w:val="0"/>
                <w:numId w:val="76"/>
              </w:numPr>
              <w:spacing w:line="360" w:lineRule="auto"/>
              <w:ind w:left="0"/>
              <w:rPr>
                <w:rFonts w:ascii="Arial" w:hAnsi="Arial" w:cs="Arial"/>
                <w:sz w:val="20"/>
                <w:szCs w:val="20"/>
              </w:rPr>
            </w:pPr>
            <w:r>
              <w:rPr>
                <w:rFonts w:ascii="Arial" w:hAnsi="Arial" w:cs="Arial"/>
                <w:sz w:val="20"/>
                <w:szCs w:val="20"/>
              </w:rPr>
              <w:t>Similar</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A67637">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1C10D655" w:rsidR="00306669" w:rsidRPr="006005DB" w:rsidRDefault="00E73969" w:rsidP="00A67637">
            <w:pPr>
              <w:spacing w:line="360" w:lineRule="auto"/>
              <w:jc w:val="both"/>
              <w:rPr>
                <w:rFonts w:ascii="Arial" w:hAnsi="Arial" w:cs="Arial"/>
                <w:sz w:val="20"/>
                <w:szCs w:val="20"/>
              </w:rPr>
            </w:pPr>
            <w:r>
              <w:rPr>
                <w:rFonts w:ascii="Arial" w:hAnsi="Arial" w:cs="Arial"/>
                <w:sz w:val="20"/>
                <w:szCs w:val="20"/>
              </w:rPr>
              <w:t>Bromide</w:t>
            </w:r>
          </w:p>
        </w:tc>
      </w:tr>
      <w:tr w:rsidR="00306669" w14:paraId="6B5F839E" w14:textId="77777777" w:rsidTr="00A67637">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7DA1B20F" w:rsidR="00306669" w:rsidRPr="006005DB" w:rsidRDefault="000D47DB" w:rsidP="00A67637">
            <w:pPr>
              <w:spacing w:line="360" w:lineRule="auto"/>
              <w:jc w:val="both"/>
              <w:rPr>
                <w:rFonts w:ascii="Arial" w:hAnsi="Arial" w:cs="Arial"/>
                <w:sz w:val="20"/>
                <w:szCs w:val="20"/>
              </w:rPr>
            </w:pPr>
            <w:r>
              <w:rPr>
                <w:rFonts w:ascii="Arial" w:hAnsi="Arial" w:cs="Arial"/>
                <w:sz w:val="20"/>
                <w:szCs w:val="20"/>
              </w:rPr>
              <w:t>Adequately available</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27937C26" w:rsidR="00306669" w:rsidRPr="006005DB" w:rsidRDefault="000D47DB" w:rsidP="00A67637">
            <w:pPr>
              <w:spacing w:line="276" w:lineRule="auto"/>
              <w:jc w:val="both"/>
              <w:rPr>
                <w:rFonts w:ascii="Arial" w:hAnsi="Arial" w:cs="Arial"/>
                <w:sz w:val="20"/>
                <w:szCs w:val="20"/>
              </w:rPr>
            </w:pPr>
            <w:r>
              <w:rPr>
                <w:rFonts w:ascii="Arial" w:hAnsi="Arial" w:cs="Arial"/>
                <w:sz w:val="20"/>
                <w:szCs w:val="20"/>
              </w:rPr>
              <w:t>Available</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vAlign w:val="bottom"/>
          </w:tcPr>
          <w:p w14:paraId="5A66528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vAlign w:val="bottom"/>
          </w:tcPr>
          <w:p w14:paraId="6015B658" w14:textId="1502C493" w:rsidR="00306669" w:rsidRPr="006005DB" w:rsidRDefault="000D47DB" w:rsidP="00A67637">
            <w:pPr>
              <w:spacing w:line="276" w:lineRule="auto"/>
              <w:jc w:val="both"/>
              <w:rPr>
                <w:rFonts w:ascii="Arial" w:hAnsi="Arial" w:cs="Arial"/>
                <w:sz w:val="20"/>
                <w:szCs w:val="20"/>
              </w:rPr>
            </w:pPr>
            <w:r>
              <w:rPr>
                <w:rFonts w:ascii="Arial" w:hAnsi="Arial" w:cs="Arial"/>
                <w:sz w:val="20"/>
                <w:szCs w:val="20"/>
              </w:rPr>
              <w:t>Available</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67637">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shd w:val="clear" w:color="auto" w:fill="FFFFFF" w:themeFill="background1"/>
          </w:tcPr>
          <w:p w14:paraId="01245E39"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306669" w:rsidRPr="006005DB" w:rsidRDefault="001227CA"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306669" w:rsidRPr="006005DB">
                  <w:rPr>
                    <w:rFonts w:ascii="Arial" w:hAnsi="Arial" w:cs="Arial"/>
                    <w:sz w:val="20"/>
                    <w:szCs w:val="20"/>
                  </w:rPr>
                  <w:t>Appears to be easily &amp; adequately available and no labour issues came to our knowledge during site inspection.</w:t>
                </w:r>
              </w:sdtContent>
            </w:sdt>
          </w:p>
        </w:tc>
      </w:tr>
      <w:tr w:rsidR="00306669" w14:paraId="5B6CB94B" w14:textId="77777777" w:rsidTr="00A67637">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shd w:val="clear" w:color="auto" w:fill="FFFFFF" w:themeFill="background1"/>
            <w:vAlign w:val="bottom"/>
          </w:tcPr>
          <w:p w14:paraId="5BA0D7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4467C13A" w14:textId="63C3C55B" w:rsidR="00306669" w:rsidRPr="00D80265" w:rsidRDefault="00306669" w:rsidP="00A67637">
            <w:pPr>
              <w:spacing w:line="360" w:lineRule="auto"/>
              <w:rPr>
                <w:bCs/>
              </w:rPr>
            </w:pPr>
            <w:r>
              <w:rPr>
                <w:bCs/>
              </w:rPr>
              <w:t>--</w:t>
            </w:r>
            <w:r w:rsidR="000D47DB">
              <w:rPr>
                <w:bCs/>
              </w:rPr>
              <w:t>-</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tcPr>
          <w:p w14:paraId="0EA479F7" w14:textId="1730F544" w:rsidR="00306669" w:rsidRPr="007532B6" w:rsidRDefault="001227CA" w:rsidP="00A67637">
            <w:pPr>
              <w:spacing w:line="360" w:lineRule="auto"/>
              <w:jc w:val="both"/>
              <w:rPr>
                <w:b/>
              </w:rPr>
            </w:pPr>
            <w:sdt>
              <w:sdtPr>
                <w:rPr>
                  <w:b/>
                </w:rPr>
                <w:id w:val="2139451373"/>
                <w:lock w:val="contentLocked"/>
                <w:docPartList>
                  <w:docPartGallery w:val="Quick Parts"/>
                </w:docPartList>
              </w:sdtPr>
              <w:sdtEnd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0D47DB">
                  <w:rPr>
                    <w:rFonts w:ascii="Arial" w:hAnsi="Arial" w:cs="Arial"/>
                    <w:sz w:val="20"/>
                    <w:szCs w:val="20"/>
                  </w:rPr>
                  <w:t>This is a Mid scale Plant and all are general used machines which can be used in similar industry and cost of dismantling and transporation will not be very high.</w:t>
                </w:r>
              </w:sdtContent>
            </w:sdt>
            <w:r w:rsidR="00306669" w:rsidRPr="006005DB">
              <w:rPr>
                <w:rFonts w:ascii="Arial" w:hAnsi="Arial" w:cs="Arial"/>
                <w:sz w:val="20"/>
                <w:szCs w:val="20"/>
              </w:rPr>
              <w:t xml:space="preserve"> So</w:t>
            </w:r>
            <w:r w:rsidR="0003570F">
              <w:rPr>
                <w:rFonts w:ascii="Arial" w:hAnsi="Arial" w:cs="Arial"/>
                <w:sz w:val="20"/>
                <w:szCs w:val="20"/>
              </w:rPr>
              <w:t>,</w:t>
            </w:r>
            <w:r w:rsidR="00306669" w:rsidRPr="006005DB">
              <w:rPr>
                <w:rFonts w:ascii="Arial" w:hAnsi="Arial" w:cs="Arial"/>
                <w:sz w:val="20"/>
                <w:szCs w:val="20"/>
              </w:rPr>
              <w:t xml:space="preserve">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306669"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306669" w:rsidRPr="006005DB">
                  <w:rPr>
                    <w:rFonts w:ascii="Arial" w:hAnsi="Arial" w:cs="Arial"/>
                    <w:sz w:val="20"/>
                    <w:szCs w:val="20"/>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2"/>
            <w:shd w:val="clear" w:color="auto" w:fill="FFFFFF" w:themeFill="background1"/>
            <w:vAlign w:val="bottom"/>
          </w:tcPr>
          <w:p w14:paraId="13A4138E" w14:textId="77777777" w:rsidR="00306669" w:rsidRPr="006005DB" w:rsidRDefault="001227CA"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306669" w:rsidRPr="006005DB">
                  <w:rPr>
                    <w:rFonts w:ascii="Arial" w:hAnsi="Arial" w:cs="Arial"/>
                    <w:sz w:val="20"/>
                    <w:szCs w:val="20"/>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2"/>
            <w:shd w:val="clear" w:color="auto" w:fill="FFFFFF" w:themeFill="background1"/>
            <w:vAlign w:val="bottom"/>
          </w:tcPr>
          <w:p w14:paraId="7B54E690" w14:textId="4C3DF9C9"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3-08-18T00:00:00Z">
                  <w:dateFormat w:val="dd/MM/yyyy"/>
                  <w:lid w:val="en-IN"/>
                  <w:storeMappedDataAs w:val="dateTime"/>
                  <w:calendar w:val="gregorian"/>
                </w:date>
              </w:sdtPr>
              <w:sdtEndPr/>
              <w:sdtContent>
                <w:r w:rsidR="000D47DB">
                  <w:rPr>
                    <w:rFonts w:ascii="Arial" w:hAnsi="Arial" w:cs="Arial"/>
                    <w:sz w:val="20"/>
                    <w:szCs w:val="20"/>
                    <w:lang w:val="en-IN"/>
                  </w:rPr>
                  <w:t>18/08/2023</w:t>
                </w:r>
              </w:sdtContent>
            </w:sdt>
            <w:r w:rsidR="0003570F">
              <w:rPr>
                <w:rFonts w:ascii="Arial" w:hAnsi="Arial" w:cs="Arial"/>
                <w:sz w:val="20"/>
                <w:szCs w:val="20"/>
              </w:rPr>
              <w:t>.</w:t>
            </w:r>
          </w:p>
        </w:tc>
      </w:tr>
      <w:tr w:rsidR="00306669" w14:paraId="24345395" w14:textId="77777777" w:rsidTr="00A67637">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35021FA" w14:textId="42A246E0"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6005DB">
                  <w:rPr>
                    <w:rFonts w:ascii="Arial" w:hAnsi="Arial" w:cs="Arial"/>
                    <w:sz w:val="20"/>
                    <w:szCs w:val="20"/>
                  </w:rPr>
                  <w:t>Owner's representative</w:t>
                </w:r>
              </w:sdtContent>
            </w:sdt>
            <w:r w:rsidRPr="006005DB">
              <w:rPr>
                <w:rFonts w:ascii="Arial" w:hAnsi="Arial" w:cs="Arial"/>
                <w:sz w:val="20"/>
                <w:szCs w:val="20"/>
              </w:rPr>
              <w:t xml:space="preserve"> Mr. </w:t>
            </w:r>
            <w:proofErr w:type="spellStart"/>
            <w:r w:rsidR="000D47DB">
              <w:rPr>
                <w:rFonts w:ascii="Arial" w:hAnsi="Arial" w:cs="Arial"/>
                <w:sz w:val="20"/>
                <w:szCs w:val="20"/>
              </w:rPr>
              <w:t>Narendra</w:t>
            </w:r>
            <w:proofErr w:type="spellEnd"/>
            <w:r w:rsidR="000D47DB">
              <w:rPr>
                <w:rFonts w:ascii="Arial" w:hAnsi="Arial" w:cs="Arial"/>
                <w:sz w:val="20"/>
                <w:szCs w:val="20"/>
              </w:rPr>
              <w:t xml:space="preserve"> </w:t>
            </w:r>
            <w:proofErr w:type="spellStart"/>
            <w:r w:rsidR="000D47DB">
              <w:rPr>
                <w:rFonts w:ascii="Arial" w:hAnsi="Arial" w:cs="Arial"/>
                <w:sz w:val="20"/>
                <w:szCs w:val="20"/>
              </w:rPr>
              <w:t>Gohil</w:t>
            </w:r>
            <w:proofErr w:type="spellEnd"/>
            <w:r w:rsidRPr="006005DB">
              <w:rPr>
                <w:rFonts w:ascii="Arial" w:hAnsi="Arial" w:cs="Arial"/>
                <w:sz w:val="20"/>
                <w:szCs w:val="20"/>
              </w:rPr>
              <w:t xml:space="preserve"> who w</w:t>
            </w:r>
            <w:r w:rsidR="000D47DB">
              <w:rPr>
                <w:rFonts w:ascii="Arial" w:hAnsi="Arial" w:cs="Arial"/>
                <w:sz w:val="20"/>
                <w:szCs w:val="20"/>
              </w:rPr>
              <w:t xml:space="preserve">as </w:t>
            </w:r>
            <w:r w:rsidRPr="006005DB">
              <w:rPr>
                <w:rFonts w:ascii="Arial" w:hAnsi="Arial" w:cs="Arial"/>
                <w:sz w:val="20"/>
                <w:szCs w:val="20"/>
              </w:rPr>
              <w:t>available from the company to furnish any specific detail about the Plant &amp; Machinery.</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260CF8E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43C9C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4FE21DBD" w14:textId="1ED50B9E"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was found </w:t>
            </w:r>
            <w:r w:rsidR="000D47DB">
              <w:rPr>
                <w:rFonts w:ascii="Arial" w:hAnsi="Arial" w:cs="Arial"/>
                <w:sz w:val="20"/>
                <w:szCs w:val="20"/>
              </w:rPr>
              <w:t>to be o</w:t>
            </w:r>
            <w:r w:rsidRPr="006005DB">
              <w:rPr>
                <w:rFonts w:ascii="Arial" w:hAnsi="Arial" w:cs="Arial"/>
                <w:sz w:val="20"/>
                <w:szCs w:val="20"/>
              </w:rPr>
              <w:t>perational 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5D4DFD7"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6FD3EB2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879E7E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4A879905" w14:textId="77777777" w:rsidTr="00A67637">
        <w:trPr>
          <w:trHeight w:val="52"/>
          <w:jc w:val="center"/>
        </w:trPr>
        <w:tc>
          <w:tcPr>
            <w:tcW w:w="936" w:type="dxa"/>
            <w:shd w:val="clear" w:color="auto" w:fill="FFFFFF" w:themeFill="background1"/>
          </w:tcPr>
          <w:p w14:paraId="3913E9F9"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4C03D82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14:paraId="757B6549" w14:textId="77777777" w:rsidTr="00A67637">
        <w:trPr>
          <w:trHeight w:val="52"/>
          <w:jc w:val="center"/>
        </w:trPr>
        <w:tc>
          <w:tcPr>
            <w:tcW w:w="936" w:type="dxa"/>
            <w:shd w:val="clear" w:color="auto" w:fill="FFFFFF" w:themeFill="background1"/>
          </w:tcPr>
          <w:p w14:paraId="4F063AA5"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3D04A00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w:t>
            </w:r>
            <w:r w:rsidRPr="006005DB">
              <w:rPr>
                <w:rFonts w:ascii="Arial" w:hAnsi="Arial" w:cs="Arial"/>
                <w:sz w:val="20"/>
                <w:szCs w:val="20"/>
              </w:rPr>
              <w:lastRenderedPageBreak/>
              <w:t>property shown to us on site. Information/ data/ documents given to us by Bank/ client has been relied upon in good faith. This report doesn’t contain any other recommendations of any sort.</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2EAC98E5"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As per the overall site visit summary, Plant appeared to be in good condition.</w:t>
            </w:r>
          </w:p>
        </w:tc>
      </w:tr>
    </w:tbl>
    <w:p w14:paraId="149E4F42" w14:textId="126B7625" w:rsidR="00306669" w:rsidRPr="000D47DB" w:rsidRDefault="00306669" w:rsidP="000D47DB">
      <w:pPr>
        <w:pStyle w:val="ListParagraph"/>
        <w:spacing w:line="360" w:lineRule="auto"/>
        <w:ind w:left="0"/>
        <w:jc w:val="both"/>
        <w:rPr>
          <w:highlight w:val="yellow"/>
        </w:rPr>
      </w:pPr>
    </w:p>
    <w:p w14:paraId="7B3A83C8" w14:textId="77777777" w:rsidR="000D47DB" w:rsidRDefault="000D47DB">
      <w:bookmarkStart w:id="6" w:name="_Hlk105516879"/>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3FA01460" w:rsidR="00306669" w:rsidRPr="00525FC7" w:rsidRDefault="00306669" w:rsidP="00A67637">
            <w:pPr>
              <w:jc w:val="center"/>
              <w:rPr>
                <w:b/>
                <w:i/>
                <w:sz w:val="16"/>
                <w:szCs w:val="16"/>
              </w:rPr>
            </w:pPr>
            <w:r w:rsidRPr="006005DB">
              <w:rPr>
                <w:rFonts w:ascii="Arial" w:eastAsia="Arial" w:hAnsi="Arial" w:cs="Arial"/>
                <w:b/>
                <w:sz w:val="22"/>
                <w:szCs w:val="20"/>
                <w:lang w:bidi="en-US"/>
              </w:rPr>
              <w:lastRenderedPageBreak/>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6"/>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3-08-18T00:00:00Z">
              <w:dateFormat w:val="d MMMM yyyy"/>
              <w:lid w:val="en-US"/>
              <w:storeMappedDataAs w:val="dateTime"/>
              <w:calendar w:val="gregorian"/>
            </w:date>
          </w:sdtPr>
          <w:sdtEndPr/>
          <w:sdtContent>
            <w:tc>
              <w:tcPr>
                <w:tcW w:w="2563" w:type="dxa"/>
                <w:gridSpan w:val="2"/>
              </w:tcPr>
              <w:p w14:paraId="3836FC30" w14:textId="7CAB2C17" w:rsidR="00306669" w:rsidRPr="006005DB" w:rsidRDefault="006B432E" w:rsidP="00A67637">
                <w:pPr>
                  <w:jc w:val="center"/>
                  <w:rPr>
                    <w:rFonts w:ascii="Arial" w:hAnsi="Arial" w:cs="Arial"/>
                    <w:sz w:val="20"/>
                    <w:szCs w:val="20"/>
                  </w:rPr>
                </w:pPr>
                <w:r>
                  <w:rPr>
                    <w:rFonts w:ascii="Arial" w:hAnsi="Arial" w:cs="Arial"/>
                    <w:sz w:val="20"/>
                    <w:szCs w:val="20"/>
                  </w:rPr>
                  <w:t>18 August 2023</w:t>
                </w:r>
              </w:p>
            </w:tc>
          </w:sdtContent>
        </w:sdt>
        <w:sdt>
          <w:sdtPr>
            <w:rPr>
              <w:rFonts w:ascii="Arial" w:hAnsi="Arial" w:cs="Arial"/>
              <w:sz w:val="20"/>
              <w:szCs w:val="20"/>
            </w:rPr>
            <w:id w:val="-646896133"/>
            <w:date w:fullDate="2023-08-24T00:00:00Z">
              <w:dateFormat w:val="d MMMM yyyy"/>
              <w:lid w:val="en-US"/>
              <w:storeMappedDataAs w:val="dateTime"/>
              <w:calendar w:val="gregorian"/>
            </w:date>
          </w:sdtPr>
          <w:sdtEndPr/>
          <w:sdtContent>
            <w:tc>
              <w:tcPr>
                <w:tcW w:w="2563" w:type="dxa"/>
              </w:tcPr>
              <w:p w14:paraId="30759E19" w14:textId="74D84D7D" w:rsidR="00306669" w:rsidRPr="006005DB" w:rsidRDefault="006B432E" w:rsidP="00A67637">
                <w:pPr>
                  <w:jc w:val="center"/>
                  <w:rPr>
                    <w:rFonts w:ascii="Arial" w:hAnsi="Arial" w:cs="Arial"/>
                    <w:sz w:val="20"/>
                    <w:szCs w:val="20"/>
                  </w:rPr>
                </w:pPr>
                <w:r>
                  <w:rPr>
                    <w:rFonts w:ascii="Arial" w:hAnsi="Arial" w:cs="Arial"/>
                    <w:sz w:val="20"/>
                    <w:szCs w:val="20"/>
                  </w:rPr>
                  <w:t>24 August 2023</w:t>
                </w:r>
              </w:p>
            </w:tc>
          </w:sdtContent>
        </w:sdt>
        <w:sdt>
          <w:sdtPr>
            <w:rPr>
              <w:rFonts w:ascii="Arial" w:hAnsi="Arial" w:cs="Arial"/>
              <w:sz w:val="20"/>
              <w:szCs w:val="20"/>
            </w:rPr>
            <w:id w:val="1404336045"/>
            <w:date w:fullDate="2023-08-24T00:00:00Z">
              <w:dateFormat w:val="d MMMM yyyy"/>
              <w:lid w:val="en-US"/>
              <w:storeMappedDataAs w:val="dateTime"/>
              <w:calendar w:val="gregorian"/>
            </w:date>
          </w:sdtPr>
          <w:sdtEndPr/>
          <w:sdtContent>
            <w:tc>
              <w:tcPr>
                <w:tcW w:w="2564" w:type="dxa"/>
              </w:tcPr>
              <w:p w14:paraId="2B3EE4B3" w14:textId="0CBBE121" w:rsidR="00306669" w:rsidRPr="006005DB" w:rsidRDefault="006B432E" w:rsidP="00A67637">
                <w:pPr>
                  <w:jc w:val="center"/>
                  <w:rPr>
                    <w:rFonts w:ascii="Arial" w:hAnsi="Arial" w:cs="Arial"/>
                    <w:sz w:val="20"/>
                    <w:szCs w:val="20"/>
                  </w:rPr>
                </w:pPr>
                <w:r>
                  <w:rPr>
                    <w:rFonts w:ascii="Arial" w:hAnsi="Arial" w:cs="Arial"/>
                    <w:sz w:val="20"/>
                    <w:szCs w:val="20"/>
                  </w:rPr>
                  <w:t>24 August 2023</w:t>
                </w:r>
              </w:p>
            </w:tc>
          </w:sdtContent>
        </w:sdt>
      </w:tr>
      <w:tr w:rsidR="006B432E" w:rsidRPr="0002165F" w14:paraId="5E7BCC3C" w14:textId="77777777" w:rsidTr="002D12A6">
        <w:trPr>
          <w:trHeight w:val="58"/>
          <w:jc w:val="center"/>
        </w:trPr>
        <w:tc>
          <w:tcPr>
            <w:tcW w:w="748" w:type="dxa"/>
            <w:shd w:val="clear" w:color="auto" w:fill="D9E2F3" w:themeFill="accent1" w:themeFillTint="33"/>
          </w:tcPr>
          <w:p w14:paraId="564E2A70" w14:textId="77777777" w:rsidR="006B432E" w:rsidRPr="0002165F" w:rsidRDefault="006B432E" w:rsidP="006B432E">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6B432E" w:rsidRPr="006005DB" w:rsidRDefault="006B432E" w:rsidP="006B432E">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5235BC8D" w:rsidR="006B432E" w:rsidRPr="006005DB" w:rsidRDefault="006B432E" w:rsidP="006B432E">
            <w:pPr>
              <w:rPr>
                <w:rFonts w:ascii="Arial" w:hAnsi="Arial" w:cs="Arial"/>
                <w:sz w:val="20"/>
                <w:szCs w:val="20"/>
              </w:rPr>
            </w:pPr>
            <w:r w:rsidRPr="00137C5B">
              <w:rPr>
                <w:rFonts w:ascii="Arial" w:hAnsi="Arial" w:cs="Arial"/>
                <w:sz w:val="20"/>
                <w:szCs w:val="18"/>
              </w:rPr>
              <w:t>State Bank of India, MCB, Back Bay Reclamation, Mumbai</w:t>
            </w:r>
          </w:p>
        </w:tc>
      </w:tr>
      <w:tr w:rsidR="006B432E" w:rsidRPr="0002165F" w14:paraId="5DDF5F97" w14:textId="77777777" w:rsidTr="002D12A6">
        <w:trPr>
          <w:trHeight w:val="58"/>
          <w:jc w:val="center"/>
        </w:trPr>
        <w:tc>
          <w:tcPr>
            <w:tcW w:w="748" w:type="dxa"/>
            <w:shd w:val="clear" w:color="auto" w:fill="D9E2F3" w:themeFill="accent1" w:themeFillTint="33"/>
          </w:tcPr>
          <w:p w14:paraId="4E56F73B" w14:textId="77777777" w:rsidR="006B432E" w:rsidRPr="0002165F" w:rsidRDefault="006B432E" w:rsidP="006B432E">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6B432E" w:rsidRPr="006005DB" w:rsidRDefault="006B432E" w:rsidP="006B432E">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011B5AA8" w:rsidR="006B432E" w:rsidRPr="006005DB" w:rsidRDefault="006B432E" w:rsidP="006B432E">
            <w:pPr>
              <w:rPr>
                <w:rFonts w:ascii="Arial" w:hAnsi="Arial" w:cs="Arial"/>
                <w:sz w:val="20"/>
                <w:szCs w:val="20"/>
              </w:rPr>
            </w:pPr>
            <w:r w:rsidRPr="00137C5B">
              <w:rPr>
                <w:rFonts w:ascii="Arial" w:hAnsi="Arial" w:cs="Arial"/>
                <w:sz w:val="20"/>
                <w:szCs w:val="18"/>
              </w:rPr>
              <w:t>State Bank of India, MCB, Back Bay Reclamation, Mumbai</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4C845D1B" w:rsidR="00306669" w:rsidRPr="006005DB" w:rsidRDefault="001227CA"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B432E">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6B432E" w:rsidRPr="0002165F" w14:paraId="06F8461D" w14:textId="77777777" w:rsidTr="006B432E">
        <w:trPr>
          <w:trHeight w:val="105"/>
          <w:jc w:val="center"/>
        </w:trPr>
        <w:tc>
          <w:tcPr>
            <w:tcW w:w="748" w:type="dxa"/>
            <w:vMerge w:val="restart"/>
            <w:shd w:val="clear" w:color="auto" w:fill="D9E2F3" w:themeFill="accent1" w:themeFillTint="33"/>
          </w:tcPr>
          <w:p w14:paraId="03B789F5" w14:textId="77777777" w:rsidR="006B432E" w:rsidRPr="0002165F" w:rsidRDefault="006B432E" w:rsidP="006B432E">
            <w:pPr>
              <w:widowControl w:val="0"/>
              <w:numPr>
                <w:ilvl w:val="0"/>
                <w:numId w:val="71"/>
              </w:numPr>
              <w:autoSpaceDE w:val="0"/>
              <w:autoSpaceDN w:val="0"/>
              <w:spacing w:line="259" w:lineRule="auto"/>
              <w:contextualSpacing/>
            </w:pPr>
          </w:p>
        </w:tc>
        <w:tc>
          <w:tcPr>
            <w:tcW w:w="2834" w:type="dxa"/>
            <w:vMerge w:val="restart"/>
            <w:shd w:val="clear" w:color="auto" w:fill="D9E2F3" w:themeFill="accent1" w:themeFillTint="33"/>
          </w:tcPr>
          <w:p w14:paraId="33342AD6" w14:textId="77777777" w:rsidR="006B432E" w:rsidRPr="006005DB" w:rsidRDefault="006B432E" w:rsidP="006B432E">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6B432E" w:rsidRPr="006005DB" w:rsidRDefault="006B432E" w:rsidP="006B432E">
            <w:pPr>
              <w:rPr>
                <w:rFonts w:ascii="Arial" w:hAnsi="Arial" w:cs="Arial"/>
                <w:sz w:val="20"/>
                <w:szCs w:val="20"/>
              </w:rPr>
            </w:pPr>
          </w:p>
        </w:tc>
        <w:tc>
          <w:tcPr>
            <w:tcW w:w="646" w:type="dxa"/>
            <w:vAlign w:val="center"/>
          </w:tcPr>
          <w:p w14:paraId="2F92FE3A" w14:textId="3FEC41C5" w:rsidR="006B432E" w:rsidRPr="0002165F" w:rsidRDefault="00496441" w:rsidP="006B432E">
            <w:pPr>
              <w:jc w:val="center"/>
            </w:pPr>
            <w:r w:rsidRPr="00346CEE">
              <w:rPr>
                <w:rFonts w:ascii="Arial" w:hAnsi="Arial" w:cs="Arial"/>
                <w:noProof/>
                <w:sz w:val="22"/>
                <w:szCs w:val="22"/>
                <w:lang w:val="en-IN" w:eastAsia="en-IN"/>
              </w:rPr>
              <w:drawing>
                <wp:inline distT="0" distB="0" distL="0" distR="0" wp14:anchorId="65A3F0CA" wp14:editId="5D59677F">
                  <wp:extent cx="161925" cy="152400"/>
                  <wp:effectExtent l="0" t="0" r="9525" b="0"/>
                  <wp:docPr id="457843988" name="Picture 45784398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77777777" w:rsidR="006B432E" w:rsidRPr="006005DB" w:rsidRDefault="006B432E" w:rsidP="006B432E">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6B432E" w:rsidRPr="0002165F" w14:paraId="002FA65D" w14:textId="77777777" w:rsidTr="006B432E">
        <w:trPr>
          <w:trHeight w:val="100"/>
          <w:jc w:val="center"/>
        </w:trPr>
        <w:tc>
          <w:tcPr>
            <w:tcW w:w="748" w:type="dxa"/>
            <w:vMerge/>
            <w:shd w:val="clear" w:color="auto" w:fill="D9E2F3" w:themeFill="accent1" w:themeFillTint="33"/>
          </w:tcPr>
          <w:p w14:paraId="7DA67390" w14:textId="77777777" w:rsidR="006B432E" w:rsidRPr="0002165F" w:rsidRDefault="006B432E" w:rsidP="006B432E">
            <w:pPr>
              <w:widowControl w:val="0"/>
              <w:numPr>
                <w:ilvl w:val="0"/>
                <w:numId w:val="71"/>
              </w:numPr>
              <w:autoSpaceDE w:val="0"/>
              <w:autoSpaceDN w:val="0"/>
              <w:spacing w:line="259" w:lineRule="auto"/>
              <w:ind w:left="810"/>
              <w:contextualSpacing/>
            </w:pPr>
          </w:p>
        </w:tc>
        <w:tc>
          <w:tcPr>
            <w:tcW w:w="2834" w:type="dxa"/>
            <w:vMerge/>
            <w:shd w:val="clear" w:color="auto" w:fill="D9E2F3" w:themeFill="accent1" w:themeFillTint="33"/>
          </w:tcPr>
          <w:p w14:paraId="75AC61E1" w14:textId="77777777" w:rsidR="006B432E" w:rsidRPr="006005DB" w:rsidRDefault="006B432E" w:rsidP="006B432E">
            <w:pPr>
              <w:rPr>
                <w:rFonts w:ascii="Arial" w:hAnsi="Arial" w:cs="Arial"/>
                <w:sz w:val="20"/>
                <w:szCs w:val="20"/>
              </w:rPr>
            </w:pPr>
          </w:p>
        </w:tc>
        <w:tc>
          <w:tcPr>
            <w:tcW w:w="646" w:type="dxa"/>
            <w:vAlign w:val="center"/>
          </w:tcPr>
          <w:p w14:paraId="7133FDA1" w14:textId="3D7A4FB2" w:rsidR="006B432E" w:rsidRPr="0002165F" w:rsidRDefault="00496441" w:rsidP="006B432E">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185033D0" wp14:editId="57E0655D">
                  <wp:extent cx="161925" cy="152400"/>
                  <wp:effectExtent l="0" t="0" r="9525" b="0"/>
                  <wp:docPr id="2143578042" name="Picture 214357804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6B432E" w:rsidRPr="006005DB" w:rsidRDefault="001227CA" w:rsidP="006B432E">
                <w:pPr>
                  <w:jc w:val="both"/>
                  <w:rPr>
                    <w:rFonts w:ascii="Arial" w:hAnsi="Arial" w:cs="Arial"/>
                    <w:sz w:val="20"/>
                    <w:szCs w:val="20"/>
                  </w:rPr>
                </w:pPr>
                <w:sdt>
                  <w:sdtPr>
                    <w:rPr>
                      <w:rFonts w:ascii="Arial" w:hAnsi="Arial" w:cs="Arial"/>
                      <w:sz w:val="20"/>
                      <w:szCs w:val="20"/>
                    </w:rPr>
                    <w:id w:val="-1874539062"/>
                  </w:sdtPr>
                  <w:sdtEndPr/>
                  <w:sdtContent>
                    <w:r w:rsidR="006B432E" w:rsidRPr="006005DB">
                      <w:rPr>
                        <w:rFonts w:ascii="Arial" w:hAnsi="Arial" w:cs="Arial"/>
                        <w:sz w:val="20"/>
                        <w:szCs w:val="20"/>
                      </w:rPr>
                      <w:t>Identified by the</w:t>
                    </w:r>
                  </w:sdtContent>
                </w:sdt>
                <w:r w:rsidR="006B432E"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6B432E" w:rsidRPr="006005DB">
                      <w:rPr>
                        <w:rFonts w:ascii="Arial" w:hAnsi="Arial" w:cs="Arial"/>
                        <w:sz w:val="20"/>
                        <w:szCs w:val="20"/>
                      </w:rPr>
                      <w:t>company's</w:t>
                    </w:r>
                  </w:sdtContent>
                </w:sdt>
                <w:r w:rsidR="006B432E" w:rsidRPr="006005DB">
                  <w:rPr>
                    <w:rFonts w:ascii="Arial" w:hAnsi="Arial" w:cs="Arial"/>
                    <w:sz w:val="20"/>
                    <w:szCs w:val="20"/>
                  </w:rPr>
                  <w:t xml:space="preserve"> </w:t>
                </w:r>
                <w:sdt>
                  <w:sdtPr>
                    <w:rPr>
                      <w:lang w:val="en-IN" w:eastAsia="en-IN"/>
                    </w:rPr>
                    <w:id w:val="-284881746"/>
                    <w:lock w:val="contentLocked"/>
                  </w:sdtPr>
                  <w:sdtEndPr/>
                  <w:sdtContent>
                    <w:r w:rsidR="006B432E" w:rsidRPr="00A33AB6">
                      <w:rPr>
                        <w:lang w:val="en-IN" w:eastAsia="en-IN"/>
                      </w:rPr>
                      <w:t>representative</w:t>
                    </w:r>
                  </w:sdtContent>
                </w:sdt>
              </w:p>
            </w:sdtContent>
          </w:sdt>
        </w:tc>
      </w:tr>
      <w:tr w:rsidR="006B432E" w:rsidRPr="0002165F" w14:paraId="4DAE260A" w14:textId="77777777" w:rsidTr="002D12A6">
        <w:trPr>
          <w:trHeight w:val="100"/>
          <w:jc w:val="center"/>
        </w:trPr>
        <w:tc>
          <w:tcPr>
            <w:tcW w:w="748" w:type="dxa"/>
            <w:vMerge/>
            <w:shd w:val="clear" w:color="auto" w:fill="D9E2F3" w:themeFill="accent1" w:themeFillTint="33"/>
          </w:tcPr>
          <w:p w14:paraId="06318136" w14:textId="77777777" w:rsidR="006B432E" w:rsidRPr="0002165F" w:rsidRDefault="006B432E">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6B432E" w:rsidRPr="006005DB" w:rsidRDefault="006B432E" w:rsidP="00A67637">
            <w:pPr>
              <w:rPr>
                <w:rFonts w:ascii="Arial" w:hAnsi="Arial" w:cs="Arial"/>
                <w:sz w:val="20"/>
                <w:szCs w:val="20"/>
              </w:rPr>
            </w:pPr>
          </w:p>
        </w:tc>
        <w:tc>
          <w:tcPr>
            <w:tcW w:w="646" w:type="dxa"/>
          </w:tcPr>
          <w:p w14:paraId="2D4EEFC0" w14:textId="09425D95" w:rsidR="006B432E" w:rsidRPr="0002165F" w:rsidRDefault="00496441"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520CC0B8" wp14:editId="4E4A3766">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6B432E" w:rsidRPr="006005DB" w:rsidRDefault="006B432E"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63D0B542" w:rsidR="00306669" w:rsidRPr="006005DB" w:rsidRDefault="001227CA"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verification &amp; photographs)." w:value="Full survey (inside-out with verification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B432E">
                  <w:rPr>
                    <w:rFonts w:ascii="Arial" w:hAnsi="Arial" w:cs="Arial"/>
                    <w:sz w:val="20"/>
                    <w:szCs w:val="20"/>
                  </w:rPr>
                  <w:t>Full survey (inside-out with verification &amp; photographs).</w:t>
                </w:r>
              </w:sdtContent>
            </w:sdt>
          </w:p>
        </w:tc>
      </w:tr>
    </w:tbl>
    <w:p w14:paraId="5C743AF2" w14:textId="58C69FB5" w:rsidR="00306669" w:rsidRDefault="00306669" w:rsidP="006B432E">
      <w:pPr>
        <w:widowControl w:val="0"/>
        <w:autoSpaceDE w:val="0"/>
        <w:autoSpaceDN w:val="0"/>
        <w:spacing w:after="160" w:line="259" w:lineRule="auto"/>
        <w:contextualSpacing/>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1227CA"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77777777" w:rsidR="00306669" w:rsidRPr="00FD2B12" w:rsidRDefault="001227CA"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612774B6" w:rsidR="00306669" w:rsidRPr="00FD2B12" w:rsidRDefault="001227CA"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77777777" w:rsidR="00306669" w:rsidRPr="00FD2B12" w:rsidRDefault="001227CA"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06669" w:rsidRPr="00FD2B1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1227CA"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Yes from municipal connection</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19E0739D" w:rsidR="00306669" w:rsidRPr="00FD2B12" w:rsidRDefault="0052033A"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Good</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7F4DE075" w14:textId="77777777" w:rsidR="00306669" w:rsidRPr="00FD2B12" w:rsidRDefault="00306669" w:rsidP="00A67637">
                <w:pPr>
                  <w:rPr>
                    <w:rFonts w:ascii="Arial" w:hAnsi="Arial" w:cs="Arial"/>
                    <w:sz w:val="20"/>
                    <w:szCs w:val="20"/>
                  </w:rPr>
                </w:pPr>
                <w:r w:rsidRPr="00FD2B12">
                  <w:rPr>
                    <w:rFonts w:ascii="Arial" w:hAnsi="Arial" w:cs="Arial"/>
                    <w:sz w:val="20"/>
                    <w:szCs w:val="20"/>
                  </w:rPr>
                  <w:t>None</w:t>
                </w:r>
              </w:p>
            </w:tc>
          </w:sdtContent>
        </w:sdt>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AF34C83" w:rsidR="00306669" w:rsidRPr="00FD2B12" w:rsidRDefault="00306669" w:rsidP="00A67637">
            <w:pPr>
              <w:jc w:val="both"/>
              <w:rPr>
                <w:rFonts w:ascii="Arial" w:hAnsi="Arial" w:cs="Arial"/>
                <w:sz w:val="20"/>
                <w:szCs w:val="20"/>
              </w:rPr>
            </w:pPr>
            <w:r w:rsidRPr="00FD2B12">
              <w:rPr>
                <w:rFonts w:ascii="Arial" w:hAnsi="Arial" w:cs="Arial"/>
                <w:sz w:val="20"/>
                <w:szCs w:val="20"/>
              </w:rPr>
              <w:t xml:space="preserve">No </w:t>
            </w:r>
            <w:r w:rsidR="00496441">
              <w:rPr>
                <w:rFonts w:ascii="Arial" w:hAnsi="Arial" w:cs="Arial"/>
                <w:sz w:val="20"/>
                <w:szCs w:val="20"/>
              </w:rPr>
              <w:t xml:space="preserve">as </w:t>
            </w:r>
            <w:r w:rsidRPr="00FD2B12">
              <w:rPr>
                <w:rFonts w:ascii="Arial" w:hAnsi="Arial" w:cs="Arial"/>
                <w:sz w:val="20"/>
                <w:szCs w:val="20"/>
              </w:rPr>
              <w:t xml:space="preserve">such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7777777" w:rsidR="00306669" w:rsidRPr="00FD2B12" w:rsidRDefault="001227CA"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06669" w:rsidRPr="00FD2B12">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1227CA"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1227CA"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1227CA"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1227CA"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1227CA"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77777777" w:rsidR="00306669" w:rsidRPr="00FD2B12" w:rsidRDefault="001227CA"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06669" w:rsidRPr="00FD2B12">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1227CA">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306669"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2B34CE32" w:rsidR="00306669" w:rsidRPr="00FD2B12" w:rsidRDefault="001227CA">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52033A">
                  <w:rPr>
                    <w:rFonts w:ascii="Arial" w:hAnsi="Arial" w:cs="Arial"/>
                    <w:i/>
                    <w:sz w:val="20"/>
                    <w:szCs w:val="20"/>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5E376DDE" w14:textId="64BE505B" w:rsidR="00306669" w:rsidRPr="00FD2B12" w:rsidRDefault="001227CA">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For evaluating depreciation, Chart of Companies Act-2013, Central Electricity Commission Guidelines &amp; Industry </w:t>
            </w:r>
            <w:r w:rsidRPr="00FD2B12">
              <w:rPr>
                <w:rFonts w:ascii="Arial" w:hAnsi="Arial" w:cs="Arial"/>
                <w:i/>
                <w:sz w:val="20"/>
                <w:szCs w:val="20"/>
              </w:rPr>
              <w:lastRenderedPageBreak/>
              <w:t>&amp;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1227CA">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306669"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1227CA">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0CD99E68" w:rsidR="00306669" w:rsidRPr="00FD2B12" w:rsidRDefault="001227CA">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52033A">
                  <w:rPr>
                    <w:rFonts w:ascii="Arial" w:hAnsi="Arial" w:cs="Arial"/>
                    <w:i/>
                    <w:sz w:val="20"/>
                    <w:szCs w:val="20"/>
                  </w:rPr>
                  <w:t>The cost of equipment considered from P&amp;M List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Payment condition during transaction in the Valuation has been considered on all cash basis which includes both </w:t>
            </w:r>
            <w:r w:rsidRPr="00FD2B12">
              <w:rPr>
                <w:rFonts w:ascii="Arial" w:hAnsi="Arial" w:cs="Arial"/>
                <w:i/>
                <w:sz w:val="20"/>
                <w:szCs w:val="20"/>
              </w:rPr>
              <w:lastRenderedPageBreak/>
              <w:t>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422EA95C" w:rsidR="00306669" w:rsidRPr="00FD2B12" w:rsidRDefault="0052033A" w:rsidP="00A67637">
            <w:pPr>
              <w:contextualSpacing/>
              <w:jc w:val="both"/>
              <w:rPr>
                <w:bCs/>
              </w:rPr>
            </w:pPr>
            <w:r w:rsidRPr="0052033A">
              <w:rPr>
                <w:rFonts w:ascii="Arial" w:eastAsia="Arial" w:hAnsi="Arial" w:cs="Arial"/>
                <w:bCs/>
                <w:sz w:val="20"/>
                <w:szCs w:val="18"/>
                <w:lang w:bidi="en-US"/>
              </w:rPr>
              <w:t>None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4AA7BDC9" w:rsidR="00306669" w:rsidRPr="00FD2B12" w:rsidRDefault="001227CA"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52033A">
                  <w:rPr>
                    <w:rFonts w:ascii="Arial" w:hAnsi="Arial" w:cs="Arial"/>
                    <w:sz w:val="20"/>
                    <w:szCs w:val="20"/>
                  </w:rPr>
                  <w:t>None</w:t>
                </w:r>
              </w:sdtContent>
            </w:sdt>
          </w:p>
        </w:tc>
      </w:tr>
    </w:tbl>
    <w:p w14:paraId="148AA651" w14:textId="77777777" w:rsidR="00306669" w:rsidRDefault="00306669" w:rsidP="00306669">
      <w:pPr>
        <w:tabs>
          <w:tab w:val="left" w:pos="360"/>
        </w:tabs>
        <w:rPr>
          <w:b/>
          <w:szCs w:val="20"/>
          <w:highlight w:val="yellow"/>
        </w:rPr>
      </w:pPr>
    </w:p>
    <w:tbl>
      <w:tblPr>
        <w:tblW w:w="99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
        <w:gridCol w:w="3579"/>
        <w:gridCol w:w="1390"/>
        <w:gridCol w:w="1390"/>
        <w:gridCol w:w="1390"/>
        <w:gridCol w:w="1675"/>
      </w:tblGrid>
      <w:tr w:rsidR="00006E65" w14:paraId="719D72DE" w14:textId="77777777" w:rsidTr="008A6713">
        <w:trPr>
          <w:trHeight w:val="290"/>
          <w:jc w:val="center"/>
        </w:trPr>
        <w:tc>
          <w:tcPr>
            <w:tcW w:w="9962" w:type="dxa"/>
            <w:gridSpan w:val="6"/>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03E48A62" w14:textId="6B9C1E6C" w:rsidR="00006E65" w:rsidRDefault="00006E65" w:rsidP="00941EC6">
            <w:pPr>
              <w:spacing w:line="256" w:lineRule="auto"/>
              <w:jc w:val="center"/>
              <w:rPr>
                <w:rFonts w:asciiTheme="minorHAnsi" w:hAnsiTheme="minorHAnsi" w:cstheme="minorHAnsi"/>
                <w:b/>
                <w:bCs/>
                <w:sz w:val="28"/>
                <w:szCs w:val="22"/>
              </w:rPr>
            </w:pPr>
            <w:r>
              <w:rPr>
                <w:rFonts w:asciiTheme="minorHAnsi" w:hAnsiTheme="minorHAnsi" w:cstheme="minorHAnsi"/>
                <w:b/>
                <w:bCs/>
                <w:sz w:val="28"/>
                <w:szCs w:val="22"/>
              </w:rPr>
              <w:t>PLANT &amp; MACHINERY VALUATION SUMMARY-KARAKHADIPLANT</w:t>
            </w:r>
          </w:p>
        </w:tc>
      </w:tr>
      <w:tr w:rsidR="00006E65" w14:paraId="0E7262A4" w14:textId="77777777" w:rsidTr="008A6713">
        <w:trPr>
          <w:trHeight w:val="290"/>
          <w:jc w:val="center"/>
        </w:trPr>
        <w:tc>
          <w:tcPr>
            <w:tcW w:w="538"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404CA15D" w14:textId="77777777" w:rsidR="00006E65" w:rsidRDefault="00006E65" w:rsidP="00941EC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S. No.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56D74A38" w14:textId="77777777" w:rsidR="00006E65" w:rsidRDefault="00006E65" w:rsidP="00941EC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Particular</w:t>
            </w:r>
          </w:p>
        </w:tc>
        <w:tc>
          <w:tcPr>
            <w:tcW w:w="0" w:type="auto"/>
            <w:gridSpan w:val="2"/>
            <w:tcBorders>
              <w:top w:val="single" w:sz="4" w:space="0" w:color="auto"/>
              <w:left w:val="single" w:sz="4" w:space="0" w:color="auto"/>
              <w:bottom w:val="single" w:sz="4" w:space="0" w:color="auto"/>
              <w:right w:val="single" w:sz="4" w:space="0" w:color="auto"/>
            </w:tcBorders>
            <w:shd w:val="clear" w:color="auto" w:fill="002060"/>
            <w:noWrap/>
            <w:hideMark/>
          </w:tcPr>
          <w:p w14:paraId="1C473397" w14:textId="5D77C5BE" w:rsidR="00006E65" w:rsidRDefault="00006E65" w:rsidP="00941EC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w:t>
            </w:r>
            <w:proofErr w:type="spellStart"/>
            <w:r>
              <w:rPr>
                <w:rFonts w:asciiTheme="minorHAnsi" w:hAnsiTheme="minorHAnsi" w:cstheme="minorHAnsi"/>
                <w:b/>
                <w:bCs/>
                <w:color w:val="FFFFFF" w:themeColor="background1"/>
                <w:sz w:val="22"/>
                <w:szCs w:val="22"/>
              </w:rPr>
              <w:t>Neogen</w:t>
            </w:r>
            <w:proofErr w:type="spellEnd"/>
            <w:r>
              <w:rPr>
                <w:rFonts w:asciiTheme="minorHAnsi" w:hAnsiTheme="minorHAnsi" w:cstheme="minorHAnsi"/>
                <w:b/>
                <w:bCs/>
                <w:color w:val="FFFFFF" w:themeColor="background1"/>
                <w:sz w:val="22"/>
                <w:szCs w:val="22"/>
              </w:rPr>
              <w:t xml:space="preserve"> as </w:t>
            </w:r>
          </w:p>
          <w:p w14:paraId="7292FB3F" w14:textId="77777777" w:rsidR="00006E65" w:rsidRDefault="00006E65" w:rsidP="00941EC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on 31-03-2023</w:t>
            </w:r>
          </w:p>
        </w:tc>
        <w:tc>
          <w:tcPr>
            <w:tcW w:w="3065" w:type="dxa"/>
            <w:gridSpan w:val="2"/>
            <w:tcBorders>
              <w:top w:val="single" w:sz="4" w:space="0" w:color="auto"/>
              <w:left w:val="single" w:sz="4" w:space="0" w:color="auto"/>
              <w:bottom w:val="single" w:sz="4" w:space="0" w:color="auto"/>
              <w:right w:val="single" w:sz="4" w:space="0" w:color="auto"/>
            </w:tcBorders>
            <w:shd w:val="clear" w:color="auto" w:fill="002060"/>
            <w:noWrap/>
            <w:hideMark/>
          </w:tcPr>
          <w:p w14:paraId="0BBDA676" w14:textId="77777777" w:rsidR="00006E65" w:rsidRDefault="00006E65" w:rsidP="00941EC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RKA as </w:t>
            </w:r>
          </w:p>
          <w:p w14:paraId="05A7B90A" w14:textId="0C67E2FE" w:rsidR="00006E65" w:rsidRDefault="00006E65" w:rsidP="00941EC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on 24-08-2023</w:t>
            </w:r>
          </w:p>
        </w:tc>
      </w:tr>
      <w:tr w:rsidR="00006E65" w14:paraId="35B80E08" w14:textId="77777777" w:rsidTr="008A6713">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53EF549" w14:textId="77777777" w:rsidR="00006E65" w:rsidRDefault="00006E65" w:rsidP="00941EC6">
            <w:pPr>
              <w:spacing w:line="256" w:lineRule="auto"/>
              <w:rPr>
                <w:rFonts w:asciiTheme="minorHAnsi" w:hAnsiTheme="minorHAnsi" w:cstheme="minorHAnsi"/>
                <w:b/>
                <w:bCs/>
                <w:color w:val="FFFFFF" w:themeColor="background1"/>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B54C4D6" w14:textId="77777777" w:rsidR="00006E65" w:rsidRDefault="00006E65" w:rsidP="00941EC6">
            <w:pPr>
              <w:spacing w:line="256" w:lineRule="auto"/>
              <w:rPr>
                <w:rFonts w:asciiTheme="minorHAnsi" w:hAnsiTheme="minorHAnsi" w:cstheme="minorHAnsi"/>
                <w:b/>
                <w:bCs/>
                <w:color w:val="FFFFFF" w:themeColor="background1"/>
                <w:sz w:val="22"/>
                <w:szCs w:val="22"/>
              </w:rPr>
            </w:pP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2E104559" w14:textId="77777777" w:rsidR="00006E65" w:rsidRDefault="00006E65" w:rsidP="00941EC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Gross Block</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14127B2" w14:textId="77777777" w:rsidR="00006E65" w:rsidRDefault="00006E65" w:rsidP="00941EC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Net Block</w:t>
            </w:r>
          </w:p>
        </w:tc>
        <w:tc>
          <w:tcPr>
            <w:tcW w:w="1390"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B9CB2A0" w14:textId="77777777" w:rsidR="00006E65" w:rsidRDefault="00006E65" w:rsidP="00941EC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GCRC</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57D9198" w14:textId="77777777" w:rsidR="00006E65" w:rsidRDefault="00006E65" w:rsidP="00941EC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Prospective Fair</w:t>
            </w:r>
          </w:p>
          <w:p w14:paraId="7D475C97" w14:textId="77777777" w:rsidR="00006E65" w:rsidRDefault="00006E65" w:rsidP="00941EC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Market Value</w:t>
            </w:r>
          </w:p>
        </w:tc>
      </w:tr>
      <w:tr w:rsidR="008A6713" w14:paraId="18D41DE2" w14:textId="77777777" w:rsidTr="008A6713">
        <w:trPr>
          <w:trHeight w:val="290"/>
          <w:jc w:val="center"/>
        </w:trPr>
        <w:tc>
          <w:tcPr>
            <w:tcW w:w="538" w:type="dxa"/>
            <w:tcBorders>
              <w:top w:val="single" w:sz="4" w:space="0" w:color="auto"/>
              <w:left w:val="single" w:sz="4" w:space="0" w:color="auto"/>
              <w:bottom w:val="single" w:sz="4" w:space="0" w:color="auto"/>
              <w:right w:val="single" w:sz="4" w:space="0" w:color="auto"/>
            </w:tcBorders>
            <w:hideMark/>
          </w:tcPr>
          <w:p w14:paraId="70FF2870" w14:textId="77777777" w:rsidR="008A6713" w:rsidRDefault="008A6713" w:rsidP="008A6713">
            <w:pPr>
              <w:spacing w:line="25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F3647AE" w14:textId="510FA744" w:rsidR="008A6713" w:rsidRDefault="008A6713" w:rsidP="008A6713">
            <w:pPr>
              <w:spacing w:line="256" w:lineRule="auto"/>
              <w:rPr>
                <w:rFonts w:asciiTheme="minorHAnsi" w:hAnsiTheme="minorHAnsi" w:cstheme="minorHAnsi"/>
                <w:color w:val="000000"/>
                <w:sz w:val="22"/>
                <w:szCs w:val="22"/>
              </w:rPr>
            </w:pPr>
            <w:r>
              <w:rPr>
                <w:rFonts w:ascii="Calibri" w:hAnsi="Calibri" w:cs="Calibri"/>
                <w:color w:val="000000"/>
                <w:sz w:val="22"/>
                <w:szCs w:val="22"/>
              </w:rPr>
              <w:t>Plant and machinery</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068B07B" w14:textId="2007314F" w:rsidR="008A6713" w:rsidRPr="00D11F36" w:rsidRDefault="008A6713" w:rsidP="008A6713">
            <w:pPr>
              <w:spacing w:line="256" w:lineRule="auto"/>
              <w:jc w:val="right"/>
              <w:rPr>
                <w:rFonts w:asciiTheme="minorHAnsi" w:hAnsiTheme="minorHAnsi" w:cstheme="minorHAnsi"/>
                <w:color w:val="000000"/>
                <w:sz w:val="22"/>
                <w:szCs w:val="22"/>
              </w:rPr>
            </w:pPr>
            <w:r>
              <w:rPr>
                <w:rFonts w:ascii="Calibri" w:hAnsi="Calibri" w:cs="Calibri"/>
                <w:color w:val="000000"/>
                <w:sz w:val="22"/>
                <w:szCs w:val="22"/>
              </w:rPr>
              <w:t>56,98,56,458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B474974" w14:textId="204E3158" w:rsidR="008A6713" w:rsidRPr="00D11F36" w:rsidRDefault="008A6713" w:rsidP="008A6713">
            <w:pPr>
              <w:spacing w:line="256" w:lineRule="auto"/>
              <w:jc w:val="right"/>
              <w:rPr>
                <w:rFonts w:asciiTheme="minorHAnsi" w:hAnsiTheme="minorHAnsi" w:cstheme="minorHAnsi"/>
                <w:color w:val="000000"/>
                <w:sz w:val="22"/>
                <w:szCs w:val="22"/>
              </w:rPr>
            </w:pPr>
            <w:r>
              <w:rPr>
                <w:rFonts w:ascii="Calibri" w:hAnsi="Calibri" w:cs="Calibri"/>
                <w:color w:val="000000"/>
                <w:sz w:val="22"/>
                <w:szCs w:val="22"/>
              </w:rPr>
              <w:t>49,80,69,241</w:t>
            </w:r>
          </w:p>
        </w:tc>
        <w:tc>
          <w:tcPr>
            <w:tcW w:w="1390" w:type="dxa"/>
            <w:tcBorders>
              <w:top w:val="single" w:sz="4" w:space="0" w:color="auto"/>
              <w:left w:val="single" w:sz="4" w:space="0" w:color="auto"/>
              <w:bottom w:val="single" w:sz="4" w:space="0" w:color="auto"/>
              <w:right w:val="single" w:sz="4" w:space="0" w:color="auto"/>
            </w:tcBorders>
            <w:noWrap/>
            <w:vAlign w:val="center"/>
            <w:hideMark/>
          </w:tcPr>
          <w:p w14:paraId="78D9E132" w14:textId="723BD1E9" w:rsidR="008A6713" w:rsidRPr="00D11F36" w:rsidRDefault="008A6713" w:rsidP="008A6713">
            <w:pPr>
              <w:spacing w:line="256" w:lineRule="auto"/>
              <w:jc w:val="right"/>
              <w:rPr>
                <w:rFonts w:asciiTheme="minorHAnsi" w:hAnsiTheme="minorHAnsi" w:cstheme="minorHAnsi"/>
                <w:color w:val="000000"/>
                <w:sz w:val="22"/>
                <w:szCs w:val="22"/>
              </w:rPr>
            </w:pPr>
            <w:r>
              <w:rPr>
                <w:rFonts w:ascii="Calibri" w:hAnsi="Calibri" w:cs="Calibri"/>
                <w:color w:val="000000"/>
                <w:sz w:val="22"/>
                <w:szCs w:val="22"/>
              </w:rPr>
              <w:t>62,20,86,638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9A13752" w14:textId="5FD505C1" w:rsidR="008A6713" w:rsidRPr="00D11F36" w:rsidRDefault="008A6713" w:rsidP="008A6713">
            <w:pPr>
              <w:spacing w:line="256" w:lineRule="auto"/>
              <w:jc w:val="right"/>
              <w:rPr>
                <w:rFonts w:asciiTheme="minorHAnsi" w:hAnsiTheme="minorHAnsi" w:cstheme="minorHAnsi"/>
                <w:color w:val="000000"/>
                <w:sz w:val="22"/>
                <w:szCs w:val="22"/>
              </w:rPr>
            </w:pPr>
            <w:r>
              <w:rPr>
                <w:rFonts w:ascii="Calibri" w:hAnsi="Calibri" w:cs="Calibri"/>
                <w:color w:val="000000"/>
                <w:sz w:val="22"/>
                <w:szCs w:val="22"/>
              </w:rPr>
              <w:t>52,47,38,310</w:t>
            </w:r>
          </w:p>
        </w:tc>
      </w:tr>
      <w:tr w:rsidR="008A6713" w14:paraId="6F907FFA" w14:textId="77777777" w:rsidTr="008A6713">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37B02C0A" w14:textId="7AAD59B9" w:rsidR="008A6713" w:rsidRDefault="008A6713" w:rsidP="008A6713">
            <w:pPr>
              <w:spacing w:line="25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noWrap/>
            <w:vAlign w:val="center"/>
          </w:tcPr>
          <w:p w14:paraId="7C9644E9" w14:textId="078A51EC" w:rsidR="008A6713" w:rsidRDefault="008A6713" w:rsidP="008A6713">
            <w:pPr>
              <w:spacing w:line="256" w:lineRule="auto"/>
              <w:rPr>
                <w:rFonts w:asciiTheme="minorHAnsi" w:hAnsiTheme="minorHAnsi" w:cstheme="minorHAnsi"/>
                <w:color w:val="000000"/>
                <w:sz w:val="22"/>
                <w:szCs w:val="22"/>
              </w:rPr>
            </w:pPr>
            <w:r>
              <w:rPr>
                <w:rFonts w:ascii="Calibri" w:hAnsi="Calibri" w:cs="Calibri"/>
                <w:color w:val="000000"/>
                <w:sz w:val="22"/>
                <w:szCs w:val="22"/>
              </w:rPr>
              <w:t>Quality Control Instruments</w:t>
            </w:r>
          </w:p>
        </w:tc>
        <w:tc>
          <w:tcPr>
            <w:tcW w:w="0" w:type="auto"/>
            <w:tcBorders>
              <w:top w:val="single" w:sz="4" w:space="0" w:color="auto"/>
              <w:left w:val="single" w:sz="4" w:space="0" w:color="auto"/>
              <w:bottom w:val="single" w:sz="4" w:space="0" w:color="auto"/>
              <w:right w:val="single" w:sz="4" w:space="0" w:color="auto"/>
            </w:tcBorders>
            <w:noWrap/>
            <w:vAlign w:val="center"/>
          </w:tcPr>
          <w:p w14:paraId="2BDE9136" w14:textId="6A2664F7" w:rsidR="008A6713" w:rsidRPr="00D11F36" w:rsidRDefault="008A6713" w:rsidP="008A6713">
            <w:pPr>
              <w:spacing w:line="256" w:lineRule="auto"/>
              <w:jc w:val="right"/>
              <w:rPr>
                <w:rFonts w:asciiTheme="minorHAnsi" w:hAnsiTheme="minorHAnsi" w:cstheme="minorHAnsi"/>
                <w:color w:val="000000"/>
                <w:sz w:val="22"/>
                <w:szCs w:val="22"/>
              </w:rPr>
            </w:pPr>
            <w:r>
              <w:rPr>
                <w:rFonts w:ascii="Calibri" w:hAnsi="Calibri" w:cs="Calibri"/>
                <w:color w:val="000000"/>
                <w:sz w:val="22"/>
                <w:szCs w:val="22"/>
              </w:rPr>
              <w:t>4,73,65,475</w:t>
            </w:r>
          </w:p>
        </w:tc>
        <w:tc>
          <w:tcPr>
            <w:tcW w:w="0" w:type="auto"/>
            <w:tcBorders>
              <w:top w:val="single" w:sz="4" w:space="0" w:color="auto"/>
              <w:left w:val="single" w:sz="4" w:space="0" w:color="auto"/>
              <w:bottom w:val="single" w:sz="4" w:space="0" w:color="auto"/>
              <w:right w:val="single" w:sz="4" w:space="0" w:color="auto"/>
            </w:tcBorders>
            <w:noWrap/>
            <w:vAlign w:val="center"/>
          </w:tcPr>
          <w:p w14:paraId="1475941E" w14:textId="33F18711" w:rsidR="008A6713" w:rsidRPr="00D11F36" w:rsidRDefault="008A6713" w:rsidP="008A6713">
            <w:pPr>
              <w:spacing w:line="256" w:lineRule="auto"/>
              <w:jc w:val="right"/>
              <w:rPr>
                <w:rFonts w:asciiTheme="minorHAnsi" w:hAnsiTheme="minorHAnsi" w:cstheme="minorHAnsi"/>
                <w:color w:val="000000"/>
                <w:sz w:val="22"/>
                <w:szCs w:val="22"/>
              </w:rPr>
            </w:pPr>
            <w:r>
              <w:rPr>
                <w:rFonts w:ascii="Calibri" w:hAnsi="Calibri" w:cs="Calibri"/>
                <w:color w:val="000000"/>
                <w:sz w:val="22"/>
                <w:szCs w:val="22"/>
              </w:rPr>
              <w:t>3,72,16,359</w:t>
            </w:r>
          </w:p>
        </w:tc>
        <w:tc>
          <w:tcPr>
            <w:tcW w:w="1390" w:type="dxa"/>
            <w:tcBorders>
              <w:top w:val="single" w:sz="4" w:space="0" w:color="auto"/>
              <w:left w:val="single" w:sz="4" w:space="0" w:color="auto"/>
              <w:bottom w:val="single" w:sz="4" w:space="0" w:color="auto"/>
              <w:right w:val="single" w:sz="4" w:space="0" w:color="auto"/>
            </w:tcBorders>
            <w:noWrap/>
            <w:vAlign w:val="center"/>
          </w:tcPr>
          <w:p w14:paraId="7DC01205" w14:textId="0ABB7C44" w:rsidR="008A6713" w:rsidRPr="00D11F36" w:rsidRDefault="008A6713" w:rsidP="008A6713">
            <w:pPr>
              <w:spacing w:line="256" w:lineRule="auto"/>
              <w:jc w:val="right"/>
              <w:rPr>
                <w:rFonts w:asciiTheme="minorHAnsi" w:hAnsiTheme="minorHAnsi" w:cstheme="minorHAnsi"/>
                <w:color w:val="000000"/>
                <w:sz w:val="22"/>
                <w:szCs w:val="22"/>
              </w:rPr>
            </w:pPr>
            <w:r>
              <w:rPr>
                <w:rFonts w:ascii="Calibri" w:hAnsi="Calibri" w:cs="Calibri"/>
                <w:color w:val="000000"/>
                <w:sz w:val="22"/>
                <w:szCs w:val="22"/>
              </w:rPr>
              <w:t>4,87,67,548</w:t>
            </w:r>
          </w:p>
        </w:tc>
        <w:tc>
          <w:tcPr>
            <w:tcW w:w="0" w:type="auto"/>
            <w:tcBorders>
              <w:top w:val="single" w:sz="4" w:space="0" w:color="auto"/>
              <w:left w:val="single" w:sz="4" w:space="0" w:color="auto"/>
              <w:bottom w:val="single" w:sz="4" w:space="0" w:color="auto"/>
              <w:right w:val="single" w:sz="4" w:space="0" w:color="auto"/>
            </w:tcBorders>
            <w:noWrap/>
            <w:vAlign w:val="center"/>
          </w:tcPr>
          <w:p w14:paraId="4C8042D3" w14:textId="366F8A31" w:rsidR="008A6713" w:rsidRPr="00D11F36" w:rsidRDefault="008A6713" w:rsidP="008A6713">
            <w:pPr>
              <w:spacing w:line="256" w:lineRule="auto"/>
              <w:jc w:val="right"/>
              <w:rPr>
                <w:rFonts w:asciiTheme="minorHAnsi" w:hAnsiTheme="minorHAnsi" w:cstheme="minorHAnsi"/>
                <w:color w:val="000000"/>
                <w:sz w:val="22"/>
                <w:szCs w:val="22"/>
              </w:rPr>
            </w:pPr>
            <w:r>
              <w:rPr>
                <w:rFonts w:ascii="Calibri" w:hAnsi="Calibri" w:cs="Calibri"/>
                <w:color w:val="000000"/>
                <w:sz w:val="22"/>
                <w:szCs w:val="22"/>
              </w:rPr>
              <w:t>3,81,74,395</w:t>
            </w:r>
          </w:p>
        </w:tc>
      </w:tr>
      <w:tr w:rsidR="008A6713" w14:paraId="140E5AA0" w14:textId="77777777" w:rsidTr="008A6713">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4DCF9A29" w14:textId="6757FF46" w:rsidR="008A6713" w:rsidRDefault="008A6713" w:rsidP="008A6713">
            <w:pPr>
              <w:spacing w:line="25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0" w:type="auto"/>
            <w:tcBorders>
              <w:top w:val="single" w:sz="4" w:space="0" w:color="auto"/>
              <w:left w:val="single" w:sz="4" w:space="0" w:color="auto"/>
              <w:bottom w:val="single" w:sz="4" w:space="0" w:color="auto"/>
              <w:right w:val="single" w:sz="4" w:space="0" w:color="auto"/>
            </w:tcBorders>
            <w:noWrap/>
            <w:vAlign w:val="center"/>
          </w:tcPr>
          <w:p w14:paraId="3059E845" w14:textId="18E1B37D" w:rsidR="008A6713" w:rsidRDefault="008A6713" w:rsidP="008A6713">
            <w:pPr>
              <w:spacing w:line="256" w:lineRule="auto"/>
              <w:rPr>
                <w:rFonts w:asciiTheme="minorHAnsi" w:hAnsiTheme="minorHAnsi" w:cstheme="minorHAnsi"/>
                <w:color w:val="000000"/>
                <w:sz w:val="22"/>
                <w:szCs w:val="22"/>
              </w:rPr>
            </w:pPr>
            <w:r>
              <w:rPr>
                <w:rFonts w:ascii="Calibri" w:hAnsi="Calibri" w:cs="Calibri"/>
                <w:color w:val="000000"/>
                <w:sz w:val="22"/>
                <w:szCs w:val="22"/>
              </w:rPr>
              <w:t>R &amp; D Equipment</w:t>
            </w:r>
          </w:p>
        </w:tc>
        <w:tc>
          <w:tcPr>
            <w:tcW w:w="0" w:type="auto"/>
            <w:tcBorders>
              <w:top w:val="single" w:sz="4" w:space="0" w:color="auto"/>
              <w:left w:val="single" w:sz="4" w:space="0" w:color="auto"/>
              <w:bottom w:val="single" w:sz="4" w:space="0" w:color="auto"/>
              <w:right w:val="single" w:sz="4" w:space="0" w:color="auto"/>
            </w:tcBorders>
            <w:noWrap/>
            <w:vAlign w:val="center"/>
          </w:tcPr>
          <w:p w14:paraId="04305C96" w14:textId="7ABE28B3" w:rsidR="008A6713" w:rsidRPr="00D11F36" w:rsidRDefault="008A6713" w:rsidP="008A6713">
            <w:pPr>
              <w:spacing w:line="256" w:lineRule="auto"/>
              <w:jc w:val="right"/>
              <w:rPr>
                <w:rFonts w:asciiTheme="minorHAnsi" w:hAnsiTheme="minorHAnsi" w:cstheme="minorHAnsi"/>
                <w:color w:val="000000"/>
                <w:sz w:val="22"/>
                <w:szCs w:val="22"/>
              </w:rPr>
            </w:pPr>
            <w:r>
              <w:rPr>
                <w:rFonts w:ascii="Calibri" w:hAnsi="Calibri" w:cs="Calibri"/>
                <w:color w:val="000000"/>
                <w:sz w:val="22"/>
                <w:szCs w:val="22"/>
              </w:rPr>
              <w:t>2,62,72,161</w:t>
            </w:r>
          </w:p>
        </w:tc>
        <w:tc>
          <w:tcPr>
            <w:tcW w:w="0" w:type="auto"/>
            <w:tcBorders>
              <w:top w:val="single" w:sz="4" w:space="0" w:color="auto"/>
              <w:left w:val="single" w:sz="4" w:space="0" w:color="auto"/>
              <w:bottom w:val="single" w:sz="4" w:space="0" w:color="auto"/>
              <w:right w:val="single" w:sz="4" w:space="0" w:color="auto"/>
            </w:tcBorders>
            <w:noWrap/>
            <w:vAlign w:val="center"/>
          </w:tcPr>
          <w:p w14:paraId="4E5C9ED6" w14:textId="7A8CD102" w:rsidR="008A6713" w:rsidRPr="00D11F36" w:rsidRDefault="008A6713" w:rsidP="008A6713">
            <w:pPr>
              <w:spacing w:line="256" w:lineRule="auto"/>
              <w:jc w:val="right"/>
              <w:rPr>
                <w:rFonts w:asciiTheme="minorHAnsi" w:hAnsiTheme="minorHAnsi" w:cstheme="minorHAnsi"/>
                <w:color w:val="000000"/>
                <w:sz w:val="22"/>
                <w:szCs w:val="22"/>
              </w:rPr>
            </w:pPr>
            <w:r>
              <w:rPr>
                <w:rFonts w:ascii="Calibri" w:hAnsi="Calibri" w:cs="Calibri"/>
                <w:color w:val="000000"/>
                <w:sz w:val="22"/>
                <w:szCs w:val="22"/>
              </w:rPr>
              <w:t>1,99,73,727</w:t>
            </w:r>
          </w:p>
        </w:tc>
        <w:tc>
          <w:tcPr>
            <w:tcW w:w="1390" w:type="dxa"/>
            <w:tcBorders>
              <w:top w:val="single" w:sz="4" w:space="0" w:color="auto"/>
              <w:left w:val="single" w:sz="4" w:space="0" w:color="auto"/>
              <w:bottom w:val="single" w:sz="4" w:space="0" w:color="auto"/>
              <w:right w:val="single" w:sz="4" w:space="0" w:color="auto"/>
            </w:tcBorders>
            <w:noWrap/>
            <w:vAlign w:val="center"/>
          </w:tcPr>
          <w:p w14:paraId="5246685C" w14:textId="04FF3EA9" w:rsidR="008A6713" w:rsidRPr="00D11F36" w:rsidRDefault="008A6713" w:rsidP="008A6713">
            <w:pPr>
              <w:spacing w:line="256" w:lineRule="auto"/>
              <w:jc w:val="right"/>
              <w:rPr>
                <w:rFonts w:asciiTheme="minorHAnsi" w:hAnsiTheme="minorHAnsi" w:cstheme="minorHAnsi"/>
                <w:color w:val="000000"/>
                <w:sz w:val="22"/>
                <w:szCs w:val="22"/>
              </w:rPr>
            </w:pPr>
            <w:r>
              <w:rPr>
                <w:rFonts w:ascii="Calibri" w:hAnsi="Calibri" w:cs="Calibri"/>
                <w:color w:val="000000"/>
                <w:sz w:val="22"/>
                <w:szCs w:val="22"/>
              </w:rPr>
              <w:t>2,58,99,722</w:t>
            </w:r>
          </w:p>
        </w:tc>
        <w:tc>
          <w:tcPr>
            <w:tcW w:w="0" w:type="auto"/>
            <w:tcBorders>
              <w:top w:val="single" w:sz="4" w:space="0" w:color="auto"/>
              <w:left w:val="single" w:sz="4" w:space="0" w:color="auto"/>
              <w:bottom w:val="single" w:sz="4" w:space="0" w:color="auto"/>
              <w:right w:val="single" w:sz="4" w:space="0" w:color="auto"/>
            </w:tcBorders>
            <w:noWrap/>
            <w:vAlign w:val="center"/>
          </w:tcPr>
          <w:p w14:paraId="721E6B7C" w14:textId="3E07220D" w:rsidR="008A6713" w:rsidRPr="00D11F36" w:rsidRDefault="008A6713" w:rsidP="008A6713">
            <w:pPr>
              <w:spacing w:line="256" w:lineRule="auto"/>
              <w:jc w:val="right"/>
              <w:rPr>
                <w:rFonts w:asciiTheme="minorHAnsi" w:hAnsiTheme="minorHAnsi" w:cstheme="minorHAnsi"/>
                <w:color w:val="000000"/>
                <w:sz w:val="22"/>
                <w:szCs w:val="22"/>
              </w:rPr>
            </w:pPr>
            <w:r>
              <w:rPr>
                <w:rFonts w:ascii="Calibri" w:hAnsi="Calibri" w:cs="Calibri"/>
                <w:color w:val="000000"/>
                <w:sz w:val="22"/>
                <w:szCs w:val="22"/>
              </w:rPr>
              <w:t>1,84,88,021</w:t>
            </w:r>
          </w:p>
        </w:tc>
      </w:tr>
      <w:tr w:rsidR="008A6713" w14:paraId="3C1B5D44" w14:textId="77777777" w:rsidTr="008A6713">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0923331D" w14:textId="35E8FE04" w:rsidR="008A6713" w:rsidRDefault="008A6713" w:rsidP="008A6713">
            <w:pPr>
              <w:spacing w:line="25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0" w:type="auto"/>
            <w:tcBorders>
              <w:top w:val="single" w:sz="4" w:space="0" w:color="auto"/>
              <w:left w:val="single" w:sz="4" w:space="0" w:color="auto"/>
              <w:bottom w:val="single" w:sz="4" w:space="0" w:color="auto"/>
              <w:right w:val="single" w:sz="4" w:space="0" w:color="auto"/>
            </w:tcBorders>
            <w:noWrap/>
            <w:vAlign w:val="center"/>
          </w:tcPr>
          <w:p w14:paraId="266C8EBE" w14:textId="28DCF31F" w:rsidR="008A6713" w:rsidRPr="008A6713" w:rsidRDefault="008A6713" w:rsidP="008A6713">
            <w:pPr>
              <w:spacing w:line="256" w:lineRule="auto"/>
              <w:rPr>
                <w:rFonts w:asciiTheme="minorHAnsi" w:hAnsiTheme="minorHAnsi" w:cstheme="minorHAnsi"/>
                <w:color w:val="000000"/>
                <w:sz w:val="22"/>
                <w:szCs w:val="22"/>
                <w:vertAlign w:val="subscript"/>
              </w:rPr>
            </w:pPr>
            <w:r>
              <w:rPr>
                <w:rFonts w:ascii="Calibri" w:hAnsi="Calibri" w:cs="Calibri"/>
                <w:color w:val="000000"/>
                <w:sz w:val="22"/>
                <w:szCs w:val="22"/>
              </w:rPr>
              <w:t>I.T Equipment</w:t>
            </w:r>
          </w:p>
        </w:tc>
        <w:tc>
          <w:tcPr>
            <w:tcW w:w="0" w:type="auto"/>
            <w:tcBorders>
              <w:top w:val="single" w:sz="4" w:space="0" w:color="auto"/>
              <w:left w:val="single" w:sz="4" w:space="0" w:color="auto"/>
              <w:bottom w:val="single" w:sz="4" w:space="0" w:color="auto"/>
              <w:right w:val="single" w:sz="4" w:space="0" w:color="auto"/>
            </w:tcBorders>
            <w:noWrap/>
            <w:vAlign w:val="center"/>
          </w:tcPr>
          <w:p w14:paraId="2DACD322" w14:textId="78950770" w:rsidR="008A6713" w:rsidRPr="00D11F36" w:rsidRDefault="008A6713" w:rsidP="008A6713">
            <w:pPr>
              <w:spacing w:line="256" w:lineRule="auto"/>
              <w:jc w:val="right"/>
              <w:rPr>
                <w:rFonts w:asciiTheme="minorHAnsi" w:hAnsiTheme="minorHAnsi" w:cstheme="minorHAnsi"/>
                <w:color w:val="000000"/>
                <w:sz w:val="22"/>
                <w:szCs w:val="22"/>
              </w:rPr>
            </w:pPr>
            <w:r>
              <w:rPr>
                <w:rFonts w:ascii="Calibri" w:hAnsi="Calibri" w:cs="Calibri"/>
                <w:color w:val="000000"/>
                <w:sz w:val="22"/>
                <w:szCs w:val="22"/>
              </w:rPr>
              <w:t>1,11,01,224</w:t>
            </w:r>
          </w:p>
        </w:tc>
        <w:tc>
          <w:tcPr>
            <w:tcW w:w="0" w:type="auto"/>
            <w:tcBorders>
              <w:top w:val="single" w:sz="4" w:space="0" w:color="auto"/>
              <w:left w:val="single" w:sz="4" w:space="0" w:color="auto"/>
              <w:bottom w:val="single" w:sz="4" w:space="0" w:color="auto"/>
              <w:right w:val="single" w:sz="4" w:space="0" w:color="auto"/>
            </w:tcBorders>
            <w:noWrap/>
            <w:vAlign w:val="center"/>
          </w:tcPr>
          <w:p w14:paraId="5A2C9D76" w14:textId="4A62E03B" w:rsidR="008A6713" w:rsidRPr="00D11F36" w:rsidRDefault="008A6713" w:rsidP="008A6713">
            <w:pPr>
              <w:spacing w:line="256" w:lineRule="auto"/>
              <w:jc w:val="right"/>
              <w:rPr>
                <w:rFonts w:asciiTheme="minorHAnsi" w:hAnsiTheme="minorHAnsi" w:cstheme="minorHAnsi"/>
                <w:color w:val="000000"/>
                <w:sz w:val="22"/>
                <w:szCs w:val="22"/>
              </w:rPr>
            </w:pPr>
            <w:r>
              <w:rPr>
                <w:rFonts w:ascii="Calibri" w:hAnsi="Calibri" w:cs="Calibri"/>
                <w:color w:val="000000"/>
                <w:sz w:val="22"/>
                <w:szCs w:val="22"/>
              </w:rPr>
              <w:t>34,43,467</w:t>
            </w:r>
          </w:p>
        </w:tc>
        <w:tc>
          <w:tcPr>
            <w:tcW w:w="1390" w:type="dxa"/>
            <w:tcBorders>
              <w:top w:val="single" w:sz="4" w:space="0" w:color="auto"/>
              <w:left w:val="single" w:sz="4" w:space="0" w:color="auto"/>
              <w:bottom w:val="single" w:sz="4" w:space="0" w:color="auto"/>
              <w:right w:val="single" w:sz="4" w:space="0" w:color="auto"/>
            </w:tcBorders>
            <w:noWrap/>
            <w:vAlign w:val="center"/>
          </w:tcPr>
          <w:p w14:paraId="7CA19719" w14:textId="31C79606" w:rsidR="008A6713" w:rsidRPr="00D11F36" w:rsidRDefault="008A6713" w:rsidP="008A6713">
            <w:pPr>
              <w:spacing w:line="256" w:lineRule="auto"/>
              <w:jc w:val="right"/>
              <w:rPr>
                <w:rFonts w:asciiTheme="minorHAnsi" w:hAnsiTheme="minorHAnsi" w:cstheme="minorHAnsi"/>
                <w:color w:val="000000"/>
                <w:sz w:val="22"/>
                <w:szCs w:val="22"/>
              </w:rPr>
            </w:pPr>
            <w:r>
              <w:rPr>
                <w:rFonts w:ascii="Calibri" w:hAnsi="Calibri" w:cs="Calibri"/>
                <w:color w:val="000000"/>
                <w:sz w:val="22"/>
                <w:szCs w:val="22"/>
              </w:rPr>
              <w:t>1,11,93,937</w:t>
            </w:r>
          </w:p>
        </w:tc>
        <w:tc>
          <w:tcPr>
            <w:tcW w:w="0" w:type="auto"/>
            <w:tcBorders>
              <w:top w:val="single" w:sz="4" w:space="0" w:color="auto"/>
              <w:left w:val="single" w:sz="4" w:space="0" w:color="auto"/>
              <w:bottom w:val="single" w:sz="4" w:space="0" w:color="auto"/>
              <w:right w:val="single" w:sz="4" w:space="0" w:color="auto"/>
            </w:tcBorders>
            <w:noWrap/>
            <w:vAlign w:val="center"/>
          </w:tcPr>
          <w:p w14:paraId="5E2E951D" w14:textId="52A5FB7F" w:rsidR="008A6713" w:rsidRPr="00D11F36" w:rsidRDefault="008A6713" w:rsidP="008A6713">
            <w:pPr>
              <w:spacing w:line="256" w:lineRule="auto"/>
              <w:jc w:val="right"/>
              <w:rPr>
                <w:rFonts w:asciiTheme="minorHAnsi" w:hAnsiTheme="minorHAnsi" w:cstheme="minorHAnsi"/>
                <w:color w:val="000000"/>
                <w:sz w:val="22"/>
                <w:szCs w:val="22"/>
              </w:rPr>
            </w:pPr>
            <w:r>
              <w:rPr>
                <w:rFonts w:ascii="Calibri" w:hAnsi="Calibri" w:cs="Calibri"/>
                <w:color w:val="000000"/>
                <w:sz w:val="22"/>
                <w:szCs w:val="22"/>
              </w:rPr>
              <w:t>47,33,938</w:t>
            </w:r>
          </w:p>
        </w:tc>
      </w:tr>
      <w:tr w:rsidR="008A6713" w14:paraId="15D21537" w14:textId="77777777" w:rsidTr="008A6713">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6C631A46" w14:textId="4665B446" w:rsidR="008A6713" w:rsidRDefault="008A6713" w:rsidP="008A6713">
            <w:pPr>
              <w:spacing w:line="25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5</w:t>
            </w:r>
          </w:p>
        </w:tc>
        <w:tc>
          <w:tcPr>
            <w:tcW w:w="0" w:type="auto"/>
            <w:tcBorders>
              <w:top w:val="single" w:sz="4" w:space="0" w:color="auto"/>
              <w:left w:val="single" w:sz="4" w:space="0" w:color="auto"/>
              <w:bottom w:val="single" w:sz="4" w:space="0" w:color="auto"/>
              <w:right w:val="single" w:sz="4" w:space="0" w:color="auto"/>
            </w:tcBorders>
            <w:noWrap/>
            <w:vAlign w:val="center"/>
          </w:tcPr>
          <w:p w14:paraId="30F3DC3A" w14:textId="06539CBB" w:rsidR="008A6713" w:rsidRDefault="008A6713" w:rsidP="008A6713">
            <w:pPr>
              <w:spacing w:line="256" w:lineRule="auto"/>
              <w:rPr>
                <w:rFonts w:asciiTheme="minorHAnsi" w:hAnsiTheme="minorHAnsi" w:cstheme="minorHAnsi"/>
                <w:color w:val="000000"/>
                <w:sz w:val="22"/>
                <w:szCs w:val="22"/>
              </w:rPr>
            </w:pPr>
            <w:r>
              <w:rPr>
                <w:rFonts w:ascii="Calibri" w:hAnsi="Calibri" w:cs="Calibri"/>
                <w:color w:val="000000"/>
                <w:sz w:val="22"/>
                <w:szCs w:val="22"/>
              </w:rPr>
              <w:t>Furniture &amp; Fixtures</w:t>
            </w:r>
          </w:p>
        </w:tc>
        <w:tc>
          <w:tcPr>
            <w:tcW w:w="0" w:type="auto"/>
            <w:tcBorders>
              <w:top w:val="single" w:sz="4" w:space="0" w:color="auto"/>
              <w:left w:val="single" w:sz="4" w:space="0" w:color="auto"/>
              <w:bottom w:val="single" w:sz="4" w:space="0" w:color="auto"/>
              <w:right w:val="single" w:sz="4" w:space="0" w:color="auto"/>
            </w:tcBorders>
            <w:noWrap/>
            <w:vAlign w:val="center"/>
          </w:tcPr>
          <w:p w14:paraId="16546D06" w14:textId="66A2A369" w:rsidR="008A6713" w:rsidRPr="00D11F36" w:rsidRDefault="008A6713" w:rsidP="008A6713">
            <w:pPr>
              <w:spacing w:line="256" w:lineRule="auto"/>
              <w:jc w:val="right"/>
              <w:rPr>
                <w:rFonts w:asciiTheme="minorHAnsi" w:hAnsiTheme="minorHAnsi" w:cstheme="minorHAnsi"/>
                <w:color w:val="000000"/>
                <w:sz w:val="22"/>
                <w:szCs w:val="22"/>
              </w:rPr>
            </w:pPr>
            <w:r>
              <w:rPr>
                <w:rFonts w:ascii="Calibri" w:hAnsi="Calibri" w:cs="Calibri"/>
                <w:color w:val="000000"/>
                <w:sz w:val="22"/>
                <w:szCs w:val="22"/>
              </w:rPr>
              <w:t>71,63,994</w:t>
            </w:r>
          </w:p>
        </w:tc>
        <w:tc>
          <w:tcPr>
            <w:tcW w:w="0" w:type="auto"/>
            <w:tcBorders>
              <w:top w:val="single" w:sz="4" w:space="0" w:color="auto"/>
              <w:left w:val="single" w:sz="4" w:space="0" w:color="auto"/>
              <w:bottom w:val="single" w:sz="4" w:space="0" w:color="auto"/>
              <w:right w:val="single" w:sz="4" w:space="0" w:color="auto"/>
            </w:tcBorders>
            <w:noWrap/>
            <w:vAlign w:val="center"/>
          </w:tcPr>
          <w:p w14:paraId="3FE72B63" w14:textId="7A7BF188" w:rsidR="008A6713" w:rsidRPr="00D11F36" w:rsidRDefault="008A6713" w:rsidP="008A6713">
            <w:pPr>
              <w:spacing w:line="256" w:lineRule="auto"/>
              <w:jc w:val="right"/>
              <w:rPr>
                <w:rFonts w:asciiTheme="minorHAnsi" w:hAnsiTheme="minorHAnsi" w:cstheme="minorHAnsi"/>
                <w:color w:val="000000"/>
                <w:sz w:val="22"/>
                <w:szCs w:val="22"/>
              </w:rPr>
            </w:pPr>
            <w:r>
              <w:rPr>
                <w:rFonts w:ascii="Calibri" w:hAnsi="Calibri" w:cs="Calibri"/>
                <w:color w:val="000000"/>
                <w:sz w:val="22"/>
                <w:szCs w:val="22"/>
              </w:rPr>
              <w:t>43,65,145</w:t>
            </w:r>
          </w:p>
        </w:tc>
        <w:tc>
          <w:tcPr>
            <w:tcW w:w="1390" w:type="dxa"/>
            <w:tcBorders>
              <w:top w:val="single" w:sz="4" w:space="0" w:color="auto"/>
              <w:left w:val="single" w:sz="4" w:space="0" w:color="auto"/>
              <w:bottom w:val="single" w:sz="4" w:space="0" w:color="auto"/>
              <w:right w:val="single" w:sz="4" w:space="0" w:color="auto"/>
            </w:tcBorders>
            <w:noWrap/>
            <w:vAlign w:val="center"/>
          </w:tcPr>
          <w:p w14:paraId="22785540" w14:textId="6401DE59" w:rsidR="008A6713" w:rsidRPr="00D11F36" w:rsidRDefault="008A6713" w:rsidP="008A6713">
            <w:pPr>
              <w:spacing w:line="256" w:lineRule="auto"/>
              <w:jc w:val="right"/>
              <w:rPr>
                <w:rFonts w:asciiTheme="minorHAnsi" w:hAnsiTheme="minorHAnsi" w:cstheme="minorHAnsi"/>
                <w:color w:val="000000"/>
                <w:sz w:val="22"/>
                <w:szCs w:val="22"/>
              </w:rPr>
            </w:pPr>
            <w:r>
              <w:rPr>
                <w:rFonts w:ascii="Calibri" w:hAnsi="Calibri" w:cs="Calibri"/>
                <w:color w:val="000000"/>
                <w:sz w:val="22"/>
                <w:szCs w:val="22"/>
              </w:rPr>
              <w:t>89,12,167</w:t>
            </w:r>
          </w:p>
        </w:tc>
        <w:tc>
          <w:tcPr>
            <w:tcW w:w="0" w:type="auto"/>
            <w:tcBorders>
              <w:top w:val="single" w:sz="4" w:space="0" w:color="auto"/>
              <w:left w:val="single" w:sz="4" w:space="0" w:color="auto"/>
              <w:bottom w:val="single" w:sz="4" w:space="0" w:color="auto"/>
              <w:right w:val="single" w:sz="4" w:space="0" w:color="auto"/>
            </w:tcBorders>
            <w:noWrap/>
            <w:vAlign w:val="center"/>
          </w:tcPr>
          <w:p w14:paraId="7D6B3B62" w14:textId="61FF8608" w:rsidR="008A6713" w:rsidRPr="00D11F36" w:rsidRDefault="008A6713" w:rsidP="008A6713">
            <w:pPr>
              <w:spacing w:line="256" w:lineRule="auto"/>
              <w:jc w:val="right"/>
              <w:rPr>
                <w:rFonts w:asciiTheme="minorHAnsi" w:hAnsiTheme="minorHAnsi" w:cstheme="minorHAnsi"/>
                <w:color w:val="000000"/>
                <w:sz w:val="22"/>
                <w:szCs w:val="22"/>
              </w:rPr>
            </w:pPr>
            <w:r>
              <w:rPr>
                <w:rFonts w:ascii="Calibri" w:hAnsi="Calibri" w:cs="Calibri"/>
                <w:color w:val="000000"/>
                <w:sz w:val="22"/>
                <w:szCs w:val="22"/>
              </w:rPr>
              <w:t>57,84,975</w:t>
            </w:r>
          </w:p>
        </w:tc>
      </w:tr>
      <w:tr w:rsidR="008A6713" w14:paraId="26CE077F" w14:textId="77777777" w:rsidTr="008A6713">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5738E094" w14:textId="46C1AC95" w:rsidR="008A6713" w:rsidRDefault="008A6713" w:rsidP="008A6713">
            <w:pPr>
              <w:spacing w:line="25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6</w:t>
            </w:r>
          </w:p>
        </w:tc>
        <w:tc>
          <w:tcPr>
            <w:tcW w:w="0" w:type="auto"/>
            <w:tcBorders>
              <w:top w:val="single" w:sz="4" w:space="0" w:color="auto"/>
              <w:left w:val="single" w:sz="4" w:space="0" w:color="auto"/>
              <w:bottom w:val="single" w:sz="4" w:space="0" w:color="auto"/>
              <w:right w:val="single" w:sz="4" w:space="0" w:color="auto"/>
            </w:tcBorders>
            <w:noWrap/>
            <w:vAlign w:val="center"/>
          </w:tcPr>
          <w:p w14:paraId="3C0C7205" w14:textId="3640FE9B" w:rsidR="008A6713" w:rsidRDefault="008A6713" w:rsidP="008A6713">
            <w:pPr>
              <w:spacing w:line="256" w:lineRule="auto"/>
              <w:rPr>
                <w:rFonts w:asciiTheme="minorHAnsi" w:hAnsiTheme="minorHAnsi" w:cstheme="minorHAnsi"/>
                <w:color w:val="000000"/>
                <w:sz w:val="22"/>
                <w:szCs w:val="22"/>
              </w:rPr>
            </w:pPr>
            <w:r>
              <w:rPr>
                <w:rFonts w:ascii="Calibri" w:hAnsi="Calibri" w:cs="Calibri"/>
                <w:color w:val="000000"/>
                <w:sz w:val="22"/>
                <w:szCs w:val="22"/>
              </w:rPr>
              <w:t>Office equipment</w:t>
            </w:r>
          </w:p>
        </w:tc>
        <w:tc>
          <w:tcPr>
            <w:tcW w:w="0" w:type="auto"/>
            <w:tcBorders>
              <w:top w:val="single" w:sz="4" w:space="0" w:color="auto"/>
              <w:left w:val="single" w:sz="4" w:space="0" w:color="auto"/>
              <w:bottom w:val="single" w:sz="4" w:space="0" w:color="auto"/>
              <w:right w:val="single" w:sz="4" w:space="0" w:color="auto"/>
            </w:tcBorders>
            <w:noWrap/>
            <w:vAlign w:val="center"/>
          </w:tcPr>
          <w:p w14:paraId="447F0501" w14:textId="16F03F2E" w:rsidR="008A6713" w:rsidRPr="00D11F36" w:rsidRDefault="008A6713" w:rsidP="008A6713">
            <w:pPr>
              <w:spacing w:line="256" w:lineRule="auto"/>
              <w:jc w:val="right"/>
              <w:rPr>
                <w:rFonts w:asciiTheme="minorHAnsi" w:hAnsiTheme="minorHAnsi" w:cstheme="minorHAnsi"/>
                <w:color w:val="000000"/>
                <w:sz w:val="22"/>
                <w:szCs w:val="22"/>
              </w:rPr>
            </w:pPr>
            <w:r>
              <w:rPr>
                <w:rFonts w:ascii="Calibri" w:hAnsi="Calibri" w:cs="Calibri"/>
                <w:color w:val="000000"/>
                <w:sz w:val="22"/>
                <w:szCs w:val="22"/>
              </w:rPr>
              <w:t>57,45,381</w:t>
            </w:r>
          </w:p>
        </w:tc>
        <w:tc>
          <w:tcPr>
            <w:tcW w:w="0" w:type="auto"/>
            <w:tcBorders>
              <w:top w:val="single" w:sz="4" w:space="0" w:color="auto"/>
              <w:left w:val="single" w:sz="4" w:space="0" w:color="auto"/>
              <w:bottom w:val="single" w:sz="4" w:space="0" w:color="auto"/>
              <w:right w:val="single" w:sz="4" w:space="0" w:color="auto"/>
            </w:tcBorders>
            <w:noWrap/>
            <w:vAlign w:val="center"/>
          </w:tcPr>
          <w:p w14:paraId="57EFD360" w14:textId="404D7F6A" w:rsidR="008A6713" w:rsidRPr="00D11F36" w:rsidRDefault="008A6713" w:rsidP="008A6713">
            <w:pPr>
              <w:spacing w:line="256" w:lineRule="auto"/>
              <w:jc w:val="right"/>
              <w:rPr>
                <w:rFonts w:asciiTheme="minorHAnsi" w:hAnsiTheme="minorHAnsi" w:cstheme="minorHAnsi"/>
                <w:color w:val="000000"/>
                <w:sz w:val="22"/>
                <w:szCs w:val="22"/>
              </w:rPr>
            </w:pPr>
            <w:r>
              <w:rPr>
                <w:rFonts w:ascii="Calibri" w:hAnsi="Calibri" w:cs="Calibri"/>
                <w:color w:val="000000"/>
                <w:sz w:val="22"/>
                <w:szCs w:val="22"/>
              </w:rPr>
              <w:t>35,01,099</w:t>
            </w:r>
          </w:p>
        </w:tc>
        <w:tc>
          <w:tcPr>
            <w:tcW w:w="1390" w:type="dxa"/>
            <w:tcBorders>
              <w:top w:val="single" w:sz="4" w:space="0" w:color="auto"/>
              <w:left w:val="single" w:sz="4" w:space="0" w:color="auto"/>
              <w:bottom w:val="single" w:sz="4" w:space="0" w:color="auto"/>
              <w:right w:val="single" w:sz="4" w:space="0" w:color="auto"/>
            </w:tcBorders>
            <w:noWrap/>
            <w:vAlign w:val="center"/>
          </w:tcPr>
          <w:p w14:paraId="268CE5D0" w14:textId="2C5BF306" w:rsidR="008A6713" w:rsidRPr="00D11F36" w:rsidRDefault="008A6713" w:rsidP="008A6713">
            <w:pPr>
              <w:spacing w:line="256" w:lineRule="auto"/>
              <w:jc w:val="right"/>
              <w:rPr>
                <w:rFonts w:asciiTheme="minorHAnsi" w:hAnsiTheme="minorHAnsi" w:cstheme="minorHAnsi"/>
                <w:color w:val="000000"/>
                <w:sz w:val="22"/>
                <w:szCs w:val="22"/>
              </w:rPr>
            </w:pPr>
            <w:r>
              <w:rPr>
                <w:rFonts w:ascii="Calibri" w:hAnsi="Calibri" w:cs="Calibri"/>
                <w:color w:val="000000"/>
                <w:sz w:val="22"/>
                <w:szCs w:val="22"/>
              </w:rPr>
              <w:t>59,94,690</w:t>
            </w:r>
          </w:p>
        </w:tc>
        <w:tc>
          <w:tcPr>
            <w:tcW w:w="0" w:type="auto"/>
            <w:tcBorders>
              <w:top w:val="single" w:sz="4" w:space="0" w:color="auto"/>
              <w:left w:val="single" w:sz="4" w:space="0" w:color="auto"/>
              <w:bottom w:val="single" w:sz="4" w:space="0" w:color="auto"/>
              <w:right w:val="single" w:sz="4" w:space="0" w:color="auto"/>
            </w:tcBorders>
            <w:noWrap/>
            <w:vAlign w:val="center"/>
          </w:tcPr>
          <w:p w14:paraId="06593189" w14:textId="7B1FB3C3" w:rsidR="008A6713" w:rsidRPr="00D11F36" w:rsidRDefault="008A6713" w:rsidP="008A6713">
            <w:pPr>
              <w:spacing w:line="256" w:lineRule="auto"/>
              <w:jc w:val="right"/>
              <w:rPr>
                <w:rFonts w:asciiTheme="minorHAnsi" w:hAnsiTheme="minorHAnsi" w:cstheme="minorHAnsi"/>
                <w:color w:val="000000"/>
                <w:sz w:val="22"/>
                <w:szCs w:val="22"/>
              </w:rPr>
            </w:pPr>
            <w:r>
              <w:rPr>
                <w:rFonts w:ascii="Calibri" w:hAnsi="Calibri" w:cs="Calibri"/>
                <w:color w:val="000000"/>
                <w:sz w:val="22"/>
                <w:szCs w:val="22"/>
              </w:rPr>
              <w:t>35,96,728</w:t>
            </w:r>
          </w:p>
        </w:tc>
      </w:tr>
      <w:tr w:rsidR="008A6713" w14:paraId="7677FE62" w14:textId="77777777" w:rsidTr="008A6713">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6BDE3636" w14:textId="0F06B117" w:rsidR="008A6713" w:rsidRDefault="008A6713" w:rsidP="008A6713">
            <w:pPr>
              <w:spacing w:line="25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7</w:t>
            </w:r>
          </w:p>
        </w:tc>
        <w:tc>
          <w:tcPr>
            <w:tcW w:w="0" w:type="auto"/>
            <w:tcBorders>
              <w:top w:val="single" w:sz="4" w:space="0" w:color="auto"/>
              <w:left w:val="single" w:sz="4" w:space="0" w:color="auto"/>
              <w:bottom w:val="single" w:sz="4" w:space="0" w:color="auto"/>
              <w:right w:val="single" w:sz="4" w:space="0" w:color="auto"/>
            </w:tcBorders>
            <w:noWrap/>
            <w:vAlign w:val="center"/>
          </w:tcPr>
          <w:p w14:paraId="46D29D05" w14:textId="3C6EB8DC" w:rsidR="008A6713" w:rsidRDefault="008A6713" w:rsidP="008A6713">
            <w:pPr>
              <w:spacing w:line="256" w:lineRule="auto"/>
              <w:rPr>
                <w:rFonts w:asciiTheme="minorHAnsi" w:hAnsiTheme="minorHAnsi" w:cstheme="minorHAnsi"/>
                <w:color w:val="000000"/>
                <w:sz w:val="22"/>
                <w:szCs w:val="22"/>
              </w:rPr>
            </w:pPr>
            <w:r>
              <w:rPr>
                <w:rFonts w:ascii="Calibri" w:hAnsi="Calibri" w:cs="Calibri"/>
                <w:color w:val="000000"/>
                <w:sz w:val="22"/>
                <w:szCs w:val="22"/>
              </w:rPr>
              <w:t>Safety Equipment</w:t>
            </w:r>
          </w:p>
        </w:tc>
        <w:tc>
          <w:tcPr>
            <w:tcW w:w="0" w:type="auto"/>
            <w:tcBorders>
              <w:top w:val="single" w:sz="4" w:space="0" w:color="auto"/>
              <w:left w:val="single" w:sz="4" w:space="0" w:color="auto"/>
              <w:bottom w:val="single" w:sz="4" w:space="0" w:color="auto"/>
              <w:right w:val="single" w:sz="4" w:space="0" w:color="auto"/>
            </w:tcBorders>
            <w:noWrap/>
            <w:vAlign w:val="center"/>
          </w:tcPr>
          <w:p w14:paraId="18DE95C5" w14:textId="5FC2E246" w:rsidR="008A6713" w:rsidRPr="00D11F36" w:rsidRDefault="008A6713" w:rsidP="008A6713">
            <w:pPr>
              <w:spacing w:line="256" w:lineRule="auto"/>
              <w:jc w:val="right"/>
              <w:rPr>
                <w:rFonts w:asciiTheme="minorHAnsi" w:hAnsiTheme="minorHAnsi" w:cstheme="minorHAnsi"/>
                <w:color w:val="000000"/>
                <w:sz w:val="22"/>
                <w:szCs w:val="22"/>
              </w:rPr>
            </w:pPr>
            <w:r>
              <w:rPr>
                <w:rFonts w:ascii="Calibri" w:hAnsi="Calibri" w:cs="Calibri"/>
                <w:color w:val="000000"/>
                <w:sz w:val="22"/>
                <w:szCs w:val="22"/>
              </w:rPr>
              <w:t>54,62,339</w:t>
            </w:r>
          </w:p>
        </w:tc>
        <w:tc>
          <w:tcPr>
            <w:tcW w:w="0" w:type="auto"/>
            <w:tcBorders>
              <w:top w:val="single" w:sz="4" w:space="0" w:color="auto"/>
              <w:left w:val="single" w:sz="4" w:space="0" w:color="auto"/>
              <w:bottom w:val="single" w:sz="4" w:space="0" w:color="auto"/>
              <w:right w:val="single" w:sz="4" w:space="0" w:color="auto"/>
            </w:tcBorders>
            <w:noWrap/>
            <w:vAlign w:val="center"/>
          </w:tcPr>
          <w:p w14:paraId="2E246EF3" w14:textId="1A4A7F5E" w:rsidR="008A6713" w:rsidRPr="00D11F36" w:rsidRDefault="008A6713" w:rsidP="008A6713">
            <w:pPr>
              <w:spacing w:line="256" w:lineRule="auto"/>
              <w:jc w:val="right"/>
              <w:rPr>
                <w:rFonts w:asciiTheme="minorHAnsi" w:hAnsiTheme="minorHAnsi" w:cstheme="minorHAnsi"/>
                <w:color w:val="000000"/>
                <w:sz w:val="22"/>
                <w:szCs w:val="22"/>
              </w:rPr>
            </w:pPr>
            <w:r>
              <w:rPr>
                <w:rFonts w:ascii="Calibri" w:hAnsi="Calibri" w:cs="Calibri"/>
                <w:color w:val="000000"/>
                <w:sz w:val="22"/>
                <w:szCs w:val="22"/>
              </w:rPr>
              <w:t>42,64,572</w:t>
            </w:r>
          </w:p>
        </w:tc>
        <w:tc>
          <w:tcPr>
            <w:tcW w:w="1390" w:type="dxa"/>
            <w:tcBorders>
              <w:top w:val="single" w:sz="4" w:space="0" w:color="auto"/>
              <w:left w:val="single" w:sz="4" w:space="0" w:color="auto"/>
              <w:bottom w:val="single" w:sz="4" w:space="0" w:color="auto"/>
              <w:right w:val="single" w:sz="4" w:space="0" w:color="auto"/>
            </w:tcBorders>
            <w:noWrap/>
            <w:vAlign w:val="center"/>
          </w:tcPr>
          <w:p w14:paraId="46C12596" w14:textId="55498D07" w:rsidR="008A6713" w:rsidRPr="00D11F36" w:rsidRDefault="008A6713" w:rsidP="008A6713">
            <w:pPr>
              <w:spacing w:line="256" w:lineRule="auto"/>
              <w:jc w:val="right"/>
              <w:rPr>
                <w:rFonts w:asciiTheme="minorHAnsi" w:hAnsiTheme="minorHAnsi" w:cstheme="minorHAnsi"/>
                <w:color w:val="000000"/>
                <w:sz w:val="22"/>
                <w:szCs w:val="22"/>
              </w:rPr>
            </w:pPr>
            <w:r>
              <w:rPr>
                <w:rFonts w:ascii="Calibri" w:hAnsi="Calibri" w:cs="Calibri"/>
                <w:color w:val="000000"/>
                <w:sz w:val="22"/>
                <w:szCs w:val="22"/>
              </w:rPr>
              <w:t>60,20,986</w:t>
            </w:r>
          </w:p>
        </w:tc>
        <w:tc>
          <w:tcPr>
            <w:tcW w:w="0" w:type="auto"/>
            <w:tcBorders>
              <w:top w:val="single" w:sz="4" w:space="0" w:color="auto"/>
              <w:left w:val="single" w:sz="4" w:space="0" w:color="auto"/>
              <w:bottom w:val="single" w:sz="4" w:space="0" w:color="auto"/>
              <w:right w:val="single" w:sz="4" w:space="0" w:color="auto"/>
            </w:tcBorders>
            <w:noWrap/>
            <w:vAlign w:val="center"/>
          </w:tcPr>
          <w:p w14:paraId="7ACBC601" w14:textId="74B7B4B2" w:rsidR="008A6713" w:rsidRPr="00D11F36" w:rsidRDefault="008A6713" w:rsidP="008A6713">
            <w:pPr>
              <w:spacing w:line="256" w:lineRule="auto"/>
              <w:jc w:val="right"/>
              <w:rPr>
                <w:rFonts w:asciiTheme="minorHAnsi" w:hAnsiTheme="minorHAnsi" w:cstheme="minorHAnsi"/>
                <w:color w:val="000000"/>
                <w:sz w:val="22"/>
                <w:szCs w:val="22"/>
              </w:rPr>
            </w:pPr>
            <w:r>
              <w:rPr>
                <w:rFonts w:ascii="Calibri" w:hAnsi="Calibri" w:cs="Calibri"/>
                <w:color w:val="000000"/>
                <w:sz w:val="22"/>
                <w:szCs w:val="22"/>
              </w:rPr>
              <w:t>46,22,339</w:t>
            </w:r>
          </w:p>
        </w:tc>
      </w:tr>
      <w:tr w:rsidR="008A6713" w14:paraId="5334F14F" w14:textId="77777777" w:rsidTr="008A6713">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219E857E" w14:textId="0EC4747C" w:rsidR="008A6713" w:rsidRDefault="008A6713" w:rsidP="008A6713">
            <w:pPr>
              <w:spacing w:line="25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8</w:t>
            </w:r>
          </w:p>
        </w:tc>
        <w:tc>
          <w:tcPr>
            <w:tcW w:w="0" w:type="auto"/>
            <w:tcBorders>
              <w:top w:val="single" w:sz="4" w:space="0" w:color="auto"/>
              <w:left w:val="single" w:sz="4" w:space="0" w:color="auto"/>
              <w:bottom w:val="single" w:sz="4" w:space="0" w:color="auto"/>
              <w:right w:val="single" w:sz="4" w:space="0" w:color="auto"/>
            </w:tcBorders>
            <w:noWrap/>
            <w:vAlign w:val="center"/>
          </w:tcPr>
          <w:p w14:paraId="59740771" w14:textId="72CBEFCA" w:rsidR="008A6713" w:rsidRDefault="008A6713" w:rsidP="008A6713">
            <w:pPr>
              <w:spacing w:line="256" w:lineRule="auto"/>
              <w:rPr>
                <w:rFonts w:asciiTheme="minorHAnsi" w:hAnsiTheme="minorHAnsi" w:cstheme="minorHAnsi"/>
                <w:color w:val="000000"/>
                <w:sz w:val="22"/>
                <w:szCs w:val="22"/>
              </w:rPr>
            </w:pPr>
            <w:r>
              <w:rPr>
                <w:rFonts w:ascii="Calibri" w:hAnsi="Calibri" w:cs="Calibri"/>
                <w:color w:val="000000"/>
                <w:sz w:val="22"/>
                <w:szCs w:val="22"/>
              </w:rPr>
              <w:t>Vehicles</w:t>
            </w:r>
          </w:p>
        </w:tc>
        <w:tc>
          <w:tcPr>
            <w:tcW w:w="0" w:type="auto"/>
            <w:tcBorders>
              <w:top w:val="single" w:sz="4" w:space="0" w:color="auto"/>
              <w:left w:val="single" w:sz="4" w:space="0" w:color="auto"/>
              <w:bottom w:val="single" w:sz="4" w:space="0" w:color="auto"/>
              <w:right w:val="single" w:sz="4" w:space="0" w:color="auto"/>
            </w:tcBorders>
            <w:noWrap/>
            <w:vAlign w:val="center"/>
          </w:tcPr>
          <w:p w14:paraId="534E5DA1" w14:textId="6A20B5D7" w:rsidR="008A6713" w:rsidRPr="00D11F36" w:rsidRDefault="008A6713" w:rsidP="008A6713">
            <w:pPr>
              <w:spacing w:line="256" w:lineRule="auto"/>
              <w:jc w:val="right"/>
              <w:rPr>
                <w:rFonts w:asciiTheme="minorHAnsi" w:hAnsiTheme="minorHAnsi" w:cstheme="minorHAnsi"/>
                <w:color w:val="000000"/>
                <w:sz w:val="22"/>
                <w:szCs w:val="22"/>
              </w:rPr>
            </w:pPr>
            <w:r>
              <w:rPr>
                <w:rFonts w:ascii="Calibri" w:hAnsi="Calibri" w:cs="Calibri"/>
                <w:color w:val="000000"/>
                <w:sz w:val="22"/>
                <w:szCs w:val="22"/>
              </w:rPr>
              <w:t>46,35,613</w:t>
            </w:r>
          </w:p>
        </w:tc>
        <w:tc>
          <w:tcPr>
            <w:tcW w:w="0" w:type="auto"/>
            <w:tcBorders>
              <w:top w:val="single" w:sz="4" w:space="0" w:color="auto"/>
              <w:left w:val="single" w:sz="4" w:space="0" w:color="auto"/>
              <w:bottom w:val="single" w:sz="4" w:space="0" w:color="auto"/>
              <w:right w:val="single" w:sz="4" w:space="0" w:color="auto"/>
            </w:tcBorders>
            <w:noWrap/>
            <w:vAlign w:val="center"/>
          </w:tcPr>
          <w:p w14:paraId="006AD2B1" w14:textId="30C12FF0" w:rsidR="008A6713" w:rsidRPr="00D11F36" w:rsidRDefault="008A6713" w:rsidP="008A6713">
            <w:pPr>
              <w:spacing w:line="256" w:lineRule="auto"/>
              <w:jc w:val="right"/>
              <w:rPr>
                <w:rFonts w:asciiTheme="minorHAnsi" w:hAnsiTheme="minorHAnsi" w:cstheme="minorHAnsi"/>
                <w:color w:val="000000"/>
                <w:sz w:val="22"/>
                <w:szCs w:val="22"/>
              </w:rPr>
            </w:pPr>
            <w:r>
              <w:rPr>
                <w:rFonts w:ascii="Calibri" w:hAnsi="Calibri" w:cs="Calibri"/>
                <w:color w:val="000000"/>
                <w:sz w:val="22"/>
                <w:szCs w:val="22"/>
              </w:rPr>
              <w:t>23,86,944</w:t>
            </w:r>
          </w:p>
        </w:tc>
        <w:tc>
          <w:tcPr>
            <w:tcW w:w="1390" w:type="dxa"/>
            <w:tcBorders>
              <w:top w:val="single" w:sz="4" w:space="0" w:color="auto"/>
              <w:left w:val="single" w:sz="4" w:space="0" w:color="auto"/>
              <w:bottom w:val="single" w:sz="4" w:space="0" w:color="auto"/>
              <w:right w:val="single" w:sz="4" w:space="0" w:color="auto"/>
            </w:tcBorders>
            <w:noWrap/>
            <w:vAlign w:val="center"/>
          </w:tcPr>
          <w:p w14:paraId="1D2184AE" w14:textId="332252DD" w:rsidR="008A6713" w:rsidRPr="00D11F36" w:rsidRDefault="008A6713" w:rsidP="008A6713">
            <w:pPr>
              <w:spacing w:line="256" w:lineRule="auto"/>
              <w:jc w:val="right"/>
              <w:rPr>
                <w:rFonts w:asciiTheme="minorHAnsi" w:hAnsiTheme="minorHAnsi" w:cstheme="minorHAnsi"/>
                <w:color w:val="000000"/>
                <w:sz w:val="22"/>
                <w:szCs w:val="22"/>
              </w:rPr>
            </w:pPr>
            <w:r>
              <w:rPr>
                <w:rFonts w:ascii="Calibri" w:hAnsi="Calibri" w:cs="Calibri"/>
                <w:color w:val="000000"/>
                <w:sz w:val="22"/>
                <w:szCs w:val="22"/>
              </w:rPr>
              <w:t>52,55,611</w:t>
            </w:r>
          </w:p>
        </w:tc>
        <w:tc>
          <w:tcPr>
            <w:tcW w:w="0" w:type="auto"/>
            <w:tcBorders>
              <w:top w:val="single" w:sz="4" w:space="0" w:color="auto"/>
              <w:left w:val="single" w:sz="4" w:space="0" w:color="auto"/>
              <w:bottom w:val="single" w:sz="4" w:space="0" w:color="auto"/>
              <w:right w:val="single" w:sz="4" w:space="0" w:color="auto"/>
            </w:tcBorders>
            <w:noWrap/>
            <w:vAlign w:val="center"/>
          </w:tcPr>
          <w:p w14:paraId="29EBB96A" w14:textId="75597697" w:rsidR="008A6713" w:rsidRPr="00D11F36" w:rsidRDefault="008A6713" w:rsidP="008A6713">
            <w:pPr>
              <w:spacing w:line="256" w:lineRule="auto"/>
              <w:jc w:val="right"/>
              <w:rPr>
                <w:rFonts w:asciiTheme="minorHAnsi" w:hAnsiTheme="minorHAnsi" w:cstheme="minorHAnsi"/>
                <w:color w:val="000000"/>
                <w:sz w:val="22"/>
                <w:szCs w:val="22"/>
              </w:rPr>
            </w:pPr>
            <w:r>
              <w:rPr>
                <w:rFonts w:ascii="Calibri" w:hAnsi="Calibri" w:cs="Calibri"/>
                <w:color w:val="000000"/>
                <w:sz w:val="22"/>
                <w:szCs w:val="22"/>
              </w:rPr>
              <w:t>31,38,914</w:t>
            </w:r>
          </w:p>
        </w:tc>
      </w:tr>
      <w:tr w:rsidR="008A6713" w14:paraId="0FAF4FD1" w14:textId="77777777" w:rsidTr="008A6713">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678778CA" w14:textId="21B56435" w:rsidR="008A6713" w:rsidRDefault="008A6713" w:rsidP="008A6713">
            <w:pPr>
              <w:spacing w:line="25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9</w:t>
            </w:r>
          </w:p>
        </w:tc>
        <w:tc>
          <w:tcPr>
            <w:tcW w:w="0" w:type="auto"/>
            <w:tcBorders>
              <w:top w:val="single" w:sz="4" w:space="0" w:color="auto"/>
              <w:left w:val="single" w:sz="4" w:space="0" w:color="auto"/>
              <w:bottom w:val="single" w:sz="4" w:space="0" w:color="auto"/>
              <w:right w:val="single" w:sz="4" w:space="0" w:color="auto"/>
            </w:tcBorders>
            <w:noWrap/>
            <w:vAlign w:val="center"/>
          </w:tcPr>
          <w:p w14:paraId="5331D26C" w14:textId="7198E24F" w:rsidR="008A6713" w:rsidRDefault="008A6713" w:rsidP="008A6713">
            <w:pPr>
              <w:spacing w:line="256" w:lineRule="auto"/>
              <w:rPr>
                <w:rFonts w:asciiTheme="minorHAnsi" w:hAnsiTheme="minorHAnsi" w:cstheme="minorHAnsi"/>
                <w:color w:val="000000"/>
                <w:sz w:val="22"/>
                <w:szCs w:val="22"/>
              </w:rPr>
            </w:pPr>
            <w:r>
              <w:rPr>
                <w:rFonts w:ascii="Calibri" w:hAnsi="Calibri" w:cs="Calibri"/>
                <w:color w:val="000000"/>
                <w:sz w:val="22"/>
                <w:szCs w:val="22"/>
              </w:rPr>
              <w:t>Effluent Treatment Equipment</w:t>
            </w:r>
          </w:p>
        </w:tc>
        <w:tc>
          <w:tcPr>
            <w:tcW w:w="0" w:type="auto"/>
            <w:tcBorders>
              <w:top w:val="single" w:sz="4" w:space="0" w:color="auto"/>
              <w:left w:val="single" w:sz="4" w:space="0" w:color="auto"/>
              <w:bottom w:val="single" w:sz="4" w:space="0" w:color="auto"/>
              <w:right w:val="single" w:sz="4" w:space="0" w:color="auto"/>
            </w:tcBorders>
            <w:noWrap/>
            <w:vAlign w:val="center"/>
          </w:tcPr>
          <w:p w14:paraId="3962486F" w14:textId="7A2B353A" w:rsidR="008A6713" w:rsidRPr="00D11F36" w:rsidRDefault="008A6713" w:rsidP="008A6713">
            <w:pPr>
              <w:spacing w:line="256" w:lineRule="auto"/>
              <w:jc w:val="right"/>
              <w:rPr>
                <w:rFonts w:asciiTheme="minorHAnsi" w:hAnsiTheme="minorHAnsi" w:cstheme="minorHAnsi"/>
                <w:color w:val="000000"/>
                <w:sz w:val="22"/>
                <w:szCs w:val="22"/>
              </w:rPr>
            </w:pPr>
            <w:r>
              <w:rPr>
                <w:rFonts w:ascii="Calibri" w:hAnsi="Calibri" w:cs="Calibri"/>
                <w:color w:val="000000"/>
                <w:sz w:val="22"/>
                <w:szCs w:val="22"/>
              </w:rPr>
              <w:t>42,02,120</w:t>
            </w:r>
          </w:p>
        </w:tc>
        <w:tc>
          <w:tcPr>
            <w:tcW w:w="0" w:type="auto"/>
            <w:tcBorders>
              <w:top w:val="single" w:sz="4" w:space="0" w:color="auto"/>
              <w:left w:val="single" w:sz="4" w:space="0" w:color="auto"/>
              <w:bottom w:val="single" w:sz="4" w:space="0" w:color="auto"/>
              <w:right w:val="single" w:sz="4" w:space="0" w:color="auto"/>
            </w:tcBorders>
            <w:noWrap/>
            <w:vAlign w:val="center"/>
          </w:tcPr>
          <w:p w14:paraId="0A81A3F1" w14:textId="07775751" w:rsidR="008A6713" w:rsidRPr="00D11F36" w:rsidRDefault="008A6713" w:rsidP="008A6713">
            <w:pPr>
              <w:spacing w:line="256" w:lineRule="auto"/>
              <w:jc w:val="right"/>
              <w:rPr>
                <w:rFonts w:asciiTheme="minorHAnsi" w:hAnsiTheme="minorHAnsi" w:cstheme="minorHAnsi"/>
                <w:color w:val="000000"/>
                <w:sz w:val="22"/>
                <w:szCs w:val="22"/>
              </w:rPr>
            </w:pPr>
            <w:r>
              <w:rPr>
                <w:rFonts w:ascii="Calibri" w:hAnsi="Calibri" w:cs="Calibri"/>
                <w:color w:val="000000"/>
                <w:sz w:val="22"/>
                <w:szCs w:val="22"/>
              </w:rPr>
              <w:t>18,53,346</w:t>
            </w:r>
          </w:p>
        </w:tc>
        <w:tc>
          <w:tcPr>
            <w:tcW w:w="1390" w:type="dxa"/>
            <w:tcBorders>
              <w:top w:val="single" w:sz="4" w:space="0" w:color="auto"/>
              <w:left w:val="single" w:sz="4" w:space="0" w:color="auto"/>
              <w:bottom w:val="single" w:sz="4" w:space="0" w:color="auto"/>
              <w:right w:val="single" w:sz="4" w:space="0" w:color="auto"/>
            </w:tcBorders>
            <w:noWrap/>
            <w:vAlign w:val="center"/>
          </w:tcPr>
          <w:p w14:paraId="2A7B1152" w14:textId="02692DCB" w:rsidR="008A6713" w:rsidRPr="00D11F36" w:rsidRDefault="008A6713" w:rsidP="008A6713">
            <w:pPr>
              <w:spacing w:line="256" w:lineRule="auto"/>
              <w:jc w:val="right"/>
              <w:rPr>
                <w:rFonts w:asciiTheme="minorHAnsi" w:hAnsiTheme="minorHAnsi" w:cstheme="minorHAnsi"/>
                <w:color w:val="000000"/>
                <w:sz w:val="22"/>
                <w:szCs w:val="22"/>
              </w:rPr>
            </w:pPr>
            <w:r>
              <w:rPr>
                <w:rFonts w:ascii="Calibri" w:hAnsi="Calibri" w:cs="Calibri"/>
                <w:color w:val="000000"/>
                <w:sz w:val="22"/>
                <w:szCs w:val="22"/>
              </w:rPr>
              <w:t>49,81,951</w:t>
            </w:r>
          </w:p>
        </w:tc>
        <w:tc>
          <w:tcPr>
            <w:tcW w:w="0" w:type="auto"/>
            <w:tcBorders>
              <w:top w:val="single" w:sz="4" w:space="0" w:color="auto"/>
              <w:left w:val="single" w:sz="4" w:space="0" w:color="auto"/>
              <w:bottom w:val="single" w:sz="4" w:space="0" w:color="auto"/>
              <w:right w:val="single" w:sz="4" w:space="0" w:color="auto"/>
            </w:tcBorders>
            <w:noWrap/>
            <w:vAlign w:val="center"/>
          </w:tcPr>
          <w:p w14:paraId="4E54362E" w14:textId="7FBC4225" w:rsidR="008A6713" w:rsidRPr="00D11F36" w:rsidRDefault="008A6713" w:rsidP="008A6713">
            <w:pPr>
              <w:spacing w:line="256" w:lineRule="auto"/>
              <w:jc w:val="right"/>
              <w:rPr>
                <w:rFonts w:asciiTheme="minorHAnsi" w:hAnsiTheme="minorHAnsi" w:cstheme="minorHAnsi"/>
                <w:color w:val="000000"/>
                <w:sz w:val="22"/>
                <w:szCs w:val="22"/>
              </w:rPr>
            </w:pPr>
            <w:r>
              <w:rPr>
                <w:rFonts w:ascii="Calibri" w:hAnsi="Calibri" w:cs="Calibri"/>
                <w:color w:val="000000"/>
                <w:sz w:val="22"/>
                <w:szCs w:val="22"/>
              </w:rPr>
              <w:t>35,04,989</w:t>
            </w:r>
          </w:p>
        </w:tc>
      </w:tr>
      <w:tr w:rsidR="008A6713" w14:paraId="0943D7A4" w14:textId="77777777" w:rsidTr="008A6713">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4B799376" w14:textId="03D7C63A" w:rsidR="008A6713" w:rsidRDefault="008A6713" w:rsidP="008A6713">
            <w:pPr>
              <w:spacing w:line="25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10</w:t>
            </w:r>
          </w:p>
        </w:tc>
        <w:tc>
          <w:tcPr>
            <w:tcW w:w="0" w:type="auto"/>
            <w:tcBorders>
              <w:top w:val="single" w:sz="4" w:space="0" w:color="auto"/>
              <w:left w:val="single" w:sz="4" w:space="0" w:color="auto"/>
              <w:bottom w:val="single" w:sz="4" w:space="0" w:color="auto"/>
              <w:right w:val="single" w:sz="4" w:space="0" w:color="auto"/>
            </w:tcBorders>
            <w:noWrap/>
            <w:vAlign w:val="center"/>
          </w:tcPr>
          <w:p w14:paraId="121AE1FF" w14:textId="4C47D46E" w:rsidR="008A6713" w:rsidRDefault="008A6713" w:rsidP="008A6713">
            <w:pPr>
              <w:spacing w:line="256" w:lineRule="auto"/>
              <w:rPr>
                <w:rFonts w:ascii="Calibri" w:hAnsi="Calibri" w:cs="Calibri"/>
                <w:color w:val="000000"/>
                <w:sz w:val="22"/>
                <w:szCs w:val="22"/>
              </w:rPr>
            </w:pPr>
            <w:r>
              <w:rPr>
                <w:rFonts w:ascii="Calibri" w:hAnsi="Calibri" w:cs="Calibri"/>
                <w:color w:val="000000"/>
                <w:sz w:val="22"/>
                <w:szCs w:val="22"/>
              </w:rPr>
              <w:t>Software</w:t>
            </w:r>
          </w:p>
        </w:tc>
        <w:tc>
          <w:tcPr>
            <w:tcW w:w="0" w:type="auto"/>
            <w:tcBorders>
              <w:top w:val="single" w:sz="4" w:space="0" w:color="auto"/>
              <w:left w:val="single" w:sz="4" w:space="0" w:color="auto"/>
              <w:bottom w:val="single" w:sz="4" w:space="0" w:color="auto"/>
              <w:right w:val="single" w:sz="4" w:space="0" w:color="auto"/>
            </w:tcBorders>
            <w:noWrap/>
            <w:vAlign w:val="center"/>
          </w:tcPr>
          <w:p w14:paraId="2C5CBC18" w14:textId="095FFFF1" w:rsidR="008A6713" w:rsidRDefault="008A6713" w:rsidP="008A6713">
            <w:pPr>
              <w:spacing w:line="256" w:lineRule="auto"/>
              <w:jc w:val="right"/>
              <w:rPr>
                <w:rFonts w:ascii="Calibri" w:hAnsi="Calibri" w:cs="Calibri"/>
                <w:color w:val="000000"/>
                <w:sz w:val="22"/>
                <w:szCs w:val="22"/>
              </w:rPr>
            </w:pPr>
            <w:r>
              <w:rPr>
                <w:rFonts w:ascii="Calibri" w:hAnsi="Calibri" w:cs="Calibri"/>
                <w:color w:val="000000"/>
                <w:sz w:val="22"/>
                <w:szCs w:val="22"/>
              </w:rPr>
              <w:t>3,68,630</w:t>
            </w:r>
          </w:p>
        </w:tc>
        <w:tc>
          <w:tcPr>
            <w:tcW w:w="0" w:type="auto"/>
            <w:tcBorders>
              <w:top w:val="single" w:sz="4" w:space="0" w:color="auto"/>
              <w:left w:val="single" w:sz="4" w:space="0" w:color="auto"/>
              <w:bottom w:val="single" w:sz="4" w:space="0" w:color="auto"/>
              <w:right w:val="single" w:sz="4" w:space="0" w:color="auto"/>
            </w:tcBorders>
            <w:noWrap/>
            <w:vAlign w:val="center"/>
          </w:tcPr>
          <w:p w14:paraId="7CA8B0FE" w14:textId="394F2CBF" w:rsidR="008A6713" w:rsidRDefault="008A6713" w:rsidP="008A6713">
            <w:pPr>
              <w:spacing w:line="256" w:lineRule="auto"/>
              <w:jc w:val="right"/>
              <w:rPr>
                <w:rFonts w:ascii="Calibri" w:hAnsi="Calibri" w:cs="Calibri"/>
                <w:color w:val="000000"/>
                <w:sz w:val="22"/>
                <w:szCs w:val="22"/>
              </w:rPr>
            </w:pPr>
            <w:r>
              <w:rPr>
                <w:rFonts w:ascii="Calibri" w:hAnsi="Calibri" w:cs="Calibri"/>
                <w:color w:val="000000"/>
                <w:sz w:val="22"/>
                <w:szCs w:val="22"/>
              </w:rPr>
              <w:t>41,345</w:t>
            </w:r>
          </w:p>
        </w:tc>
        <w:tc>
          <w:tcPr>
            <w:tcW w:w="1390" w:type="dxa"/>
            <w:tcBorders>
              <w:top w:val="single" w:sz="4" w:space="0" w:color="auto"/>
              <w:left w:val="single" w:sz="4" w:space="0" w:color="auto"/>
              <w:bottom w:val="single" w:sz="4" w:space="0" w:color="auto"/>
              <w:right w:val="single" w:sz="4" w:space="0" w:color="auto"/>
            </w:tcBorders>
            <w:noWrap/>
            <w:vAlign w:val="center"/>
          </w:tcPr>
          <w:p w14:paraId="6E9AFD07" w14:textId="68A7F965" w:rsidR="008A6713" w:rsidRDefault="008A6713" w:rsidP="008A6713">
            <w:pPr>
              <w:spacing w:line="256" w:lineRule="auto"/>
              <w:jc w:val="right"/>
              <w:rPr>
                <w:rFonts w:ascii="Calibri" w:hAnsi="Calibri" w:cs="Calibri"/>
                <w:color w:val="000000"/>
                <w:sz w:val="22"/>
                <w:szCs w:val="22"/>
              </w:rPr>
            </w:pPr>
            <w:r>
              <w:rPr>
                <w:rFonts w:ascii="Calibri" w:hAnsi="Calibri" w:cs="Calibri"/>
                <w:color w:val="000000"/>
                <w:sz w:val="22"/>
                <w:szCs w:val="22"/>
              </w:rPr>
              <w:t>3,96,528</w:t>
            </w:r>
          </w:p>
        </w:tc>
        <w:tc>
          <w:tcPr>
            <w:tcW w:w="0" w:type="auto"/>
            <w:tcBorders>
              <w:top w:val="single" w:sz="4" w:space="0" w:color="auto"/>
              <w:left w:val="single" w:sz="4" w:space="0" w:color="auto"/>
              <w:bottom w:val="single" w:sz="4" w:space="0" w:color="auto"/>
              <w:right w:val="single" w:sz="4" w:space="0" w:color="auto"/>
            </w:tcBorders>
            <w:noWrap/>
            <w:vAlign w:val="center"/>
          </w:tcPr>
          <w:p w14:paraId="4AE9E004" w14:textId="13AFE5F5" w:rsidR="008A6713" w:rsidRDefault="008A6713" w:rsidP="008A6713">
            <w:pPr>
              <w:spacing w:line="256" w:lineRule="auto"/>
              <w:jc w:val="right"/>
              <w:rPr>
                <w:rFonts w:ascii="Calibri" w:hAnsi="Calibri" w:cs="Calibri"/>
                <w:color w:val="000000"/>
                <w:sz w:val="22"/>
                <w:szCs w:val="22"/>
              </w:rPr>
            </w:pPr>
            <w:r>
              <w:rPr>
                <w:rFonts w:ascii="Calibri" w:hAnsi="Calibri" w:cs="Calibri"/>
                <w:color w:val="000000"/>
                <w:sz w:val="22"/>
                <w:szCs w:val="22"/>
              </w:rPr>
              <w:t>3,019</w:t>
            </w:r>
          </w:p>
        </w:tc>
      </w:tr>
      <w:tr w:rsidR="008A6713" w14:paraId="5842546C" w14:textId="77777777" w:rsidTr="008A6713">
        <w:trPr>
          <w:trHeight w:val="290"/>
          <w:jc w:val="center"/>
        </w:trPr>
        <w:tc>
          <w:tcPr>
            <w:tcW w:w="4117"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C8B1975" w14:textId="77777777" w:rsidR="008A6713" w:rsidRDefault="008A6713" w:rsidP="008A6713">
            <w:pPr>
              <w:spacing w:line="256" w:lineRule="auto"/>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Total</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F5C5361" w14:textId="449ED9D1" w:rsidR="008A6713" w:rsidRPr="008A6713" w:rsidRDefault="008A6713" w:rsidP="008A6713">
            <w:pPr>
              <w:spacing w:line="256" w:lineRule="auto"/>
              <w:jc w:val="right"/>
              <w:rPr>
                <w:rFonts w:asciiTheme="minorHAnsi" w:hAnsiTheme="minorHAnsi" w:cstheme="minorHAnsi"/>
                <w:b/>
                <w:bCs/>
                <w:color w:val="000000"/>
                <w:sz w:val="22"/>
                <w:szCs w:val="22"/>
              </w:rPr>
            </w:pPr>
            <w:r w:rsidRPr="008A6713">
              <w:rPr>
                <w:rFonts w:ascii="Calibri" w:hAnsi="Calibri" w:cs="Calibri"/>
                <w:b/>
                <w:bCs/>
                <w:color w:val="000000"/>
                <w:sz w:val="22"/>
                <w:szCs w:val="22"/>
              </w:rPr>
              <w:t>68,21,73,395</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3F77AB8" w14:textId="173D289A" w:rsidR="008A6713" w:rsidRPr="008A6713" w:rsidRDefault="008A6713" w:rsidP="008A6713">
            <w:pPr>
              <w:spacing w:line="256" w:lineRule="auto"/>
              <w:jc w:val="right"/>
              <w:rPr>
                <w:rFonts w:asciiTheme="minorHAnsi" w:hAnsiTheme="minorHAnsi" w:cstheme="minorHAnsi"/>
                <w:b/>
                <w:bCs/>
                <w:color w:val="000000"/>
                <w:sz w:val="22"/>
                <w:szCs w:val="22"/>
              </w:rPr>
            </w:pPr>
            <w:r w:rsidRPr="008A6713">
              <w:rPr>
                <w:rFonts w:ascii="Calibri" w:hAnsi="Calibri" w:cs="Calibri"/>
                <w:b/>
                <w:bCs/>
                <w:color w:val="000000"/>
                <w:sz w:val="22"/>
                <w:szCs w:val="22"/>
              </w:rPr>
              <w:t>57,51,15,245</w:t>
            </w:r>
          </w:p>
        </w:tc>
        <w:tc>
          <w:tcPr>
            <w:tcW w:w="139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82BAD73" w14:textId="04D96C69" w:rsidR="008A6713" w:rsidRPr="008A6713" w:rsidRDefault="008A6713" w:rsidP="008A6713">
            <w:pPr>
              <w:spacing w:line="256" w:lineRule="auto"/>
              <w:jc w:val="right"/>
              <w:rPr>
                <w:rFonts w:asciiTheme="minorHAnsi" w:hAnsiTheme="minorHAnsi" w:cstheme="minorHAnsi"/>
                <w:b/>
                <w:bCs/>
                <w:color w:val="000000"/>
                <w:sz w:val="22"/>
                <w:szCs w:val="22"/>
              </w:rPr>
            </w:pPr>
            <w:r w:rsidRPr="008A6713">
              <w:rPr>
                <w:rFonts w:ascii="Calibri" w:hAnsi="Calibri" w:cs="Calibri"/>
                <w:b/>
                <w:bCs/>
                <w:color w:val="000000"/>
                <w:sz w:val="22"/>
                <w:szCs w:val="22"/>
              </w:rPr>
              <w:t>73,95,09,778</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EA9EEFD" w14:textId="13005479" w:rsidR="008A6713" w:rsidRPr="008A6713" w:rsidRDefault="008A6713" w:rsidP="008A6713">
            <w:pPr>
              <w:spacing w:line="256" w:lineRule="auto"/>
              <w:jc w:val="right"/>
              <w:rPr>
                <w:rFonts w:asciiTheme="minorHAnsi" w:hAnsiTheme="minorHAnsi" w:cstheme="minorHAnsi"/>
                <w:b/>
                <w:bCs/>
                <w:color w:val="000000"/>
                <w:sz w:val="22"/>
                <w:szCs w:val="22"/>
              </w:rPr>
            </w:pPr>
            <w:r w:rsidRPr="008A6713">
              <w:rPr>
                <w:rFonts w:ascii="Calibri" w:hAnsi="Calibri" w:cs="Calibri"/>
                <w:b/>
                <w:bCs/>
                <w:color w:val="000000"/>
                <w:sz w:val="22"/>
                <w:szCs w:val="22"/>
              </w:rPr>
              <w:t>60,67,85,627</w:t>
            </w:r>
          </w:p>
        </w:tc>
      </w:tr>
      <w:tr w:rsidR="00006E65" w14:paraId="506A5320" w14:textId="77777777" w:rsidTr="008A6713">
        <w:trPr>
          <w:trHeight w:val="290"/>
          <w:jc w:val="center"/>
        </w:trPr>
        <w:tc>
          <w:tcPr>
            <w:tcW w:w="996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41262F0" w14:textId="77777777" w:rsidR="00006E65" w:rsidRDefault="00006E65" w:rsidP="00941EC6">
            <w:pPr>
              <w:spacing w:line="256" w:lineRule="auto"/>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Note: </w:t>
            </w:r>
          </w:p>
        </w:tc>
      </w:tr>
      <w:tr w:rsidR="00006E65" w14:paraId="1DE1CD40" w14:textId="77777777" w:rsidTr="008A6713">
        <w:trPr>
          <w:trHeight w:val="290"/>
          <w:jc w:val="center"/>
        </w:trPr>
        <w:tc>
          <w:tcPr>
            <w:tcW w:w="996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A03C679" w14:textId="437A7F4A" w:rsidR="00006E65" w:rsidRDefault="00006E65" w:rsidP="00006E65">
            <w:pPr>
              <w:pStyle w:val="ListParagraph"/>
              <w:numPr>
                <w:ilvl w:val="0"/>
                <w:numId w:val="82"/>
              </w:numPr>
              <w:spacing w:line="256" w:lineRule="auto"/>
              <w:ind w:left="313"/>
              <w:rPr>
                <w:rFonts w:asciiTheme="minorHAnsi" w:hAnsiTheme="minorHAnsi" w:cstheme="minorHAnsi"/>
                <w:i/>
                <w:color w:val="000000"/>
                <w:sz w:val="22"/>
                <w:szCs w:val="22"/>
              </w:rPr>
            </w:pPr>
            <w:r>
              <w:rPr>
                <w:rFonts w:asciiTheme="minorHAnsi" w:hAnsiTheme="minorHAnsi" w:cstheme="minorHAnsi"/>
                <w:i/>
                <w:color w:val="000000"/>
                <w:sz w:val="22"/>
                <w:szCs w:val="22"/>
              </w:rPr>
              <w:t xml:space="preserve">All the details related to the cost, date and description of the Plant &amp; Machinery along with the related equipment has been provided to us the </w:t>
            </w:r>
            <w:proofErr w:type="spellStart"/>
            <w:r w:rsidR="008A6713">
              <w:rPr>
                <w:rFonts w:asciiTheme="minorHAnsi" w:hAnsiTheme="minorHAnsi" w:cstheme="minorHAnsi"/>
                <w:i/>
                <w:color w:val="000000"/>
                <w:sz w:val="22"/>
                <w:szCs w:val="22"/>
              </w:rPr>
              <w:t>Neogen</w:t>
            </w:r>
            <w:proofErr w:type="spellEnd"/>
            <w:r>
              <w:rPr>
                <w:rFonts w:asciiTheme="minorHAnsi" w:hAnsiTheme="minorHAnsi" w:cstheme="minorHAnsi"/>
                <w:i/>
                <w:color w:val="000000"/>
                <w:sz w:val="22"/>
                <w:szCs w:val="22"/>
              </w:rPr>
              <w:t xml:space="preserve"> Management. All the details are relied upon and further assessed to calculate the PFMV of the Assets.</w:t>
            </w:r>
          </w:p>
        </w:tc>
      </w:tr>
      <w:tr w:rsidR="00006E65" w14:paraId="623921B4" w14:textId="77777777" w:rsidTr="008A6713">
        <w:trPr>
          <w:trHeight w:val="290"/>
          <w:jc w:val="center"/>
        </w:trPr>
        <w:tc>
          <w:tcPr>
            <w:tcW w:w="996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A8BDA0D" w14:textId="24DF5DCD" w:rsidR="00006E65" w:rsidRDefault="00006E65" w:rsidP="00006E65">
            <w:pPr>
              <w:pStyle w:val="ListParagraph"/>
              <w:numPr>
                <w:ilvl w:val="0"/>
                <w:numId w:val="82"/>
              </w:numPr>
              <w:spacing w:line="256" w:lineRule="auto"/>
              <w:ind w:left="313"/>
              <w:jc w:val="both"/>
              <w:rPr>
                <w:rFonts w:asciiTheme="minorHAnsi" w:hAnsiTheme="minorHAnsi" w:cstheme="minorHAnsi"/>
                <w:i/>
                <w:color w:val="000000"/>
                <w:sz w:val="22"/>
                <w:szCs w:val="22"/>
              </w:rPr>
            </w:pPr>
            <w:r>
              <w:rPr>
                <w:rFonts w:asciiTheme="minorHAnsi" w:hAnsiTheme="minorHAnsi" w:cstheme="minorHAnsi"/>
                <w:i/>
                <w:color w:val="000000"/>
                <w:sz w:val="22"/>
                <w:szCs w:val="22"/>
              </w:rPr>
              <w:t xml:space="preserve">For evaluating depreciation, Central Electricity Commission Guidelines, Chart of Companies Act-2013 and present condition of the machines and equipment’s are taken into consideration for ascertaining useful life of different types of machines are followed. Useful life of major machines of the Plant like </w:t>
            </w:r>
            <w:r w:rsidR="008A6713">
              <w:rPr>
                <w:rFonts w:asciiTheme="minorHAnsi" w:hAnsiTheme="minorHAnsi" w:cstheme="minorHAnsi"/>
                <w:i/>
                <w:color w:val="000000"/>
                <w:sz w:val="22"/>
                <w:szCs w:val="22"/>
              </w:rPr>
              <w:t>Solar Power Plant, Reactors, Boiler, Vacuum Dryers, DG Set</w:t>
            </w:r>
            <w:r>
              <w:rPr>
                <w:rFonts w:asciiTheme="minorHAnsi" w:hAnsiTheme="minorHAnsi" w:cstheme="minorHAnsi"/>
                <w:i/>
                <w:color w:val="000000"/>
                <w:sz w:val="22"/>
                <w:szCs w:val="22"/>
              </w:rPr>
              <w:t xml:space="preserve"> etc. is taken in the range of 20-25 years. For other auxiliary machinery &amp; equipment, average life varies from 5 – 20 years.</w:t>
            </w:r>
          </w:p>
        </w:tc>
      </w:tr>
      <w:tr w:rsidR="00006E65" w14:paraId="4CF4BAA8" w14:textId="77777777" w:rsidTr="008A6713">
        <w:trPr>
          <w:trHeight w:val="290"/>
          <w:jc w:val="center"/>
        </w:trPr>
        <w:tc>
          <w:tcPr>
            <w:tcW w:w="996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4CECF55" w14:textId="77777777" w:rsidR="00006E65" w:rsidRDefault="00006E65" w:rsidP="00006E65">
            <w:pPr>
              <w:pStyle w:val="ListParagraph"/>
              <w:numPr>
                <w:ilvl w:val="0"/>
                <w:numId w:val="82"/>
              </w:numPr>
              <w:spacing w:line="256" w:lineRule="auto"/>
              <w:ind w:left="313"/>
              <w:jc w:val="both"/>
              <w:rPr>
                <w:rFonts w:asciiTheme="minorHAnsi" w:hAnsiTheme="minorHAnsi" w:cstheme="minorHAnsi"/>
                <w:i/>
                <w:color w:val="000000"/>
                <w:sz w:val="22"/>
                <w:szCs w:val="22"/>
              </w:rPr>
            </w:pPr>
            <w:r>
              <w:rPr>
                <w:rFonts w:asciiTheme="minorHAnsi" w:hAnsiTheme="minorHAnsi" w:cstheme="minorHAnsi"/>
                <w:i/>
                <w:color w:val="000000"/>
                <w:sz w:val="22"/>
                <w:szCs w:val="22"/>
              </w:rPr>
              <w:t xml:space="preserve">For evaluating the Gross current replacement cost of the machines and equipment, we have adopted the inflation rate occurred in the manufacturing of that respective commodity. For which we have used the whole sale price index provided the Government through www.eaindustry.nic.in. </w:t>
            </w:r>
          </w:p>
        </w:tc>
      </w:tr>
      <w:tr w:rsidR="00006E65" w14:paraId="7DF2A251" w14:textId="77777777" w:rsidTr="008A6713">
        <w:trPr>
          <w:trHeight w:val="290"/>
          <w:jc w:val="center"/>
        </w:trPr>
        <w:tc>
          <w:tcPr>
            <w:tcW w:w="996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3A9A382" w14:textId="77777777" w:rsidR="00006E65" w:rsidRDefault="00006E65" w:rsidP="00006E65">
            <w:pPr>
              <w:pStyle w:val="ListParagraph"/>
              <w:numPr>
                <w:ilvl w:val="0"/>
                <w:numId w:val="82"/>
              </w:numPr>
              <w:spacing w:line="256" w:lineRule="auto"/>
              <w:ind w:left="313"/>
              <w:jc w:val="both"/>
              <w:rPr>
                <w:rFonts w:asciiTheme="minorHAnsi" w:hAnsiTheme="minorHAnsi" w:cstheme="minorHAnsi"/>
                <w:i/>
                <w:color w:val="000000"/>
                <w:sz w:val="22"/>
                <w:szCs w:val="22"/>
              </w:rPr>
            </w:pPr>
            <w:r>
              <w:rPr>
                <w:rFonts w:asciiTheme="minorHAnsi" w:hAnsiTheme="minorHAnsi" w:cstheme="minorHAnsi"/>
                <w:i/>
                <w:color w:val="000000"/>
                <w:sz w:val="22"/>
                <w:szCs w:val="22"/>
              </w:rPr>
              <w:t>Our engineering team visited all the sections and manually inspected the machines and equipment on the basis of their physical existence.</w:t>
            </w:r>
          </w:p>
        </w:tc>
      </w:tr>
      <w:tr w:rsidR="00006E65" w14:paraId="100CECD4" w14:textId="77777777" w:rsidTr="008A6713">
        <w:trPr>
          <w:trHeight w:val="290"/>
          <w:jc w:val="center"/>
        </w:trPr>
        <w:tc>
          <w:tcPr>
            <w:tcW w:w="996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049F370" w14:textId="7EF274EE" w:rsidR="00006E65" w:rsidRDefault="008A6713" w:rsidP="00006E65">
            <w:pPr>
              <w:pStyle w:val="ListParagraph"/>
              <w:numPr>
                <w:ilvl w:val="0"/>
                <w:numId w:val="82"/>
              </w:numPr>
              <w:spacing w:line="256" w:lineRule="auto"/>
              <w:ind w:left="313"/>
              <w:jc w:val="both"/>
              <w:rPr>
                <w:rFonts w:asciiTheme="minorHAnsi" w:hAnsiTheme="minorHAnsi" w:cstheme="minorHAnsi"/>
                <w:i/>
                <w:color w:val="000000"/>
                <w:sz w:val="22"/>
                <w:szCs w:val="22"/>
              </w:rPr>
            </w:pPr>
            <w:r>
              <w:rPr>
                <w:rFonts w:asciiTheme="minorHAnsi" w:hAnsiTheme="minorHAnsi" w:cstheme="minorHAnsi"/>
                <w:i/>
                <w:color w:val="000000"/>
                <w:sz w:val="22"/>
                <w:szCs w:val="22"/>
              </w:rPr>
              <w:t>As on date of site visit, the plant was operational and condition of machines was fair.</w:t>
            </w:r>
          </w:p>
        </w:tc>
      </w:tr>
    </w:tbl>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38E9F308"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52033A">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46AF1AD9" w:rsidR="00C643D1" w:rsidRPr="00DD7B32" w:rsidRDefault="00D058A9"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52033A">
                  <w:rPr>
                    <w:rFonts w:ascii="Arial" w:hAnsi="Arial" w:cs="Arial"/>
                    <w:b/>
                    <w:bCs/>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2521EFF4" w:rsidR="00255FA9" w:rsidRPr="00D058A9" w:rsidRDefault="00255FA9" w:rsidP="00BE6E59">
            <w:pPr>
              <w:tabs>
                <w:tab w:val="left" w:pos="360"/>
              </w:tabs>
              <w:spacing w:line="276" w:lineRule="auto"/>
              <w:jc w:val="center"/>
              <w:rPr>
                <w:rFonts w:ascii="Arial" w:hAnsi="Arial" w:cs="Arial"/>
                <w:b/>
                <w:sz w:val="20"/>
                <w:szCs w:val="20"/>
              </w:rPr>
            </w:pPr>
            <w:r w:rsidRPr="00D058A9">
              <w:rPr>
                <w:rFonts w:ascii="Arial" w:hAnsi="Arial" w:cs="Arial"/>
                <w:b/>
                <w:sz w:val="20"/>
                <w:szCs w:val="20"/>
              </w:rPr>
              <w:t xml:space="preserve">Rs. </w:t>
            </w:r>
            <w:r w:rsidR="00D058A9" w:rsidRPr="00D058A9">
              <w:rPr>
                <w:rFonts w:ascii="Arial" w:hAnsi="Arial" w:cs="Arial"/>
                <w:b/>
                <w:sz w:val="20"/>
                <w:szCs w:val="20"/>
              </w:rPr>
              <w:t>28,05,81,047</w:t>
            </w:r>
            <w:r w:rsidRPr="00D058A9">
              <w:rPr>
                <w:rFonts w:ascii="Arial" w:hAnsi="Arial" w:cs="Arial"/>
                <w:b/>
                <w:sz w:val="20"/>
                <w:szCs w:val="20"/>
              </w:rPr>
              <w:t>/-</w:t>
            </w:r>
          </w:p>
        </w:tc>
        <w:tc>
          <w:tcPr>
            <w:tcW w:w="3398" w:type="dxa"/>
            <w:vAlign w:val="center"/>
          </w:tcPr>
          <w:p w14:paraId="31BDE7D0" w14:textId="43B9B26E" w:rsidR="00255FA9" w:rsidRPr="00D058A9" w:rsidRDefault="00255FA9" w:rsidP="00BE6E59">
            <w:pPr>
              <w:tabs>
                <w:tab w:val="left" w:pos="360"/>
              </w:tabs>
              <w:spacing w:line="276" w:lineRule="auto"/>
              <w:jc w:val="center"/>
              <w:rPr>
                <w:rFonts w:ascii="Arial" w:hAnsi="Arial" w:cs="Arial"/>
                <w:b/>
                <w:sz w:val="20"/>
                <w:szCs w:val="20"/>
              </w:rPr>
            </w:pPr>
            <w:r w:rsidRPr="00D058A9">
              <w:rPr>
                <w:rFonts w:ascii="Arial" w:hAnsi="Arial" w:cs="Arial"/>
                <w:b/>
                <w:sz w:val="20"/>
                <w:szCs w:val="20"/>
              </w:rPr>
              <w:t xml:space="preserve">Rs. </w:t>
            </w:r>
            <w:r w:rsidR="00361BA3">
              <w:rPr>
                <w:rFonts w:ascii="Arial" w:hAnsi="Arial" w:cs="Arial"/>
                <w:b/>
                <w:sz w:val="20"/>
                <w:szCs w:val="20"/>
              </w:rPr>
              <w:t>27,87,84,657</w:t>
            </w:r>
            <w:r w:rsidRPr="00D058A9">
              <w:rPr>
                <w:rFonts w:ascii="Arial" w:hAnsi="Arial" w:cs="Arial"/>
                <w:b/>
                <w:sz w:val="20"/>
                <w:szCs w:val="20"/>
              </w:rPr>
              <w:t>/-</w:t>
            </w:r>
          </w:p>
        </w:tc>
      </w:tr>
      <w:tr w:rsidR="00255FA9" w:rsidRPr="00C643D1" w14:paraId="4DDACC5B" w14:textId="77777777" w:rsidTr="007034CE">
        <w:trPr>
          <w:trHeight w:val="58"/>
          <w:jc w:val="center"/>
        </w:trPr>
        <w:tc>
          <w:tcPr>
            <w:tcW w:w="728" w:type="dxa"/>
          </w:tcPr>
          <w:p w14:paraId="457268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51760D52"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52033A">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6CB3DD87" w:rsidR="00255FA9" w:rsidRPr="00D058A9" w:rsidRDefault="00D058A9" w:rsidP="00BE6E59">
            <w:pPr>
              <w:tabs>
                <w:tab w:val="left" w:pos="360"/>
              </w:tabs>
              <w:spacing w:line="276" w:lineRule="auto"/>
              <w:jc w:val="center"/>
              <w:rPr>
                <w:rFonts w:ascii="Arial" w:hAnsi="Arial" w:cs="Arial"/>
                <w:b/>
                <w:sz w:val="20"/>
                <w:szCs w:val="20"/>
              </w:rPr>
            </w:pPr>
            <w:r w:rsidRPr="00D058A9">
              <w:rPr>
                <w:rFonts w:ascii="Arial" w:hAnsi="Arial" w:cs="Arial"/>
                <w:b/>
                <w:sz w:val="20"/>
                <w:szCs w:val="20"/>
              </w:rPr>
              <w:t>Rs. 12,10,47,572/-</w:t>
            </w:r>
          </w:p>
        </w:tc>
        <w:tc>
          <w:tcPr>
            <w:tcW w:w="3398" w:type="dxa"/>
            <w:vAlign w:val="center"/>
          </w:tcPr>
          <w:p w14:paraId="45F47289" w14:textId="53E175F6" w:rsidR="00255FA9" w:rsidRPr="00D058A9" w:rsidRDefault="00255FA9" w:rsidP="00BE6E59">
            <w:pPr>
              <w:tabs>
                <w:tab w:val="left" w:pos="360"/>
              </w:tabs>
              <w:spacing w:line="276" w:lineRule="auto"/>
              <w:jc w:val="center"/>
              <w:rPr>
                <w:rFonts w:ascii="Arial" w:hAnsi="Arial" w:cs="Arial"/>
                <w:b/>
                <w:sz w:val="20"/>
                <w:szCs w:val="20"/>
              </w:rPr>
            </w:pPr>
            <w:r w:rsidRPr="00D058A9">
              <w:rPr>
                <w:rFonts w:ascii="Arial" w:hAnsi="Arial" w:cs="Arial"/>
                <w:b/>
                <w:sz w:val="20"/>
                <w:szCs w:val="20"/>
              </w:rPr>
              <w:t xml:space="preserve">Rs.   </w:t>
            </w:r>
            <w:r w:rsidR="008A6713" w:rsidRPr="00D058A9">
              <w:rPr>
                <w:rFonts w:ascii="Arial" w:hAnsi="Arial" w:cs="Arial"/>
                <w:b/>
                <w:sz w:val="20"/>
                <w:szCs w:val="20"/>
              </w:rPr>
              <w:t>9,29,84,151</w:t>
            </w:r>
            <w:r w:rsidRPr="00D058A9">
              <w:rPr>
                <w:rFonts w:ascii="Arial" w:hAnsi="Arial" w:cs="Arial"/>
                <w:b/>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227A9ED0" w:rsidR="00255FA9" w:rsidRPr="00D058A9" w:rsidRDefault="00D058A9" w:rsidP="00BE6E59">
            <w:pPr>
              <w:tabs>
                <w:tab w:val="left" w:pos="360"/>
              </w:tabs>
              <w:spacing w:line="276" w:lineRule="auto"/>
              <w:jc w:val="center"/>
              <w:rPr>
                <w:rFonts w:ascii="Arial" w:hAnsi="Arial" w:cs="Arial"/>
                <w:b/>
                <w:sz w:val="20"/>
                <w:szCs w:val="20"/>
              </w:rPr>
            </w:pPr>
            <w:r w:rsidRPr="00D058A9">
              <w:rPr>
                <w:rFonts w:ascii="Arial" w:hAnsi="Arial" w:cs="Arial"/>
                <w:b/>
                <w:sz w:val="20"/>
                <w:szCs w:val="20"/>
              </w:rPr>
              <w:t>---</w:t>
            </w:r>
          </w:p>
        </w:tc>
        <w:tc>
          <w:tcPr>
            <w:tcW w:w="3398" w:type="dxa"/>
            <w:vAlign w:val="center"/>
          </w:tcPr>
          <w:p w14:paraId="48E9F754" w14:textId="05924D8A" w:rsidR="00255FA9" w:rsidRPr="00D058A9" w:rsidRDefault="00255FA9" w:rsidP="00BE6E59">
            <w:pPr>
              <w:tabs>
                <w:tab w:val="left" w:pos="360"/>
              </w:tabs>
              <w:spacing w:line="276" w:lineRule="auto"/>
              <w:jc w:val="center"/>
              <w:rPr>
                <w:rFonts w:ascii="Arial" w:hAnsi="Arial" w:cs="Arial"/>
                <w:b/>
                <w:sz w:val="20"/>
                <w:szCs w:val="20"/>
              </w:rPr>
            </w:pPr>
            <w:r w:rsidRPr="00D058A9">
              <w:rPr>
                <w:rFonts w:ascii="Arial" w:hAnsi="Arial" w:cs="Arial"/>
                <w:b/>
                <w:sz w:val="20"/>
                <w:szCs w:val="20"/>
              </w:rPr>
              <w:t xml:space="preserve">Rs.      </w:t>
            </w:r>
            <w:r w:rsidR="008A6713" w:rsidRPr="00D058A9">
              <w:rPr>
                <w:rFonts w:ascii="Arial" w:hAnsi="Arial" w:cs="Arial"/>
                <w:b/>
                <w:sz w:val="20"/>
                <w:szCs w:val="20"/>
              </w:rPr>
              <w:t>2,80,00,000</w:t>
            </w:r>
            <w:r w:rsidRPr="00D058A9">
              <w:rPr>
                <w:rFonts w:ascii="Arial" w:hAnsi="Arial" w:cs="Arial"/>
                <w:b/>
                <w:sz w:val="20"/>
                <w:szCs w:val="20"/>
              </w:rPr>
              <w:t xml:space="preserve">/- </w:t>
            </w:r>
          </w:p>
        </w:tc>
      </w:tr>
      <w:tr w:rsidR="00B42D4F" w:rsidRPr="00C643D1" w14:paraId="536D016D" w14:textId="77777777" w:rsidTr="007034CE">
        <w:trPr>
          <w:trHeight w:val="70"/>
          <w:jc w:val="center"/>
        </w:trPr>
        <w:tc>
          <w:tcPr>
            <w:tcW w:w="728" w:type="dxa"/>
          </w:tcPr>
          <w:p w14:paraId="4A6F42F0" w14:textId="77777777" w:rsidR="00B42D4F" w:rsidRPr="00CF644B" w:rsidRDefault="00B42D4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E1E250A" w:rsidR="00B42D4F" w:rsidRPr="00D058A9" w:rsidRDefault="00D058A9" w:rsidP="00BE6E59">
            <w:pPr>
              <w:tabs>
                <w:tab w:val="left" w:pos="360"/>
              </w:tabs>
              <w:spacing w:line="276" w:lineRule="auto"/>
              <w:jc w:val="center"/>
              <w:rPr>
                <w:rFonts w:ascii="Arial" w:hAnsi="Arial" w:cs="Arial"/>
                <w:b/>
                <w:sz w:val="20"/>
                <w:szCs w:val="20"/>
              </w:rPr>
            </w:pPr>
            <w:r w:rsidRPr="00D058A9">
              <w:rPr>
                <w:rFonts w:ascii="Arial" w:hAnsi="Arial" w:cs="Arial"/>
                <w:b/>
                <w:sz w:val="20"/>
                <w:szCs w:val="20"/>
              </w:rPr>
              <w:t>Rs. 57,51,15,245/-</w:t>
            </w:r>
          </w:p>
        </w:tc>
        <w:tc>
          <w:tcPr>
            <w:tcW w:w="3398" w:type="dxa"/>
            <w:vAlign w:val="center"/>
          </w:tcPr>
          <w:p w14:paraId="4D83C6C3" w14:textId="3D0420AF" w:rsidR="00B42D4F" w:rsidRPr="00D058A9" w:rsidRDefault="008A6713" w:rsidP="00BE6E59">
            <w:pPr>
              <w:tabs>
                <w:tab w:val="left" w:pos="360"/>
              </w:tabs>
              <w:spacing w:line="276" w:lineRule="auto"/>
              <w:jc w:val="center"/>
              <w:rPr>
                <w:rFonts w:ascii="Arial" w:hAnsi="Arial" w:cs="Arial"/>
                <w:b/>
                <w:sz w:val="20"/>
                <w:szCs w:val="20"/>
              </w:rPr>
            </w:pPr>
            <w:r w:rsidRPr="00D058A9">
              <w:rPr>
                <w:rFonts w:ascii="Arial" w:hAnsi="Arial" w:cs="Arial"/>
                <w:b/>
                <w:sz w:val="20"/>
                <w:szCs w:val="20"/>
              </w:rPr>
              <w:t>Rs. 60,67,85,627/-</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4BF8D698" w:rsidR="00255FA9" w:rsidRPr="00D058A9" w:rsidRDefault="005B6A9F" w:rsidP="00BE6E59">
            <w:pPr>
              <w:tabs>
                <w:tab w:val="left" w:pos="360"/>
              </w:tabs>
              <w:spacing w:line="276" w:lineRule="auto"/>
              <w:jc w:val="center"/>
              <w:rPr>
                <w:rFonts w:ascii="Arial" w:hAnsi="Arial" w:cs="Arial"/>
                <w:sz w:val="20"/>
                <w:szCs w:val="20"/>
              </w:rPr>
            </w:pPr>
            <w:r w:rsidRPr="00D058A9">
              <w:rPr>
                <w:rFonts w:ascii="Arial" w:hAnsi="Arial" w:cs="Arial"/>
                <w:b/>
                <w:sz w:val="20"/>
                <w:szCs w:val="20"/>
              </w:rPr>
              <w:t xml:space="preserve">Rs. </w:t>
            </w:r>
            <w:r w:rsidR="00D058A9" w:rsidRPr="00D058A9">
              <w:rPr>
                <w:rFonts w:ascii="Arial" w:hAnsi="Arial" w:cs="Arial"/>
                <w:b/>
                <w:sz w:val="20"/>
                <w:szCs w:val="20"/>
              </w:rPr>
              <w:t>97,67,43,864</w:t>
            </w:r>
            <w:r w:rsidRPr="00D058A9">
              <w:rPr>
                <w:rFonts w:ascii="Arial" w:hAnsi="Arial" w:cs="Arial"/>
                <w:b/>
                <w:sz w:val="20"/>
                <w:szCs w:val="20"/>
              </w:rPr>
              <w:t>/-</w:t>
            </w:r>
          </w:p>
        </w:tc>
        <w:tc>
          <w:tcPr>
            <w:tcW w:w="3398" w:type="dxa"/>
            <w:vAlign w:val="center"/>
          </w:tcPr>
          <w:p w14:paraId="746CA21C" w14:textId="42A7D8CF" w:rsidR="00255FA9" w:rsidRPr="00D058A9" w:rsidRDefault="00255FA9" w:rsidP="00BE6E59">
            <w:pPr>
              <w:tabs>
                <w:tab w:val="left" w:pos="360"/>
              </w:tabs>
              <w:spacing w:line="276" w:lineRule="auto"/>
              <w:jc w:val="center"/>
              <w:rPr>
                <w:rFonts w:ascii="Arial" w:hAnsi="Arial" w:cs="Arial"/>
                <w:b/>
                <w:sz w:val="20"/>
                <w:szCs w:val="20"/>
              </w:rPr>
            </w:pPr>
            <w:r w:rsidRPr="00D058A9">
              <w:rPr>
                <w:rFonts w:ascii="Arial" w:hAnsi="Arial" w:cs="Arial"/>
                <w:b/>
                <w:sz w:val="20"/>
                <w:szCs w:val="20"/>
              </w:rPr>
              <w:t xml:space="preserve">Rs. </w:t>
            </w:r>
            <w:r w:rsidR="001E3F88">
              <w:rPr>
                <w:rFonts w:ascii="Arial" w:hAnsi="Arial" w:cs="Arial"/>
                <w:b/>
                <w:sz w:val="20"/>
                <w:szCs w:val="20"/>
              </w:rPr>
              <w:t>1</w:t>
            </w:r>
            <w:r w:rsidR="00361BA3">
              <w:rPr>
                <w:rFonts w:ascii="Arial" w:hAnsi="Arial" w:cs="Arial"/>
                <w:b/>
                <w:sz w:val="20"/>
                <w:szCs w:val="20"/>
              </w:rPr>
              <w:t>00,65,54,435</w:t>
            </w:r>
            <w:r w:rsidRPr="00D058A9">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7" w:name="_Hlk93236574"/>
            <w:r w:rsidRPr="00CF644B">
              <w:rPr>
                <w:rFonts w:ascii="Arial" w:hAnsi="Arial" w:cs="Arial"/>
                <w:sz w:val="20"/>
                <w:szCs w:val="20"/>
              </w:rPr>
              <w:t xml:space="preserve">Premium </w:t>
            </w:r>
            <w:bookmarkEnd w:id="7"/>
            <w:r w:rsidRPr="00CF644B">
              <w:rPr>
                <w:rFonts w:ascii="Arial" w:hAnsi="Arial" w:cs="Arial"/>
                <w:sz w:val="20"/>
                <w:szCs w:val="20"/>
              </w:rPr>
              <w:t>if any</w:t>
            </w:r>
          </w:p>
        </w:tc>
        <w:tc>
          <w:tcPr>
            <w:tcW w:w="2645" w:type="dxa"/>
          </w:tcPr>
          <w:p w14:paraId="6A1181FE" w14:textId="33EE8B91" w:rsidR="008E1478" w:rsidRPr="00D058A9" w:rsidRDefault="008E1478" w:rsidP="00BE6E59">
            <w:pPr>
              <w:tabs>
                <w:tab w:val="left" w:pos="360"/>
              </w:tabs>
              <w:spacing w:line="276" w:lineRule="auto"/>
              <w:jc w:val="center"/>
              <w:rPr>
                <w:rFonts w:ascii="Arial" w:hAnsi="Arial" w:cs="Arial"/>
                <w:b/>
                <w:sz w:val="20"/>
                <w:szCs w:val="20"/>
              </w:rPr>
            </w:pPr>
            <w:r w:rsidRPr="00D058A9">
              <w:rPr>
                <w:rFonts w:ascii="Arial" w:hAnsi="Arial" w:cs="Arial"/>
                <w:b/>
                <w:sz w:val="20"/>
                <w:szCs w:val="20"/>
              </w:rPr>
              <w:t>---</w:t>
            </w:r>
          </w:p>
        </w:tc>
        <w:tc>
          <w:tcPr>
            <w:tcW w:w="3398" w:type="dxa"/>
          </w:tcPr>
          <w:p w14:paraId="3CB4EA1B" w14:textId="5ED1DB2C" w:rsidR="008E1478" w:rsidRPr="00D058A9" w:rsidRDefault="008E1478" w:rsidP="00BE6E59">
            <w:pPr>
              <w:spacing w:line="276" w:lineRule="auto"/>
              <w:jc w:val="center"/>
              <w:rPr>
                <w:rFonts w:ascii="Arial" w:hAnsi="Arial" w:cs="Arial"/>
                <w:b/>
                <w:sz w:val="20"/>
                <w:szCs w:val="20"/>
              </w:rPr>
            </w:pPr>
            <w:r w:rsidRPr="00D058A9">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D058A9" w:rsidRDefault="008E1478" w:rsidP="00BE6E59">
            <w:pPr>
              <w:tabs>
                <w:tab w:val="left" w:pos="360"/>
              </w:tabs>
              <w:spacing w:line="276" w:lineRule="auto"/>
              <w:jc w:val="center"/>
              <w:rPr>
                <w:rFonts w:ascii="Arial" w:hAnsi="Arial" w:cs="Arial"/>
                <w:b/>
                <w:sz w:val="20"/>
                <w:szCs w:val="20"/>
              </w:rPr>
            </w:pPr>
            <w:r w:rsidRPr="00D058A9">
              <w:rPr>
                <w:rFonts w:ascii="Arial" w:hAnsi="Arial" w:cs="Arial"/>
                <w:b/>
                <w:sz w:val="20"/>
                <w:szCs w:val="20"/>
              </w:rPr>
              <w:t>---</w:t>
            </w:r>
          </w:p>
        </w:tc>
        <w:tc>
          <w:tcPr>
            <w:tcW w:w="3398" w:type="dxa"/>
          </w:tcPr>
          <w:p w14:paraId="1833A42A" w14:textId="1CB55676" w:rsidR="008E1478" w:rsidRPr="00D058A9" w:rsidRDefault="008E1478" w:rsidP="00BE6E59">
            <w:pPr>
              <w:spacing w:line="276" w:lineRule="auto"/>
              <w:jc w:val="center"/>
              <w:rPr>
                <w:rFonts w:ascii="Arial" w:hAnsi="Arial" w:cs="Arial"/>
                <w:b/>
                <w:sz w:val="20"/>
                <w:szCs w:val="20"/>
              </w:rPr>
            </w:pPr>
            <w:r w:rsidRPr="00D058A9">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D058A9" w:rsidRDefault="008E1478" w:rsidP="00BE6E59">
            <w:pPr>
              <w:tabs>
                <w:tab w:val="left" w:pos="360"/>
              </w:tabs>
              <w:spacing w:line="276" w:lineRule="auto"/>
              <w:jc w:val="center"/>
              <w:rPr>
                <w:rFonts w:ascii="Arial" w:hAnsi="Arial" w:cs="Arial"/>
                <w:b/>
                <w:sz w:val="20"/>
                <w:szCs w:val="20"/>
              </w:rPr>
            </w:pPr>
            <w:r w:rsidRPr="00D058A9">
              <w:rPr>
                <w:rFonts w:ascii="Arial" w:hAnsi="Arial" w:cs="Arial"/>
                <w:b/>
                <w:sz w:val="20"/>
                <w:szCs w:val="20"/>
              </w:rPr>
              <w:t>---</w:t>
            </w:r>
          </w:p>
        </w:tc>
        <w:tc>
          <w:tcPr>
            <w:tcW w:w="3398" w:type="dxa"/>
          </w:tcPr>
          <w:p w14:paraId="52ACDA99" w14:textId="0F73C047" w:rsidR="008E1478" w:rsidRPr="00D058A9" w:rsidRDefault="008E1478" w:rsidP="00BE6E59">
            <w:pPr>
              <w:spacing w:line="276" w:lineRule="auto"/>
              <w:jc w:val="center"/>
              <w:rPr>
                <w:rFonts w:ascii="Arial" w:hAnsi="Arial" w:cs="Arial"/>
                <w:b/>
                <w:sz w:val="20"/>
                <w:szCs w:val="20"/>
              </w:rPr>
            </w:pPr>
            <w:r w:rsidRPr="00D058A9">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D058A9" w:rsidRDefault="00255FA9" w:rsidP="00BE6E59">
            <w:pPr>
              <w:tabs>
                <w:tab w:val="left" w:pos="360"/>
              </w:tabs>
              <w:spacing w:line="276" w:lineRule="auto"/>
              <w:jc w:val="center"/>
              <w:rPr>
                <w:rFonts w:ascii="Arial" w:hAnsi="Arial" w:cs="Arial"/>
                <w:b/>
                <w:sz w:val="20"/>
                <w:szCs w:val="20"/>
              </w:rPr>
            </w:pPr>
            <w:r w:rsidRPr="00D058A9">
              <w:rPr>
                <w:rFonts w:ascii="Arial" w:hAnsi="Arial" w:cs="Arial"/>
                <w:b/>
                <w:sz w:val="20"/>
                <w:szCs w:val="20"/>
              </w:rPr>
              <w:t>---</w:t>
            </w:r>
          </w:p>
        </w:tc>
        <w:tc>
          <w:tcPr>
            <w:tcW w:w="3398" w:type="dxa"/>
            <w:vAlign w:val="center"/>
          </w:tcPr>
          <w:p w14:paraId="5F92E304" w14:textId="36822861" w:rsidR="00C643D1" w:rsidRPr="00D058A9" w:rsidRDefault="00255FA9" w:rsidP="00BE6E59">
            <w:pPr>
              <w:spacing w:line="276" w:lineRule="auto"/>
              <w:jc w:val="center"/>
              <w:rPr>
                <w:rFonts w:ascii="Arial" w:hAnsi="Arial" w:cs="Arial"/>
                <w:b/>
                <w:sz w:val="20"/>
                <w:szCs w:val="20"/>
              </w:rPr>
            </w:pPr>
            <w:r w:rsidRPr="00D058A9">
              <w:rPr>
                <w:rFonts w:ascii="Arial" w:hAnsi="Arial" w:cs="Arial"/>
                <w:b/>
                <w:sz w:val="20"/>
                <w:szCs w:val="20"/>
              </w:rPr>
              <w:t>---</w:t>
            </w:r>
          </w:p>
        </w:tc>
      </w:tr>
      <w:tr w:rsidR="001E3F88" w:rsidRPr="00C643D1" w14:paraId="263FB650" w14:textId="77777777" w:rsidTr="007034CE">
        <w:trPr>
          <w:trHeight w:val="593"/>
          <w:jc w:val="center"/>
        </w:trPr>
        <w:tc>
          <w:tcPr>
            <w:tcW w:w="728" w:type="dxa"/>
            <w:vAlign w:val="center"/>
          </w:tcPr>
          <w:p w14:paraId="46BE9381" w14:textId="77777777" w:rsidR="001E3F88" w:rsidRPr="00CF644B" w:rsidRDefault="001E3F88" w:rsidP="001E3F8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1E3F88" w:rsidRPr="00CF644B" w:rsidRDefault="001E3F88" w:rsidP="001E3F88">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52033A">
              <w:rPr>
                <w:rFonts w:ascii="Arial" w:hAnsi="Arial" w:cs="Arial"/>
                <w:b/>
                <w:bCs/>
                <w:sz w:val="20"/>
                <w:szCs w:val="20"/>
              </w:rPr>
              <w:t>Fair Market Value</w:t>
            </w:r>
          </w:p>
        </w:tc>
        <w:tc>
          <w:tcPr>
            <w:tcW w:w="2645" w:type="dxa"/>
          </w:tcPr>
          <w:p w14:paraId="289E2303" w14:textId="358259AA" w:rsidR="001E3F88" w:rsidRPr="00D058A9" w:rsidRDefault="001E3F88" w:rsidP="001E3F88">
            <w:pPr>
              <w:tabs>
                <w:tab w:val="left" w:pos="360"/>
              </w:tabs>
              <w:spacing w:line="276" w:lineRule="auto"/>
              <w:jc w:val="center"/>
              <w:rPr>
                <w:rFonts w:ascii="Arial" w:hAnsi="Arial" w:cs="Arial"/>
                <w:b/>
                <w:sz w:val="20"/>
                <w:szCs w:val="20"/>
              </w:rPr>
            </w:pPr>
            <w:r w:rsidRPr="00D058A9">
              <w:rPr>
                <w:rFonts w:ascii="Arial" w:hAnsi="Arial" w:cs="Arial"/>
                <w:b/>
                <w:sz w:val="20"/>
                <w:szCs w:val="20"/>
              </w:rPr>
              <w:t>---</w:t>
            </w:r>
          </w:p>
        </w:tc>
        <w:tc>
          <w:tcPr>
            <w:tcW w:w="3398" w:type="dxa"/>
            <w:vAlign w:val="center"/>
          </w:tcPr>
          <w:p w14:paraId="55B1EF8C" w14:textId="3B68D12A" w:rsidR="001E3F88" w:rsidRPr="00D058A9" w:rsidRDefault="001E3F88" w:rsidP="001E3F88">
            <w:pPr>
              <w:spacing w:line="276" w:lineRule="auto"/>
              <w:jc w:val="center"/>
              <w:rPr>
                <w:rFonts w:ascii="Arial" w:hAnsi="Arial" w:cs="Arial"/>
                <w:b/>
                <w:sz w:val="20"/>
                <w:szCs w:val="20"/>
              </w:rPr>
            </w:pPr>
            <w:r w:rsidRPr="00D058A9">
              <w:rPr>
                <w:rFonts w:ascii="Arial" w:hAnsi="Arial" w:cs="Arial"/>
                <w:b/>
                <w:sz w:val="20"/>
                <w:szCs w:val="20"/>
              </w:rPr>
              <w:t xml:space="preserve">Rs. </w:t>
            </w:r>
            <w:r>
              <w:rPr>
                <w:rFonts w:ascii="Arial" w:hAnsi="Arial" w:cs="Arial"/>
                <w:b/>
                <w:sz w:val="20"/>
                <w:szCs w:val="20"/>
              </w:rPr>
              <w:t>100,65,54,435</w:t>
            </w:r>
            <w:r w:rsidRPr="00D058A9">
              <w:rPr>
                <w:rFonts w:ascii="Arial" w:hAnsi="Arial" w:cs="Arial"/>
                <w:b/>
                <w:sz w:val="20"/>
                <w:szCs w:val="20"/>
              </w:rPr>
              <w:t>/-</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D058A9" w:rsidRDefault="007034CE" w:rsidP="007034CE">
            <w:pPr>
              <w:spacing w:line="276" w:lineRule="auto"/>
              <w:jc w:val="center"/>
              <w:rPr>
                <w:rFonts w:ascii="Arial" w:hAnsi="Arial" w:cs="Arial"/>
                <w:b/>
                <w:sz w:val="20"/>
                <w:szCs w:val="20"/>
              </w:rPr>
            </w:pPr>
            <w:r w:rsidRPr="00D058A9">
              <w:rPr>
                <w:rFonts w:ascii="Arial" w:hAnsi="Arial" w:cs="Arial"/>
                <w:b/>
                <w:sz w:val="20"/>
                <w:szCs w:val="20"/>
              </w:rPr>
              <w:t>---</w:t>
            </w:r>
          </w:p>
        </w:tc>
        <w:tc>
          <w:tcPr>
            <w:tcW w:w="3398" w:type="dxa"/>
            <w:vAlign w:val="center"/>
          </w:tcPr>
          <w:p w14:paraId="1B2949DE" w14:textId="40CE273A" w:rsidR="007034CE" w:rsidRPr="00D058A9" w:rsidRDefault="007034CE" w:rsidP="001E3F88">
            <w:pPr>
              <w:spacing w:line="276" w:lineRule="auto"/>
              <w:jc w:val="center"/>
              <w:rPr>
                <w:rFonts w:ascii="Arial" w:hAnsi="Arial" w:cs="Arial"/>
                <w:b/>
                <w:sz w:val="20"/>
                <w:szCs w:val="20"/>
              </w:rPr>
            </w:pPr>
            <w:r w:rsidRPr="00D058A9">
              <w:rPr>
                <w:rFonts w:ascii="Arial" w:hAnsi="Arial" w:cs="Arial"/>
                <w:b/>
                <w:sz w:val="20"/>
                <w:szCs w:val="20"/>
              </w:rPr>
              <w:t xml:space="preserve"> Rs. </w:t>
            </w:r>
            <w:r w:rsidR="001E3F88">
              <w:rPr>
                <w:rFonts w:ascii="Arial" w:hAnsi="Arial" w:cs="Arial"/>
                <w:b/>
                <w:sz w:val="20"/>
                <w:szCs w:val="20"/>
              </w:rPr>
              <w:t>101</w:t>
            </w:r>
            <w:r w:rsidRPr="00D058A9">
              <w:rPr>
                <w:rFonts w:ascii="Arial" w:hAnsi="Arial" w:cs="Arial"/>
                <w:b/>
                <w:sz w:val="20"/>
                <w:szCs w:val="20"/>
              </w:rPr>
              <w:t>,</w:t>
            </w:r>
            <w:r w:rsidR="008A6713" w:rsidRPr="00D058A9">
              <w:rPr>
                <w:rFonts w:ascii="Arial" w:hAnsi="Arial" w:cs="Arial"/>
                <w:b/>
                <w:sz w:val="20"/>
                <w:szCs w:val="20"/>
              </w:rPr>
              <w:t>00</w:t>
            </w:r>
            <w:r w:rsidRPr="00D058A9">
              <w:rPr>
                <w:rFonts w:ascii="Arial" w:hAnsi="Arial" w:cs="Arial"/>
                <w:b/>
                <w:sz w:val="20"/>
                <w:szCs w:val="20"/>
              </w:rPr>
              <w:t>,00,000/-</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52033A">
              <w:rPr>
                <w:rFonts w:ascii="Arial" w:hAnsi="Arial" w:cs="Arial"/>
                <w:b/>
                <w:bCs/>
                <w:sz w:val="20"/>
                <w:szCs w:val="20"/>
              </w:rPr>
              <w:t>Fair Market Value in words</w:t>
            </w:r>
          </w:p>
        </w:tc>
        <w:tc>
          <w:tcPr>
            <w:tcW w:w="2645" w:type="dxa"/>
          </w:tcPr>
          <w:p w14:paraId="447D7626" w14:textId="4DED6D13" w:rsidR="007034CE" w:rsidRPr="00D058A9" w:rsidRDefault="007034CE" w:rsidP="007034CE">
            <w:pPr>
              <w:spacing w:line="276" w:lineRule="auto"/>
              <w:jc w:val="center"/>
              <w:rPr>
                <w:rFonts w:ascii="Arial" w:hAnsi="Arial" w:cs="Arial"/>
                <w:b/>
                <w:sz w:val="20"/>
                <w:szCs w:val="20"/>
              </w:rPr>
            </w:pPr>
            <w:r w:rsidRPr="00D058A9">
              <w:rPr>
                <w:rFonts w:ascii="Arial" w:hAnsi="Arial" w:cs="Arial"/>
                <w:b/>
                <w:sz w:val="20"/>
                <w:szCs w:val="20"/>
              </w:rPr>
              <w:t>---</w:t>
            </w:r>
          </w:p>
        </w:tc>
        <w:tc>
          <w:tcPr>
            <w:tcW w:w="3398" w:type="dxa"/>
            <w:vAlign w:val="center"/>
          </w:tcPr>
          <w:p w14:paraId="1C2A5A10" w14:textId="50D06CB5" w:rsidR="007034CE" w:rsidRPr="00D058A9" w:rsidRDefault="007034CE" w:rsidP="001E3F88">
            <w:pPr>
              <w:spacing w:line="276" w:lineRule="auto"/>
              <w:jc w:val="center"/>
              <w:rPr>
                <w:rFonts w:ascii="Arial" w:hAnsi="Arial" w:cs="Arial"/>
                <w:b/>
                <w:sz w:val="20"/>
                <w:szCs w:val="20"/>
              </w:rPr>
            </w:pPr>
            <w:r w:rsidRPr="00D058A9">
              <w:rPr>
                <w:rFonts w:ascii="Arial" w:hAnsi="Arial" w:cs="Arial"/>
                <w:b/>
                <w:sz w:val="20"/>
                <w:szCs w:val="20"/>
              </w:rPr>
              <w:t xml:space="preserve">Rupees </w:t>
            </w:r>
            <w:r w:rsidR="001E3F88">
              <w:rPr>
                <w:rFonts w:ascii="Arial" w:hAnsi="Arial" w:cs="Arial"/>
                <w:b/>
                <w:sz w:val="20"/>
                <w:szCs w:val="20"/>
              </w:rPr>
              <w:t>One Hundred and One</w:t>
            </w:r>
            <w:r w:rsidRPr="00D058A9">
              <w:rPr>
                <w:rFonts w:ascii="Arial" w:hAnsi="Arial" w:cs="Arial"/>
                <w:b/>
                <w:sz w:val="20"/>
                <w:szCs w:val="20"/>
              </w:rPr>
              <w:t xml:space="preserve"> </w:t>
            </w:r>
            <w:proofErr w:type="spellStart"/>
            <w:r w:rsidRPr="00D058A9">
              <w:rPr>
                <w:rFonts w:ascii="Arial" w:hAnsi="Arial" w:cs="Arial"/>
                <w:b/>
                <w:sz w:val="20"/>
                <w:szCs w:val="20"/>
              </w:rPr>
              <w:t>Crore</w:t>
            </w:r>
            <w:proofErr w:type="spellEnd"/>
            <w:r w:rsidRPr="00D058A9">
              <w:rPr>
                <w:rFonts w:ascii="Arial" w:hAnsi="Arial" w:cs="Arial"/>
                <w:b/>
                <w:sz w:val="20"/>
                <w:szCs w:val="20"/>
              </w:rPr>
              <w:t xml:space="preserve"> Only/-</w:t>
            </w:r>
          </w:p>
        </w:tc>
      </w:tr>
      <w:tr w:rsidR="008E1478" w:rsidRPr="00C643D1" w14:paraId="3FAA493B" w14:textId="77777777" w:rsidTr="007034CE">
        <w:trPr>
          <w:trHeight w:val="629"/>
          <w:jc w:val="center"/>
        </w:trPr>
        <w:tc>
          <w:tcPr>
            <w:tcW w:w="728" w:type="dxa"/>
            <w:vAlign w:val="center"/>
          </w:tcPr>
          <w:p w14:paraId="3505472B"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D058A9" w:rsidRDefault="008E1478" w:rsidP="00BE6E59">
            <w:pPr>
              <w:spacing w:line="276" w:lineRule="auto"/>
              <w:jc w:val="center"/>
              <w:rPr>
                <w:rFonts w:ascii="Arial" w:hAnsi="Arial" w:cs="Arial"/>
                <w:sz w:val="20"/>
                <w:szCs w:val="20"/>
              </w:rPr>
            </w:pPr>
            <w:r w:rsidRPr="00D058A9">
              <w:rPr>
                <w:rFonts w:ascii="Arial" w:hAnsi="Arial" w:cs="Arial"/>
                <w:b/>
                <w:sz w:val="20"/>
                <w:szCs w:val="20"/>
              </w:rPr>
              <w:t>---</w:t>
            </w:r>
          </w:p>
        </w:tc>
        <w:tc>
          <w:tcPr>
            <w:tcW w:w="3398" w:type="dxa"/>
            <w:vAlign w:val="center"/>
          </w:tcPr>
          <w:p w14:paraId="76449237" w14:textId="44F75FD8" w:rsidR="008E1478" w:rsidRPr="00D058A9" w:rsidRDefault="008E1478" w:rsidP="001E3F88">
            <w:pPr>
              <w:spacing w:line="276" w:lineRule="auto"/>
              <w:jc w:val="center"/>
              <w:rPr>
                <w:rFonts w:ascii="Arial" w:hAnsi="Arial" w:cs="Arial"/>
                <w:b/>
                <w:sz w:val="20"/>
                <w:szCs w:val="20"/>
              </w:rPr>
            </w:pPr>
            <w:r w:rsidRPr="00D058A9">
              <w:rPr>
                <w:rFonts w:ascii="Arial" w:hAnsi="Arial" w:cs="Arial"/>
                <w:b/>
                <w:sz w:val="20"/>
                <w:szCs w:val="20"/>
              </w:rPr>
              <w:t xml:space="preserve">Rs. </w:t>
            </w:r>
            <w:r w:rsidR="001A6EA3">
              <w:rPr>
                <w:rFonts w:ascii="Arial" w:hAnsi="Arial" w:cs="Arial"/>
                <w:b/>
                <w:sz w:val="20"/>
                <w:szCs w:val="20"/>
              </w:rPr>
              <w:t>8</w:t>
            </w:r>
            <w:r w:rsidR="001E3F88">
              <w:rPr>
                <w:rFonts w:ascii="Arial" w:hAnsi="Arial" w:cs="Arial"/>
                <w:b/>
                <w:sz w:val="20"/>
                <w:szCs w:val="20"/>
              </w:rPr>
              <w:t>5</w:t>
            </w:r>
            <w:r w:rsidRPr="00D058A9">
              <w:rPr>
                <w:rFonts w:ascii="Arial" w:hAnsi="Arial" w:cs="Arial"/>
                <w:b/>
                <w:sz w:val="20"/>
                <w:szCs w:val="20"/>
              </w:rPr>
              <w:t>,</w:t>
            </w:r>
            <w:r w:rsidR="001E3F88">
              <w:rPr>
                <w:rFonts w:ascii="Arial" w:hAnsi="Arial" w:cs="Arial"/>
                <w:b/>
                <w:sz w:val="20"/>
                <w:szCs w:val="20"/>
              </w:rPr>
              <w:t>85</w:t>
            </w:r>
            <w:r w:rsidRPr="00D058A9">
              <w:rPr>
                <w:rFonts w:ascii="Arial" w:hAnsi="Arial" w:cs="Arial"/>
                <w:b/>
                <w:sz w:val="20"/>
                <w:szCs w:val="20"/>
              </w:rPr>
              <w:t>,</w:t>
            </w:r>
            <w:r w:rsidR="00D058A9" w:rsidRPr="00D058A9">
              <w:rPr>
                <w:rFonts w:ascii="Arial" w:hAnsi="Arial" w:cs="Arial"/>
                <w:b/>
                <w:sz w:val="20"/>
                <w:szCs w:val="20"/>
              </w:rPr>
              <w:t>00</w:t>
            </w:r>
            <w:r w:rsidRPr="00D058A9">
              <w:rPr>
                <w:rFonts w:ascii="Arial" w:hAnsi="Arial" w:cs="Arial"/>
                <w:b/>
                <w:sz w:val="20"/>
                <w:szCs w:val="20"/>
              </w:rPr>
              <w:t>,000/-</w:t>
            </w:r>
          </w:p>
        </w:tc>
      </w:tr>
      <w:tr w:rsidR="008E1478" w:rsidRPr="00C643D1" w14:paraId="59A044F2" w14:textId="77777777" w:rsidTr="007034CE">
        <w:trPr>
          <w:trHeight w:val="701"/>
          <w:jc w:val="center"/>
        </w:trPr>
        <w:tc>
          <w:tcPr>
            <w:tcW w:w="728" w:type="dxa"/>
            <w:vAlign w:val="center"/>
          </w:tcPr>
          <w:p w14:paraId="02C84304"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D058A9" w:rsidRDefault="008E1478" w:rsidP="00BE6E59">
            <w:pPr>
              <w:spacing w:line="276" w:lineRule="auto"/>
              <w:jc w:val="center"/>
              <w:rPr>
                <w:rFonts w:ascii="Arial" w:hAnsi="Arial" w:cs="Arial"/>
                <w:sz w:val="20"/>
                <w:szCs w:val="20"/>
              </w:rPr>
            </w:pPr>
            <w:r w:rsidRPr="00D058A9">
              <w:rPr>
                <w:rFonts w:ascii="Arial" w:hAnsi="Arial" w:cs="Arial"/>
                <w:b/>
                <w:sz w:val="20"/>
                <w:szCs w:val="20"/>
              </w:rPr>
              <w:t>---</w:t>
            </w:r>
          </w:p>
        </w:tc>
        <w:tc>
          <w:tcPr>
            <w:tcW w:w="3398" w:type="dxa"/>
            <w:vAlign w:val="center"/>
          </w:tcPr>
          <w:p w14:paraId="02DC5472" w14:textId="7A4772DE" w:rsidR="008E1478" w:rsidRPr="00D058A9" w:rsidRDefault="008E1478" w:rsidP="001E3F88">
            <w:pPr>
              <w:spacing w:line="276" w:lineRule="auto"/>
              <w:jc w:val="center"/>
              <w:rPr>
                <w:rFonts w:ascii="Arial" w:hAnsi="Arial" w:cs="Arial"/>
                <w:b/>
                <w:sz w:val="20"/>
                <w:szCs w:val="20"/>
              </w:rPr>
            </w:pPr>
            <w:r w:rsidRPr="00D058A9">
              <w:rPr>
                <w:rFonts w:ascii="Arial" w:hAnsi="Arial" w:cs="Arial"/>
                <w:b/>
                <w:sz w:val="20"/>
                <w:szCs w:val="20"/>
              </w:rPr>
              <w:t xml:space="preserve">Rs. </w:t>
            </w:r>
            <w:r w:rsidR="001E3F88">
              <w:rPr>
                <w:rFonts w:ascii="Arial" w:hAnsi="Arial" w:cs="Arial"/>
                <w:b/>
                <w:sz w:val="20"/>
                <w:szCs w:val="20"/>
              </w:rPr>
              <w:t>75</w:t>
            </w:r>
            <w:r w:rsidRPr="00D058A9">
              <w:rPr>
                <w:rFonts w:ascii="Arial" w:hAnsi="Arial" w:cs="Arial"/>
                <w:b/>
                <w:sz w:val="20"/>
                <w:szCs w:val="20"/>
              </w:rPr>
              <w:t>,</w:t>
            </w:r>
            <w:r w:rsidR="001E3F88">
              <w:rPr>
                <w:rFonts w:ascii="Arial" w:hAnsi="Arial" w:cs="Arial"/>
                <w:b/>
                <w:sz w:val="20"/>
                <w:szCs w:val="20"/>
              </w:rPr>
              <w:t>75</w:t>
            </w:r>
            <w:r w:rsidRPr="00D058A9">
              <w:rPr>
                <w:rFonts w:ascii="Arial" w:hAnsi="Arial" w:cs="Arial"/>
                <w:b/>
                <w:sz w:val="20"/>
                <w:szCs w:val="20"/>
              </w:rPr>
              <w:t>,</w:t>
            </w:r>
            <w:r w:rsidR="00D058A9" w:rsidRPr="00D058A9">
              <w:rPr>
                <w:rFonts w:ascii="Arial" w:hAnsi="Arial" w:cs="Arial"/>
                <w:b/>
                <w:sz w:val="20"/>
                <w:szCs w:val="20"/>
              </w:rPr>
              <w:t>00</w:t>
            </w:r>
            <w:r w:rsidRPr="00D058A9">
              <w:rPr>
                <w:rFonts w:ascii="Arial" w:hAnsi="Arial" w:cs="Arial"/>
                <w:b/>
                <w:sz w:val="20"/>
                <w:szCs w:val="20"/>
              </w:rPr>
              <w:t>,000/-</w:t>
            </w:r>
          </w:p>
        </w:tc>
      </w:tr>
      <w:tr w:rsidR="00255FA9" w:rsidRPr="00C643D1" w14:paraId="39805FE7" w14:textId="77777777" w:rsidTr="007034CE">
        <w:trPr>
          <w:trHeight w:val="701"/>
          <w:jc w:val="center"/>
        </w:trPr>
        <w:tc>
          <w:tcPr>
            <w:tcW w:w="728" w:type="dxa"/>
            <w:vAlign w:val="center"/>
          </w:tcPr>
          <w:p w14:paraId="7481E63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30E0E8DF"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w:t>
            </w:r>
            <w:r w:rsidR="00D058A9">
              <w:rPr>
                <w:rFonts w:ascii="Arial" w:hAnsi="Arial" w:cs="Arial"/>
                <w:b/>
                <w:sz w:val="20"/>
                <w:szCs w:val="20"/>
              </w:rPr>
              <w:t>Book Value</w:t>
            </w:r>
            <w:r w:rsidRPr="00CF644B">
              <w:rPr>
                <w:rFonts w:ascii="Arial" w:hAnsi="Arial" w:cs="Arial"/>
                <w:b/>
                <w:sz w:val="20"/>
                <w:szCs w:val="20"/>
              </w:rPr>
              <w:t xml:space="preserve"> and </w:t>
            </w:r>
            <w:sdt>
              <w:sdtPr>
                <w:rPr>
                  <w:rFonts w:ascii="Arial" w:hAnsi="Arial" w:cs="Arial"/>
                  <w:b/>
                  <w:bCs/>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52033A">
                  <w:rPr>
                    <w:rFonts w:ascii="Arial" w:hAnsi="Arial" w:cs="Arial"/>
                    <w:b/>
                    <w:bCs/>
                    <w:sz w:val="20"/>
                    <w:szCs w:val="20"/>
                  </w:rPr>
                  <w:t>Fair Market Value</w:t>
                </w:r>
              </w:sdtContent>
            </w:sdt>
          </w:p>
        </w:tc>
        <w:tc>
          <w:tcPr>
            <w:tcW w:w="6043" w:type="dxa"/>
            <w:gridSpan w:val="2"/>
            <w:vAlign w:val="center"/>
          </w:tcPr>
          <w:p w14:paraId="08261F03" w14:textId="6439CB0F" w:rsidR="00255FA9" w:rsidRPr="00D058A9" w:rsidRDefault="001227CA" w:rsidP="001A6EA3">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D058A9" w:rsidRPr="00D058A9">
                  <w:rPr>
                    <w:rFonts w:ascii="Arial" w:hAnsi="Arial" w:cs="Arial"/>
                    <w:sz w:val="20"/>
                    <w:szCs w:val="20"/>
                  </w:rPr>
                  <w:t>~</w:t>
                </w:r>
                <w:r w:rsidR="001A6EA3">
                  <w:rPr>
                    <w:rFonts w:ascii="Arial" w:hAnsi="Arial" w:cs="Arial"/>
                    <w:sz w:val="20"/>
                    <w:szCs w:val="20"/>
                  </w:rPr>
                  <w:t>3</w:t>
                </w:r>
              </w:sdtContent>
            </w:sdt>
            <w:r w:rsidR="00255FA9" w:rsidRPr="00D058A9">
              <w:rPr>
                <w:rFonts w:ascii="Arial" w:hAnsi="Arial" w:cs="Arial"/>
                <w:sz w:val="20"/>
                <w:szCs w:val="20"/>
              </w:rPr>
              <w:t>%</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bookmarkStart w:id="8"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8"/>
          <w:p w14:paraId="0BC7975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60633E2E" w:rsidR="00255FA9" w:rsidRPr="00851280" w:rsidRDefault="00851280">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rsidRPr="00D058A9" w14:paraId="7ACB327C" w14:textId="77777777" w:rsidTr="00315368">
        <w:trPr>
          <w:jc w:val="center"/>
        </w:trPr>
        <w:tc>
          <w:tcPr>
            <w:tcW w:w="3116" w:type="dxa"/>
          </w:tcPr>
          <w:p w14:paraId="5BF8E4AC" w14:textId="77777777" w:rsidR="00C643D1" w:rsidRDefault="0052033A" w:rsidP="0052033A">
            <w:pPr>
              <w:jc w:val="center"/>
              <w:rPr>
                <w:rFonts w:ascii="Arial" w:eastAsiaTheme="minorEastAsia" w:hAnsi="Arial" w:cs="Arial"/>
                <w:sz w:val="22"/>
                <w:szCs w:val="22"/>
              </w:rPr>
            </w:pPr>
            <w:r>
              <w:rPr>
                <w:rFonts w:ascii="Arial" w:eastAsiaTheme="minorEastAsia" w:hAnsi="Arial" w:cs="Arial"/>
                <w:sz w:val="22"/>
                <w:szCs w:val="22"/>
              </w:rPr>
              <w:t>Abhinav Chaturvedi</w:t>
            </w:r>
          </w:p>
          <w:p w14:paraId="2AAB59EA" w14:textId="78CF8883" w:rsidR="0052033A" w:rsidRPr="00CF644B" w:rsidRDefault="0052033A" w:rsidP="0052033A">
            <w:pPr>
              <w:jc w:val="center"/>
              <w:rPr>
                <w:rFonts w:ascii="Arial" w:hAnsi="Arial" w:cs="Arial"/>
                <w:b/>
                <w:i/>
                <w:sz w:val="22"/>
                <w:szCs w:val="22"/>
              </w:rPr>
            </w:pPr>
            <w:r w:rsidRPr="0052033A">
              <w:rPr>
                <w:rFonts w:ascii="Arial" w:eastAsiaTheme="minorEastAsia" w:hAnsi="Arial" w:cs="Arial"/>
                <w:sz w:val="22"/>
                <w:szCs w:val="22"/>
              </w:rPr>
              <w:t>&amp; Babul Akhtar</w:t>
            </w:r>
          </w:p>
        </w:tc>
        <w:tc>
          <w:tcPr>
            <w:tcW w:w="3117" w:type="dxa"/>
          </w:tcPr>
          <w:p w14:paraId="0AA51F7B" w14:textId="15702EBE" w:rsidR="00C643D1" w:rsidRPr="00CF644B" w:rsidRDefault="00D058A9" w:rsidP="0052033A">
            <w:pPr>
              <w:jc w:val="center"/>
              <w:rPr>
                <w:rFonts w:ascii="Arial" w:hAnsi="Arial" w:cs="Arial"/>
                <w:b/>
                <w:i/>
                <w:sz w:val="22"/>
                <w:szCs w:val="22"/>
              </w:rPr>
            </w:pPr>
            <w:r>
              <w:rPr>
                <w:rFonts w:ascii="Arial" w:eastAsiaTheme="minorEastAsia" w:hAnsi="Arial" w:cs="Arial"/>
                <w:sz w:val="22"/>
                <w:szCs w:val="22"/>
              </w:rPr>
              <w:t>Abhinav Chaturvedi</w:t>
            </w:r>
          </w:p>
        </w:tc>
        <w:tc>
          <w:tcPr>
            <w:tcW w:w="3117" w:type="dxa"/>
          </w:tcPr>
          <w:p w14:paraId="7BB5715F" w14:textId="4BB0B2EE" w:rsidR="00C643D1" w:rsidRPr="00D058A9" w:rsidRDefault="00D058A9" w:rsidP="0052033A">
            <w:pPr>
              <w:jc w:val="center"/>
              <w:rPr>
                <w:rFonts w:ascii="Arial" w:hAnsi="Arial" w:cs="Arial"/>
                <w:iCs/>
                <w:sz w:val="22"/>
                <w:szCs w:val="22"/>
                <w:lang w:val="en-IN"/>
              </w:rPr>
            </w:pPr>
            <w:proofErr w:type="spellStart"/>
            <w:r w:rsidRPr="00D058A9">
              <w:rPr>
                <w:rFonts w:ascii="Arial" w:hAnsi="Arial" w:cs="Arial"/>
                <w:iCs/>
                <w:sz w:val="22"/>
                <w:szCs w:val="22"/>
                <w:lang w:val="en-IN"/>
              </w:rPr>
              <w:t>Er</w:t>
            </w:r>
            <w:proofErr w:type="spellEnd"/>
            <w:r w:rsidRPr="00D058A9">
              <w:rPr>
                <w:rFonts w:ascii="Arial" w:hAnsi="Arial" w:cs="Arial"/>
                <w:iCs/>
                <w:sz w:val="22"/>
                <w:szCs w:val="22"/>
                <w:lang w:val="en-IN"/>
              </w:rPr>
              <w:t xml:space="preserve">. </w:t>
            </w:r>
            <w:proofErr w:type="spellStart"/>
            <w:r w:rsidRPr="00D058A9">
              <w:rPr>
                <w:rFonts w:ascii="Arial" w:hAnsi="Arial" w:cs="Arial"/>
                <w:iCs/>
                <w:sz w:val="22"/>
                <w:szCs w:val="22"/>
                <w:lang w:val="en-IN"/>
              </w:rPr>
              <w:t>Rajani</w:t>
            </w:r>
            <w:proofErr w:type="spellEnd"/>
            <w:r w:rsidRPr="00D058A9">
              <w:rPr>
                <w:rFonts w:ascii="Arial" w:hAnsi="Arial" w:cs="Arial"/>
                <w:iCs/>
                <w:sz w:val="22"/>
                <w:szCs w:val="22"/>
                <w:lang w:val="en-IN"/>
              </w:rPr>
              <w:t xml:space="preserve"> Gupta &amp; Sr. V.P. Projects</w:t>
            </w:r>
          </w:p>
        </w:tc>
      </w:tr>
      <w:tr w:rsidR="00C643D1" w:rsidRPr="00D058A9" w14:paraId="50220BCE" w14:textId="77777777" w:rsidTr="00ED4F18">
        <w:trPr>
          <w:trHeight w:val="1251"/>
          <w:jc w:val="center"/>
        </w:trPr>
        <w:tc>
          <w:tcPr>
            <w:tcW w:w="3116" w:type="dxa"/>
          </w:tcPr>
          <w:p w14:paraId="605CAB51" w14:textId="77777777" w:rsidR="00C643D1" w:rsidRPr="00D058A9" w:rsidRDefault="00C643D1" w:rsidP="00315368">
            <w:pPr>
              <w:spacing w:line="360" w:lineRule="auto"/>
              <w:jc w:val="center"/>
              <w:rPr>
                <w:b/>
                <w:i/>
                <w:sz w:val="16"/>
                <w:szCs w:val="16"/>
                <w:lang w:val="en-IN"/>
              </w:rPr>
            </w:pPr>
          </w:p>
        </w:tc>
        <w:tc>
          <w:tcPr>
            <w:tcW w:w="3117" w:type="dxa"/>
          </w:tcPr>
          <w:p w14:paraId="5E252E65" w14:textId="77777777" w:rsidR="00C643D1" w:rsidRPr="00D058A9" w:rsidRDefault="00C643D1" w:rsidP="00315368">
            <w:pPr>
              <w:spacing w:line="360" w:lineRule="auto"/>
              <w:jc w:val="center"/>
              <w:rPr>
                <w:b/>
                <w:i/>
                <w:sz w:val="16"/>
                <w:szCs w:val="16"/>
                <w:lang w:val="en-IN"/>
              </w:rPr>
            </w:pPr>
          </w:p>
        </w:tc>
        <w:tc>
          <w:tcPr>
            <w:tcW w:w="3117" w:type="dxa"/>
          </w:tcPr>
          <w:p w14:paraId="5371CF14" w14:textId="77777777" w:rsidR="00C643D1" w:rsidRPr="00D058A9" w:rsidRDefault="00C643D1" w:rsidP="00315368">
            <w:pPr>
              <w:spacing w:line="360" w:lineRule="auto"/>
              <w:jc w:val="center"/>
              <w:rPr>
                <w:b/>
                <w:i/>
                <w:sz w:val="16"/>
                <w:szCs w:val="16"/>
                <w:lang w:val="en-IN"/>
              </w:rPr>
            </w:pPr>
          </w:p>
        </w:tc>
      </w:tr>
    </w:tbl>
    <w:p w14:paraId="258168B8" w14:textId="6EA48C64" w:rsidR="00C643D1" w:rsidRPr="00D058A9" w:rsidRDefault="00C643D1" w:rsidP="00B4640C">
      <w:pPr>
        <w:outlineLvl w:val="0"/>
        <w:rPr>
          <w:rFonts w:ascii="Arial" w:hAnsi="Arial" w:cs="Arial"/>
          <w:b/>
          <w:u w:val="single"/>
          <w:lang w:val="en-IN"/>
        </w:rPr>
      </w:pPr>
    </w:p>
    <w:p w14:paraId="39AACCFE" w14:textId="6886FF11" w:rsidR="00527F4D" w:rsidRPr="00D058A9" w:rsidRDefault="00527F4D" w:rsidP="00B4640C">
      <w:pPr>
        <w:outlineLvl w:val="0"/>
        <w:rPr>
          <w:rFonts w:ascii="Arial" w:hAnsi="Arial" w:cs="Arial"/>
          <w:b/>
          <w:u w:val="single"/>
          <w:lang w:val="en-IN"/>
        </w:rPr>
      </w:pPr>
    </w:p>
    <w:p w14:paraId="2675415C" w14:textId="53397480" w:rsidR="003659D3" w:rsidRPr="00D058A9" w:rsidRDefault="00B94D54" w:rsidP="003659D3">
      <w:pPr>
        <w:spacing w:after="160" w:line="259" w:lineRule="auto"/>
        <w:rPr>
          <w:rFonts w:ascii="Arial" w:hAnsi="Arial" w:cs="Arial"/>
          <w:b/>
          <w:sz w:val="22"/>
          <w:szCs w:val="22"/>
          <w:lang w:val="en-IN"/>
        </w:rPr>
      </w:pPr>
      <w:r w:rsidRPr="00D058A9">
        <w:rPr>
          <w:rFonts w:ascii="Arial" w:hAnsi="Arial" w:cs="Arial"/>
          <w:b/>
          <w:sz w:val="22"/>
          <w:szCs w:val="22"/>
          <w:lang w:val="en-IN"/>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5B84314E" w:rsidR="00842B8A" w:rsidRDefault="005B6A9F"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796475D1" wp14:editId="6F59215C">
            <wp:extent cx="5761355" cy="3432175"/>
            <wp:effectExtent l="19050" t="19050" r="10795" b="15875"/>
            <wp:docPr id="133251461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514613" name="Picture 1332514613"/>
                    <pic:cNvPicPr/>
                  </pic:nvPicPr>
                  <pic:blipFill>
                    <a:blip r:embed="rId17">
                      <a:extLst>
                        <a:ext uri="{28A0092B-C50C-407E-A947-70E740481C1C}">
                          <a14:useLocalDpi xmlns:a14="http://schemas.microsoft.com/office/drawing/2010/main" val="0"/>
                        </a:ext>
                      </a:extLst>
                    </a:blip>
                    <a:stretch>
                      <a:fillRect/>
                    </a:stretch>
                  </pic:blipFill>
                  <pic:spPr>
                    <a:xfrm>
                      <a:off x="0" y="0"/>
                      <a:ext cx="5761355" cy="3432175"/>
                    </a:xfrm>
                    <a:prstGeom prst="rect">
                      <a:avLst/>
                    </a:prstGeom>
                    <a:ln>
                      <a:solidFill>
                        <a:schemeClr val="tx1"/>
                      </a:solidFill>
                    </a:ln>
                  </pic:spPr>
                </pic:pic>
              </a:graphicData>
            </a:graphic>
          </wp:inline>
        </w:drawing>
      </w:r>
    </w:p>
    <w:p w14:paraId="0A72892E" w14:textId="668C0C8A" w:rsidR="00044888" w:rsidRDefault="005B6A9F">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25CA07A4" wp14:editId="4375E342">
            <wp:extent cx="5761355" cy="3482975"/>
            <wp:effectExtent l="19050" t="19050" r="10795" b="22225"/>
            <wp:docPr id="84409381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093816" name="Picture 844093816"/>
                    <pic:cNvPicPr/>
                  </pic:nvPicPr>
                  <pic:blipFill>
                    <a:blip r:embed="rId18">
                      <a:extLst>
                        <a:ext uri="{28A0092B-C50C-407E-A947-70E740481C1C}">
                          <a14:useLocalDpi xmlns:a14="http://schemas.microsoft.com/office/drawing/2010/main" val="0"/>
                        </a:ext>
                      </a:extLst>
                    </a:blip>
                    <a:stretch>
                      <a:fillRect/>
                    </a:stretch>
                  </pic:blipFill>
                  <pic:spPr>
                    <a:xfrm>
                      <a:off x="0" y="0"/>
                      <a:ext cx="5761355" cy="3482975"/>
                    </a:xfrm>
                    <a:prstGeom prst="rect">
                      <a:avLst/>
                    </a:prstGeom>
                    <a:ln>
                      <a:solidFill>
                        <a:schemeClr val="tx1"/>
                      </a:solidFill>
                    </a:ln>
                  </pic:spPr>
                </pic:pic>
              </a:graphicData>
            </a:graphic>
          </wp:inline>
        </w:drawing>
      </w:r>
      <w:r w:rsidR="00044888">
        <w:rPr>
          <w:rFonts w:ascii="Arial" w:hAnsi="Arial" w:cs="Arial"/>
          <w:b/>
          <w:sz w:val="22"/>
          <w:szCs w:val="22"/>
        </w:rPr>
        <w:br w:type="page"/>
      </w:r>
    </w:p>
    <w:p w14:paraId="60F1675C" w14:textId="0E19AF9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9" w:name="_Hlk113369905"/>
      <w:r w:rsidRPr="00842B8A">
        <w:rPr>
          <w:rFonts w:ascii="Arial" w:hAnsi="Arial" w:cs="Arial"/>
          <w:b/>
          <w:sz w:val="22"/>
          <w:szCs w:val="22"/>
        </w:rPr>
        <w:t>REFERENCES ON PRICE TREND OF THE SIMILAR RELATED PROPERTIES AVAILABLE ON PUBLIC DOMAIN</w:t>
      </w:r>
      <w:bookmarkEnd w:id="9"/>
    </w:p>
    <w:p w14:paraId="685AFA3E" w14:textId="10E3B1E2" w:rsidR="00842B8A" w:rsidRDefault="00842B8A" w:rsidP="00B4640C">
      <w:pPr>
        <w:outlineLvl w:val="0"/>
        <w:rPr>
          <w:rFonts w:ascii="Arial" w:hAnsi="Arial" w:cs="Arial"/>
          <w:b/>
          <w:u w:val="single"/>
        </w:rPr>
      </w:pPr>
    </w:p>
    <w:p w14:paraId="0D1EFD03" w14:textId="77777777" w:rsidR="00B51A0B" w:rsidRDefault="00D058A9" w:rsidP="00D058A9">
      <w:pPr>
        <w:spacing w:after="160" w:line="259" w:lineRule="auto"/>
        <w:jc w:val="center"/>
        <w:rPr>
          <w:rFonts w:ascii="Arial" w:hAnsi="Arial" w:cs="Arial"/>
          <w:b/>
          <w:sz w:val="22"/>
          <w:szCs w:val="22"/>
        </w:rPr>
      </w:pPr>
      <w:r>
        <w:rPr>
          <w:noProof/>
          <w:lang w:val="en-IN" w:eastAsia="en-IN"/>
        </w:rPr>
        <w:drawing>
          <wp:inline distT="0" distB="0" distL="0" distR="0" wp14:anchorId="1DC0AD86" wp14:editId="79CA176D">
            <wp:extent cx="5153026" cy="3654903"/>
            <wp:effectExtent l="19050" t="19050" r="9525" b="22225"/>
            <wp:docPr id="2" name="Picture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3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300-000002000000}"/>
                        </a:ext>
                      </a:extLst>
                    </pic:cNvPr>
                    <pic:cNvPicPr>
                      <a:picLocks noChangeAspect="1"/>
                    </pic:cNvPicPr>
                  </pic:nvPicPr>
                  <pic:blipFill rotWithShape="1">
                    <a:blip r:embed="rId19"/>
                    <a:srcRect l="19447" t="28457" r="27769" b="4985"/>
                    <a:stretch/>
                  </pic:blipFill>
                  <pic:spPr>
                    <a:xfrm>
                      <a:off x="0" y="0"/>
                      <a:ext cx="5153026" cy="3654903"/>
                    </a:xfrm>
                    <a:prstGeom prst="rect">
                      <a:avLst/>
                    </a:prstGeom>
                    <a:ln w="12700">
                      <a:solidFill>
                        <a:schemeClr val="tx1"/>
                      </a:solidFill>
                    </a:ln>
                  </pic:spPr>
                </pic:pic>
              </a:graphicData>
            </a:graphic>
          </wp:inline>
        </w:drawing>
      </w:r>
    </w:p>
    <w:p w14:paraId="2DDE7575" w14:textId="4FA7D9B1" w:rsidR="008C45DA" w:rsidRDefault="00B51A0B" w:rsidP="00D058A9">
      <w:pPr>
        <w:spacing w:after="160" w:line="259" w:lineRule="auto"/>
        <w:jc w:val="center"/>
        <w:rPr>
          <w:rFonts w:ascii="Arial" w:hAnsi="Arial" w:cs="Arial"/>
          <w:b/>
          <w:sz w:val="22"/>
          <w:szCs w:val="22"/>
        </w:rPr>
      </w:pPr>
      <w:r>
        <w:rPr>
          <w:noProof/>
          <w:lang w:val="en-IN" w:eastAsia="en-IN"/>
        </w:rPr>
        <w:drawing>
          <wp:inline distT="0" distB="0" distL="0" distR="0" wp14:anchorId="75572B3F" wp14:editId="6037FAD8">
            <wp:extent cx="5138862" cy="3190875"/>
            <wp:effectExtent l="19050" t="19050" r="2413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3722" t="13812" r="15188" b="7719"/>
                    <a:stretch/>
                  </pic:blipFill>
                  <pic:spPr bwMode="auto">
                    <a:xfrm>
                      <a:off x="0" y="0"/>
                      <a:ext cx="5143354" cy="319366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8C45DA">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9B696E" w14:paraId="1D75D86B" w14:textId="77777777" w:rsidTr="004D1E4F">
        <w:tc>
          <w:tcPr>
            <w:tcW w:w="4531" w:type="dxa"/>
          </w:tcPr>
          <w:p w14:paraId="6C00D077" w14:textId="4C551E45" w:rsidR="00044888" w:rsidRDefault="009B696E" w:rsidP="00044888">
            <w:pPr>
              <w:spacing w:line="360" w:lineRule="auto"/>
              <w:rPr>
                <w:rFonts w:ascii="Arial" w:hAnsi="Arial" w:cs="Arial"/>
                <w:b/>
                <w:u w:val="single"/>
              </w:rPr>
            </w:pPr>
            <w:r>
              <w:rPr>
                <w:noProof/>
                <w:lang w:val="en-IN" w:eastAsia="en-IN"/>
              </w:rPr>
              <w:drawing>
                <wp:inline distT="0" distB="0" distL="0" distR="0" wp14:anchorId="3F29EFB7" wp14:editId="7825B992">
                  <wp:extent cx="2880000" cy="2160397"/>
                  <wp:effectExtent l="19050" t="19050" r="15875" b="11430"/>
                  <wp:docPr id="213341920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397"/>
                          </a:xfrm>
                          <a:prstGeom prst="rect">
                            <a:avLst/>
                          </a:prstGeom>
                          <a:noFill/>
                          <a:ln>
                            <a:solidFill>
                              <a:schemeClr val="tx1"/>
                            </a:solidFill>
                          </a:ln>
                        </pic:spPr>
                      </pic:pic>
                    </a:graphicData>
                  </a:graphic>
                </wp:inline>
              </w:drawing>
            </w:r>
          </w:p>
        </w:tc>
        <w:tc>
          <w:tcPr>
            <w:tcW w:w="4532" w:type="dxa"/>
          </w:tcPr>
          <w:p w14:paraId="764A5A44" w14:textId="60432592" w:rsidR="00044888" w:rsidRDefault="009B696E" w:rsidP="00044888">
            <w:pPr>
              <w:spacing w:line="360" w:lineRule="auto"/>
              <w:rPr>
                <w:rFonts w:ascii="Arial" w:hAnsi="Arial" w:cs="Arial"/>
                <w:b/>
                <w:u w:val="single"/>
              </w:rPr>
            </w:pPr>
            <w:r>
              <w:rPr>
                <w:noProof/>
                <w:lang w:val="en-IN" w:eastAsia="en-IN"/>
              </w:rPr>
              <w:drawing>
                <wp:inline distT="0" distB="0" distL="0" distR="0" wp14:anchorId="79C4C858" wp14:editId="58B76D27">
                  <wp:extent cx="2880000" cy="2160079"/>
                  <wp:effectExtent l="19050" t="19050" r="15875" b="12065"/>
                  <wp:docPr id="1099359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9B696E" w14:paraId="088277A3" w14:textId="77777777" w:rsidTr="004D1E4F">
        <w:tc>
          <w:tcPr>
            <w:tcW w:w="4531" w:type="dxa"/>
          </w:tcPr>
          <w:p w14:paraId="4CFC4222" w14:textId="6210AC39" w:rsidR="00044888" w:rsidRDefault="009B696E" w:rsidP="00044888">
            <w:pPr>
              <w:spacing w:line="360" w:lineRule="auto"/>
              <w:rPr>
                <w:rFonts w:ascii="Arial" w:hAnsi="Arial" w:cs="Arial"/>
                <w:b/>
                <w:u w:val="single"/>
              </w:rPr>
            </w:pPr>
            <w:r>
              <w:rPr>
                <w:noProof/>
                <w:lang w:val="en-IN" w:eastAsia="en-IN"/>
              </w:rPr>
              <w:drawing>
                <wp:inline distT="0" distB="0" distL="0" distR="0" wp14:anchorId="4C010B62" wp14:editId="2B81C36F">
                  <wp:extent cx="2880000" cy="2160079"/>
                  <wp:effectExtent l="19050" t="19050" r="15875" b="12065"/>
                  <wp:docPr id="829623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2" w:type="dxa"/>
          </w:tcPr>
          <w:p w14:paraId="0481F436" w14:textId="2D953A94" w:rsidR="00044888" w:rsidRDefault="009B696E" w:rsidP="00044888">
            <w:pPr>
              <w:spacing w:line="360" w:lineRule="auto"/>
              <w:rPr>
                <w:rFonts w:ascii="Arial" w:hAnsi="Arial" w:cs="Arial"/>
                <w:b/>
                <w:u w:val="single"/>
              </w:rPr>
            </w:pPr>
            <w:r>
              <w:rPr>
                <w:noProof/>
                <w:lang w:val="en-IN" w:eastAsia="en-IN"/>
              </w:rPr>
              <w:drawing>
                <wp:inline distT="0" distB="0" distL="0" distR="0" wp14:anchorId="0ABE7BC8" wp14:editId="1CE9C71A">
                  <wp:extent cx="2880000" cy="2160079"/>
                  <wp:effectExtent l="19050" t="19050" r="15875" b="12065"/>
                  <wp:docPr id="173164032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9B696E" w14:paraId="1047DE30" w14:textId="77777777" w:rsidTr="004D1E4F">
        <w:tc>
          <w:tcPr>
            <w:tcW w:w="4531" w:type="dxa"/>
          </w:tcPr>
          <w:p w14:paraId="10346EA7" w14:textId="72FCF702" w:rsidR="00044888" w:rsidRDefault="009B696E" w:rsidP="00044888">
            <w:pPr>
              <w:spacing w:line="360" w:lineRule="auto"/>
              <w:rPr>
                <w:rFonts w:ascii="Arial" w:hAnsi="Arial" w:cs="Arial"/>
                <w:b/>
                <w:u w:val="single"/>
              </w:rPr>
            </w:pPr>
            <w:r>
              <w:rPr>
                <w:noProof/>
                <w:lang w:val="en-IN" w:eastAsia="en-IN"/>
              </w:rPr>
              <w:drawing>
                <wp:inline distT="0" distB="0" distL="0" distR="0" wp14:anchorId="2878AE70" wp14:editId="21234957">
                  <wp:extent cx="2880000" cy="2160079"/>
                  <wp:effectExtent l="19050" t="19050" r="15875" b="12065"/>
                  <wp:docPr id="49404585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2" w:type="dxa"/>
          </w:tcPr>
          <w:p w14:paraId="4685A641" w14:textId="57B44C10" w:rsidR="00044888" w:rsidRDefault="009B696E" w:rsidP="00044888">
            <w:pPr>
              <w:spacing w:line="360" w:lineRule="auto"/>
              <w:rPr>
                <w:rFonts w:ascii="Arial" w:hAnsi="Arial" w:cs="Arial"/>
                <w:b/>
                <w:u w:val="single"/>
              </w:rPr>
            </w:pPr>
            <w:r>
              <w:rPr>
                <w:noProof/>
                <w:lang w:val="en-IN" w:eastAsia="en-IN"/>
              </w:rPr>
              <w:drawing>
                <wp:inline distT="0" distB="0" distL="0" distR="0" wp14:anchorId="2925AFBE" wp14:editId="454443E0">
                  <wp:extent cx="2880000" cy="2160079"/>
                  <wp:effectExtent l="19050" t="19050" r="15875" b="12065"/>
                  <wp:docPr id="119482305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9B696E" w14:paraId="2188F333" w14:textId="77777777" w:rsidTr="004D1E4F">
        <w:tc>
          <w:tcPr>
            <w:tcW w:w="4531" w:type="dxa"/>
          </w:tcPr>
          <w:p w14:paraId="3023915C" w14:textId="47B7A1C9" w:rsidR="00044888" w:rsidRDefault="009B696E" w:rsidP="00044888">
            <w:pPr>
              <w:spacing w:line="360" w:lineRule="auto"/>
              <w:rPr>
                <w:rFonts w:ascii="Arial" w:hAnsi="Arial" w:cs="Arial"/>
                <w:b/>
                <w:u w:val="single"/>
              </w:rPr>
            </w:pPr>
            <w:r>
              <w:rPr>
                <w:noProof/>
                <w:lang w:val="en-IN" w:eastAsia="en-IN"/>
              </w:rPr>
              <w:lastRenderedPageBreak/>
              <w:drawing>
                <wp:inline distT="0" distB="0" distL="0" distR="0" wp14:anchorId="42502F93" wp14:editId="33B01DD8">
                  <wp:extent cx="2880000" cy="2160079"/>
                  <wp:effectExtent l="19050" t="19050" r="15875" b="12065"/>
                  <wp:docPr id="33201386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2" w:type="dxa"/>
          </w:tcPr>
          <w:p w14:paraId="5F8C398E" w14:textId="3F6AC9A8" w:rsidR="00044888" w:rsidRDefault="009B696E" w:rsidP="00044888">
            <w:pPr>
              <w:spacing w:line="360" w:lineRule="auto"/>
              <w:rPr>
                <w:rFonts w:ascii="Arial" w:hAnsi="Arial" w:cs="Arial"/>
                <w:b/>
                <w:u w:val="single"/>
              </w:rPr>
            </w:pPr>
            <w:r>
              <w:rPr>
                <w:noProof/>
                <w:lang w:val="en-IN" w:eastAsia="en-IN"/>
              </w:rPr>
              <w:drawing>
                <wp:inline distT="0" distB="0" distL="0" distR="0" wp14:anchorId="22D0FBF1" wp14:editId="4FD43CFF">
                  <wp:extent cx="2880000" cy="2160079"/>
                  <wp:effectExtent l="19050" t="19050" r="15875" b="12065"/>
                  <wp:docPr id="119749700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9B696E" w14:paraId="2FADE198" w14:textId="77777777" w:rsidTr="004D1E4F">
        <w:tc>
          <w:tcPr>
            <w:tcW w:w="4531" w:type="dxa"/>
          </w:tcPr>
          <w:p w14:paraId="1DE6B39C" w14:textId="0BF34A36" w:rsidR="00044888" w:rsidRDefault="009B696E" w:rsidP="00044888">
            <w:pPr>
              <w:spacing w:line="360" w:lineRule="auto"/>
              <w:rPr>
                <w:rFonts w:ascii="Arial" w:hAnsi="Arial" w:cs="Arial"/>
                <w:b/>
                <w:u w:val="single"/>
              </w:rPr>
            </w:pPr>
            <w:r>
              <w:rPr>
                <w:noProof/>
                <w:lang w:val="en-IN" w:eastAsia="en-IN"/>
              </w:rPr>
              <w:drawing>
                <wp:inline distT="0" distB="0" distL="0" distR="0" wp14:anchorId="0F649F99" wp14:editId="37354AA3">
                  <wp:extent cx="2880000" cy="2160079"/>
                  <wp:effectExtent l="19050" t="19050" r="15875" b="12065"/>
                  <wp:docPr id="207330253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2" w:type="dxa"/>
          </w:tcPr>
          <w:p w14:paraId="36853779" w14:textId="4C021892" w:rsidR="00044888" w:rsidRDefault="009B696E" w:rsidP="00044888">
            <w:pPr>
              <w:spacing w:line="360" w:lineRule="auto"/>
              <w:rPr>
                <w:rFonts w:ascii="Arial" w:hAnsi="Arial" w:cs="Arial"/>
                <w:b/>
                <w:u w:val="single"/>
              </w:rPr>
            </w:pPr>
            <w:r>
              <w:rPr>
                <w:noProof/>
                <w:lang w:val="en-IN" w:eastAsia="en-IN"/>
              </w:rPr>
              <w:drawing>
                <wp:inline distT="0" distB="0" distL="0" distR="0" wp14:anchorId="720664B5" wp14:editId="724C2134">
                  <wp:extent cx="2880000" cy="2160079"/>
                  <wp:effectExtent l="19050" t="19050" r="15875" b="12065"/>
                  <wp:docPr id="165429345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9B696E" w14:paraId="0229C435" w14:textId="77777777" w:rsidTr="004D1E4F">
        <w:tc>
          <w:tcPr>
            <w:tcW w:w="4531" w:type="dxa"/>
          </w:tcPr>
          <w:p w14:paraId="3CB44662" w14:textId="49ED26E6" w:rsidR="00044888" w:rsidRDefault="009B696E" w:rsidP="00044888">
            <w:pPr>
              <w:spacing w:line="360" w:lineRule="auto"/>
              <w:rPr>
                <w:rFonts w:ascii="Arial" w:hAnsi="Arial" w:cs="Arial"/>
                <w:b/>
                <w:u w:val="single"/>
              </w:rPr>
            </w:pPr>
            <w:r>
              <w:rPr>
                <w:noProof/>
                <w:lang w:val="en-IN" w:eastAsia="en-IN"/>
              </w:rPr>
              <w:drawing>
                <wp:inline distT="0" distB="0" distL="0" distR="0" wp14:anchorId="30B10540" wp14:editId="6557FE5F">
                  <wp:extent cx="2880000" cy="2160079"/>
                  <wp:effectExtent l="19050" t="19050" r="15875" b="12065"/>
                  <wp:docPr id="58433615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2" w:type="dxa"/>
          </w:tcPr>
          <w:p w14:paraId="6AFCDFFC" w14:textId="3DC5F0B8" w:rsidR="00044888" w:rsidRDefault="009B696E" w:rsidP="00044888">
            <w:pPr>
              <w:spacing w:line="360" w:lineRule="auto"/>
              <w:rPr>
                <w:rFonts w:ascii="Arial" w:hAnsi="Arial" w:cs="Arial"/>
                <w:b/>
                <w:u w:val="single"/>
              </w:rPr>
            </w:pPr>
            <w:r>
              <w:rPr>
                <w:noProof/>
                <w:lang w:val="en-IN" w:eastAsia="en-IN"/>
              </w:rPr>
              <w:drawing>
                <wp:inline distT="0" distB="0" distL="0" distR="0" wp14:anchorId="7D6B942B" wp14:editId="7BC66138">
                  <wp:extent cx="2880000" cy="2160079"/>
                  <wp:effectExtent l="19050" t="19050" r="15875" b="12065"/>
                  <wp:docPr id="172244802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9B696E" w14:paraId="27FCBBA5" w14:textId="77777777" w:rsidTr="004D1E4F">
        <w:tc>
          <w:tcPr>
            <w:tcW w:w="4531" w:type="dxa"/>
          </w:tcPr>
          <w:p w14:paraId="11D6CC18" w14:textId="185831A1" w:rsidR="009B696E" w:rsidRDefault="009B696E" w:rsidP="00044888">
            <w:pPr>
              <w:spacing w:line="360" w:lineRule="auto"/>
              <w:rPr>
                <w:noProof/>
              </w:rPr>
            </w:pPr>
            <w:r>
              <w:rPr>
                <w:noProof/>
                <w:lang w:val="en-IN" w:eastAsia="en-IN"/>
              </w:rPr>
              <w:lastRenderedPageBreak/>
              <w:drawing>
                <wp:inline distT="0" distB="0" distL="0" distR="0" wp14:anchorId="46321CE6" wp14:editId="1FC86482">
                  <wp:extent cx="2880000" cy="2160079"/>
                  <wp:effectExtent l="19050" t="19050" r="15875" b="12065"/>
                  <wp:docPr id="12598922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2" w:type="dxa"/>
          </w:tcPr>
          <w:p w14:paraId="78607887" w14:textId="0960419E" w:rsidR="009B696E" w:rsidRDefault="009B696E" w:rsidP="00044888">
            <w:pPr>
              <w:spacing w:line="360" w:lineRule="auto"/>
              <w:rPr>
                <w:noProof/>
              </w:rPr>
            </w:pPr>
            <w:r>
              <w:rPr>
                <w:noProof/>
                <w:lang w:val="en-IN" w:eastAsia="en-IN"/>
              </w:rPr>
              <w:drawing>
                <wp:inline distT="0" distB="0" distL="0" distR="0" wp14:anchorId="37066E0C" wp14:editId="41CB030D">
                  <wp:extent cx="2880000" cy="2160079"/>
                  <wp:effectExtent l="19050" t="19050" r="15875" b="12065"/>
                  <wp:docPr id="116383201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9B696E" w14:paraId="43937FAF" w14:textId="77777777" w:rsidTr="004D1E4F">
        <w:tc>
          <w:tcPr>
            <w:tcW w:w="4531" w:type="dxa"/>
          </w:tcPr>
          <w:p w14:paraId="5A0162E4" w14:textId="6653BD44" w:rsidR="009B696E" w:rsidRDefault="009B696E" w:rsidP="00044888">
            <w:pPr>
              <w:spacing w:line="360" w:lineRule="auto"/>
              <w:rPr>
                <w:noProof/>
              </w:rPr>
            </w:pPr>
            <w:r>
              <w:rPr>
                <w:noProof/>
                <w:lang w:val="en-IN" w:eastAsia="en-IN"/>
              </w:rPr>
              <w:drawing>
                <wp:inline distT="0" distB="0" distL="0" distR="0" wp14:anchorId="786A98E8" wp14:editId="4FABE20A">
                  <wp:extent cx="2880000" cy="2160079"/>
                  <wp:effectExtent l="19050" t="19050" r="15875" b="12065"/>
                  <wp:docPr id="109148477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2" w:type="dxa"/>
          </w:tcPr>
          <w:p w14:paraId="023B9A1A" w14:textId="57932DA1" w:rsidR="009B696E" w:rsidRDefault="009B696E" w:rsidP="00044888">
            <w:pPr>
              <w:spacing w:line="360" w:lineRule="auto"/>
              <w:rPr>
                <w:noProof/>
              </w:rPr>
            </w:pPr>
            <w:r>
              <w:rPr>
                <w:noProof/>
                <w:lang w:val="en-IN" w:eastAsia="en-IN"/>
              </w:rPr>
              <w:drawing>
                <wp:inline distT="0" distB="0" distL="0" distR="0" wp14:anchorId="584B7956" wp14:editId="66E2CE71">
                  <wp:extent cx="2880000" cy="2160079"/>
                  <wp:effectExtent l="19050" t="19050" r="15875" b="12065"/>
                  <wp:docPr id="141414391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9B696E" w14:paraId="09E46E94" w14:textId="77777777" w:rsidTr="004D1E4F">
        <w:tc>
          <w:tcPr>
            <w:tcW w:w="4531" w:type="dxa"/>
          </w:tcPr>
          <w:p w14:paraId="5CB29049" w14:textId="0093F380" w:rsidR="009B696E" w:rsidRDefault="009B696E" w:rsidP="00044888">
            <w:pPr>
              <w:spacing w:line="360" w:lineRule="auto"/>
              <w:rPr>
                <w:noProof/>
              </w:rPr>
            </w:pPr>
            <w:r>
              <w:rPr>
                <w:noProof/>
                <w:lang w:val="en-IN" w:eastAsia="en-IN"/>
              </w:rPr>
              <w:drawing>
                <wp:inline distT="0" distB="0" distL="0" distR="0" wp14:anchorId="3EAA61A6" wp14:editId="227F18F3">
                  <wp:extent cx="2880000" cy="2160079"/>
                  <wp:effectExtent l="19050" t="19050" r="15875" b="12065"/>
                  <wp:docPr id="64297192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2" w:type="dxa"/>
          </w:tcPr>
          <w:p w14:paraId="49562C0B" w14:textId="1FB0D1FC" w:rsidR="009B696E" w:rsidRDefault="004D1E4F" w:rsidP="00044888">
            <w:pPr>
              <w:spacing w:line="360" w:lineRule="auto"/>
              <w:rPr>
                <w:noProof/>
              </w:rPr>
            </w:pPr>
            <w:r>
              <w:rPr>
                <w:noProof/>
                <w:lang w:val="en-IN" w:eastAsia="en-IN"/>
              </w:rPr>
              <w:drawing>
                <wp:inline distT="0" distB="0" distL="0" distR="0" wp14:anchorId="5B5D8AEC" wp14:editId="1C38179A">
                  <wp:extent cx="2880000" cy="2160079"/>
                  <wp:effectExtent l="19050" t="19050" r="15875" b="12065"/>
                  <wp:docPr id="209056454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9B696E" w14:paraId="59971551" w14:textId="77777777" w:rsidTr="004D1E4F">
        <w:tc>
          <w:tcPr>
            <w:tcW w:w="4531" w:type="dxa"/>
          </w:tcPr>
          <w:p w14:paraId="64B37576" w14:textId="06E3B6EA" w:rsidR="009B696E" w:rsidRDefault="009B696E" w:rsidP="00044888">
            <w:pPr>
              <w:spacing w:line="360" w:lineRule="auto"/>
              <w:rPr>
                <w:noProof/>
              </w:rPr>
            </w:pPr>
            <w:r>
              <w:rPr>
                <w:noProof/>
                <w:lang w:val="en-IN" w:eastAsia="en-IN"/>
              </w:rPr>
              <w:lastRenderedPageBreak/>
              <w:drawing>
                <wp:inline distT="0" distB="0" distL="0" distR="0" wp14:anchorId="0CE041AA" wp14:editId="03322950">
                  <wp:extent cx="2880000" cy="2160079"/>
                  <wp:effectExtent l="19050" t="19050" r="15875" b="12065"/>
                  <wp:docPr id="60266001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2" w:type="dxa"/>
          </w:tcPr>
          <w:p w14:paraId="53AE1CE3" w14:textId="5A6A6FA6" w:rsidR="009B696E" w:rsidRDefault="009B696E" w:rsidP="00044888">
            <w:pPr>
              <w:spacing w:line="360" w:lineRule="auto"/>
              <w:rPr>
                <w:noProof/>
              </w:rPr>
            </w:pPr>
            <w:r>
              <w:rPr>
                <w:noProof/>
                <w:lang w:val="en-IN" w:eastAsia="en-IN"/>
              </w:rPr>
              <w:drawing>
                <wp:inline distT="0" distB="0" distL="0" distR="0" wp14:anchorId="1635AA0B" wp14:editId="646D9431">
                  <wp:extent cx="2880000" cy="2160079"/>
                  <wp:effectExtent l="19050" t="19050" r="15875" b="12065"/>
                  <wp:docPr id="98432535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9B696E" w14:paraId="1B7E3277" w14:textId="77777777" w:rsidTr="004D1E4F">
        <w:tc>
          <w:tcPr>
            <w:tcW w:w="4531" w:type="dxa"/>
          </w:tcPr>
          <w:p w14:paraId="21496CEF" w14:textId="6BA5856E" w:rsidR="009B696E" w:rsidRDefault="004D1E4F" w:rsidP="00044888">
            <w:pPr>
              <w:spacing w:line="360" w:lineRule="auto"/>
              <w:rPr>
                <w:noProof/>
              </w:rPr>
            </w:pPr>
            <w:r>
              <w:rPr>
                <w:noProof/>
                <w:lang w:val="en-IN" w:eastAsia="en-IN"/>
              </w:rPr>
              <w:drawing>
                <wp:inline distT="0" distB="0" distL="0" distR="0" wp14:anchorId="6CC8E295" wp14:editId="00B48AA5">
                  <wp:extent cx="2880000" cy="2160079"/>
                  <wp:effectExtent l="19050" t="19050" r="15875" b="12065"/>
                  <wp:docPr id="6325075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2" w:type="dxa"/>
          </w:tcPr>
          <w:p w14:paraId="18E4C59F" w14:textId="7C03BBDD" w:rsidR="009B696E" w:rsidRDefault="004D1E4F" w:rsidP="00044888">
            <w:pPr>
              <w:spacing w:line="360" w:lineRule="auto"/>
              <w:rPr>
                <w:noProof/>
              </w:rPr>
            </w:pPr>
            <w:r>
              <w:rPr>
                <w:noProof/>
                <w:lang w:val="en-IN" w:eastAsia="en-IN"/>
              </w:rPr>
              <w:drawing>
                <wp:inline distT="0" distB="0" distL="0" distR="0" wp14:anchorId="798BB3C3" wp14:editId="1D36A471">
                  <wp:extent cx="2880000" cy="2160079"/>
                  <wp:effectExtent l="19050" t="19050" r="15875" b="12065"/>
                  <wp:docPr id="133953863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9B696E" w14:paraId="0FA5CDD6" w14:textId="77777777" w:rsidTr="004D1E4F">
        <w:tc>
          <w:tcPr>
            <w:tcW w:w="4531" w:type="dxa"/>
          </w:tcPr>
          <w:p w14:paraId="638DCDF1" w14:textId="6444D2E8" w:rsidR="009B696E" w:rsidRDefault="009B696E" w:rsidP="00044888">
            <w:pPr>
              <w:spacing w:line="360" w:lineRule="auto"/>
              <w:rPr>
                <w:noProof/>
              </w:rPr>
            </w:pPr>
            <w:r>
              <w:rPr>
                <w:noProof/>
                <w:lang w:val="en-IN" w:eastAsia="en-IN"/>
              </w:rPr>
              <w:drawing>
                <wp:inline distT="0" distB="0" distL="0" distR="0" wp14:anchorId="3C0D16A6" wp14:editId="1248A0F9">
                  <wp:extent cx="2880000" cy="2160079"/>
                  <wp:effectExtent l="19050" t="19050" r="15875" b="12065"/>
                  <wp:docPr id="57985789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2" w:type="dxa"/>
          </w:tcPr>
          <w:p w14:paraId="522279C1" w14:textId="3878B60D" w:rsidR="009B696E" w:rsidRPr="009B696E" w:rsidRDefault="009B696E" w:rsidP="00044888">
            <w:pPr>
              <w:spacing w:line="360" w:lineRule="auto"/>
              <w:rPr>
                <w:noProof/>
              </w:rPr>
            </w:pPr>
            <w:r>
              <w:rPr>
                <w:noProof/>
                <w:lang w:val="en-IN" w:eastAsia="en-IN"/>
              </w:rPr>
              <w:drawing>
                <wp:inline distT="0" distB="0" distL="0" distR="0" wp14:anchorId="14C5AD64" wp14:editId="55857686">
                  <wp:extent cx="2880000" cy="2160079"/>
                  <wp:effectExtent l="19050" t="19050" r="15875" b="12065"/>
                  <wp:docPr id="161335720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bl>
    <w:p w14:paraId="1C2DD67D" w14:textId="77777777" w:rsidR="00044888" w:rsidRDefault="00044888" w:rsidP="00044888">
      <w:pPr>
        <w:spacing w:line="360" w:lineRule="auto"/>
        <w:rPr>
          <w:rFonts w:ascii="Arial" w:hAnsi="Arial" w:cs="Arial"/>
          <w:b/>
        </w:rPr>
      </w:pPr>
    </w:p>
    <w:p w14:paraId="415DE039" w14:textId="77777777" w:rsidR="004D1E4F" w:rsidRDefault="004D1E4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4EE2A8F" w14:textId="0754200A" w:rsidR="00842B8A" w:rsidRPr="009B696E" w:rsidRDefault="00842B8A" w:rsidP="00842B8A">
      <w:pPr>
        <w:spacing w:line="360" w:lineRule="auto"/>
        <w:jc w:val="center"/>
        <w:rPr>
          <w:rFonts w:ascii="Arial" w:eastAsiaTheme="minorEastAsia" w:hAnsi="Arial" w:cs="Arial"/>
          <w:b/>
          <w:bCs/>
          <w:sz w:val="22"/>
          <w:szCs w:val="22"/>
        </w:rPr>
      </w:pPr>
      <w:r w:rsidRPr="009B696E">
        <w:rPr>
          <w:rFonts w:ascii="Arial" w:eastAsiaTheme="minorEastAsia" w:hAnsi="Arial" w:cs="Arial"/>
          <w:b/>
          <w:bCs/>
          <w:noProof/>
          <w:sz w:val="22"/>
          <w:szCs w:val="22"/>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9B696E">
        <w:rPr>
          <w:rFonts w:ascii="Arial" w:eastAsiaTheme="minorEastAsia" w:hAnsi="Arial" w:cs="Arial"/>
          <w:b/>
          <w:bCs/>
          <w:sz w:val="22"/>
          <w:szCs w:val="22"/>
        </w:rPr>
        <w:t xml:space="preserve">ENCLOSURE: </w:t>
      </w:r>
      <w:r w:rsidR="007A198A" w:rsidRPr="009B696E">
        <w:rPr>
          <w:rFonts w:ascii="Arial" w:eastAsiaTheme="minorEastAsia" w:hAnsi="Arial" w:cs="Arial"/>
          <w:b/>
          <w:bCs/>
          <w:sz w:val="22"/>
          <w:szCs w:val="22"/>
        </w:rPr>
        <w:t>I</w:t>
      </w:r>
      <w:r w:rsidRPr="009B696E">
        <w:rPr>
          <w:rFonts w:ascii="Arial" w:eastAsiaTheme="minorEastAsia" w:hAnsi="Arial" w:cs="Arial"/>
          <w:b/>
          <w:bCs/>
          <w:sz w:val="22"/>
          <w:szCs w:val="22"/>
        </w:rPr>
        <w:t>V – COPY OF CIRCLE RATE</w:t>
      </w:r>
    </w:p>
    <w:p w14:paraId="2FE37004" w14:textId="5B6D3C7F" w:rsidR="00842B8A" w:rsidRDefault="00842B8A" w:rsidP="00842B8A">
      <w:pPr>
        <w:spacing w:line="360" w:lineRule="auto"/>
        <w:jc w:val="center"/>
        <w:rPr>
          <w:b/>
          <w:i/>
          <w:sz w:val="16"/>
          <w:szCs w:val="16"/>
        </w:rPr>
      </w:pPr>
    </w:p>
    <w:p w14:paraId="08B6AC8E" w14:textId="32AD3BCA" w:rsidR="00527F4D" w:rsidRPr="00D058A9" w:rsidRDefault="005B6A9F" w:rsidP="00842B8A">
      <w:pPr>
        <w:spacing w:line="360" w:lineRule="auto"/>
        <w:jc w:val="center"/>
        <w:rPr>
          <w:rFonts w:ascii="Arial" w:eastAsiaTheme="minorEastAsia" w:hAnsi="Arial" w:cs="Arial"/>
          <w:b/>
          <w:bCs/>
          <w:i/>
          <w:iCs/>
          <w:sz w:val="32"/>
          <w:szCs w:val="32"/>
          <w:u w:val="single"/>
        </w:rPr>
      </w:pPr>
      <w:r w:rsidRPr="00D058A9">
        <w:rPr>
          <w:rFonts w:ascii="Arial" w:eastAsiaTheme="minorEastAsia" w:hAnsi="Arial" w:cs="Arial"/>
          <w:b/>
          <w:bCs/>
          <w:i/>
          <w:iCs/>
          <w:sz w:val="32"/>
          <w:szCs w:val="32"/>
          <w:u w:val="single"/>
        </w:rPr>
        <w:t>Site not working currently</w:t>
      </w:r>
    </w:p>
    <w:p w14:paraId="65227E0F" w14:textId="77777777" w:rsidR="009B696E" w:rsidRDefault="009B696E" w:rsidP="00842B8A">
      <w:pPr>
        <w:spacing w:line="360" w:lineRule="auto"/>
        <w:jc w:val="center"/>
        <w:rPr>
          <w:b/>
          <w:i/>
          <w:sz w:val="16"/>
          <w:szCs w:val="16"/>
        </w:rPr>
      </w:pPr>
    </w:p>
    <w:p w14:paraId="5D615CB9" w14:textId="77777777" w:rsidR="004D1E4F" w:rsidRDefault="004D1E4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496FB436"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10" w:name="_Hlk113369872"/>
      <w:r w:rsidRPr="00842B8A">
        <w:rPr>
          <w:rFonts w:ascii="Arial" w:eastAsiaTheme="minorEastAsia" w:hAnsi="Arial" w:cs="Arial"/>
          <w:b/>
          <w:bCs/>
          <w:sz w:val="22"/>
          <w:szCs w:val="22"/>
        </w:rPr>
        <w:t>IMPORTANT PROPERTY DOCUMENTS EXHIBIT</w:t>
      </w:r>
      <w:bookmarkEnd w:id="10"/>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7512621" w:rsidR="00842B8A" w:rsidRDefault="004D1E4F" w:rsidP="00B4640C">
      <w:pPr>
        <w:outlineLvl w:val="0"/>
        <w:rPr>
          <w:rFonts w:ascii="Arial" w:hAnsi="Arial" w:cs="Arial"/>
          <w:b/>
          <w:u w:val="single"/>
        </w:rPr>
      </w:pPr>
      <w:r w:rsidRPr="004D1E4F">
        <w:rPr>
          <w:rFonts w:ascii="Arial" w:hAnsi="Arial" w:cs="Arial"/>
          <w:bCs/>
          <w:noProof/>
          <w:lang w:val="en-IN" w:eastAsia="en-IN"/>
        </w:rPr>
        <w:drawing>
          <wp:inline distT="0" distB="0" distL="0" distR="0" wp14:anchorId="5F30B2B4" wp14:editId="2F8F8B05">
            <wp:extent cx="5838721" cy="6134100"/>
            <wp:effectExtent l="0" t="0" r="0" b="0"/>
            <wp:docPr id="90646733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467331" name="Picture 906467331"/>
                    <pic:cNvPicPr/>
                  </pic:nvPicPr>
                  <pic:blipFill>
                    <a:blip r:embed="rId45">
                      <a:extLst>
                        <a:ext uri="{28A0092B-C50C-407E-A947-70E740481C1C}">
                          <a14:useLocalDpi xmlns:a14="http://schemas.microsoft.com/office/drawing/2010/main" val="0"/>
                        </a:ext>
                      </a:extLst>
                    </a:blip>
                    <a:stretch>
                      <a:fillRect/>
                    </a:stretch>
                  </pic:blipFill>
                  <pic:spPr>
                    <a:xfrm>
                      <a:off x="0" y="0"/>
                      <a:ext cx="5839361" cy="6134772"/>
                    </a:xfrm>
                    <a:prstGeom prst="rect">
                      <a:avLst/>
                    </a:prstGeom>
                  </pic:spPr>
                </pic:pic>
              </a:graphicData>
            </a:graphic>
          </wp:inline>
        </w:drawing>
      </w:r>
    </w:p>
    <w:p w14:paraId="6E9B813A" w14:textId="263D96E3" w:rsidR="004D1E4F" w:rsidRDefault="004D1E4F" w:rsidP="00B4640C">
      <w:pPr>
        <w:outlineLvl w:val="0"/>
        <w:rPr>
          <w:rFonts w:ascii="Arial" w:hAnsi="Arial" w:cs="Arial"/>
          <w:b/>
          <w:u w:val="single"/>
        </w:rPr>
      </w:pPr>
      <w:r w:rsidRPr="004D1E4F">
        <w:rPr>
          <w:rFonts w:ascii="Arial" w:hAnsi="Arial" w:cs="Arial"/>
          <w:bCs/>
          <w:noProof/>
          <w:lang w:val="en-IN" w:eastAsia="en-IN"/>
        </w:rPr>
        <w:lastRenderedPageBreak/>
        <w:drawing>
          <wp:inline distT="0" distB="0" distL="0" distR="0" wp14:anchorId="23D23F4F" wp14:editId="2152BAA8">
            <wp:extent cx="5761355" cy="2825750"/>
            <wp:effectExtent l="0" t="0" r="0" b="0"/>
            <wp:docPr id="185625807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258078" name="Picture 1856258078"/>
                    <pic:cNvPicPr/>
                  </pic:nvPicPr>
                  <pic:blipFill>
                    <a:blip r:embed="rId46">
                      <a:extLst>
                        <a:ext uri="{28A0092B-C50C-407E-A947-70E740481C1C}">
                          <a14:useLocalDpi xmlns:a14="http://schemas.microsoft.com/office/drawing/2010/main" val="0"/>
                        </a:ext>
                      </a:extLst>
                    </a:blip>
                    <a:stretch>
                      <a:fillRect/>
                    </a:stretch>
                  </pic:blipFill>
                  <pic:spPr>
                    <a:xfrm>
                      <a:off x="0" y="0"/>
                      <a:ext cx="5761355" cy="2825750"/>
                    </a:xfrm>
                    <a:prstGeom prst="rect">
                      <a:avLst/>
                    </a:prstGeom>
                  </pic:spPr>
                </pic:pic>
              </a:graphicData>
            </a:graphic>
          </wp:inline>
        </w:drawing>
      </w:r>
    </w:p>
    <w:p w14:paraId="02985B47" w14:textId="77777777" w:rsidR="004D1E4F" w:rsidRDefault="004D1E4F" w:rsidP="00B4640C">
      <w:pPr>
        <w:outlineLvl w:val="0"/>
        <w:rPr>
          <w:rFonts w:ascii="Arial" w:hAnsi="Arial" w:cs="Arial"/>
          <w:b/>
          <w:u w:val="single"/>
        </w:rPr>
      </w:pPr>
    </w:p>
    <w:p w14:paraId="4E5013C4" w14:textId="656A3D6C" w:rsidR="004D1E4F" w:rsidRDefault="004D1E4F" w:rsidP="00B4640C">
      <w:pPr>
        <w:outlineLvl w:val="0"/>
        <w:rPr>
          <w:rFonts w:ascii="Arial" w:hAnsi="Arial" w:cs="Arial"/>
          <w:b/>
          <w:u w:val="single"/>
        </w:rPr>
      </w:pPr>
      <w:r w:rsidRPr="004D1E4F">
        <w:rPr>
          <w:rFonts w:ascii="Arial" w:hAnsi="Arial" w:cs="Arial"/>
          <w:bCs/>
          <w:noProof/>
          <w:lang w:val="en-IN" w:eastAsia="en-IN"/>
        </w:rPr>
        <w:drawing>
          <wp:inline distT="0" distB="0" distL="0" distR="0" wp14:anchorId="37C350B8" wp14:editId="5AADEB21">
            <wp:extent cx="5761355" cy="2700020"/>
            <wp:effectExtent l="0" t="0" r="0" b="5080"/>
            <wp:docPr id="16098481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848135" name="Picture 1609848135"/>
                    <pic:cNvPicPr/>
                  </pic:nvPicPr>
                  <pic:blipFill>
                    <a:blip r:embed="rId47">
                      <a:extLst>
                        <a:ext uri="{28A0092B-C50C-407E-A947-70E740481C1C}">
                          <a14:useLocalDpi xmlns:a14="http://schemas.microsoft.com/office/drawing/2010/main" val="0"/>
                        </a:ext>
                      </a:extLst>
                    </a:blip>
                    <a:stretch>
                      <a:fillRect/>
                    </a:stretch>
                  </pic:blipFill>
                  <pic:spPr>
                    <a:xfrm>
                      <a:off x="0" y="0"/>
                      <a:ext cx="5761355" cy="2700020"/>
                    </a:xfrm>
                    <a:prstGeom prst="rect">
                      <a:avLst/>
                    </a:prstGeom>
                  </pic:spPr>
                </pic:pic>
              </a:graphicData>
            </a:graphic>
          </wp:inline>
        </w:drawing>
      </w:r>
    </w:p>
    <w:p w14:paraId="774FD123" w14:textId="1B546C4C" w:rsidR="00891F97" w:rsidRDefault="004D1E4F" w:rsidP="004D1E4F">
      <w:pPr>
        <w:adjustRightInd w:val="0"/>
        <w:jc w:val="center"/>
        <w:rPr>
          <w:rFonts w:ascii="Arial" w:hAnsi="Arial" w:cs="Arial"/>
          <w:b/>
          <w:u w:val="single"/>
        </w:rPr>
      </w:pPr>
      <w:r w:rsidRPr="004D1E4F">
        <w:rPr>
          <w:rFonts w:ascii="Arial" w:hAnsi="Arial" w:cs="Arial"/>
          <w:bCs/>
          <w:noProof/>
          <w:lang w:val="en-IN" w:eastAsia="en-IN"/>
        </w:rPr>
        <w:lastRenderedPageBreak/>
        <w:drawing>
          <wp:inline distT="0" distB="0" distL="0" distR="0" wp14:anchorId="10CB59FB" wp14:editId="193A17E1">
            <wp:extent cx="5968573" cy="7753350"/>
            <wp:effectExtent l="0" t="0" r="0" b="0"/>
            <wp:docPr id="5484697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46972" name="Picture 54846972"/>
                    <pic:cNvPicPr/>
                  </pic:nvPicPr>
                  <pic:blipFill>
                    <a:blip r:embed="rId48">
                      <a:extLst>
                        <a:ext uri="{28A0092B-C50C-407E-A947-70E740481C1C}">
                          <a14:useLocalDpi xmlns:a14="http://schemas.microsoft.com/office/drawing/2010/main" val="0"/>
                        </a:ext>
                      </a:extLst>
                    </a:blip>
                    <a:stretch>
                      <a:fillRect/>
                    </a:stretch>
                  </pic:blipFill>
                  <pic:spPr>
                    <a:xfrm>
                      <a:off x="0" y="0"/>
                      <a:ext cx="5973295" cy="7759484"/>
                    </a:xfrm>
                    <a:prstGeom prst="rect">
                      <a:avLst/>
                    </a:prstGeom>
                  </pic:spPr>
                </pic:pic>
              </a:graphicData>
            </a:graphic>
          </wp:inline>
        </w:drawing>
      </w:r>
    </w:p>
    <w:p w14:paraId="57EB704B" w14:textId="6FFEE613" w:rsidR="004D1E4F" w:rsidRDefault="004D1E4F" w:rsidP="004D1E4F">
      <w:pPr>
        <w:adjustRightInd w:val="0"/>
        <w:jc w:val="center"/>
        <w:rPr>
          <w:rFonts w:ascii="Arial" w:hAnsi="Arial" w:cs="Arial"/>
          <w:bCs/>
        </w:rPr>
      </w:pPr>
      <w:r>
        <w:rPr>
          <w:rFonts w:ascii="Arial" w:hAnsi="Arial" w:cs="Arial"/>
          <w:bCs/>
          <w:noProof/>
          <w:lang w:val="en-IN" w:eastAsia="en-IN"/>
        </w:rPr>
        <w:lastRenderedPageBreak/>
        <w:drawing>
          <wp:inline distT="0" distB="0" distL="0" distR="0" wp14:anchorId="20CD611D" wp14:editId="65E70FE0">
            <wp:extent cx="5804639" cy="8096250"/>
            <wp:effectExtent l="0" t="0" r="5715" b="0"/>
            <wp:docPr id="63417414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174148" name="Picture 634174148"/>
                    <pic:cNvPicPr/>
                  </pic:nvPicPr>
                  <pic:blipFill>
                    <a:blip r:embed="rId49">
                      <a:extLst>
                        <a:ext uri="{28A0092B-C50C-407E-A947-70E740481C1C}">
                          <a14:useLocalDpi xmlns:a14="http://schemas.microsoft.com/office/drawing/2010/main" val="0"/>
                        </a:ext>
                      </a:extLst>
                    </a:blip>
                    <a:stretch>
                      <a:fillRect/>
                    </a:stretch>
                  </pic:blipFill>
                  <pic:spPr>
                    <a:xfrm>
                      <a:off x="0" y="0"/>
                      <a:ext cx="5809422" cy="8102921"/>
                    </a:xfrm>
                    <a:prstGeom prst="rect">
                      <a:avLst/>
                    </a:prstGeom>
                  </pic:spPr>
                </pic:pic>
              </a:graphicData>
            </a:graphic>
          </wp:inline>
        </w:drawing>
      </w:r>
    </w:p>
    <w:p w14:paraId="2EF713D0" w14:textId="77777777" w:rsidR="00891F97" w:rsidRPr="004D1E4F" w:rsidRDefault="00891F97" w:rsidP="00527F4D">
      <w:pPr>
        <w:adjustRightInd w:val="0"/>
        <w:jc w:val="center"/>
        <w:rPr>
          <w:rFonts w:ascii="Arial" w:eastAsiaTheme="minorEastAsia" w:hAnsi="Arial" w:cs="Arial"/>
          <w:bCs/>
          <w:sz w:val="22"/>
          <w:szCs w:val="22"/>
        </w:rPr>
      </w:pPr>
    </w:p>
    <w:p w14:paraId="48D39BFE" w14:textId="77777777" w:rsidR="004D1E4F" w:rsidRDefault="004D1E4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690A3D03"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1" w:name="_Hlk117866019"/>
      <w:r w:rsidRPr="00527F4D">
        <w:rPr>
          <w:rFonts w:ascii="Arial" w:eastAsiaTheme="minorEastAsia" w:hAnsi="Arial" w:cs="Arial"/>
          <w:b/>
          <w:bCs/>
          <w:sz w:val="22"/>
          <w:szCs w:val="22"/>
        </w:rPr>
        <w:t>ANNEXURE: DECLARATION-CUM-UNDERTAKING</w:t>
      </w:r>
      <w:bookmarkEnd w:id="11"/>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3224E11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8-24T00:00:00Z">
            <w:dateFormat w:val="d/M/yyyy"/>
            <w:lid w:val="en-US"/>
            <w:storeMappedDataAs w:val="dateTime"/>
            <w:calendar w:val="gregorian"/>
          </w:date>
        </w:sdtPr>
        <w:sdtEndPr/>
        <w:sdtContent>
          <w:r w:rsidR="00044888">
            <w:rPr>
              <w:rFonts w:ascii="Arial" w:eastAsiaTheme="minorEastAsia" w:hAnsi="Arial" w:cs="Arial"/>
              <w:sz w:val="20"/>
              <w:szCs w:val="20"/>
            </w:rPr>
            <w:t>24/8/2023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3D0358A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w:t>
      </w:r>
      <w:r w:rsidR="00044888">
        <w:rPr>
          <w:rFonts w:ascii="Arial" w:eastAsiaTheme="minorEastAsia" w:hAnsi="Arial" w:cs="Arial"/>
          <w:sz w:val="20"/>
          <w:szCs w:val="20"/>
        </w:rPr>
        <w:t>s</w:t>
      </w:r>
      <w:r w:rsidRPr="00CF644B">
        <w:rPr>
          <w:rFonts w:ascii="Arial" w:eastAsiaTheme="minorEastAsia" w:hAnsi="Arial" w:cs="Arial"/>
          <w:sz w:val="20"/>
          <w:szCs w:val="20"/>
        </w:rPr>
        <w:t>/ surveyor</w:t>
      </w:r>
      <w:r w:rsidR="00044888">
        <w:rPr>
          <w:rFonts w:ascii="Arial" w:eastAsiaTheme="minorEastAsia" w:hAnsi="Arial" w:cs="Arial"/>
          <w:sz w:val="20"/>
          <w:szCs w:val="20"/>
        </w:rPr>
        <w:t>s</w:t>
      </w:r>
      <w:r w:rsidRPr="00CF644B">
        <w:rPr>
          <w:rFonts w:ascii="Arial" w:eastAsiaTheme="minorEastAsia" w:hAnsi="Arial" w:cs="Arial"/>
          <w:sz w:val="20"/>
          <w:szCs w:val="20"/>
        </w:rPr>
        <w:t xml:space="preserve"> Mr. </w:t>
      </w:r>
      <w:r w:rsidR="00044888">
        <w:rPr>
          <w:rFonts w:ascii="Arial" w:eastAsiaTheme="minorEastAsia" w:hAnsi="Arial" w:cs="Arial"/>
          <w:sz w:val="20"/>
          <w:szCs w:val="20"/>
        </w:rPr>
        <w:t>Abhinav &amp; Babul</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8-18T00:00:00Z">
            <w:dateFormat w:val="d/M/yyyy"/>
            <w:lid w:val="en-US"/>
            <w:storeMappedDataAs w:val="dateTime"/>
            <w:calendar w:val="gregorian"/>
          </w:date>
        </w:sdtPr>
        <w:sdtEndPr/>
        <w:sdtContent>
          <w:r w:rsidR="00044888">
            <w:rPr>
              <w:rFonts w:ascii="Arial" w:eastAsiaTheme="minorEastAsia" w:hAnsi="Arial" w:cs="Arial"/>
              <w:sz w:val="20"/>
              <w:szCs w:val="20"/>
            </w:rPr>
            <w:t>18/8/2023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2E6ED5A0"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044888">
              <w:rPr>
                <w:rFonts w:ascii="Arial" w:eastAsiaTheme="minorEastAsia" w:hAnsi="Arial" w:cs="Arial"/>
                <w:bCs/>
                <w:sz w:val="20"/>
                <w:szCs w:val="20"/>
              </w:rPr>
              <w:t xml:space="preserve">n industrial property </w:t>
            </w:r>
            <w:r w:rsidRPr="00CF644B">
              <w:rPr>
                <w:rFonts w:ascii="Arial" w:eastAsiaTheme="minorEastAsia" w:hAnsi="Arial" w:cs="Arial"/>
                <w:bCs/>
                <w:sz w:val="20"/>
                <w:szCs w:val="20"/>
              </w:rPr>
              <w:t xml:space="preserve">located at </w:t>
            </w:r>
            <w:r w:rsidR="00044888">
              <w:rPr>
                <w:rFonts w:ascii="Arial" w:eastAsiaTheme="minorEastAsia" w:hAnsi="Arial" w:cs="Arial"/>
                <w:bCs/>
                <w:sz w:val="20"/>
                <w:szCs w:val="20"/>
              </w:rPr>
              <w:t xml:space="preserve">the </w:t>
            </w:r>
            <w:r w:rsidRPr="00CF644B">
              <w:rPr>
                <w:rFonts w:ascii="Arial" w:eastAsiaTheme="minorEastAsia" w:hAnsi="Arial" w:cs="Arial"/>
                <w:bCs/>
                <w:sz w:val="20"/>
                <w:szCs w:val="20"/>
              </w:rPr>
              <w:t xml:space="preserve">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044888">
              <w:rPr>
                <w:rFonts w:ascii="Arial" w:hAnsi="Arial" w:cs="Arial"/>
                <w:sz w:val="20"/>
                <w:szCs w:val="22"/>
              </w:rPr>
              <w:t>admeasuring</w:t>
            </w:r>
            <w:r w:rsidR="00044888" w:rsidRPr="00870671">
              <w:rPr>
                <w:rFonts w:ascii="Arial" w:hAnsi="Arial" w:cs="Arial"/>
                <w:sz w:val="20"/>
                <w:szCs w:val="22"/>
              </w:rPr>
              <w:t xml:space="preserve"> </w:t>
            </w:r>
            <w:r w:rsidR="00044888">
              <w:rPr>
                <w:rFonts w:ascii="Arial" w:hAnsi="Arial" w:cs="Arial"/>
                <w:sz w:val="20"/>
                <w:szCs w:val="20"/>
              </w:rPr>
              <w:t>1,59,84</w:t>
            </w:r>
            <w:r w:rsidR="00D058A9">
              <w:rPr>
                <w:rFonts w:ascii="Arial" w:hAnsi="Arial" w:cs="Arial"/>
                <w:sz w:val="20"/>
                <w:szCs w:val="20"/>
              </w:rPr>
              <w:t>2</w:t>
            </w:r>
            <w:r w:rsidR="00044888" w:rsidRPr="00DA775D">
              <w:rPr>
                <w:rFonts w:ascii="Arial" w:hAnsi="Arial" w:cs="Arial"/>
                <w:sz w:val="20"/>
                <w:szCs w:val="20"/>
              </w:rPr>
              <w:t xml:space="preserve"> </w:t>
            </w:r>
            <w:proofErr w:type="spellStart"/>
            <w:r w:rsidR="00044888" w:rsidRPr="00DA775D">
              <w:rPr>
                <w:rFonts w:ascii="Arial" w:hAnsi="Arial" w:cs="Arial"/>
                <w:sz w:val="20"/>
                <w:szCs w:val="20"/>
              </w:rPr>
              <w:t>sq.mtr</w:t>
            </w:r>
            <w:proofErr w:type="spellEnd"/>
            <w:r w:rsidR="00044888" w:rsidRPr="00DA775D">
              <w:rPr>
                <w:rFonts w:ascii="Arial" w:hAnsi="Arial" w:cs="Arial"/>
                <w:sz w:val="20"/>
                <w:szCs w:val="20"/>
              </w:rPr>
              <w:t>.</w:t>
            </w:r>
            <w:r w:rsidR="00044888">
              <w:rPr>
                <w:rFonts w:ascii="Arial" w:hAnsi="Arial" w:cs="Arial"/>
                <w:sz w:val="20"/>
                <w:szCs w:val="20"/>
              </w:rPr>
              <w:t xml:space="preserve"> / 39.5 </w:t>
            </w:r>
            <w:r w:rsidR="00D058A9">
              <w:rPr>
                <w:rFonts w:ascii="Arial" w:hAnsi="Arial" w:cs="Arial"/>
                <w:sz w:val="20"/>
                <w:szCs w:val="20"/>
              </w:rPr>
              <w:t>a</w:t>
            </w:r>
            <w:r w:rsidR="00044888">
              <w:rPr>
                <w:rFonts w:ascii="Arial" w:hAnsi="Arial" w:cs="Arial"/>
                <w:sz w:val="20"/>
                <w:szCs w:val="20"/>
              </w:rPr>
              <w:t>cres</w:t>
            </w:r>
            <w:r w:rsidR="00D058A9">
              <w:rPr>
                <w:rFonts w:ascii="Arial" w:hAnsi="Arial" w:cs="Arial"/>
                <w:sz w:val="20"/>
                <w:szCs w:val="20"/>
              </w:rPr>
              <w:t xml:space="preserve"> having chemical manufacturing set-up</w:t>
            </w:r>
            <w:r w:rsidR="00044888"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DC5FEB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r w:rsidR="00044888">
              <w:rPr>
                <w:rFonts w:ascii="Arial" w:eastAsiaTheme="minorEastAsia" w:hAnsi="Arial" w:cs="Arial"/>
                <w:sz w:val="20"/>
                <w:szCs w:val="20"/>
              </w:rPr>
              <w:t>Abhinav &amp; Babul</w:t>
            </w:r>
          </w:p>
          <w:p w14:paraId="7151BBFA" w14:textId="21E89C61"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D058A9">
                  <w:rPr>
                    <w:rFonts w:ascii="Arial" w:eastAsiaTheme="minorEastAsia" w:hAnsi="Arial" w:cs="Arial"/>
                    <w:sz w:val="20"/>
                    <w:szCs w:val="20"/>
                  </w:rPr>
                  <w:t>Abhinav Chaturvedi</w:t>
                </w:r>
              </w:sdtContent>
            </w:sdt>
          </w:p>
          <w:p w14:paraId="67A56439" w14:textId="13A3D8F4"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proofErr w:type="spellStart"/>
            <w:r w:rsidR="00D058A9" w:rsidRPr="00D058A9">
              <w:rPr>
                <w:rFonts w:ascii="Arial" w:hAnsi="Arial" w:cs="Arial"/>
                <w:iCs/>
                <w:sz w:val="22"/>
                <w:szCs w:val="22"/>
                <w:lang w:val="en-IN"/>
              </w:rPr>
              <w:t>Er</w:t>
            </w:r>
            <w:proofErr w:type="spellEnd"/>
            <w:r w:rsidR="00D058A9" w:rsidRPr="00D058A9">
              <w:rPr>
                <w:rFonts w:ascii="Arial" w:hAnsi="Arial" w:cs="Arial"/>
                <w:iCs/>
                <w:sz w:val="22"/>
                <w:szCs w:val="22"/>
                <w:lang w:val="en-IN"/>
              </w:rPr>
              <w:t xml:space="preserve">. </w:t>
            </w:r>
            <w:proofErr w:type="spellStart"/>
            <w:r w:rsidR="00D058A9" w:rsidRPr="00D058A9">
              <w:rPr>
                <w:rFonts w:ascii="Arial" w:hAnsi="Arial" w:cs="Arial"/>
                <w:iCs/>
                <w:sz w:val="22"/>
                <w:szCs w:val="22"/>
                <w:lang w:val="en-IN"/>
              </w:rPr>
              <w:t>Rajani</w:t>
            </w:r>
            <w:proofErr w:type="spellEnd"/>
            <w:r w:rsidR="00D058A9" w:rsidRPr="00D058A9">
              <w:rPr>
                <w:rFonts w:ascii="Arial" w:hAnsi="Arial" w:cs="Arial"/>
                <w:iCs/>
                <w:sz w:val="22"/>
                <w:szCs w:val="22"/>
                <w:lang w:val="en-IN"/>
              </w:rPr>
              <w:t xml:space="preserve"> Gupta &amp; Sr. V.P. Projects</w:t>
            </w:r>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8-03T00:00:00Z">
              <w:dateFormat w:val="d/M/yyyy"/>
              <w:lid w:val="en-US"/>
              <w:storeMappedDataAs w:val="dateTime"/>
              <w:calendar w:val="gregorian"/>
            </w:date>
          </w:sdtPr>
          <w:sdtEndPr/>
          <w:sdtContent>
            <w:tc>
              <w:tcPr>
                <w:tcW w:w="2751" w:type="dxa"/>
              </w:tcPr>
              <w:p w14:paraId="35696C6E" w14:textId="1E3A29C6" w:rsidR="0035120A" w:rsidRPr="00CF644B" w:rsidRDefault="00044888" w:rsidP="0035120A">
                <w:pPr>
                  <w:adjustRightInd w:val="0"/>
                  <w:rPr>
                    <w:rFonts w:ascii="Arial" w:eastAsiaTheme="minorEastAsia" w:hAnsi="Arial" w:cs="Arial"/>
                    <w:b/>
                    <w:bCs/>
                    <w:sz w:val="20"/>
                    <w:szCs w:val="20"/>
                  </w:rPr>
                </w:pPr>
                <w:r>
                  <w:rPr>
                    <w:rFonts w:ascii="Arial" w:eastAsiaTheme="minorEastAsia" w:hAnsi="Arial" w:cs="Arial"/>
                    <w:b/>
                    <w:bCs/>
                    <w:sz w:val="20"/>
                    <w:szCs w:val="20"/>
                  </w:rPr>
                  <w:t>3/8/2023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8-18T00:00:00Z">
              <w:dateFormat w:val="d/M/yyyy"/>
              <w:lid w:val="en-US"/>
              <w:storeMappedDataAs w:val="dateTime"/>
              <w:calendar w:val="gregorian"/>
            </w:date>
          </w:sdtPr>
          <w:sdtEndPr/>
          <w:sdtContent>
            <w:tc>
              <w:tcPr>
                <w:tcW w:w="2751" w:type="dxa"/>
              </w:tcPr>
              <w:p w14:paraId="3972BC64" w14:textId="6BBC7CB2" w:rsidR="0035120A" w:rsidRPr="00CF644B" w:rsidRDefault="00044888" w:rsidP="0035120A">
                <w:pPr>
                  <w:adjustRightInd w:val="0"/>
                  <w:rPr>
                    <w:rFonts w:ascii="Arial" w:eastAsiaTheme="minorEastAsia" w:hAnsi="Arial" w:cs="Arial"/>
                    <w:b/>
                    <w:bCs/>
                    <w:sz w:val="20"/>
                    <w:szCs w:val="20"/>
                  </w:rPr>
                </w:pPr>
                <w:r>
                  <w:rPr>
                    <w:rFonts w:ascii="Arial" w:eastAsiaTheme="minorEastAsia" w:hAnsi="Arial" w:cs="Arial"/>
                    <w:b/>
                    <w:bCs/>
                    <w:sz w:val="20"/>
                    <w:szCs w:val="20"/>
                  </w:rPr>
                  <w:t>18/8/2023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8-24T00:00:00Z">
              <w:dateFormat w:val="d/M/yyyy"/>
              <w:lid w:val="en-US"/>
              <w:storeMappedDataAs w:val="dateTime"/>
              <w:calendar w:val="gregorian"/>
            </w:date>
          </w:sdtPr>
          <w:sdtEndPr/>
          <w:sdtContent>
            <w:tc>
              <w:tcPr>
                <w:tcW w:w="2751" w:type="dxa"/>
              </w:tcPr>
              <w:p w14:paraId="2B135994" w14:textId="1D026155" w:rsidR="0035120A" w:rsidRPr="00CF644B" w:rsidRDefault="00044888" w:rsidP="0035120A">
                <w:pPr>
                  <w:adjustRightInd w:val="0"/>
                  <w:rPr>
                    <w:rFonts w:ascii="Arial" w:eastAsiaTheme="minorEastAsia" w:hAnsi="Arial" w:cs="Arial"/>
                    <w:b/>
                    <w:bCs/>
                    <w:sz w:val="20"/>
                    <w:szCs w:val="20"/>
                  </w:rPr>
                </w:pPr>
                <w:r>
                  <w:rPr>
                    <w:rFonts w:ascii="Arial" w:eastAsiaTheme="minorEastAsia" w:hAnsi="Arial" w:cs="Arial"/>
                    <w:b/>
                    <w:bCs/>
                    <w:sz w:val="20"/>
                    <w:szCs w:val="20"/>
                  </w:rPr>
                  <w:t>24/8/2023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8-24T00:00:00Z">
              <w:dateFormat w:val="d/M/yyyy"/>
              <w:lid w:val="en-US"/>
              <w:storeMappedDataAs w:val="dateTime"/>
              <w:calendar w:val="gregorian"/>
            </w:date>
          </w:sdtPr>
          <w:sdtEndPr/>
          <w:sdtContent>
            <w:tc>
              <w:tcPr>
                <w:tcW w:w="2751" w:type="dxa"/>
              </w:tcPr>
              <w:p w14:paraId="251FB828" w14:textId="25EE3A22" w:rsidR="0035120A" w:rsidRPr="00CF644B" w:rsidRDefault="00044888" w:rsidP="0035120A">
                <w:pPr>
                  <w:adjustRightInd w:val="0"/>
                  <w:rPr>
                    <w:rFonts w:ascii="Arial" w:eastAsiaTheme="minorEastAsia" w:hAnsi="Arial" w:cs="Arial"/>
                    <w:b/>
                    <w:bCs/>
                    <w:sz w:val="20"/>
                    <w:szCs w:val="20"/>
                  </w:rPr>
                </w:pPr>
                <w:r>
                  <w:rPr>
                    <w:rFonts w:ascii="Arial" w:eastAsiaTheme="minorEastAsia" w:hAnsi="Arial" w:cs="Arial"/>
                    <w:b/>
                    <w:bCs/>
                    <w:sz w:val="20"/>
                    <w:szCs w:val="20"/>
                  </w:rPr>
                  <w:t>24/8/2023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4D50795A"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Yes, by our authorized Survey Engineer</w:t>
            </w:r>
            <w:r w:rsidR="00044888">
              <w:rPr>
                <w:rFonts w:ascii="Arial" w:eastAsiaTheme="minorEastAsia" w:hAnsi="Arial" w:cs="Arial"/>
                <w:bCs/>
                <w:sz w:val="20"/>
                <w:szCs w:val="20"/>
              </w:rPr>
              <w:t>s</w:t>
            </w:r>
            <w:r w:rsidRPr="00CF644B">
              <w:rPr>
                <w:rFonts w:ascii="Arial" w:eastAsiaTheme="minorEastAsia" w:hAnsi="Arial" w:cs="Arial"/>
                <w:bCs/>
                <w:sz w:val="20"/>
                <w:szCs w:val="20"/>
              </w:rPr>
              <w:t xml:space="preserve"> </w:t>
            </w:r>
            <w:r w:rsidR="00044888">
              <w:rPr>
                <w:rFonts w:ascii="Arial" w:eastAsiaTheme="minorEastAsia" w:hAnsi="Arial" w:cs="Arial"/>
                <w:sz w:val="20"/>
                <w:szCs w:val="20"/>
              </w:rPr>
              <w:t>Abhinav &amp; Babul</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8-18T00:00:00Z">
                  <w:dateFormat w:val="d/M/yyyy"/>
                  <w:lid w:val="en-US"/>
                  <w:storeMappedDataAs w:val="dateTime"/>
                  <w:calendar w:val="gregorian"/>
                </w:date>
              </w:sdtPr>
              <w:sdtEndPr/>
              <w:sdtContent>
                <w:r w:rsidR="00044888">
                  <w:rPr>
                    <w:rFonts w:ascii="Arial" w:eastAsiaTheme="minorEastAsia" w:hAnsi="Arial" w:cs="Arial"/>
                    <w:bCs/>
                    <w:sz w:val="20"/>
                    <w:szCs w:val="20"/>
                  </w:rPr>
                  <w:t>18/8/2023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Mr.</w:t>
            </w:r>
            <w:r w:rsidR="00044888">
              <w:rPr>
                <w:rFonts w:ascii="Arial" w:eastAsiaTheme="minorEastAsia" w:hAnsi="Arial" w:cs="Arial"/>
                <w:b/>
                <w:bCs/>
                <w:sz w:val="20"/>
                <w:szCs w:val="20"/>
              </w:rPr>
              <w:t xml:space="preserve"> </w:t>
            </w:r>
            <w:proofErr w:type="spellStart"/>
            <w:r w:rsidR="00044888">
              <w:rPr>
                <w:rFonts w:ascii="Arial" w:eastAsiaTheme="minorEastAsia" w:hAnsi="Arial" w:cs="Arial"/>
                <w:b/>
                <w:bCs/>
                <w:sz w:val="20"/>
                <w:szCs w:val="20"/>
              </w:rPr>
              <w:t>Narendra</w:t>
            </w:r>
            <w:proofErr w:type="spellEnd"/>
            <w:r w:rsidR="00044888">
              <w:rPr>
                <w:rFonts w:ascii="Arial" w:eastAsiaTheme="minorEastAsia" w:hAnsi="Arial" w:cs="Arial"/>
                <w:b/>
                <w:bCs/>
                <w:sz w:val="20"/>
                <w:szCs w:val="20"/>
              </w:rPr>
              <w:t xml:space="preserve"> </w:t>
            </w:r>
            <w:proofErr w:type="spellStart"/>
            <w:r w:rsidR="00044888">
              <w:rPr>
                <w:rFonts w:ascii="Arial" w:eastAsiaTheme="minorEastAsia" w:hAnsi="Arial" w:cs="Arial"/>
                <w:b/>
                <w:bCs/>
                <w:sz w:val="20"/>
                <w:szCs w:val="20"/>
              </w:rPr>
              <w:t>Gohil</w:t>
            </w:r>
            <w:proofErr w:type="spellEnd"/>
            <w:r w:rsidR="00044888">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044888">
              <w:rPr>
                <w:rFonts w:ascii="Arial" w:eastAsiaTheme="minorEastAsia" w:hAnsi="Arial" w:cs="Arial"/>
                <w:bCs/>
                <w:sz w:val="20"/>
                <w:szCs w:val="20"/>
              </w:rPr>
              <w:t xml:space="preserve"> +91- 99099 56193</w:t>
            </w:r>
            <w:r w:rsidRPr="00CF644B">
              <w:rPr>
                <w:rFonts w:ascii="Arial" w:eastAsiaTheme="minorEastAsia" w:hAnsi="Arial" w:cs="Arial"/>
                <w:bCs/>
                <w:sz w:val="20"/>
                <w:szCs w:val="20"/>
              </w:rPr>
              <w:t>)</w:t>
            </w:r>
            <w:r w:rsidR="00044888">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w:t>
            </w:r>
            <w:proofErr w:type="spellStart"/>
            <w:r w:rsidRPr="00CF644B">
              <w:rPr>
                <w:rFonts w:ascii="Arial" w:eastAsiaTheme="minorEastAsia" w:hAnsi="Arial" w:cs="Arial"/>
                <w:bCs/>
                <w:sz w:val="20"/>
                <w:szCs w:val="20"/>
              </w:rPr>
              <w:t>Valuer’s</w:t>
            </w:r>
            <w:proofErr w:type="spellEnd"/>
            <w:r w:rsidRPr="00CF644B">
              <w:rPr>
                <w:rFonts w:ascii="Arial" w:eastAsiaTheme="minorEastAsia" w:hAnsi="Arial" w:cs="Arial"/>
                <w:bCs/>
                <w:sz w:val="20"/>
                <w:szCs w:val="20"/>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4416D49E"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8-24T00:00:00Z">
            <w:dateFormat w:val="d/M/yyyy"/>
            <w:lid w:val="en-US"/>
            <w:storeMappedDataAs w:val="dateTime"/>
            <w:calendar w:val="gregorian"/>
          </w:date>
        </w:sdtPr>
        <w:sdtEndPr/>
        <w:sdtContent>
          <w:r w:rsidR="00044888">
            <w:rPr>
              <w:rFonts w:ascii="Arial" w:eastAsiaTheme="minorEastAsia" w:hAnsi="Arial" w:cs="Arial"/>
              <w:b/>
              <w:bCs/>
              <w:sz w:val="22"/>
              <w:szCs w:val="22"/>
            </w:rPr>
            <w:t>24/8/2023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2" w:name="_Hlk117866065"/>
      <w:r w:rsidRPr="00527F4D">
        <w:rPr>
          <w:rFonts w:ascii="Arial" w:eastAsiaTheme="minorEastAsia" w:hAnsi="Arial" w:cs="Arial"/>
          <w:b/>
          <w:bCs/>
          <w:sz w:val="22"/>
          <w:szCs w:val="22"/>
        </w:rPr>
        <w:t>ANNEXURE: MODEL CODE OF CONDUCT FOR VALUERS</w:t>
      </w:r>
      <w:bookmarkEnd w:id="12"/>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612B8571"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8-24T00:00:00Z">
            <w:dateFormat w:val="d/M/yyyy"/>
            <w:lid w:val="en-US"/>
            <w:storeMappedDataAs w:val="dateTime"/>
            <w:calendar w:val="gregorian"/>
          </w:date>
        </w:sdtPr>
        <w:sdtEndPr/>
        <w:sdtContent>
          <w:r w:rsidR="00044888">
            <w:rPr>
              <w:rFonts w:ascii="Arial" w:eastAsiaTheme="minorEastAsia" w:hAnsi="Arial" w:cs="Arial"/>
              <w:bCs/>
              <w:sz w:val="20"/>
              <w:szCs w:val="20"/>
            </w:rPr>
            <w:t>24/8/2023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10B60F25" w:rsidR="00D058A9" w:rsidRDefault="00D058A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910" w:type="dxa"/>
        <w:jc w:val="center"/>
        <w:tblLayout w:type="fixed"/>
        <w:tblLook w:val="04A0" w:firstRow="1" w:lastRow="0" w:firstColumn="1" w:lastColumn="0" w:noHBand="0" w:noVBand="1"/>
      </w:tblPr>
      <w:tblGrid>
        <w:gridCol w:w="525"/>
        <w:gridCol w:w="10385"/>
      </w:tblGrid>
      <w:tr w:rsidR="00842B8A" w:rsidRPr="00892B5D" w14:paraId="29438092" w14:textId="77777777" w:rsidTr="00D058A9">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D058A9">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D058A9">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550A5D4B" w14:textId="77777777" w:rsidR="00842B8A" w:rsidRPr="00527F4D" w:rsidRDefault="00842B8A" w:rsidP="00315368">
            <w:pPr>
              <w:tabs>
                <w:tab w:val="left" w:pos="1905"/>
              </w:tabs>
              <w:ind w:left="24"/>
              <w:jc w:val="both"/>
              <w:rPr>
                <w:rFonts w:ascii="Arial" w:hAnsi="Arial" w:cs="Arial"/>
                <w:sz w:val="18"/>
              </w:rPr>
            </w:pPr>
            <w:bookmarkStart w:id="13"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3"/>
          </w:p>
        </w:tc>
      </w:tr>
      <w:tr w:rsidR="00842B8A" w:rsidRPr="00892B5D" w14:paraId="438D00B2" w14:textId="77777777" w:rsidTr="00D058A9">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D058A9">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4"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4"/>
          </w:p>
        </w:tc>
      </w:tr>
      <w:tr w:rsidR="00842B8A" w:rsidRPr="00892B5D" w14:paraId="134F2E5B" w14:textId="77777777" w:rsidTr="00D058A9">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385"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D058A9">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385"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D058A9">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7E5ABA3D" w14:textId="77777777" w:rsidR="00842B8A" w:rsidRPr="00527F4D" w:rsidRDefault="00842B8A" w:rsidP="00315368">
            <w:pPr>
              <w:tabs>
                <w:tab w:val="left" w:pos="1905"/>
              </w:tabs>
              <w:jc w:val="both"/>
              <w:rPr>
                <w:rFonts w:ascii="Arial" w:hAnsi="Arial" w:cs="Arial"/>
                <w:sz w:val="18"/>
                <w:szCs w:val="20"/>
              </w:rPr>
            </w:pPr>
            <w:bookmarkStart w:id="15"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5"/>
          </w:p>
        </w:tc>
      </w:tr>
      <w:tr w:rsidR="00842B8A" w:rsidRPr="00892B5D" w14:paraId="7983F77F" w14:textId="77777777" w:rsidTr="00D058A9">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D058A9">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385"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D058A9">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D058A9">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D058A9">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D058A9">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6" w:name="_Hlk92648478"/>
          </w:p>
        </w:tc>
        <w:tc>
          <w:tcPr>
            <w:tcW w:w="10385"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6"/>
      <w:tr w:rsidR="00842B8A" w:rsidRPr="00892B5D" w14:paraId="2CDA25DC" w14:textId="77777777" w:rsidTr="00D058A9">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D058A9">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D058A9">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D058A9">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D058A9">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D058A9">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D058A9">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D058A9">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D058A9">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D058A9">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55178B9C" w14:textId="77777777" w:rsidR="00842B8A" w:rsidRPr="00527F4D" w:rsidRDefault="00842B8A" w:rsidP="00315368">
            <w:pPr>
              <w:ind w:left="24"/>
              <w:jc w:val="both"/>
              <w:outlineLvl w:val="0"/>
              <w:rPr>
                <w:rFonts w:ascii="Arial" w:hAnsi="Arial" w:cs="Arial"/>
                <w:i/>
                <w:sz w:val="18"/>
                <w:szCs w:val="16"/>
              </w:rPr>
            </w:pPr>
            <w:bookmarkStart w:id="17"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7"/>
          </w:p>
        </w:tc>
      </w:tr>
      <w:tr w:rsidR="00842B8A" w:rsidRPr="00892B5D" w14:paraId="6EF62A9F" w14:textId="77777777" w:rsidTr="00D058A9">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D058A9">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D058A9">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D058A9">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D058A9">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385"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D058A9">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385"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D058A9">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385"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D058A9">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385"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w:t>
            </w:r>
            <w:r w:rsidRPr="00527F4D">
              <w:rPr>
                <w:rFonts w:ascii="Arial" w:hAnsi="Arial" w:cs="Arial"/>
                <w:sz w:val="18"/>
                <w:szCs w:val="20"/>
              </w:rPr>
              <w:lastRenderedPageBreak/>
              <w:t>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D058A9">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385"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D058A9">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D058A9">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D058A9">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D058A9">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D058A9">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0"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D058A9">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D058A9">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D058A9">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D058A9">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D058A9">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D058A9">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D058A9">
      <w:pPr>
        <w:outlineLvl w:val="0"/>
        <w:rPr>
          <w:rFonts w:ascii="Arial" w:hAnsi="Arial" w:cs="Arial"/>
          <w:b/>
          <w:u w:val="single"/>
        </w:rPr>
      </w:pPr>
    </w:p>
    <w:sectPr w:rsidR="00842B8A" w:rsidSect="007608BC">
      <w:headerReference w:type="default" r:id="rId51"/>
      <w:footerReference w:type="even" r:id="rId52"/>
      <w:footerReference w:type="default" r:id="rId53"/>
      <w:footerReference w:type="first" r:id="rId54"/>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2949C06" w14:textId="77777777" w:rsidR="00941EC6" w:rsidRDefault="00941EC6" w:rsidP="00B4640C">
      <w:r>
        <w:separator/>
      </w:r>
    </w:p>
  </w:endnote>
  <w:endnote w:type="continuationSeparator" w:id="0">
    <w:p w14:paraId="38A96D0B" w14:textId="77777777" w:rsidR="00941EC6" w:rsidRDefault="00941EC6"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941EC6" w:rsidRDefault="00941EC6"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941EC6" w:rsidRDefault="00941EC6"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568B0B" w14:textId="49DFA552" w:rsidR="00941EC6" w:rsidRDefault="00941EC6">
    <w:pPr>
      <w:pStyle w:val="Footer"/>
    </w:pPr>
  </w:p>
  <w:p w14:paraId="7551FB4A" w14:textId="06B3E4A0" w:rsidR="00941EC6" w:rsidRPr="008C66E6" w:rsidRDefault="00941EC6" w:rsidP="00315368">
    <w:pPr>
      <w:pStyle w:val="Footer"/>
      <w:rPr>
        <w:rFonts w:asciiTheme="minorHAnsi" w:hAnsiTheme="minorHAnsi" w:cstheme="minorBidi"/>
        <w:sz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70C19E" w14:textId="2E396A70" w:rsidR="00941EC6" w:rsidRPr="008C66E6" w:rsidRDefault="00941EC6" w:rsidP="00295E8F">
    <w:pPr>
      <w:pStyle w:val="Footer"/>
      <w:tabs>
        <w:tab w:val="clear" w:pos="8640"/>
        <w:tab w:val="right" w:pos="9214"/>
      </w:tabs>
      <w:rPr>
        <w:rFonts w:asciiTheme="minorHAnsi" w:hAnsiTheme="minorHAnsi" w:cstheme="minorBidi"/>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B92AC51" w14:textId="77777777" w:rsidR="00941EC6" w:rsidRDefault="00941EC6" w:rsidP="00B4640C">
      <w:r>
        <w:separator/>
      </w:r>
    </w:p>
  </w:footnote>
  <w:footnote w:type="continuationSeparator" w:id="0">
    <w:p w14:paraId="3D36E7EE" w14:textId="77777777" w:rsidR="00941EC6" w:rsidRDefault="00941EC6"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010930" w14:textId="79A9AEC3" w:rsidR="00941EC6" w:rsidRDefault="00941EC6" w:rsidP="00BF3EF2">
    <w:pPr>
      <w:pStyle w:val="Header"/>
      <w:tabs>
        <w:tab w:val="left" w:pos="2268"/>
      </w:tabs>
      <w:ind w:left="2268" w:right="2556"/>
      <w:jc w:val="center"/>
      <w:rPr>
        <w:color w:val="323E4F" w:themeColor="text2" w:themeShade="BF"/>
        <w:sz w:val="28"/>
      </w:rPr>
    </w:pPr>
    <w:r w:rsidRPr="008934C0">
      <w:rPr>
        <w:b/>
        <w:noProof/>
        <w:color w:val="323E4F"/>
        <w:sz w:val="28"/>
        <w:szCs w:val="20"/>
        <w:lang w:val="en-IN" w:eastAsia="en-IN"/>
      </w:rPr>
      <w:drawing>
        <wp:anchor distT="0" distB="0" distL="114300" distR="114300" simplePos="0" relativeHeight="251656704" behindDoc="0" locked="0" layoutInCell="1" allowOverlap="1" wp14:anchorId="2CE2FECE" wp14:editId="70B962CB">
          <wp:simplePos x="0" y="0"/>
          <wp:positionH relativeFrom="page">
            <wp:posOffset>5481955</wp:posOffset>
          </wp:positionH>
          <wp:positionV relativeFrom="paragraph">
            <wp:posOffset>-191135</wp:posOffset>
          </wp:positionV>
          <wp:extent cx="2064385" cy="742950"/>
          <wp:effectExtent l="0" t="0" r="0" b="0"/>
          <wp:wrapSquare wrapText="bothSides"/>
          <wp:docPr id="317716675" name="Picture 317716675"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64385" cy="742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val="en-IN" w:eastAsia="en-IN"/>
      </w:rPr>
      <w:drawing>
        <wp:anchor distT="0" distB="0" distL="114300" distR="114300" simplePos="0" relativeHeight="251657728" behindDoc="0" locked="0" layoutInCell="1" allowOverlap="1" wp14:anchorId="27B849ED" wp14:editId="38A7C085">
          <wp:simplePos x="0" y="0"/>
          <wp:positionH relativeFrom="page">
            <wp:posOffset>66675</wp:posOffset>
          </wp:positionH>
          <wp:positionV relativeFrom="paragraph">
            <wp:posOffset>-293370</wp:posOffset>
          </wp:positionV>
          <wp:extent cx="1666875" cy="935990"/>
          <wp:effectExtent l="0" t="0" r="9525" b="0"/>
          <wp:wrapSquare wrapText="bothSides"/>
          <wp:docPr id="1150151765" name="Picture 1150151765"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666875" cy="93599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542816609"/>
        <w:docPartObj>
          <w:docPartGallery w:val="Watermarks"/>
          <w:docPartUnique/>
        </w:docPartObj>
      </w:sdtPr>
      <w:sdtEndPr/>
      <w:sdtContent>
        <w:r w:rsidR="001227CA">
          <w:rPr>
            <w:b/>
            <w:noProof/>
            <w:color w:val="323E4F" w:themeColor="text2" w:themeShade="BF"/>
            <w:sz w:val="28"/>
            <w:szCs w:val="20"/>
          </w:rPr>
          <w:pict w14:anchorId="0440CA6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323E4F" w:themeColor="text2" w:themeShade="BF"/>
        <w:sz w:val="28"/>
        <w:szCs w:val="20"/>
      </w:rPr>
      <w:t>VALUATION ASSESSMENT</w:t>
    </w:r>
  </w:p>
  <w:p w14:paraId="1506ED79" w14:textId="1D569558" w:rsidR="00941EC6" w:rsidRPr="00BF3EF2" w:rsidRDefault="00941EC6" w:rsidP="00BF3EF2">
    <w:pPr>
      <w:pStyle w:val="Header"/>
      <w:tabs>
        <w:tab w:val="left" w:pos="2268"/>
      </w:tabs>
      <w:ind w:left="2268" w:right="2556"/>
      <w:jc w:val="center"/>
      <w:rPr>
        <w:rFonts w:ascii="Cambria Math" w:hAnsi="Cambria Math" w:cs="Arial"/>
        <w:b/>
        <w:bCs/>
        <w:color w:val="8496B0" w:themeColor="text2" w:themeTint="99"/>
        <w:sz w:val="20"/>
        <w:szCs w:val="20"/>
      </w:rPr>
    </w:pPr>
    <w:r w:rsidRPr="00BF3EF2">
      <w:rPr>
        <w:rFonts w:ascii="Cambria Math" w:hAnsi="Cambria Math" w:cs="Arial"/>
        <w:b/>
        <w:bCs/>
        <w:color w:val="323E4F" w:themeColor="text2" w:themeShade="BF"/>
        <w:sz w:val="20"/>
        <w:szCs w:val="20"/>
      </w:rPr>
      <w:t>M/S. NEOGEN CHEMICALS LIMITED</w:t>
    </w:r>
  </w:p>
  <w:p w14:paraId="527DD93D" w14:textId="77777777" w:rsidR="00941EC6" w:rsidRDefault="00941EC6" w:rsidP="00BF3EF2">
    <w:pPr>
      <w:pStyle w:val="Header"/>
      <w:tabs>
        <w:tab w:val="clear" w:pos="8640"/>
        <w:tab w:val="right" w:pos="10206"/>
      </w:tabs>
      <w:ind w:right="-894"/>
      <w:rPr>
        <w:rFonts w:ascii="Cambria Math" w:hAnsi="Cambria Math" w:cs="Arial"/>
        <w:b/>
        <w:bCs/>
        <w:color w:val="323E4F" w:themeColor="text2" w:themeShade="BF"/>
        <w:sz w:val="20"/>
        <w:szCs w:val="20"/>
      </w:rPr>
    </w:pPr>
  </w:p>
  <w:p w14:paraId="23009EFE" w14:textId="7BB10E48" w:rsidR="00941EC6" w:rsidRPr="0042127A" w:rsidRDefault="00941EC6"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nsid w:val="276D333B"/>
    <w:multiLevelType w:val="hybridMultilevel"/>
    <w:tmpl w:val="3162C5E2"/>
    <w:lvl w:ilvl="0" w:tplc="40090015">
      <w:start w:val="1"/>
      <w:numFmt w:val="upperLetter"/>
      <w:lvlText w:val="%1."/>
      <w:lvlJc w:val="left"/>
      <w:pPr>
        <w:ind w:left="436" w:hanging="360"/>
      </w:pPr>
    </w:lvl>
    <w:lvl w:ilvl="1" w:tplc="40090019" w:tentative="1">
      <w:start w:val="1"/>
      <w:numFmt w:val="lowerLetter"/>
      <w:lvlText w:val="%2."/>
      <w:lvlJc w:val="left"/>
      <w:pPr>
        <w:ind w:left="1156" w:hanging="360"/>
      </w:pPr>
    </w:lvl>
    <w:lvl w:ilvl="2" w:tplc="4009001B" w:tentative="1">
      <w:start w:val="1"/>
      <w:numFmt w:val="lowerRoman"/>
      <w:lvlText w:val="%3."/>
      <w:lvlJc w:val="right"/>
      <w:pPr>
        <w:ind w:left="1876" w:hanging="180"/>
      </w:pPr>
    </w:lvl>
    <w:lvl w:ilvl="3" w:tplc="4009000F" w:tentative="1">
      <w:start w:val="1"/>
      <w:numFmt w:val="decimal"/>
      <w:lvlText w:val="%4."/>
      <w:lvlJc w:val="left"/>
      <w:pPr>
        <w:ind w:left="2596" w:hanging="360"/>
      </w:pPr>
    </w:lvl>
    <w:lvl w:ilvl="4" w:tplc="40090019" w:tentative="1">
      <w:start w:val="1"/>
      <w:numFmt w:val="lowerLetter"/>
      <w:lvlText w:val="%5."/>
      <w:lvlJc w:val="left"/>
      <w:pPr>
        <w:ind w:left="3316" w:hanging="360"/>
      </w:pPr>
    </w:lvl>
    <w:lvl w:ilvl="5" w:tplc="4009001B" w:tentative="1">
      <w:start w:val="1"/>
      <w:numFmt w:val="lowerRoman"/>
      <w:lvlText w:val="%6."/>
      <w:lvlJc w:val="right"/>
      <w:pPr>
        <w:ind w:left="4036" w:hanging="180"/>
      </w:pPr>
    </w:lvl>
    <w:lvl w:ilvl="6" w:tplc="4009000F" w:tentative="1">
      <w:start w:val="1"/>
      <w:numFmt w:val="decimal"/>
      <w:lvlText w:val="%7."/>
      <w:lvlJc w:val="left"/>
      <w:pPr>
        <w:ind w:left="4756" w:hanging="360"/>
      </w:pPr>
    </w:lvl>
    <w:lvl w:ilvl="7" w:tplc="40090019" w:tentative="1">
      <w:start w:val="1"/>
      <w:numFmt w:val="lowerLetter"/>
      <w:lvlText w:val="%8."/>
      <w:lvlJc w:val="left"/>
      <w:pPr>
        <w:ind w:left="5476" w:hanging="360"/>
      </w:pPr>
    </w:lvl>
    <w:lvl w:ilvl="8" w:tplc="4009001B" w:tentative="1">
      <w:start w:val="1"/>
      <w:numFmt w:val="lowerRoman"/>
      <w:lvlText w:val="%9."/>
      <w:lvlJc w:val="right"/>
      <w:pPr>
        <w:ind w:left="6196" w:hanging="180"/>
      </w:pPr>
    </w:lvl>
  </w:abstractNum>
  <w:abstractNum w:abstractNumId="22">
    <w:nsid w:val="289E712C"/>
    <w:multiLevelType w:val="hybridMultilevel"/>
    <w:tmpl w:val="892E28E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4">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5">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1">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2">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3">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5">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7">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9">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8">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2">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3">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5">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9">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3">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8">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9">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1">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
    <w:nsid w:val="732E0C62"/>
    <w:multiLevelType w:val="hybridMultilevel"/>
    <w:tmpl w:val="57D882F0"/>
    <w:lvl w:ilvl="0" w:tplc="93BAE874">
      <w:start w:val="1"/>
      <w:numFmt w:val="decimal"/>
      <w:lvlText w:val="%1."/>
      <w:lvlJc w:val="left"/>
      <w:pPr>
        <w:ind w:left="5040" w:hanging="360"/>
      </w:pPr>
      <w:rPr>
        <w:b w:val="0"/>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5">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7">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9">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1"/>
  </w:num>
  <w:num w:numId="2">
    <w:abstractNumId w:val="38"/>
  </w:num>
  <w:num w:numId="3">
    <w:abstractNumId w:val="2"/>
  </w:num>
  <w:num w:numId="4">
    <w:abstractNumId w:val="50"/>
  </w:num>
  <w:num w:numId="5">
    <w:abstractNumId w:val="3"/>
  </w:num>
  <w:num w:numId="6">
    <w:abstractNumId w:val="24"/>
  </w:num>
  <w:num w:numId="7">
    <w:abstractNumId w:val="34"/>
  </w:num>
  <w:num w:numId="8">
    <w:abstractNumId w:val="78"/>
  </w:num>
  <w:num w:numId="9">
    <w:abstractNumId w:val="68"/>
  </w:num>
  <w:num w:numId="10">
    <w:abstractNumId w:val="18"/>
  </w:num>
  <w:num w:numId="11">
    <w:abstractNumId w:val="22"/>
  </w:num>
  <w:num w:numId="12">
    <w:abstractNumId w:val="19"/>
  </w:num>
  <w:num w:numId="13">
    <w:abstractNumId w:val="64"/>
  </w:num>
  <w:num w:numId="14">
    <w:abstractNumId w:val="60"/>
  </w:num>
  <w:num w:numId="15">
    <w:abstractNumId w:val="58"/>
  </w:num>
  <w:num w:numId="16">
    <w:abstractNumId w:val="56"/>
  </w:num>
  <w:num w:numId="17">
    <w:abstractNumId w:val="32"/>
  </w:num>
  <w:num w:numId="18">
    <w:abstractNumId w:val="70"/>
  </w:num>
  <w:num w:numId="19">
    <w:abstractNumId w:val="30"/>
  </w:num>
  <w:num w:numId="20">
    <w:abstractNumId w:val="9"/>
  </w:num>
  <w:num w:numId="21">
    <w:abstractNumId w:val="57"/>
  </w:num>
  <w:num w:numId="22">
    <w:abstractNumId w:val="41"/>
  </w:num>
  <w:num w:numId="23">
    <w:abstractNumId w:val="55"/>
  </w:num>
  <w:num w:numId="24">
    <w:abstractNumId w:val="17"/>
  </w:num>
  <w:num w:numId="25">
    <w:abstractNumId w:val="48"/>
  </w:num>
  <w:num w:numId="26">
    <w:abstractNumId w:val="28"/>
  </w:num>
  <w:num w:numId="27">
    <w:abstractNumId w:val="69"/>
  </w:num>
  <w:num w:numId="28">
    <w:abstractNumId w:val="63"/>
  </w:num>
  <w:num w:numId="29">
    <w:abstractNumId w:val="5"/>
  </w:num>
  <w:num w:numId="30">
    <w:abstractNumId w:val="16"/>
  </w:num>
  <w:num w:numId="31">
    <w:abstractNumId w:val="77"/>
  </w:num>
  <w:num w:numId="32">
    <w:abstractNumId w:val="80"/>
  </w:num>
  <w:num w:numId="33">
    <w:abstractNumId w:val="40"/>
  </w:num>
  <w:num w:numId="34">
    <w:abstractNumId w:val="46"/>
  </w:num>
  <w:num w:numId="35">
    <w:abstractNumId w:val="39"/>
  </w:num>
  <w:num w:numId="36">
    <w:abstractNumId w:val="14"/>
  </w:num>
  <w:num w:numId="37">
    <w:abstractNumId w:val="10"/>
  </w:num>
  <w:num w:numId="38">
    <w:abstractNumId w:val="54"/>
  </w:num>
  <w:num w:numId="39">
    <w:abstractNumId w:val="12"/>
  </w:num>
  <w:num w:numId="40">
    <w:abstractNumId w:val="27"/>
  </w:num>
  <w:num w:numId="41">
    <w:abstractNumId w:val="1"/>
  </w:num>
  <w:num w:numId="42">
    <w:abstractNumId w:val="72"/>
  </w:num>
  <w:num w:numId="43">
    <w:abstractNumId w:val="6"/>
  </w:num>
  <w:num w:numId="44">
    <w:abstractNumId w:val="71"/>
  </w:num>
  <w:num w:numId="45">
    <w:abstractNumId w:val="37"/>
  </w:num>
  <w:num w:numId="46">
    <w:abstractNumId w:val="66"/>
  </w:num>
  <w:num w:numId="47">
    <w:abstractNumId w:val="35"/>
  </w:num>
  <w:num w:numId="48">
    <w:abstractNumId w:val="52"/>
  </w:num>
  <w:num w:numId="49">
    <w:abstractNumId w:val="29"/>
  </w:num>
  <w:num w:numId="50">
    <w:abstractNumId w:val="45"/>
  </w:num>
  <w:num w:numId="51">
    <w:abstractNumId w:val="13"/>
  </w:num>
  <w:num w:numId="52">
    <w:abstractNumId w:val="51"/>
  </w:num>
  <w:num w:numId="53">
    <w:abstractNumId w:val="44"/>
  </w:num>
  <w:num w:numId="54">
    <w:abstractNumId w:val="59"/>
  </w:num>
  <w:num w:numId="55">
    <w:abstractNumId w:val="73"/>
  </w:num>
  <w:num w:numId="56">
    <w:abstractNumId w:val="67"/>
  </w:num>
  <w:num w:numId="57">
    <w:abstractNumId w:val="76"/>
  </w:num>
  <w:num w:numId="58">
    <w:abstractNumId w:val="47"/>
  </w:num>
  <w:num w:numId="59">
    <w:abstractNumId w:val="75"/>
  </w:num>
  <w:num w:numId="60">
    <w:abstractNumId w:val="62"/>
  </w:num>
  <w:num w:numId="61">
    <w:abstractNumId w:val="65"/>
  </w:num>
  <w:num w:numId="62">
    <w:abstractNumId w:val="49"/>
  </w:num>
  <w:num w:numId="63">
    <w:abstractNumId w:val="15"/>
  </w:num>
  <w:num w:numId="64">
    <w:abstractNumId w:val="53"/>
  </w:num>
  <w:num w:numId="65">
    <w:abstractNumId w:val="8"/>
  </w:num>
  <w:num w:numId="66">
    <w:abstractNumId w:val="42"/>
  </w:num>
  <w:num w:numId="67">
    <w:abstractNumId w:val="0"/>
  </w:num>
  <w:num w:numId="68">
    <w:abstractNumId w:val="7"/>
  </w:num>
  <w:num w:numId="69">
    <w:abstractNumId w:val="26"/>
  </w:num>
  <w:num w:numId="70">
    <w:abstractNumId w:val="79"/>
  </w:num>
  <w:num w:numId="71">
    <w:abstractNumId w:val="4"/>
  </w:num>
  <w:num w:numId="72">
    <w:abstractNumId w:val="33"/>
  </w:num>
  <w:num w:numId="73">
    <w:abstractNumId w:val="25"/>
  </w:num>
  <w:num w:numId="74">
    <w:abstractNumId w:val="81"/>
  </w:num>
  <w:num w:numId="75">
    <w:abstractNumId w:val="31"/>
  </w:num>
  <w:num w:numId="76">
    <w:abstractNumId w:val="20"/>
  </w:num>
  <w:num w:numId="77">
    <w:abstractNumId w:val="43"/>
  </w:num>
  <w:num w:numId="78">
    <w:abstractNumId w:val="23"/>
  </w:num>
  <w:num w:numId="79">
    <w:abstractNumId w:val="11"/>
  </w:num>
  <w:num w:numId="80">
    <w:abstractNumId w:val="36"/>
  </w:num>
  <w:num w:numId="81">
    <w:abstractNumId w:val="21"/>
  </w:num>
  <w:num w:numId="82">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6E65"/>
    <w:rsid w:val="00012CB2"/>
    <w:rsid w:val="00020554"/>
    <w:rsid w:val="0002734A"/>
    <w:rsid w:val="0003570F"/>
    <w:rsid w:val="00040C10"/>
    <w:rsid w:val="000418EF"/>
    <w:rsid w:val="00044888"/>
    <w:rsid w:val="00061029"/>
    <w:rsid w:val="00070E51"/>
    <w:rsid w:val="000805FF"/>
    <w:rsid w:val="00082C26"/>
    <w:rsid w:val="0008451C"/>
    <w:rsid w:val="0009572B"/>
    <w:rsid w:val="000A5583"/>
    <w:rsid w:val="000B638F"/>
    <w:rsid w:val="000C0693"/>
    <w:rsid w:val="000C0F31"/>
    <w:rsid w:val="000D47DB"/>
    <w:rsid w:val="000E4656"/>
    <w:rsid w:val="000E49E0"/>
    <w:rsid w:val="000F0181"/>
    <w:rsid w:val="001227CA"/>
    <w:rsid w:val="00144CCD"/>
    <w:rsid w:val="00170175"/>
    <w:rsid w:val="00187944"/>
    <w:rsid w:val="001A19F7"/>
    <w:rsid w:val="001A6EA3"/>
    <w:rsid w:val="001B0009"/>
    <w:rsid w:val="001B1F8F"/>
    <w:rsid w:val="001B3267"/>
    <w:rsid w:val="001E3F88"/>
    <w:rsid w:val="001F1885"/>
    <w:rsid w:val="001F3908"/>
    <w:rsid w:val="0021043B"/>
    <w:rsid w:val="00216570"/>
    <w:rsid w:val="002301BF"/>
    <w:rsid w:val="002324E3"/>
    <w:rsid w:val="00246594"/>
    <w:rsid w:val="00251618"/>
    <w:rsid w:val="00255FA9"/>
    <w:rsid w:val="00295E8F"/>
    <w:rsid w:val="002D12A6"/>
    <w:rsid w:val="002D42E5"/>
    <w:rsid w:val="002E6404"/>
    <w:rsid w:val="002F4864"/>
    <w:rsid w:val="00306669"/>
    <w:rsid w:val="0031261E"/>
    <w:rsid w:val="00315368"/>
    <w:rsid w:val="00321429"/>
    <w:rsid w:val="00334628"/>
    <w:rsid w:val="003457BE"/>
    <w:rsid w:val="0035120A"/>
    <w:rsid w:val="003558AD"/>
    <w:rsid w:val="00357E8C"/>
    <w:rsid w:val="00360EBB"/>
    <w:rsid w:val="00361BA3"/>
    <w:rsid w:val="00364B98"/>
    <w:rsid w:val="003659D3"/>
    <w:rsid w:val="00373FB4"/>
    <w:rsid w:val="0037604B"/>
    <w:rsid w:val="003865A6"/>
    <w:rsid w:val="00395109"/>
    <w:rsid w:val="003B7C2C"/>
    <w:rsid w:val="003D38BD"/>
    <w:rsid w:val="0040055E"/>
    <w:rsid w:val="004073EB"/>
    <w:rsid w:val="0041383F"/>
    <w:rsid w:val="004234B7"/>
    <w:rsid w:val="00431684"/>
    <w:rsid w:val="00461E6A"/>
    <w:rsid w:val="004633AC"/>
    <w:rsid w:val="00474554"/>
    <w:rsid w:val="00481C48"/>
    <w:rsid w:val="00483301"/>
    <w:rsid w:val="004841AF"/>
    <w:rsid w:val="00485251"/>
    <w:rsid w:val="00491269"/>
    <w:rsid w:val="00491C1A"/>
    <w:rsid w:val="00495C0B"/>
    <w:rsid w:val="00496441"/>
    <w:rsid w:val="00497688"/>
    <w:rsid w:val="004B49F0"/>
    <w:rsid w:val="004C2B2D"/>
    <w:rsid w:val="004D1E4F"/>
    <w:rsid w:val="004D69E8"/>
    <w:rsid w:val="004E68B5"/>
    <w:rsid w:val="005028F4"/>
    <w:rsid w:val="00503228"/>
    <w:rsid w:val="005118AF"/>
    <w:rsid w:val="00514D56"/>
    <w:rsid w:val="0052033A"/>
    <w:rsid w:val="005208C5"/>
    <w:rsid w:val="005257D7"/>
    <w:rsid w:val="00527F4D"/>
    <w:rsid w:val="00531385"/>
    <w:rsid w:val="0054126E"/>
    <w:rsid w:val="0055377C"/>
    <w:rsid w:val="00564818"/>
    <w:rsid w:val="00582D89"/>
    <w:rsid w:val="005910B5"/>
    <w:rsid w:val="005B0696"/>
    <w:rsid w:val="005B208C"/>
    <w:rsid w:val="005B50AB"/>
    <w:rsid w:val="005B6A9F"/>
    <w:rsid w:val="005C51CC"/>
    <w:rsid w:val="005C7D1C"/>
    <w:rsid w:val="006005DB"/>
    <w:rsid w:val="00650C48"/>
    <w:rsid w:val="00652CFE"/>
    <w:rsid w:val="00657E5A"/>
    <w:rsid w:val="00663637"/>
    <w:rsid w:val="00696ABB"/>
    <w:rsid w:val="006B432E"/>
    <w:rsid w:val="006C004D"/>
    <w:rsid w:val="006D5D91"/>
    <w:rsid w:val="006F0233"/>
    <w:rsid w:val="007034CE"/>
    <w:rsid w:val="00704B35"/>
    <w:rsid w:val="00706A53"/>
    <w:rsid w:val="00711F59"/>
    <w:rsid w:val="0072417D"/>
    <w:rsid w:val="0072729C"/>
    <w:rsid w:val="007608BC"/>
    <w:rsid w:val="00760BB2"/>
    <w:rsid w:val="00786F54"/>
    <w:rsid w:val="00787F9F"/>
    <w:rsid w:val="007A198A"/>
    <w:rsid w:val="007A1C0C"/>
    <w:rsid w:val="007B5532"/>
    <w:rsid w:val="007C18B4"/>
    <w:rsid w:val="007D1CE4"/>
    <w:rsid w:val="007D4582"/>
    <w:rsid w:val="007D56EF"/>
    <w:rsid w:val="007F4C63"/>
    <w:rsid w:val="00811AC5"/>
    <w:rsid w:val="008160B1"/>
    <w:rsid w:val="008427A2"/>
    <w:rsid w:val="00842B8A"/>
    <w:rsid w:val="00851280"/>
    <w:rsid w:val="00856B55"/>
    <w:rsid w:val="00870671"/>
    <w:rsid w:val="00885EFF"/>
    <w:rsid w:val="0088694E"/>
    <w:rsid w:val="00890848"/>
    <w:rsid w:val="00891F97"/>
    <w:rsid w:val="00893FB2"/>
    <w:rsid w:val="008A6713"/>
    <w:rsid w:val="008C45DA"/>
    <w:rsid w:val="008E1478"/>
    <w:rsid w:val="008E18BB"/>
    <w:rsid w:val="00902B0A"/>
    <w:rsid w:val="00913AC5"/>
    <w:rsid w:val="00913F41"/>
    <w:rsid w:val="00935FFE"/>
    <w:rsid w:val="00936B43"/>
    <w:rsid w:val="00941EC6"/>
    <w:rsid w:val="00950EDB"/>
    <w:rsid w:val="009571DD"/>
    <w:rsid w:val="00965C88"/>
    <w:rsid w:val="00967436"/>
    <w:rsid w:val="00972BEC"/>
    <w:rsid w:val="00980339"/>
    <w:rsid w:val="009820A8"/>
    <w:rsid w:val="00987383"/>
    <w:rsid w:val="009A128F"/>
    <w:rsid w:val="009B696E"/>
    <w:rsid w:val="009C550D"/>
    <w:rsid w:val="009D22D6"/>
    <w:rsid w:val="009E19E6"/>
    <w:rsid w:val="009E505D"/>
    <w:rsid w:val="009F1511"/>
    <w:rsid w:val="009F64D6"/>
    <w:rsid w:val="009F702F"/>
    <w:rsid w:val="00A067C0"/>
    <w:rsid w:val="00A13136"/>
    <w:rsid w:val="00A14979"/>
    <w:rsid w:val="00A241B4"/>
    <w:rsid w:val="00A32662"/>
    <w:rsid w:val="00A44DBE"/>
    <w:rsid w:val="00A67637"/>
    <w:rsid w:val="00A74DC8"/>
    <w:rsid w:val="00A83843"/>
    <w:rsid w:val="00A95672"/>
    <w:rsid w:val="00AA1E22"/>
    <w:rsid w:val="00AB051A"/>
    <w:rsid w:val="00AF2A55"/>
    <w:rsid w:val="00B0495B"/>
    <w:rsid w:val="00B04D1F"/>
    <w:rsid w:val="00B23F1D"/>
    <w:rsid w:val="00B33B72"/>
    <w:rsid w:val="00B3534D"/>
    <w:rsid w:val="00B37B72"/>
    <w:rsid w:val="00B4108F"/>
    <w:rsid w:val="00B42D4F"/>
    <w:rsid w:val="00B4640C"/>
    <w:rsid w:val="00B51A0B"/>
    <w:rsid w:val="00B5511D"/>
    <w:rsid w:val="00B74819"/>
    <w:rsid w:val="00B74B8A"/>
    <w:rsid w:val="00B817AF"/>
    <w:rsid w:val="00B8343C"/>
    <w:rsid w:val="00B94D54"/>
    <w:rsid w:val="00BA4CB8"/>
    <w:rsid w:val="00BC1BA4"/>
    <w:rsid w:val="00BD33C5"/>
    <w:rsid w:val="00BE046A"/>
    <w:rsid w:val="00BE6E59"/>
    <w:rsid w:val="00BF3EF2"/>
    <w:rsid w:val="00BF77D6"/>
    <w:rsid w:val="00BF795F"/>
    <w:rsid w:val="00C04B8B"/>
    <w:rsid w:val="00C113DA"/>
    <w:rsid w:val="00C14B21"/>
    <w:rsid w:val="00C24C78"/>
    <w:rsid w:val="00C33478"/>
    <w:rsid w:val="00C41846"/>
    <w:rsid w:val="00C50E60"/>
    <w:rsid w:val="00C643D1"/>
    <w:rsid w:val="00C655E1"/>
    <w:rsid w:val="00C67AB6"/>
    <w:rsid w:val="00C72316"/>
    <w:rsid w:val="00C74DBA"/>
    <w:rsid w:val="00C83284"/>
    <w:rsid w:val="00C845ED"/>
    <w:rsid w:val="00C91E2E"/>
    <w:rsid w:val="00C94F68"/>
    <w:rsid w:val="00CB1D44"/>
    <w:rsid w:val="00CD0378"/>
    <w:rsid w:val="00CD694C"/>
    <w:rsid w:val="00CF613A"/>
    <w:rsid w:val="00CF644B"/>
    <w:rsid w:val="00D058A9"/>
    <w:rsid w:val="00D06821"/>
    <w:rsid w:val="00D25B94"/>
    <w:rsid w:val="00D35439"/>
    <w:rsid w:val="00D5349C"/>
    <w:rsid w:val="00D5510D"/>
    <w:rsid w:val="00D87CFA"/>
    <w:rsid w:val="00D92652"/>
    <w:rsid w:val="00DA0F63"/>
    <w:rsid w:val="00DA2538"/>
    <w:rsid w:val="00DA635A"/>
    <w:rsid w:val="00DA7723"/>
    <w:rsid w:val="00DA775D"/>
    <w:rsid w:val="00DC3940"/>
    <w:rsid w:val="00DC78E6"/>
    <w:rsid w:val="00DD2377"/>
    <w:rsid w:val="00DD7B32"/>
    <w:rsid w:val="00DF0F37"/>
    <w:rsid w:val="00DF5C13"/>
    <w:rsid w:val="00DF697A"/>
    <w:rsid w:val="00DF6EEA"/>
    <w:rsid w:val="00E11CF5"/>
    <w:rsid w:val="00E270CB"/>
    <w:rsid w:val="00E35500"/>
    <w:rsid w:val="00E414EB"/>
    <w:rsid w:val="00E43BCF"/>
    <w:rsid w:val="00E44153"/>
    <w:rsid w:val="00E612E6"/>
    <w:rsid w:val="00E61358"/>
    <w:rsid w:val="00E70873"/>
    <w:rsid w:val="00E73969"/>
    <w:rsid w:val="00E9188B"/>
    <w:rsid w:val="00E923F7"/>
    <w:rsid w:val="00EA2966"/>
    <w:rsid w:val="00EA526C"/>
    <w:rsid w:val="00EB3350"/>
    <w:rsid w:val="00EB58F1"/>
    <w:rsid w:val="00EB7631"/>
    <w:rsid w:val="00EB7D80"/>
    <w:rsid w:val="00ED4F18"/>
    <w:rsid w:val="00EE5E86"/>
    <w:rsid w:val="00EE6F30"/>
    <w:rsid w:val="00F106FB"/>
    <w:rsid w:val="00F10F08"/>
    <w:rsid w:val="00F12050"/>
    <w:rsid w:val="00F15F8C"/>
    <w:rsid w:val="00F50D68"/>
    <w:rsid w:val="00F74BE9"/>
    <w:rsid w:val="00F816FB"/>
    <w:rsid w:val="00FA4509"/>
    <w:rsid w:val="00FA799F"/>
    <w:rsid w:val="00FB4A74"/>
    <w:rsid w:val="00FC604C"/>
    <w:rsid w:val="00FC70CA"/>
    <w:rsid w:val="00FD2B1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9781636">
      <w:bodyDiv w:val="1"/>
      <w:marLeft w:val="0"/>
      <w:marRight w:val="0"/>
      <w:marTop w:val="0"/>
      <w:marBottom w:val="0"/>
      <w:divBdr>
        <w:top w:val="none" w:sz="0" w:space="0" w:color="auto"/>
        <w:left w:val="none" w:sz="0" w:space="0" w:color="auto"/>
        <w:bottom w:val="none" w:sz="0" w:space="0" w:color="auto"/>
        <w:right w:val="none" w:sz="0" w:space="0" w:color="auto"/>
      </w:divBdr>
    </w:div>
    <w:div w:id="112284509">
      <w:bodyDiv w:val="1"/>
      <w:marLeft w:val="0"/>
      <w:marRight w:val="0"/>
      <w:marTop w:val="0"/>
      <w:marBottom w:val="0"/>
      <w:divBdr>
        <w:top w:val="none" w:sz="0" w:space="0" w:color="auto"/>
        <w:left w:val="none" w:sz="0" w:space="0" w:color="auto"/>
        <w:bottom w:val="none" w:sz="0" w:space="0" w:color="auto"/>
        <w:right w:val="none" w:sz="0" w:space="0" w:color="auto"/>
      </w:divBdr>
    </w:div>
    <w:div w:id="144511653">
      <w:bodyDiv w:val="1"/>
      <w:marLeft w:val="0"/>
      <w:marRight w:val="0"/>
      <w:marTop w:val="0"/>
      <w:marBottom w:val="0"/>
      <w:divBdr>
        <w:top w:val="none" w:sz="0" w:space="0" w:color="auto"/>
        <w:left w:val="none" w:sz="0" w:space="0" w:color="auto"/>
        <w:bottom w:val="none" w:sz="0" w:space="0" w:color="auto"/>
        <w:right w:val="none" w:sz="0" w:space="0" w:color="auto"/>
      </w:divBdr>
    </w:div>
    <w:div w:id="242494341">
      <w:bodyDiv w:val="1"/>
      <w:marLeft w:val="0"/>
      <w:marRight w:val="0"/>
      <w:marTop w:val="0"/>
      <w:marBottom w:val="0"/>
      <w:divBdr>
        <w:top w:val="none" w:sz="0" w:space="0" w:color="auto"/>
        <w:left w:val="none" w:sz="0" w:space="0" w:color="auto"/>
        <w:bottom w:val="none" w:sz="0" w:space="0" w:color="auto"/>
        <w:right w:val="none" w:sz="0" w:space="0" w:color="auto"/>
      </w:divBdr>
    </w:div>
    <w:div w:id="251476557">
      <w:bodyDiv w:val="1"/>
      <w:marLeft w:val="0"/>
      <w:marRight w:val="0"/>
      <w:marTop w:val="0"/>
      <w:marBottom w:val="0"/>
      <w:divBdr>
        <w:top w:val="none" w:sz="0" w:space="0" w:color="auto"/>
        <w:left w:val="none" w:sz="0" w:space="0" w:color="auto"/>
        <w:bottom w:val="none" w:sz="0" w:space="0" w:color="auto"/>
        <w:right w:val="none" w:sz="0" w:space="0" w:color="auto"/>
      </w:divBdr>
    </w:div>
    <w:div w:id="329869127">
      <w:bodyDiv w:val="1"/>
      <w:marLeft w:val="0"/>
      <w:marRight w:val="0"/>
      <w:marTop w:val="0"/>
      <w:marBottom w:val="0"/>
      <w:divBdr>
        <w:top w:val="none" w:sz="0" w:space="0" w:color="auto"/>
        <w:left w:val="none" w:sz="0" w:space="0" w:color="auto"/>
        <w:bottom w:val="none" w:sz="0" w:space="0" w:color="auto"/>
        <w:right w:val="none" w:sz="0" w:space="0" w:color="auto"/>
      </w:divBdr>
    </w:div>
    <w:div w:id="373502635">
      <w:bodyDiv w:val="1"/>
      <w:marLeft w:val="0"/>
      <w:marRight w:val="0"/>
      <w:marTop w:val="0"/>
      <w:marBottom w:val="0"/>
      <w:divBdr>
        <w:top w:val="none" w:sz="0" w:space="0" w:color="auto"/>
        <w:left w:val="none" w:sz="0" w:space="0" w:color="auto"/>
        <w:bottom w:val="none" w:sz="0" w:space="0" w:color="auto"/>
        <w:right w:val="none" w:sz="0" w:space="0" w:color="auto"/>
      </w:divBdr>
    </w:div>
    <w:div w:id="42784562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99601840">
      <w:bodyDiv w:val="1"/>
      <w:marLeft w:val="0"/>
      <w:marRight w:val="0"/>
      <w:marTop w:val="0"/>
      <w:marBottom w:val="0"/>
      <w:divBdr>
        <w:top w:val="none" w:sz="0" w:space="0" w:color="auto"/>
        <w:left w:val="none" w:sz="0" w:space="0" w:color="auto"/>
        <w:bottom w:val="none" w:sz="0" w:space="0" w:color="auto"/>
        <w:right w:val="none" w:sz="0" w:space="0" w:color="auto"/>
      </w:divBdr>
    </w:div>
    <w:div w:id="671223094">
      <w:bodyDiv w:val="1"/>
      <w:marLeft w:val="0"/>
      <w:marRight w:val="0"/>
      <w:marTop w:val="0"/>
      <w:marBottom w:val="0"/>
      <w:divBdr>
        <w:top w:val="none" w:sz="0" w:space="0" w:color="auto"/>
        <w:left w:val="none" w:sz="0" w:space="0" w:color="auto"/>
        <w:bottom w:val="none" w:sz="0" w:space="0" w:color="auto"/>
        <w:right w:val="none" w:sz="0" w:space="0" w:color="auto"/>
      </w:divBdr>
    </w:div>
    <w:div w:id="718748166">
      <w:bodyDiv w:val="1"/>
      <w:marLeft w:val="0"/>
      <w:marRight w:val="0"/>
      <w:marTop w:val="0"/>
      <w:marBottom w:val="0"/>
      <w:divBdr>
        <w:top w:val="none" w:sz="0" w:space="0" w:color="auto"/>
        <w:left w:val="none" w:sz="0" w:space="0" w:color="auto"/>
        <w:bottom w:val="none" w:sz="0" w:space="0" w:color="auto"/>
        <w:right w:val="none" w:sz="0" w:space="0" w:color="auto"/>
      </w:divBdr>
    </w:div>
    <w:div w:id="737553702">
      <w:bodyDiv w:val="1"/>
      <w:marLeft w:val="0"/>
      <w:marRight w:val="0"/>
      <w:marTop w:val="0"/>
      <w:marBottom w:val="0"/>
      <w:divBdr>
        <w:top w:val="none" w:sz="0" w:space="0" w:color="auto"/>
        <w:left w:val="none" w:sz="0" w:space="0" w:color="auto"/>
        <w:bottom w:val="none" w:sz="0" w:space="0" w:color="auto"/>
        <w:right w:val="none" w:sz="0" w:space="0" w:color="auto"/>
      </w:divBdr>
    </w:div>
    <w:div w:id="860893116">
      <w:bodyDiv w:val="1"/>
      <w:marLeft w:val="0"/>
      <w:marRight w:val="0"/>
      <w:marTop w:val="0"/>
      <w:marBottom w:val="0"/>
      <w:divBdr>
        <w:top w:val="none" w:sz="0" w:space="0" w:color="auto"/>
        <w:left w:val="none" w:sz="0" w:space="0" w:color="auto"/>
        <w:bottom w:val="none" w:sz="0" w:space="0" w:color="auto"/>
        <w:right w:val="none" w:sz="0" w:space="0" w:color="auto"/>
      </w:divBdr>
    </w:div>
    <w:div w:id="919489339">
      <w:bodyDiv w:val="1"/>
      <w:marLeft w:val="0"/>
      <w:marRight w:val="0"/>
      <w:marTop w:val="0"/>
      <w:marBottom w:val="0"/>
      <w:divBdr>
        <w:top w:val="none" w:sz="0" w:space="0" w:color="auto"/>
        <w:left w:val="none" w:sz="0" w:space="0" w:color="auto"/>
        <w:bottom w:val="none" w:sz="0" w:space="0" w:color="auto"/>
        <w:right w:val="none" w:sz="0" w:space="0" w:color="auto"/>
      </w:divBdr>
    </w:div>
    <w:div w:id="951742266">
      <w:bodyDiv w:val="1"/>
      <w:marLeft w:val="0"/>
      <w:marRight w:val="0"/>
      <w:marTop w:val="0"/>
      <w:marBottom w:val="0"/>
      <w:divBdr>
        <w:top w:val="none" w:sz="0" w:space="0" w:color="auto"/>
        <w:left w:val="none" w:sz="0" w:space="0" w:color="auto"/>
        <w:bottom w:val="none" w:sz="0" w:space="0" w:color="auto"/>
        <w:right w:val="none" w:sz="0" w:space="0" w:color="auto"/>
      </w:divBdr>
    </w:div>
    <w:div w:id="979503329">
      <w:bodyDiv w:val="1"/>
      <w:marLeft w:val="0"/>
      <w:marRight w:val="0"/>
      <w:marTop w:val="0"/>
      <w:marBottom w:val="0"/>
      <w:divBdr>
        <w:top w:val="none" w:sz="0" w:space="0" w:color="auto"/>
        <w:left w:val="none" w:sz="0" w:space="0" w:color="auto"/>
        <w:bottom w:val="none" w:sz="0" w:space="0" w:color="auto"/>
        <w:right w:val="none" w:sz="0" w:space="0" w:color="auto"/>
      </w:divBdr>
    </w:div>
    <w:div w:id="1017121826">
      <w:bodyDiv w:val="1"/>
      <w:marLeft w:val="0"/>
      <w:marRight w:val="0"/>
      <w:marTop w:val="0"/>
      <w:marBottom w:val="0"/>
      <w:divBdr>
        <w:top w:val="none" w:sz="0" w:space="0" w:color="auto"/>
        <w:left w:val="none" w:sz="0" w:space="0" w:color="auto"/>
        <w:bottom w:val="none" w:sz="0" w:space="0" w:color="auto"/>
        <w:right w:val="none" w:sz="0" w:space="0" w:color="auto"/>
      </w:divBdr>
    </w:div>
    <w:div w:id="1183008785">
      <w:bodyDiv w:val="1"/>
      <w:marLeft w:val="0"/>
      <w:marRight w:val="0"/>
      <w:marTop w:val="0"/>
      <w:marBottom w:val="0"/>
      <w:divBdr>
        <w:top w:val="none" w:sz="0" w:space="0" w:color="auto"/>
        <w:left w:val="none" w:sz="0" w:space="0" w:color="auto"/>
        <w:bottom w:val="none" w:sz="0" w:space="0" w:color="auto"/>
        <w:right w:val="none" w:sz="0" w:space="0" w:color="auto"/>
      </w:divBdr>
    </w:div>
    <w:div w:id="1281570701">
      <w:bodyDiv w:val="1"/>
      <w:marLeft w:val="0"/>
      <w:marRight w:val="0"/>
      <w:marTop w:val="0"/>
      <w:marBottom w:val="0"/>
      <w:divBdr>
        <w:top w:val="none" w:sz="0" w:space="0" w:color="auto"/>
        <w:left w:val="none" w:sz="0" w:space="0" w:color="auto"/>
        <w:bottom w:val="none" w:sz="0" w:space="0" w:color="auto"/>
        <w:right w:val="none" w:sz="0" w:space="0" w:color="auto"/>
      </w:divBdr>
    </w:div>
    <w:div w:id="1289430121">
      <w:bodyDiv w:val="1"/>
      <w:marLeft w:val="0"/>
      <w:marRight w:val="0"/>
      <w:marTop w:val="0"/>
      <w:marBottom w:val="0"/>
      <w:divBdr>
        <w:top w:val="none" w:sz="0" w:space="0" w:color="auto"/>
        <w:left w:val="none" w:sz="0" w:space="0" w:color="auto"/>
        <w:bottom w:val="none" w:sz="0" w:space="0" w:color="auto"/>
        <w:right w:val="none" w:sz="0" w:space="0" w:color="auto"/>
      </w:divBdr>
    </w:div>
    <w:div w:id="1386106281">
      <w:bodyDiv w:val="1"/>
      <w:marLeft w:val="0"/>
      <w:marRight w:val="0"/>
      <w:marTop w:val="0"/>
      <w:marBottom w:val="0"/>
      <w:divBdr>
        <w:top w:val="none" w:sz="0" w:space="0" w:color="auto"/>
        <w:left w:val="none" w:sz="0" w:space="0" w:color="auto"/>
        <w:bottom w:val="none" w:sz="0" w:space="0" w:color="auto"/>
        <w:right w:val="none" w:sz="0" w:space="0" w:color="auto"/>
      </w:divBdr>
    </w:div>
    <w:div w:id="1524398821">
      <w:bodyDiv w:val="1"/>
      <w:marLeft w:val="0"/>
      <w:marRight w:val="0"/>
      <w:marTop w:val="0"/>
      <w:marBottom w:val="0"/>
      <w:divBdr>
        <w:top w:val="none" w:sz="0" w:space="0" w:color="auto"/>
        <w:left w:val="none" w:sz="0" w:space="0" w:color="auto"/>
        <w:bottom w:val="none" w:sz="0" w:space="0" w:color="auto"/>
        <w:right w:val="none" w:sz="0" w:space="0" w:color="auto"/>
      </w:divBdr>
    </w:div>
    <w:div w:id="1559198492">
      <w:bodyDiv w:val="1"/>
      <w:marLeft w:val="0"/>
      <w:marRight w:val="0"/>
      <w:marTop w:val="0"/>
      <w:marBottom w:val="0"/>
      <w:divBdr>
        <w:top w:val="none" w:sz="0" w:space="0" w:color="auto"/>
        <w:left w:val="none" w:sz="0" w:space="0" w:color="auto"/>
        <w:bottom w:val="none" w:sz="0" w:space="0" w:color="auto"/>
        <w:right w:val="none" w:sz="0" w:space="0" w:color="auto"/>
      </w:divBdr>
    </w:div>
    <w:div w:id="1600480939">
      <w:bodyDiv w:val="1"/>
      <w:marLeft w:val="0"/>
      <w:marRight w:val="0"/>
      <w:marTop w:val="0"/>
      <w:marBottom w:val="0"/>
      <w:divBdr>
        <w:top w:val="none" w:sz="0" w:space="0" w:color="auto"/>
        <w:left w:val="none" w:sz="0" w:space="0" w:color="auto"/>
        <w:bottom w:val="none" w:sz="0" w:space="0" w:color="auto"/>
        <w:right w:val="none" w:sz="0" w:space="0" w:color="auto"/>
      </w:divBdr>
    </w:div>
    <w:div w:id="161023408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97282282">
      <w:bodyDiv w:val="1"/>
      <w:marLeft w:val="0"/>
      <w:marRight w:val="0"/>
      <w:marTop w:val="0"/>
      <w:marBottom w:val="0"/>
      <w:divBdr>
        <w:top w:val="none" w:sz="0" w:space="0" w:color="auto"/>
        <w:left w:val="none" w:sz="0" w:space="0" w:color="auto"/>
        <w:bottom w:val="none" w:sz="0" w:space="0" w:color="auto"/>
        <w:right w:val="none" w:sz="0" w:space="0" w:color="auto"/>
      </w:divBdr>
    </w:div>
    <w:div w:id="1906836710">
      <w:bodyDiv w:val="1"/>
      <w:marLeft w:val="0"/>
      <w:marRight w:val="0"/>
      <w:marTop w:val="0"/>
      <w:marBottom w:val="0"/>
      <w:divBdr>
        <w:top w:val="none" w:sz="0" w:space="0" w:color="auto"/>
        <w:left w:val="none" w:sz="0" w:space="0" w:color="auto"/>
        <w:bottom w:val="none" w:sz="0" w:space="0" w:color="auto"/>
        <w:right w:val="none" w:sz="0" w:space="0" w:color="auto"/>
      </w:divBdr>
    </w:div>
    <w:div w:id="1938439627">
      <w:bodyDiv w:val="1"/>
      <w:marLeft w:val="0"/>
      <w:marRight w:val="0"/>
      <w:marTop w:val="0"/>
      <w:marBottom w:val="0"/>
      <w:divBdr>
        <w:top w:val="none" w:sz="0" w:space="0" w:color="auto"/>
        <w:left w:val="none" w:sz="0" w:space="0" w:color="auto"/>
        <w:bottom w:val="none" w:sz="0" w:space="0" w:color="auto"/>
        <w:right w:val="none" w:sz="0" w:space="0" w:color="auto"/>
      </w:divBdr>
    </w:div>
    <w:div w:id="2005163939">
      <w:bodyDiv w:val="1"/>
      <w:marLeft w:val="0"/>
      <w:marRight w:val="0"/>
      <w:marTop w:val="0"/>
      <w:marBottom w:val="0"/>
      <w:divBdr>
        <w:top w:val="none" w:sz="0" w:space="0" w:color="auto"/>
        <w:left w:val="none" w:sz="0" w:space="0" w:color="auto"/>
        <w:bottom w:val="none" w:sz="0" w:space="0" w:color="auto"/>
        <w:right w:val="none" w:sz="0" w:space="0" w:color="auto"/>
      </w:divBdr>
    </w:div>
    <w:div w:id="20687263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tmp"/><Relationship Id="rId50" Type="http://schemas.openxmlformats.org/officeDocument/2006/relationships/hyperlink" Target="mailto:valuers@rkassociates.org" TargetMode="External"/><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rkassociates.org" TargetMode="External"/><Relationship Id="rId29" Type="http://schemas.openxmlformats.org/officeDocument/2006/relationships/image" Target="media/image19.jpeg"/><Relationship Id="rId11" Type="http://schemas.openxmlformats.org/officeDocument/2006/relationships/image" Target="media/image3.tmp"/><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tmp"/><Relationship Id="rId53" Type="http://schemas.openxmlformats.org/officeDocument/2006/relationships/footer" Target="footer2.xml"/><Relationship Id="rId5" Type="http://schemas.openxmlformats.org/officeDocument/2006/relationships/webSettings" Target="webSettings.xm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tmp"/><Relationship Id="rId56"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20" Type="http://schemas.openxmlformats.org/officeDocument/2006/relationships/image" Target="media/image10.png"/><Relationship Id="rId41" Type="http://schemas.openxmlformats.org/officeDocument/2006/relationships/image" Target="media/image31.jpeg"/><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valuers@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FACC536764A14871ACBDB11C931C1C03"/>
        <w:category>
          <w:name w:val="General"/>
          <w:gallery w:val="placeholder"/>
        </w:category>
        <w:types>
          <w:type w:val="bbPlcHdr"/>
        </w:types>
        <w:behaviors>
          <w:behavior w:val="content"/>
        </w:behaviors>
        <w:guid w:val="{2648A849-5608-4B5D-8B4A-E68CC83A92DF}"/>
      </w:docPartPr>
      <w:docPartBody>
        <w:p w:rsidR="00A87C36" w:rsidRDefault="00914C84" w:rsidP="00914C84">
          <w:pPr>
            <w:pStyle w:val="FACC536764A14871ACBDB11C931C1C03"/>
          </w:pPr>
          <w:r w:rsidRPr="001849DA">
            <w:rPr>
              <w:rStyle w:val="PlaceholderText"/>
            </w:rPr>
            <w:t>Choose an item.</w:t>
          </w:r>
        </w:p>
      </w:docPartBody>
    </w:docPart>
    <w:docPart>
      <w:docPartPr>
        <w:name w:val="4B95B1AECDFD432C92237AC6EA806E8C"/>
        <w:category>
          <w:name w:val="General"/>
          <w:gallery w:val="placeholder"/>
        </w:category>
        <w:types>
          <w:type w:val="bbPlcHdr"/>
        </w:types>
        <w:behaviors>
          <w:behavior w:val="content"/>
        </w:behaviors>
        <w:guid w:val="{DD361C7A-842D-4452-8DCD-DB257B5F4EEC}"/>
      </w:docPartPr>
      <w:docPartBody>
        <w:p w:rsidR="00A87C36" w:rsidRDefault="00914C84" w:rsidP="00914C84">
          <w:pPr>
            <w:pStyle w:val="4B95B1AECDFD432C92237AC6EA806E8C"/>
          </w:pPr>
          <w:r w:rsidRPr="001849DA">
            <w:rPr>
              <w:rStyle w:val="PlaceholderText"/>
            </w:rPr>
            <w:t>Click here to enter text.</w:t>
          </w:r>
        </w:p>
      </w:docPartBody>
    </w:docPart>
    <w:docPart>
      <w:docPartPr>
        <w:name w:val="21B0D8FB819F4489AC5041E3D285D03F"/>
        <w:category>
          <w:name w:val="General"/>
          <w:gallery w:val="placeholder"/>
        </w:category>
        <w:types>
          <w:type w:val="bbPlcHdr"/>
        </w:types>
        <w:behaviors>
          <w:behavior w:val="content"/>
        </w:behaviors>
        <w:guid w:val="{BF31A8EB-447D-4598-BD43-93BCDF769D82}"/>
      </w:docPartPr>
      <w:docPartBody>
        <w:p w:rsidR="00A87C36" w:rsidRDefault="00914C84" w:rsidP="00914C84">
          <w:pPr>
            <w:pStyle w:val="21B0D8FB819F4489AC5041E3D285D03F"/>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71FC0"/>
    <w:rsid w:val="001E286F"/>
    <w:rsid w:val="00444D45"/>
    <w:rsid w:val="0048646C"/>
    <w:rsid w:val="004C2721"/>
    <w:rsid w:val="005455D9"/>
    <w:rsid w:val="00691CC5"/>
    <w:rsid w:val="008309C4"/>
    <w:rsid w:val="0087044C"/>
    <w:rsid w:val="00881B73"/>
    <w:rsid w:val="00881F31"/>
    <w:rsid w:val="00914C84"/>
    <w:rsid w:val="00A13868"/>
    <w:rsid w:val="00A86D97"/>
    <w:rsid w:val="00A87C36"/>
    <w:rsid w:val="00C87CEE"/>
    <w:rsid w:val="00CA219F"/>
    <w:rsid w:val="00CF3F87"/>
    <w:rsid w:val="00D42D48"/>
    <w:rsid w:val="00E07B17"/>
    <w:rsid w:val="00EE7E61"/>
    <w:rsid w:val="00F052AB"/>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44D45"/>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FACC536764A14871ACBDB11C931C1C03">
    <w:name w:val="FACC536764A14871ACBDB11C931C1C03"/>
    <w:rsid w:val="00914C84"/>
    <w:rPr>
      <w:kern w:val="2"/>
      <w14:ligatures w14:val="standardContextual"/>
    </w:rPr>
  </w:style>
  <w:style w:type="paragraph" w:customStyle="1" w:styleId="4B95B1AECDFD432C92237AC6EA806E8C">
    <w:name w:val="4B95B1AECDFD432C92237AC6EA806E8C"/>
    <w:rsid w:val="00914C84"/>
    <w:rPr>
      <w:kern w:val="2"/>
      <w14:ligatures w14:val="standardContextual"/>
    </w:rPr>
  </w:style>
  <w:style w:type="paragraph" w:customStyle="1" w:styleId="21B0D8FB819F4489AC5041E3D285D03F">
    <w:name w:val="21B0D8FB819F4489AC5041E3D285D03F"/>
    <w:rsid w:val="00914C84"/>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4FAAF8-8B39-4871-9335-44F1B3B92D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3320</TotalTime>
  <Pages>53</Pages>
  <Words>18040</Words>
  <Characters>102830</Characters>
  <Application>Microsoft Office Word</Application>
  <DocSecurity>0</DocSecurity>
  <Lines>856</Lines>
  <Paragraphs>241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120629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116</cp:revision>
  <cp:lastPrinted>2023-09-05T04:59:00Z</cp:lastPrinted>
  <dcterms:created xsi:type="dcterms:W3CDTF">2022-09-03T11:04:00Z</dcterms:created>
  <dcterms:modified xsi:type="dcterms:W3CDTF">2023-09-27T10:35:00Z</dcterms:modified>
</cp:coreProperties>
</file>