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0D0E521" w:rsidR="00B4640C" w:rsidRPr="00972AB4" w:rsidRDefault="00E35500" w:rsidP="00315368">
      <w:pPr>
        <w:spacing w:line="360" w:lineRule="auto"/>
        <w:rPr>
          <w:b/>
        </w:rPr>
      </w:pPr>
      <w:r w:rsidRPr="00E35500">
        <w:rPr>
          <w:rFonts w:ascii="Arial" w:hAnsi="Arial" w:cs="Arial"/>
          <w:b/>
        </w:rPr>
        <w:t>CASE NO.</w:t>
      </w:r>
      <w:r w:rsidR="000C0430">
        <w:rPr>
          <w:rFonts w:ascii="Arial" w:hAnsi="Arial" w:cs="Arial"/>
          <w:b/>
        </w:rPr>
        <w:t xml:space="preserve"> </w:t>
      </w:r>
      <w:r w:rsidR="0014707B" w:rsidRPr="0014707B">
        <w:rPr>
          <w:rFonts w:ascii="Arial" w:hAnsi="Arial" w:cs="Arial"/>
          <w:b/>
        </w:rPr>
        <w:t>VIS(2023-24)-PL393-322-519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5T00:00:00Z">
            <w:dateFormat w:val="dd.MM.yyyy"/>
            <w:lid w:val="en-IN"/>
            <w:storeMappedDataAs w:val="dateTime"/>
            <w:calendar w:val="gregorian"/>
          </w:date>
        </w:sdtPr>
        <w:sdtEndPr/>
        <w:sdtContent>
          <w:r w:rsidR="0014707B">
            <w:rPr>
              <w:rFonts w:ascii="Arial" w:hAnsi="Arial" w:cs="Arial"/>
              <w:b/>
              <w:lang w:val="en-IN"/>
            </w:rPr>
            <w:t>05.01.2024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2F19442" w:rsidR="003B7C2C" w:rsidRDefault="000C043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279" w:type="dxa"/>
        <w:tblLook w:val="04A0" w:firstRow="1" w:lastRow="0" w:firstColumn="1" w:lastColumn="0" w:noHBand="0" w:noVBand="1"/>
      </w:tblPr>
      <w:tblGrid>
        <w:gridCol w:w="4252"/>
        <w:gridCol w:w="4385"/>
      </w:tblGrid>
      <w:tr w:rsidR="003B7C2C" w14:paraId="3368DE74" w14:textId="77777777" w:rsidTr="00464B7A">
        <w:trPr>
          <w:trHeight w:val="1453"/>
        </w:trPr>
        <w:tc>
          <w:tcPr>
            <w:tcW w:w="425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385" w:type="dxa"/>
            <w:shd w:val="clear" w:color="auto" w:fill="D9E2F3" w:themeFill="accent1" w:themeFillTint="33"/>
            <w:vAlign w:val="center"/>
          </w:tcPr>
          <w:p w14:paraId="02528945" w14:textId="61976F5C" w:rsidR="003B7C2C" w:rsidRPr="003B7C2C" w:rsidRDefault="00D444B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C0430">
                  <w:rPr>
                    <w:rFonts w:ascii="Arial" w:hAnsi="Arial" w:cs="Arial"/>
                    <w:b/>
                    <w:sz w:val="28"/>
                    <w:szCs w:val="32"/>
                  </w:rPr>
                  <w:t>LAND &amp; BUILDING, PLANT &amp; MACHINERY &amp; OTHER MISCELLANEOUS FIXED ASSET</w:t>
                </w:r>
              </w:sdtContent>
            </w:sdt>
          </w:p>
        </w:tc>
      </w:tr>
      <w:tr w:rsidR="003B7C2C" w14:paraId="60B3B1F6" w14:textId="77777777" w:rsidTr="00464B7A">
        <w:trPr>
          <w:trHeight w:val="790"/>
        </w:trPr>
        <w:tc>
          <w:tcPr>
            <w:tcW w:w="425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85" w:type="dxa"/>
                <w:shd w:val="clear" w:color="auto" w:fill="D9E2F3" w:themeFill="accent1" w:themeFillTint="33"/>
                <w:vAlign w:val="center"/>
              </w:tcPr>
              <w:p w14:paraId="5CCA8741" w14:textId="25DA5D7C" w:rsidR="003B7C2C" w:rsidRPr="003B7C2C" w:rsidRDefault="000C04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464B7A">
        <w:trPr>
          <w:trHeight w:val="768"/>
        </w:trPr>
        <w:tc>
          <w:tcPr>
            <w:tcW w:w="425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85" w:type="dxa"/>
                <w:shd w:val="clear" w:color="auto" w:fill="D9E2F3" w:themeFill="accent1" w:themeFillTint="33"/>
                <w:vAlign w:val="center"/>
              </w:tcPr>
              <w:p w14:paraId="054A5D53" w14:textId="17E16DD1" w:rsidR="003B7C2C" w:rsidRPr="003B7C2C" w:rsidRDefault="000C0430" w:rsidP="00315368">
                <w:pPr>
                  <w:jc w:val="center"/>
                  <w:rPr>
                    <w:rFonts w:ascii="Arial" w:hAnsi="Arial" w:cs="Arial"/>
                    <w:b/>
                    <w:sz w:val="28"/>
                    <w:szCs w:val="40"/>
                  </w:rPr>
                </w:pPr>
                <w:r>
                  <w:rPr>
                    <w:rFonts w:ascii="Arial" w:hAnsi="Arial" w:cs="Arial"/>
                    <w:b/>
                    <w:sz w:val="28"/>
                    <w:szCs w:val="40"/>
                  </w:rPr>
                  <w:t>MANUFACTURING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35CD1E4" w:rsidR="00B4640C" w:rsidRPr="004C0119" w:rsidRDefault="0014707B" w:rsidP="00315368">
      <w:pPr>
        <w:jc w:val="center"/>
        <w:rPr>
          <w:rFonts w:ascii="Arial" w:hAnsi="Arial" w:cs="Arial"/>
          <w:b/>
          <w:sz w:val="22"/>
          <w:szCs w:val="22"/>
        </w:rPr>
      </w:pPr>
      <w:r>
        <w:rPr>
          <w:rFonts w:ascii="Arial" w:hAnsi="Arial" w:cs="Arial"/>
          <w:b/>
          <w:sz w:val="22"/>
          <w:szCs w:val="22"/>
        </w:rPr>
        <w:t>SURVEY NO. 354/2, VILLAGE- VASONA, SILVASSA-KHANVEL ROAD, NEAR RAKHOLI BRIDGE, SILVASSA, DADRA &amp; NAGAR HAVELI, INDIA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964BB8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E2646">
        <w:rPr>
          <w:rFonts w:ascii="Arial" w:hAnsi="Arial" w:cs="Arial"/>
          <w:b/>
          <w:sz w:val="22"/>
          <w:szCs w:val="22"/>
        </w:rPr>
        <w:t>C</w:t>
      </w:r>
      <w:r w:rsidR="00AA135B">
        <w:rPr>
          <w:rFonts w:ascii="Arial" w:hAnsi="Arial" w:cs="Arial"/>
          <w:b/>
          <w:sz w:val="22"/>
          <w:szCs w:val="22"/>
        </w:rPr>
        <w:t xml:space="preserve">OMMERCIAL BRANCH, </w:t>
      </w:r>
      <w:r w:rsidR="00AA135B" w:rsidRPr="00AA135B">
        <w:rPr>
          <w:rFonts w:ascii="Arial" w:hAnsi="Arial" w:cs="Arial"/>
          <w:b/>
          <w:sz w:val="22"/>
          <w:szCs w:val="22"/>
        </w:rPr>
        <w:t>GROUND FLOOR, N.G.N.</w:t>
      </w:r>
      <w:r w:rsidR="00F45DC7">
        <w:rPr>
          <w:rFonts w:ascii="Arial" w:hAnsi="Arial" w:cs="Arial"/>
          <w:b/>
          <w:sz w:val="22"/>
          <w:szCs w:val="22"/>
        </w:rPr>
        <w:t xml:space="preserve"> </w:t>
      </w:r>
      <w:r w:rsidR="00AA135B" w:rsidRPr="00AA135B">
        <w:rPr>
          <w:rFonts w:ascii="Arial" w:hAnsi="Arial" w:cs="Arial"/>
          <w:b/>
          <w:sz w:val="22"/>
          <w:szCs w:val="22"/>
        </w:rPr>
        <w:t>VAIDYA MARG, HORNIMAN CIRCLE, FORT, MUMBAI, MAHARASHTRA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4C0119">
        <w:trPr>
          <w:trHeight w:val="447"/>
        </w:trPr>
        <w:tc>
          <w:tcPr>
            <w:tcW w:w="1492" w:type="dxa"/>
            <w:shd w:val="clear" w:color="auto" w:fill="1F3864" w:themeFill="accent1" w:themeFillShade="80"/>
            <w:vAlign w:val="center"/>
          </w:tcPr>
          <w:p w14:paraId="115777CA" w14:textId="490B7A60"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426B2796" w14:textId="77777777" w:rsidR="000C0430" w:rsidRDefault="000C0430" w:rsidP="00315368"/>
    <w:p w14:paraId="2C3FA790" w14:textId="039ED12B" w:rsidR="00F45DC7" w:rsidRPr="00F45DC7" w:rsidRDefault="00F45DC7" w:rsidP="00F45DC7">
      <w:pPr>
        <w:rPr>
          <w:lang w:val="en-IN"/>
        </w:rPr>
      </w:pPr>
      <w:r w:rsidRPr="00F45DC7">
        <w:rPr>
          <w:noProof/>
          <w:lang w:val="en-IN" w:eastAsia="en-IN"/>
        </w:rPr>
        <w:drawing>
          <wp:inline distT="0" distB="0" distL="0" distR="0" wp14:anchorId="47A8A7F1" wp14:editId="5CAB52A3">
            <wp:extent cx="5761355" cy="4321175"/>
            <wp:effectExtent l="19050" t="19050" r="10795" b="22225"/>
            <wp:docPr id="1999124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686A9E82" w14:textId="5C75A95E" w:rsidR="00E35500" w:rsidRDefault="00E35500" w:rsidP="00315368"/>
    <w:p w14:paraId="64739F83" w14:textId="6E14C8C7" w:rsidR="007608BC" w:rsidRDefault="007608BC"/>
    <w:p w14:paraId="21434C27" w14:textId="77777777" w:rsidR="004C0119" w:rsidRDefault="004C0119" w:rsidP="004C0119">
      <w:pPr>
        <w:spacing w:line="360" w:lineRule="auto"/>
        <w:jc w:val="center"/>
        <w:outlineLvl w:val="0"/>
        <w:rPr>
          <w:rFonts w:ascii="Arial" w:hAnsi="Arial" w:cs="Arial"/>
          <w:b/>
        </w:rPr>
      </w:pPr>
      <w:r w:rsidRPr="00972AB4">
        <w:rPr>
          <w:rFonts w:ascii="Arial" w:hAnsi="Arial" w:cs="Arial"/>
          <w:b/>
        </w:rPr>
        <w:t>SITUATED AT</w:t>
      </w:r>
    </w:p>
    <w:p w14:paraId="2CBF3F15" w14:textId="77777777" w:rsidR="00F45DC7" w:rsidRPr="004C0119" w:rsidRDefault="00F45DC7" w:rsidP="00F45DC7">
      <w:pPr>
        <w:jc w:val="center"/>
        <w:rPr>
          <w:rFonts w:ascii="Arial" w:hAnsi="Arial" w:cs="Arial"/>
          <w:b/>
          <w:sz w:val="22"/>
          <w:szCs w:val="22"/>
        </w:rPr>
      </w:pPr>
      <w:r>
        <w:rPr>
          <w:rFonts w:ascii="Arial" w:hAnsi="Arial" w:cs="Arial"/>
          <w:b/>
          <w:sz w:val="22"/>
          <w:szCs w:val="22"/>
        </w:rPr>
        <w:t>SURVEY NO. 354/2, VILLAGE- VASONA, SILVASSA-KHANVEL ROAD, NEAR RAKHOLI BRIDGE, SILVASSA, DADRA &amp; NAGAR HAVELI, INDIA</w:t>
      </w:r>
    </w:p>
    <w:p w14:paraId="7E4E02D9" w14:textId="274F1E1F" w:rsidR="004C0119" w:rsidRPr="004C0119" w:rsidRDefault="000C0430" w:rsidP="004C0119">
      <w:pPr>
        <w:spacing w:line="360" w:lineRule="auto"/>
        <w:jc w:val="center"/>
        <w:outlineLvl w:val="0"/>
        <w:rPr>
          <w:rFonts w:ascii="Arial" w:hAnsi="Arial" w:cs="Arial"/>
          <w:b/>
          <w:sz w:val="22"/>
          <w:szCs w:val="22"/>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52E47B8F" w:rsidR="00B4640C" w:rsidRPr="00DA775D" w:rsidRDefault="00D444B1" w:rsidP="00315368">
            <w:pPr>
              <w:jc w:val="center"/>
              <w:rPr>
                <w:rFonts w:ascii="Arial" w:hAnsi="Arial" w:cs="Arial"/>
                <w:b/>
                <w:i/>
                <w:sz w:val="22"/>
                <w:szCs w:val="22"/>
              </w:rPr>
            </w:pPr>
            <w:r>
              <w:rPr>
                <w:rFonts w:ascii="Arial" w:hAnsi="Arial" w:cs="Arial"/>
                <w:b/>
                <w:sz w:val="22"/>
                <w:szCs w:val="22"/>
              </w:rPr>
              <w:lastRenderedPageBreak/>
              <w:t xml:space="preserve"> </w:t>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444B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C29EED" w:rsidR="00B4640C" w:rsidRPr="00DA775D" w:rsidRDefault="00F45DC7" w:rsidP="00315368">
            <w:pPr>
              <w:spacing w:line="276" w:lineRule="auto"/>
              <w:rPr>
                <w:rFonts w:ascii="Arial" w:hAnsi="Arial" w:cs="Arial"/>
                <w:sz w:val="20"/>
                <w:szCs w:val="18"/>
              </w:rPr>
            </w:pPr>
            <w:r w:rsidRPr="00F45DC7">
              <w:rPr>
                <w:rFonts w:ascii="Arial" w:hAnsi="Arial" w:cs="Arial"/>
                <w:sz w:val="20"/>
                <w:szCs w:val="18"/>
              </w:rPr>
              <w:t xml:space="preserve">State Bank </w:t>
            </w:r>
            <w:r>
              <w:rPr>
                <w:rFonts w:ascii="Arial" w:hAnsi="Arial" w:cs="Arial"/>
                <w:sz w:val="20"/>
                <w:szCs w:val="18"/>
              </w:rPr>
              <w:t>o</w:t>
            </w:r>
            <w:r w:rsidRPr="00F45DC7">
              <w:rPr>
                <w:rFonts w:ascii="Arial" w:hAnsi="Arial" w:cs="Arial"/>
                <w:sz w:val="20"/>
                <w:szCs w:val="18"/>
              </w:rPr>
              <w:t>f India, Commercial Branch, Ground Floor, N.G.N. Vaidya Marg, Horniman Circle, Fort, Mumbai, 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1AC2465"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F45DC7">
              <w:rPr>
                <w:rFonts w:ascii="Arial" w:hAnsi="Arial" w:cs="Arial"/>
                <w:sz w:val="20"/>
                <w:szCs w:val="18"/>
              </w:rPr>
              <w:t>Nilkamal</w:t>
            </w:r>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964C22A"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F45DC7">
              <w:rPr>
                <w:rFonts w:ascii="Arial" w:hAnsi="Arial" w:cs="Arial"/>
                <w:sz w:val="20"/>
                <w:szCs w:val="18"/>
              </w:rPr>
              <w:t>13</w:t>
            </w:r>
            <w:r w:rsidR="00F45DC7" w:rsidRPr="00F45DC7">
              <w:rPr>
                <w:rFonts w:ascii="Arial" w:hAnsi="Arial" w:cs="Arial"/>
                <w:sz w:val="20"/>
                <w:szCs w:val="18"/>
                <w:vertAlign w:val="superscript"/>
              </w:rPr>
              <w:t>th</w:t>
            </w:r>
            <w:r w:rsidR="001E2646">
              <w:rPr>
                <w:rFonts w:ascii="Arial" w:hAnsi="Arial" w:cs="Arial"/>
                <w:sz w:val="20"/>
                <w:szCs w:val="18"/>
                <w:vertAlign w:val="superscript"/>
              </w:rPr>
              <w:t xml:space="preserve"> </w:t>
            </w:r>
            <w:r w:rsidR="00F45DC7">
              <w:rPr>
                <w:rFonts w:ascii="Arial" w:hAnsi="Arial" w:cs="Arial"/>
                <w:sz w:val="20"/>
                <w:szCs w:val="18"/>
              </w:rPr>
              <w:t>September</w:t>
            </w:r>
            <w:r w:rsidRPr="00DA775D">
              <w:rPr>
                <w:rFonts w:ascii="Arial" w:hAnsi="Arial" w:cs="Arial"/>
                <w:sz w:val="20"/>
                <w:szCs w:val="18"/>
              </w:rPr>
              <w:t>, 202</w:t>
            </w:r>
            <w:r w:rsidR="001E264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C26C8B8"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F45DC7">
              <w:rPr>
                <w:rFonts w:ascii="Arial" w:hAnsi="Arial" w:cs="Arial"/>
                <w:sz w:val="20"/>
                <w:szCs w:val="18"/>
              </w:rPr>
              <w:t>Nilkamal</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AED196"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F45DC7" w:rsidRPr="00F45DC7">
              <w:rPr>
                <w:rFonts w:ascii="Arial" w:hAnsi="Arial" w:cs="Arial"/>
                <w:sz w:val="20"/>
                <w:szCs w:val="20"/>
              </w:rPr>
              <w:t>Survey No. 354/2, Village- Vasona, Silvassa-Khanvel Road, Near Rakholi Bridge, Silvassa, Dadra &amp; Nagar Haveli, India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4DFC56A" w:rsidR="00DA635A" w:rsidRPr="00DA775D" w:rsidRDefault="00BA6676" w:rsidP="00DA775D">
            <w:pPr>
              <w:spacing w:line="276" w:lineRule="auto"/>
              <w:jc w:val="both"/>
              <w:rPr>
                <w:rFonts w:ascii="Arial" w:hAnsi="Arial" w:cs="Arial"/>
                <w:sz w:val="20"/>
                <w:szCs w:val="20"/>
              </w:rPr>
            </w:pPr>
            <w:r>
              <w:rPr>
                <w:rFonts w:ascii="Arial" w:hAnsi="Arial" w:cs="Arial"/>
                <w:sz w:val="20"/>
                <w:szCs w:val="20"/>
              </w:rPr>
              <w:t>6</w:t>
            </w:r>
            <w:r w:rsidRPr="00BA6676">
              <w:rPr>
                <w:rFonts w:ascii="Arial" w:hAnsi="Arial" w:cs="Arial"/>
                <w:sz w:val="20"/>
                <w:szCs w:val="20"/>
                <w:vertAlign w:val="superscript"/>
              </w:rPr>
              <w:t>th</w:t>
            </w:r>
            <w:r w:rsidR="00DA635A" w:rsidRPr="00DA775D">
              <w:rPr>
                <w:rFonts w:ascii="Arial" w:hAnsi="Arial" w:cs="Arial"/>
                <w:sz w:val="20"/>
                <w:szCs w:val="20"/>
              </w:rPr>
              <w:t xml:space="preserve"> </w:t>
            </w:r>
            <w:r>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3AC2E8" w:rsidR="00DA635A" w:rsidRPr="00DA775D" w:rsidRDefault="009B7557" w:rsidP="009B7557">
            <w:pPr>
              <w:spacing w:line="276" w:lineRule="auto"/>
              <w:jc w:val="center"/>
              <w:rPr>
                <w:rFonts w:ascii="Arial" w:hAnsi="Arial" w:cs="Arial"/>
                <w:sz w:val="20"/>
                <w:szCs w:val="20"/>
              </w:rPr>
            </w:pPr>
            <w:r>
              <w:rPr>
                <w:rFonts w:ascii="Arial" w:hAnsi="Arial" w:cs="Arial"/>
                <w:sz w:val="20"/>
                <w:szCs w:val="20"/>
              </w:rPr>
              <w:t>Mr. Pramod</w:t>
            </w:r>
          </w:p>
        </w:tc>
        <w:tc>
          <w:tcPr>
            <w:tcW w:w="2031" w:type="dxa"/>
            <w:tcBorders>
              <w:bottom w:val="single" w:sz="8" w:space="0" w:color="auto"/>
            </w:tcBorders>
          </w:tcPr>
          <w:p w14:paraId="7CD10728" w14:textId="0D65D90D" w:rsidR="00DA635A" w:rsidRPr="00DA775D" w:rsidRDefault="009B7557" w:rsidP="009B7557">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9863B5E" w:rsidR="00DA635A" w:rsidRPr="00DA775D" w:rsidRDefault="00BA18D9" w:rsidP="009B7557">
            <w:pPr>
              <w:spacing w:line="276" w:lineRule="auto"/>
              <w:jc w:val="center"/>
              <w:rPr>
                <w:rFonts w:ascii="Arial" w:hAnsi="Arial" w:cs="Arial"/>
                <w:sz w:val="20"/>
                <w:szCs w:val="20"/>
              </w:rPr>
            </w:pPr>
            <w:r>
              <w:rPr>
                <w:rFonts w:ascii="Arial" w:hAnsi="Arial" w:cs="Arial"/>
                <w:sz w:val="20"/>
                <w:szCs w:val="20"/>
              </w:rPr>
              <w:t xml:space="preserve">+91- </w:t>
            </w:r>
            <w:r w:rsidR="009B7557">
              <w:rPr>
                <w:rFonts w:ascii="Arial" w:hAnsi="Arial" w:cs="Arial"/>
                <w:sz w:val="20"/>
                <w:szCs w:val="20"/>
              </w:rPr>
              <w:t>96243 67375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7E2390B" w:rsidR="00B4640C" w:rsidRPr="00DA775D" w:rsidRDefault="00BA6676" w:rsidP="00DA775D">
            <w:pPr>
              <w:spacing w:line="276" w:lineRule="auto"/>
              <w:rPr>
                <w:rFonts w:ascii="Arial" w:hAnsi="Arial" w:cs="Arial"/>
                <w:sz w:val="20"/>
                <w:szCs w:val="20"/>
              </w:rPr>
            </w:pPr>
            <w:r>
              <w:rPr>
                <w:rFonts w:ascii="Arial" w:hAnsi="Arial" w:cs="Arial"/>
                <w:sz w:val="20"/>
                <w:szCs w:val="20"/>
              </w:rPr>
              <w:t>8</w:t>
            </w:r>
            <w:r w:rsidRPr="00BA6676">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January</w:t>
            </w:r>
            <w:r w:rsidR="00251618" w:rsidRPr="00DA775D">
              <w:rPr>
                <w:rFonts w:ascii="Arial" w:hAnsi="Arial" w:cs="Arial"/>
                <w:sz w:val="20"/>
                <w:szCs w:val="20"/>
              </w:rPr>
              <w:t xml:space="preserve"> 202</w:t>
            </w:r>
            <w:r>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553"/>
        <w:gridCol w:w="148"/>
        <w:gridCol w:w="74"/>
        <w:gridCol w:w="1876"/>
      </w:tblGrid>
      <w:tr w:rsidR="00B4640C" w14:paraId="1EB4EB06" w14:textId="77777777" w:rsidTr="00D65D3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3"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D65D3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8"/>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5A7E96B0" w14:textId="3C8C5C1B" w:rsidR="00A32662" w:rsidRPr="00BA18D9" w:rsidRDefault="00B4640C" w:rsidP="00DA775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B95761D" w14:textId="3AAFB6B2" w:rsidR="00BA18D9" w:rsidRDefault="00EB58F1" w:rsidP="00315368">
            <w:pPr>
              <w:spacing w:line="276" w:lineRule="auto"/>
              <w:jc w:val="both"/>
              <w:rPr>
                <w:rFonts w:ascii="Arial" w:hAnsi="Arial" w:cs="Arial"/>
                <w:sz w:val="20"/>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 xml:space="preserve">plant situated </w:t>
            </w:r>
            <w:r w:rsidR="00571576">
              <w:rPr>
                <w:rFonts w:ascii="Arial" w:hAnsi="Arial" w:cs="Arial"/>
                <w:sz w:val="20"/>
                <w:szCs w:val="22"/>
              </w:rPr>
              <w:t>freehold</w:t>
            </w:r>
            <w:r w:rsidR="00480532">
              <w:rPr>
                <w:rFonts w:ascii="Arial" w:hAnsi="Arial" w:cs="Arial"/>
                <w:sz w:val="20"/>
                <w:szCs w:val="22"/>
              </w:rPr>
              <w:t xml:space="preserve"> </w:t>
            </w:r>
            <w:r w:rsidR="00B85A2F">
              <w:rPr>
                <w:rFonts w:ascii="Arial" w:hAnsi="Arial" w:cs="Arial"/>
                <w:sz w:val="20"/>
                <w:szCs w:val="22"/>
              </w:rPr>
              <w:t xml:space="preserve">land </w:t>
            </w:r>
            <w:r w:rsidRPr="00BA18D9">
              <w:rPr>
                <w:rFonts w:ascii="Arial" w:hAnsi="Arial" w:cs="Arial"/>
                <w:sz w:val="20"/>
                <w:szCs w:val="22"/>
              </w:rPr>
              <w:t>at the aforesaid address</w:t>
            </w:r>
            <w:r w:rsidR="00F37B37">
              <w:rPr>
                <w:rFonts w:ascii="Arial" w:hAnsi="Arial" w:cs="Arial"/>
                <w:sz w:val="20"/>
                <w:szCs w:val="20"/>
              </w:rPr>
              <w:t xml:space="preserve"> and located at </w:t>
            </w:r>
            <w:r w:rsidR="00F37B37" w:rsidRPr="001441CD">
              <w:rPr>
                <w:rFonts w:ascii="Arial" w:hAnsi="Arial" w:cs="Arial"/>
                <w:sz w:val="20"/>
                <w:szCs w:val="20"/>
              </w:rPr>
              <w:t>Village- Vasona, Silvassa-Khanvel Road, Near Rakholi Bridge, Silvassa, Dadra &amp; Nagar Haveli, India</w:t>
            </w:r>
            <w:r w:rsidR="00571576">
              <w:rPr>
                <w:rFonts w:ascii="Arial" w:hAnsi="Arial" w:cs="Arial"/>
                <w:sz w:val="20"/>
                <w:szCs w:val="22"/>
              </w:rPr>
              <w:t>.</w:t>
            </w:r>
            <w:r w:rsidRPr="00BA18D9">
              <w:rPr>
                <w:rFonts w:ascii="Arial" w:hAnsi="Arial" w:cs="Arial"/>
                <w:sz w:val="20"/>
                <w:szCs w:val="22"/>
              </w:rPr>
              <w:t xml:space="preserve"> </w:t>
            </w:r>
            <w:r w:rsidR="00571576">
              <w:rPr>
                <w:rFonts w:ascii="Arial" w:hAnsi="Arial" w:cs="Arial"/>
                <w:sz w:val="20"/>
                <w:szCs w:val="22"/>
              </w:rPr>
              <w:t xml:space="preserve">The </w:t>
            </w:r>
            <w:r w:rsidR="00BA18D9">
              <w:rPr>
                <w:rFonts w:ascii="Arial" w:hAnsi="Arial" w:cs="Arial"/>
                <w:sz w:val="20"/>
                <w:szCs w:val="22"/>
              </w:rPr>
              <w:t xml:space="preserve">total land </w:t>
            </w:r>
            <w:r w:rsidR="000B6D5E">
              <w:rPr>
                <w:rFonts w:ascii="Arial" w:hAnsi="Arial" w:cs="Arial"/>
                <w:sz w:val="20"/>
                <w:szCs w:val="22"/>
              </w:rPr>
              <w:t>consists of Survey No. 354/2 admeasuring 18,000 sq.mtr. and Survey No. 354/3 admeasuring 12,000 sq.mtr</w:t>
            </w:r>
            <w:r w:rsidR="000B6D5E" w:rsidRPr="00BA18D9">
              <w:rPr>
                <w:rFonts w:ascii="Arial" w:hAnsi="Arial" w:cs="Arial"/>
                <w:sz w:val="20"/>
                <w:szCs w:val="22"/>
              </w:rPr>
              <w:t xml:space="preserve"> </w:t>
            </w:r>
            <w:r w:rsidR="000B6D5E">
              <w:rPr>
                <w:rFonts w:ascii="Arial" w:hAnsi="Arial" w:cs="Arial"/>
                <w:sz w:val="20"/>
                <w:szCs w:val="22"/>
              </w:rPr>
              <w:t>total</w:t>
            </w:r>
            <w:r w:rsidR="00BA18D9">
              <w:rPr>
                <w:rFonts w:ascii="Arial" w:hAnsi="Arial" w:cs="Arial"/>
                <w:sz w:val="20"/>
                <w:szCs w:val="22"/>
              </w:rPr>
              <w:t xml:space="preserve"> </w:t>
            </w:r>
            <w:r w:rsidR="00571576">
              <w:rPr>
                <w:rFonts w:ascii="Arial" w:hAnsi="Arial" w:cs="Arial"/>
                <w:sz w:val="20"/>
                <w:szCs w:val="22"/>
              </w:rPr>
              <w:t>30,000</w:t>
            </w:r>
            <w:r w:rsidR="00BA18D9">
              <w:rPr>
                <w:rFonts w:ascii="Arial" w:hAnsi="Arial" w:cs="Arial"/>
                <w:sz w:val="20"/>
                <w:szCs w:val="22"/>
              </w:rPr>
              <w:t xml:space="preserve"> </w:t>
            </w:r>
            <w:r w:rsidR="00571576">
              <w:rPr>
                <w:rFonts w:ascii="Arial" w:hAnsi="Arial" w:cs="Arial"/>
                <w:sz w:val="20"/>
                <w:szCs w:val="22"/>
              </w:rPr>
              <w:t>sq.mtr.</w:t>
            </w:r>
            <w:r w:rsidR="00BA18D9">
              <w:rPr>
                <w:rFonts w:ascii="Arial" w:hAnsi="Arial" w:cs="Arial"/>
                <w:sz w:val="20"/>
                <w:szCs w:val="22"/>
              </w:rPr>
              <w:t xml:space="preserve"> as mentioned in the copy of </w:t>
            </w:r>
            <w:r w:rsidR="00571576">
              <w:rPr>
                <w:rFonts w:ascii="Arial" w:hAnsi="Arial" w:cs="Arial"/>
                <w:sz w:val="20"/>
                <w:szCs w:val="22"/>
              </w:rPr>
              <w:t>Sale</w:t>
            </w:r>
            <w:r w:rsidR="00BA18D9">
              <w:rPr>
                <w:rFonts w:ascii="Arial" w:hAnsi="Arial" w:cs="Arial"/>
                <w:sz w:val="20"/>
                <w:szCs w:val="22"/>
              </w:rPr>
              <w:t xml:space="preserve"> deed provided to us.</w:t>
            </w:r>
            <w:r w:rsidR="00480532">
              <w:rPr>
                <w:rFonts w:ascii="Arial" w:hAnsi="Arial" w:cs="Arial"/>
                <w:sz w:val="20"/>
                <w:szCs w:val="22"/>
              </w:rPr>
              <w:t xml:space="preserve"> </w:t>
            </w:r>
            <w:r w:rsidR="00571576">
              <w:rPr>
                <w:rFonts w:ascii="Arial" w:hAnsi="Arial" w:cs="Arial"/>
                <w:sz w:val="20"/>
                <w:szCs w:val="22"/>
              </w:rPr>
              <w:t xml:space="preserve">As per the scope of work, </w:t>
            </w:r>
            <w:r w:rsidR="000B6D5E">
              <w:rPr>
                <w:rFonts w:ascii="Arial" w:hAnsi="Arial" w:cs="Arial"/>
                <w:sz w:val="20"/>
                <w:szCs w:val="22"/>
              </w:rPr>
              <w:t>value of only 18000 sq</w:t>
            </w:r>
            <w:r w:rsidR="00290940">
              <w:rPr>
                <w:rFonts w:ascii="Arial" w:hAnsi="Arial" w:cs="Arial"/>
                <w:sz w:val="20"/>
                <w:szCs w:val="22"/>
              </w:rPr>
              <w:t xml:space="preserve">. </w:t>
            </w:r>
            <w:r w:rsidR="000B6D5E">
              <w:rPr>
                <w:rFonts w:ascii="Arial" w:hAnsi="Arial" w:cs="Arial"/>
                <w:sz w:val="20"/>
                <w:szCs w:val="22"/>
              </w:rPr>
              <w:t>mtr land is to be considered. However, since there is no demarcation of the two land parcels, it is not possible to identify the structures standing on survey no 354/2 land, therefore valuation of all structures standing on survey no 354/2 and 354/3 have been considered.</w:t>
            </w:r>
          </w:p>
          <w:p w14:paraId="55D6B662" w14:textId="29183AE2" w:rsidR="00EB58F1" w:rsidRDefault="00EB58F1" w:rsidP="00571576">
            <w:pPr>
              <w:spacing w:line="276" w:lineRule="auto"/>
              <w:rPr>
                <w:rFonts w:ascii="Arial" w:hAnsi="Arial" w:cs="Arial"/>
              </w:rPr>
            </w:pPr>
          </w:p>
          <w:p w14:paraId="6926ADB3" w14:textId="6F203C57"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w:t>
            </w:r>
            <w:r w:rsidR="000B6D5E">
              <w:rPr>
                <w:rFonts w:ascii="Arial" w:hAnsi="Arial" w:cs="Arial"/>
                <w:sz w:val="20"/>
                <w:szCs w:val="20"/>
              </w:rPr>
              <w:t xml:space="preserve"> </w:t>
            </w:r>
            <w:r w:rsidR="00D65D3F">
              <w:rPr>
                <w:rFonts w:ascii="Arial" w:hAnsi="Arial" w:cs="Arial"/>
                <w:sz w:val="20"/>
                <w:szCs w:val="20"/>
              </w:rPr>
              <w:t xml:space="preserve">details </w:t>
            </w:r>
            <w:r w:rsidR="00D65D3F" w:rsidRPr="000B6D5E">
              <w:rPr>
                <w:rFonts w:ascii="Arial" w:hAnsi="Arial" w:cs="Arial"/>
                <w:sz w:val="20"/>
                <w:szCs w:val="20"/>
              </w:rPr>
              <w:t xml:space="preserve">of </w:t>
            </w:r>
            <w:r w:rsidRPr="000B6D5E">
              <w:rPr>
                <w:rFonts w:ascii="Arial" w:hAnsi="Arial" w:cs="Arial"/>
                <w:sz w:val="20"/>
                <w:szCs w:val="20"/>
              </w:rPr>
              <w:t>the building structure</w:t>
            </w:r>
            <w:r w:rsidR="00D65D3F" w:rsidRPr="000B6D5E">
              <w:rPr>
                <w:rFonts w:ascii="Arial" w:hAnsi="Arial" w:cs="Arial"/>
                <w:sz w:val="20"/>
                <w:szCs w:val="20"/>
              </w:rPr>
              <w:t>s</w:t>
            </w:r>
            <w:r w:rsidRPr="000B6D5E">
              <w:rPr>
                <w:rFonts w:ascii="Arial" w:hAnsi="Arial" w:cs="Arial"/>
                <w:sz w:val="20"/>
                <w:szCs w:val="20"/>
              </w:rPr>
              <w:t xml:space="preserve"> as per our physical measurement during the time of site visit is </w:t>
            </w:r>
            <w:r w:rsidR="004136CD" w:rsidRPr="000B6D5E">
              <w:rPr>
                <w:rFonts w:ascii="Arial" w:hAnsi="Arial" w:cs="Arial"/>
                <w:sz w:val="20"/>
                <w:szCs w:val="20"/>
              </w:rPr>
              <w:t>shown</w:t>
            </w:r>
            <w:r w:rsidRPr="000B6D5E">
              <w:rPr>
                <w:rFonts w:ascii="Arial" w:hAnsi="Arial" w:cs="Arial"/>
                <w:sz w:val="20"/>
                <w:szCs w:val="20"/>
              </w:rPr>
              <w:t xml:space="preserve"> below:</w:t>
            </w:r>
          </w:p>
          <w:p w14:paraId="646522CF" w14:textId="77777777" w:rsidR="00D65D3F" w:rsidRDefault="00D65D3F" w:rsidP="00EB58F1">
            <w:pPr>
              <w:spacing w:line="276" w:lineRule="auto"/>
              <w:jc w:val="both"/>
              <w:rPr>
                <w:rFonts w:ascii="Arial" w:hAnsi="Arial" w:cs="Arial"/>
                <w:sz w:val="20"/>
                <w:szCs w:val="20"/>
              </w:rPr>
            </w:pPr>
          </w:p>
          <w:tbl>
            <w:tblPr>
              <w:tblW w:w="9475" w:type="dxa"/>
              <w:tblLayout w:type="fixed"/>
              <w:tblLook w:val="04A0" w:firstRow="1" w:lastRow="0" w:firstColumn="1" w:lastColumn="0" w:noHBand="0" w:noVBand="1"/>
            </w:tblPr>
            <w:tblGrid>
              <w:gridCol w:w="791"/>
              <w:gridCol w:w="989"/>
              <w:gridCol w:w="2276"/>
              <w:gridCol w:w="1684"/>
              <w:gridCol w:w="1237"/>
              <w:gridCol w:w="890"/>
              <w:gridCol w:w="1608"/>
            </w:tblGrid>
            <w:tr w:rsidR="004136CD" w14:paraId="34EF88BB" w14:textId="77777777" w:rsidTr="00966E94">
              <w:trPr>
                <w:trHeight w:val="695"/>
              </w:trPr>
              <w:tc>
                <w:tcPr>
                  <w:tcW w:w="7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2A95226" w14:textId="77777777" w:rsidR="004136CD" w:rsidRDefault="004136CD" w:rsidP="004136CD">
                  <w:pPr>
                    <w:jc w:val="center"/>
                    <w:rPr>
                      <w:rFonts w:ascii="Calibri" w:hAnsi="Calibri" w:cs="Calibri"/>
                      <w:b/>
                      <w:bCs/>
                      <w:color w:val="FFFFFF"/>
                      <w:lang w:val="en-IN"/>
                    </w:rPr>
                  </w:pPr>
                  <w:r>
                    <w:rPr>
                      <w:rFonts w:ascii="Calibri" w:hAnsi="Calibri" w:cs="Calibri"/>
                      <w:b/>
                      <w:bCs/>
                      <w:color w:val="FFFFFF"/>
                      <w:sz w:val="22"/>
                      <w:szCs w:val="22"/>
                    </w:rPr>
                    <w:t>S. No.</w:t>
                  </w:r>
                </w:p>
              </w:tc>
              <w:tc>
                <w:tcPr>
                  <w:tcW w:w="989" w:type="dxa"/>
                  <w:tcBorders>
                    <w:top w:val="single" w:sz="4" w:space="0" w:color="auto"/>
                    <w:left w:val="nil"/>
                    <w:bottom w:val="single" w:sz="4" w:space="0" w:color="auto"/>
                    <w:right w:val="single" w:sz="4" w:space="0" w:color="auto"/>
                  </w:tcBorders>
                  <w:shd w:val="clear" w:color="000000" w:fill="002060"/>
                  <w:vAlign w:val="center"/>
                  <w:hideMark/>
                </w:tcPr>
                <w:p w14:paraId="34C1350D" w14:textId="77777777" w:rsidR="004136CD" w:rsidRDefault="004136CD" w:rsidP="004136CD">
                  <w:pPr>
                    <w:jc w:val="center"/>
                    <w:rPr>
                      <w:rFonts w:ascii="Calibri" w:hAnsi="Calibri" w:cs="Calibri"/>
                      <w:b/>
                      <w:bCs/>
                      <w:color w:val="FFFFFF"/>
                    </w:rPr>
                  </w:pPr>
                  <w:r>
                    <w:rPr>
                      <w:rFonts w:ascii="Calibri" w:hAnsi="Calibri" w:cs="Calibri"/>
                      <w:b/>
                      <w:bCs/>
                      <w:color w:val="FFFFFF"/>
                      <w:sz w:val="22"/>
                      <w:szCs w:val="22"/>
                    </w:rPr>
                    <w:t>Floor</w:t>
                  </w:r>
                </w:p>
              </w:tc>
              <w:tc>
                <w:tcPr>
                  <w:tcW w:w="2276" w:type="dxa"/>
                  <w:tcBorders>
                    <w:top w:val="single" w:sz="4" w:space="0" w:color="auto"/>
                    <w:left w:val="nil"/>
                    <w:bottom w:val="single" w:sz="4" w:space="0" w:color="auto"/>
                    <w:right w:val="single" w:sz="4" w:space="0" w:color="auto"/>
                  </w:tcBorders>
                  <w:shd w:val="clear" w:color="000000" w:fill="002060"/>
                  <w:vAlign w:val="center"/>
                  <w:hideMark/>
                </w:tcPr>
                <w:p w14:paraId="731D04DF" w14:textId="77777777" w:rsidR="004136CD" w:rsidRDefault="004136CD" w:rsidP="004136CD">
                  <w:pPr>
                    <w:jc w:val="center"/>
                    <w:rPr>
                      <w:rFonts w:ascii="Calibri" w:hAnsi="Calibri" w:cs="Calibri"/>
                      <w:b/>
                      <w:bCs/>
                      <w:color w:val="FFFFFF"/>
                    </w:rPr>
                  </w:pPr>
                  <w:r>
                    <w:rPr>
                      <w:rFonts w:ascii="Calibri" w:hAnsi="Calibri" w:cs="Calibri"/>
                      <w:b/>
                      <w:bCs/>
                      <w:color w:val="FFFFFF"/>
                      <w:sz w:val="22"/>
                      <w:szCs w:val="22"/>
                    </w:rPr>
                    <w:t>Building Name</w:t>
                  </w:r>
                </w:p>
              </w:tc>
              <w:tc>
                <w:tcPr>
                  <w:tcW w:w="1684" w:type="dxa"/>
                  <w:tcBorders>
                    <w:top w:val="single" w:sz="4" w:space="0" w:color="auto"/>
                    <w:left w:val="nil"/>
                    <w:bottom w:val="single" w:sz="4" w:space="0" w:color="auto"/>
                    <w:right w:val="single" w:sz="4" w:space="0" w:color="auto"/>
                  </w:tcBorders>
                  <w:shd w:val="clear" w:color="000000" w:fill="002060"/>
                  <w:vAlign w:val="center"/>
                  <w:hideMark/>
                </w:tcPr>
                <w:p w14:paraId="3B50C4FD" w14:textId="77777777" w:rsidR="004136CD" w:rsidRDefault="004136CD" w:rsidP="004136CD">
                  <w:pPr>
                    <w:jc w:val="center"/>
                    <w:rPr>
                      <w:rFonts w:ascii="Calibri" w:hAnsi="Calibri" w:cs="Calibri"/>
                      <w:b/>
                      <w:bCs/>
                      <w:color w:val="FFFFFF"/>
                    </w:rPr>
                  </w:pPr>
                  <w:r>
                    <w:rPr>
                      <w:rFonts w:ascii="Calibri" w:hAnsi="Calibri" w:cs="Calibri"/>
                      <w:b/>
                      <w:bCs/>
                      <w:color w:val="FFFFFF"/>
                      <w:sz w:val="22"/>
                      <w:szCs w:val="22"/>
                    </w:rPr>
                    <w:t>Type of Structure</w:t>
                  </w:r>
                </w:p>
              </w:tc>
              <w:tc>
                <w:tcPr>
                  <w:tcW w:w="1237" w:type="dxa"/>
                  <w:tcBorders>
                    <w:top w:val="single" w:sz="4" w:space="0" w:color="auto"/>
                    <w:left w:val="nil"/>
                    <w:bottom w:val="single" w:sz="4" w:space="0" w:color="auto"/>
                    <w:right w:val="single" w:sz="4" w:space="0" w:color="auto"/>
                  </w:tcBorders>
                  <w:shd w:val="clear" w:color="000000" w:fill="002060"/>
                  <w:vAlign w:val="center"/>
                  <w:hideMark/>
                </w:tcPr>
                <w:p w14:paraId="24A1FFFE" w14:textId="2E5E1584" w:rsidR="004136CD" w:rsidRDefault="004136CD" w:rsidP="004136CD">
                  <w:pPr>
                    <w:jc w:val="center"/>
                    <w:rPr>
                      <w:rFonts w:ascii="Calibri" w:hAnsi="Calibri" w:cs="Calibri"/>
                      <w:b/>
                      <w:bCs/>
                      <w:color w:val="FFFFFF"/>
                    </w:rPr>
                  </w:pPr>
                  <w:r>
                    <w:rPr>
                      <w:rFonts w:ascii="Calibri" w:hAnsi="Calibri" w:cs="Calibri"/>
                      <w:b/>
                      <w:bCs/>
                      <w:color w:val="FFFFFF"/>
                      <w:sz w:val="22"/>
                      <w:szCs w:val="22"/>
                    </w:rPr>
                    <w:t>Area</w:t>
                  </w:r>
                  <w:r>
                    <w:rPr>
                      <w:rFonts w:ascii="Calibri" w:hAnsi="Calibri" w:cs="Calibri"/>
                      <w:b/>
                      <w:bCs/>
                      <w:color w:val="FFFFFF"/>
                      <w:sz w:val="22"/>
                      <w:szCs w:val="22"/>
                    </w:rPr>
                    <w:br/>
                  </w:r>
                  <w:r>
                    <w:rPr>
                      <w:rFonts w:ascii="Calibri" w:hAnsi="Calibri" w:cs="Calibri"/>
                      <w:b/>
                      <w:bCs/>
                      <w:i/>
                      <w:iCs/>
                      <w:color w:val="FFFFFF"/>
                      <w:sz w:val="20"/>
                      <w:szCs w:val="20"/>
                    </w:rPr>
                    <w:t>(in sq.</w:t>
                  </w:r>
                  <w:r w:rsidR="00293E74">
                    <w:rPr>
                      <w:rFonts w:ascii="Calibri" w:hAnsi="Calibri" w:cs="Calibri"/>
                      <w:b/>
                      <w:bCs/>
                      <w:i/>
                      <w:iCs/>
                      <w:color w:val="FFFFFF"/>
                      <w:sz w:val="20"/>
                      <w:szCs w:val="20"/>
                    </w:rPr>
                    <w:t>ft</w:t>
                  </w:r>
                  <w:r>
                    <w:rPr>
                      <w:rFonts w:ascii="Calibri" w:hAnsi="Calibri" w:cs="Calibri"/>
                      <w:b/>
                      <w:bCs/>
                      <w:i/>
                      <w:iCs/>
                      <w:color w:val="FFFFFF"/>
                      <w:sz w:val="20"/>
                      <w:szCs w:val="20"/>
                    </w:rPr>
                    <w:t>.)</w:t>
                  </w:r>
                </w:p>
              </w:tc>
              <w:tc>
                <w:tcPr>
                  <w:tcW w:w="890" w:type="dxa"/>
                  <w:tcBorders>
                    <w:top w:val="single" w:sz="4" w:space="0" w:color="auto"/>
                    <w:left w:val="nil"/>
                    <w:bottom w:val="single" w:sz="4" w:space="0" w:color="auto"/>
                    <w:right w:val="single" w:sz="4" w:space="0" w:color="auto"/>
                  </w:tcBorders>
                  <w:shd w:val="clear" w:color="000000" w:fill="002060"/>
                  <w:vAlign w:val="center"/>
                  <w:hideMark/>
                </w:tcPr>
                <w:p w14:paraId="75E68431" w14:textId="77777777" w:rsidR="004136CD" w:rsidRDefault="004136CD" w:rsidP="004136CD">
                  <w:pPr>
                    <w:jc w:val="center"/>
                    <w:rPr>
                      <w:rFonts w:ascii="Calibri" w:hAnsi="Calibri" w:cs="Calibri"/>
                      <w:b/>
                      <w:bCs/>
                      <w:color w:val="FFFFFF"/>
                    </w:rPr>
                  </w:pPr>
                  <w:r>
                    <w:rPr>
                      <w:rFonts w:ascii="Calibri" w:hAnsi="Calibri" w:cs="Calibri"/>
                      <w:b/>
                      <w:bCs/>
                      <w:color w:val="FFFFFF"/>
                      <w:sz w:val="22"/>
                      <w:szCs w:val="22"/>
                    </w:rPr>
                    <w:t>Height</w:t>
                  </w:r>
                  <w:r>
                    <w:rPr>
                      <w:rFonts w:ascii="Calibri" w:hAnsi="Calibri" w:cs="Calibri"/>
                      <w:b/>
                      <w:bCs/>
                      <w:color w:val="FFFFFF"/>
                      <w:sz w:val="22"/>
                      <w:szCs w:val="22"/>
                    </w:rPr>
                    <w:br/>
                  </w:r>
                  <w:r>
                    <w:rPr>
                      <w:rFonts w:ascii="Calibri" w:hAnsi="Calibri" w:cs="Calibri"/>
                      <w:b/>
                      <w:bCs/>
                      <w:i/>
                      <w:iCs/>
                      <w:color w:val="FFFFFF"/>
                      <w:sz w:val="20"/>
                      <w:szCs w:val="20"/>
                    </w:rPr>
                    <w:t>(in ft.)</w:t>
                  </w:r>
                </w:p>
              </w:tc>
              <w:tc>
                <w:tcPr>
                  <w:tcW w:w="1608" w:type="dxa"/>
                  <w:tcBorders>
                    <w:top w:val="single" w:sz="4" w:space="0" w:color="auto"/>
                    <w:left w:val="nil"/>
                    <w:bottom w:val="single" w:sz="4" w:space="0" w:color="auto"/>
                    <w:right w:val="single" w:sz="4" w:space="0" w:color="auto"/>
                  </w:tcBorders>
                  <w:shd w:val="clear" w:color="000000" w:fill="002060"/>
                  <w:vAlign w:val="center"/>
                  <w:hideMark/>
                </w:tcPr>
                <w:p w14:paraId="276A5299" w14:textId="77777777" w:rsidR="004136CD" w:rsidRDefault="004136CD" w:rsidP="004136CD">
                  <w:pPr>
                    <w:jc w:val="center"/>
                    <w:rPr>
                      <w:rFonts w:ascii="Calibri" w:hAnsi="Calibri" w:cs="Calibri"/>
                      <w:b/>
                      <w:bCs/>
                      <w:color w:val="FFFFFF"/>
                    </w:rPr>
                  </w:pPr>
                  <w:r>
                    <w:rPr>
                      <w:rFonts w:ascii="Calibri" w:hAnsi="Calibri" w:cs="Calibri"/>
                      <w:b/>
                      <w:bCs/>
                      <w:color w:val="FFFFFF"/>
                      <w:sz w:val="22"/>
                      <w:szCs w:val="22"/>
                    </w:rPr>
                    <w:t>Year of Construction</w:t>
                  </w:r>
                </w:p>
              </w:tc>
            </w:tr>
            <w:tr w:rsidR="004136CD" w14:paraId="772888FF" w14:textId="77777777" w:rsidTr="004136CD">
              <w:trPr>
                <w:trHeight w:val="236"/>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45D3CE8" w14:textId="77777777" w:rsidR="004136CD" w:rsidRDefault="004136CD" w:rsidP="004136CD">
                  <w:pPr>
                    <w:jc w:val="center"/>
                    <w:rPr>
                      <w:rFonts w:ascii="Calibri" w:hAnsi="Calibri" w:cs="Calibri"/>
                      <w:color w:val="000000"/>
                    </w:rPr>
                  </w:pPr>
                  <w:r>
                    <w:rPr>
                      <w:rFonts w:ascii="Calibri" w:hAnsi="Calibri" w:cs="Calibri"/>
                      <w:color w:val="000000"/>
                      <w:sz w:val="22"/>
                      <w:szCs w:val="22"/>
                    </w:rPr>
                    <w:t>1</w:t>
                  </w:r>
                </w:p>
              </w:tc>
              <w:tc>
                <w:tcPr>
                  <w:tcW w:w="989" w:type="dxa"/>
                  <w:tcBorders>
                    <w:top w:val="nil"/>
                    <w:left w:val="nil"/>
                    <w:bottom w:val="single" w:sz="4" w:space="0" w:color="auto"/>
                    <w:right w:val="single" w:sz="4" w:space="0" w:color="auto"/>
                  </w:tcBorders>
                  <w:shd w:val="clear" w:color="auto" w:fill="auto"/>
                  <w:noWrap/>
                  <w:vAlign w:val="center"/>
                  <w:hideMark/>
                </w:tcPr>
                <w:p w14:paraId="67F67B5A"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75E71B30" w14:textId="77777777" w:rsidR="004136CD" w:rsidRDefault="004136CD" w:rsidP="004136CD">
                  <w:pPr>
                    <w:rPr>
                      <w:rFonts w:ascii="Calibri" w:hAnsi="Calibri" w:cs="Calibri"/>
                      <w:color w:val="000000"/>
                    </w:rPr>
                  </w:pPr>
                  <w:r>
                    <w:rPr>
                      <w:rFonts w:ascii="Calibri" w:hAnsi="Calibri" w:cs="Calibri"/>
                      <w:color w:val="000000"/>
                      <w:sz w:val="22"/>
                      <w:szCs w:val="22"/>
                    </w:rPr>
                    <w:t>Security Cabin</w:t>
                  </w:r>
                </w:p>
              </w:tc>
              <w:tc>
                <w:tcPr>
                  <w:tcW w:w="1684" w:type="dxa"/>
                  <w:tcBorders>
                    <w:top w:val="nil"/>
                    <w:left w:val="nil"/>
                    <w:bottom w:val="single" w:sz="4" w:space="0" w:color="auto"/>
                    <w:right w:val="single" w:sz="4" w:space="0" w:color="auto"/>
                  </w:tcBorders>
                  <w:shd w:val="clear" w:color="auto" w:fill="auto"/>
                  <w:vAlign w:val="center"/>
                  <w:hideMark/>
                </w:tcPr>
                <w:p w14:paraId="3E0AE511"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430294EB" w14:textId="158D0F99" w:rsidR="004136CD" w:rsidRDefault="004136CD" w:rsidP="004136CD">
                  <w:pPr>
                    <w:jc w:val="center"/>
                    <w:rPr>
                      <w:rFonts w:ascii="Calibri" w:hAnsi="Calibri" w:cs="Calibri"/>
                      <w:color w:val="000000"/>
                    </w:rPr>
                  </w:pPr>
                  <w:r>
                    <w:rPr>
                      <w:rFonts w:ascii="Calibri" w:hAnsi="Calibri" w:cs="Calibri"/>
                      <w:color w:val="000000"/>
                      <w:sz w:val="22"/>
                      <w:szCs w:val="22"/>
                    </w:rPr>
                    <w:t>279</w:t>
                  </w:r>
                </w:p>
              </w:tc>
              <w:tc>
                <w:tcPr>
                  <w:tcW w:w="890" w:type="dxa"/>
                  <w:tcBorders>
                    <w:top w:val="nil"/>
                    <w:left w:val="nil"/>
                    <w:bottom w:val="single" w:sz="4" w:space="0" w:color="auto"/>
                    <w:right w:val="single" w:sz="4" w:space="0" w:color="auto"/>
                  </w:tcBorders>
                  <w:shd w:val="clear" w:color="auto" w:fill="auto"/>
                  <w:noWrap/>
                  <w:vAlign w:val="center"/>
                  <w:hideMark/>
                </w:tcPr>
                <w:p w14:paraId="5517C9BF" w14:textId="77777777" w:rsidR="004136CD" w:rsidRDefault="004136CD" w:rsidP="004136CD">
                  <w:pPr>
                    <w:jc w:val="center"/>
                    <w:rPr>
                      <w:rFonts w:ascii="Calibri" w:hAnsi="Calibri" w:cs="Calibri"/>
                      <w:color w:val="000000"/>
                    </w:rPr>
                  </w:pPr>
                  <w:r>
                    <w:rPr>
                      <w:rFonts w:ascii="Calibri" w:hAnsi="Calibri" w:cs="Calibri"/>
                      <w:color w:val="000000"/>
                      <w:sz w:val="22"/>
                      <w:szCs w:val="22"/>
                    </w:rPr>
                    <w:t>11.42</w:t>
                  </w:r>
                </w:p>
              </w:tc>
              <w:tc>
                <w:tcPr>
                  <w:tcW w:w="1608" w:type="dxa"/>
                  <w:tcBorders>
                    <w:top w:val="nil"/>
                    <w:left w:val="nil"/>
                    <w:bottom w:val="single" w:sz="4" w:space="0" w:color="auto"/>
                    <w:right w:val="single" w:sz="4" w:space="0" w:color="auto"/>
                  </w:tcBorders>
                  <w:shd w:val="clear" w:color="auto" w:fill="auto"/>
                  <w:noWrap/>
                  <w:vAlign w:val="center"/>
                  <w:hideMark/>
                </w:tcPr>
                <w:p w14:paraId="0CA37E14"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3A94D3CF"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91CA6A1" w14:textId="77777777" w:rsidR="004136CD" w:rsidRDefault="004136CD" w:rsidP="004136CD">
                  <w:pPr>
                    <w:jc w:val="center"/>
                    <w:rPr>
                      <w:rFonts w:ascii="Calibri" w:hAnsi="Calibri" w:cs="Calibri"/>
                      <w:color w:val="000000"/>
                    </w:rPr>
                  </w:pPr>
                  <w:r>
                    <w:rPr>
                      <w:rFonts w:ascii="Calibri" w:hAnsi="Calibri" w:cs="Calibri"/>
                      <w:color w:val="000000"/>
                      <w:sz w:val="22"/>
                      <w:szCs w:val="22"/>
                    </w:rPr>
                    <w:t>2</w:t>
                  </w:r>
                </w:p>
              </w:tc>
              <w:tc>
                <w:tcPr>
                  <w:tcW w:w="989" w:type="dxa"/>
                  <w:tcBorders>
                    <w:top w:val="nil"/>
                    <w:left w:val="nil"/>
                    <w:bottom w:val="single" w:sz="4" w:space="0" w:color="auto"/>
                    <w:right w:val="single" w:sz="4" w:space="0" w:color="auto"/>
                  </w:tcBorders>
                  <w:shd w:val="clear" w:color="auto" w:fill="auto"/>
                  <w:noWrap/>
                  <w:vAlign w:val="center"/>
                  <w:hideMark/>
                </w:tcPr>
                <w:p w14:paraId="0B316268"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0098E330" w14:textId="77777777" w:rsidR="004136CD" w:rsidRDefault="004136CD" w:rsidP="004136CD">
                  <w:pPr>
                    <w:rPr>
                      <w:rFonts w:ascii="Calibri" w:hAnsi="Calibri" w:cs="Calibri"/>
                      <w:color w:val="000000"/>
                    </w:rPr>
                  </w:pPr>
                  <w:r>
                    <w:rPr>
                      <w:rFonts w:ascii="Calibri" w:hAnsi="Calibri" w:cs="Calibri"/>
                      <w:color w:val="000000"/>
                      <w:sz w:val="22"/>
                      <w:szCs w:val="22"/>
                    </w:rPr>
                    <w:t>Dispatch Office</w:t>
                  </w:r>
                </w:p>
              </w:tc>
              <w:tc>
                <w:tcPr>
                  <w:tcW w:w="1684" w:type="dxa"/>
                  <w:tcBorders>
                    <w:top w:val="nil"/>
                    <w:left w:val="nil"/>
                    <w:bottom w:val="single" w:sz="4" w:space="0" w:color="auto"/>
                    <w:right w:val="single" w:sz="4" w:space="0" w:color="auto"/>
                  </w:tcBorders>
                  <w:shd w:val="clear" w:color="auto" w:fill="auto"/>
                  <w:vAlign w:val="center"/>
                  <w:hideMark/>
                </w:tcPr>
                <w:p w14:paraId="04504CC8"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179E4BCF" w14:textId="01E29351" w:rsidR="004136CD" w:rsidRDefault="004136CD" w:rsidP="004136CD">
                  <w:pPr>
                    <w:jc w:val="center"/>
                    <w:rPr>
                      <w:rFonts w:ascii="Calibri" w:hAnsi="Calibri" w:cs="Calibri"/>
                      <w:color w:val="000000"/>
                    </w:rPr>
                  </w:pPr>
                  <w:r>
                    <w:rPr>
                      <w:rFonts w:ascii="Calibri" w:hAnsi="Calibri" w:cs="Calibri"/>
                      <w:color w:val="000000"/>
                      <w:sz w:val="22"/>
                      <w:szCs w:val="22"/>
                    </w:rPr>
                    <w:t>1,150</w:t>
                  </w:r>
                </w:p>
              </w:tc>
              <w:tc>
                <w:tcPr>
                  <w:tcW w:w="890" w:type="dxa"/>
                  <w:tcBorders>
                    <w:top w:val="nil"/>
                    <w:left w:val="nil"/>
                    <w:bottom w:val="single" w:sz="4" w:space="0" w:color="auto"/>
                    <w:right w:val="single" w:sz="4" w:space="0" w:color="auto"/>
                  </w:tcBorders>
                  <w:shd w:val="clear" w:color="auto" w:fill="auto"/>
                  <w:noWrap/>
                  <w:vAlign w:val="center"/>
                  <w:hideMark/>
                </w:tcPr>
                <w:p w14:paraId="2ECEF72F" w14:textId="77777777" w:rsidR="004136CD" w:rsidRDefault="004136CD" w:rsidP="004136CD">
                  <w:pPr>
                    <w:jc w:val="center"/>
                    <w:rPr>
                      <w:rFonts w:ascii="Calibri" w:hAnsi="Calibri" w:cs="Calibri"/>
                      <w:color w:val="000000"/>
                    </w:rPr>
                  </w:pPr>
                  <w:r>
                    <w:rPr>
                      <w:rFonts w:ascii="Calibri" w:hAnsi="Calibri" w:cs="Calibri"/>
                      <w:color w:val="000000"/>
                      <w:sz w:val="22"/>
                      <w:szCs w:val="22"/>
                    </w:rPr>
                    <w:t>11.61</w:t>
                  </w:r>
                </w:p>
              </w:tc>
              <w:tc>
                <w:tcPr>
                  <w:tcW w:w="1608" w:type="dxa"/>
                  <w:tcBorders>
                    <w:top w:val="nil"/>
                    <w:left w:val="nil"/>
                    <w:bottom w:val="single" w:sz="4" w:space="0" w:color="auto"/>
                    <w:right w:val="single" w:sz="4" w:space="0" w:color="auto"/>
                  </w:tcBorders>
                  <w:shd w:val="clear" w:color="auto" w:fill="auto"/>
                  <w:noWrap/>
                  <w:vAlign w:val="center"/>
                  <w:hideMark/>
                </w:tcPr>
                <w:p w14:paraId="54ED9C5F"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7E389BCE"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A8E8A3B" w14:textId="77777777" w:rsidR="004136CD" w:rsidRDefault="004136CD" w:rsidP="004136CD">
                  <w:pPr>
                    <w:jc w:val="center"/>
                    <w:rPr>
                      <w:rFonts w:ascii="Calibri" w:hAnsi="Calibri" w:cs="Calibri"/>
                      <w:color w:val="000000"/>
                    </w:rPr>
                  </w:pPr>
                  <w:r>
                    <w:rPr>
                      <w:rFonts w:ascii="Calibri" w:hAnsi="Calibri" w:cs="Calibri"/>
                      <w:color w:val="000000"/>
                      <w:sz w:val="22"/>
                      <w:szCs w:val="22"/>
                    </w:rPr>
                    <w:t>3</w:t>
                  </w:r>
                </w:p>
              </w:tc>
              <w:tc>
                <w:tcPr>
                  <w:tcW w:w="989" w:type="dxa"/>
                  <w:tcBorders>
                    <w:top w:val="nil"/>
                    <w:left w:val="nil"/>
                    <w:bottom w:val="single" w:sz="4" w:space="0" w:color="auto"/>
                    <w:right w:val="single" w:sz="4" w:space="0" w:color="auto"/>
                  </w:tcBorders>
                  <w:shd w:val="clear" w:color="auto" w:fill="auto"/>
                  <w:noWrap/>
                  <w:vAlign w:val="center"/>
                  <w:hideMark/>
                </w:tcPr>
                <w:p w14:paraId="4959F810"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B8E56C1" w14:textId="77777777" w:rsidR="004136CD" w:rsidRDefault="004136CD" w:rsidP="004136CD">
                  <w:pPr>
                    <w:rPr>
                      <w:rFonts w:ascii="Calibri" w:hAnsi="Calibri" w:cs="Calibri"/>
                      <w:color w:val="000000"/>
                    </w:rPr>
                  </w:pPr>
                  <w:r>
                    <w:rPr>
                      <w:rFonts w:ascii="Calibri" w:hAnsi="Calibri" w:cs="Calibri"/>
                      <w:color w:val="000000"/>
                      <w:sz w:val="22"/>
                      <w:szCs w:val="22"/>
                    </w:rPr>
                    <w:t>Storage Area for Finished Goods</w:t>
                  </w:r>
                </w:p>
              </w:tc>
              <w:tc>
                <w:tcPr>
                  <w:tcW w:w="1684" w:type="dxa"/>
                  <w:tcBorders>
                    <w:top w:val="nil"/>
                    <w:left w:val="nil"/>
                    <w:bottom w:val="single" w:sz="4" w:space="0" w:color="auto"/>
                    <w:right w:val="single" w:sz="4" w:space="0" w:color="auto"/>
                  </w:tcBorders>
                  <w:shd w:val="clear" w:color="auto" w:fill="auto"/>
                  <w:vAlign w:val="center"/>
                  <w:hideMark/>
                </w:tcPr>
                <w:p w14:paraId="3EA2F4E4"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0C99B34F" w14:textId="0E6EBABD" w:rsidR="004136CD" w:rsidRDefault="004136CD" w:rsidP="004136CD">
                  <w:pPr>
                    <w:jc w:val="center"/>
                    <w:rPr>
                      <w:rFonts w:ascii="Calibri" w:hAnsi="Calibri" w:cs="Calibri"/>
                      <w:color w:val="000000"/>
                    </w:rPr>
                  </w:pPr>
                  <w:r>
                    <w:rPr>
                      <w:rFonts w:ascii="Calibri" w:hAnsi="Calibri" w:cs="Calibri"/>
                      <w:color w:val="000000"/>
                      <w:sz w:val="22"/>
                      <w:szCs w:val="22"/>
                    </w:rPr>
                    <w:t>53,300</w:t>
                  </w:r>
                </w:p>
              </w:tc>
              <w:tc>
                <w:tcPr>
                  <w:tcW w:w="890" w:type="dxa"/>
                  <w:tcBorders>
                    <w:top w:val="nil"/>
                    <w:left w:val="nil"/>
                    <w:bottom w:val="single" w:sz="4" w:space="0" w:color="auto"/>
                    <w:right w:val="single" w:sz="4" w:space="0" w:color="auto"/>
                  </w:tcBorders>
                  <w:shd w:val="clear" w:color="auto" w:fill="auto"/>
                  <w:noWrap/>
                  <w:vAlign w:val="center"/>
                  <w:hideMark/>
                </w:tcPr>
                <w:p w14:paraId="7F80A76D" w14:textId="77777777" w:rsidR="004136CD" w:rsidRDefault="004136CD" w:rsidP="004136CD">
                  <w:pPr>
                    <w:jc w:val="center"/>
                    <w:rPr>
                      <w:rFonts w:ascii="Calibri" w:hAnsi="Calibri" w:cs="Calibri"/>
                      <w:color w:val="000000"/>
                    </w:rPr>
                  </w:pPr>
                  <w:r>
                    <w:rPr>
                      <w:rFonts w:ascii="Calibri" w:hAnsi="Calibri" w:cs="Calibri"/>
                      <w:color w:val="000000"/>
                      <w:sz w:val="22"/>
                      <w:szCs w:val="22"/>
                    </w:rPr>
                    <w:t>30</w:t>
                  </w:r>
                </w:p>
              </w:tc>
              <w:tc>
                <w:tcPr>
                  <w:tcW w:w="1608" w:type="dxa"/>
                  <w:tcBorders>
                    <w:top w:val="nil"/>
                    <w:left w:val="nil"/>
                    <w:bottom w:val="single" w:sz="4" w:space="0" w:color="auto"/>
                    <w:right w:val="single" w:sz="4" w:space="0" w:color="auto"/>
                  </w:tcBorders>
                  <w:shd w:val="clear" w:color="auto" w:fill="auto"/>
                  <w:noWrap/>
                  <w:vAlign w:val="center"/>
                  <w:hideMark/>
                </w:tcPr>
                <w:p w14:paraId="05A3F69D"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1C49866E"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CBE2592" w14:textId="77777777" w:rsidR="004136CD" w:rsidRDefault="004136CD" w:rsidP="004136CD">
                  <w:pPr>
                    <w:jc w:val="center"/>
                    <w:rPr>
                      <w:rFonts w:ascii="Calibri" w:hAnsi="Calibri" w:cs="Calibri"/>
                      <w:color w:val="000000"/>
                    </w:rPr>
                  </w:pPr>
                  <w:r>
                    <w:rPr>
                      <w:rFonts w:ascii="Calibri" w:hAnsi="Calibri" w:cs="Calibri"/>
                      <w:color w:val="000000"/>
                      <w:sz w:val="22"/>
                      <w:szCs w:val="22"/>
                    </w:rPr>
                    <w:t>4</w:t>
                  </w:r>
                </w:p>
              </w:tc>
              <w:tc>
                <w:tcPr>
                  <w:tcW w:w="989" w:type="dxa"/>
                  <w:tcBorders>
                    <w:top w:val="nil"/>
                    <w:left w:val="nil"/>
                    <w:bottom w:val="single" w:sz="4" w:space="0" w:color="auto"/>
                    <w:right w:val="single" w:sz="4" w:space="0" w:color="auto"/>
                  </w:tcBorders>
                  <w:shd w:val="clear" w:color="auto" w:fill="auto"/>
                  <w:noWrap/>
                  <w:vAlign w:val="center"/>
                  <w:hideMark/>
                </w:tcPr>
                <w:p w14:paraId="05B43612" w14:textId="77777777" w:rsidR="004136CD" w:rsidRDefault="004136CD" w:rsidP="004136CD">
                  <w:pPr>
                    <w:jc w:val="center"/>
                    <w:rPr>
                      <w:rFonts w:ascii="Calibri" w:hAnsi="Calibri" w:cs="Calibri"/>
                      <w:color w:val="000000"/>
                    </w:rPr>
                  </w:pPr>
                  <w:r>
                    <w:rPr>
                      <w:rFonts w:ascii="Calibri" w:hAnsi="Calibri" w:cs="Calibri"/>
                      <w:color w:val="000000"/>
                      <w:sz w:val="22"/>
                      <w:szCs w:val="22"/>
                    </w:rPr>
                    <w:t>First</w:t>
                  </w:r>
                </w:p>
              </w:tc>
              <w:tc>
                <w:tcPr>
                  <w:tcW w:w="2276" w:type="dxa"/>
                  <w:vMerge/>
                  <w:tcBorders>
                    <w:top w:val="nil"/>
                    <w:left w:val="single" w:sz="4" w:space="0" w:color="auto"/>
                    <w:bottom w:val="single" w:sz="4" w:space="0" w:color="000000"/>
                    <w:right w:val="single" w:sz="4" w:space="0" w:color="auto"/>
                  </w:tcBorders>
                  <w:vAlign w:val="center"/>
                  <w:hideMark/>
                </w:tcPr>
                <w:p w14:paraId="6D8B16D2" w14:textId="77777777" w:rsidR="004136CD" w:rsidRDefault="004136CD" w:rsidP="004136CD">
                  <w:pPr>
                    <w:rPr>
                      <w:rFonts w:ascii="Calibri" w:hAnsi="Calibri" w:cs="Calibri"/>
                      <w:color w:val="000000"/>
                    </w:rPr>
                  </w:pPr>
                </w:p>
              </w:tc>
              <w:tc>
                <w:tcPr>
                  <w:tcW w:w="1684" w:type="dxa"/>
                  <w:tcBorders>
                    <w:top w:val="nil"/>
                    <w:left w:val="nil"/>
                    <w:bottom w:val="single" w:sz="4" w:space="0" w:color="auto"/>
                    <w:right w:val="single" w:sz="4" w:space="0" w:color="auto"/>
                  </w:tcBorders>
                  <w:shd w:val="clear" w:color="auto" w:fill="auto"/>
                  <w:vAlign w:val="center"/>
                  <w:hideMark/>
                </w:tcPr>
                <w:p w14:paraId="0BF75EAB" w14:textId="77777777" w:rsidR="004136CD" w:rsidRDefault="004136CD" w:rsidP="004136CD">
                  <w:pPr>
                    <w:jc w:val="center"/>
                    <w:rPr>
                      <w:rFonts w:ascii="Calibri" w:hAnsi="Calibri" w:cs="Calibri"/>
                      <w:color w:val="000000"/>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2BF77AA6" w14:textId="69D48BBF" w:rsidR="004136CD" w:rsidRDefault="004136CD" w:rsidP="004136CD">
                  <w:pPr>
                    <w:jc w:val="center"/>
                    <w:rPr>
                      <w:rFonts w:ascii="Calibri" w:hAnsi="Calibri" w:cs="Calibri"/>
                      <w:color w:val="000000"/>
                    </w:rPr>
                  </w:pPr>
                  <w:r>
                    <w:rPr>
                      <w:rFonts w:ascii="Calibri" w:hAnsi="Calibri" w:cs="Calibri"/>
                      <w:color w:val="000000"/>
                      <w:sz w:val="22"/>
                      <w:szCs w:val="22"/>
                    </w:rPr>
                    <w:t>50,700</w:t>
                  </w:r>
                </w:p>
              </w:tc>
              <w:tc>
                <w:tcPr>
                  <w:tcW w:w="890" w:type="dxa"/>
                  <w:tcBorders>
                    <w:top w:val="nil"/>
                    <w:left w:val="nil"/>
                    <w:bottom w:val="single" w:sz="4" w:space="0" w:color="auto"/>
                    <w:right w:val="single" w:sz="4" w:space="0" w:color="auto"/>
                  </w:tcBorders>
                  <w:shd w:val="clear" w:color="auto" w:fill="auto"/>
                  <w:noWrap/>
                  <w:vAlign w:val="center"/>
                  <w:hideMark/>
                </w:tcPr>
                <w:p w14:paraId="5028F271" w14:textId="77777777" w:rsidR="004136CD" w:rsidRDefault="004136CD" w:rsidP="004136CD">
                  <w:pPr>
                    <w:jc w:val="center"/>
                    <w:rPr>
                      <w:rFonts w:ascii="Calibri" w:hAnsi="Calibri" w:cs="Calibri"/>
                      <w:color w:val="000000"/>
                    </w:rPr>
                  </w:pPr>
                  <w:r>
                    <w:rPr>
                      <w:rFonts w:ascii="Calibri" w:hAnsi="Calibri" w:cs="Calibri"/>
                      <w:color w:val="000000"/>
                      <w:sz w:val="22"/>
                      <w:szCs w:val="22"/>
                    </w:rPr>
                    <w:t>30</w:t>
                  </w:r>
                </w:p>
              </w:tc>
              <w:tc>
                <w:tcPr>
                  <w:tcW w:w="1608" w:type="dxa"/>
                  <w:tcBorders>
                    <w:top w:val="nil"/>
                    <w:left w:val="nil"/>
                    <w:bottom w:val="single" w:sz="4" w:space="0" w:color="auto"/>
                    <w:right w:val="single" w:sz="4" w:space="0" w:color="auto"/>
                  </w:tcBorders>
                  <w:shd w:val="clear" w:color="auto" w:fill="auto"/>
                  <w:noWrap/>
                  <w:vAlign w:val="center"/>
                  <w:hideMark/>
                </w:tcPr>
                <w:p w14:paraId="4DE9C579"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572C23E8"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BB6EAC6" w14:textId="77777777" w:rsidR="004136CD" w:rsidRDefault="004136CD" w:rsidP="004136CD">
                  <w:pPr>
                    <w:jc w:val="center"/>
                    <w:rPr>
                      <w:rFonts w:ascii="Calibri" w:hAnsi="Calibri" w:cs="Calibri"/>
                      <w:color w:val="000000"/>
                    </w:rPr>
                  </w:pPr>
                  <w:r>
                    <w:rPr>
                      <w:rFonts w:ascii="Calibri" w:hAnsi="Calibri" w:cs="Calibri"/>
                      <w:color w:val="000000"/>
                      <w:sz w:val="22"/>
                      <w:szCs w:val="22"/>
                    </w:rPr>
                    <w:t>5</w:t>
                  </w:r>
                </w:p>
              </w:tc>
              <w:tc>
                <w:tcPr>
                  <w:tcW w:w="989" w:type="dxa"/>
                  <w:tcBorders>
                    <w:top w:val="nil"/>
                    <w:left w:val="nil"/>
                    <w:bottom w:val="single" w:sz="4" w:space="0" w:color="auto"/>
                    <w:right w:val="single" w:sz="4" w:space="0" w:color="auto"/>
                  </w:tcBorders>
                  <w:shd w:val="clear" w:color="auto" w:fill="auto"/>
                  <w:noWrap/>
                  <w:vAlign w:val="center"/>
                  <w:hideMark/>
                </w:tcPr>
                <w:p w14:paraId="43598C57"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5D69BA59" w14:textId="77777777" w:rsidR="004136CD" w:rsidRDefault="004136CD" w:rsidP="004136CD">
                  <w:pPr>
                    <w:rPr>
                      <w:rFonts w:ascii="Calibri" w:hAnsi="Calibri" w:cs="Calibri"/>
                      <w:color w:val="000000"/>
                    </w:rPr>
                  </w:pPr>
                  <w:r>
                    <w:rPr>
                      <w:rFonts w:ascii="Calibri" w:hAnsi="Calibri" w:cs="Calibri"/>
                      <w:color w:val="000000"/>
                      <w:sz w:val="22"/>
                      <w:szCs w:val="22"/>
                    </w:rPr>
                    <w:t>IMD Area</w:t>
                  </w:r>
                </w:p>
              </w:tc>
              <w:tc>
                <w:tcPr>
                  <w:tcW w:w="1684" w:type="dxa"/>
                  <w:tcBorders>
                    <w:top w:val="nil"/>
                    <w:left w:val="nil"/>
                    <w:bottom w:val="single" w:sz="4" w:space="0" w:color="auto"/>
                    <w:right w:val="single" w:sz="4" w:space="0" w:color="auto"/>
                  </w:tcBorders>
                  <w:shd w:val="clear" w:color="auto" w:fill="auto"/>
                  <w:vAlign w:val="center"/>
                  <w:hideMark/>
                </w:tcPr>
                <w:p w14:paraId="3C1ED2E1" w14:textId="77777777" w:rsidR="004136CD" w:rsidRDefault="004136CD" w:rsidP="004136CD">
                  <w:pPr>
                    <w:jc w:val="center"/>
                    <w:rPr>
                      <w:rFonts w:ascii="Calibri" w:hAnsi="Calibri" w:cs="Calibri"/>
                      <w:color w:val="000000"/>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058CE6D2" w14:textId="5D1A6703" w:rsidR="004136CD" w:rsidRDefault="004136CD" w:rsidP="004136CD">
                  <w:pPr>
                    <w:jc w:val="center"/>
                    <w:rPr>
                      <w:rFonts w:ascii="Calibri" w:hAnsi="Calibri" w:cs="Calibri"/>
                      <w:color w:val="000000"/>
                    </w:rPr>
                  </w:pPr>
                  <w:r>
                    <w:rPr>
                      <w:rFonts w:ascii="Calibri" w:hAnsi="Calibri" w:cs="Calibri"/>
                      <w:color w:val="000000"/>
                      <w:sz w:val="22"/>
                      <w:szCs w:val="22"/>
                    </w:rPr>
                    <w:t>27,085</w:t>
                  </w:r>
                </w:p>
              </w:tc>
              <w:tc>
                <w:tcPr>
                  <w:tcW w:w="890" w:type="dxa"/>
                  <w:tcBorders>
                    <w:top w:val="nil"/>
                    <w:left w:val="nil"/>
                    <w:bottom w:val="single" w:sz="4" w:space="0" w:color="auto"/>
                    <w:right w:val="single" w:sz="4" w:space="0" w:color="auto"/>
                  </w:tcBorders>
                  <w:shd w:val="clear" w:color="auto" w:fill="auto"/>
                  <w:noWrap/>
                  <w:vAlign w:val="center"/>
                  <w:hideMark/>
                </w:tcPr>
                <w:p w14:paraId="097FBB0B" w14:textId="77777777" w:rsidR="004136CD" w:rsidRDefault="004136CD" w:rsidP="004136CD">
                  <w:pPr>
                    <w:jc w:val="center"/>
                    <w:rPr>
                      <w:rFonts w:ascii="Calibri" w:hAnsi="Calibri" w:cs="Calibri"/>
                      <w:color w:val="000000"/>
                    </w:rPr>
                  </w:pPr>
                  <w:r>
                    <w:rPr>
                      <w:rFonts w:ascii="Calibri" w:hAnsi="Calibri" w:cs="Calibri"/>
                      <w:color w:val="000000"/>
                      <w:sz w:val="22"/>
                      <w:szCs w:val="22"/>
                    </w:rPr>
                    <w:t>40</w:t>
                  </w:r>
                </w:p>
              </w:tc>
              <w:tc>
                <w:tcPr>
                  <w:tcW w:w="1608" w:type="dxa"/>
                  <w:tcBorders>
                    <w:top w:val="nil"/>
                    <w:left w:val="nil"/>
                    <w:bottom w:val="single" w:sz="4" w:space="0" w:color="auto"/>
                    <w:right w:val="single" w:sz="4" w:space="0" w:color="auto"/>
                  </w:tcBorders>
                  <w:shd w:val="clear" w:color="auto" w:fill="auto"/>
                  <w:noWrap/>
                  <w:vAlign w:val="center"/>
                  <w:hideMark/>
                </w:tcPr>
                <w:p w14:paraId="043743AE"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02247156"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36A4FE0" w14:textId="77777777" w:rsidR="004136CD" w:rsidRDefault="004136CD" w:rsidP="004136CD">
                  <w:pPr>
                    <w:jc w:val="center"/>
                    <w:rPr>
                      <w:rFonts w:ascii="Calibri" w:hAnsi="Calibri" w:cs="Calibri"/>
                      <w:color w:val="000000"/>
                    </w:rPr>
                  </w:pPr>
                  <w:r>
                    <w:rPr>
                      <w:rFonts w:ascii="Calibri" w:hAnsi="Calibri" w:cs="Calibri"/>
                      <w:color w:val="000000"/>
                      <w:sz w:val="22"/>
                      <w:szCs w:val="22"/>
                    </w:rPr>
                    <w:t>6</w:t>
                  </w:r>
                </w:p>
              </w:tc>
              <w:tc>
                <w:tcPr>
                  <w:tcW w:w="989" w:type="dxa"/>
                  <w:tcBorders>
                    <w:top w:val="nil"/>
                    <w:left w:val="nil"/>
                    <w:bottom w:val="single" w:sz="4" w:space="0" w:color="auto"/>
                    <w:right w:val="single" w:sz="4" w:space="0" w:color="auto"/>
                  </w:tcBorders>
                  <w:shd w:val="clear" w:color="auto" w:fill="auto"/>
                  <w:noWrap/>
                  <w:vAlign w:val="center"/>
                  <w:hideMark/>
                </w:tcPr>
                <w:p w14:paraId="308720FD"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4B0950DE" w14:textId="77777777" w:rsidR="004136CD" w:rsidRDefault="004136CD" w:rsidP="004136CD">
                  <w:pPr>
                    <w:rPr>
                      <w:rFonts w:ascii="Calibri" w:hAnsi="Calibri" w:cs="Calibri"/>
                      <w:color w:val="000000"/>
                    </w:rPr>
                  </w:pPr>
                  <w:r>
                    <w:rPr>
                      <w:rFonts w:ascii="Calibri" w:hAnsi="Calibri" w:cs="Calibri"/>
                      <w:color w:val="000000"/>
                      <w:sz w:val="22"/>
                      <w:szCs w:val="22"/>
                    </w:rPr>
                    <w:t>Design Office</w:t>
                  </w:r>
                </w:p>
              </w:tc>
              <w:tc>
                <w:tcPr>
                  <w:tcW w:w="1684" w:type="dxa"/>
                  <w:tcBorders>
                    <w:top w:val="nil"/>
                    <w:left w:val="nil"/>
                    <w:bottom w:val="single" w:sz="4" w:space="0" w:color="auto"/>
                    <w:right w:val="single" w:sz="4" w:space="0" w:color="auto"/>
                  </w:tcBorders>
                  <w:shd w:val="clear" w:color="auto" w:fill="auto"/>
                  <w:vAlign w:val="center"/>
                  <w:hideMark/>
                </w:tcPr>
                <w:p w14:paraId="3F702F03" w14:textId="77777777" w:rsidR="004136CD" w:rsidRDefault="004136CD" w:rsidP="004136CD">
                  <w:pPr>
                    <w:jc w:val="center"/>
                    <w:rPr>
                      <w:rFonts w:ascii="Calibri" w:hAnsi="Calibri" w:cs="Calibri"/>
                      <w:color w:val="000000"/>
                    </w:rPr>
                  </w:pPr>
                  <w:r>
                    <w:rPr>
                      <w:rFonts w:ascii="Calibri" w:hAnsi="Calibri" w:cs="Calibri"/>
                      <w:color w:val="000000"/>
                      <w:sz w:val="22"/>
                      <w:szCs w:val="22"/>
                    </w:rPr>
                    <w:t>Metal Sheet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4DC8622D" w14:textId="592FB5D7" w:rsidR="004136CD" w:rsidRDefault="004136CD" w:rsidP="004136CD">
                  <w:pPr>
                    <w:jc w:val="center"/>
                    <w:rPr>
                      <w:rFonts w:ascii="Calibri" w:hAnsi="Calibri" w:cs="Calibri"/>
                      <w:color w:val="000000"/>
                    </w:rPr>
                  </w:pPr>
                  <w:r>
                    <w:rPr>
                      <w:rFonts w:ascii="Calibri" w:hAnsi="Calibri" w:cs="Calibri"/>
                      <w:color w:val="000000"/>
                      <w:sz w:val="22"/>
                      <w:szCs w:val="22"/>
                    </w:rPr>
                    <w:t>246</w:t>
                  </w:r>
                </w:p>
              </w:tc>
              <w:tc>
                <w:tcPr>
                  <w:tcW w:w="890" w:type="dxa"/>
                  <w:tcBorders>
                    <w:top w:val="nil"/>
                    <w:left w:val="nil"/>
                    <w:bottom w:val="single" w:sz="4" w:space="0" w:color="auto"/>
                    <w:right w:val="single" w:sz="4" w:space="0" w:color="auto"/>
                  </w:tcBorders>
                  <w:shd w:val="clear" w:color="auto" w:fill="auto"/>
                  <w:noWrap/>
                  <w:vAlign w:val="center"/>
                  <w:hideMark/>
                </w:tcPr>
                <w:p w14:paraId="1B6B3B41" w14:textId="77777777" w:rsidR="004136CD" w:rsidRDefault="004136CD" w:rsidP="004136CD">
                  <w:pPr>
                    <w:jc w:val="center"/>
                    <w:rPr>
                      <w:rFonts w:ascii="Calibri" w:hAnsi="Calibri" w:cs="Calibri"/>
                      <w:color w:val="000000"/>
                    </w:rPr>
                  </w:pPr>
                  <w:r>
                    <w:rPr>
                      <w:rFonts w:ascii="Calibri" w:hAnsi="Calibri" w:cs="Calibri"/>
                      <w:color w:val="000000"/>
                      <w:sz w:val="22"/>
                      <w:szCs w:val="22"/>
                    </w:rPr>
                    <w:t>9</w:t>
                  </w:r>
                </w:p>
              </w:tc>
              <w:tc>
                <w:tcPr>
                  <w:tcW w:w="1608" w:type="dxa"/>
                  <w:tcBorders>
                    <w:top w:val="nil"/>
                    <w:left w:val="nil"/>
                    <w:bottom w:val="single" w:sz="4" w:space="0" w:color="auto"/>
                    <w:right w:val="single" w:sz="4" w:space="0" w:color="auto"/>
                  </w:tcBorders>
                  <w:shd w:val="clear" w:color="auto" w:fill="auto"/>
                  <w:noWrap/>
                  <w:vAlign w:val="center"/>
                  <w:hideMark/>
                </w:tcPr>
                <w:p w14:paraId="7BCCFD75"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4551EC2C"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B1C9F39" w14:textId="77777777" w:rsidR="004136CD" w:rsidRDefault="004136CD" w:rsidP="004136CD">
                  <w:pPr>
                    <w:jc w:val="center"/>
                    <w:rPr>
                      <w:rFonts w:ascii="Calibri" w:hAnsi="Calibri" w:cs="Calibri"/>
                      <w:color w:val="000000"/>
                    </w:rPr>
                  </w:pPr>
                  <w:r>
                    <w:rPr>
                      <w:rFonts w:ascii="Calibri" w:hAnsi="Calibri" w:cs="Calibri"/>
                      <w:color w:val="000000"/>
                      <w:sz w:val="22"/>
                      <w:szCs w:val="22"/>
                    </w:rPr>
                    <w:t>7</w:t>
                  </w:r>
                </w:p>
              </w:tc>
              <w:tc>
                <w:tcPr>
                  <w:tcW w:w="989" w:type="dxa"/>
                  <w:tcBorders>
                    <w:top w:val="nil"/>
                    <w:left w:val="nil"/>
                    <w:bottom w:val="single" w:sz="4" w:space="0" w:color="auto"/>
                    <w:right w:val="single" w:sz="4" w:space="0" w:color="auto"/>
                  </w:tcBorders>
                  <w:shd w:val="clear" w:color="auto" w:fill="auto"/>
                  <w:noWrap/>
                  <w:vAlign w:val="center"/>
                  <w:hideMark/>
                </w:tcPr>
                <w:p w14:paraId="24152348"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9F735E8" w14:textId="77777777" w:rsidR="004136CD" w:rsidRDefault="004136CD" w:rsidP="004136CD">
                  <w:pPr>
                    <w:rPr>
                      <w:rFonts w:ascii="Calibri" w:hAnsi="Calibri" w:cs="Calibri"/>
                      <w:color w:val="000000"/>
                    </w:rPr>
                  </w:pPr>
                  <w:r>
                    <w:rPr>
                      <w:rFonts w:ascii="Calibri" w:hAnsi="Calibri" w:cs="Calibri"/>
                      <w:color w:val="000000"/>
                      <w:sz w:val="22"/>
                      <w:szCs w:val="22"/>
                    </w:rPr>
                    <w:t>Raw Material Storage Area</w:t>
                  </w:r>
                </w:p>
              </w:tc>
              <w:tc>
                <w:tcPr>
                  <w:tcW w:w="1684" w:type="dxa"/>
                  <w:tcBorders>
                    <w:top w:val="nil"/>
                    <w:left w:val="nil"/>
                    <w:bottom w:val="single" w:sz="4" w:space="0" w:color="auto"/>
                    <w:right w:val="single" w:sz="4" w:space="0" w:color="auto"/>
                  </w:tcBorders>
                  <w:shd w:val="clear" w:color="auto" w:fill="auto"/>
                  <w:vAlign w:val="center"/>
                  <w:hideMark/>
                </w:tcPr>
                <w:p w14:paraId="7BDBDA52"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3C538236" w14:textId="74ADE546" w:rsidR="004136CD" w:rsidRDefault="004136CD" w:rsidP="004136CD">
                  <w:pPr>
                    <w:jc w:val="center"/>
                    <w:rPr>
                      <w:rFonts w:ascii="Calibri" w:hAnsi="Calibri" w:cs="Calibri"/>
                      <w:color w:val="000000"/>
                    </w:rPr>
                  </w:pPr>
                  <w:r>
                    <w:rPr>
                      <w:rFonts w:ascii="Calibri" w:hAnsi="Calibri" w:cs="Calibri"/>
                      <w:color w:val="000000"/>
                      <w:sz w:val="22"/>
                      <w:szCs w:val="22"/>
                    </w:rPr>
                    <w:t>12,900</w:t>
                  </w:r>
                </w:p>
              </w:tc>
              <w:tc>
                <w:tcPr>
                  <w:tcW w:w="890" w:type="dxa"/>
                  <w:tcBorders>
                    <w:top w:val="nil"/>
                    <w:left w:val="nil"/>
                    <w:bottom w:val="single" w:sz="4" w:space="0" w:color="auto"/>
                    <w:right w:val="single" w:sz="4" w:space="0" w:color="auto"/>
                  </w:tcBorders>
                  <w:shd w:val="clear" w:color="auto" w:fill="auto"/>
                  <w:noWrap/>
                  <w:vAlign w:val="center"/>
                  <w:hideMark/>
                </w:tcPr>
                <w:p w14:paraId="6AB7265C" w14:textId="77777777" w:rsidR="004136CD" w:rsidRDefault="004136CD" w:rsidP="004136CD">
                  <w:pPr>
                    <w:jc w:val="center"/>
                    <w:rPr>
                      <w:rFonts w:ascii="Calibri" w:hAnsi="Calibri" w:cs="Calibri"/>
                      <w:color w:val="000000"/>
                    </w:rPr>
                  </w:pPr>
                  <w:r>
                    <w:rPr>
                      <w:rFonts w:ascii="Calibri" w:hAnsi="Calibri" w:cs="Calibri"/>
                      <w:color w:val="000000"/>
                      <w:sz w:val="22"/>
                      <w:szCs w:val="22"/>
                    </w:rPr>
                    <w:t>18</w:t>
                  </w:r>
                </w:p>
              </w:tc>
              <w:tc>
                <w:tcPr>
                  <w:tcW w:w="1608" w:type="dxa"/>
                  <w:tcBorders>
                    <w:top w:val="nil"/>
                    <w:left w:val="nil"/>
                    <w:bottom w:val="single" w:sz="4" w:space="0" w:color="auto"/>
                    <w:right w:val="single" w:sz="4" w:space="0" w:color="auto"/>
                  </w:tcBorders>
                  <w:shd w:val="clear" w:color="auto" w:fill="auto"/>
                  <w:noWrap/>
                  <w:vAlign w:val="center"/>
                  <w:hideMark/>
                </w:tcPr>
                <w:p w14:paraId="0F4781F9"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4F3ECB50"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2DE2F18" w14:textId="77777777" w:rsidR="004136CD" w:rsidRDefault="004136CD" w:rsidP="004136CD">
                  <w:pPr>
                    <w:jc w:val="center"/>
                    <w:rPr>
                      <w:rFonts w:ascii="Calibri" w:hAnsi="Calibri" w:cs="Calibri"/>
                      <w:color w:val="000000"/>
                    </w:rPr>
                  </w:pPr>
                  <w:r>
                    <w:rPr>
                      <w:rFonts w:ascii="Calibri" w:hAnsi="Calibri" w:cs="Calibri"/>
                      <w:color w:val="000000"/>
                      <w:sz w:val="22"/>
                      <w:szCs w:val="22"/>
                    </w:rPr>
                    <w:t>8</w:t>
                  </w:r>
                </w:p>
              </w:tc>
              <w:tc>
                <w:tcPr>
                  <w:tcW w:w="989" w:type="dxa"/>
                  <w:tcBorders>
                    <w:top w:val="nil"/>
                    <w:left w:val="nil"/>
                    <w:bottom w:val="single" w:sz="4" w:space="0" w:color="auto"/>
                    <w:right w:val="single" w:sz="4" w:space="0" w:color="auto"/>
                  </w:tcBorders>
                  <w:shd w:val="clear" w:color="auto" w:fill="auto"/>
                  <w:noWrap/>
                  <w:vAlign w:val="center"/>
                  <w:hideMark/>
                </w:tcPr>
                <w:p w14:paraId="50C1A720" w14:textId="77777777" w:rsidR="004136CD" w:rsidRDefault="004136CD" w:rsidP="004136CD">
                  <w:pPr>
                    <w:jc w:val="center"/>
                    <w:rPr>
                      <w:rFonts w:ascii="Calibri" w:hAnsi="Calibri" w:cs="Calibri"/>
                      <w:color w:val="000000"/>
                    </w:rPr>
                  </w:pPr>
                  <w:r>
                    <w:rPr>
                      <w:rFonts w:ascii="Calibri" w:hAnsi="Calibri" w:cs="Calibri"/>
                      <w:color w:val="000000"/>
                      <w:sz w:val="22"/>
                      <w:szCs w:val="22"/>
                    </w:rPr>
                    <w:t>First</w:t>
                  </w:r>
                </w:p>
              </w:tc>
              <w:tc>
                <w:tcPr>
                  <w:tcW w:w="2276" w:type="dxa"/>
                  <w:vMerge/>
                  <w:tcBorders>
                    <w:top w:val="nil"/>
                    <w:left w:val="single" w:sz="4" w:space="0" w:color="auto"/>
                    <w:bottom w:val="single" w:sz="4" w:space="0" w:color="000000"/>
                    <w:right w:val="single" w:sz="4" w:space="0" w:color="auto"/>
                  </w:tcBorders>
                  <w:vAlign w:val="center"/>
                  <w:hideMark/>
                </w:tcPr>
                <w:p w14:paraId="303556C2" w14:textId="77777777" w:rsidR="004136CD" w:rsidRDefault="004136CD" w:rsidP="004136CD">
                  <w:pPr>
                    <w:rPr>
                      <w:rFonts w:ascii="Calibri" w:hAnsi="Calibri" w:cs="Calibri"/>
                      <w:color w:val="000000"/>
                    </w:rPr>
                  </w:pPr>
                </w:p>
              </w:tc>
              <w:tc>
                <w:tcPr>
                  <w:tcW w:w="1684" w:type="dxa"/>
                  <w:tcBorders>
                    <w:top w:val="nil"/>
                    <w:left w:val="nil"/>
                    <w:bottom w:val="single" w:sz="4" w:space="0" w:color="auto"/>
                    <w:right w:val="single" w:sz="4" w:space="0" w:color="auto"/>
                  </w:tcBorders>
                  <w:shd w:val="clear" w:color="auto" w:fill="auto"/>
                  <w:vAlign w:val="center"/>
                  <w:hideMark/>
                </w:tcPr>
                <w:p w14:paraId="094E2C0B" w14:textId="77777777" w:rsidR="004136CD" w:rsidRDefault="004136CD" w:rsidP="004136CD">
                  <w:pPr>
                    <w:jc w:val="center"/>
                    <w:rPr>
                      <w:rFonts w:ascii="Calibri" w:hAnsi="Calibri" w:cs="Calibri"/>
                      <w:color w:val="000000"/>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16FC5420" w14:textId="4731A17B" w:rsidR="004136CD" w:rsidRDefault="004136CD" w:rsidP="004136CD">
                  <w:pPr>
                    <w:jc w:val="center"/>
                    <w:rPr>
                      <w:rFonts w:ascii="Calibri" w:hAnsi="Calibri" w:cs="Calibri"/>
                      <w:color w:val="000000"/>
                    </w:rPr>
                  </w:pPr>
                  <w:r>
                    <w:rPr>
                      <w:rFonts w:ascii="Calibri" w:hAnsi="Calibri" w:cs="Calibri"/>
                      <w:color w:val="000000"/>
                      <w:sz w:val="22"/>
                      <w:szCs w:val="22"/>
                    </w:rPr>
                    <w:t>12,900</w:t>
                  </w:r>
                </w:p>
              </w:tc>
              <w:tc>
                <w:tcPr>
                  <w:tcW w:w="890" w:type="dxa"/>
                  <w:tcBorders>
                    <w:top w:val="nil"/>
                    <w:left w:val="nil"/>
                    <w:bottom w:val="single" w:sz="4" w:space="0" w:color="auto"/>
                    <w:right w:val="single" w:sz="4" w:space="0" w:color="auto"/>
                  </w:tcBorders>
                  <w:shd w:val="clear" w:color="auto" w:fill="auto"/>
                  <w:noWrap/>
                  <w:vAlign w:val="center"/>
                  <w:hideMark/>
                </w:tcPr>
                <w:p w14:paraId="693416F4" w14:textId="77777777" w:rsidR="004136CD" w:rsidRDefault="004136CD" w:rsidP="004136CD">
                  <w:pPr>
                    <w:jc w:val="center"/>
                    <w:rPr>
                      <w:rFonts w:ascii="Calibri" w:hAnsi="Calibri" w:cs="Calibri"/>
                      <w:color w:val="000000"/>
                    </w:rPr>
                  </w:pPr>
                  <w:r>
                    <w:rPr>
                      <w:rFonts w:ascii="Calibri" w:hAnsi="Calibri" w:cs="Calibri"/>
                      <w:color w:val="000000"/>
                      <w:sz w:val="22"/>
                      <w:szCs w:val="22"/>
                    </w:rPr>
                    <w:t>18</w:t>
                  </w:r>
                </w:p>
              </w:tc>
              <w:tc>
                <w:tcPr>
                  <w:tcW w:w="1608" w:type="dxa"/>
                  <w:tcBorders>
                    <w:top w:val="nil"/>
                    <w:left w:val="nil"/>
                    <w:bottom w:val="single" w:sz="4" w:space="0" w:color="auto"/>
                    <w:right w:val="single" w:sz="4" w:space="0" w:color="auto"/>
                  </w:tcBorders>
                  <w:shd w:val="clear" w:color="auto" w:fill="auto"/>
                  <w:noWrap/>
                  <w:vAlign w:val="center"/>
                  <w:hideMark/>
                </w:tcPr>
                <w:p w14:paraId="0E618BD9"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51CAAAF7"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70AA0D8" w14:textId="77777777" w:rsidR="004136CD" w:rsidRDefault="004136CD" w:rsidP="004136CD">
                  <w:pPr>
                    <w:jc w:val="center"/>
                    <w:rPr>
                      <w:rFonts w:ascii="Calibri" w:hAnsi="Calibri" w:cs="Calibri"/>
                      <w:color w:val="000000"/>
                    </w:rPr>
                  </w:pPr>
                  <w:r>
                    <w:rPr>
                      <w:rFonts w:ascii="Calibri" w:hAnsi="Calibri" w:cs="Calibri"/>
                      <w:color w:val="000000"/>
                      <w:sz w:val="22"/>
                      <w:szCs w:val="22"/>
                    </w:rPr>
                    <w:t>9</w:t>
                  </w:r>
                </w:p>
              </w:tc>
              <w:tc>
                <w:tcPr>
                  <w:tcW w:w="989" w:type="dxa"/>
                  <w:tcBorders>
                    <w:top w:val="nil"/>
                    <w:left w:val="nil"/>
                    <w:bottom w:val="single" w:sz="4" w:space="0" w:color="auto"/>
                    <w:right w:val="single" w:sz="4" w:space="0" w:color="auto"/>
                  </w:tcBorders>
                  <w:shd w:val="clear" w:color="auto" w:fill="auto"/>
                  <w:noWrap/>
                  <w:vAlign w:val="center"/>
                  <w:hideMark/>
                </w:tcPr>
                <w:p w14:paraId="2DC93DB6"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1C512E49" w14:textId="77777777" w:rsidR="004136CD" w:rsidRDefault="004136CD" w:rsidP="004136CD">
                  <w:pPr>
                    <w:rPr>
                      <w:rFonts w:ascii="Calibri" w:hAnsi="Calibri" w:cs="Calibri"/>
                      <w:color w:val="000000"/>
                    </w:rPr>
                  </w:pPr>
                  <w:r>
                    <w:rPr>
                      <w:rFonts w:ascii="Calibri" w:hAnsi="Calibri" w:cs="Calibri"/>
                      <w:color w:val="000000"/>
                      <w:sz w:val="22"/>
                      <w:szCs w:val="22"/>
                    </w:rPr>
                    <w:t>Lunch Room</w:t>
                  </w:r>
                </w:p>
              </w:tc>
              <w:tc>
                <w:tcPr>
                  <w:tcW w:w="1684" w:type="dxa"/>
                  <w:tcBorders>
                    <w:top w:val="nil"/>
                    <w:left w:val="nil"/>
                    <w:bottom w:val="single" w:sz="4" w:space="0" w:color="auto"/>
                    <w:right w:val="single" w:sz="4" w:space="0" w:color="auto"/>
                  </w:tcBorders>
                  <w:shd w:val="clear" w:color="auto" w:fill="auto"/>
                  <w:vAlign w:val="center"/>
                  <w:hideMark/>
                </w:tcPr>
                <w:p w14:paraId="71695EB7"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72637529" w14:textId="422AE10D" w:rsidR="004136CD" w:rsidRDefault="004136CD" w:rsidP="004136CD">
                  <w:pPr>
                    <w:jc w:val="center"/>
                    <w:rPr>
                      <w:rFonts w:ascii="Calibri" w:hAnsi="Calibri" w:cs="Calibri"/>
                      <w:color w:val="000000"/>
                    </w:rPr>
                  </w:pPr>
                  <w:r>
                    <w:rPr>
                      <w:rFonts w:ascii="Calibri" w:hAnsi="Calibri" w:cs="Calibri"/>
                      <w:color w:val="000000"/>
                      <w:sz w:val="22"/>
                      <w:szCs w:val="22"/>
                    </w:rPr>
                    <w:t>910</w:t>
                  </w:r>
                </w:p>
              </w:tc>
              <w:tc>
                <w:tcPr>
                  <w:tcW w:w="890" w:type="dxa"/>
                  <w:tcBorders>
                    <w:top w:val="nil"/>
                    <w:left w:val="nil"/>
                    <w:bottom w:val="single" w:sz="4" w:space="0" w:color="auto"/>
                    <w:right w:val="single" w:sz="4" w:space="0" w:color="auto"/>
                  </w:tcBorders>
                  <w:shd w:val="clear" w:color="auto" w:fill="auto"/>
                  <w:noWrap/>
                  <w:vAlign w:val="center"/>
                  <w:hideMark/>
                </w:tcPr>
                <w:p w14:paraId="6C928846" w14:textId="77777777" w:rsidR="004136CD" w:rsidRDefault="004136CD" w:rsidP="004136CD">
                  <w:pPr>
                    <w:jc w:val="center"/>
                    <w:rPr>
                      <w:rFonts w:ascii="Calibri" w:hAnsi="Calibri" w:cs="Calibri"/>
                      <w:color w:val="000000"/>
                    </w:rPr>
                  </w:pPr>
                  <w:r>
                    <w:rPr>
                      <w:rFonts w:ascii="Calibri" w:hAnsi="Calibri" w:cs="Calibri"/>
                      <w:color w:val="000000"/>
                      <w:sz w:val="22"/>
                      <w:szCs w:val="22"/>
                    </w:rPr>
                    <w:t>15</w:t>
                  </w:r>
                </w:p>
              </w:tc>
              <w:tc>
                <w:tcPr>
                  <w:tcW w:w="1608" w:type="dxa"/>
                  <w:tcBorders>
                    <w:top w:val="nil"/>
                    <w:left w:val="nil"/>
                    <w:bottom w:val="single" w:sz="4" w:space="0" w:color="auto"/>
                    <w:right w:val="single" w:sz="4" w:space="0" w:color="auto"/>
                  </w:tcBorders>
                  <w:shd w:val="clear" w:color="auto" w:fill="auto"/>
                  <w:noWrap/>
                  <w:vAlign w:val="center"/>
                  <w:hideMark/>
                </w:tcPr>
                <w:p w14:paraId="4C82D24D"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60AF77EB"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70D9B26" w14:textId="77777777" w:rsidR="004136CD" w:rsidRDefault="004136CD" w:rsidP="004136CD">
                  <w:pPr>
                    <w:jc w:val="center"/>
                    <w:rPr>
                      <w:rFonts w:ascii="Calibri" w:hAnsi="Calibri" w:cs="Calibri"/>
                      <w:color w:val="000000"/>
                    </w:rPr>
                  </w:pPr>
                  <w:r>
                    <w:rPr>
                      <w:rFonts w:ascii="Calibri" w:hAnsi="Calibri" w:cs="Calibri"/>
                      <w:color w:val="000000"/>
                      <w:sz w:val="22"/>
                      <w:szCs w:val="22"/>
                    </w:rPr>
                    <w:t>10</w:t>
                  </w:r>
                </w:p>
              </w:tc>
              <w:tc>
                <w:tcPr>
                  <w:tcW w:w="989" w:type="dxa"/>
                  <w:tcBorders>
                    <w:top w:val="nil"/>
                    <w:left w:val="nil"/>
                    <w:bottom w:val="single" w:sz="4" w:space="0" w:color="auto"/>
                    <w:right w:val="single" w:sz="4" w:space="0" w:color="auto"/>
                  </w:tcBorders>
                  <w:shd w:val="clear" w:color="auto" w:fill="auto"/>
                  <w:noWrap/>
                  <w:vAlign w:val="center"/>
                  <w:hideMark/>
                </w:tcPr>
                <w:p w14:paraId="1005DD58"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4C0938F5" w14:textId="77777777" w:rsidR="004136CD" w:rsidRDefault="004136CD" w:rsidP="004136CD">
                  <w:pPr>
                    <w:rPr>
                      <w:rFonts w:ascii="Calibri" w:hAnsi="Calibri" w:cs="Calibri"/>
                      <w:color w:val="000000"/>
                    </w:rPr>
                  </w:pPr>
                  <w:r>
                    <w:rPr>
                      <w:rFonts w:ascii="Calibri" w:hAnsi="Calibri" w:cs="Calibri"/>
                      <w:color w:val="000000"/>
                      <w:sz w:val="22"/>
                      <w:szCs w:val="22"/>
                    </w:rPr>
                    <w:t>LT Room</w:t>
                  </w:r>
                </w:p>
              </w:tc>
              <w:tc>
                <w:tcPr>
                  <w:tcW w:w="1684" w:type="dxa"/>
                  <w:tcBorders>
                    <w:top w:val="nil"/>
                    <w:left w:val="nil"/>
                    <w:bottom w:val="single" w:sz="4" w:space="0" w:color="auto"/>
                    <w:right w:val="single" w:sz="4" w:space="0" w:color="auto"/>
                  </w:tcBorders>
                  <w:shd w:val="clear" w:color="auto" w:fill="auto"/>
                  <w:vAlign w:val="center"/>
                  <w:hideMark/>
                </w:tcPr>
                <w:p w14:paraId="18DAED7E"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21D5B020" w14:textId="1CD44803" w:rsidR="004136CD" w:rsidRDefault="004136CD" w:rsidP="004136CD">
                  <w:pPr>
                    <w:jc w:val="center"/>
                    <w:rPr>
                      <w:rFonts w:ascii="Calibri" w:hAnsi="Calibri" w:cs="Calibri"/>
                      <w:color w:val="000000"/>
                    </w:rPr>
                  </w:pPr>
                  <w:r>
                    <w:rPr>
                      <w:rFonts w:ascii="Calibri" w:hAnsi="Calibri" w:cs="Calibri"/>
                      <w:color w:val="000000"/>
                      <w:sz w:val="22"/>
                      <w:szCs w:val="22"/>
                    </w:rPr>
                    <w:t>1,311</w:t>
                  </w:r>
                </w:p>
              </w:tc>
              <w:tc>
                <w:tcPr>
                  <w:tcW w:w="890" w:type="dxa"/>
                  <w:tcBorders>
                    <w:top w:val="nil"/>
                    <w:left w:val="nil"/>
                    <w:bottom w:val="single" w:sz="4" w:space="0" w:color="auto"/>
                    <w:right w:val="single" w:sz="4" w:space="0" w:color="auto"/>
                  </w:tcBorders>
                  <w:shd w:val="clear" w:color="auto" w:fill="auto"/>
                  <w:noWrap/>
                  <w:vAlign w:val="center"/>
                  <w:hideMark/>
                </w:tcPr>
                <w:p w14:paraId="1DD27BB1" w14:textId="77777777" w:rsidR="004136CD" w:rsidRDefault="004136CD" w:rsidP="004136CD">
                  <w:pPr>
                    <w:jc w:val="center"/>
                    <w:rPr>
                      <w:rFonts w:ascii="Calibri" w:hAnsi="Calibri" w:cs="Calibri"/>
                      <w:color w:val="000000"/>
                    </w:rPr>
                  </w:pPr>
                  <w:r>
                    <w:rPr>
                      <w:rFonts w:ascii="Calibri" w:hAnsi="Calibri" w:cs="Calibri"/>
                      <w:color w:val="000000"/>
                      <w:sz w:val="22"/>
                      <w:szCs w:val="22"/>
                    </w:rPr>
                    <w:t>15.92</w:t>
                  </w:r>
                </w:p>
              </w:tc>
              <w:tc>
                <w:tcPr>
                  <w:tcW w:w="1608" w:type="dxa"/>
                  <w:tcBorders>
                    <w:top w:val="nil"/>
                    <w:left w:val="nil"/>
                    <w:bottom w:val="single" w:sz="4" w:space="0" w:color="auto"/>
                    <w:right w:val="single" w:sz="4" w:space="0" w:color="auto"/>
                  </w:tcBorders>
                  <w:shd w:val="clear" w:color="auto" w:fill="auto"/>
                  <w:noWrap/>
                  <w:vAlign w:val="center"/>
                  <w:hideMark/>
                </w:tcPr>
                <w:p w14:paraId="2EDFF464"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1E8AF389"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698592C" w14:textId="77777777" w:rsidR="004136CD" w:rsidRDefault="004136CD" w:rsidP="004136CD">
                  <w:pPr>
                    <w:jc w:val="center"/>
                    <w:rPr>
                      <w:rFonts w:ascii="Calibri" w:hAnsi="Calibri" w:cs="Calibri"/>
                      <w:color w:val="000000"/>
                    </w:rPr>
                  </w:pPr>
                  <w:r>
                    <w:rPr>
                      <w:rFonts w:ascii="Calibri" w:hAnsi="Calibri" w:cs="Calibri"/>
                      <w:color w:val="000000"/>
                      <w:sz w:val="22"/>
                      <w:szCs w:val="22"/>
                    </w:rPr>
                    <w:t>11</w:t>
                  </w:r>
                </w:p>
              </w:tc>
              <w:tc>
                <w:tcPr>
                  <w:tcW w:w="989" w:type="dxa"/>
                  <w:tcBorders>
                    <w:top w:val="nil"/>
                    <w:left w:val="nil"/>
                    <w:bottom w:val="single" w:sz="4" w:space="0" w:color="auto"/>
                    <w:right w:val="single" w:sz="4" w:space="0" w:color="auto"/>
                  </w:tcBorders>
                  <w:shd w:val="clear" w:color="auto" w:fill="auto"/>
                  <w:noWrap/>
                  <w:vAlign w:val="center"/>
                  <w:hideMark/>
                </w:tcPr>
                <w:p w14:paraId="5DA1CEEA"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238BD05C" w14:textId="77777777" w:rsidR="004136CD" w:rsidRDefault="004136CD" w:rsidP="004136CD">
                  <w:pPr>
                    <w:rPr>
                      <w:rFonts w:ascii="Calibri" w:hAnsi="Calibri" w:cs="Calibri"/>
                      <w:color w:val="000000"/>
                    </w:rPr>
                  </w:pPr>
                  <w:r>
                    <w:rPr>
                      <w:rFonts w:ascii="Calibri" w:hAnsi="Calibri" w:cs="Calibri"/>
                      <w:color w:val="000000"/>
                      <w:sz w:val="22"/>
                      <w:szCs w:val="22"/>
                    </w:rPr>
                    <w:t>DG Room</w:t>
                  </w:r>
                </w:p>
              </w:tc>
              <w:tc>
                <w:tcPr>
                  <w:tcW w:w="1684" w:type="dxa"/>
                  <w:tcBorders>
                    <w:top w:val="nil"/>
                    <w:left w:val="nil"/>
                    <w:bottom w:val="single" w:sz="4" w:space="0" w:color="auto"/>
                    <w:right w:val="single" w:sz="4" w:space="0" w:color="auto"/>
                  </w:tcBorders>
                  <w:shd w:val="clear" w:color="auto" w:fill="auto"/>
                  <w:vAlign w:val="center"/>
                  <w:hideMark/>
                </w:tcPr>
                <w:p w14:paraId="45C51BBC"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35C5CB9F" w14:textId="795BB713" w:rsidR="004136CD" w:rsidRDefault="004136CD" w:rsidP="004136CD">
                  <w:pPr>
                    <w:jc w:val="center"/>
                    <w:rPr>
                      <w:rFonts w:ascii="Calibri" w:hAnsi="Calibri" w:cs="Calibri"/>
                      <w:color w:val="000000"/>
                    </w:rPr>
                  </w:pPr>
                  <w:r>
                    <w:rPr>
                      <w:rFonts w:ascii="Calibri" w:hAnsi="Calibri" w:cs="Calibri"/>
                      <w:color w:val="000000"/>
                      <w:sz w:val="22"/>
                      <w:szCs w:val="22"/>
                    </w:rPr>
                    <w:t>1,311</w:t>
                  </w:r>
                </w:p>
              </w:tc>
              <w:tc>
                <w:tcPr>
                  <w:tcW w:w="890" w:type="dxa"/>
                  <w:tcBorders>
                    <w:top w:val="nil"/>
                    <w:left w:val="nil"/>
                    <w:bottom w:val="single" w:sz="4" w:space="0" w:color="auto"/>
                    <w:right w:val="single" w:sz="4" w:space="0" w:color="auto"/>
                  </w:tcBorders>
                  <w:shd w:val="clear" w:color="auto" w:fill="auto"/>
                  <w:noWrap/>
                  <w:vAlign w:val="center"/>
                  <w:hideMark/>
                </w:tcPr>
                <w:p w14:paraId="002161D1" w14:textId="77777777" w:rsidR="004136CD" w:rsidRDefault="004136CD" w:rsidP="004136CD">
                  <w:pPr>
                    <w:jc w:val="center"/>
                    <w:rPr>
                      <w:rFonts w:ascii="Calibri" w:hAnsi="Calibri" w:cs="Calibri"/>
                      <w:color w:val="000000"/>
                    </w:rPr>
                  </w:pPr>
                  <w:r>
                    <w:rPr>
                      <w:rFonts w:ascii="Calibri" w:hAnsi="Calibri" w:cs="Calibri"/>
                      <w:color w:val="000000"/>
                      <w:sz w:val="22"/>
                      <w:szCs w:val="22"/>
                    </w:rPr>
                    <w:t>15.92</w:t>
                  </w:r>
                </w:p>
              </w:tc>
              <w:tc>
                <w:tcPr>
                  <w:tcW w:w="1608" w:type="dxa"/>
                  <w:tcBorders>
                    <w:top w:val="nil"/>
                    <w:left w:val="nil"/>
                    <w:bottom w:val="single" w:sz="4" w:space="0" w:color="auto"/>
                    <w:right w:val="single" w:sz="4" w:space="0" w:color="auto"/>
                  </w:tcBorders>
                  <w:shd w:val="clear" w:color="auto" w:fill="auto"/>
                  <w:noWrap/>
                  <w:vAlign w:val="center"/>
                  <w:hideMark/>
                </w:tcPr>
                <w:p w14:paraId="1BB2343E"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780AF48D"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3AD9BCC" w14:textId="77777777" w:rsidR="004136CD" w:rsidRDefault="004136CD" w:rsidP="004136CD">
                  <w:pPr>
                    <w:jc w:val="center"/>
                    <w:rPr>
                      <w:rFonts w:ascii="Calibri" w:hAnsi="Calibri" w:cs="Calibri"/>
                      <w:color w:val="000000"/>
                    </w:rPr>
                  </w:pPr>
                  <w:r>
                    <w:rPr>
                      <w:rFonts w:ascii="Calibri" w:hAnsi="Calibri" w:cs="Calibri"/>
                      <w:color w:val="000000"/>
                      <w:sz w:val="22"/>
                      <w:szCs w:val="22"/>
                    </w:rPr>
                    <w:t>12</w:t>
                  </w:r>
                </w:p>
              </w:tc>
              <w:tc>
                <w:tcPr>
                  <w:tcW w:w="989" w:type="dxa"/>
                  <w:tcBorders>
                    <w:top w:val="nil"/>
                    <w:left w:val="nil"/>
                    <w:bottom w:val="single" w:sz="4" w:space="0" w:color="auto"/>
                    <w:right w:val="single" w:sz="4" w:space="0" w:color="auto"/>
                  </w:tcBorders>
                  <w:shd w:val="clear" w:color="auto" w:fill="auto"/>
                  <w:noWrap/>
                  <w:vAlign w:val="center"/>
                  <w:hideMark/>
                </w:tcPr>
                <w:p w14:paraId="463EB075"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6E04600D" w14:textId="77777777" w:rsidR="004136CD" w:rsidRDefault="004136CD" w:rsidP="004136CD">
                  <w:pPr>
                    <w:rPr>
                      <w:rFonts w:ascii="Calibri" w:hAnsi="Calibri" w:cs="Calibri"/>
                      <w:color w:val="000000"/>
                    </w:rPr>
                  </w:pPr>
                  <w:r>
                    <w:rPr>
                      <w:rFonts w:ascii="Calibri" w:hAnsi="Calibri" w:cs="Calibri"/>
                      <w:color w:val="000000"/>
                      <w:sz w:val="22"/>
                      <w:szCs w:val="22"/>
                    </w:rPr>
                    <w:t>Fabrication Room</w:t>
                  </w:r>
                </w:p>
              </w:tc>
              <w:tc>
                <w:tcPr>
                  <w:tcW w:w="1684" w:type="dxa"/>
                  <w:tcBorders>
                    <w:top w:val="nil"/>
                    <w:left w:val="nil"/>
                    <w:bottom w:val="single" w:sz="4" w:space="0" w:color="auto"/>
                    <w:right w:val="single" w:sz="4" w:space="0" w:color="auto"/>
                  </w:tcBorders>
                  <w:shd w:val="clear" w:color="auto" w:fill="auto"/>
                  <w:vAlign w:val="center"/>
                  <w:hideMark/>
                </w:tcPr>
                <w:p w14:paraId="38E5D3FA"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6401DE08" w14:textId="53CA0EAC" w:rsidR="004136CD" w:rsidRDefault="004136CD" w:rsidP="004136CD">
                  <w:pPr>
                    <w:jc w:val="center"/>
                    <w:rPr>
                      <w:rFonts w:ascii="Calibri" w:hAnsi="Calibri" w:cs="Calibri"/>
                      <w:color w:val="000000"/>
                    </w:rPr>
                  </w:pPr>
                  <w:r>
                    <w:rPr>
                      <w:rFonts w:ascii="Calibri" w:hAnsi="Calibri" w:cs="Calibri"/>
                      <w:color w:val="000000"/>
                      <w:sz w:val="22"/>
                      <w:szCs w:val="22"/>
                    </w:rPr>
                    <w:t>570</w:t>
                  </w:r>
                </w:p>
              </w:tc>
              <w:tc>
                <w:tcPr>
                  <w:tcW w:w="890" w:type="dxa"/>
                  <w:tcBorders>
                    <w:top w:val="nil"/>
                    <w:left w:val="nil"/>
                    <w:bottom w:val="single" w:sz="4" w:space="0" w:color="auto"/>
                    <w:right w:val="single" w:sz="4" w:space="0" w:color="auto"/>
                  </w:tcBorders>
                  <w:shd w:val="clear" w:color="auto" w:fill="auto"/>
                  <w:noWrap/>
                  <w:vAlign w:val="center"/>
                  <w:hideMark/>
                </w:tcPr>
                <w:p w14:paraId="36AFCC4C" w14:textId="77777777" w:rsidR="004136CD" w:rsidRDefault="004136CD" w:rsidP="004136CD">
                  <w:pPr>
                    <w:jc w:val="center"/>
                    <w:rPr>
                      <w:rFonts w:ascii="Calibri" w:hAnsi="Calibri" w:cs="Calibri"/>
                      <w:color w:val="000000"/>
                    </w:rPr>
                  </w:pPr>
                  <w:r>
                    <w:rPr>
                      <w:rFonts w:ascii="Calibri" w:hAnsi="Calibri" w:cs="Calibri"/>
                      <w:color w:val="000000"/>
                      <w:sz w:val="22"/>
                      <w:szCs w:val="22"/>
                    </w:rPr>
                    <w:t>15.92</w:t>
                  </w:r>
                </w:p>
              </w:tc>
              <w:tc>
                <w:tcPr>
                  <w:tcW w:w="1608" w:type="dxa"/>
                  <w:tcBorders>
                    <w:top w:val="nil"/>
                    <w:left w:val="nil"/>
                    <w:bottom w:val="single" w:sz="4" w:space="0" w:color="auto"/>
                    <w:right w:val="single" w:sz="4" w:space="0" w:color="auto"/>
                  </w:tcBorders>
                  <w:shd w:val="clear" w:color="auto" w:fill="auto"/>
                  <w:noWrap/>
                  <w:vAlign w:val="center"/>
                  <w:hideMark/>
                </w:tcPr>
                <w:p w14:paraId="113D4EF6"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718D87A0"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754C679" w14:textId="77777777" w:rsidR="004136CD" w:rsidRDefault="004136CD" w:rsidP="004136CD">
                  <w:pPr>
                    <w:jc w:val="center"/>
                    <w:rPr>
                      <w:rFonts w:ascii="Calibri" w:hAnsi="Calibri" w:cs="Calibri"/>
                      <w:color w:val="000000"/>
                    </w:rPr>
                  </w:pPr>
                  <w:r>
                    <w:rPr>
                      <w:rFonts w:ascii="Calibri" w:hAnsi="Calibri" w:cs="Calibri"/>
                      <w:color w:val="000000"/>
                      <w:sz w:val="22"/>
                      <w:szCs w:val="22"/>
                    </w:rPr>
                    <w:t>13</w:t>
                  </w:r>
                </w:p>
              </w:tc>
              <w:tc>
                <w:tcPr>
                  <w:tcW w:w="989" w:type="dxa"/>
                  <w:tcBorders>
                    <w:top w:val="nil"/>
                    <w:left w:val="nil"/>
                    <w:bottom w:val="single" w:sz="4" w:space="0" w:color="auto"/>
                    <w:right w:val="single" w:sz="4" w:space="0" w:color="auto"/>
                  </w:tcBorders>
                  <w:shd w:val="clear" w:color="auto" w:fill="auto"/>
                  <w:noWrap/>
                  <w:vAlign w:val="center"/>
                  <w:hideMark/>
                </w:tcPr>
                <w:p w14:paraId="6A4EF688"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tcBorders>
                    <w:top w:val="nil"/>
                    <w:left w:val="nil"/>
                    <w:bottom w:val="single" w:sz="4" w:space="0" w:color="auto"/>
                    <w:right w:val="single" w:sz="4" w:space="0" w:color="auto"/>
                  </w:tcBorders>
                  <w:shd w:val="clear" w:color="auto" w:fill="auto"/>
                  <w:vAlign w:val="center"/>
                  <w:hideMark/>
                </w:tcPr>
                <w:p w14:paraId="7254B2CB" w14:textId="77777777" w:rsidR="004136CD" w:rsidRDefault="004136CD" w:rsidP="004136CD">
                  <w:pPr>
                    <w:rPr>
                      <w:rFonts w:ascii="Calibri" w:hAnsi="Calibri" w:cs="Calibri"/>
                      <w:color w:val="000000"/>
                    </w:rPr>
                  </w:pPr>
                  <w:r>
                    <w:rPr>
                      <w:rFonts w:ascii="Calibri" w:hAnsi="Calibri" w:cs="Calibri"/>
                      <w:color w:val="000000"/>
                      <w:sz w:val="22"/>
                      <w:szCs w:val="22"/>
                    </w:rPr>
                    <w:t>Pump Room</w:t>
                  </w:r>
                </w:p>
              </w:tc>
              <w:tc>
                <w:tcPr>
                  <w:tcW w:w="1684" w:type="dxa"/>
                  <w:tcBorders>
                    <w:top w:val="nil"/>
                    <w:left w:val="nil"/>
                    <w:bottom w:val="single" w:sz="4" w:space="0" w:color="auto"/>
                    <w:right w:val="single" w:sz="4" w:space="0" w:color="auto"/>
                  </w:tcBorders>
                  <w:shd w:val="clear" w:color="auto" w:fill="auto"/>
                  <w:vAlign w:val="center"/>
                  <w:hideMark/>
                </w:tcPr>
                <w:p w14:paraId="365C0B76" w14:textId="77777777" w:rsidR="004136CD" w:rsidRDefault="004136CD" w:rsidP="004136CD">
                  <w:pPr>
                    <w:jc w:val="center"/>
                    <w:rPr>
                      <w:rFonts w:ascii="Calibri" w:hAnsi="Calibri" w:cs="Calibri"/>
                      <w:color w:val="000000"/>
                    </w:rPr>
                  </w:pPr>
                  <w:r>
                    <w:rPr>
                      <w:rFonts w:ascii="Calibri" w:hAnsi="Calibri" w:cs="Calibri"/>
                      <w:color w:val="000000"/>
                      <w:sz w:val="22"/>
                      <w:szCs w:val="22"/>
                    </w:rPr>
                    <w:t>Shed mounted on Iron Pillars</w:t>
                  </w:r>
                </w:p>
              </w:tc>
              <w:tc>
                <w:tcPr>
                  <w:tcW w:w="1237" w:type="dxa"/>
                  <w:tcBorders>
                    <w:top w:val="nil"/>
                    <w:left w:val="nil"/>
                    <w:bottom w:val="single" w:sz="4" w:space="0" w:color="auto"/>
                    <w:right w:val="single" w:sz="4" w:space="0" w:color="auto"/>
                  </w:tcBorders>
                  <w:shd w:val="clear" w:color="auto" w:fill="auto"/>
                  <w:noWrap/>
                  <w:vAlign w:val="center"/>
                  <w:hideMark/>
                </w:tcPr>
                <w:p w14:paraId="04306F22" w14:textId="1EA81FA0" w:rsidR="004136CD" w:rsidRDefault="004136CD" w:rsidP="004136CD">
                  <w:pPr>
                    <w:jc w:val="center"/>
                    <w:rPr>
                      <w:rFonts w:ascii="Calibri" w:hAnsi="Calibri" w:cs="Calibri"/>
                      <w:color w:val="000000"/>
                    </w:rPr>
                  </w:pPr>
                  <w:r>
                    <w:rPr>
                      <w:rFonts w:ascii="Calibri" w:hAnsi="Calibri" w:cs="Calibri"/>
                      <w:color w:val="000000"/>
                      <w:sz w:val="22"/>
                      <w:szCs w:val="22"/>
                    </w:rPr>
                    <w:t>2,100</w:t>
                  </w:r>
                </w:p>
              </w:tc>
              <w:tc>
                <w:tcPr>
                  <w:tcW w:w="890" w:type="dxa"/>
                  <w:tcBorders>
                    <w:top w:val="nil"/>
                    <w:left w:val="nil"/>
                    <w:bottom w:val="single" w:sz="4" w:space="0" w:color="auto"/>
                    <w:right w:val="single" w:sz="4" w:space="0" w:color="auto"/>
                  </w:tcBorders>
                  <w:shd w:val="clear" w:color="auto" w:fill="auto"/>
                  <w:noWrap/>
                  <w:vAlign w:val="center"/>
                  <w:hideMark/>
                </w:tcPr>
                <w:p w14:paraId="512426D8" w14:textId="77777777" w:rsidR="004136CD" w:rsidRDefault="004136CD" w:rsidP="004136CD">
                  <w:pPr>
                    <w:jc w:val="center"/>
                    <w:rPr>
                      <w:rFonts w:ascii="Calibri" w:hAnsi="Calibri" w:cs="Calibri"/>
                      <w:color w:val="000000"/>
                    </w:rPr>
                  </w:pPr>
                  <w:r>
                    <w:rPr>
                      <w:rFonts w:ascii="Calibri" w:hAnsi="Calibri" w:cs="Calibri"/>
                      <w:color w:val="000000"/>
                      <w:sz w:val="22"/>
                      <w:szCs w:val="22"/>
                    </w:rPr>
                    <w:t>35</w:t>
                  </w:r>
                </w:p>
              </w:tc>
              <w:tc>
                <w:tcPr>
                  <w:tcW w:w="1608" w:type="dxa"/>
                  <w:tcBorders>
                    <w:top w:val="nil"/>
                    <w:left w:val="nil"/>
                    <w:bottom w:val="single" w:sz="4" w:space="0" w:color="auto"/>
                    <w:right w:val="single" w:sz="4" w:space="0" w:color="auto"/>
                  </w:tcBorders>
                  <w:shd w:val="clear" w:color="auto" w:fill="auto"/>
                  <w:noWrap/>
                  <w:vAlign w:val="center"/>
                  <w:hideMark/>
                </w:tcPr>
                <w:p w14:paraId="72F30ED9"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25221F9A" w14:textId="77777777" w:rsidTr="004136CD">
              <w:trPr>
                <w:trHeight w:val="248"/>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D98FB6F" w14:textId="77777777" w:rsidR="004136CD" w:rsidRDefault="004136CD" w:rsidP="004136CD">
                  <w:pPr>
                    <w:jc w:val="center"/>
                    <w:rPr>
                      <w:rFonts w:ascii="Calibri" w:hAnsi="Calibri" w:cs="Calibri"/>
                      <w:color w:val="000000"/>
                    </w:rPr>
                  </w:pPr>
                  <w:r>
                    <w:rPr>
                      <w:rFonts w:ascii="Calibri" w:hAnsi="Calibri" w:cs="Calibri"/>
                      <w:color w:val="000000"/>
                      <w:sz w:val="22"/>
                      <w:szCs w:val="22"/>
                    </w:rPr>
                    <w:t>14</w:t>
                  </w:r>
                </w:p>
              </w:tc>
              <w:tc>
                <w:tcPr>
                  <w:tcW w:w="989" w:type="dxa"/>
                  <w:tcBorders>
                    <w:top w:val="nil"/>
                    <w:left w:val="nil"/>
                    <w:bottom w:val="single" w:sz="4" w:space="0" w:color="auto"/>
                    <w:right w:val="single" w:sz="4" w:space="0" w:color="auto"/>
                  </w:tcBorders>
                  <w:shd w:val="clear" w:color="auto" w:fill="auto"/>
                  <w:noWrap/>
                  <w:vAlign w:val="center"/>
                  <w:hideMark/>
                </w:tcPr>
                <w:p w14:paraId="50F2CA55" w14:textId="77777777" w:rsidR="004136CD" w:rsidRDefault="004136CD" w:rsidP="004136CD">
                  <w:pPr>
                    <w:jc w:val="center"/>
                    <w:rPr>
                      <w:rFonts w:ascii="Calibri" w:hAnsi="Calibri" w:cs="Calibri"/>
                      <w:color w:val="000000"/>
                    </w:rPr>
                  </w:pPr>
                  <w:r>
                    <w:rPr>
                      <w:rFonts w:ascii="Calibri" w:hAnsi="Calibri" w:cs="Calibri"/>
                      <w:color w:val="000000"/>
                      <w:sz w:val="22"/>
                      <w:szCs w:val="22"/>
                    </w:rPr>
                    <w:t>Ground</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D490622" w14:textId="77777777" w:rsidR="004136CD" w:rsidRDefault="004136CD" w:rsidP="004136CD">
                  <w:pPr>
                    <w:rPr>
                      <w:rFonts w:ascii="Calibri" w:hAnsi="Calibri" w:cs="Calibri"/>
                      <w:color w:val="000000"/>
                    </w:rPr>
                  </w:pPr>
                  <w:r>
                    <w:rPr>
                      <w:rFonts w:ascii="Calibri" w:hAnsi="Calibri" w:cs="Calibri"/>
                      <w:color w:val="000000"/>
                      <w:sz w:val="22"/>
                      <w:szCs w:val="22"/>
                    </w:rPr>
                    <w:t>Admin Building</w:t>
                  </w:r>
                </w:p>
              </w:tc>
              <w:tc>
                <w:tcPr>
                  <w:tcW w:w="1684" w:type="dxa"/>
                  <w:tcBorders>
                    <w:top w:val="nil"/>
                    <w:left w:val="nil"/>
                    <w:bottom w:val="single" w:sz="4" w:space="0" w:color="auto"/>
                    <w:right w:val="single" w:sz="4" w:space="0" w:color="auto"/>
                  </w:tcBorders>
                  <w:shd w:val="clear" w:color="auto" w:fill="auto"/>
                  <w:vAlign w:val="center"/>
                  <w:hideMark/>
                </w:tcPr>
                <w:p w14:paraId="457D055E" w14:textId="77777777" w:rsidR="004136CD" w:rsidRDefault="004136CD" w:rsidP="004136CD">
                  <w:pPr>
                    <w:jc w:val="center"/>
                    <w:rPr>
                      <w:rFonts w:ascii="Calibri" w:hAnsi="Calibri" w:cs="Calibri"/>
                      <w:color w:val="000000"/>
                    </w:rPr>
                  </w:pPr>
                  <w:r>
                    <w:rPr>
                      <w:rFonts w:ascii="Calibri" w:hAnsi="Calibri" w:cs="Calibri"/>
                      <w:color w:val="000000"/>
                      <w:sz w:val="22"/>
                      <w:szCs w:val="22"/>
                    </w:rPr>
                    <w:t>RCC framed structure</w:t>
                  </w:r>
                </w:p>
              </w:tc>
              <w:tc>
                <w:tcPr>
                  <w:tcW w:w="1237" w:type="dxa"/>
                  <w:tcBorders>
                    <w:top w:val="nil"/>
                    <w:left w:val="nil"/>
                    <w:bottom w:val="single" w:sz="4" w:space="0" w:color="auto"/>
                    <w:right w:val="single" w:sz="4" w:space="0" w:color="auto"/>
                  </w:tcBorders>
                  <w:shd w:val="clear" w:color="auto" w:fill="auto"/>
                  <w:noWrap/>
                  <w:vAlign w:val="center"/>
                  <w:hideMark/>
                </w:tcPr>
                <w:p w14:paraId="6843B7C5" w14:textId="3C69A5B6" w:rsidR="004136CD" w:rsidRDefault="004136CD" w:rsidP="004136CD">
                  <w:pPr>
                    <w:jc w:val="center"/>
                    <w:rPr>
                      <w:rFonts w:ascii="Calibri" w:hAnsi="Calibri" w:cs="Calibri"/>
                      <w:color w:val="000000"/>
                    </w:rPr>
                  </w:pPr>
                  <w:r>
                    <w:rPr>
                      <w:rFonts w:ascii="Calibri" w:hAnsi="Calibri" w:cs="Calibri"/>
                      <w:color w:val="000000"/>
                      <w:sz w:val="22"/>
                      <w:szCs w:val="22"/>
                    </w:rPr>
                    <w:t>1,512</w:t>
                  </w:r>
                </w:p>
              </w:tc>
              <w:tc>
                <w:tcPr>
                  <w:tcW w:w="890" w:type="dxa"/>
                  <w:tcBorders>
                    <w:top w:val="nil"/>
                    <w:left w:val="nil"/>
                    <w:bottom w:val="single" w:sz="4" w:space="0" w:color="auto"/>
                    <w:right w:val="single" w:sz="4" w:space="0" w:color="auto"/>
                  </w:tcBorders>
                  <w:shd w:val="clear" w:color="auto" w:fill="auto"/>
                  <w:noWrap/>
                  <w:vAlign w:val="center"/>
                  <w:hideMark/>
                </w:tcPr>
                <w:p w14:paraId="08EDEB7E" w14:textId="77777777" w:rsidR="004136CD" w:rsidRDefault="004136CD" w:rsidP="004136CD">
                  <w:pPr>
                    <w:jc w:val="center"/>
                    <w:rPr>
                      <w:rFonts w:ascii="Calibri" w:hAnsi="Calibri" w:cs="Calibri"/>
                      <w:color w:val="000000"/>
                    </w:rPr>
                  </w:pPr>
                  <w:r>
                    <w:rPr>
                      <w:rFonts w:ascii="Calibri" w:hAnsi="Calibri" w:cs="Calibri"/>
                      <w:color w:val="000000"/>
                      <w:sz w:val="22"/>
                      <w:szCs w:val="22"/>
                    </w:rPr>
                    <w:t>12</w:t>
                  </w:r>
                </w:p>
              </w:tc>
              <w:tc>
                <w:tcPr>
                  <w:tcW w:w="1608" w:type="dxa"/>
                  <w:tcBorders>
                    <w:top w:val="nil"/>
                    <w:left w:val="nil"/>
                    <w:bottom w:val="single" w:sz="4" w:space="0" w:color="auto"/>
                    <w:right w:val="single" w:sz="4" w:space="0" w:color="auto"/>
                  </w:tcBorders>
                  <w:shd w:val="clear" w:color="auto" w:fill="auto"/>
                  <w:noWrap/>
                  <w:vAlign w:val="center"/>
                  <w:hideMark/>
                </w:tcPr>
                <w:p w14:paraId="2A6FFBF8"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3BFDDD0B" w14:textId="77777777" w:rsidTr="004136CD">
              <w:trPr>
                <w:trHeight w:val="373"/>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9232DDD" w14:textId="77777777" w:rsidR="004136CD" w:rsidRDefault="004136CD" w:rsidP="004136CD">
                  <w:pPr>
                    <w:jc w:val="center"/>
                    <w:rPr>
                      <w:rFonts w:ascii="Calibri" w:hAnsi="Calibri" w:cs="Calibri"/>
                      <w:color w:val="000000"/>
                    </w:rPr>
                  </w:pPr>
                  <w:r>
                    <w:rPr>
                      <w:rFonts w:ascii="Calibri" w:hAnsi="Calibri" w:cs="Calibri"/>
                      <w:color w:val="000000"/>
                      <w:sz w:val="22"/>
                      <w:szCs w:val="22"/>
                    </w:rPr>
                    <w:t>15</w:t>
                  </w:r>
                </w:p>
              </w:tc>
              <w:tc>
                <w:tcPr>
                  <w:tcW w:w="989" w:type="dxa"/>
                  <w:tcBorders>
                    <w:top w:val="nil"/>
                    <w:left w:val="nil"/>
                    <w:bottom w:val="single" w:sz="4" w:space="0" w:color="auto"/>
                    <w:right w:val="single" w:sz="4" w:space="0" w:color="auto"/>
                  </w:tcBorders>
                  <w:shd w:val="clear" w:color="auto" w:fill="auto"/>
                  <w:noWrap/>
                  <w:vAlign w:val="center"/>
                  <w:hideMark/>
                </w:tcPr>
                <w:p w14:paraId="45A345BC" w14:textId="77777777" w:rsidR="004136CD" w:rsidRDefault="004136CD" w:rsidP="004136CD">
                  <w:pPr>
                    <w:jc w:val="center"/>
                    <w:rPr>
                      <w:rFonts w:ascii="Calibri" w:hAnsi="Calibri" w:cs="Calibri"/>
                      <w:color w:val="000000"/>
                    </w:rPr>
                  </w:pPr>
                  <w:r>
                    <w:rPr>
                      <w:rFonts w:ascii="Calibri" w:hAnsi="Calibri" w:cs="Calibri"/>
                      <w:color w:val="000000"/>
                      <w:sz w:val="22"/>
                      <w:szCs w:val="22"/>
                    </w:rPr>
                    <w:t>First</w:t>
                  </w:r>
                </w:p>
              </w:tc>
              <w:tc>
                <w:tcPr>
                  <w:tcW w:w="2276" w:type="dxa"/>
                  <w:vMerge/>
                  <w:tcBorders>
                    <w:top w:val="nil"/>
                    <w:left w:val="single" w:sz="4" w:space="0" w:color="auto"/>
                    <w:bottom w:val="single" w:sz="4" w:space="0" w:color="000000"/>
                    <w:right w:val="single" w:sz="4" w:space="0" w:color="auto"/>
                  </w:tcBorders>
                  <w:vAlign w:val="center"/>
                  <w:hideMark/>
                </w:tcPr>
                <w:p w14:paraId="23B71DF5" w14:textId="77777777" w:rsidR="004136CD" w:rsidRDefault="004136CD" w:rsidP="004136CD">
                  <w:pPr>
                    <w:jc w:val="center"/>
                    <w:rPr>
                      <w:rFonts w:ascii="Calibri" w:hAnsi="Calibri" w:cs="Calibri"/>
                      <w:color w:val="000000"/>
                    </w:rPr>
                  </w:pPr>
                </w:p>
              </w:tc>
              <w:tc>
                <w:tcPr>
                  <w:tcW w:w="1684" w:type="dxa"/>
                  <w:tcBorders>
                    <w:top w:val="nil"/>
                    <w:left w:val="nil"/>
                    <w:bottom w:val="single" w:sz="4" w:space="0" w:color="auto"/>
                    <w:right w:val="single" w:sz="4" w:space="0" w:color="auto"/>
                  </w:tcBorders>
                  <w:shd w:val="clear" w:color="auto" w:fill="auto"/>
                  <w:vAlign w:val="center"/>
                  <w:hideMark/>
                </w:tcPr>
                <w:p w14:paraId="4304FF9E" w14:textId="77777777" w:rsidR="004136CD" w:rsidRDefault="004136CD" w:rsidP="004136CD">
                  <w:pPr>
                    <w:jc w:val="center"/>
                    <w:rPr>
                      <w:rFonts w:ascii="Calibri" w:hAnsi="Calibri" w:cs="Calibri"/>
                      <w:color w:val="000000"/>
                    </w:rPr>
                  </w:pPr>
                  <w:r>
                    <w:rPr>
                      <w:rFonts w:ascii="Calibri" w:hAnsi="Calibri" w:cs="Calibri"/>
                      <w:color w:val="000000"/>
                      <w:sz w:val="22"/>
                      <w:szCs w:val="22"/>
                    </w:rPr>
                    <w:t>Shed mounted on brick wall</w:t>
                  </w:r>
                </w:p>
              </w:tc>
              <w:tc>
                <w:tcPr>
                  <w:tcW w:w="1237" w:type="dxa"/>
                  <w:tcBorders>
                    <w:top w:val="nil"/>
                    <w:left w:val="nil"/>
                    <w:bottom w:val="single" w:sz="4" w:space="0" w:color="auto"/>
                    <w:right w:val="single" w:sz="4" w:space="0" w:color="auto"/>
                  </w:tcBorders>
                  <w:shd w:val="clear" w:color="auto" w:fill="auto"/>
                  <w:noWrap/>
                  <w:vAlign w:val="center"/>
                  <w:hideMark/>
                </w:tcPr>
                <w:p w14:paraId="31CF3268" w14:textId="74D7C78C" w:rsidR="004136CD" w:rsidRDefault="004136CD" w:rsidP="004136CD">
                  <w:pPr>
                    <w:jc w:val="center"/>
                    <w:rPr>
                      <w:rFonts w:ascii="Calibri" w:hAnsi="Calibri" w:cs="Calibri"/>
                      <w:color w:val="000000"/>
                    </w:rPr>
                  </w:pPr>
                  <w:r>
                    <w:rPr>
                      <w:rFonts w:ascii="Calibri" w:hAnsi="Calibri" w:cs="Calibri"/>
                      <w:color w:val="000000"/>
                      <w:sz w:val="22"/>
                      <w:szCs w:val="22"/>
                    </w:rPr>
                    <w:t>1,560</w:t>
                  </w:r>
                </w:p>
              </w:tc>
              <w:tc>
                <w:tcPr>
                  <w:tcW w:w="890" w:type="dxa"/>
                  <w:tcBorders>
                    <w:top w:val="nil"/>
                    <w:left w:val="nil"/>
                    <w:bottom w:val="single" w:sz="4" w:space="0" w:color="auto"/>
                    <w:right w:val="single" w:sz="4" w:space="0" w:color="auto"/>
                  </w:tcBorders>
                  <w:shd w:val="clear" w:color="auto" w:fill="auto"/>
                  <w:noWrap/>
                  <w:vAlign w:val="center"/>
                  <w:hideMark/>
                </w:tcPr>
                <w:p w14:paraId="74CD89BC" w14:textId="77777777" w:rsidR="004136CD" w:rsidRDefault="004136CD" w:rsidP="004136CD">
                  <w:pPr>
                    <w:jc w:val="center"/>
                    <w:rPr>
                      <w:rFonts w:ascii="Calibri" w:hAnsi="Calibri" w:cs="Calibri"/>
                      <w:color w:val="000000"/>
                    </w:rPr>
                  </w:pPr>
                  <w:r>
                    <w:rPr>
                      <w:rFonts w:ascii="Calibri" w:hAnsi="Calibri" w:cs="Calibri"/>
                      <w:color w:val="000000"/>
                      <w:sz w:val="22"/>
                      <w:szCs w:val="22"/>
                    </w:rPr>
                    <w:t>8.77</w:t>
                  </w:r>
                </w:p>
              </w:tc>
              <w:tc>
                <w:tcPr>
                  <w:tcW w:w="1608" w:type="dxa"/>
                  <w:tcBorders>
                    <w:top w:val="nil"/>
                    <w:left w:val="nil"/>
                    <w:bottom w:val="single" w:sz="4" w:space="0" w:color="auto"/>
                    <w:right w:val="single" w:sz="4" w:space="0" w:color="auto"/>
                  </w:tcBorders>
                  <w:shd w:val="clear" w:color="auto" w:fill="auto"/>
                  <w:noWrap/>
                  <w:vAlign w:val="center"/>
                  <w:hideMark/>
                </w:tcPr>
                <w:p w14:paraId="0C29D5DB" w14:textId="77777777" w:rsidR="004136CD" w:rsidRDefault="004136CD" w:rsidP="004136CD">
                  <w:pPr>
                    <w:jc w:val="center"/>
                    <w:rPr>
                      <w:rFonts w:ascii="Calibri" w:hAnsi="Calibri" w:cs="Calibri"/>
                      <w:color w:val="000000"/>
                    </w:rPr>
                  </w:pPr>
                  <w:r>
                    <w:rPr>
                      <w:rFonts w:ascii="Calibri" w:hAnsi="Calibri" w:cs="Calibri"/>
                      <w:color w:val="000000"/>
                      <w:sz w:val="22"/>
                      <w:szCs w:val="22"/>
                    </w:rPr>
                    <w:t>2000</w:t>
                  </w:r>
                </w:p>
              </w:tc>
            </w:tr>
            <w:tr w:rsidR="004136CD" w14:paraId="0F872A91" w14:textId="77777777" w:rsidTr="004136CD">
              <w:trPr>
                <w:trHeight w:val="124"/>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15C877" w14:textId="77777777" w:rsidR="004136CD" w:rsidRDefault="004136CD" w:rsidP="004136CD">
                  <w:pPr>
                    <w:jc w:val="center"/>
                    <w:rPr>
                      <w:rFonts w:ascii="Calibri" w:hAnsi="Calibri" w:cs="Calibri"/>
                      <w:b/>
                      <w:bCs/>
                      <w:color w:val="000000"/>
                    </w:rPr>
                  </w:pPr>
                  <w:r>
                    <w:rPr>
                      <w:rFonts w:ascii="Calibri" w:hAnsi="Calibri" w:cs="Calibri"/>
                      <w:b/>
                      <w:bCs/>
                      <w:color w:val="000000"/>
                      <w:sz w:val="22"/>
                      <w:szCs w:val="22"/>
                    </w:rPr>
                    <w:t>Total</w:t>
                  </w:r>
                </w:p>
              </w:tc>
              <w:tc>
                <w:tcPr>
                  <w:tcW w:w="1237" w:type="dxa"/>
                  <w:tcBorders>
                    <w:top w:val="nil"/>
                    <w:left w:val="nil"/>
                    <w:bottom w:val="single" w:sz="4" w:space="0" w:color="auto"/>
                    <w:right w:val="single" w:sz="4" w:space="0" w:color="auto"/>
                  </w:tcBorders>
                  <w:shd w:val="clear" w:color="000000" w:fill="D9D9D9"/>
                  <w:noWrap/>
                  <w:vAlign w:val="center"/>
                  <w:hideMark/>
                </w:tcPr>
                <w:p w14:paraId="7FB82C0F" w14:textId="0236F139" w:rsidR="004136CD" w:rsidRDefault="004136CD" w:rsidP="004136CD">
                  <w:pPr>
                    <w:jc w:val="center"/>
                    <w:rPr>
                      <w:rFonts w:ascii="Calibri" w:hAnsi="Calibri" w:cs="Calibri"/>
                      <w:b/>
                      <w:bCs/>
                      <w:color w:val="000000"/>
                    </w:rPr>
                  </w:pPr>
                  <w:r>
                    <w:rPr>
                      <w:rFonts w:ascii="Calibri" w:hAnsi="Calibri" w:cs="Calibri"/>
                      <w:b/>
                      <w:bCs/>
                      <w:color w:val="000000"/>
                      <w:sz w:val="22"/>
                      <w:szCs w:val="22"/>
                    </w:rPr>
                    <w:t>1,67,833</w:t>
                  </w:r>
                </w:p>
              </w:tc>
              <w:tc>
                <w:tcPr>
                  <w:tcW w:w="890" w:type="dxa"/>
                  <w:tcBorders>
                    <w:top w:val="nil"/>
                    <w:left w:val="nil"/>
                    <w:bottom w:val="single" w:sz="4" w:space="0" w:color="auto"/>
                    <w:right w:val="single" w:sz="4" w:space="0" w:color="auto"/>
                  </w:tcBorders>
                  <w:shd w:val="clear" w:color="000000" w:fill="D9D9D9"/>
                  <w:noWrap/>
                  <w:vAlign w:val="center"/>
                  <w:hideMark/>
                </w:tcPr>
                <w:p w14:paraId="577F2971" w14:textId="10D0BA07" w:rsidR="004136CD" w:rsidRDefault="004136CD" w:rsidP="004136CD">
                  <w:pPr>
                    <w:jc w:val="center"/>
                    <w:rPr>
                      <w:rFonts w:ascii="Calibri" w:hAnsi="Calibri" w:cs="Calibri"/>
                      <w:b/>
                      <w:bCs/>
                      <w:color w:val="000000"/>
                    </w:rPr>
                  </w:pPr>
                </w:p>
              </w:tc>
              <w:tc>
                <w:tcPr>
                  <w:tcW w:w="1608" w:type="dxa"/>
                  <w:tcBorders>
                    <w:top w:val="nil"/>
                    <w:left w:val="nil"/>
                    <w:bottom w:val="single" w:sz="4" w:space="0" w:color="auto"/>
                    <w:right w:val="single" w:sz="4" w:space="0" w:color="auto"/>
                  </w:tcBorders>
                  <w:shd w:val="clear" w:color="000000" w:fill="D9D9D9"/>
                  <w:noWrap/>
                  <w:vAlign w:val="center"/>
                  <w:hideMark/>
                </w:tcPr>
                <w:p w14:paraId="4465C6C4" w14:textId="327D595D" w:rsidR="004136CD" w:rsidRDefault="004136CD" w:rsidP="004136CD">
                  <w:pPr>
                    <w:jc w:val="center"/>
                    <w:rPr>
                      <w:rFonts w:ascii="Calibri" w:hAnsi="Calibri" w:cs="Calibri"/>
                      <w:b/>
                      <w:bCs/>
                      <w:color w:val="000000"/>
                    </w:rPr>
                  </w:pPr>
                </w:p>
              </w:tc>
            </w:tr>
          </w:tbl>
          <w:p w14:paraId="221EB2E7" w14:textId="77777777" w:rsidR="00EB58F1" w:rsidRPr="00DA775D" w:rsidRDefault="00EB58F1" w:rsidP="00EB58F1">
            <w:pPr>
              <w:spacing w:line="276" w:lineRule="auto"/>
              <w:jc w:val="both"/>
              <w:rPr>
                <w:rFonts w:ascii="Arial" w:hAnsi="Arial" w:cs="Arial"/>
                <w:sz w:val="20"/>
                <w:szCs w:val="20"/>
              </w:rPr>
            </w:pP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D65D3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3"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D65D3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6"/>
          </w:tcPr>
          <w:p w14:paraId="47455395" w14:textId="5F51DABC" w:rsidR="00B4640C" w:rsidRPr="00DA775D" w:rsidRDefault="007C567B" w:rsidP="00315368">
            <w:pPr>
              <w:spacing w:line="276" w:lineRule="auto"/>
              <w:rPr>
                <w:rFonts w:ascii="Arial" w:hAnsi="Arial" w:cs="Arial"/>
                <w:sz w:val="20"/>
                <w:szCs w:val="20"/>
                <w:lang w:val="en-IN" w:eastAsia="en-IN"/>
              </w:rPr>
            </w:pPr>
            <w:r>
              <w:rPr>
                <w:rFonts w:ascii="Arial" w:hAnsi="Arial" w:cs="Arial"/>
                <w:sz w:val="20"/>
                <w:szCs w:val="20"/>
                <w:lang w:val="en-IN" w:eastAsia="en-IN"/>
              </w:rPr>
              <w:t>Rakholi Bridge</w:t>
            </w:r>
          </w:p>
        </w:tc>
      </w:tr>
      <w:tr w:rsidR="00EB58F1" w:rsidRPr="009509E5" w14:paraId="53A19E31" w14:textId="77777777" w:rsidTr="00D65D3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bookmarkStart w:id="3" w:name="_Hlk141093086"/>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6"/>
          </w:tcPr>
          <w:p w14:paraId="1DA81105" w14:textId="6FBD283A" w:rsidR="00EB58F1" w:rsidRPr="00DA775D" w:rsidRDefault="007C567B" w:rsidP="00315368">
            <w:pPr>
              <w:spacing w:line="276" w:lineRule="auto"/>
              <w:jc w:val="both"/>
              <w:outlineLvl w:val="0"/>
              <w:rPr>
                <w:rFonts w:ascii="Arial" w:hAnsi="Arial" w:cs="Arial"/>
                <w:sz w:val="20"/>
                <w:szCs w:val="20"/>
              </w:rPr>
            </w:pPr>
            <w:r w:rsidRPr="00F45DC7">
              <w:rPr>
                <w:rFonts w:ascii="Arial" w:hAnsi="Arial" w:cs="Arial"/>
                <w:sz w:val="20"/>
                <w:szCs w:val="20"/>
              </w:rPr>
              <w:t>Survey No. 354/2, Village- Vasona, Silvassa-Khanvel Road, Near Rakholi Bridge, Silvassa, Dadra &amp; Nagar Haveli, India</w:t>
            </w:r>
          </w:p>
        </w:tc>
      </w:tr>
      <w:bookmarkEnd w:id="3"/>
      <w:tr w:rsidR="00EB58F1" w:rsidRPr="009509E5" w14:paraId="6F30F1C0" w14:textId="77777777" w:rsidTr="00D65D3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6"/>
          </w:tcPr>
          <w:p w14:paraId="1A41F3C1" w14:textId="0F784960" w:rsidR="00EB58F1" w:rsidRPr="00DA775D" w:rsidRDefault="00D444B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D65D3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D65D3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6"/>
          </w:tcPr>
          <w:p w14:paraId="03219952" w14:textId="0AFCED03" w:rsidR="00EB58F1" w:rsidRPr="00DA775D" w:rsidRDefault="00D444B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D65D3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6"/>
          </w:tcPr>
          <w:p w14:paraId="5E229C96" w14:textId="2CF7391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7C567B" w:rsidRPr="007C567B">
              <w:rPr>
                <w:rFonts w:ascii="Arial" w:hAnsi="Arial" w:cs="Arial"/>
                <w:sz w:val="20"/>
                <w:szCs w:val="20"/>
              </w:rPr>
              <w:t>20°12'46.2"N 73°01'20.8"E</w:t>
            </w:r>
          </w:p>
        </w:tc>
      </w:tr>
      <w:tr w:rsidR="00EB58F1" w:rsidRPr="009509E5" w14:paraId="54349D43" w14:textId="77777777" w:rsidTr="00D65D3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D65D3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FD97A44" w:rsidR="00EB58F1" w:rsidRPr="00DA775D" w:rsidRDefault="0077208B" w:rsidP="00315368">
            <w:pPr>
              <w:spacing w:line="276" w:lineRule="auto"/>
              <w:rPr>
                <w:rFonts w:ascii="Arial" w:hAnsi="Arial" w:cs="Arial"/>
                <w:sz w:val="20"/>
                <w:szCs w:val="20"/>
              </w:rPr>
            </w:pPr>
            <w:r>
              <w:rPr>
                <w:rFonts w:ascii="Arial" w:hAnsi="Arial" w:cs="Arial"/>
                <w:sz w:val="20"/>
                <w:szCs w:val="20"/>
              </w:rPr>
              <w:t>Silvassa Khanvel</w:t>
            </w:r>
            <w:r w:rsidR="009E1516">
              <w:rPr>
                <w:rFonts w:ascii="Arial" w:hAnsi="Arial" w:cs="Arial"/>
                <w:sz w:val="20"/>
                <w:szCs w:val="20"/>
              </w:rPr>
              <w:t xml:space="preserve"> Road</w:t>
            </w:r>
          </w:p>
        </w:tc>
        <w:tc>
          <w:tcPr>
            <w:tcW w:w="2722" w:type="dxa"/>
            <w:gridSpan w:val="5"/>
          </w:tcPr>
          <w:p w14:paraId="2653A39F" w14:textId="1A7BC2C4" w:rsidR="00EB58F1" w:rsidRPr="00961194" w:rsidRDefault="00A241B4" w:rsidP="00A241B4">
            <w:pPr>
              <w:pStyle w:val="NoSpacing"/>
              <w:rPr>
                <w:rFonts w:ascii="Arial" w:hAnsi="Arial" w:cs="Arial"/>
                <w:sz w:val="20"/>
                <w:szCs w:val="20"/>
              </w:rPr>
            </w:pPr>
            <w:r w:rsidRPr="00961194">
              <w:rPr>
                <w:rFonts w:ascii="Arial" w:hAnsi="Arial" w:cs="Arial"/>
                <w:sz w:val="20"/>
                <w:szCs w:val="20"/>
              </w:rPr>
              <w:t xml:space="preserve">Approx. </w:t>
            </w:r>
            <w:r w:rsidR="0077208B">
              <w:rPr>
                <w:rFonts w:ascii="Arial" w:hAnsi="Arial" w:cs="Arial"/>
                <w:sz w:val="20"/>
                <w:szCs w:val="20"/>
              </w:rPr>
              <w:t>3</w:t>
            </w:r>
            <w:r w:rsidRPr="00961194">
              <w:rPr>
                <w:rFonts w:ascii="Arial" w:hAnsi="Arial" w:cs="Arial"/>
                <w:sz w:val="20"/>
                <w:szCs w:val="20"/>
              </w:rPr>
              <w:t xml:space="preserve">0 </w:t>
            </w:r>
            <w:r w:rsidR="00EB58F1" w:rsidRPr="00961194">
              <w:rPr>
                <w:rFonts w:ascii="Arial" w:hAnsi="Arial" w:cs="Arial"/>
                <w:sz w:val="20"/>
                <w:szCs w:val="20"/>
              </w:rPr>
              <w:t xml:space="preserve">ft. </w:t>
            </w:r>
            <w:r w:rsidRPr="00961194">
              <w:rPr>
                <w:rFonts w:ascii="Arial" w:hAnsi="Arial" w:cs="Arial"/>
                <w:sz w:val="20"/>
                <w:szCs w:val="20"/>
              </w:rPr>
              <w:t>wide</w:t>
            </w:r>
          </w:p>
        </w:tc>
      </w:tr>
      <w:tr w:rsidR="00A241B4" w:rsidRPr="009509E5" w14:paraId="10B671F7" w14:textId="77777777" w:rsidTr="00D65D3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69EA6FC" w:rsidR="00A241B4" w:rsidRPr="00DA775D" w:rsidRDefault="0077208B" w:rsidP="00315368">
            <w:pPr>
              <w:spacing w:line="276" w:lineRule="auto"/>
              <w:rPr>
                <w:rFonts w:ascii="Arial" w:hAnsi="Arial" w:cs="Arial"/>
                <w:sz w:val="20"/>
                <w:szCs w:val="20"/>
              </w:rPr>
            </w:pPr>
            <w:r>
              <w:rPr>
                <w:rFonts w:ascii="Arial" w:hAnsi="Arial" w:cs="Arial"/>
                <w:sz w:val="20"/>
                <w:szCs w:val="20"/>
              </w:rPr>
              <w:t>Internal Village</w:t>
            </w:r>
            <w:r w:rsidR="009E1516">
              <w:rPr>
                <w:rFonts w:ascii="Arial" w:hAnsi="Arial" w:cs="Arial"/>
                <w:sz w:val="20"/>
                <w:szCs w:val="20"/>
              </w:rPr>
              <w:t xml:space="preserve"> Road</w:t>
            </w:r>
          </w:p>
        </w:tc>
        <w:tc>
          <w:tcPr>
            <w:tcW w:w="2722" w:type="dxa"/>
            <w:gridSpan w:val="5"/>
          </w:tcPr>
          <w:p w14:paraId="3597842D" w14:textId="5181E9FD" w:rsidR="00A241B4" w:rsidRPr="00961194" w:rsidRDefault="0077208B" w:rsidP="00A241B4">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25</w:t>
            </w:r>
            <w:r w:rsidR="00A241B4" w:rsidRPr="00961194">
              <w:rPr>
                <w:rFonts w:ascii="Arial" w:hAnsi="Arial" w:cs="Arial"/>
                <w:sz w:val="20"/>
                <w:szCs w:val="20"/>
              </w:rPr>
              <w:t xml:space="preserve"> ft. wide</w:t>
            </w:r>
          </w:p>
        </w:tc>
      </w:tr>
      <w:tr w:rsidR="00A241B4" w:rsidRPr="009509E5" w14:paraId="45DD9EE3" w14:textId="77777777" w:rsidTr="00D65D3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D65D3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6"/>
          </w:tcPr>
          <w:p w14:paraId="3D56B2AA" w14:textId="288F2AC6" w:rsidR="00A241B4" w:rsidRPr="00DA775D" w:rsidRDefault="00961194" w:rsidP="00315368">
            <w:pPr>
              <w:spacing w:line="276" w:lineRule="auto"/>
              <w:rPr>
                <w:rFonts w:ascii="Arial" w:hAnsi="Arial" w:cs="Arial"/>
                <w:sz w:val="20"/>
                <w:szCs w:val="20"/>
              </w:rPr>
            </w:pPr>
            <w:r>
              <w:rPr>
                <w:rFonts w:ascii="Arial" w:hAnsi="Arial" w:cs="Arial"/>
                <w:sz w:val="20"/>
                <w:szCs w:val="20"/>
              </w:rPr>
              <w:t>~</w:t>
            </w:r>
            <w:r w:rsidR="0077208B">
              <w:rPr>
                <w:rFonts w:ascii="Arial" w:hAnsi="Arial" w:cs="Arial"/>
                <w:sz w:val="20"/>
                <w:szCs w:val="20"/>
              </w:rPr>
              <w:t>8</w:t>
            </w:r>
            <w:r>
              <w:rPr>
                <w:rFonts w:ascii="Arial" w:hAnsi="Arial" w:cs="Arial"/>
                <w:sz w:val="20"/>
                <w:szCs w:val="20"/>
              </w:rPr>
              <w:t>00 mtr.</w:t>
            </w:r>
          </w:p>
        </w:tc>
      </w:tr>
      <w:tr w:rsidR="00A241B4" w:rsidRPr="009509E5" w14:paraId="14C47931" w14:textId="77777777" w:rsidTr="00D65D3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4" w:type="dxa"/>
                <w:gridSpan w:val="16"/>
              </w:tcPr>
              <w:p w14:paraId="46145317" w14:textId="3DF6DC4F" w:rsidR="00A241B4" w:rsidRPr="00DA775D" w:rsidRDefault="0077208B"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D65D3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4" w:type="dxa"/>
            <w:gridSpan w:val="16"/>
          </w:tcPr>
          <w:p w14:paraId="0A119BCD" w14:textId="1C191FDE" w:rsidR="00A241B4" w:rsidRPr="00DA775D" w:rsidRDefault="0077208B" w:rsidP="00315368">
            <w:pPr>
              <w:spacing w:line="276" w:lineRule="auto"/>
              <w:rPr>
                <w:rFonts w:ascii="Arial" w:hAnsi="Arial" w:cs="Arial"/>
                <w:sz w:val="20"/>
                <w:szCs w:val="20"/>
                <w:highlight w:val="yellow"/>
                <w:lang w:val="en-IN" w:eastAsia="en-IN"/>
              </w:rPr>
            </w:pPr>
            <w:r w:rsidRPr="00293E74">
              <w:rPr>
                <w:rFonts w:ascii="Arial" w:hAnsi="Arial" w:cs="Arial"/>
                <w:sz w:val="20"/>
                <w:szCs w:val="20"/>
                <w:lang w:val="en-IN" w:eastAsia="en-IN"/>
              </w:rPr>
              <w:t>354/2</w:t>
            </w:r>
          </w:p>
        </w:tc>
      </w:tr>
      <w:tr w:rsidR="00A241B4" w:rsidRPr="009509E5" w14:paraId="140F73E3" w14:textId="77777777" w:rsidTr="00D65D3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444B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2"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D65D3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6"/>
          </w:tcPr>
          <w:p w14:paraId="4846539A" w14:textId="144E5258" w:rsidR="00A241B4" w:rsidRPr="00DA775D" w:rsidRDefault="0077208B" w:rsidP="00315368">
            <w:pPr>
              <w:spacing w:line="276" w:lineRule="auto"/>
              <w:rPr>
                <w:rFonts w:ascii="Arial" w:hAnsi="Arial" w:cs="Arial"/>
                <w:sz w:val="20"/>
                <w:szCs w:val="20"/>
                <w:lang w:val="en-IN" w:eastAsia="en-IN"/>
              </w:rPr>
            </w:pPr>
            <w:r>
              <w:rPr>
                <w:rFonts w:ascii="Arial" w:hAnsi="Arial" w:cs="Arial"/>
                <w:sz w:val="20"/>
                <w:szCs w:val="20"/>
                <w:lang w:val="en-IN" w:eastAsia="en-IN"/>
              </w:rPr>
              <w:t>Silvassa</w:t>
            </w:r>
          </w:p>
        </w:tc>
      </w:tr>
      <w:tr w:rsidR="00A241B4" w:rsidRPr="009509E5" w14:paraId="1C9409E0" w14:textId="77777777" w:rsidTr="00D65D3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6"/>
          </w:tcPr>
          <w:p w14:paraId="3BC5567F" w14:textId="58533C09" w:rsidR="00A241B4" w:rsidRPr="00DA775D" w:rsidRDefault="0077208B" w:rsidP="00315368">
            <w:pPr>
              <w:spacing w:line="276" w:lineRule="auto"/>
              <w:rPr>
                <w:rFonts w:ascii="Arial" w:hAnsi="Arial" w:cs="Arial"/>
                <w:sz w:val="20"/>
                <w:szCs w:val="20"/>
                <w:lang w:val="en-IN" w:eastAsia="en-IN"/>
              </w:rPr>
            </w:pPr>
            <w:r>
              <w:rPr>
                <w:rFonts w:ascii="Arial" w:hAnsi="Arial" w:cs="Arial"/>
                <w:sz w:val="20"/>
                <w:szCs w:val="20"/>
                <w:lang w:val="en-IN" w:eastAsia="en-IN"/>
              </w:rPr>
              <w:t>Dadar &amp; Nagar Haveli</w:t>
            </w:r>
          </w:p>
        </w:tc>
      </w:tr>
      <w:tr w:rsidR="007D4582" w:rsidRPr="009509E5" w14:paraId="56D67A80" w14:textId="77777777" w:rsidTr="00D65D3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65D3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098"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D65D3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C47D4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77208B">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080AE4F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208B">
                  <w:rPr>
                    <w:rFonts w:ascii="Arial" w:hAnsi="Arial" w:cs="Arial"/>
                    <w:b/>
                    <w:sz w:val="20"/>
                    <w:szCs w:val="20"/>
                  </w:rPr>
                  <w:t>03</w:t>
                </w:r>
              </w:sdtContent>
            </w:sdt>
            <w:r w:rsidRPr="00DA775D">
              <w:rPr>
                <w:rFonts w:ascii="Arial" w:hAnsi="Arial" w:cs="Arial"/>
                <w:sz w:val="20"/>
                <w:szCs w:val="20"/>
              </w:rPr>
              <w:t xml:space="preserve"> documents provided</w:t>
            </w:r>
          </w:p>
        </w:tc>
        <w:tc>
          <w:tcPr>
            <w:tcW w:w="2098" w:type="dxa"/>
            <w:gridSpan w:val="3"/>
            <w:vAlign w:val="center"/>
          </w:tcPr>
          <w:p w14:paraId="522D48CE" w14:textId="23A29F5A"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6E777CCF" w14:textId="77777777" w:rsidTr="00D65D3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16725FC" w:rsidR="001B1F8F" w:rsidRPr="00DA775D" w:rsidRDefault="0077208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9"/>
            <w:vAlign w:val="center"/>
          </w:tcPr>
          <w:p w14:paraId="7C336B47" w14:textId="4D078FA8" w:rsidR="001B1F8F" w:rsidRPr="00DA775D" w:rsidRDefault="0077208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98" w:type="dxa"/>
            <w:gridSpan w:val="3"/>
            <w:vAlign w:val="center"/>
          </w:tcPr>
          <w:p w14:paraId="721A1A7F" w14:textId="49BA4932" w:rsidR="001B1F8F" w:rsidRPr="001A184C" w:rsidRDefault="004F3C22" w:rsidP="007D4582">
            <w:pPr>
              <w:spacing w:line="276" w:lineRule="auto"/>
              <w:jc w:val="center"/>
              <w:rPr>
                <w:rFonts w:ascii="Arial" w:hAnsi="Arial" w:cs="Arial"/>
                <w:sz w:val="20"/>
                <w:szCs w:val="20"/>
                <w:lang w:val="en-IN" w:eastAsia="en-IN"/>
              </w:rPr>
            </w:pPr>
            <w:r w:rsidRPr="001A184C">
              <w:rPr>
                <w:rFonts w:ascii="Arial" w:hAnsi="Arial" w:cs="Arial"/>
                <w:sz w:val="20"/>
                <w:szCs w:val="20"/>
              </w:rPr>
              <w:t xml:space="preserve">Dated: </w:t>
            </w:r>
            <w:r w:rsidR="0077208B" w:rsidRPr="001A184C">
              <w:rPr>
                <w:rFonts w:ascii="Arial" w:hAnsi="Arial" w:cs="Arial"/>
                <w:sz w:val="20"/>
                <w:szCs w:val="20"/>
              </w:rPr>
              <w:t>16-04-1999</w:t>
            </w:r>
          </w:p>
        </w:tc>
      </w:tr>
      <w:tr w:rsidR="004F3C22" w:rsidRPr="009509E5" w14:paraId="497D3DBD" w14:textId="77777777" w:rsidTr="00D65D3F">
        <w:trPr>
          <w:trHeight w:val="89"/>
          <w:jc w:val="center"/>
        </w:trPr>
        <w:tc>
          <w:tcPr>
            <w:tcW w:w="704" w:type="dxa"/>
            <w:vMerge/>
          </w:tcPr>
          <w:p w14:paraId="78FC0902"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44326163"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Map</w:t>
            </w:r>
          </w:p>
        </w:tc>
        <w:tc>
          <w:tcPr>
            <w:tcW w:w="1916" w:type="dxa"/>
            <w:gridSpan w:val="9"/>
            <w:vAlign w:val="center"/>
          </w:tcPr>
          <w:p w14:paraId="60CC76F9" w14:textId="01F600D4"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Map</w:t>
            </w:r>
          </w:p>
        </w:tc>
        <w:tc>
          <w:tcPr>
            <w:tcW w:w="2098" w:type="dxa"/>
            <w:gridSpan w:val="3"/>
            <w:vAlign w:val="center"/>
          </w:tcPr>
          <w:p w14:paraId="2CA4CDF0" w14:textId="20AD961F" w:rsidR="004F3C22" w:rsidRPr="001A184C" w:rsidRDefault="004F3C22" w:rsidP="004F3C22">
            <w:pPr>
              <w:spacing w:line="276" w:lineRule="auto"/>
              <w:jc w:val="center"/>
              <w:rPr>
                <w:rFonts w:ascii="Arial" w:hAnsi="Arial" w:cs="Arial"/>
                <w:sz w:val="20"/>
                <w:szCs w:val="20"/>
                <w:lang w:val="en-IN" w:eastAsia="en-IN"/>
              </w:rPr>
            </w:pPr>
            <w:r w:rsidRPr="001A184C">
              <w:rPr>
                <w:rFonts w:ascii="Arial" w:hAnsi="Arial" w:cs="Arial"/>
                <w:sz w:val="20"/>
                <w:szCs w:val="20"/>
              </w:rPr>
              <w:t xml:space="preserve">Dated: </w:t>
            </w:r>
            <w:r w:rsidR="0077208B" w:rsidRPr="001A184C">
              <w:rPr>
                <w:rFonts w:ascii="Arial" w:hAnsi="Arial" w:cs="Arial"/>
                <w:sz w:val="20"/>
                <w:szCs w:val="20"/>
              </w:rPr>
              <w:t>21-08-2017</w:t>
            </w:r>
          </w:p>
        </w:tc>
      </w:tr>
      <w:tr w:rsidR="004F3C22" w:rsidRPr="009509E5" w14:paraId="2D26FD82" w14:textId="77777777" w:rsidTr="00D65D3F">
        <w:trPr>
          <w:trHeight w:val="89"/>
          <w:jc w:val="center"/>
        </w:trPr>
        <w:tc>
          <w:tcPr>
            <w:tcW w:w="704" w:type="dxa"/>
            <w:vMerge/>
          </w:tcPr>
          <w:p w14:paraId="40A8ECF8"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B97B8D1"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699F1C7" w14:textId="6C35EFE5"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Structural Stability Certificate</w:t>
            </w:r>
          </w:p>
        </w:tc>
        <w:tc>
          <w:tcPr>
            <w:tcW w:w="1916" w:type="dxa"/>
            <w:gridSpan w:val="9"/>
            <w:vAlign w:val="center"/>
          </w:tcPr>
          <w:p w14:paraId="0ADD66EB" w14:textId="6F0BEA98" w:rsidR="004F3C22" w:rsidRPr="00DA775D" w:rsidRDefault="0077208B"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Structural Stability Certificate</w:t>
            </w:r>
          </w:p>
        </w:tc>
        <w:tc>
          <w:tcPr>
            <w:tcW w:w="2098" w:type="dxa"/>
            <w:gridSpan w:val="3"/>
            <w:vAlign w:val="center"/>
          </w:tcPr>
          <w:p w14:paraId="6AC1F027" w14:textId="3D82B904" w:rsidR="004F3C22" w:rsidRPr="001A184C" w:rsidRDefault="00154852" w:rsidP="004F3C22">
            <w:pPr>
              <w:spacing w:line="276" w:lineRule="auto"/>
              <w:jc w:val="center"/>
              <w:rPr>
                <w:rFonts w:ascii="Arial" w:hAnsi="Arial" w:cs="Arial"/>
                <w:sz w:val="20"/>
                <w:szCs w:val="20"/>
              </w:rPr>
            </w:pPr>
            <w:r w:rsidRPr="001A184C">
              <w:rPr>
                <w:rFonts w:ascii="Arial" w:hAnsi="Arial" w:cs="Arial"/>
                <w:sz w:val="20"/>
                <w:szCs w:val="20"/>
              </w:rPr>
              <w:t>Dated: 27</w:t>
            </w:r>
            <w:r w:rsidR="0077208B" w:rsidRPr="001A184C">
              <w:rPr>
                <w:rFonts w:ascii="Arial" w:hAnsi="Arial" w:cs="Arial"/>
                <w:sz w:val="20"/>
                <w:szCs w:val="20"/>
              </w:rPr>
              <w:t>-</w:t>
            </w:r>
            <w:r w:rsidRPr="001A184C">
              <w:rPr>
                <w:rFonts w:ascii="Arial" w:hAnsi="Arial" w:cs="Arial"/>
                <w:sz w:val="20"/>
                <w:szCs w:val="20"/>
              </w:rPr>
              <w:t>01</w:t>
            </w:r>
            <w:r w:rsidR="0077208B" w:rsidRPr="001A184C">
              <w:rPr>
                <w:rFonts w:ascii="Arial" w:hAnsi="Arial" w:cs="Arial"/>
                <w:sz w:val="20"/>
                <w:szCs w:val="20"/>
              </w:rPr>
              <w:t>-</w:t>
            </w:r>
            <w:r w:rsidRPr="001A184C">
              <w:rPr>
                <w:rFonts w:ascii="Arial" w:hAnsi="Arial" w:cs="Arial"/>
                <w:sz w:val="20"/>
                <w:szCs w:val="20"/>
              </w:rPr>
              <w:t>20</w:t>
            </w:r>
            <w:r w:rsidR="0077208B" w:rsidRPr="001A184C">
              <w:rPr>
                <w:rFonts w:ascii="Arial" w:hAnsi="Arial" w:cs="Arial"/>
                <w:sz w:val="20"/>
                <w:szCs w:val="20"/>
              </w:rPr>
              <w:t>19</w:t>
            </w:r>
          </w:p>
        </w:tc>
      </w:tr>
      <w:tr w:rsidR="001B1F8F" w:rsidRPr="009509E5" w14:paraId="35BC96E6" w14:textId="77777777" w:rsidTr="00D65D3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4A8D2E47"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06E20A51"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8" w:type="dxa"/>
            <w:gridSpan w:val="3"/>
            <w:vAlign w:val="center"/>
          </w:tcPr>
          <w:p w14:paraId="6256C47B" w14:textId="564548D5" w:rsidR="001B1F8F" w:rsidRPr="00DA775D" w:rsidRDefault="0077208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D65D3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40BF4E81"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098" w:type="dxa"/>
            <w:gridSpan w:val="3"/>
            <w:vAlign w:val="center"/>
          </w:tcPr>
          <w:p w14:paraId="20404A8A" w14:textId="4C6DCC65" w:rsidR="001B1F8F" w:rsidRPr="00DA775D" w:rsidRDefault="004F3C22"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D65D3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4" w:type="dxa"/>
                <w:gridSpan w:val="16"/>
              </w:tcPr>
              <w:p w14:paraId="5A24F67B" w14:textId="446D2999" w:rsidR="00DD7B32" w:rsidRPr="00DA775D" w:rsidRDefault="0077208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65D3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8"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D65D3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3FFF48D0" w:rsidR="00DD7B32" w:rsidRPr="00F80335" w:rsidRDefault="00F80335" w:rsidP="00DD7B32">
            <w:pPr>
              <w:spacing w:line="276" w:lineRule="auto"/>
              <w:jc w:val="center"/>
              <w:rPr>
                <w:rFonts w:ascii="Arial" w:hAnsi="Arial" w:cs="Arial"/>
                <w:sz w:val="20"/>
                <w:szCs w:val="20"/>
              </w:rPr>
            </w:pPr>
            <w:r w:rsidRPr="00F80335">
              <w:rPr>
                <w:rFonts w:ascii="Arial" w:hAnsi="Arial" w:cs="Arial"/>
                <w:sz w:val="20"/>
                <w:szCs w:val="20"/>
              </w:rPr>
              <w:t xml:space="preserve">Mr. </w:t>
            </w:r>
            <w:r w:rsidR="0077208B">
              <w:rPr>
                <w:rFonts w:ascii="Arial" w:hAnsi="Arial" w:cs="Arial"/>
                <w:sz w:val="20"/>
                <w:szCs w:val="20"/>
              </w:rPr>
              <w:t>Hitesh Desai</w:t>
            </w:r>
          </w:p>
        </w:tc>
        <w:tc>
          <w:tcPr>
            <w:tcW w:w="1916" w:type="dxa"/>
            <w:gridSpan w:val="9"/>
          </w:tcPr>
          <w:p w14:paraId="5ED2BE1B" w14:textId="2C115825" w:rsidR="00DD7B32" w:rsidRPr="00F80335" w:rsidRDefault="0077208B" w:rsidP="00DD7B32">
            <w:pPr>
              <w:spacing w:line="276" w:lineRule="auto"/>
              <w:jc w:val="center"/>
              <w:rPr>
                <w:rFonts w:ascii="Arial" w:hAnsi="Arial" w:cs="Arial"/>
                <w:sz w:val="20"/>
                <w:szCs w:val="20"/>
              </w:rPr>
            </w:pPr>
            <w:r>
              <w:rPr>
                <w:rFonts w:ascii="Arial" w:hAnsi="Arial" w:cs="Arial"/>
                <w:sz w:val="20"/>
                <w:szCs w:val="20"/>
              </w:rPr>
              <w:t>Employee</w:t>
            </w:r>
          </w:p>
        </w:tc>
        <w:tc>
          <w:tcPr>
            <w:tcW w:w="2098" w:type="dxa"/>
            <w:gridSpan w:val="3"/>
          </w:tcPr>
          <w:p w14:paraId="55D3F576" w14:textId="456BDB71" w:rsidR="00DD7B32" w:rsidRPr="00F80335" w:rsidRDefault="0077208B" w:rsidP="00DD7B32">
            <w:pPr>
              <w:spacing w:line="276" w:lineRule="auto"/>
              <w:jc w:val="center"/>
              <w:rPr>
                <w:rFonts w:ascii="Arial" w:hAnsi="Arial" w:cs="Arial"/>
                <w:sz w:val="20"/>
                <w:szCs w:val="20"/>
              </w:rPr>
            </w:pPr>
            <w:r>
              <w:rPr>
                <w:rFonts w:ascii="Arial" w:hAnsi="Arial" w:cs="Arial"/>
                <w:sz w:val="20"/>
                <w:szCs w:val="20"/>
              </w:rPr>
              <w:t>---</w:t>
            </w:r>
          </w:p>
        </w:tc>
      </w:tr>
      <w:tr w:rsidR="007D4582" w:rsidRPr="009509E5" w14:paraId="03620B51" w14:textId="77777777" w:rsidTr="00D65D3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28" w:type="dxa"/>
            <w:gridSpan w:val="15"/>
          </w:tcPr>
          <w:p w14:paraId="6BDC742E" w14:textId="26BCA88D"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D65D3F">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highlight w:val="yellow"/>
              </w:rPr>
            </w:pPr>
          </w:p>
        </w:tc>
        <w:sdt>
          <w:sdtPr>
            <w:rPr>
              <w:rFonts w:ascii="Arial" w:hAnsi="Arial" w:cs="Arial"/>
              <w:sz w:val="14"/>
              <w:szCs w:val="14"/>
            </w:rPr>
            <w:id w:val="1264183643"/>
          </w:sdtPr>
          <w:sdtEndPr/>
          <w:sdtContent>
            <w:tc>
              <w:tcPr>
                <w:tcW w:w="526" w:type="dxa"/>
              </w:tcPr>
              <w:p w14:paraId="57CC6760" w14:textId="056F00F0" w:rsidR="007D4582" w:rsidRDefault="00F80335" w:rsidP="00315368">
                <w:pPr>
                  <w:spacing w:line="276" w:lineRule="auto"/>
                  <w:rPr>
                    <w:rFonts w:ascii="Arial" w:hAnsi="Arial" w:cs="Arial"/>
                  </w:rPr>
                </w:pPr>
                <w:r w:rsidRPr="00F80335">
                  <w:rPr>
                    <w:rFonts w:ascii="Segoe UI Symbol" w:hAnsi="Segoe UI Symbol" w:cs="Arial"/>
                    <w:sz w:val="14"/>
                    <w:szCs w:val="14"/>
                  </w:rPr>
                  <w:t></w:t>
                </w:r>
              </w:p>
            </w:tc>
          </w:sdtContent>
        </w:sdt>
        <w:tc>
          <w:tcPr>
            <w:tcW w:w="5428" w:type="dxa"/>
            <w:gridSpan w:val="15"/>
          </w:tcPr>
          <w:p w14:paraId="57A6AE88" w14:textId="178B65E9"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D65D3F">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tc>
                          <w:tcPr>
                            <w:tcW w:w="526" w:type="dxa"/>
                          </w:tcPr>
                          <w:p w14:paraId="3F0B8B44" w14:textId="0060EA49" w:rsidR="007D4582" w:rsidRPr="00A33AB6" w:rsidRDefault="00F80335" w:rsidP="00315368">
                            <w:pPr>
                              <w:spacing w:line="276" w:lineRule="auto"/>
                              <w:rPr>
                                <w:rFonts w:ascii="Arial" w:hAnsi="Arial" w:cs="Arial"/>
                              </w:rPr>
                            </w:pPr>
                            <w:r w:rsidRPr="00F80335">
                              <w:rPr>
                                <w:rFonts w:ascii="Segoe UI Symbol" w:hAnsi="Segoe UI Symbol" w:cs="Arial"/>
                                <w:sz w:val="14"/>
                                <w:szCs w:val="14"/>
                              </w:rPr>
                              <w:t></w:t>
                            </w:r>
                          </w:p>
                        </w:tc>
                      </w:sdtContent>
                    </w:sdt>
                  </w:sdtContent>
                </w:sdt>
              </w:sdtContent>
            </w:sdt>
          </w:sdtContent>
        </w:sdt>
        <w:tc>
          <w:tcPr>
            <w:tcW w:w="5428" w:type="dxa"/>
            <w:gridSpan w:val="15"/>
          </w:tcPr>
          <w:p w14:paraId="38EA9036" w14:textId="1916E402"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D65D3F">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827173164"/>
                <w:lock w:val="contentLocked"/>
              </w:sdtPr>
              <w:sdtEndPr/>
              <w:sdtContent>
                <w:tc>
                  <w:tcPr>
                    <w:tcW w:w="526" w:type="dxa"/>
                  </w:tcPr>
                  <w:p w14:paraId="41F06605" w14:textId="3209B7FD" w:rsidR="007D4582" w:rsidRPr="00A33AB6" w:rsidRDefault="00F8033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28" w:type="dxa"/>
            <w:gridSpan w:val="15"/>
          </w:tcPr>
          <w:p w14:paraId="3E86A15D" w14:textId="1508DED0"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D65D3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26892525"/>
          </w:sdtPr>
          <w:sdtEndPr/>
          <w:sdtContent>
            <w:sdt>
              <w:sdtPr>
                <w:rPr>
                  <w:rFonts w:ascii="Arial" w:hAnsi="Arial" w:cs="Arial"/>
                  <w:sz w:val="22"/>
                  <w:szCs w:val="22"/>
                </w:rPr>
                <w:id w:val="-1246486545"/>
              </w:sdtPr>
              <w:sdtEndPr>
                <w:rPr>
                  <w:sz w:val="14"/>
                  <w:szCs w:val="14"/>
                </w:rPr>
              </w:sdtEndPr>
              <w:sdtContent>
                <w:tc>
                  <w:tcPr>
                    <w:tcW w:w="526" w:type="dxa"/>
                  </w:tcPr>
                  <w:p w14:paraId="2DC943AA" w14:textId="318FD085" w:rsidR="007D4582" w:rsidRPr="00A33AB6" w:rsidRDefault="00591CB9" w:rsidP="00315368">
                    <w:pPr>
                      <w:tabs>
                        <w:tab w:val="left" w:pos="930"/>
                      </w:tabs>
                      <w:spacing w:line="276" w:lineRule="auto"/>
                      <w:rPr>
                        <w:rFonts w:ascii="Arial" w:hAnsi="Arial" w:cs="Arial"/>
                        <w:lang w:val="en-IN" w:eastAsia="en-IN"/>
                      </w:rPr>
                    </w:pPr>
                    <w:r w:rsidRPr="00F80335">
                      <w:rPr>
                        <w:rFonts w:ascii="Segoe UI Symbol" w:hAnsi="Segoe UI Symbol" w:cs="Arial"/>
                        <w:sz w:val="14"/>
                        <w:szCs w:val="14"/>
                      </w:rPr>
                      <w:t></w:t>
                    </w:r>
                  </w:p>
                </w:tc>
              </w:sdtContent>
            </w:sdt>
          </w:sdtContent>
        </w:sdt>
        <w:tc>
          <w:tcPr>
            <w:tcW w:w="5428" w:type="dxa"/>
            <w:gridSpan w:val="15"/>
          </w:tcPr>
          <w:p w14:paraId="1D35A26F" w14:textId="7E090952"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D65D3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28" w:type="dxa"/>
            <w:gridSpan w:val="15"/>
          </w:tcPr>
          <w:p w14:paraId="4606EB58" w14:textId="36A06459"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D65D3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28" w:type="dxa"/>
            <w:gridSpan w:val="15"/>
          </w:tcPr>
          <w:p w14:paraId="681295E1" w14:textId="27A6678A"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19ADF2DB" w14:textId="77777777" w:rsidTr="00D65D3F">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6"/>
          </w:tcPr>
          <w:p w14:paraId="2D185627" w14:textId="2927B450" w:rsidR="007D4582" w:rsidRPr="00DA775D" w:rsidRDefault="00D444B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0335">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D65D3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4"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80335" w:rsidRPr="009509E5" w14:paraId="236C8200" w14:textId="77777777" w:rsidTr="00663205">
        <w:trPr>
          <w:trHeight w:val="548"/>
          <w:jc w:val="center"/>
        </w:trPr>
        <w:tc>
          <w:tcPr>
            <w:tcW w:w="704" w:type="dxa"/>
            <w:vMerge/>
          </w:tcPr>
          <w:p w14:paraId="422E8D4D" w14:textId="77777777" w:rsidR="00F80335" w:rsidRDefault="00F8033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4" w:type="dxa"/>
                <w:gridSpan w:val="16"/>
              </w:tcPr>
              <w:p w14:paraId="199926A7" w14:textId="2937D021" w:rsidR="00F80335" w:rsidRPr="00DA775D" w:rsidRDefault="00F8033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0E247C3" w14:textId="77777777" w:rsidTr="00D65D3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45C32911" w:rsidR="007D4582" w:rsidRPr="00DA775D" w:rsidRDefault="00D444B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1CB9">
                  <w:rPr>
                    <w:rFonts w:ascii="Arial" w:hAnsi="Arial" w:cs="Arial"/>
                    <w:sz w:val="20"/>
                    <w:szCs w:val="20"/>
                  </w:rPr>
                  <w:t>Village</w:t>
                </w:r>
              </w:sdtContent>
            </w:sdt>
          </w:p>
        </w:tc>
        <w:tc>
          <w:tcPr>
            <w:tcW w:w="2722" w:type="dxa"/>
            <w:gridSpan w:val="5"/>
          </w:tcPr>
          <w:p w14:paraId="4A470046" w14:textId="312AF873" w:rsidR="007D4582" w:rsidRPr="00DA775D" w:rsidRDefault="00D444B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91CB9">
                  <w:rPr>
                    <w:rFonts w:ascii="Arial" w:hAnsi="Arial" w:cs="Arial"/>
                    <w:sz w:val="20"/>
                    <w:szCs w:val="20"/>
                  </w:rPr>
                  <w:t>Rural</w:t>
                </w:r>
              </w:sdtContent>
            </w:sdt>
          </w:p>
        </w:tc>
      </w:tr>
      <w:tr w:rsidR="007D4582" w:rsidRPr="009509E5" w14:paraId="52335240" w14:textId="77777777" w:rsidTr="00D65D3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752AB4BE" w:rsidR="007D4582" w:rsidRPr="00DA775D" w:rsidRDefault="00F8033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village area" w:value="Within village area"/>
            </w:dropDownList>
          </w:sdtPr>
          <w:sdtEndPr/>
          <w:sdtContent>
            <w:tc>
              <w:tcPr>
                <w:tcW w:w="2722" w:type="dxa"/>
                <w:gridSpan w:val="5"/>
              </w:tcPr>
              <w:p w14:paraId="314C2BA6" w14:textId="270EF13C" w:rsidR="007D4582" w:rsidRPr="00DA775D" w:rsidRDefault="00591CB9" w:rsidP="00315368">
                <w:pPr>
                  <w:tabs>
                    <w:tab w:val="left" w:pos="1077"/>
                  </w:tabs>
                  <w:spacing w:line="276" w:lineRule="auto"/>
                  <w:jc w:val="center"/>
                  <w:rPr>
                    <w:rFonts w:ascii="Arial" w:hAnsi="Arial" w:cs="Arial"/>
                    <w:sz w:val="20"/>
                    <w:szCs w:val="20"/>
                  </w:rPr>
                </w:pPr>
                <w:r>
                  <w:rPr>
                    <w:rFonts w:ascii="Arial" w:hAnsi="Arial" w:cs="Arial"/>
                    <w:sz w:val="20"/>
                    <w:szCs w:val="20"/>
                  </w:rPr>
                  <w:t>Within village area</w:t>
                </w:r>
              </w:p>
            </w:tc>
          </w:sdtContent>
        </w:sdt>
      </w:tr>
      <w:tr w:rsidR="007D4582" w:rsidRPr="009509E5" w14:paraId="7C08BEA5" w14:textId="77777777" w:rsidTr="00D65D3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F7FAEBC" w:rsidR="007D4582" w:rsidRPr="00DA775D" w:rsidRDefault="00F80335"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76DA3247" w:rsidR="007D4582" w:rsidRPr="00DA775D" w:rsidRDefault="00591CB9"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76"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D65D3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6"/>
              </w:tcPr>
              <w:p w14:paraId="58785814" w14:textId="1485EBAA" w:rsidR="007D4582" w:rsidRPr="00DA775D" w:rsidRDefault="00591CB9"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D65D3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D65D3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8"/>
                <w:tcBorders>
                  <w:bottom w:val="single" w:sz="4" w:space="0" w:color="auto"/>
                </w:tcBorders>
                <w:shd w:val="clear" w:color="auto" w:fill="DEEAF6" w:themeFill="accent5" w:themeFillTint="33"/>
                <w:vAlign w:val="center"/>
              </w:tcPr>
              <w:p w14:paraId="6D33EFAC" w14:textId="0111ECCD" w:rsidR="00C94F68" w:rsidRPr="00DA775D" w:rsidRDefault="00591CB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D65D3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E2BDDB7" w:rsidR="00C94F68" w:rsidRPr="00DA775D" w:rsidRDefault="00591CB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18,000 sq.mtr.</w:t>
            </w:r>
          </w:p>
        </w:tc>
        <w:tc>
          <w:tcPr>
            <w:tcW w:w="3119" w:type="dxa"/>
            <w:gridSpan w:val="8"/>
            <w:tcBorders>
              <w:bottom w:val="single" w:sz="4" w:space="0" w:color="auto"/>
            </w:tcBorders>
            <w:shd w:val="clear" w:color="auto" w:fill="DEEAF6" w:themeFill="accent5" w:themeFillTint="33"/>
            <w:vAlign w:val="center"/>
          </w:tcPr>
          <w:p w14:paraId="22164CD1" w14:textId="40B55B46" w:rsidR="00C94F68" w:rsidRPr="00DA775D" w:rsidRDefault="00591CB9" w:rsidP="00C94F68">
            <w:pPr>
              <w:tabs>
                <w:tab w:val="left" w:pos="1077"/>
              </w:tabs>
              <w:spacing w:line="276" w:lineRule="auto"/>
              <w:jc w:val="center"/>
              <w:rPr>
                <w:rFonts w:ascii="Arial" w:hAnsi="Arial" w:cs="Arial"/>
                <w:b/>
                <w:bCs/>
                <w:sz w:val="20"/>
                <w:szCs w:val="20"/>
                <w:lang w:val="en-IN" w:eastAsia="en-IN"/>
              </w:rPr>
            </w:pPr>
            <w:r w:rsidRPr="008F451B">
              <w:rPr>
                <w:rFonts w:ascii="Arial" w:hAnsi="Arial" w:cs="Arial"/>
                <w:sz w:val="20"/>
                <w:szCs w:val="20"/>
              </w:rPr>
              <w:t>1,67,833 sq.</w:t>
            </w:r>
            <w:r w:rsidR="00293E74" w:rsidRPr="008F451B">
              <w:rPr>
                <w:rFonts w:ascii="Arial" w:hAnsi="Arial" w:cs="Arial"/>
                <w:sz w:val="20"/>
                <w:szCs w:val="20"/>
              </w:rPr>
              <w:t>ft</w:t>
            </w:r>
            <w:r w:rsidRPr="008F451B">
              <w:rPr>
                <w:rFonts w:ascii="Arial" w:hAnsi="Arial" w:cs="Arial"/>
                <w:sz w:val="20"/>
                <w:szCs w:val="20"/>
              </w:rPr>
              <w:t xml:space="preserve">. / </w:t>
            </w:r>
            <w:r w:rsidR="00293E74" w:rsidRPr="008F451B">
              <w:rPr>
                <w:rFonts w:ascii="Arial" w:hAnsi="Arial" w:cs="Arial"/>
                <w:sz w:val="20"/>
                <w:szCs w:val="20"/>
              </w:rPr>
              <w:t>15,447</w:t>
            </w:r>
            <w:r w:rsidRPr="008F451B">
              <w:rPr>
                <w:rFonts w:ascii="Arial" w:hAnsi="Arial" w:cs="Arial"/>
                <w:sz w:val="20"/>
                <w:szCs w:val="20"/>
              </w:rPr>
              <w:t xml:space="preserve"> sq.</w:t>
            </w:r>
            <w:r w:rsidR="00293E74" w:rsidRPr="008F451B">
              <w:rPr>
                <w:rFonts w:ascii="Arial" w:hAnsi="Arial" w:cs="Arial"/>
                <w:sz w:val="20"/>
                <w:szCs w:val="20"/>
              </w:rPr>
              <w:t>mtr</w:t>
            </w:r>
            <w:r w:rsidRPr="008F451B">
              <w:rPr>
                <w:rFonts w:ascii="Arial" w:hAnsi="Arial" w:cs="Arial"/>
                <w:sz w:val="20"/>
                <w:szCs w:val="20"/>
              </w:rPr>
              <w:t>.</w:t>
            </w:r>
          </w:p>
        </w:tc>
      </w:tr>
      <w:tr w:rsidR="00A241B4" w:rsidRPr="009509E5" w14:paraId="6B4E7144" w14:textId="77777777" w:rsidTr="00D65D3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3"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D65D3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6"/>
                <w:tcBorders>
                  <w:bottom w:val="single" w:sz="4" w:space="0" w:color="auto"/>
                </w:tcBorders>
              </w:tcPr>
              <w:p w14:paraId="1C4BCFFC" w14:textId="4E5ED9E7" w:rsidR="00A241B4" w:rsidRPr="00DA775D" w:rsidRDefault="00591CB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D65D3F">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3791"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D65D3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1CEFBD4" w:rsidR="00A241B4" w:rsidRPr="00DA775D" w:rsidRDefault="00591CB9"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1" w:type="dxa"/>
            <w:gridSpan w:val="11"/>
          </w:tcPr>
          <w:p w14:paraId="722F130E" w14:textId="6A1ABF3A" w:rsidR="00A241B4" w:rsidRPr="00DA775D" w:rsidRDefault="00591CB9" w:rsidP="00315368">
            <w:pPr>
              <w:spacing w:line="276" w:lineRule="auto"/>
              <w:jc w:val="center"/>
              <w:rPr>
                <w:rFonts w:ascii="Arial" w:hAnsi="Arial" w:cs="Arial"/>
                <w:sz w:val="20"/>
                <w:szCs w:val="20"/>
              </w:rPr>
            </w:pPr>
            <w:r>
              <w:rPr>
                <w:rFonts w:ascii="Arial" w:hAnsi="Arial" w:cs="Arial"/>
                <w:sz w:val="20"/>
                <w:szCs w:val="20"/>
              </w:rPr>
              <w:t>Approach Road</w:t>
            </w:r>
          </w:p>
        </w:tc>
      </w:tr>
      <w:tr w:rsidR="00591CB9" w:rsidRPr="009509E5" w14:paraId="30615D91" w14:textId="77777777" w:rsidTr="00D65D3F">
        <w:trPr>
          <w:trHeight w:val="183"/>
          <w:jc w:val="center"/>
        </w:trPr>
        <w:tc>
          <w:tcPr>
            <w:tcW w:w="704" w:type="dxa"/>
            <w:vMerge/>
          </w:tcPr>
          <w:p w14:paraId="40C899E8" w14:textId="77777777" w:rsidR="00591CB9" w:rsidRPr="00733860" w:rsidRDefault="00591CB9" w:rsidP="00591CB9">
            <w:pPr>
              <w:numPr>
                <w:ilvl w:val="0"/>
                <w:numId w:val="3"/>
              </w:numPr>
              <w:spacing w:line="276" w:lineRule="auto"/>
              <w:jc w:val="center"/>
              <w:rPr>
                <w:rFonts w:ascii="Arial" w:hAnsi="Arial" w:cs="Arial"/>
                <w:lang w:val="en-IN" w:eastAsia="en-IN"/>
              </w:rPr>
            </w:pPr>
          </w:p>
        </w:tc>
        <w:tc>
          <w:tcPr>
            <w:tcW w:w="2809" w:type="dxa"/>
          </w:tcPr>
          <w:p w14:paraId="6AC52542" w14:textId="79B0EE63" w:rsidR="00591CB9" w:rsidRPr="00DA775D" w:rsidRDefault="00591CB9" w:rsidP="00591C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4ABB65C" w:rsidR="00591CB9" w:rsidRPr="00DA775D" w:rsidRDefault="00591CB9" w:rsidP="00591CB9">
            <w:pPr>
              <w:spacing w:line="276" w:lineRule="auto"/>
              <w:jc w:val="center"/>
              <w:rPr>
                <w:rFonts w:ascii="Arial" w:hAnsi="Arial" w:cs="Arial"/>
                <w:sz w:val="20"/>
                <w:szCs w:val="20"/>
              </w:rPr>
            </w:pPr>
            <w:r w:rsidRPr="003D649A">
              <w:rPr>
                <w:rFonts w:ascii="Arial" w:hAnsi="Arial" w:cs="Arial"/>
                <w:sz w:val="20"/>
                <w:szCs w:val="20"/>
              </w:rPr>
              <w:t>Not mentioned in the documents</w:t>
            </w:r>
          </w:p>
        </w:tc>
        <w:tc>
          <w:tcPr>
            <w:tcW w:w="3791" w:type="dxa"/>
            <w:gridSpan w:val="11"/>
          </w:tcPr>
          <w:p w14:paraId="4FA60D84" w14:textId="36C648EE" w:rsidR="00591CB9" w:rsidRPr="00DA775D" w:rsidRDefault="00591CB9" w:rsidP="00591CB9">
            <w:pPr>
              <w:spacing w:line="276" w:lineRule="auto"/>
              <w:jc w:val="center"/>
              <w:rPr>
                <w:rFonts w:ascii="Arial" w:hAnsi="Arial" w:cs="Arial"/>
                <w:sz w:val="20"/>
                <w:szCs w:val="20"/>
              </w:rPr>
            </w:pPr>
            <w:r>
              <w:rPr>
                <w:rFonts w:ascii="Arial" w:hAnsi="Arial" w:cs="Arial"/>
                <w:sz w:val="20"/>
                <w:szCs w:val="20"/>
              </w:rPr>
              <w:t>Vacant Land</w:t>
            </w:r>
          </w:p>
        </w:tc>
      </w:tr>
      <w:tr w:rsidR="00591CB9" w:rsidRPr="009509E5" w14:paraId="5DEBC27A" w14:textId="77777777" w:rsidTr="00D65D3F">
        <w:trPr>
          <w:trHeight w:val="199"/>
          <w:jc w:val="center"/>
        </w:trPr>
        <w:tc>
          <w:tcPr>
            <w:tcW w:w="704" w:type="dxa"/>
            <w:vMerge/>
          </w:tcPr>
          <w:p w14:paraId="224F4AA3" w14:textId="77777777" w:rsidR="00591CB9" w:rsidRPr="00733860" w:rsidRDefault="00591CB9" w:rsidP="00591CB9">
            <w:pPr>
              <w:numPr>
                <w:ilvl w:val="0"/>
                <w:numId w:val="3"/>
              </w:numPr>
              <w:spacing w:line="276" w:lineRule="auto"/>
              <w:jc w:val="center"/>
              <w:rPr>
                <w:rFonts w:ascii="Arial" w:hAnsi="Arial" w:cs="Arial"/>
                <w:lang w:val="en-IN" w:eastAsia="en-IN"/>
              </w:rPr>
            </w:pPr>
          </w:p>
        </w:tc>
        <w:tc>
          <w:tcPr>
            <w:tcW w:w="2809" w:type="dxa"/>
          </w:tcPr>
          <w:p w14:paraId="56EF0337" w14:textId="43D934B0" w:rsidR="00591CB9" w:rsidRPr="00DA775D" w:rsidRDefault="00591CB9" w:rsidP="00591C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A7FCFB9" w:rsidR="00591CB9" w:rsidRPr="00DA775D" w:rsidRDefault="00591CB9" w:rsidP="00591CB9">
            <w:pPr>
              <w:spacing w:line="276" w:lineRule="auto"/>
              <w:jc w:val="center"/>
              <w:rPr>
                <w:rFonts w:ascii="Arial" w:hAnsi="Arial" w:cs="Arial"/>
                <w:sz w:val="20"/>
                <w:szCs w:val="20"/>
              </w:rPr>
            </w:pPr>
            <w:r w:rsidRPr="003D649A">
              <w:rPr>
                <w:rFonts w:ascii="Arial" w:hAnsi="Arial" w:cs="Arial"/>
                <w:sz w:val="20"/>
                <w:szCs w:val="20"/>
              </w:rPr>
              <w:t>Not mentioned in the documents</w:t>
            </w:r>
          </w:p>
        </w:tc>
        <w:tc>
          <w:tcPr>
            <w:tcW w:w="3791" w:type="dxa"/>
            <w:gridSpan w:val="11"/>
          </w:tcPr>
          <w:p w14:paraId="07763C16" w14:textId="1B92B8FD" w:rsidR="00591CB9" w:rsidRPr="00DA775D" w:rsidRDefault="00591CB9" w:rsidP="00591CB9">
            <w:pPr>
              <w:spacing w:line="276" w:lineRule="auto"/>
              <w:jc w:val="center"/>
              <w:rPr>
                <w:rFonts w:ascii="Arial" w:hAnsi="Arial" w:cs="Arial"/>
                <w:sz w:val="20"/>
                <w:szCs w:val="20"/>
              </w:rPr>
            </w:pPr>
            <w:r>
              <w:rPr>
                <w:rFonts w:ascii="Arial" w:hAnsi="Arial" w:cs="Arial"/>
                <w:sz w:val="20"/>
                <w:szCs w:val="20"/>
              </w:rPr>
              <w:t>Vacant Land</w:t>
            </w:r>
          </w:p>
        </w:tc>
      </w:tr>
      <w:tr w:rsidR="00591CB9" w:rsidRPr="009509E5" w14:paraId="4DB41653" w14:textId="77777777" w:rsidTr="00D65D3F">
        <w:trPr>
          <w:trHeight w:val="145"/>
          <w:jc w:val="center"/>
        </w:trPr>
        <w:tc>
          <w:tcPr>
            <w:tcW w:w="704" w:type="dxa"/>
            <w:vMerge/>
          </w:tcPr>
          <w:p w14:paraId="38909BC9" w14:textId="77777777" w:rsidR="00591CB9" w:rsidRPr="00733860" w:rsidRDefault="00591CB9" w:rsidP="00591CB9">
            <w:pPr>
              <w:numPr>
                <w:ilvl w:val="0"/>
                <w:numId w:val="3"/>
              </w:numPr>
              <w:spacing w:line="276" w:lineRule="auto"/>
              <w:jc w:val="center"/>
              <w:rPr>
                <w:rFonts w:ascii="Arial" w:hAnsi="Arial" w:cs="Arial"/>
                <w:lang w:val="en-IN" w:eastAsia="en-IN"/>
              </w:rPr>
            </w:pPr>
          </w:p>
        </w:tc>
        <w:tc>
          <w:tcPr>
            <w:tcW w:w="2809" w:type="dxa"/>
          </w:tcPr>
          <w:p w14:paraId="1EB54337" w14:textId="22D5F934" w:rsidR="00591CB9" w:rsidRPr="00DA775D" w:rsidRDefault="00591CB9" w:rsidP="00591C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450C00D" w:rsidR="00591CB9" w:rsidRPr="00DA775D" w:rsidRDefault="00591CB9" w:rsidP="00591CB9">
            <w:pPr>
              <w:spacing w:line="276" w:lineRule="auto"/>
              <w:jc w:val="center"/>
              <w:rPr>
                <w:rFonts w:ascii="Arial" w:hAnsi="Arial" w:cs="Arial"/>
                <w:sz w:val="20"/>
                <w:szCs w:val="20"/>
              </w:rPr>
            </w:pPr>
            <w:r w:rsidRPr="003D649A">
              <w:rPr>
                <w:rFonts w:ascii="Arial" w:hAnsi="Arial" w:cs="Arial"/>
                <w:sz w:val="20"/>
                <w:szCs w:val="20"/>
              </w:rPr>
              <w:t>Not mentioned in the documents</w:t>
            </w:r>
          </w:p>
        </w:tc>
        <w:tc>
          <w:tcPr>
            <w:tcW w:w="3791" w:type="dxa"/>
            <w:gridSpan w:val="11"/>
          </w:tcPr>
          <w:p w14:paraId="7C4DBF62" w14:textId="3D964C9A" w:rsidR="00591CB9" w:rsidRPr="00DA775D" w:rsidRDefault="00591CB9" w:rsidP="00591CB9">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D65D3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rPr>
            </w:pPr>
          </w:p>
        </w:tc>
        <w:tc>
          <w:tcPr>
            <w:tcW w:w="9923"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46F9B210" w14:textId="77777777" w:rsidTr="00D65D3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3"/>
            <w:tcBorders>
              <w:bottom w:val="single" w:sz="4" w:space="0" w:color="auto"/>
            </w:tcBorders>
          </w:tcPr>
          <w:p w14:paraId="6E8D8A25" w14:textId="350C8F17" w:rsidR="00B4640C" w:rsidRPr="00DA775D" w:rsidRDefault="00D444B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35FB5">
                  <w:rPr>
                    <w:rFonts w:ascii="Arial" w:hAnsi="Arial" w:cs="Arial"/>
                    <w:sz w:val="20"/>
                    <w:szCs w:val="20"/>
                    <w:lang w:eastAsia="en-IN"/>
                  </w:rPr>
                  <w:t>Industrial</w:t>
                </w:r>
              </w:sdtContent>
            </w:sdt>
          </w:p>
        </w:tc>
      </w:tr>
      <w:tr w:rsidR="00B4640C" w:rsidRPr="009509E5" w14:paraId="13D87853" w14:textId="77777777" w:rsidTr="00D65D3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3"/>
            <w:tcBorders>
              <w:bottom w:val="single" w:sz="4" w:space="0" w:color="auto"/>
            </w:tcBorders>
          </w:tcPr>
          <w:p w14:paraId="42D8D7B8" w14:textId="28F4DDC1" w:rsidR="00B4640C" w:rsidRPr="00DA775D" w:rsidRDefault="00D444B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91CB9">
                  <w:rPr>
                    <w:rFonts w:ascii="Arial" w:hAnsi="Arial" w:cs="Arial"/>
                    <w:sz w:val="20"/>
                    <w:szCs w:val="20"/>
                  </w:rPr>
                  <w:t>From Agricultural to Industrial</w:t>
                </w:r>
              </w:sdtContent>
            </w:sdt>
            <w:r w:rsidR="00591CB9">
              <w:rPr>
                <w:rFonts w:ascii="Arial" w:hAnsi="Arial" w:cs="Arial"/>
                <w:sz w:val="20"/>
                <w:szCs w:val="20"/>
              </w:rPr>
              <w:t xml:space="preserve"> </w:t>
            </w:r>
          </w:p>
        </w:tc>
      </w:tr>
      <w:tr w:rsidR="00B4640C" w:rsidRPr="009509E5" w14:paraId="594606EC" w14:textId="77777777" w:rsidTr="00D65D3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3"/>
            <w:tcBorders>
              <w:bottom w:val="single" w:sz="4" w:space="0" w:color="auto"/>
            </w:tcBorders>
          </w:tcPr>
          <w:p w14:paraId="48896073" w14:textId="74F16CAC" w:rsidR="00B4640C" w:rsidRPr="00DA775D" w:rsidRDefault="00D444B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35FB5">
                  <w:rPr>
                    <w:rFonts w:ascii="Arial" w:hAnsi="Arial" w:cs="Arial"/>
                    <w:sz w:val="20"/>
                    <w:szCs w:val="20"/>
                    <w:lang w:eastAsia="en-IN"/>
                  </w:rPr>
                  <w:t>Industrial purpose</w:t>
                </w:r>
              </w:sdtContent>
            </w:sdt>
          </w:p>
        </w:tc>
      </w:tr>
      <w:tr w:rsidR="00B4640C" w:rsidRPr="009509E5" w14:paraId="7626BD00" w14:textId="77777777" w:rsidTr="00D65D3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3"/>
            <w:tcBorders>
              <w:bottom w:val="single" w:sz="4" w:space="0" w:color="auto"/>
            </w:tcBorders>
          </w:tcPr>
          <w:p w14:paraId="0F84D687" w14:textId="17628BC4" w:rsidR="00B4640C" w:rsidRPr="00DA775D" w:rsidRDefault="00D444B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D2877">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D2877">
                  <w:rPr>
                    <w:rFonts w:ascii="Arial" w:hAnsi="Arial" w:cs="Arial"/>
                    <w:sz w:val="20"/>
                    <w:szCs w:val="20"/>
                  </w:rPr>
                  <w:t xml:space="preserve"> </w:t>
                </w:r>
              </w:sdtContent>
            </w:sdt>
          </w:p>
        </w:tc>
      </w:tr>
      <w:tr w:rsidR="00B4640C" w:rsidRPr="009509E5" w14:paraId="7F36933D" w14:textId="77777777" w:rsidTr="00D65D3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299" w:type="dxa"/>
            <w:gridSpan w:val="13"/>
            <w:tcBorders>
              <w:bottom w:val="single" w:sz="4" w:space="0" w:color="auto"/>
            </w:tcBorders>
          </w:tcPr>
          <w:p w14:paraId="1EF02E8D" w14:textId="6905FFD2" w:rsidR="00B4640C" w:rsidRPr="00DA775D" w:rsidRDefault="00D444B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D65D3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99" w:type="dxa"/>
                <w:gridSpan w:val="13"/>
                <w:tcBorders>
                  <w:bottom w:val="single" w:sz="4" w:space="0" w:color="auto"/>
                </w:tcBorders>
              </w:tcPr>
              <w:p w14:paraId="1C1E804A" w14:textId="6D802E56" w:rsidR="00B4640C" w:rsidRPr="00DA775D" w:rsidRDefault="00D35FB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D65D3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5"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91C0C" w:rsidRPr="009509E5" w14:paraId="598D19C4" w14:textId="77777777" w:rsidTr="00D65D3F">
        <w:trPr>
          <w:trHeight w:val="51"/>
          <w:jc w:val="center"/>
        </w:trPr>
        <w:tc>
          <w:tcPr>
            <w:tcW w:w="704" w:type="dxa"/>
            <w:vMerge/>
            <w:vAlign w:val="center"/>
          </w:tcPr>
          <w:p w14:paraId="4D25D0EB" w14:textId="77777777" w:rsidR="00791C0C" w:rsidRPr="00DA775D" w:rsidRDefault="00791C0C" w:rsidP="00791C0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46433828"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1.00</w:t>
            </w:r>
          </w:p>
        </w:tc>
        <w:tc>
          <w:tcPr>
            <w:tcW w:w="2775" w:type="dxa"/>
            <w:gridSpan w:val="6"/>
          </w:tcPr>
          <w:p w14:paraId="47CE89E6" w14:textId="1E4317DC"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0.805</w:t>
            </w:r>
          </w:p>
        </w:tc>
      </w:tr>
      <w:tr w:rsidR="00791C0C" w:rsidRPr="009509E5" w14:paraId="790B9F4C" w14:textId="77777777" w:rsidTr="00D65D3F">
        <w:trPr>
          <w:trHeight w:val="51"/>
          <w:jc w:val="center"/>
        </w:trPr>
        <w:tc>
          <w:tcPr>
            <w:tcW w:w="704" w:type="dxa"/>
            <w:vMerge/>
            <w:vAlign w:val="center"/>
          </w:tcPr>
          <w:p w14:paraId="15224C8C" w14:textId="77777777" w:rsidR="00791C0C" w:rsidRPr="00DA775D" w:rsidRDefault="00791C0C" w:rsidP="00791C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BD4B204"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15,000 sq.mtr.</w:t>
            </w:r>
          </w:p>
        </w:tc>
        <w:tc>
          <w:tcPr>
            <w:tcW w:w="2775" w:type="dxa"/>
            <w:gridSpan w:val="6"/>
          </w:tcPr>
          <w:p w14:paraId="21EC15C3" w14:textId="7CF6B59F"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14,263.83 sq.mtr.</w:t>
            </w:r>
          </w:p>
        </w:tc>
      </w:tr>
      <w:tr w:rsidR="00791C0C" w:rsidRPr="009509E5" w14:paraId="6D5A9EF1" w14:textId="77777777" w:rsidTr="00D65D3F">
        <w:trPr>
          <w:trHeight w:val="51"/>
          <w:jc w:val="center"/>
        </w:trPr>
        <w:tc>
          <w:tcPr>
            <w:tcW w:w="704" w:type="dxa"/>
            <w:vMerge/>
            <w:vAlign w:val="center"/>
          </w:tcPr>
          <w:p w14:paraId="4DEB0F0F" w14:textId="77777777" w:rsidR="00791C0C" w:rsidRPr="00DA775D" w:rsidRDefault="00791C0C" w:rsidP="00791C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C5FBF14"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c>
          <w:tcPr>
            <w:tcW w:w="2775" w:type="dxa"/>
            <w:gridSpan w:val="6"/>
          </w:tcPr>
          <w:p w14:paraId="1695012B" w14:textId="4F6B9850" w:rsidR="00791C0C" w:rsidRPr="008F451B" w:rsidRDefault="00293E74" w:rsidP="00791C0C">
            <w:pPr>
              <w:spacing w:line="276" w:lineRule="auto"/>
              <w:jc w:val="center"/>
              <w:rPr>
                <w:rFonts w:ascii="Arial" w:hAnsi="Arial" w:cs="Arial"/>
                <w:sz w:val="20"/>
                <w:szCs w:val="20"/>
              </w:rPr>
            </w:pPr>
            <w:r w:rsidRPr="008F451B">
              <w:rPr>
                <w:rFonts w:ascii="Arial" w:hAnsi="Arial" w:cs="Arial"/>
                <w:sz w:val="20"/>
                <w:szCs w:val="20"/>
              </w:rPr>
              <w:t>G+1</w:t>
            </w:r>
          </w:p>
        </w:tc>
      </w:tr>
      <w:tr w:rsidR="00791C0C" w:rsidRPr="009509E5" w14:paraId="3CC5B155" w14:textId="77777777" w:rsidTr="00D65D3F">
        <w:trPr>
          <w:trHeight w:val="51"/>
          <w:jc w:val="center"/>
        </w:trPr>
        <w:tc>
          <w:tcPr>
            <w:tcW w:w="704" w:type="dxa"/>
            <w:vMerge/>
            <w:vAlign w:val="center"/>
          </w:tcPr>
          <w:p w14:paraId="489078F7" w14:textId="77777777" w:rsidR="00791C0C" w:rsidRPr="00DA775D" w:rsidRDefault="00791C0C" w:rsidP="00791C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50322939"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c>
          <w:tcPr>
            <w:tcW w:w="2775" w:type="dxa"/>
            <w:gridSpan w:val="6"/>
          </w:tcPr>
          <w:p w14:paraId="5F5AE30F" w14:textId="4E47E4F8"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r>
      <w:tr w:rsidR="00791C0C" w:rsidRPr="009509E5" w14:paraId="4AB10333" w14:textId="77777777" w:rsidTr="00D65D3F">
        <w:trPr>
          <w:trHeight w:val="51"/>
          <w:jc w:val="center"/>
        </w:trPr>
        <w:tc>
          <w:tcPr>
            <w:tcW w:w="704" w:type="dxa"/>
            <w:vMerge/>
            <w:vAlign w:val="center"/>
          </w:tcPr>
          <w:p w14:paraId="0730DF87" w14:textId="77777777" w:rsidR="00791C0C" w:rsidRPr="00DA775D" w:rsidRDefault="00791C0C" w:rsidP="00791C0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91C0C" w:rsidRPr="00DA775D" w:rsidRDefault="00791C0C" w:rsidP="00791C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2F644A12"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c>
          <w:tcPr>
            <w:tcW w:w="2775" w:type="dxa"/>
            <w:gridSpan w:val="6"/>
          </w:tcPr>
          <w:p w14:paraId="43FFE2EA" w14:textId="3727EE1D" w:rsidR="00791C0C" w:rsidRPr="008F451B" w:rsidRDefault="00791C0C" w:rsidP="00791C0C">
            <w:pPr>
              <w:spacing w:line="276" w:lineRule="auto"/>
              <w:jc w:val="center"/>
              <w:rPr>
                <w:rFonts w:ascii="Arial" w:hAnsi="Arial" w:cs="Arial"/>
                <w:sz w:val="20"/>
                <w:szCs w:val="20"/>
              </w:rPr>
            </w:pPr>
            <w:r w:rsidRPr="008F451B">
              <w:rPr>
                <w:rFonts w:ascii="Arial" w:hAnsi="Arial" w:cs="Arial"/>
                <w:sz w:val="20"/>
                <w:szCs w:val="20"/>
              </w:rPr>
              <w:t>---</w:t>
            </w:r>
          </w:p>
        </w:tc>
      </w:tr>
      <w:tr w:rsidR="00075166" w:rsidRPr="009509E5" w14:paraId="2E810E09" w14:textId="77777777" w:rsidTr="00663205">
        <w:trPr>
          <w:trHeight w:val="42"/>
          <w:jc w:val="center"/>
        </w:trPr>
        <w:tc>
          <w:tcPr>
            <w:tcW w:w="704"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299" w:type="dxa"/>
            <w:gridSpan w:val="13"/>
          </w:tcPr>
          <w:p w14:paraId="219A10BE" w14:textId="68D6B318" w:rsidR="00075166" w:rsidRPr="008F451B" w:rsidRDefault="00293E74" w:rsidP="00293E74">
            <w:pPr>
              <w:tabs>
                <w:tab w:val="left" w:pos="3469"/>
              </w:tabs>
              <w:spacing w:line="276" w:lineRule="auto"/>
              <w:jc w:val="both"/>
              <w:rPr>
                <w:rFonts w:ascii="Arial" w:hAnsi="Arial" w:cs="Arial"/>
                <w:sz w:val="20"/>
                <w:szCs w:val="20"/>
              </w:rPr>
            </w:pPr>
            <w:r w:rsidRPr="008F451B">
              <w:rPr>
                <w:rFonts w:ascii="Arial" w:hAnsi="Arial" w:cs="Arial"/>
                <w:sz w:val="20"/>
                <w:szCs w:val="20"/>
                <w:lang w:val="en-IN" w:eastAsia="en-IN"/>
              </w:rPr>
              <w:t>The plant was found to be operational so it is assumed that the completion certificate should have been obtained.</w:t>
            </w:r>
          </w:p>
        </w:tc>
      </w:tr>
      <w:tr w:rsidR="00B4640C" w:rsidRPr="009509E5" w14:paraId="5C3ECF8B" w14:textId="77777777" w:rsidTr="00D65D3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1A184C" w:rsidRDefault="00B4640C" w:rsidP="00315368">
            <w:pPr>
              <w:spacing w:line="276" w:lineRule="auto"/>
              <w:rPr>
                <w:rFonts w:ascii="Arial" w:hAnsi="Arial" w:cs="Arial"/>
                <w:sz w:val="20"/>
                <w:szCs w:val="20"/>
              </w:rPr>
            </w:pPr>
            <w:r w:rsidRPr="001A184C">
              <w:rPr>
                <w:rFonts w:ascii="Arial" w:hAnsi="Arial" w:cs="Arial"/>
                <w:sz w:val="20"/>
                <w:szCs w:val="20"/>
              </w:rPr>
              <w:t>Comment on unauthorized construction if any</w:t>
            </w:r>
          </w:p>
        </w:tc>
        <w:tc>
          <w:tcPr>
            <w:tcW w:w="5299" w:type="dxa"/>
            <w:gridSpan w:val="13"/>
          </w:tcPr>
          <w:p w14:paraId="2537798D" w14:textId="7A71AD13" w:rsidR="00B4640C" w:rsidRPr="001A184C" w:rsidRDefault="005208C5" w:rsidP="00315368">
            <w:pPr>
              <w:tabs>
                <w:tab w:val="left" w:pos="3469"/>
              </w:tabs>
              <w:spacing w:line="276" w:lineRule="auto"/>
              <w:jc w:val="both"/>
              <w:rPr>
                <w:rFonts w:ascii="Arial" w:hAnsi="Arial" w:cs="Arial"/>
                <w:sz w:val="20"/>
                <w:szCs w:val="20"/>
              </w:rPr>
            </w:pPr>
            <w:r w:rsidRPr="001A184C">
              <w:rPr>
                <w:rFonts w:ascii="Arial" w:hAnsi="Arial" w:cs="Arial"/>
                <w:sz w:val="20"/>
                <w:szCs w:val="20"/>
                <w:lang w:val="en-IN" w:eastAsia="en-IN"/>
              </w:rPr>
              <w:t>No</w:t>
            </w:r>
          </w:p>
        </w:tc>
      </w:tr>
      <w:tr w:rsidR="00B4640C" w:rsidRPr="009509E5" w14:paraId="0FA27D7D" w14:textId="77777777" w:rsidTr="00D65D3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299" w:type="dxa"/>
            <w:gridSpan w:val="13"/>
          </w:tcPr>
          <w:p w14:paraId="54C473FC" w14:textId="03EAB22D" w:rsidR="00B4640C" w:rsidRPr="00DA775D" w:rsidRDefault="00D444B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91C0C">
                  <w:rPr>
                    <w:rFonts w:ascii="Arial" w:hAnsi="Arial" w:cs="Arial"/>
                    <w:sz w:val="20"/>
                    <w:szCs w:val="20"/>
                  </w:rPr>
                  <w:t>Free hold, complete transferable rights</w:t>
                </w:r>
              </w:sdtContent>
            </w:sdt>
          </w:p>
        </w:tc>
      </w:tr>
      <w:tr w:rsidR="00B4640C" w:rsidRPr="009509E5" w14:paraId="6CA5ED22" w14:textId="77777777" w:rsidTr="00D65D3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3"/>
          </w:tcPr>
          <w:p w14:paraId="353C7D76" w14:textId="5BE63465" w:rsidR="00B4640C" w:rsidRPr="00DA775D" w:rsidRDefault="00D444B1"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91C0C">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D65D3F">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299" w:type="dxa"/>
            <w:gridSpan w:val="13"/>
          </w:tcPr>
          <w:p w14:paraId="05431FA4" w14:textId="3F88B303" w:rsidR="00B4640C" w:rsidRPr="00DA775D" w:rsidRDefault="00D444B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dropDownList>
              </w:sdtPr>
              <w:sdtEndPr/>
              <w:sdtContent>
                <w:r w:rsidR="00791C0C">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D65D3F">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3"/>
          </w:tcPr>
          <w:p w14:paraId="3653AA98" w14:textId="36EA42CD" w:rsidR="00B4640C" w:rsidRPr="00DA775D" w:rsidRDefault="00D444B1"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760056910"/>
                    <w:placeholder>
                      <w:docPart w:val="FC9F223752BD4BACB667BB9F51EFA8E1"/>
                    </w:placeholder>
                  </w:sdtPr>
                  <w:sdtEndPr/>
                  <w:sdtContent>
                    <w:r w:rsidR="00791C0C" w:rsidRPr="001A184C">
                      <w:rPr>
                        <w:rFonts w:ascii="Arial" w:hAnsi="Arial" w:cs="Arial"/>
                        <w:sz w:val="20"/>
                        <w:szCs w:val="20"/>
                      </w:rPr>
                      <w:t>Dapada 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D65D3F">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299" w:type="dxa"/>
                <w:gridSpan w:val="13"/>
              </w:tcPr>
              <w:p w14:paraId="67029372" w14:textId="500BE446" w:rsidR="00B4640C" w:rsidRPr="00DA775D" w:rsidRDefault="00791C0C"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D65D3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99" w:type="dxa"/>
                <w:gridSpan w:val="13"/>
              </w:tcPr>
              <w:p w14:paraId="322F2AB4" w14:textId="26200800" w:rsidR="00B4640C" w:rsidRPr="00DA775D" w:rsidRDefault="00791C0C"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D65D3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3"/>
          </w:tcPr>
          <w:p w14:paraId="6A5E0D20" w14:textId="0695E2E1" w:rsidR="00B4640C" w:rsidRPr="00DA775D" w:rsidRDefault="00D444B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91C0C">
                  <w:rPr>
                    <w:rFonts w:ascii="Arial" w:hAnsi="Arial" w:cs="Arial"/>
                    <w:sz w:val="20"/>
                    <w:szCs w:val="20"/>
                  </w:rPr>
                  <w:t>Rural area and most of the nearby land is lying barron</w:t>
                </w:r>
              </w:sdtContent>
            </w:sdt>
          </w:p>
        </w:tc>
      </w:tr>
      <w:tr w:rsidR="00B4640C" w:rsidRPr="009509E5" w14:paraId="68C3E5E6" w14:textId="77777777" w:rsidTr="00D65D3F">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3"/>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D65D3F">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3"/>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D65D3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D65D3F">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3"/>
          </w:tcPr>
          <w:p w14:paraId="1B58E0E8" w14:textId="5FC6EF0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information available</w:t>
            </w:r>
          </w:p>
        </w:tc>
      </w:tr>
      <w:tr w:rsidR="00B4640C" w:rsidRPr="009509E5" w14:paraId="332A8ACD" w14:textId="77777777" w:rsidTr="00D65D3F">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3"/>
          </w:tcPr>
          <w:p w14:paraId="48425102" w14:textId="7A991931" w:rsidR="00B4640C" w:rsidRPr="00DA775D" w:rsidRDefault="00D444B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D65D3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rPr>
            </w:pPr>
          </w:p>
        </w:tc>
        <w:tc>
          <w:tcPr>
            <w:tcW w:w="9923"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08BE7C18" w14:textId="77777777" w:rsidTr="00D65D3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6E81A5F" w:rsidR="00B4640C" w:rsidRPr="00DA775D" w:rsidRDefault="00D444B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6757C">
                  <w:rPr>
                    <w:rFonts w:ascii="Arial" w:hAnsi="Arial" w:cs="Arial"/>
                    <w:sz w:val="20"/>
                    <w:szCs w:val="20"/>
                    <w:lang w:val="en-IN" w:eastAsia="en-IN"/>
                  </w:rPr>
                  <w:t>Sale deed</w:t>
                </w:r>
              </w:sdtContent>
            </w:sdt>
          </w:p>
        </w:tc>
        <w:tc>
          <w:tcPr>
            <w:tcW w:w="1680" w:type="dxa"/>
            <w:gridSpan w:val="8"/>
          </w:tcPr>
          <w:p w14:paraId="1B75B6DD" w14:textId="0007A4E8" w:rsidR="00B4640C" w:rsidRPr="00DA775D" w:rsidRDefault="001A184C" w:rsidP="00315368">
            <w:pPr>
              <w:spacing w:line="276" w:lineRule="auto"/>
              <w:jc w:val="center"/>
              <w:rPr>
                <w:sz w:val="20"/>
                <w:szCs w:val="20"/>
              </w:rPr>
            </w:pPr>
            <w:r>
              <w:rPr>
                <w:sz w:val="20"/>
                <w:szCs w:val="20"/>
              </w:rPr>
              <w:t>-</w:t>
            </w:r>
          </w:p>
        </w:tc>
        <w:tc>
          <w:tcPr>
            <w:tcW w:w="1950" w:type="dxa"/>
            <w:gridSpan w:val="2"/>
          </w:tcPr>
          <w:p w14:paraId="0DF4F097" w14:textId="173C514D" w:rsidR="00B4640C" w:rsidRPr="00DA775D" w:rsidRDefault="001A184C" w:rsidP="00315368">
            <w:pPr>
              <w:spacing w:line="276" w:lineRule="auto"/>
              <w:jc w:val="center"/>
              <w:rPr>
                <w:sz w:val="20"/>
                <w:szCs w:val="20"/>
              </w:rPr>
            </w:pPr>
            <w:r>
              <w:rPr>
                <w:sz w:val="20"/>
                <w:szCs w:val="20"/>
              </w:rPr>
              <w:t>-</w:t>
            </w:r>
          </w:p>
        </w:tc>
      </w:tr>
      <w:tr w:rsidR="00B4640C" w:rsidRPr="009509E5" w14:paraId="3F200081" w14:textId="77777777" w:rsidTr="00D65D3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4"/>
          </w:tcPr>
          <w:p w14:paraId="7C8CC2F4" w14:textId="14EA612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36757C">
              <w:rPr>
                <w:rFonts w:ascii="Arial" w:hAnsi="Arial" w:cs="Arial"/>
                <w:sz w:val="20"/>
                <w:szCs w:val="20"/>
              </w:rPr>
              <w:t>Nilkamal</w:t>
            </w:r>
            <w:r w:rsidR="0072729C" w:rsidRPr="00DA775D">
              <w:rPr>
                <w:rFonts w:ascii="Arial" w:hAnsi="Arial" w:cs="Arial"/>
                <w:sz w:val="20"/>
                <w:szCs w:val="20"/>
              </w:rPr>
              <w:t xml:space="preserve"> Limited</w:t>
            </w:r>
          </w:p>
        </w:tc>
      </w:tr>
      <w:tr w:rsidR="00B4640C" w:rsidRPr="009509E5" w14:paraId="05724867" w14:textId="77777777" w:rsidTr="00D65D3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4"/>
              </w:tcPr>
              <w:p w14:paraId="51715FBA" w14:textId="2964D9AA" w:rsidR="00B4640C" w:rsidRPr="00DA775D" w:rsidRDefault="0036757C"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D65D3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65D3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4"/>
          </w:tcPr>
          <w:p w14:paraId="6A86069B" w14:textId="4CEEF7D4" w:rsidR="00B4640C" w:rsidRPr="00DA775D" w:rsidRDefault="00D444B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571F7C">
                  <w:rPr>
                    <w:rFonts w:ascii="Arial" w:hAnsi="Arial" w:cs="Arial"/>
                    <w:sz w:val="20"/>
                    <w:szCs w:val="20"/>
                  </w:rPr>
                  <w:t>No such information came in front of us and neither found on public domain</w:t>
                </w:r>
              </w:sdtContent>
            </w:sdt>
          </w:p>
        </w:tc>
      </w:tr>
      <w:tr w:rsidR="00B4640C" w:rsidRPr="009509E5" w14:paraId="5E373BF7" w14:textId="77777777" w:rsidTr="00D65D3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4"/>
          </w:tcPr>
          <w:p w14:paraId="6459A5B7" w14:textId="725718E9" w:rsidR="00B4640C" w:rsidRPr="00DA775D" w:rsidRDefault="00D444B1"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631515">
                  <w:rPr>
                    <w:rFonts w:ascii="Arial" w:hAnsi="Arial" w:cs="Arial"/>
                    <w:sz w:val="20"/>
                    <w:szCs w:val="20"/>
                  </w:rPr>
                  <w:t>No such information came in front of us and neither found on public domain</w:t>
                </w:r>
              </w:sdtContent>
            </w:sdt>
          </w:p>
        </w:tc>
      </w:tr>
      <w:tr w:rsidR="00B4640C" w:rsidRPr="009509E5" w14:paraId="20DE9F86" w14:textId="77777777" w:rsidTr="00D65D3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65D3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07" w:type="dxa"/>
                <w:gridSpan w:val="14"/>
              </w:tcPr>
              <w:p w14:paraId="1755E65E" w14:textId="1BC989DF" w:rsidR="00B4640C" w:rsidRPr="00DA775D" w:rsidRDefault="0036757C"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D65D3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89"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65D3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94214AB" w:rsidR="00B4640C" w:rsidRPr="00DA775D" w:rsidRDefault="0036757C"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9"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D65D3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3"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65D3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4"/>
          </w:tcPr>
          <w:p w14:paraId="269C62B7" w14:textId="3FA11EC0" w:rsidR="00856B55" w:rsidRPr="00495C0B" w:rsidRDefault="00D444B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6757C" w:rsidRPr="001A184C">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D65D3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4"/>
          </w:tcPr>
          <w:p w14:paraId="2429DA8D" w14:textId="30F82275" w:rsidR="00856B55" w:rsidRPr="00495C0B" w:rsidRDefault="0036757C" w:rsidP="00856B55">
            <w:pPr>
              <w:spacing w:line="276" w:lineRule="auto"/>
              <w:rPr>
                <w:rFonts w:ascii="Arial" w:hAnsi="Arial" w:cs="Arial"/>
                <w:sz w:val="20"/>
                <w:szCs w:val="20"/>
                <w:highlight w:val="yellow"/>
              </w:rPr>
            </w:pPr>
            <w:r>
              <w:rPr>
                <w:rFonts w:ascii="Arial" w:hAnsi="Arial" w:cs="Arial"/>
                <w:sz w:val="20"/>
                <w:szCs w:val="20"/>
              </w:rPr>
              <w:t>Factories &amp; Boilers Administration of Dadra &amp; Nagar Haveli, Silvassa</w:t>
            </w:r>
          </w:p>
        </w:tc>
      </w:tr>
      <w:tr w:rsidR="00B933C7" w:rsidRPr="009509E5" w14:paraId="63EF263F" w14:textId="389A5F66" w:rsidTr="00663205">
        <w:trPr>
          <w:trHeight w:val="43"/>
          <w:jc w:val="center"/>
        </w:trPr>
        <w:tc>
          <w:tcPr>
            <w:tcW w:w="704"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307" w:type="dxa"/>
                <w:gridSpan w:val="14"/>
              </w:tcPr>
              <w:p w14:paraId="154AB09D" w14:textId="736E4D69" w:rsidR="00B933C7" w:rsidRPr="00495C0B" w:rsidRDefault="0036757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r>
      <w:tr w:rsidR="00856B55" w:rsidRPr="009509E5" w14:paraId="2166DD13" w14:textId="77777777" w:rsidTr="00D65D3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1457712D" w:rsidR="00856B55" w:rsidRPr="00495C0B" w:rsidRDefault="00B5511D"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1" w:type="dxa"/>
            <w:gridSpan w:val="4"/>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65D3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0"/>
            <w:vAlign w:val="center"/>
          </w:tcPr>
          <w:p w14:paraId="7F210FF2" w14:textId="3FD20ECD" w:rsidR="00856B55" w:rsidRPr="00495C0B" w:rsidRDefault="00B5511D"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1" w:type="dxa"/>
            <w:gridSpan w:val="4"/>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65D3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07"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D65D3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07"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933C7" w:rsidRPr="009509E5" w14:paraId="60F5614B" w14:textId="77777777" w:rsidTr="0036757C">
        <w:trPr>
          <w:trHeight w:val="56"/>
          <w:jc w:val="center"/>
        </w:trPr>
        <w:tc>
          <w:tcPr>
            <w:tcW w:w="704" w:type="dxa"/>
            <w:vMerge w:val="restart"/>
          </w:tcPr>
          <w:p w14:paraId="6F72C686" w14:textId="77777777" w:rsidR="00B933C7" w:rsidRPr="00733860" w:rsidRDefault="00B933C7" w:rsidP="00B933C7">
            <w:pPr>
              <w:numPr>
                <w:ilvl w:val="0"/>
                <w:numId w:val="22"/>
              </w:numPr>
              <w:spacing w:line="276" w:lineRule="auto"/>
              <w:rPr>
                <w:rFonts w:ascii="Arial" w:hAnsi="Arial" w:cs="Arial"/>
                <w:lang w:val="en-IN" w:eastAsia="en-IN"/>
              </w:rPr>
            </w:pPr>
          </w:p>
        </w:tc>
        <w:tc>
          <w:tcPr>
            <w:tcW w:w="4616"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8"/>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36757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8"/>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36757C" w:rsidRPr="009509E5" w14:paraId="0B31A90D" w14:textId="77777777" w:rsidTr="0036757C">
        <w:trPr>
          <w:trHeight w:val="54"/>
          <w:jc w:val="center"/>
        </w:trPr>
        <w:tc>
          <w:tcPr>
            <w:tcW w:w="704" w:type="dxa"/>
            <w:vMerge/>
          </w:tcPr>
          <w:p w14:paraId="24FB9496" w14:textId="77777777" w:rsidR="0036757C" w:rsidRPr="00733860" w:rsidRDefault="0036757C" w:rsidP="0036757C">
            <w:pPr>
              <w:numPr>
                <w:ilvl w:val="0"/>
                <w:numId w:val="1"/>
              </w:numPr>
              <w:spacing w:line="276" w:lineRule="auto"/>
              <w:jc w:val="center"/>
              <w:rPr>
                <w:rFonts w:ascii="Arial" w:hAnsi="Arial" w:cs="Arial"/>
                <w:lang w:val="en-IN" w:eastAsia="en-IN"/>
              </w:rPr>
            </w:pPr>
          </w:p>
        </w:tc>
        <w:tc>
          <w:tcPr>
            <w:tcW w:w="4616" w:type="dxa"/>
            <w:gridSpan w:val="4"/>
            <w:vMerge/>
          </w:tcPr>
          <w:p w14:paraId="62800C45" w14:textId="77777777" w:rsidR="0036757C" w:rsidRPr="00DA775D" w:rsidRDefault="0036757C" w:rsidP="0036757C">
            <w:pPr>
              <w:spacing w:line="276" w:lineRule="auto"/>
              <w:ind w:left="544"/>
              <w:rPr>
                <w:rFonts w:ascii="Arial" w:hAnsi="Arial" w:cs="Arial"/>
                <w:sz w:val="20"/>
                <w:szCs w:val="20"/>
              </w:rPr>
            </w:pPr>
          </w:p>
        </w:tc>
        <w:tc>
          <w:tcPr>
            <w:tcW w:w="2188" w:type="dxa"/>
            <w:gridSpan w:val="6"/>
          </w:tcPr>
          <w:p w14:paraId="65639260" w14:textId="3E4C1C14" w:rsidR="0036757C" w:rsidRPr="00DA775D" w:rsidRDefault="0036757C" w:rsidP="0036757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19" w:type="dxa"/>
            <w:gridSpan w:val="8"/>
          </w:tcPr>
          <w:p w14:paraId="37F34883" w14:textId="731C9500" w:rsidR="0036757C" w:rsidRPr="00DA775D" w:rsidRDefault="0036757C" w:rsidP="0036757C">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65D3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07"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D65D3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07" w:type="dxa"/>
                <w:gridSpan w:val="14"/>
              </w:tcPr>
              <w:p w14:paraId="690930A9" w14:textId="0AF5A536" w:rsidR="00856B55" w:rsidRPr="00DA775D" w:rsidRDefault="00FE7017" w:rsidP="00315368">
                <w:pPr>
                  <w:spacing w:line="276" w:lineRule="auto"/>
                  <w:rPr>
                    <w:rFonts w:ascii="Arial" w:hAnsi="Arial" w:cs="Arial"/>
                    <w:sz w:val="20"/>
                    <w:szCs w:val="20"/>
                  </w:rPr>
                </w:pPr>
                <w:r w:rsidRPr="008F451B">
                  <w:rPr>
                    <w:rFonts w:ascii="Arial" w:hAnsi="Arial" w:cs="Arial"/>
                    <w:sz w:val="20"/>
                    <w:szCs w:val="20"/>
                  </w:rPr>
                  <w:t>No information provided</w:t>
                </w:r>
              </w:p>
            </w:tc>
          </w:sdtContent>
        </w:sdt>
      </w:tr>
      <w:tr w:rsidR="00856B55" w:rsidRPr="009509E5" w14:paraId="73A03F58" w14:textId="77777777" w:rsidTr="00D65D3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07" w:type="dxa"/>
            <w:gridSpan w:val="14"/>
          </w:tcPr>
          <w:p w14:paraId="5DF74F0B" w14:textId="5ADB9EF6" w:rsidR="00856B55" w:rsidRPr="00E939A0" w:rsidRDefault="00B933C7" w:rsidP="00315368">
            <w:pPr>
              <w:spacing w:line="276" w:lineRule="auto"/>
              <w:rPr>
                <w:rFonts w:ascii="Arial" w:hAnsi="Arial" w:cs="Arial"/>
              </w:rPr>
            </w:pPr>
            <w:r w:rsidRPr="008F451B">
              <w:rPr>
                <w:rFonts w:ascii="Arial" w:hAnsi="Arial" w:cs="Arial"/>
                <w:sz w:val="20"/>
                <w:szCs w:val="20"/>
              </w:rPr>
              <w:t xml:space="preserve">No information </w:t>
            </w:r>
            <w:r w:rsidR="00FE7017" w:rsidRPr="008F451B">
              <w:rPr>
                <w:rFonts w:ascii="Arial" w:hAnsi="Arial" w:cs="Arial"/>
                <w:sz w:val="20"/>
                <w:szCs w:val="20"/>
              </w:rPr>
              <w:t>provided</w:t>
            </w:r>
          </w:p>
        </w:tc>
      </w:tr>
      <w:tr w:rsidR="00856B55" w:rsidRPr="009509E5" w14:paraId="1184D1ED" w14:textId="77777777" w:rsidTr="00D65D3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4"/>
          </w:tcPr>
          <w:p w14:paraId="55329B83" w14:textId="3B29777E" w:rsidR="00856B55" w:rsidRPr="00DA775D" w:rsidRDefault="00D444B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E7017" w:rsidRPr="008F451B">
                  <w:rPr>
                    <w:rFonts w:ascii="Arial" w:hAnsi="Arial" w:cs="Arial"/>
                    <w:sz w:val="20"/>
                    <w:szCs w:val="20"/>
                    <w:lang w:val="en-IN" w:eastAsia="en-IN"/>
                  </w:rPr>
                  <w:t>No, only portion out of the entire property. This property is merged with a non mortgage property.</w:t>
                </w:r>
              </w:sdtContent>
            </w:sdt>
          </w:p>
        </w:tc>
      </w:tr>
      <w:tr w:rsidR="00856B55" w:rsidRPr="009509E5" w14:paraId="46C3F567" w14:textId="77777777" w:rsidTr="00D65D3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07" w:type="dxa"/>
                <w:gridSpan w:val="14"/>
              </w:tcPr>
              <w:p w14:paraId="36647407" w14:textId="4DFDB2CC" w:rsidR="00856B55" w:rsidRPr="00DA775D" w:rsidRDefault="0036757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D65D3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D65D3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4"/>
            <w:shd w:val="clear" w:color="auto" w:fill="FFFFFF" w:themeFill="background1"/>
          </w:tcPr>
          <w:p w14:paraId="7BAB543B" w14:textId="1A8E2124" w:rsidR="00856B55" w:rsidRPr="00DA775D" w:rsidRDefault="00D444B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242"/>
        <w:gridCol w:w="941"/>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D444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2E5F6645" w:rsidR="00B4640C" w:rsidRPr="00E06641" w:rsidRDefault="00E65806" w:rsidP="00315368">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00FE7017" w:rsidRPr="00E06641">
              <w:rPr>
                <w:rFonts w:ascii="Arial" w:hAnsi="Arial" w:cs="Arial"/>
                <w:sz w:val="20"/>
                <w:szCs w:val="20"/>
              </w:rPr>
              <w:t>provided</w:t>
            </w:r>
          </w:p>
        </w:tc>
      </w:tr>
      <w:tr w:rsidR="00FE701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E7017" w:rsidRPr="00DA775D" w:rsidRDefault="00FE7017" w:rsidP="00FE701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E7017" w:rsidRPr="00DA775D" w:rsidRDefault="00FE7017" w:rsidP="00FE701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E26DD6A" w:rsidR="00FE7017" w:rsidRPr="00E06641" w:rsidRDefault="00FE7017" w:rsidP="00FE7017">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Pr="00E06641">
              <w:rPr>
                <w:rFonts w:ascii="Arial" w:hAnsi="Arial" w:cs="Arial"/>
                <w:sz w:val="20"/>
                <w:szCs w:val="20"/>
              </w:rPr>
              <w:t>provided</w:t>
            </w:r>
          </w:p>
        </w:tc>
      </w:tr>
      <w:tr w:rsidR="00FE701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E7017" w:rsidRPr="00DA775D" w:rsidRDefault="00FE7017" w:rsidP="00FE701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E7017" w:rsidRPr="00DA775D" w:rsidRDefault="00FE7017" w:rsidP="00FE701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3A020ECA" w:rsidR="00FE7017" w:rsidRPr="00E06641" w:rsidRDefault="00FE7017" w:rsidP="00FE7017">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Pr="00E06641">
              <w:rPr>
                <w:rFonts w:ascii="Arial" w:hAnsi="Arial" w:cs="Arial"/>
                <w:sz w:val="20"/>
                <w:szCs w:val="20"/>
              </w:rPr>
              <w:t>provided</w:t>
            </w:r>
          </w:p>
        </w:tc>
      </w:tr>
      <w:tr w:rsidR="00FE701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E7017" w:rsidRPr="00DA775D" w:rsidRDefault="00FE7017" w:rsidP="00FE701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E7017" w:rsidRPr="00DA775D" w:rsidRDefault="00FE7017" w:rsidP="00FE701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5F6F9E5B" w:rsidR="00FE7017" w:rsidRPr="00E06641" w:rsidRDefault="00FE7017" w:rsidP="00FE7017">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 xml:space="preserve">No information </w:t>
            </w:r>
            <w:r w:rsidRPr="00E06641">
              <w:rPr>
                <w:rFonts w:ascii="Arial" w:hAnsi="Arial" w:cs="Arial"/>
                <w:sz w:val="20"/>
                <w:szCs w:val="20"/>
              </w:rPr>
              <w:t>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E06641" w:rsidRDefault="00B4640C" w:rsidP="00315368">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6"/>
            <w:shd w:val="clear" w:color="auto" w:fill="DEEAF6" w:themeFill="accent5" w:themeFillTint="33"/>
            <w:vAlign w:val="center"/>
          </w:tcPr>
          <w:p w14:paraId="1E9C6915" w14:textId="32DC5494" w:rsidR="00B4640C" w:rsidRPr="00E06641" w:rsidRDefault="00B4640C" w:rsidP="00315368">
            <w:pPr>
              <w:spacing w:line="276" w:lineRule="auto"/>
              <w:rPr>
                <w:rFonts w:ascii="Arial" w:hAnsi="Arial" w:cs="Arial"/>
              </w:rPr>
            </w:pPr>
            <w:r w:rsidRPr="00E06641">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CB2C9E2" w:rsidR="00B4640C" w:rsidRPr="00E06641" w:rsidRDefault="00FE7017" w:rsidP="00315368">
                <w:pPr>
                  <w:spacing w:line="276" w:lineRule="auto"/>
                  <w:jc w:val="both"/>
                  <w:rPr>
                    <w:rFonts w:ascii="Arial" w:hAnsi="Arial" w:cs="Arial"/>
                    <w:sz w:val="20"/>
                    <w:szCs w:val="20"/>
                    <w:lang w:val="en-IN" w:eastAsia="en-IN"/>
                  </w:rPr>
                </w:pPr>
                <w:r w:rsidRPr="00E06641">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76E7B4D"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26612252" w:rsidR="00B4640C" w:rsidRPr="00DA775D" w:rsidRDefault="00B109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CA1DA4">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3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9"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A1DA4">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3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9"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18689F3E" w:rsidR="00B4640C" w:rsidRPr="00DA775D" w:rsidRDefault="00A079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FBE563" w:rsidR="00B4640C" w:rsidRPr="00DA775D" w:rsidRDefault="00D444B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listItem w:displayText="NA" w:value="NA"/>
            </w:dropDownList>
          </w:sdtPr>
          <w:sdtEndPr/>
          <w:sdtContent>
            <w:tc>
              <w:tcPr>
                <w:tcW w:w="5537" w:type="dxa"/>
                <w:gridSpan w:val="9"/>
              </w:tcPr>
              <w:p w14:paraId="210E317A" w14:textId="48044027" w:rsidR="00B4640C" w:rsidRPr="00DA775D" w:rsidRDefault="00B109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694CFDB" w:rsidR="00B4640C" w:rsidRPr="00DA775D" w:rsidRDefault="00B10927"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DBEA5B" w:rsidR="00B4640C" w:rsidRPr="00DA775D" w:rsidRDefault="00EC61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E670F85" w:rsidR="00B4640C" w:rsidRPr="00DA775D" w:rsidRDefault="00B109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60E46BFE" w:rsidR="00B4640C" w:rsidRPr="00DA775D" w:rsidRDefault="00B109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10927" w:rsidRPr="009509E5" w14:paraId="2B96BC9C" w14:textId="77777777" w:rsidTr="008C45DA">
        <w:trPr>
          <w:trHeight w:val="51"/>
          <w:jc w:val="center"/>
        </w:trPr>
        <w:tc>
          <w:tcPr>
            <w:tcW w:w="709" w:type="dxa"/>
            <w:vMerge/>
            <w:shd w:val="clear" w:color="auto" w:fill="auto"/>
            <w:vAlign w:val="center"/>
          </w:tcPr>
          <w:p w14:paraId="59CDCEA1" w14:textId="77777777" w:rsidR="00B10927" w:rsidRPr="00DA775D" w:rsidRDefault="00B10927" w:rsidP="00B10927">
            <w:pPr>
              <w:spacing w:line="276" w:lineRule="auto"/>
              <w:ind w:left="540"/>
              <w:rPr>
                <w:rFonts w:ascii="Arial" w:hAnsi="Arial" w:cs="Arial"/>
                <w:b/>
                <w:sz w:val="20"/>
                <w:szCs w:val="20"/>
              </w:rPr>
            </w:pPr>
          </w:p>
        </w:tc>
        <w:tc>
          <w:tcPr>
            <w:tcW w:w="1117" w:type="dxa"/>
            <w:shd w:val="clear" w:color="auto" w:fill="auto"/>
          </w:tcPr>
          <w:p w14:paraId="477CD7D2" w14:textId="6BD39984" w:rsidR="00B10927" w:rsidRPr="00DA775D" w:rsidRDefault="00B10927" w:rsidP="00B10927">
            <w:pPr>
              <w:spacing w:line="276" w:lineRule="auto"/>
              <w:jc w:val="center"/>
              <w:rPr>
                <w:rFonts w:ascii="Arial" w:hAnsi="Arial" w:cs="Arial"/>
                <w:sz w:val="20"/>
                <w:szCs w:val="20"/>
              </w:rPr>
            </w:pPr>
            <w:r w:rsidRPr="0069693E">
              <w:rPr>
                <w:rFonts w:ascii="Arial" w:hAnsi="Arial" w:cs="Arial"/>
                <w:sz w:val="20"/>
                <w:szCs w:val="20"/>
              </w:rPr>
              <w:t>~3.4 km</w:t>
            </w:r>
          </w:p>
        </w:tc>
        <w:tc>
          <w:tcPr>
            <w:tcW w:w="1471" w:type="dxa"/>
            <w:gridSpan w:val="2"/>
            <w:shd w:val="clear" w:color="auto" w:fill="auto"/>
          </w:tcPr>
          <w:p w14:paraId="1B706B42" w14:textId="2FB559C9" w:rsidR="00B10927" w:rsidRPr="00DA775D" w:rsidRDefault="00B10927" w:rsidP="00B10927">
            <w:pPr>
              <w:spacing w:line="276" w:lineRule="auto"/>
              <w:jc w:val="center"/>
              <w:rPr>
                <w:rFonts w:ascii="Arial" w:hAnsi="Arial" w:cs="Arial"/>
                <w:sz w:val="20"/>
                <w:szCs w:val="20"/>
              </w:rPr>
            </w:pPr>
            <w:r w:rsidRPr="0069693E">
              <w:rPr>
                <w:rFonts w:ascii="Arial" w:hAnsi="Arial" w:cs="Arial"/>
                <w:sz w:val="20"/>
                <w:szCs w:val="20"/>
              </w:rPr>
              <w:t>~3.4 km</w:t>
            </w:r>
          </w:p>
        </w:tc>
        <w:tc>
          <w:tcPr>
            <w:tcW w:w="1472" w:type="dxa"/>
            <w:gridSpan w:val="3"/>
            <w:shd w:val="clear" w:color="auto" w:fill="auto"/>
          </w:tcPr>
          <w:p w14:paraId="42CF7FE5" w14:textId="5B423F2C" w:rsidR="00B10927" w:rsidRPr="00DA775D" w:rsidRDefault="00B10927" w:rsidP="00B10927">
            <w:pPr>
              <w:spacing w:line="276" w:lineRule="auto"/>
              <w:jc w:val="center"/>
              <w:rPr>
                <w:rFonts w:ascii="Arial" w:hAnsi="Arial" w:cs="Arial"/>
                <w:sz w:val="20"/>
                <w:szCs w:val="20"/>
              </w:rPr>
            </w:pPr>
            <w:r w:rsidRPr="0069693E">
              <w:rPr>
                <w:rFonts w:ascii="Arial" w:hAnsi="Arial" w:cs="Arial"/>
                <w:sz w:val="20"/>
                <w:szCs w:val="20"/>
              </w:rPr>
              <w:t>~3.4 km</w:t>
            </w:r>
          </w:p>
        </w:tc>
        <w:tc>
          <w:tcPr>
            <w:tcW w:w="1472" w:type="dxa"/>
            <w:gridSpan w:val="2"/>
            <w:shd w:val="clear" w:color="auto" w:fill="auto"/>
          </w:tcPr>
          <w:p w14:paraId="2D6A4185" w14:textId="4C4A4F9D" w:rsidR="00B10927" w:rsidRPr="00DA775D" w:rsidRDefault="00B10927" w:rsidP="00B10927">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177E5BF2" w:rsidR="00B10927" w:rsidRPr="00FE7017" w:rsidRDefault="00B10927" w:rsidP="00B10927">
            <w:pPr>
              <w:spacing w:line="276" w:lineRule="auto"/>
              <w:jc w:val="center"/>
              <w:rPr>
                <w:rFonts w:ascii="Arial" w:hAnsi="Arial" w:cs="Arial"/>
                <w:sz w:val="20"/>
                <w:szCs w:val="20"/>
              </w:rPr>
            </w:pPr>
            <w:r w:rsidRPr="00FE7017">
              <w:rPr>
                <w:rFonts w:ascii="Arial" w:hAnsi="Arial" w:cs="Arial"/>
                <w:sz w:val="20"/>
                <w:szCs w:val="20"/>
              </w:rPr>
              <w:t>~35 km.</w:t>
            </w:r>
          </w:p>
        </w:tc>
        <w:tc>
          <w:tcPr>
            <w:tcW w:w="1472" w:type="dxa"/>
            <w:gridSpan w:val="4"/>
            <w:shd w:val="clear" w:color="auto" w:fill="auto"/>
          </w:tcPr>
          <w:p w14:paraId="69F0A569" w14:textId="063B54D8" w:rsidR="00B10927" w:rsidRPr="00FE7017" w:rsidRDefault="00B10927" w:rsidP="00B10927">
            <w:pPr>
              <w:spacing w:line="276" w:lineRule="auto"/>
              <w:jc w:val="center"/>
              <w:rPr>
                <w:rFonts w:ascii="Arial" w:hAnsi="Arial" w:cs="Arial"/>
                <w:sz w:val="20"/>
                <w:szCs w:val="20"/>
              </w:rPr>
            </w:pPr>
            <w:r w:rsidRPr="00FE7017">
              <w:rPr>
                <w:rFonts w:ascii="Arial" w:hAnsi="Arial" w:cs="Arial"/>
                <w:sz w:val="20"/>
                <w:szCs w:val="20"/>
              </w:rPr>
              <w:t>----</w:t>
            </w:r>
          </w:p>
        </w:tc>
        <w:tc>
          <w:tcPr>
            <w:tcW w:w="1480" w:type="dxa"/>
            <w:shd w:val="clear" w:color="auto" w:fill="auto"/>
          </w:tcPr>
          <w:p w14:paraId="5006AFE5" w14:textId="64286003" w:rsidR="00B10927" w:rsidRPr="00FE7017" w:rsidRDefault="00B10927" w:rsidP="00B10927">
            <w:pPr>
              <w:spacing w:line="276" w:lineRule="auto"/>
              <w:jc w:val="center"/>
              <w:rPr>
                <w:rFonts w:ascii="Arial" w:hAnsi="Arial" w:cs="Arial"/>
                <w:sz w:val="20"/>
                <w:szCs w:val="20"/>
              </w:rPr>
            </w:pPr>
            <w:r w:rsidRPr="00FE7017">
              <w:rPr>
                <w:rFonts w:ascii="Arial" w:hAnsi="Arial" w:cs="Arial"/>
                <w:sz w:val="20"/>
                <w:szCs w:val="20"/>
              </w:rPr>
              <w:t>~41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C4C4B71" w:rsidR="00B4640C" w:rsidRPr="00DA775D" w:rsidRDefault="00D444B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EB60B6">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58CC88AE"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4D30F1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716F7D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444FC">
                  <w:rPr>
                    <w:rFonts w:ascii="Arial" w:hAnsi="Arial" w:cs="Arial"/>
                    <w:sz w:val="20"/>
                    <w:szCs w:val="20"/>
                    <w:lang w:val="en-IN" w:eastAsia="en-IN"/>
                  </w:rPr>
                  <w:t>No</w:t>
                </w:r>
              </w:sdtContent>
            </w:sdt>
          </w:p>
        </w:tc>
      </w:tr>
      <w:tr w:rsidR="00FE7017" w:rsidRPr="009509E5" w14:paraId="270A528B" w14:textId="77777777" w:rsidTr="00663205">
        <w:trPr>
          <w:trHeight w:val="48"/>
          <w:jc w:val="center"/>
        </w:trPr>
        <w:tc>
          <w:tcPr>
            <w:tcW w:w="709" w:type="dxa"/>
            <w:vMerge w:val="restart"/>
            <w:shd w:val="clear" w:color="auto" w:fill="auto"/>
            <w:vAlign w:val="center"/>
          </w:tcPr>
          <w:p w14:paraId="7BC036BB" w14:textId="77777777" w:rsidR="00FE7017" w:rsidRPr="0011152F" w:rsidRDefault="00FE7017"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FE7017" w:rsidRPr="00DA775D" w:rsidRDefault="00FE7017">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A34F6BB" w:rsidR="00FE7017" w:rsidRPr="00E06641" w:rsidRDefault="00FE7017" w:rsidP="00315368">
            <w:pPr>
              <w:spacing w:line="276" w:lineRule="auto"/>
              <w:jc w:val="both"/>
              <w:rPr>
                <w:rFonts w:ascii="Arial" w:hAnsi="Arial" w:cs="Arial"/>
                <w:sz w:val="20"/>
                <w:szCs w:val="20"/>
              </w:rPr>
            </w:pPr>
            <w:r w:rsidRPr="00E06641">
              <w:rPr>
                <w:rFonts w:ascii="Arial" w:hAnsi="Arial" w:cs="Arial"/>
                <w:sz w:val="20"/>
                <w:szCs w:val="20"/>
              </w:rPr>
              <w:t>No</w:t>
            </w:r>
          </w:p>
        </w:tc>
      </w:tr>
      <w:tr w:rsidR="00FE7017" w:rsidRPr="009509E5" w14:paraId="508E2AF9" w14:textId="77777777" w:rsidTr="00663205">
        <w:trPr>
          <w:trHeight w:val="394"/>
          <w:jc w:val="center"/>
        </w:trPr>
        <w:tc>
          <w:tcPr>
            <w:tcW w:w="709" w:type="dxa"/>
            <w:vMerge/>
            <w:tcBorders>
              <w:bottom w:val="single" w:sz="8" w:space="0" w:color="auto"/>
            </w:tcBorders>
            <w:shd w:val="clear" w:color="auto" w:fill="auto"/>
            <w:vAlign w:val="center"/>
          </w:tcPr>
          <w:p w14:paraId="520D76E9" w14:textId="77777777" w:rsidR="00FE7017" w:rsidRPr="00BF0DAC" w:rsidRDefault="00FE7017"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FE7017" w:rsidRPr="00DA775D" w:rsidRDefault="00FE7017">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922901E" w:rsidR="00FE7017" w:rsidRPr="00E06641" w:rsidRDefault="00D444B1" w:rsidP="0031536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placeholder>
                  <w:docPart w:val="09FEC6A095F44F22B2502FEBE05325F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FE7017" w:rsidRPr="00E06641">
                  <w:rPr>
                    <w:rFonts w:ascii="Arial" w:hAnsi="Arial" w:cs="Arial"/>
                    <w:sz w:val="20"/>
                    <w:szCs w:val="20"/>
                  </w:rPr>
                  <w:t>No</w:t>
                </w:r>
              </w:sdtContent>
            </w:sdt>
            <w:r w:rsidR="00FE7017" w:rsidRPr="00E06641">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444FC">
        <w:trPr>
          <w:trHeight w:val="70"/>
          <w:jc w:val="center"/>
        </w:trPr>
        <w:tc>
          <w:tcPr>
            <w:tcW w:w="709"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537"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444FC">
        <w:trPr>
          <w:trHeight w:val="70"/>
          <w:jc w:val="center"/>
        </w:trPr>
        <w:tc>
          <w:tcPr>
            <w:tcW w:w="709"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537"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A4D6DED" w:rsidR="0040055E" w:rsidRDefault="00D444B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Wooden &amp; Steel frame doors and windows and steel shutters" w:value="Wooden &amp; 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E4631">
                  <w:rPr>
                    <w:rFonts w:ascii="Arial" w:hAnsi="Arial" w:cs="Arial"/>
                    <w:sz w:val="20"/>
                    <w:szCs w:val="20"/>
                  </w:rPr>
                  <w:t>Wooden &amp; 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5216420F" w:rsidR="00650C48" w:rsidRPr="00E06641" w:rsidRDefault="00650C48" w:rsidP="00315368">
            <w:pPr>
              <w:spacing w:line="276" w:lineRule="auto"/>
              <w:rPr>
                <w:rFonts w:ascii="Arial" w:hAnsi="Arial" w:cs="Arial"/>
                <w:sz w:val="20"/>
                <w:szCs w:val="20"/>
              </w:rPr>
            </w:pPr>
            <w:r w:rsidRPr="00E06641">
              <w:rPr>
                <w:rFonts w:ascii="Arial" w:hAnsi="Arial" w:cs="Arial"/>
                <w:sz w:val="20"/>
                <w:szCs w:val="20"/>
              </w:rPr>
              <w:t>Internal -</w:t>
            </w:r>
            <w:r w:rsidR="005B0696" w:rsidRPr="00E06641">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E7017" w:rsidRPr="00E06641">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DB74CF8" w:rsidR="00650C48" w:rsidRPr="00E06641" w:rsidRDefault="00650C48" w:rsidP="00315368">
            <w:pPr>
              <w:spacing w:line="276" w:lineRule="auto"/>
              <w:rPr>
                <w:rFonts w:ascii="Arial" w:hAnsi="Arial" w:cs="Arial"/>
                <w:sz w:val="20"/>
                <w:szCs w:val="20"/>
              </w:rPr>
            </w:pPr>
            <w:r w:rsidRPr="00E06641">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E7017" w:rsidRPr="00E06641">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93B3212" w:rsidR="00C655E1" w:rsidRPr="0040055E" w:rsidRDefault="00D444B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794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444F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444FC">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379D00B" w:rsidR="00C655E1" w:rsidRPr="0040055E" w:rsidRDefault="00D444B1"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794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444F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4A1735E" w:rsidR="00650C48" w:rsidRPr="0040055E" w:rsidRDefault="00D444B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E4631">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D444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D444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5A2298C6" w:rsidR="00650C48" w:rsidRPr="00CF644B" w:rsidRDefault="00D444B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E4631">
                  <w:rPr>
                    <w:rFonts w:ascii="Arial" w:hAnsi="Arial" w:cs="Arial"/>
                    <w:sz w:val="20"/>
                    <w:szCs w:val="20"/>
                  </w:rPr>
                  <w:t>No maintenance issue, structure is maintained properly</w:t>
                </w:r>
              </w:sdtContent>
            </w:sdt>
          </w:p>
        </w:tc>
      </w:tr>
      <w:tr w:rsidR="009444FC" w:rsidRPr="009509E5" w14:paraId="44177239" w14:textId="77777777" w:rsidTr="00663205">
        <w:trPr>
          <w:trHeight w:val="48"/>
          <w:jc w:val="center"/>
        </w:trPr>
        <w:tc>
          <w:tcPr>
            <w:tcW w:w="709"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663205">
        <w:trPr>
          <w:trHeight w:val="268"/>
          <w:jc w:val="center"/>
        </w:trPr>
        <w:tc>
          <w:tcPr>
            <w:tcW w:w="709"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27D9F7E8" w:rsidR="00650C48" w:rsidRPr="00CF644B" w:rsidRDefault="00D444B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444FC">
                  <w:rPr>
                    <w:rFonts w:ascii="Arial" w:hAnsi="Arial" w:cs="Arial"/>
                    <w:sz w:val="20"/>
                    <w:szCs w:val="20"/>
                  </w:rPr>
                  <w:t>Normal deterioration in the structures are observed.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4E6F0D90" w:rsidR="00650C48" w:rsidRPr="00CF644B" w:rsidRDefault="00D444B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listItem w:displayText="Structural safety certificate provided" w:value="Structural safety certificate provided"/>
                </w:dropDownList>
              </w:sdtPr>
              <w:sdtEndPr/>
              <w:sdtContent>
                <w:r w:rsidR="008E4631">
                  <w:rPr>
                    <w:rFonts w:ascii="Arial" w:hAnsi="Arial" w:cs="Arial"/>
                    <w:sz w:val="20"/>
                    <w:szCs w:val="20"/>
                  </w:rPr>
                  <w:t>Structural safety certificate provided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1BD56252" w:rsidR="00650C48" w:rsidRPr="00E06641" w:rsidRDefault="00D444B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made only based on visual observation and not on any technical testing." w:value="Since this is a RCC structure so should be able to withstand moderate intensity earthquakes. Comments are made only based on visual observation and not on any technical testing."/>
                  <w:listItem w:displayText="Vacant Land/ Plot" w:value="Vacant Land/ Plot"/>
                </w:dropDownList>
              </w:sdtPr>
              <w:sdtEndPr/>
              <w:sdtContent>
                <w:r w:rsidR="00D1524A" w:rsidRPr="00E06641">
                  <w:rPr>
                    <w:rFonts w:ascii="Arial" w:hAnsi="Arial" w:cs="Arial"/>
                    <w:sz w:val="20"/>
                    <w:szCs w:val="20"/>
                  </w:rPr>
                  <w:t>Since this is a RCC structure so should be able to withstand moderate intensity earthquakes. Comments are made only based on visual observation and not on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E31B4D0" w:rsidR="00650C48" w:rsidRPr="00E06641" w:rsidRDefault="00D444B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E4631" w:rsidRPr="00E06641">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318E3A77" w:rsidR="000E49E0" w:rsidRPr="00E06641" w:rsidRDefault="00D444B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E06641">
                  <w:rPr>
                    <w:rFonts w:ascii="Arial" w:hAnsi="Arial" w:cs="Arial"/>
                    <w:sz w:val="20"/>
                    <w:szCs w:val="20"/>
                  </w:rPr>
                  <w:t>Partially covered with window/ split ACs</w:t>
                </w:r>
              </w:sdtContent>
            </w:sdt>
            <w:r w:rsidR="008E4631" w:rsidRPr="00E06641">
              <w:rPr>
                <w:rFonts w:ascii="Arial" w:hAnsi="Arial" w:cs="Arial"/>
                <w:sz w:val="20"/>
                <w:szCs w:val="20"/>
              </w:rPr>
              <w:t xml:space="preserve"> in office areas</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3E8B019" w:rsidR="000E49E0" w:rsidRPr="00E06641" w:rsidRDefault="00D444B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E7017" w:rsidRPr="00E06641">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06FE62B8" w:rsidR="00650C48" w:rsidRPr="00E06641" w:rsidRDefault="00D444B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E7017" w:rsidRPr="00E06641">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6"/>
            <w:shd w:val="clear" w:color="auto" w:fill="DEEAF6" w:themeFill="accent5" w:themeFillTint="33"/>
            <w:vAlign w:val="center"/>
          </w:tcPr>
          <w:p w14:paraId="4D2D33F5" w14:textId="6726A8DC" w:rsidR="00B4640C" w:rsidRPr="00E06641" w:rsidRDefault="00B4640C" w:rsidP="00315368">
            <w:pPr>
              <w:spacing w:line="276" w:lineRule="auto"/>
              <w:rPr>
                <w:rFonts w:ascii="Arial" w:hAnsi="Arial" w:cs="Arial"/>
              </w:rPr>
            </w:pPr>
            <w:r w:rsidRPr="00E06641">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2EC4C237" w:rsidR="00B4640C" w:rsidRPr="00E06641" w:rsidRDefault="004C2A5E" w:rsidP="00315368">
                <w:pPr>
                  <w:spacing w:line="276" w:lineRule="auto"/>
                  <w:rPr>
                    <w:rFonts w:ascii="Arial" w:hAnsi="Arial" w:cs="Arial"/>
                    <w:sz w:val="20"/>
                    <w:szCs w:val="20"/>
                    <w:lang w:val="en-IN" w:eastAsia="en-IN"/>
                  </w:rPr>
                </w:pPr>
                <w:r w:rsidRPr="00E06641">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4C3B1F5E" w:rsidR="000E49E0" w:rsidRPr="00CF644B" w:rsidRDefault="004C2A5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9"/>
          </w:tcPr>
          <w:p w14:paraId="629FA71E" w14:textId="5B109967" w:rsidR="00B4640C" w:rsidRPr="00CF644B" w:rsidRDefault="00D444B1"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Ordinary industrial structure" w:value="Ordinary industrial structure"/>
                </w:dropDownList>
              </w:sdtPr>
              <w:sdtEndPr/>
              <w:sdtContent>
                <w:r w:rsidR="008E4631">
                  <w:rPr>
                    <w:rFonts w:ascii="Arial" w:hAnsi="Arial" w:cs="Arial"/>
                    <w:sz w:val="20"/>
                    <w:szCs w:val="20"/>
                  </w:rPr>
                  <w:t>Ordinary industrial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227B9742" w:rsidR="00B4640C" w:rsidRPr="00E06641" w:rsidRDefault="00AE3E90" w:rsidP="00491C1A">
            <w:pPr>
              <w:spacing w:line="276" w:lineRule="auto"/>
              <w:jc w:val="both"/>
              <w:rPr>
                <w:rFonts w:ascii="Arial" w:hAnsi="Arial" w:cs="Arial"/>
                <w:b/>
                <w:sz w:val="20"/>
                <w:szCs w:val="20"/>
              </w:rPr>
            </w:pPr>
            <w:r w:rsidRPr="00E06641">
              <w:rPr>
                <w:rFonts w:ascii="Arial" w:hAnsi="Arial" w:cs="Arial"/>
                <w:b/>
                <w:bCs/>
                <w:sz w:val="20"/>
                <w:szCs w:val="20"/>
              </w:rPr>
              <w:t>Rs.3,63,60,000/-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7312A561" w:rsidR="00B4640C" w:rsidRPr="00E06641" w:rsidRDefault="00AE3E90" w:rsidP="00315368">
            <w:pPr>
              <w:spacing w:line="276" w:lineRule="auto"/>
              <w:jc w:val="both"/>
              <w:rPr>
                <w:rFonts w:ascii="Arial" w:hAnsi="Arial" w:cs="Arial"/>
                <w:b/>
                <w:sz w:val="20"/>
                <w:szCs w:val="20"/>
              </w:rPr>
            </w:pPr>
            <w:r w:rsidRPr="00E06641">
              <w:rPr>
                <w:rFonts w:ascii="Arial" w:hAnsi="Arial" w:cs="Arial"/>
                <w:b/>
                <w:bCs/>
                <w:sz w:val="20"/>
                <w:szCs w:val="20"/>
              </w:rPr>
              <w:t>Rs.3,63,60,000/-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41B19C88" w:rsidR="00B4640C" w:rsidRPr="008E4631" w:rsidRDefault="00BF02D0" w:rsidP="00315368">
            <w:pPr>
              <w:spacing w:line="276" w:lineRule="auto"/>
              <w:jc w:val="both"/>
              <w:rPr>
                <w:rFonts w:ascii="Arial" w:hAnsi="Arial" w:cs="Arial"/>
                <w:b/>
                <w:sz w:val="20"/>
                <w:szCs w:val="20"/>
                <w:highlight w:val="yellow"/>
              </w:rPr>
            </w:pPr>
            <w:r w:rsidRPr="00AE3E90">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7D7870E5" w:rsidR="00491C1A" w:rsidRPr="00965B0D" w:rsidRDefault="006C4E79" w:rsidP="00491C1A">
            <w:pPr>
              <w:spacing w:line="276" w:lineRule="auto"/>
              <w:jc w:val="both"/>
              <w:rPr>
                <w:rFonts w:ascii="Arial" w:hAnsi="Arial" w:cs="Arial"/>
                <w:sz w:val="20"/>
                <w:szCs w:val="20"/>
                <w:highlight w:val="yellow"/>
              </w:rPr>
            </w:pPr>
            <w:r w:rsidRPr="006C4E79">
              <w:rPr>
                <w:rFonts w:ascii="Arial" w:hAnsi="Arial" w:cs="Arial"/>
                <w:b/>
                <w:sz w:val="20"/>
                <w:szCs w:val="20"/>
              </w:rPr>
              <w:t>Rs.123,62,00,000/-</w:t>
            </w:r>
          </w:p>
        </w:tc>
      </w:tr>
      <w:tr w:rsidR="006C4E79" w:rsidRPr="009509E5" w14:paraId="5FFB9B0C" w14:textId="77777777" w:rsidTr="00663205">
        <w:trPr>
          <w:trHeight w:val="58"/>
          <w:jc w:val="center"/>
        </w:trPr>
        <w:tc>
          <w:tcPr>
            <w:tcW w:w="709" w:type="dxa"/>
            <w:vMerge/>
            <w:shd w:val="clear" w:color="auto" w:fill="D9E2F3" w:themeFill="accent1" w:themeFillTint="33"/>
          </w:tcPr>
          <w:p w14:paraId="307F503E" w14:textId="77777777" w:rsidR="006C4E79" w:rsidRPr="00CF644B" w:rsidRDefault="006C4E79" w:rsidP="006C4E7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C4E79" w:rsidRPr="00CF644B" w:rsidRDefault="006C4E79" w:rsidP="006C4E7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4728E4E8" w:rsidR="006C4E79" w:rsidRPr="00965B0D" w:rsidRDefault="006C4E79" w:rsidP="006C4E79">
            <w:pPr>
              <w:spacing w:line="276" w:lineRule="auto"/>
              <w:jc w:val="both"/>
              <w:rPr>
                <w:rFonts w:ascii="Arial" w:hAnsi="Arial" w:cs="Arial"/>
                <w:b/>
                <w:sz w:val="20"/>
                <w:szCs w:val="20"/>
                <w:highlight w:val="yellow"/>
              </w:rPr>
            </w:pPr>
            <w:r w:rsidRPr="006C4E79">
              <w:rPr>
                <w:rFonts w:ascii="Arial" w:hAnsi="Arial" w:cs="Arial"/>
                <w:b/>
                <w:sz w:val="20"/>
                <w:szCs w:val="20"/>
              </w:rPr>
              <w:t>Rs.1,05,07,70,000/-</w:t>
            </w:r>
          </w:p>
        </w:tc>
      </w:tr>
      <w:tr w:rsidR="006C4E79" w:rsidRPr="009509E5" w14:paraId="51327FA9" w14:textId="77777777" w:rsidTr="00663205">
        <w:trPr>
          <w:trHeight w:val="58"/>
          <w:jc w:val="center"/>
        </w:trPr>
        <w:tc>
          <w:tcPr>
            <w:tcW w:w="709" w:type="dxa"/>
            <w:vMerge/>
            <w:shd w:val="clear" w:color="auto" w:fill="D9E2F3" w:themeFill="accent1" w:themeFillTint="33"/>
          </w:tcPr>
          <w:p w14:paraId="527801C9" w14:textId="77777777" w:rsidR="006C4E79" w:rsidRPr="00CF644B" w:rsidRDefault="006C4E79" w:rsidP="006C4E7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C4E79" w:rsidRPr="00CF644B" w:rsidRDefault="006C4E79" w:rsidP="006C4E7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38E7996F" w:rsidR="006C4E79" w:rsidRPr="00965B0D" w:rsidRDefault="006C4E79" w:rsidP="006C4E79">
            <w:pPr>
              <w:spacing w:line="276" w:lineRule="auto"/>
              <w:jc w:val="both"/>
              <w:rPr>
                <w:rFonts w:ascii="Arial" w:hAnsi="Arial" w:cs="Arial"/>
                <w:b/>
                <w:sz w:val="20"/>
                <w:szCs w:val="20"/>
                <w:highlight w:val="yellow"/>
              </w:rPr>
            </w:pPr>
            <w:r w:rsidRPr="006C4E79">
              <w:rPr>
                <w:rFonts w:ascii="Arial" w:hAnsi="Arial" w:cs="Arial"/>
                <w:b/>
                <w:sz w:val="20"/>
                <w:szCs w:val="20"/>
              </w:rPr>
              <w:t>Rs.92,71,50,000/-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701ED13" w:rsidR="00B4640C" w:rsidRPr="00E06641" w:rsidRDefault="00F66087" w:rsidP="00315368">
            <w:pPr>
              <w:spacing w:line="276" w:lineRule="auto"/>
              <w:jc w:val="both"/>
              <w:rPr>
                <w:rFonts w:ascii="Arial" w:hAnsi="Arial" w:cs="Arial"/>
                <w:b/>
                <w:sz w:val="20"/>
                <w:szCs w:val="20"/>
              </w:rPr>
            </w:pPr>
            <w:r w:rsidRPr="00E06641">
              <w:rPr>
                <w:rFonts w:ascii="Arial" w:hAnsi="Arial" w:cs="Arial"/>
                <w:b/>
                <w:sz w:val="20"/>
                <w:szCs w:val="20"/>
              </w:rPr>
              <w:t>~</w:t>
            </w:r>
            <w:r w:rsidR="00BF77D6" w:rsidRPr="00E06641">
              <w:rPr>
                <w:rFonts w:ascii="Arial" w:hAnsi="Arial" w:cs="Arial"/>
                <w:b/>
                <w:sz w:val="20"/>
                <w:szCs w:val="20"/>
              </w:rPr>
              <w:t>Rs</w:t>
            </w:r>
            <w:r w:rsidRPr="00E06641">
              <w:rPr>
                <w:rFonts w:ascii="Arial" w:hAnsi="Arial" w:cs="Arial"/>
                <w:b/>
                <w:sz w:val="20"/>
                <w:szCs w:val="20"/>
              </w:rPr>
              <w:t>.</w:t>
            </w:r>
            <w:r w:rsidR="00E06641" w:rsidRPr="00E06641">
              <w:rPr>
                <w:rFonts w:ascii="Arial" w:hAnsi="Arial" w:cs="Arial"/>
                <w:b/>
                <w:sz w:val="20"/>
                <w:szCs w:val="20"/>
              </w:rPr>
              <w:t>15,00</w:t>
            </w:r>
            <w:r w:rsidR="009F05B7" w:rsidRPr="00E06641">
              <w:rPr>
                <w:rFonts w:ascii="Arial" w:hAnsi="Arial" w:cs="Arial"/>
                <w:b/>
                <w:sz w:val="20"/>
                <w:szCs w:val="20"/>
              </w:rPr>
              <w:t>,00,000</w:t>
            </w:r>
            <w:r w:rsidR="00BF77D6" w:rsidRPr="00E06641">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D444B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F875C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8E4631">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2-06T00:00:00Z">
                  <w:dateFormat w:val="d/M/yyyy"/>
                  <w:lid w:val="en-US"/>
                  <w:storeMappedDataAs w:val="dateTime"/>
                  <w:calendar w:val="gregorian"/>
                </w:date>
              </w:sdtPr>
              <w:sdtEndPr/>
              <w:sdtContent>
                <w:r w:rsidR="008E4631">
                  <w:rPr>
                    <w:rFonts w:ascii="Arial" w:hAnsi="Arial" w:cs="Arial"/>
                    <w:b/>
                    <w:bCs/>
                    <w:sz w:val="20"/>
                    <w:szCs w:val="20"/>
                  </w:rPr>
                  <w:t>6/12/2023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08C263FD" w:rsidR="003B7C2C" w:rsidRPr="00CF644B" w:rsidRDefault="004C2A5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4343ABF4" w:rsidR="003B7C2C" w:rsidRPr="00CF644B" w:rsidRDefault="004C2A5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D444B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2A493B37" w:rsidR="003B7C2C" w:rsidRPr="00CF644B" w:rsidRDefault="00D444B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C2A5E" w:rsidRPr="0042314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1A0E434" w:rsidR="00B4640C" w:rsidRPr="00CF644B" w:rsidRDefault="009B7557" w:rsidP="00315368">
            <w:pPr>
              <w:tabs>
                <w:tab w:val="left" w:pos="595"/>
              </w:tabs>
              <w:spacing w:line="276" w:lineRule="auto"/>
              <w:contextualSpacing/>
              <w:rPr>
                <w:rFonts w:ascii="Arial" w:hAnsi="Arial" w:cs="Arial"/>
                <w:b/>
                <w:sz w:val="20"/>
                <w:szCs w:val="18"/>
              </w:rPr>
            </w:pPr>
            <w:r w:rsidRPr="00E06641">
              <w:rPr>
                <w:rFonts w:ascii="Arial" w:hAnsi="Arial" w:cs="Arial"/>
                <w:b/>
                <w:sz w:val="20"/>
                <w:szCs w:val="18"/>
              </w:rPr>
              <w:t>5</w:t>
            </w:r>
            <w:r w:rsidR="00FE14AF">
              <w:rPr>
                <w:rFonts w:ascii="Arial" w:hAnsi="Arial" w:cs="Arial"/>
                <w:b/>
                <w:sz w:val="20"/>
                <w:szCs w:val="18"/>
              </w:rPr>
              <w:t>2</w:t>
            </w:r>
          </w:p>
        </w:tc>
      </w:tr>
    </w:tbl>
    <w:p w14:paraId="47FDCCDC" w14:textId="09A86AA0" w:rsidR="00FA4509" w:rsidRPr="008427A2" w:rsidRDefault="00FA4509" w:rsidP="008427A2"/>
    <w:p w14:paraId="6CF11518" w14:textId="77777777" w:rsidR="009B7557" w:rsidRDefault="009B755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3D291AAC"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D4B8178" w:rsidR="00C83284" w:rsidRPr="00CF644B" w:rsidRDefault="00B40CF6" w:rsidP="00315368">
            <w:pPr>
              <w:tabs>
                <w:tab w:val="left" w:pos="360"/>
              </w:tabs>
              <w:spacing w:line="276" w:lineRule="auto"/>
              <w:rPr>
                <w:rFonts w:ascii="Arial" w:hAnsi="Arial" w:cs="Arial"/>
                <w:sz w:val="20"/>
                <w:szCs w:val="20"/>
              </w:rPr>
            </w:pPr>
            <w:r>
              <w:rPr>
                <w:rFonts w:ascii="Arial" w:hAnsi="Arial" w:cs="Arial"/>
                <w:sz w:val="20"/>
                <w:szCs w:val="20"/>
              </w:rPr>
              <w:t>18,000</w:t>
            </w:r>
            <w:r w:rsidR="004C2A5E">
              <w:rPr>
                <w:rFonts w:ascii="Arial" w:hAnsi="Arial" w:cs="Arial"/>
                <w:sz w:val="20"/>
                <w:szCs w:val="20"/>
              </w:rPr>
              <w:t xml:space="preserve"> sq.mtr.</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3959A5EB" w14:textId="23B59F2E" w:rsidR="00C83284" w:rsidRPr="00CF644B" w:rsidRDefault="00B40CF6"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293E7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293E74" w:rsidRPr="00CF644B" w:rsidRDefault="00293E74" w:rsidP="00293E7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293E74" w:rsidRPr="00CF644B" w:rsidRDefault="00293E74" w:rsidP="00293E7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293E74" w:rsidRPr="00CF644B" w:rsidRDefault="00293E74" w:rsidP="00293E7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8135D3" w:rsidR="00293E74" w:rsidRPr="00CF644B" w:rsidRDefault="00293E74" w:rsidP="00293E74">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4076D98" w:rsidR="00293E74" w:rsidRPr="00CF644B" w:rsidRDefault="00293E74" w:rsidP="00293E74">
            <w:pPr>
              <w:tabs>
                <w:tab w:val="left" w:pos="360"/>
              </w:tabs>
              <w:spacing w:line="276" w:lineRule="auto"/>
              <w:rPr>
                <w:rFonts w:ascii="Arial" w:hAnsi="Arial" w:cs="Arial"/>
                <w:sz w:val="20"/>
                <w:szCs w:val="20"/>
              </w:rPr>
            </w:pPr>
            <w:r w:rsidRPr="00293E74">
              <w:rPr>
                <w:rFonts w:ascii="Arial" w:hAnsi="Arial" w:cs="Arial"/>
                <w:sz w:val="20"/>
                <w:szCs w:val="20"/>
              </w:rPr>
              <w:t>1,67,833 sq.ft. / 15,447 sq.mtr.</w:t>
            </w:r>
          </w:p>
        </w:tc>
      </w:tr>
      <w:tr w:rsidR="00293E7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293E74" w:rsidRPr="00CF644B" w:rsidRDefault="00293E74" w:rsidP="00293E7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293E74" w:rsidRPr="00CF644B" w:rsidRDefault="00293E74" w:rsidP="00293E74">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Measurement during site survey" w:value="Measurement during site survey"/>
            </w:comboBox>
          </w:sdtPr>
          <w:sdtEndPr/>
          <w:sdtContent>
            <w:tc>
              <w:tcPr>
                <w:tcW w:w="6803" w:type="dxa"/>
                <w:gridSpan w:val="2"/>
                <w:shd w:val="clear" w:color="auto" w:fill="auto"/>
              </w:tcPr>
              <w:p w14:paraId="14833EAA" w14:textId="2CCC5D03" w:rsidR="00293E74" w:rsidRPr="00CF644B" w:rsidRDefault="00293E74" w:rsidP="00293E74">
                <w:pPr>
                  <w:rPr>
                    <w:rFonts w:ascii="Arial" w:hAnsi="Arial" w:cs="Arial"/>
                    <w:b/>
                    <w:sz w:val="20"/>
                    <w:szCs w:val="20"/>
                  </w:rPr>
                </w:pPr>
                <w:r>
                  <w:rPr>
                    <w:rFonts w:ascii="Arial" w:hAnsi="Arial" w:cs="Arial"/>
                    <w:sz w:val="20"/>
                    <w:szCs w:val="20"/>
                  </w:rPr>
                  <w:t>Measurement during site survey</w:t>
                </w:r>
              </w:p>
            </w:tc>
          </w:sdtContent>
        </w:sdt>
      </w:tr>
      <w:tr w:rsidR="00293E74" w:rsidRPr="006F6AD9" w14:paraId="340E381B" w14:textId="77777777" w:rsidTr="00B40CF6">
        <w:trPr>
          <w:trHeight w:val="497"/>
          <w:jc w:val="center"/>
        </w:trPr>
        <w:tc>
          <w:tcPr>
            <w:tcW w:w="591" w:type="dxa"/>
            <w:vMerge/>
            <w:shd w:val="clear" w:color="auto" w:fill="D9E2F3" w:themeFill="accent1" w:themeFillTint="33"/>
            <w:vAlign w:val="center"/>
          </w:tcPr>
          <w:p w14:paraId="636E423C" w14:textId="77777777" w:rsidR="00293E74" w:rsidRPr="00CF644B" w:rsidRDefault="00293E74" w:rsidP="00293E7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293E74" w:rsidRPr="00CF644B" w:rsidRDefault="00293E74" w:rsidP="00293E74">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7E9E84FD53D4457DAF3F70461FB02A34"/>
              </w:placeholder>
            </w:sdtPr>
            <w:sdtEndPr/>
            <w:sdtContent>
              <w:p w14:paraId="6AAE1951" w14:textId="1B43D18F" w:rsidR="00293E74" w:rsidRPr="00CF644B" w:rsidRDefault="00293E74" w:rsidP="00293E74">
                <w:pPr>
                  <w:jc w:val="both"/>
                  <w:rPr>
                    <w:rFonts w:ascii="Arial" w:hAnsi="Arial" w:cs="Arial"/>
                    <w:sz w:val="20"/>
                    <w:szCs w:val="20"/>
                  </w:rPr>
                </w:pPr>
                <w:r>
                  <w:rPr>
                    <w:rFonts w:ascii="Arial" w:hAnsi="Arial" w:cs="Arial"/>
                    <w:sz w:val="20"/>
                    <w:szCs w:val="20"/>
                  </w:rPr>
                  <w:t>The covered area is considered on the basis of the measurement during the site survey.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1A184C" w:rsidRDefault="00564818" w:rsidP="00564818">
            <w:pPr>
              <w:jc w:val="center"/>
              <w:rPr>
                <w:rFonts w:ascii="Arial" w:hAnsi="Arial" w:cs="Arial"/>
                <w:b/>
                <w:bCs/>
                <w:sz w:val="20"/>
                <w:szCs w:val="20"/>
              </w:rPr>
            </w:pPr>
            <w:r w:rsidRPr="001A184C">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3T00:00:00Z">
                <w:dateFormat w:val="d MMMM yyyy"/>
                <w:lid w:val="en-US"/>
                <w:storeMappedDataAs w:val="dateTime"/>
                <w:calendar w:val="gregorian"/>
              </w:date>
            </w:sdtPr>
            <w:sdtEndPr/>
            <w:sdtContent>
              <w:p w14:paraId="6B73F106" w14:textId="4931FB1B" w:rsidR="00564818" w:rsidRPr="001A184C" w:rsidRDefault="00C6029A" w:rsidP="00564818">
                <w:pPr>
                  <w:jc w:val="center"/>
                  <w:rPr>
                    <w:rFonts w:ascii="Arial" w:hAnsi="Arial" w:cs="Arial"/>
                    <w:sz w:val="20"/>
                    <w:szCs w:val="20"/>
                  </w:rPr>
                </w:pPr>
                <w:r w:rsidRPr="001A184C">
                  <w:rPr>
                    <w:rFonts w:ascii="Arial" w:hAnsi="Arial" w:cs="Arial"/>
                    <w:sz w:val="20"/>
                    <w:szCs w:val="20"/>
                  </w:rPr>
                  <w:t>13 September 2023</w:t>
                </w:r>
              </w:p>
            </w:sdtContent>
          </w:sdt>
        </w:tc>
        <w:tc>
          <w:tcPr>
            <w:tcW w:w="1701" w:type="dxa"/>
          </w:tcPr>
          <w:sdt>
            <w:sdtPr>
              <w:rPr>
                <w:rFonts w:ascii="Arial" w:hAnsi="Arial" w:cs="Arial"/>
                <w:sz w:val="20"/>
                <w:szCs w:val="20"/>
              </w:rPr>
              <w:id w:val="937949781"/>
              <w:date w:fullDate="2023-12-06T00:00:00Z">
                <w:dateFormat w:val="d MMMM yyyy"/>
                <w:lid w:val="en-US"/>
                <w:storeMappedDataAs w:val="dateTime"/>
                <w:calendar w:val="gregorian"/>
              </w:date>
            </w:sdtPr>
            <w:sdtEndPr/>
            <w:sdtContent>
              <w:p w14:paraId="2A74B822" w14:textId="74E9E2CD" w:rsidR="00564818" w:rsidRPr="00CF644B" w:rsidRDefault="00BA6676" w:rsidP="00564818">
                <w:pPr>
                  <w:jc w:val="center"/>
                  <w:rPr>
                    <w:rFonts w:ascii="Arial" w:hAnsi="Arial" w:cs="Arial"/>
                    <w:sz w:val="20"/>
                    <w:szCs w:val="20"/>
                  </w:rPr>
                </w:pPr>
                <w:r>
                  <w:rPr>
                    <w:rFonts w:ascii="Arial" w:hAnsi="Arial" w:cs="Arial"/>
                    <w:sz w:val="20"/>
                    <w:szCs w:val="20"/>
                  </w:rPr>
                  <w:t>6 December 2023</w:t>
                </w:r>
              </w:p>
            </w:sdtContent>
          </w:sdt>
        </w:tc>
        <w:tc>
          <w:tcPr>
            <w:tcW w:w="1701" w:type="dxa"/>
          </w:tcPr>
          <w:sdt>
            <w:sdtPr>
              <w:rPr>
                <w:rFonts w:ascii="Arial" w:hAnsi="Arial" w:cs="Arial"/>
                <w:sz w:val="20"/>
                <w:szCs w:val="20"/>
              </w:rPr>
              <w:id w:val="-1446920159"/>
              <w:date w:fullDate="2024-01-08T00:00:00Z">
                <w:dateFormat w:val="d MMMM yyyy"/>
                <w:lid w:val="en-US"/>
                <w:storeMappedDataAs w:val="dateTime"/>
                <w:calendar w:val="gregorian"/>
              </w:date>
            </w:sdtPr>
            <w:sdtEndPr/>
            <w:sdtContent>
              <w:p w14:paraId="5AC8AACB" w14:textId="4BBDEB1B" w:rsidR="00564818" w:rsidRPr="00CF644B" w:rsidRDefault="00BA6676" w:rsidP="00564818">
                <w:pPr>
                  <w:jc w:val="center"/>
                  <w:rPr>
                    <w:rFonts w:ascii="Arial" w:hAnsi="Arial" w:cs="Arial"/>
                    <w:sz w:val="20"/>
                    <w:szCs w:val="20"/>
                  </w:rPr>
                </w:pPr>
                <w:r>
                  <w:rPr>
                    <w:rFonts w:ascii="Arial" w:hAnsi="Arial" w:cs="Arial"/>
                    <w:sz w:val="20"/>
                    <w:szCs w:val="20"/>
                  </w:rPr>
                  <w:t>8 January 2024</w:t>
                </w:r>
              </w:p>
            </w:sdtContent>
          </w:sdt>
        </w:tc>
        <w:tc>
          <w:tcPr>
            <w:tcW w:w="1843" w:type="dxa"/>
          </w:tcPr>
          <w:sdt>
            <w:sdtPr>
              <w:rPr>
                <w:rFonts w:ascii="Arial" w:hAnsi="Arial" w:cs="Arial"/>
                <w:sz w:val="20"/>
                <w:szCs w:val="20"/>
              </w:rPr>
              <w:id w:val="-574813290"/>
              <w:date w:fullDate="2024-01-08T00:00:00Z">
                <w:dateFormat w:val="d MMMM yyyy"/>
                <w:lid w:val="en-US"/>
                <w:storeMappedDataAs w:val="dateTime"/>
                <w:calendar w:val="gregorian"/>
              </w:date>
            </w:sdtPr>
            <w:sdtEndPr/>
            <w:sdtContent>
              <w:p w14:paraId="5F4D21A9" w14:textId="16349577" w:rsidR="00564818" w:rsidRPr="00CF644B" w:rsidRDefault="00BA6676" w:rsidP="00564818">
                <w:pPr>
                  <w:jc w:val="center"/>
                  <w:rPr>
                    <w:rFonts w:ascii="Arial" w:hAnsi="Arial" w:cs="Arial"/>
                    <w:sz w:val="20"/>
                    <w:szCs w:val="20"/>
                  </w:rPr>
                </w:pPr>
                <w:r>
                  <w:rPr>
                    <w:rFonts w:ascii="Arial" w:hAnsi="Arial" w:cs="Arial"/>
                    <w:sz w:val="20"/>
                    <w:szCs w:val="20"/>
                  </w:rPr>
                  <w:t>8 January 2024</w:t>
                </w:r>
              </w:p>
            </w:sdtContent>
          </w:sdt>
        </w:tc>
      </w:tr>
      <w:tr w:rsidR="00C6029A" w:rsidRPr="00770946" w14:paraId="6F0AE5AE" w14:textId="77777777" w:rsidTr="002D12A6">
        <w:trPr>
          <w:trHeight w:val="51"/>
          <w:jc w:val="center"/>
        </w:trPr>
        <w:tc>
          <w:tcPr>
            <w:tcW w:w="661" w:type="dxa"/>
            <w:shd w:val="clear" w:color="auto" w:fill="D9E2F3" w:themeFill="accent1" w:themeFillTint="33"/>
          </w:tcPr>
          <w:p w14:paraId="42DFE3C4" w14:textId="77777777" w:rsidR="00C6029A" w:rsidRPr="00CF644B" w:rsidRDefault="00C6029A" w:rsidP="00C6029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C6029A" w:rsidRPr="00CF644B" w:rsidRDefault="00C6029A" w:rsidP="00C6029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89AB3B5" w:rsidR="00C6029A" w:rsidRPr="00CF644B" w:rsidRDefault="00C6029A" w:rsidP="00C6029A">
            <w:pPr>
              <w:rPr>
                <w:rFonts w:ascii="Arial" w:hAnsi="Arial" w:cs="Arial"/>
                <w:bCs/>
                <w:sz w:val="20"/>
                <w:szCs w:val="20"/>
              </w:rPr>
            </w:pPr>
            <w:r w:rsidRPr="00136EB6">
              <w:rPr>
                <w:rFonts w:ascii="Arial" w:hAnsi="Arial" w:cs="Arial"/>
                <w:sz w:val="20"/>
                <w:szCs w:val="18"/>
              </w:rPr>
              <w:t>State Bank of India, Commercial Branch, Ground Floor, N.G.N. Vaidya Marg, Horniman Circle, Fort, Mumbai, Maharashtra</w:t>
            </w:r>
          </w:p>
        </w:tc>
      </w:tr>
      <w:tr w:rsidR="00C6029A" w:rsidRPr="00770946" w14:paraId="1859CEBC" w14:textId="77777777" w:rsidTr="002D12A6">
        <w:trPr>
          <w:trHeight w:val="51"/>
          <w:jc w:val="center"/>
        </w:trPr>
        <w:tc>
          <w:tcPr>
            <w:tcW w:w="661" w:type="dxa"/>
            <w:shd w:val="clear" w:color="auto" w:fill="D9E2F3" w:themeFill="accent1" w:themeFillTint="33"/>
          </w:tcPr>
          <w:p w14:paraId="101A2DF0" w14:textId="77777777" w:rsidR="00C6029A" w:rsidRPr="00CF644B" w:rsidRDefault="00C6029A" w:rsidP="00C6029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6029A" w:rsidRPr="00CF644B" w:rsidRDefault="00C6029A" w:rsidP="00C6029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9E8002" w:rsidR="00C6029A" w:rsidRPr="00CF644B" w:rsidRDefault="00C6029A" w:rsidP="00C6029A">
            <w:pPr>
              <w:rPr>
                <w:rFonts w:ascii="Arial" w:hAnsi="Arial" w:cs="Arial"/>
                <w:sz w:val="20"/>
                <w:szCs w:val="20"/>
              </w:rPr>
            </w:pPr>
            <w:r w:rsidRPr="00136EB6">
              <w:rPr>
                <w:rFonts w:ascii="Arial" w:hAnsi="Arial" w:cs="Arial"/>
                <w:sz w:val="20"/>
                <w:szCs w:val="18"/>
              </w:rPr>
              <w:t>State Bank of India, Commercial Branch, Ground Floor, N.G.N. Vaidya Marg, Horniman Circle, Fort, Mumbai, Maharashtra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D444B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73805D88"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4"/>
              <w:szCs w:val="14"/>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F80335">
                  <w:rPr>
                    <w:rFonts w:ascii="Segoe UI Symbol" w:hAnsi="Segoe UI Symbol" w:cs="Arial"/>
                    <w:sz w:val="14"/>
                    <w:szCs w:val="14"/>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2D12A6">
        <w:trPr>
          <w:trHeight w:val="89"/>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sdt>
              <w:sdtPr>
                <w:rPr>
                  <w:rFonts w:ascii="Arial" w:hAnsi="Arial" w:cs="Arial"/>
                  <w:sz w:val="22"/>
                  <w:szCs w:val="22"/>
                </w:rPr>
                <w:id w:val="-1735079882"/>
              </w:sdtPr>
              <w:sdtEndPr/>
              <w:sdtContent>
                <w:sdt>
                  <w:sdtPr>
                    <w:rPr>
                      <w:rFonts w:ascii="Arial" w:hAnsi="Arial" w:cs="Arial"/>
                      <w:sz w:val="22"/>
                      <w:szCs w:val="22"/>
                    </w:rPr>
                    <w:id w:val="714016419"/>
                  </w:sdtPr>
                  <w:sdtEndPr/>
                  <w:sdtContent>
                    <w:sdt>
                      <w:sdtPr>
                        <w:rPr>
                          <w:rFonts w:ascii="Arial" w:hAnsi="Arial" w:cs="Arial"/>
                          <w:sz w:val="22"/>
                          <w:szCs w:val="22"/>
                        </w:rPr>
                        <w:id w:val="-158387249"/>
                      </w:sdtPr>
                      <w:sdtEndPr>
                        <w:rPr>
                          <w:sz w:val="14"/>
                          <w:szCs w:val="14"/>
                        </w:rPr>
                      </w:sdtEndPr>
                      <w:sdtContent>
                        <w:tc>
                          <w:tcPr>
                            <w:tcW w:w="709" w:type="dxa"/>
                          </w:tcPr>
                          <w:p w14:paraId="7979B7B4" w14:textId="717B21B2" w:rsidR="004C2A5E" w:rsidRPr="00CF644B" w:rsidRDefault="004C2A5E" w:rsidP="004C2A5E">
                            <w:pPr>
                              <w:jc w:val="center"/>
                              <w:rPr>
                                <w:rFonts w:ascii="Arial" w:eastAsia="MS Gothic" w:hAnsi="Arial" w:cs="Arial"/>
                                <w:sz w:val="20"/>
                                <w:szCs w:val="20"/>
                              </w:rPr>
                            </w:pPr>
                            <w:r w:rsidRPr="00F80335">
                              <w:rPr>
                                <w:rFonts w:ascii="Segoe UI Symbol" w:hAnsi="Segoe UI Symbol" w:cs="Arial"/>
                                <w:sz w:val="14"/>
                                <w:szCs w:val="14"/>
                              </w:rPr>
                              <w:t></w:t>
                            </w:r>
                          </w:p>
                        </w:tc>
                      </w:sdtContent>
                    </w:sdt>
                  </w:sdtContent>
                </w:sdt>
              </w:sdtContent>
            </w:sdt>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4FAD583F" w:rsidR="00564818" w:rsidRPr="00CF644B" w:rsidRDefault="004C2A5E"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5118ED72"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7F3A040B"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7F4B0094"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0695C03" w:rsidR="00D5349C" w:rsidRPr="00D5349C" w:rsidRDefault="00C6029A"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C883E20" w:rsidR="00564818" w:rsidRPr="00CF644B" w:rsidRDefault="00D444B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2A5E">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D1AAD89" w:rsidR="00A44DBE" w:rsidRPr="00CF644B" w:rsidRDefault="00D444B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2A5E">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757870D4" w:rsidR="00A44DBE" w:rsidRPr="00CF644B" w:rsidRDefault="004C2A5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D014980" w:rsidR="00A44DBE" w:rsidRPr="00CF644B" w:rsidRDefault="004C2A5E" w:rsidP="00A44DBE">
                <w:pPr>
                  <w:jc w:val="center"/>
                  <w:rPr>
                    <w:rFonts w:ascii="Arial" w:hAnsi="Arial" w:cs="Arial"/>
                    <w:sz w:val="20"/>
                    <w:szCs w:val="20"/>
                  </w:rPr>
                </w:pPr>
                <w:r>
                  <w:rPr>
                    <w:rFonts w:ascii="Arial" w:hAnsi="Arial" w:cs="Arial"/>
                    <w:sz w:val="20"/>
                    <w:szCs w:val="20"/>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D444B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57A7CC7" w:rsidR="00A44DBE" w:rsidRPr="00CF644B" w:rsidRDefault="00D444B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F4845">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D444B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06B97A4" w:rsidR="00A44DBE" w:rsidRPr="00CF644B" w:rsidRDefault="004C2A5E"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B9CAA51" w:rsidR="00A44DBE" w:rsidRPr="00CF644B" w:rsidRDefault="004C2A5E"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9BA5D4E" w:rsidR="00A44DBE" w:rsidRPr="00CF644B" w:rsidRDefault="004C2A5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D444B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49C92F3D" w:rsidR="00A44DBE" w:rsidRPr="00CF644B" w:rsidRDefault="00D444B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6029A">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56E13C0" w:rsidR="00A44DBE" w:rsidRPr="00CF644B" w:rsidRDefault="00D444B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6029A">
                  <w:rPr>
                    <w:rFonts w:ascii="Arial" w:hAnsi="Arial" w:cs="Arial"/>
                    <w:sz w:val="20"/>
                    <w:szCs w:val="20"/>
                  </w:rPr>
                  <w:t>Irregular</w:t>
                </w:r>
              </w:sdtContent>
            </w:sdt>
          </w:p>
        </w:tc>
        <w:tc>
          <w:tcPr>
            <w:tcW w:w="2295" w:type="dxa"/>
            <w:gridSpan w:val="4"/>
          </w:tcPr>
          <w:p w14:paraId="199938BF" w14:textId="2760397B" w:rsidR="00A44DBE" w:rsidRPr="00CF644B" w:rsidRDefault="00D444B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6029A">
                  <w:rPr>
                    <w:rFonts w:ascii="Arial" w:hAnsi="Arial" w:cs="Arial"/>
                    <w:sz w:val="20"/>
                    <w:szCs w:val="20"/>
                  </w:rPr>
                  <w:t>Large</w:t>
                </w:r>
              </w:sdtContent>
            </w:sdt>
          </w:p>
        </w:tc>
        <w:tc>
          <w:tcPr>
            <w:tcW w:w="2412" w:type="dxa"/>
            <w:gridSpan w:val="2"/>
          </w:tcPr>
          <w:p w14:paraId="2622A851" w14:textId="693F3852" w:rsidR="00A44DBE" w:rsidRPr="00CF644B" w:rsidRDefault="00D444B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029A">
                  <w:rPr>
                    <w:rFonts w:ascii="Arial" w:hAnsi="Arial" w:cs="Arial"/>
                    <w:sz w:val="20"/>
                    <w:szCs w:val="20"/>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C2A5E">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2923E6" w:rsidR="00A44DBE" w:rsidRPr="00CF644B" w:rsidRDefault="00D444B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6029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28BDD720" w:rsidR="00A44DBE" w:rsidRPr="00CF644B" w:rsidRDefault="004C2A5E"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7C6A0D8" w:rsidR="00A44DBE" w:rsidRPr="00CF644B" w:rsidRDefault="004C2A5E"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8C40C98" w:rsidR="00A44DBE" w:rsidRPr="00CF644B" w:rsidRDefault="00C6029A" w:rsidP="00A44DBE">
                <w:pPr>
                  <w:jc w:val="center"/>
                  <w:rPr>
                    <w:rFonts w:ascii="Arial" w:hAnsi="Arial" w:cs="Arial"/>
                    <w:sz w:val="20"/>
                    <w:szCs w:val="20"/>
                  </w:rPr>
                </w:pPr>
                <w:r>
                  <w:rPr>
                    <w:rFonts w:ascii="Arial" w:hAnsi="Arial" w:cs="Arial"/>
                    <w:sz w:val="20"/>
                    <w:szCs w:val="20"/>
                  </w:rPr>
                  <w:t>Please refer to the sheet below</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B6266D" w:rsidR="00A44DBE" w:rsidRPr="00CF644B" w:rsidRDefault="00D444B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029A">
                  <w:rPr>
                    <w:rFonts w:ascii="Arial" w:hAnsi="Arial" w:cs="Arial"/>
                    <w:color w:val="000000" w:themeColor="text1"/>
                    <w:sz w:val="20"/>
                    <w:szCs w:val="20"/>
                  </w:rPr>
                  <w:t>Rural</w:t>
                </w:r>
              </w:sdtContent>
            </w:sdt>
          </w:p>
        </w:tc>
        <w:tc>
          <w:tcPr>
            <w:tcW w:w="1964" w:type="dxa"/>
            <w:gridSpan w:val="6"/>
          </w:tcPr>
          <w:p w14:paraId="1FF604FF" w14:textId="18DD638C" w:rsidR="00A44DBE" w:rsidRPr="00CF644B" w:rsidRDefault="00D444B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969F82A" w:rsidR="00A44DBE" w:rsidRPr="00CF644B" w:rsidRDefault="00C6029A"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6B6F8A2C" w:rsidR="00A44DBE" w:rsidRPr="00CF644B" w:rsidRDefault="00D444B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C6029A">
                  <w:rPr>
                    <w:rFonts w:ascii="Arial" w:hAnsi="Arial" w:cs="Arial"/>
                    <w:sz w:val="20"/>
                    <w:szCs w:val="20"/>
                  </w:rPr>
                  <w:t>Within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1F9AC4E" w:rsidR="00A44DBE" w:rsidRPr="00CF644B" w:rsidRDefault="00C6029A"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45F40C15" w:rsidR="00A44DBE" w:rsidRPr="00CF644B" w:rsidRDefault="00C6029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C6029A">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05FD0AE8" w:rsidR="00A44DBE" w:rsidRPr="00CF644B" w:rsidRDefault="009F36C0" w:rsidP="00A44DBE">
                <w:pPr>
                  <w:spacing w:line="276" w:lineRule="auto"/>
                  <w:jc w:val="both"/>
                  <w:rPr>
                    <w:rFonts w:ascii="Arial" w:hAnsi="Arial" w:cs="Arial"/>
                    <w:sz w:val="20"/>
                    <w:szCs w:val="20"/>
                  </w:rPr>
                </w:pPr>
                <w:r w:rsidRPr="00E06641">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64A421DF" w:rsidR="00A44DBE" w:rsidRPr="00CF644B" w:rsidRDefault="004C2A5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4C2A5E" w:rsidRPr="00A95672" w14:paraId="0268852D" w14:textId="77777777" w:rsidTr="00663205">
        <w:trPr>
          <w:trHeight w:val="75"/>
          <w:jc w:val="center"/>
        </w:trPr>
        <w:tc>
          <w:tcPr>
            <w:tcW w:w="705"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B734AC0" w:rsidR="004C2A5E" w:rsidRPr="00CF644B" w:rsidRDefault="004C2A5E" w:rsidP="004C2A5E">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26B55000" w:rsidR="00BC1BA4" w:rsidRPr="004C2A5E" w:rsidRDefault="00C6029A"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75B3E443" w:rsidR="00BC1BA4" w:rsidRPr="000805FF" w:rsidRDefault="004C2A5E" w:rsidP="00A44DBE">
            <w:pPr>
              <w:jc w:val="both"/>
              <w:rPr>
                <w:rFonts w:ascii="Arial" w:hAnsi="Arial" w:cs="Arial"/>
                <w:sz w:val="20"/>
                <w:szCs w:val="20"/>
              </w:rPr>
            </w:pPr>
            <w:r w:rsidRPr="001A184C">
              <w:rPr>
                <w:rFonts w:ascii="Arial" w:hAnsi="Arial" w:cs="Arial"/>
                <w:color w:val="000000" w:themeColor="text1"/>
                <w:sz w:val="20"/>
                <w:szCs w:val="20"/>
              </w:rPr>
              <w:t>No</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D444B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6D10DD32" w:rsidR="00A44DBE" w:rsidRPr="00CF644B" w:rsidRDefault="00F26659" w:rsidP="00A44DBE">
            <w:pPr>
              <w:tabs>
                <w:tab w:val="center" w:pos="2928"/>
              </w:tabs>
              <w:rPr>
                <w:rFonts w:ascii="Arial" w:hAnsi="Arial" w:cs="Arial"/>
                <w:sz w:val="20"/>
                <w:szCs w:val="20"/>
              </w:rPr>
            </w:pPr>
            <w:r>
              <w:rPr>
                <w:rFonts w:ascii="Arial" w:hAnsi="Arial" w:cs="Arial"/>
                <w:sz w:val="20"/>
                <w:szCs w:val="20"/>
              </w:rPr>
              <w:t>The plant is demarcated with the permanent boundary as a whole but the mortgaged land of 18,000 sq.mtr. out of the total land 30,000 sq.mtr. is not separat</w:t>
            </w:r>
            <w:r w:rsidR="00C6029A">
              <w:rPr>
                <w:rFonts w:ascii="Arial" w:hAnsi="Arial" w:cs="Arial"/>
                <w:sz w:val="20"/>
                <w:szCs w:val="20"/>
              </w:rPr>
              <w:t>e</w:t>
            </w:r>
            <w:r>
              <w:rPr>
                <w:rFonts w:ascii="Arial" w:hAnsi="Arial" w:cs="Arial"/>
                <w:sz w:val="20"/>
                <w:szCs w:val="20"/>
              </w:rPr>
              <w:t>ly demarcated.</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 " w:value=" "/>
                </w:dropDownList>
              </w:sdtPr>
              <w:sdtEndPr/>
              <w:sdtContent>
                <w:r>
                  <w:rPr>
                    <w:rFonts w:ascii="Arial" w:hAnsi="Arial" w:cs="Arial"/>
                    <w:sz w:val="20"/>
                    <w:szCs w:val="20"/>
                  </w:rPr>
                  <w:t xml:space="preserve"> </w:t>
                </w:r>
              </w:sdtContent>
            </w:sdt>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114D90A9" w:rsidR="00A44DBE" w:rsidRPr="00CF644B" w:rsidRDefault="00D444B1"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6029A">
                  <w:rPr>
                    <w:rFonts w:ascii="Arial" w:hAnsi="Arial" w:cs="Arial"/>
                    <w:sz w:val="20"/>
                    <w:szCs w:val="20"/>
                  </w:rPr>
                  <w:t>Yes</w:t>
                </w:r>
              </w:sdtContent>
            </w:sdt>
            <w:r w:rsidR="00C6029A">
              <w:rPr>
                <w:rFonts w:ascii="Arial" w:hAnsi="Arial" w:cs="Arial"/>
                <w:sz w:val="20"/>
                <w:szCs w:val="20"/>
              </w:rPr>
              <w:t xml:space="preserve"> (Merged with other Survey No. 354/3 which belongs to the same plant)</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D444B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D444B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D444B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D444B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B7557">
        <w:trPr>
          <w:trHeight w:val="486"/>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tcPr>
              <w:p w14:paraId="1DD40385" w14:textId="11C65D10" w:rsidR="009D22D6" w:rsidRPr="00F26659" w:rsidRDefault="004C2A5E" w:rsidP="00A44DBE">
                <w:pPr>
                  <w:jc w:val="center"/>
                  <w:rPr>
                    <w:rFonts w:ascii="Arial" w:hAnsi="Arial" w:cs="Arial"/>
                    <w:bCs/>
                    <w:sz w:val="20"/>
                    <w:szCs w:val="20"/>
                  </w:rPr>
                </w:pPr>
                <w:r w:rsidRPr="00F26659">
                  <w:rPr>
                    <w:rFonts w:ascii="Arial" w:hAnsi="Arial" w:cs="Arial"/>
                    <w:bCs/>
                    <w:sz w:val="20"/>
                    <w:szCs w:val="20"/>
                  </w:rPr>
                  <w:t>Market Approach</w:t>
                </w:r>
              </w:p>
            </w:tc>
          </w:sdtContent>
        </w:sdt>
        <w:tc>
          <w:tcPr>
            <w:tcW w:w="3447" w:type="dxa"/>
            <w:gridSpan w:val="4"/>
          </w:tcPr>
          <w:p w14:paraId="6997BD5C" w14:textId="6B5966B5" w:rsidR="009D22D6" w:rsidRPr="00F26659" w:rsidRDefault="00D444B1"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6659">
                  <w:rPr>
                    <w:rFonts w:ascii="Arial" w:hAnsi="Arial" w:cs="Arial"/>
                    <w:bCs/>
                    <w:sz w:val="20"/>
                    <w:szCs w:val="20"/>
                  </w:rPr>
                  <w:t>Market Comparable Sales Method</w:t>
                </w:r>
              </w:sdtContent>
            </w:sdt>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tcPr>
              <w:p w14:paraId="77BB7AC5" w14:textId="340B44D6" w:rsidR="00F50D68" w:rsidRPr="00F26659" w:rsidRDefault="004C2A5E" w:rsidP="009D22D6">
                <w:pPr>
                  <w:jc w:val="center"/>
                  <w:rPr>
                    <w:rFonts w:ascii="Arial" w:hAnsi="Arial" w:cs="Arial"/>
                    <w:bCs/>
                    <w:sz w:val="20"/>
                    <w:szCs w:val="20"/>
                  </w:rPr>
                </w:pPr>
                <w:r w:rsidRPr="00F26659">
                  <w:rPr>
                    <w:rFonts w:ascii="Arial" w:hAnsi="Arial" w:cs="Arial"/>
                    <w:bCs/>
                    <w:sz w:val="20"/>
                    <w:szCs w:val="20"/>
                  </w:rPr>
                  <w:t>Cost Approach</w:t>
                </w:r>
              </w:p>
            </w:tc>
          </w:sdtContent>
        </w:sdt>
        <w:tc>
          <w:tcPr>
            <w:tcW w:w="3447" w:type="dxa"/>
            <w:gridSpan w:val="4"/>
            <w:shd w:val="clear" w:color="auto" w:fill="FFFFFF" w:themeFill="background1"/>
          </w:tcPr>
          <w:p w14:paraId="6E61D0A6" w14:textId="0B0A7ADA" w:rsidR="00F50D68" w:rsidRPr="00F26659" w:rsidRDefault="00D444B1"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C2A5E" w:rsidRPr="00F26659">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C2A5E">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3088A30" w:rsidR="009D22D6" w:rsidRPr="00CF644B" w:rsidRDefault="00F26659" w:rsidP="009D22D6">
            <w:pPr>
              <w:rPr>
                <w:rFonts w:ascii="Arial" w:hAnsi="Arial" w:cs="Arial"/>
                <w:b/>
                <w:sz w:val="20"/>
                <w:szCs w:val="20"/>
              </w:rPr>
            </w:pPr>
            <w:r>
              <w:rPr>
                <w:rFonts w:ascii="Arial" w:hAnsi="Arial" w:cs="Arial"/>
                <w:sz w:val="20"/>
                <w:szCs w:val="20"/>
              </w:rPr>
              <w:t>Manoj Patil</w:t>
            </w:r>
          </w:p>
        </w:tc>
      </w:tr>
      <w:tr w:rsidR="009D22D6" w:rsidRPr="00A95672" w14:paraId="6DEA4A9B" w14:textId="77777777" w:rsidTr="004C2A5E">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FF77A35" w:rsidR="009D22D6" w:rsidRPr="00CF644B" w:rsidRDefault="009D22D6" w:rsidP="009D22D6">
            <w:pPr>
              <w:rPr>
                <w:rFonts w:ascii="Arial" w:hAnsi="Arial" w:cs="Arial"/>
                <w:b/>
                <w:sz w:val="20"/>
                <w:szCs w:val="20"/>
              </w:rPr>
            </w:pPr>
            <w:r w:rsidRPr="00CF644B">
              <w:rPr>
                <w:rFonts w:ascii="Arial" w:hAnsi="Arial" w:cs="Arial"/>
                <w:sz w:val="20"/>
                <w:szCs w:val="20"/>
              </w:rPr>
              <w:t>+91-</w:t>
            </w:r>
            <w:r w:rsidR="00A535C3">
              <w:rPr>
                <w:rFonts w:ascii="Arial" w:hAnsi="Arial" w:cs="Arial"/>
                <w:sz w:val="20"/>
                <w:szCs w:val="20"/>
              </w:rPr>
              <w:t xml:space="preserve"> </w:t>
            </w:r>
            <w:r w:rsidR="00F26659">
              <w:rPr>
                <w:rFonts w:ascii="Arial" w:hAnsi="Arial" w:cs="Arial"/>
                <w:sz w:val="20"/>
                <w:szCs w:val="20"/>
              </w:rPr>
              <w:t>84699 73818</w:t>
            </w:r>
          </w:p>
        </w:tc>
      </w:tr>
      <w:tr w:rsidR="009D22D6" w:rsidRPr="00A95672" w14:paraId="17C5141E" w14:textId="77777777" w:rsidTr="004C2A5E">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C2A5E">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6287975" w:rsidR="009D22D6" w:rsidRPr="00CF644B" w:rsidRDefault="00F26659" w:rsidP="009D22D6">
            <w:pPr>
              <w:rPr>
                <w:rFonts w:ascii="Arial" w:hAnsi="Arial" w:cs="Arial"/>
                <w:b/>
                <w:sz w:val="20"/>
                <w:szCs w:val="20"/>
              </w:rPr>
            </w:pPr>
            <w:r>
              <w:rPr>
                <w:rFonts w:ascii="Arial" w:hAnsi="Arial" w:cs="Arial"/>
                <w:bCs/>
                <w:sz w:val="20"/>
                <w:szCs w:val="20"/>
              </w:rPr>
              <w:t>20,000 sq.mtr.</w:t>
            </w:r>
          </w:p>
        </w:tc>
      </w:tr>
      <w:tr w:rsidR="009D22D6" w:rsidRPr="00A95672" w14:paraId="7F1BD928" w14:textId="77777777" w:rsidTr="004C2A5E">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AF4E58F" w:rsidR="009D22D6" w:rsidRPr="00CF644B" w:rsidRDefault="00A535C3"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4C2A5E">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9ECB819"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26659">
              <w:rPr>
                <w:rFonts w:ascii="Arial" w:hAnsi="Arial" w:cs="Arial"/>
                <w:sz w:val="20"/>
                <w:szCs w:val="20"/>
              </w:rPr>
              <w:t>4</w:t>
            </w:r>
            <w:r w:rsidR="00A535C3">
              <w:rPr>
                <w:rFonts w:ascii="Arial" w:hAnsi="Arial" w:cs="Arial"/>
                <w:sz w:val="20"/>
                <w:szCs w:val="20"/>
              </w:rPr>
              <w:t>,</w:t>
            </w:r>
            <w:r w:rsidR="00F26659">
              <w:rPr>
                <w:rFonts w:ascii="Arial" w:hAnsi="Arial" w:cs="Arial"/>
                <w:sz w:val="20"/>
                <w:szCs w:val="20"/>
              </w:rPr>
              <w:t>5</w:t>
            </w:r>
            <w:r w:rsidR="00A535C3">
              <w:rPr>
                <w:rFonts w:ascii="Arial" w:hAnsi="Arial" w:cs="Arial"/>
                <w:sz w:val="20"/>
                <w:szCs w:val="20"/>
              </w:rPr>
              <w:t>00</w:t>
            </w:r>
            <w:r w:rsidRPr="00CF644B">
              <w:rPr>
                <w:rFonts w:ascii="Arial" w:hAnsi="Arial" w:cs="Arial"/>
                <w:sz w:val="20"/>
                <w:szCs w:val="20"/>
              </w:rPr>
              <w:t xml:space="preserve">/- </w:t>
            </w:r>
            <w:r w:rsidR="00A535C3">
              <w:rPr>
                <w:rFonts w:ascii="Arial" w:hAnsi="Arial" w:cs="Arial"/>
                <w:sz w:val="20"/>
                <w:szCs w:val="20"/>
              </w:rPr>
              <w:t>to</w:t>
            </w:r>
            <w:r w:rsidRPr="00CF644B">
              <w:rPr>
                <w:rFonts w:ascii="Arial" w:hAnsi="Arial" w:cs="Arial"/>
                <w:sz w:val="20"/>
                <w:szCs w:val="20"/>
              </w:rPr>
              <w:t xml:space="preserve"> Rs.</w:t>
            </w:r>
            <w:r w:rsidR="00F26659">
              <w:rPr>
                <w:rFonts w:ascii="Arial" w:hAnsi="Arial" w:cs="Arial"/>
                <w:sz w:val="20"/>
                <w:szCs w:val="20"/>
              </w:rPr>
              <w:t>5</w:t>
            </w:r>
            <w:r w:rsidR="00A535C3">
              <w:rPr>
                <w:rFonts w:ascii="Arial" w:hAnsi="Arial" w:cs="Arial"/>
                <w:sz w:val="20"/>
                <w:szCs w:val="20"/>
              </w:rPr>
              <w:t>,00</w:t>
            </w:r>
            <w:r w:rsidRPr="00CF644B">
              <w:rPr>
                <w:rFonts w:ascii="Arial" w:hAnsi="Arial" w:cs="Arial"/>
                <w:sz w:val="20"/>
                <w:szCs w:val="20"/>
              </w:rPr>
              <w:t xml:space="preserve">0/- per </w:t>
            </w:r>
            <w:r w:rsidR="00F26659">
              <w:rPr>
                <w:rFonts w:ascii="Arial" w:hAnsi="Arial" w:cs="Arial"/>
                <w:sz w:val="20"/>
                <w:szCs w:val="20"/>
              </w:rPr>
              <w:t>sq.mtr.</w:t>
            </w:r>
          </w:p>
        </w:tc>
      </w:tr>
      <w:tr w:rsidR="009D22D6" w:rsidRPr="00A95672" w14:paraId="705D6A2A" w14:textId="77777777" w:rsidTr="004C2A5E">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883DBAB" w:rsidR="009D22D6" w:rsidRPr="00CF644B" w:rsidRDefault="009D22D6" w:rsidP="00F26659">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A535C3">
              <w:rPr>
                <w:rFonts w:ascii="Arial" w:hAnsi="Arial" w:cs="Arial"/>
                <w:bCs/>
                <w:sz w:val="20"/>
                <w:szCs w:val="20"/>
              </w:rPr>
              <w:t>,</w:t>
            </w:r>
            <w:r w:rsidRPr="00CF644B">
              <w:rPr>
                <w:rFonts w:ascii="Arial" w:hAnsi="Arial" w:cs="Arial"/>
                <w:bCs/>
                <w:sz w:val="20"/>
                <w:szCs w:val="20"/>
              </w:rPr>
              <w:t xml:space="preserve"> we came to know that the</w:t>
            </w:r>
            <w:r w:rsidR="00A535C3">
              <w:rPr>
                <w:rFonts w:ascii="Arial" w:hAnsi="Arial" w:cs="Arial"/>
                <w:bCs/>
                <w:sz w:val="20"/>
                <w:szCs w:val="20"/>
              </w:rPr>
              <w:t xml:space="preserve"> rates for the land parcel near the subject land is as mentioned above.</w:t>
            </w:r>
          </w:p>
        </w:tc>
      </w:tr>
      <w:tr w:rsidR="009D22D6" w:rsidRPr="00A95672" w14:paraId="14DEA86A" w14:textId="77777777" w:rsidTr="004C2A5E">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2961556" w:rsidR="009D22D6" w:rsidRPr="00CF644B" w:rsidRDefault="00F26659" w:rsidP="009D22D6">
            <w:pPr>
              <w:rPr>
                <w:rFonts w:ascii="Arial" w:hAnsi="Arial" w:cs="Arial"/>
                <w:b/>
                <w:sz w:val="20"/>
                <w:szCs w:val="20"/>
              </w:rPr>
            </w:pPr>
            <w:r>
              <w:rPr>
                <w:rFonts w:ascii="Arial" w:hAnsi="Arial" w:cs="Arial"/>
                <w:sz w:val="20"/>
                <w:szCs w:val="20"/>
              </w:rPr>
              <w:t>Deepak</w:t>
            </w:r>
          </w:p>
        </w:tc>
      </w:tr>
      <w:tr w:rsidR="009D22D6" w:rsidRPr="00A95672" w14:paraId="6E1CDEAB" w14:textId="77777777" w:rsidTr="004C2A5E">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92B403F" w:rsidR="009D22D6" w:rsidRPr="00CF644B" w:rsidRDefault="009D22D6" w:rsidP="009D22D6">
            <w:pPr>
              <w:rPr>
                <w:rFonts w:ascii="Arial" w:hAnsi="Arial" w:cs="Arial"/>
                <w:b/>
                <w:sz w:val="20"/>
                <w:szCs w:val="20"/>
              </w:rPr>
            </w:pPr>
            <w:r w:rsidRPr="00CF644B">
              <w:rPr>
                <w:rFonts w:ascii="Arial" w:hAnsi="Arial" w:cs="Arial"/>
                <w:sz w:val="20"/>
                <w:szCs w:val="20"/>
              </w:rPr>
              <w:t>+91-</w:t>
            </w:r>
            <w:r w:rsidR="00A535C3">
              <w:rPr>
                <w:rFonts w:ascii="Arial" w:hAnsi="Arial" w:cs="Arial"/>
                <w:sz w:val="20"/>
                <w:szCs w:val="20"/>
              </w:rPr>
              <w:t xml:space="preserve"> </w:t>
            </w:r>
            <w:r w:rsidR="00F26659">
              <w:rPr>
                <w:rFonts w:ascii="Arial" w:hAnsi="Arial" w:cs="Arial"/>
                <w:sz w:val="20"/>
                <w:szCs w:val="20"/>
              </w:rPr>
              <w:t>70468 38202</w:t>
            </w:r>
          </w:p>
        </w:tc>
      </w:tr>
      <w:tr w:rsidR="009D22D6" w:rsidRPr="00A95672" w14:paraId="55A9E4AA" w14:textId="77777777" w:rsidTr="004C2A5E">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C2A5E">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6300AE6" w:rsidR="009D22D6" w:rsidRPr="00CF644B" w:rsidRDefault="00F26659" w:rsidP="009D22D6">
            <w:pPr>
              <w:rPr>
                <w:rFonts w:ascii="Arial" w:hAnsi="Arial" w:cs="Arial"/>
                <w:b/>
                <w:sz w:val="20"/>
                <w:szCs w:val="20"/>
              </w:rPr>
            </w:pPr>
            <w:r>
              <w:rPr>
                <w:rFonts w:ascii="Arial" w:hAnsi="Arial" w:cs="Arial"/>
                <w:bCs/>
                <w:sz w:val="20"/>
                <w:szCs w:val="20"/>
              </w:rPr>
              <w:t>15,000 sq.mtr.</w:t>
            </w:r>
          </w:p>
        </w:tc>
      </w:tr>
      <w:tr w:rsidR="009D22D6" w:rsidRPr="00A95672" w14:paraId="2EFDBEAD" w14:textId="77777777" w:rsidTr="004C2A5E">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79918509" w:rsidR="009D22D6" w:rsidRPr="00CF644B" w:rsidRDefault="00A535C3"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4C2A5E">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B071F82"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26659">
              <w:rPr>
                <w:rFonts w:ascii="Arial" w:hAnsi="Arial" w:cs="Arial"/>
                <w:sz w:val="20"/>
                <w:szCs w:val="20"/>
              </w:rPr>
              <w:t>4</w:t>
            </w:r>
            <w:r w:rsidRPr="00CF644B">
              <w:rPr>
                <w:rFonts w:ascii="Arial" w:hAnsi="Arial" w:cs="Arial"/>
                <w:sz w:val="20"/>
                <w:szCs w:val="20"/>
              </w:rPr>
              <w:t>,</w:t>
            </w:r>
            <w:r w:rsidR="00F26659">
              <w:rPr>
                <w:rFonts w:ascii="Arial" w:hAnsi="Arial" w:cs="Arial"/>
                <w:sz w:val="20"/>
                <w:szCs w:val="20"/>
              </w:rPr>
              <w:t>7</w:t>
            </w:r>
            <w:r w:rsidRPr="00CF644B">
              <w:rPr>
                <w:rFonts w:ascii="Arial" w:hAnsi="Arial" w:cs="Arial"/>
                <w:sz w:val="20"/>
                <w:szCs w:val="20"/>
              </w:rPr>
              <w:t xml:space="preserve">00/- </w:t>
            </w:r>
            <w:r w:rsidR="00A535C3">
              <w:rPr>
                <w:rFonts w:ascii="Arial" w:hAnsi="Arial" w:cs="Arial"/>
                <w:sz w:val="20"/>
                <w:szCs w:val="20"/>
              </w:rPr>
              <w:t>to</w:t>
            </w:r>
            <w:r w:rsidRPr="00CF644B">
              <w:rPr>
                <w:rFonts w:ascii="Arial" w:hAnsi="Arial" w:cs="Arial"/>
                <w:sz w:val="20"/>
                <w:szCs w:val="20"/>
              </w:rPr>
              <w:t xml:space="preserve"> Rs.</w:t>
            </w:r>
            <w:r w:rsidR="00F26659">
              <w:rPr>
                <w:rFonts w:ascii="Arial" w:hAnsi="Arial" w:cs="Arial"/>
                <w:sz w:val="20"/>
                <w:szCs w:val="20"/>
              </w:rPr>
              <w:t>5</w:t>
            </w:r>
            <w:r w:rsidRPr="00CF644B">
              <w:rPr>
                <w:rFonts w:ascii="Arial" w:hAnsi="Arial" w:cs="Arial"/>
                <w:sz w:val="20"/>
                <w:szCs w:val="20"/>
              </w:rPr>
              <w:t>,</w:t>
            </w:r>
            <w:r w:rsidR="00F26659">
              <w:rPr>
                <w:rFonts w:ascii="Arial" w:hAnsi="Arial" w:cs="Arial"/>
                <w:sz w:val="20"/>
                <w:szCs w:val="20"/>
              </w:rPr>
              <w:t>5</w:t>
            </w:r>
            <w:r w:rsidRPr="00CF644B">
              <w:rPr>
                <w:rFonts w:ascii="Arial" w:hAnsi="Arial" w:cs="Arial"/>
                <w:sz w:val="20"/>
                <w:szCs w:val="20"/>
              </w:rPr>
              <w:t xml:space="preserve">00/- per </w:t>
            </w:r>
            <w:r w:rsidR="00F26659">
              <w:rPr>
                <w:rFonts w:ascii="Arial" w:hAnsi="Arial" w:cs="Arial"/>
                <w:sz w:val="20"/>
                <w:szCs w:val="20"/>
              </w:rPr>
              <w:t>sq.mtr.</w:t>
            </w:r>
          </w:p>
        </w:tc>
      </w:tr>
      <w:tr w:rsidR="009D22D6" w:rsidRPr="00A95672" w14:paraId="5FEFFA54" w14:textId="77777777" w:rsidTr="004C2A5E">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B904BF0" w:rsidR="009D22D6" w:rsidRPr="00CF644B" w:rsidRDefault="00A535C3" w:rsidP="00F26659">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the</w:t>
            </w:r>
            <w:r>
              <w:rPr>
                <w:rFonts w:ascii="Arial" w:hAnsi="Arial" w:cs="Arial"/>
                <w:bCs/>
                <w:sz w:val="20"/>
                <w:szCs w:val="20"/>
              </w:rPr>
              <w:t xml:space="preserve"> rates for the free hold land parcel near the subject land is as mentioned above.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01F556D" w14:textId="77777777" w:rsidR="00F26659" w:rsidRDefault="00F26659" w:rsidP="00F26659">
            <w:pPr>
              <w:widowControl w:val="0"/>
              <w:autoSpaceDE w:val="0"/>
              <w:autoSpaceDN w:val="0"/>
              <w:spacing w:after="160" w:line="259" w:lineRule="auto"/>
              <w:contextualSpacing/>
              <w:jc w:val="both"/>
              <w:rPr>
                <w:rFonts w:ascii="Arial" w:hAnsi="Arial" w:cs="Arial"/>
                <w:sz w:val="20"/>
                <w:szCs w:val="20"/>
              </w:rPr>
            </w:pPr>
          </w:p>
          <w:p w14:paraId="28489B5A" w14:textId="74BC8AA2" w:rsidR="009D22D6" w:rsidRPr="00F26659" w:rsidRDefault="009D22D6" w:rsidP="00F26659">
            <w:pPr>
              <w:widowControl w:val="0"/>
              <w:autoSpaceDE w:val="0"/>
              <w:autoSpaceDN w:val="0"/>
              <w:spacing w:after="160" w:line="259" w:lineRule="auto"/>
              <w:contextualSpacing/>
              <w:jc w:val="both"/>
              <w:rPr>
                <w:rFonts w:ascii="Arial" w:hAnsi="Arial" w:cs="Arial"/>
                <w:sz w:val="20"/>
                <w:szCs w:val="20"/>
              </w:rPr>
            </w:pPr>
            <w:r w:rsidRPr="00F26659">
              <w:rPr>
                <w:rFonts w:ascii="Arial" w:hAnsi="Arial" w:cs="Arial"/>
                <w:sz w:val="20"/>
                <w:szCs w:val="20"/>
              </w:rPr>
              <w:t xml:space="preserve">Rates for </w:t>
            </w:r>
            <w:r w:rsidR="00A535C3" w:rsidRPr="00F26659">
              <w:rPr>
                <w:rFonts w:ascii="Arial" w:hAnsi="Arial" w:cs="Arial"/>
                <w:sz w:val="20"/>
                <w:szCs w:val="20"/>
              </w:rPr>
              <w:t>the</w:t>
            </w:r>
            <w:r w:rsidRPr="00F26659">
              <w:rPr>
                <w:rFonts w:ascii="Arial" w:hAnsi="Arial" w:cs="Arial"/>
                <w:sz w:val="20"/>
                <w:szCs w:val="20"/>
              </w:rPr>
              <w:t xml:space="preserve"> plots having size </w:t>
            </w:r>
            <w:r w:rsidR="00A535C3" w:rsidRPr="00F26659">
              <w:rPr>
                <w:rFonts w:ascii="Arial" w:hAnsi="Arial" w:cs="Arial"/>
                <w:sz w:val="20"/>
                <w:szCs w:val="20"/>
              </w:rPr>
              <w:t xml:space="preserve">similar to the subject land </w:t>
            </w:r>
            <w:r w:rsidRPr="00F26659">
              <w:rPr>
                <w:rFonts w:ascii="Arial" w:hAnsi="Arial" w:cs="Arial"/>
                <w:sz w:val="20"/>
                <w:szCs w:val="20"/>
              </w:rPr>
              <w:t xml:space="preserve">will be available </w:t>
            </w:r>
            <w:r w:rsidR="00A535C3" w:rsidRPr="00F26659">
              <w:rPr>
                <w:rFonts w:ascii="Arial" w:hAnsi="Arial" w:cs="Arial"/>
                <w:sz w:val="20"/>
                <w:szCs w:val="20"/>
              </w:rPr>
              <w:t>in the similar location</w:t>
            </w:r>
            <w:r w:rsidRPr="00F26659">
              <w:rPr>
                <w:rFonts w:ascii="Arial" w:hAnsi="Arial" w:cs="Arial"/>
                <w:sz w:val="20"/>
                <w:szCs w:val="20"/>
              </w:rPr>
              <w:t xml:space="preserve"> within the range of Rs.</w:t>
            </w:r>
            <w:r w:rsidR="00F26659" w:rsidRPr="00F26659">
              <w:rPr>
                <w:rFonts w:ascii="Arial" w:hAnsi="Arial" w:cs="Arial"/>
                <w:sz w:val="20"/>
                <w:szCs w:val="20"/>
              </w:rPr>
              <w:t>4</w:t>
            </w:r>
            <w:r w:rsidRPr="00F26659">
              <w:rPr>
                <w:rFonts w:ascii="Arial" w:hAnsi="Arial" w:cs="Arial"/>
                <w:sz w:val="20"/>
                <w:szCs w:val="20"/>
              </w:rPr>
              <w:t>,</w:t>
            </w:r>
            <w:r w:rsidR="00F26659" w:rsidRPr="00F26659">
              <w:rPr>
                <w:rFonts w:ascii="Arial" w:hAnsi="Arial" w:cs="Arial"/>
                <w:sz w:val="20"/>
                <w:szCs w:val="20"/>
              </w:rPr>
              <w:t>5</w:t>
            </w:r>
            <w:r w:rsidRPr="00F26659">
              <w:rPr>
                <w:rFonts w:ascii="Arial" w:hAnsi="Arial" w:cs="Arial"/>
                <w:sz w:val="20"/>
                <w:szCs w:val="20"/>
              </w:rPr>
              <w:t xml:space="preserve">00/- </w:t>
            </w:r>
            <w:r w:rsidR="00A535C3" w:rsidRPr="00F26659">
              <w:rPr>
                <w:rFonts w:ascii="Arial" w:hAnsi="Arial" w:cs="Arial"/>
                <w:sz w:val="20"/>
                <w:szCs w:val="20"/>
              </w:rPr>
              <w:t xml:space="preserve">to </w:t>
            </w:r>
            <w:r w:rsidRPr="00F26659">
              <w:rPr>
                <w:rFonts w:ascii="Arial" w:hAnsi="Arial" w:cs="Arial"/>
                <w:sz w:val="20"/>
                <w:szCs w:val="20"/>
              </w:rPr>
              <w:t>Rs.</w:t>
            </w:r>
            <w:r w:rsidR="00F26659" w:rsidRPr="00F26659">
              <w:rPr>
                <w:rFonts w:ascii="Arial" w:hAnsi="Arial" w:cs="Arial"/>
                <w:sz w:val="20"/>
                <w:szCs w:val="20"/>
              </w:rPr>
              <w:t>5</w:t>
            </w:r>
            <w:r w:rsidRPr="00F26659">
              <w:rPr>
                <w:rFonts w:ascii="Arial" w:hAnsi="Arial" w:cs="Arial"/>
                <w:sz w:val="20"/>
                <w:szCs w:val="20"/>
              </w:rPr>
              <w:t>,</w:t>
            </w:r>
            <w:r w:rsidR="00F26659" w:rsidRPr="00F26659">
              <w:rPr>
                <w:rFonts w:ascii="Arial" w:hAnsi="Arial" w:cs="Arial"/>
                <w:sz w:val="20"/>
                <w:szCs w:val="20"/>
              </w:rPr>
              <w:t>5</w:t>
            </w:r>
            <w:r w:rsidRPr="00F26659">
              <w:rPr>
                <w:rFonts w:ascii="Arial" w:hAnsi="Arial" w:cs="Arial"/>
                <w:sz w:val="20"/>
                <w:szCs w:val="20"/>
              </w:rPr>
              <w:t xml:space="preserve">00/- per </w:t>
            </w:r>
            <w:r w:rsidR="00F26659" w:rsidRPr="00F26659">
              <w:rPr>
                <w:rFonts w:ascii="Arial" w:hAnsi="Arial" w:cs="Arial"/>
                <w:sz w:val="20"/>
                <w:szCs w:val="20"/>
              </w:rPr>
              <w:t>sq.mtr</w:t>
            </w:r>
            <w:r w:rsidR="00A535C3" w:rsidRPr="00F26659">
              <w:rPr>
                <w:rFonts w:ascii="Arial" w:hAnsi="Arial" w:cs="Arial"/>
                <w:sz w:val="20"/>
                <w:szCs w:val="20"/>
              </w:rPr>
              <w:t>.</w:t>
            </w:r>
          </w:p>
          <w:p w14:paraId="6A71DF62" w14:textId="77777777" w:rsidR="00F26659" w:rsidRDefault="00F26659" w:rsidP="00F26659">
            <w:pPr>
              <w:jc w:val="both"/>
              <w:rPr>
                <w:rFonts w:ascii="Arial" w:hAnsi="Arial" w:cs="Arial"/>
                <w:bCs/>
                <w:sz w:val="20"/>
                <w:szCs w:val="20"/>
              </w:rPr>
            </w:pPr>
          </w:p>
          <w:p w14:paraId="04EB8C01" w14:textId="4D1CF1B7" w:rsidR="009D22D6" w:rsidRPr="00CF644B" w:rsidRDefault="009D22D6" w:rsidP="00F26659">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F26659">
              <w:rPr>
                <w:rFonts w:ascii="Arial" w:hAnsi="Arial" w:cs="Arial"/>
                <w:b/>
                <w:sz w:val="20"/>
                <w:szCs w:val="20"/>
              </w:rPr>
              <w:t>4</w:t>
            </w:r>
            <w:r w:rsidRPr="00CF644B">
              <w:rPr>
                <w:rFonts w:ascii="Arial" w:hAnsi="Arial" w:cs="Arial"/>
                <w:b/>
                <w:sz w:val="20"/>
                <w:szCs w:val="20"/>
              </w:rPr>
              <w:t>,</w:t>
            </w:r>
            <w:r w:rsidR="00F26659">
              <w:rPr>
                <w:rFonts w:ascii="Arial" w:hAnsi="Arial" w:cs="Arial"/>
                <w:b/>
                <w:sz w:val="20"/>
                <w:szCs w:val="20"/>
              </w:rPr>
              <w:t>8</w:t>
            </w:r>
            <w:r w:rsidRPr="00CF644B">
              <w:rPr>
                <w:rFonts w:ascii="Arial" w:hAnsi="Arial" w:cs="Arial"/>
                <w:b/>
                <w:sz w:val="20"/>
                <w:szCs w:val="20"/>
              </w:rPr>
              <w:t xml:space="preserve">00/- per </w:t>
            </w:r>
            <w:r w:rsidR="00F26659">
              <w:rPr>
                <w:rFonts w:ascii="Arial" w:hAnsi="Arial" w:cs="Arial"/>
                <w:b/>
                <w:sz w:val="20"/>
                <w:szCs w:val="20"/>
              </w:rPr>
              <w:t>sq.mtr.</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D444B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D851670" w:rsidR="009D22D6" w:rsidRPr="00CF644B" w:rsidRDefault="00A535C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55082FAF"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9F36C0">
              <w:rPr>
                <w:rFonts w:ascii="Arial" w:hAnsi="Arial" w:cs="Arial"/>
                <w:sz w:val="20"/>
                <w:szCs w:val="20"/>
              </w:rPr>
              <w:t>---</w:t>
            </w:r>
            <w:sdt>
              <w:sdtPr>
                <w:rPr>
                  <w:rFonts w:ascii="Arial" w:hAnsi="Arial" w:cs="Arial"/>
                  <w:sz w:val="20"/>
                  <w:szCs w:val="20"/>
                  <w:highlight w:val="yellow"/>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EndPr/>
              <w:sdtContent>
                <w:r w:rsidR="009F36C0">
                  <w:rPr>
                    <w:rFonts w:ascii="Arial" w:hAnsi="Arial" w:cs="Arial"/>
                    <w:sz w:val="20"/>
                    <w:szCs w:val="20"/>
                    <w:highlight w:val="yellow"/>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B27E85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D444B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2C3883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F26659">
                  <w:rPr>
                    <w:rFonts w:ascii="Arial" w:hAnsi="Arial" w:cs="Arial"/>
                    <w:b/>
                    <w:color w:val="FFFFFF" w:themeColor="background1"/>
                    <w:sz w:val="20"/>
                    <w:szCs w:val="20"/>
                  </w:rPr>
                  <w:t>4</w:t>
                </w:r>
                <w:r w:rsidRPr="00CF644B">
                  <w:rPr>
                    <w:rFonts w:ascii="Arial" w:hAnsi="Arial" w:cs="Arial"/>
                    <w:b/>
                    <w:color w:val="FFFFFF" w:themeColor="background1"/>
                    <w:sz w:val="20"/>
                    <w:szCs w:val="20"/>
                  </w:rPr>
                  <w:t>,</w:t>
                </w:r>
                <w:r w:rsidR="00F26659">
                  <w:rPr>
                    <w:rFonts w:ascii="Arial" w:hAnsi="Arial" w:cs="Arial"/>
                    <w:b/>
                    <w:color w:val="FFFFFF" w:themeColor="background1"/>
                    <w:sz w:val="20"/>
                    <w:szCs w:val="20"/>
                  </w:rPr>
                  <w:t>8</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r w:rsidR="00F26659">
              <w:rPr>
                <w:rFonts w:ascii="Arial" w:hAnsi="Arial" w:cs="Arial"/>
                <w:b/>
                <w:color w:val="FFFFFF" w:themeColor="background1"/>
                <w:sz w:val="20"/>
                <w:szCs w:val="20"/>
              </w:rPr>
              <w:t>sq.mtr.</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B90E272" w:rsidR="009D22D6" w:rsidRPr="00A535C3" w:rsidRDefault="00D444B1"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535C3">
                  <w:rPr>
                    <w:rFonts w:ascii="Arial" w:hAnsi="Arial" w:cs="Arial"/>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5" w:name="_Hlk113285348"/>
    </w:p>
    <w:p w14:paraId="55EFF306" w14:textId="7E3DE095" w:rsidR="007034CE" w:rsidRDefault="007034CE"/>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688F9EB" w:rsidR="009571DD" w:rsidRPr="00032BE8" w:rsidRDefault="00EE3E14" w:rsidP="00BE6E59">
            <w:pPr>
              <w:tabs>
                <w:tab w:val="left" w:pos="360"/>
              </w:tabs>
              <w:spacing w:line="276" w:lineRule="auto"/>
              <w:jc w:val="center"/>
              <w:rPr>
                <w:rFonts w:ascii="Arial" w:hAnsi="Arial" w:cs="Arial"/>
                <w:sz w:val="20"/>
                <w:szCs w:val="20"/>
                <w:highlight w:val="yellow"/>
              </w:rPr>
            </w:pPr>
            <w:r w:rsidRPr="00EE3E14">
              <w:rPr>
                <w:rFonts w:ascii="Arial" w:hAnsi="Arial" w:cs="Arial"/>
                <w:sz w:val="20"/>
                <w:szCs w:val="20"/>
              </w:rPr>
              <w:t>Rs.2</w:t>
            </w:r>
            <w:r>
              <w:rPr>
                <w:rFonts w:ascii="Arial" w:hAnsi="Arial" w:cs="Arial"/>
                <w:sz w:val="20"/>
                <w:szCs w:val="20"/>
              </w:rPr>
              <w:t>,</w:t>
            </w:r>
            <w:r w:rsidRPr="00EE3E14">
              <w:rPr>
                <w:rFonts w:ascii="Arial" w:hAnsi="Arial" w:cs="Arial"/>
                <w:sz w:val="20"/>
                <w:szCs w:val="20"/>
              </w:rPr>
              <w:t>020/- per sq.mtr.</w:t>
            </w:r>
          </w:p>
        </w:tc>
        <w:tc>
          <w:tcPr>
            <w:tcW w:w="3383" w:type="dxa"/>
            <w:shd w:val="clear" w:color="auto" w:fill="auto"/>
            <w:vAlign w:val="center"/>
          </w:tcPr>
          <w:p w14:paraId="575E70C5" w14:textId="398EC45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56854">
                  <w:rPr>
                    <w:rFonts w:ascii="Arial" w:hAnsi="Arial" w:cs="Arial"/>
                    <w:sz w:val="20"/>
                    <w:szCs w:val="20"/>
                  </w:rPr>
                  <w:t>4</w:t>
                </w:r>
                <w:r w:rsidRPr="00CF644B">
                  <w:rPr>
                    <w:rFonts w:ascii="Arial" w:hAnsi="Arial" w:cs="Arial"/>
                    <w:sz w:val="20"/>
                    <w:szCs w:val="20"/>
                  </w:rPr>
                  <w:t>,</w:t>
                </w:r>
                <w:r w:rsidR="00256854">
                  <w:rPr>
                    <w:rFonts w:ascii="Arial" w:hAnsi="Arial" w:cs="Arial"/>
                    <w:sz w:val="20"/>
                    <w:szCs w:val="20"/>
                  </w:rPr>
                  <w:t>5</w:t>
                </w:r>
                <w:r w:rsidRPr="00CF644B">
                  <w:rPr>
                    <w:rFonts w:ascii="Arial" w:hAnsi="Arial" w:cs="Arial"/>
                    <w:sz w:val="20"/>
                    <w:szCs w:val="20"/>
                  </w:rPr>
                  <w:t>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256854">
                  <w:rPr>
                    <w:rFonts w:ascii="Arial" w:hAnsi="Arial" w:cs="Arial"/>
                    <w:sz w:val="20"/>
                    <w:szCs w:val="20"/>
                  </w:rPr>
                  <w:t>5</w:t>
                </w:r>
                <w:r w:rsidRPr="00CF644B">
                  <w:rPr>
                    <w:rFonts w:ascii="Arial" w:hAnsi="Arial" w:cs="Arial"/>
                    <w:sz w:val="20"/>
                    <w:szCs w:val="20"/>
                  </w:rPr>
                  <w:t>,</w:t>
                </w:r>
                <w:r w:rsidR="00256854">
                  <w:rPr>
                    <w:rFonts w:ascii="Arial" w:hAnsi="Arial" w:cs="Arial"/>
                    <w:sz w:val="20"/>
                    <w:szCs w:val="20"/>
                  </w:rPr>
                  <w:t>5</w:t>
                </w:r>
                <w:r w:rsidRPr="00CF644B">
                  <w:rPr>
                    <w:rFonts w:ascii="Arial" w:hAnsi="Arial" w:cs="Arial"/>
                    <w:sz w:val="20"/>
                    <w:szCs w:val="20"/>
                  </w:rPr>
                  <w:t>00</w:t>
                </w:r>
              </w:sdtContent>
            </w:sdt>
            <w:r w:rsidRPr="00CF644B">
              <w:rPr>
                <w:rFonts w:ascii="Arial" w:hAnsi="Arial" w:cs="Arial"/>
                <w:sz w:val="20"/>
                <w:szCs w:val="20"/>
              </w:rPr>
              <w:t xml:space="preserve">/- per </w:t>
            </w:r>
            <w:r w:rsidR="00256854">
              <w:rPr>
                <w:rFonts w:ascii="Arial" w:hAnsi="Arial" w:cs="Arial"/>
                <w:sz w:val="20"/>
                <w:szCs w:val="20"/>
              </w:rPr>
              <w:t>sq.mtr.</w:t>
            </w:r>
          </w:p>
        </w:tc>
      </w:tr>
      <w:tr w:rsidR="00EE3E14" w:rsidRPr="00CF644B" w14:paraId="0A28D17C" w14:textId="77777777" w:rsidTr="008C45DA">
        <w:trPr>
          <w:trHeight w:val="66"/>
          <w:jc w:val="center"/>
        </w:trPr>
        <w:tc>
          <w:tcPr>
            <w:tcW w:w="704" w:type="dxa"/>
            <w:shd w:val="clear" w:color="auto" w:fill="auto"/>
            <w:vAlign w:val="center"/>
          </w:tcPr>
          <w:p w14:paraId="299E2A58" w14:textId="77777777" w:rsidR="00EE3E14" w:rsidRPr="00CF644B" w:rsidRDefault="00EE3E14" w:rsidP="00EE3E14">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EE3E14" w:rsidRPr="00CF644B" w:rsidRDefault="00EE3E14" w:rsidP="00EE3E1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FE86696" w:rsidR="00EE3E14" w:rsidRPr="00032BE8" w:rsidRDefault="00EE3E14" w:rsidP="00EE3E14">
            <w:pPr>
              <w:tabs>
                <w:tab w:val="left" w:pos="360"/>
              </w:tabs>
              <w:spacing w:line="276" w:lineRule="auto"/>
              <w:jc w:val="center"/>
              <w:rPr>
                <w:rFonts w:ascii="Arial" w:hAnsi="Arial" w:cs="Arial"/>
                <w:sz w:val="20"/>
                <w:szCs w:val="20"/>
                <w:highlight w:val="yellow"/>
              </w:rPr>
            </w:pPr>
            <w:r w:rsidRPr="00EE3E14">
              <w:rPr>
                <w:rFonts w:ascii="Arial" w:hAnsi="Arial" w:cs="Arial"/>
                <w:sz w:val="20"/>
                <w:szCs w:val="20"/>
              </w:rPr>
              <w:t>Rs.2</w:t>
            </w:r>
            <w:r>
              <w:rPr>
                <w:rFonts w:ascii="Arial" w:hAnsi="Arial" w:cs="Arial"/>
                <w:sz w:val="20"/>
                <w:szCs w:val="20"/>
              </w:rPr>
              <w:t>,</w:t>
            </w:r>
            <w:r w:rsidRPr="00EE3E14">
              <w:rPr>
                <w:rFonts w:ascii="Arial" w:hAnsi="Arial" w:cs="Arial"/>
                <w:sz w:val="20"/>
                <w:szCs w:val="20"/>
              </w:rPr>
              <w:t>020/- per sq.mtr.</w:t>
            </w:r>
          </w:p>
        </w:tc>
        <w:tc>
          <w:tcPr>
            <w:tcW w:w="3383" w:type="dxa"/>
            <w:shd w:val="clear" w:color="auto" w:fill="auto"/>
            <w:vAlign w:val="center"/>
          </w:tcPr>
          <w:p w14:paraId="39B5AFDF" w14:textId="047DBB48" w:rsidR="00EE3E14" w:rsidRPr="00CF644B" w:rsidRDefault="00EE3E14" w:rsidP="00EE3E1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51473621FDD49A78A038E039F98E28D"/>
                </w:placeholder>
              </w:sdtPr>
              <w:sdtEndPr/>
              <w:sdtContent>
                <w:r>
                  <w:rPr>
                    <w:rFonts w:ascii="Arial" w:hAnsi="Arial" w:cs="Arial"/>
                    <w:sz w:val="20"/>
                    <w:szCs w:val="20"/>
                  </w:rPr>
                  <w:t>4</w:t>
                </w:r>
                <w:r w:rsidRPr="00CF644B">
                  <w:rPr>
                    <w:rFonts w:ascii="Arial" w:hAnsi="Arial" w:cs="Arial"/>
                    <w:sz w:val="20"/>
                    <w:szCs w:val="20"/>
                  </w:rPr>
                  <w:t>,</w:t>
                </w:r>
                <w:r>
                  <w:rPr>
                    <w:rFonts w:ascii="Arial" w:hAnsi="Arial" w:cs="Arial"/>
                    <w:sz w:val="20"/>
                    <w:szCs w:val="20"/>
                  </w:rPr>
                  <w:t>8</w:t>
                </w:r>
                <w:r w:rsidRPr="00CF644B">
                  <w:rPr>
                    <w:rFonts w:ascii="Arial" w:hAnsi="Arial" w:cs="Arial"/>
                    <w:sz w:val="20"/>
                    <w:szCs w:val="20"/>
                  </w:rPr>
                  <w:t>00</w:t>
                </w:r>
              </w:sdtContent>
            </w:sdt>
            <w:r w:rsidRPr="00CF644B">
              <w:rPr>
                <w:rFonts w:ascii="Arial" w:hAnsi="Arial" w:cs="Arial"/>
                <w:sz w:val="20"/>
                <w:szCs w:val="20"/>
              </w:rPr>
              <w:t xml:space="preserve">/- per </w:t>
            </w:r>
            <w:r>
              <w:rPr>
                <w:rFonts w:ascii="Arial" w:hAnsi="Arial" w:cs="Arial"/>
                <w:sz w:val="20"/>
                <w:szCs w:val="20"/>
              </w:rPr>
              <w:t>sq.mtr.</w:t>
            </w:r>
          </w:p>
        </w:tc>
      </w:tr>
      <w:tr w:rsidR="00A535C3" w:rsidRPr="00CF644B" w14:paraId="49E7AAED" w14:textId="77777777" w:rsidTr="00A535C3">
        <w:trPr>
          <w:trHeight w:val="54"/>
          <w:jc w:val="center"/>
        </w:trPr>
        <w:tc>
          <w:tcPr>
            <w:tcW w:w="704" w:type="dxa"/>
            <w:shd w:val="clear" w:color="auto" w:fill="auto"/>
            <w:vAlign w:val="center"/>
          </w:tcPr>
          <w:p w14:paraId="5AF942DC" w14:textId="77777777" w:rsidR="00A535C3" w:rsidRPr="00CF644B" w:rsidRDefault="00A535C3" w:rsidP="00A535C3">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535C3" w:rsidRPr="00CF644B" w:rsidRDefault="00A535C3" w:rsidP="00A535C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305301F" w:rsidR="00A535C3" w:rsidRPr="00CF644B" w:rsidRDefault="00BD66A9" w:rsidP="00A535C3">
            <w:pPr>
              <w:spacing w:line="276" w:lineRule="auto"/>
              <w:jc w:val="center"/>
              <w:rPr>
                <w:rFonts w:ascii="Arial" w:hAnsi="Arial" w:cs="Arial"/>
                <w:sz w:val="20"/>
                <w:szCs w:val="20"/>
              </w:rPr>
            </w:pPr>
            <w:r>
              <w:rPr>
                <w:rFonts w:ascii="Arial" w:hAnsi="Arial" w:cs="Arial"/>
                <w:sz w:val="20"/>
                <w:szCs w:val="20"/>
              </w:rPr>
              <w:t>18,000</w:t>
            </w:r>
            <w:r w:rsidRPr="00C92286">
              <w:rPr>
                <w:rFonts w:ascii="Arial" w:hAnsi="Arial" w:cs="Arial"/>
                <w:sz w:val="20"/>
                <w:szCs w:val="20"/>
              </w:rPr>
              <w:t xml:space="preserve"> sq.mtr.</w:t>
            </w:r>
          </w:p>
        </w:tc>
        <w:tc>
          <w:tcPr>
            <w:tcW w:w="3383" w:type="dxa"/>
            <w:shd w:val="clear" w:color="auto" w:fill="auto"/>
            <w:vAlign w:val="center"/>
          </w:tcPr>
          <w:p w14:paraId="7F5DBB4E" w14:textId="4590A16A" w:rsidR="00A535C3" w:rsidRPr="00CF644B" w:rsidRDefault="00BD66A9" w:rsidP="00A535C3">
            <w:pPr>
              <w:spacing w:line="276" w:lineRule="auto"/>
              <w:jc w:val="center"/>
              <w:rPr>
                <w:rFonts w:ascii="Arial" w:hAnsi="Arial" w:cs="Arial"/>
                <w:sz w:val="20"/>
                <w:szCs w:val="20"/>
              </w:rPr>
            </w:pPr>
            <w:r>
              <w:rPr>
                <w:rFonts w:ascii="Arial" w:hAnsi="Arial" w:cs="Arial"/>
                <w:sz w:val="20"/>
                <w:szCs w:val="20"/>
              </w:rPr>
              <w:t>18,000</w:t>
            </w:r>
            <w:r w:rsidR="00A535C3" w:rsidRPr="00C92286">
              <w:rPr>
                <w:rFonts w:ascii="Arial" w:hAnsi="Arial" w:cs="Arial"/>
                <w:sz w:val="20"/>
                <w:szCs w:val="20"/>
              </w:rPr>
              <w:t xml:space="preserve"> sq.mtr.</w:t>
            </w:r>
          </w:p>
        </w:tc>
      </w:tr>
      <w:tr w:rsidR="00E34B7B" w:rsidRPr="00CF644B" w14:paraId="5F1890E9" w14:textId="77777777" w:rsidTr="008C45DA">
        <w:trPr>
          <w:trHeight w:val="54"/>
          <w:jc w:val="center"/>
        </w:trPr>
        <w:tc>
          <w:tcPr>
            <w:tcW w:w="704" w:type="dxa"/>
            <w:vMerge w:val="restart"/>
            <w:shd w:val="clear" w:color="auto" w:fill="auto"/>
            <w:vAlign w:val="center"/>
          </w:tcPr>
          <w:p w14:paraId="57952F39" w14:textId="77777777" w:rsidR="00E34B7B" w:rsidRPr="00CF644B" w:rsidRDefault="00E34B7B" w:rsidP="00E34B7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E34B7B" w:rsidRPr="00CF644B" w:rsidRDefault="00E34B7B" w:rsidP="00E34B7B">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4C862F3" w:rsidR="00E34B7B" w:rsidRPr="00032BE8" w:rsidRDefault="00EE3E14" w:rsidP="00E34B7B">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18,000 sq.mtr. x </w:t>
            </w:r>
            <w:r w:rsidRPr="00EE3E14">
              <w:rPr>
                <w:rFonts w:ascii="Arial" w:hAnsi="Arial" w:cs="Arial"/>
                <w:sz w:val="20"/>
                <w:szCs w:val="20"/>
              </w:rPr>
              <w:t>Rs.</w:t>
            </w:r>
            <w:r>
              <w:rPr>
                <w:rFonts w:ascii="Arial" w:hAnsi="Arial" w:cs="Arial"/>
                <w:sz w:val="20"/>
                <w:szCs w:val="20"/>
              </w:rPr>
              <w:t>2,020/- pe sq.mtr.</w:t>
            </w:r>
          </w:p>
        </w:tc>
        <w:tc>
          <w:tcPr>
            <w:tcW w:w="3383" w:type="dxa"/>
            <w:shd w:val="clear" w:color="auto" w:fill="auto"/>
            <w:vAlign w:val="center"/>
          </w:tcPr>
          <w:p w14:paraId="40AA44A7" w14:textId="3D31C17D" w:rsidR="00E34B7B" w:rsidRPr="00CF644B" w:rsidRDefault="00D444B1" w:rsidP="00E34B7B">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657376DC2F248519590A4B2903FCEE6"/>
                </w:placeholder>
              </w:sdtPr>
              <w:sdtEndPr/>
              <w:sdtContent>
                <w:r w:rsidR="00BD66A9">
                  <w:rPr>
                    <w:rFonts w:ascii="Arial" w:hAnsi="Arial" w:cs="Arial"/>
                    <w:sz w:val="20"/>
                    <w:szCs w:val="20"/>
                  </w:rPr>
                  <w:t>18,000 sq.mtr.</w:t>
                </w:r>
              </w:sdtContent>
            </w:sdt>
            <w:r w:rsidR="00E34B7B" w:rsidRPr="00CF644B">
              <w:rPr>
                <w:rFonts w:ascii="Arial" w:hAnsi="Arial" w:cs="Arial"/>
                <w:sz w:val="20"/>
                <w:szCs w:val="20"/>
              </w:rPr>
              <w:t xml:space="preserve"> x Rs.</w:t>
            </w:r>
            <w:sdt>
              <w:sdtPr>
                <w:rPr>
                  <w:rFonts w:ascii="Arial" w:hAnsi="Arial" w:cs="Arial"/>
                  <w:sz w:val="20"/>
                  <w:szCs w:val="20"/>
                </w:rPr>
                <w:id w:val="1232433551"/>
                <w:placeholder>
                  <w:docPart w:val="D657376DC2F248519590A4B2903FCEE6"/>
                </w:placeholder>
              </w:sdtPr>
              <w:sdtEndPr/>
              <w:sdtContent>
                <w:r w:rsidR="00BD66A9">
                  <w:rPr>
                    <w:rFonts w:ascii="Arial" w:hAnsi="Arial" w:cs="Arial"/>
                    <w:sz w:val="20"/>
                    <w:szCs w:val="20"/>
                  </w:rPr>
                  <w:t>4</w:t>
                </w:r>
                <w:r w:rsidR="00E34B7B" w:rsidRPr="00CF644B">
                  <w:rPr>
                    <w:rFonts w:ascii="Arial" w:hAnsi="Arial" w:cs="Arial"/>
                    <w:sz w:val="20"/>
                    <w:szCs w:val="20"/>
                  </w:rPr>
                  <w:t>,</w:t>
                </w:r>
                <w:r w:rsidR="00BD66A9">
                  <w:rPr>
                    <w:rFonts w:ascii="Arial" w:hAnsi="Arial" w:cs="Arial"/>
                    <w:sz w:val="20"/>
                    <w:szCs w:val="20"/>
                  </w:rPr>
                  <w:t>8</w:t>
                </w:r>
                <w:r w:rsidR="00E34B7B" w:rsidRPr="00CF644B">
                  <w:rPr>
                    <w:rFonts w:ascii="Arial" w:hAnsi="Arial" w:cs="Arial"/>
                    <w:sz w:val="20"/>
                    <w:szCs w:val="20"/>
                  </w:rPr>
                  <w:t>00</w:t>
                </w:r>
              </w:sdtContent>
            </w:sdt>
            <w:r w:rsidR="00E34B7B" w:rsidRPr="00CF644B">
              <w:rPr>
                <w:rFonts w:ascii="Arial" w:hAnsi="Arial" w:cs="Arial"/>
                <w:sz w:val="20"/>
                <w:szCs w:val="20"/>
              </w:rPr>
              <w:t xml:space="preserve">/- per </w:t>
            </w:r>
            <w:r w:rsidR="00BD66A9">
              <w:rPr>
                <w:rFonts w:ascii="Arial" w:hAnsi="Arial" w:cs="Arial"/>
                <w:sz w:val="20"/>
                <w:szCs w:val="20"/>
              </w:rPr>
              <w:t>sq.mtr.</w:t>
            </w:r>
          </w:p>
        </w:tc>
      </w:tr>
      <w:tr w:rsidR="00E34B7B" w:rsidRPr="00CF644B" w14:paraId="535C5DD9" w14:textId="77777777" w:rsidTr="008C45DA">
        <w:trPr>
          <w:trHeight w:val="66"/>
          <w:jc w:val="center"/>
        </w:trPr>
        <w:tc>
          <w:tcPr>
            <w:tcW w:w="704" w:type="dxa"/>
            <w:vMerge/>
            <w:shd w:val="clear" w:color="auto" w:fill="auto"/>
          </w:tcPr>
          <w:p w14:paraId="4C7C171B" w14:textId="77777777" w:rsidR="00E34B7B" w:rsidRPr="00CF644B" w:rsidRDefault="00E34B7B" w:rsidP="00E34B7B">
            <w:pPr>
              <w:numPr>
                <w:ilvl w:val="0"/>
                <w:numId w:val="52"/>
              </w:numPr>
              <w:spacing w:line="276" w:lineRule="auto"/>
              <w:rPr>
                <w:sz w:val="20"/>
                <w:szCs w:val="20"/>
                <w:highlight w:val="yellow"/>
              </w:rPr>
            </w:pPr>
          </w:p>
        </w:tc>
        <w:tc>
          <w:tcPr>
            <w:tcW w:w="2783" w:type="dxa"/>
            <w:vMerge/>
            <w:shd w:val="clear" w:color="auto" w:fill="auto"/>
          </w:tcPr>
          <w:p w14:paraId="4F8F4631" w14:textId="77777777" w:rsidR="00E34B7B" w:rsidRPr="00CF644B" w:rsidRDefault="00E34B7B" w:rsidP="00E34B7B">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E64BCC0" w:rsidR="00E34B7B" w:rsidRPr="00EE3E14" w:rsidRDefault="00E34B7B" w:rsidP="00E34B7B">
            <w:pPr>
              <w:tabs>
                <w:tab w:val="left" w:pos="360"/>
              </w:tabs>
              <w:spacing w:line="276" w:lineRule="auto"/>
              <w:jc w:val="center"/>
              <w:rPr>
                <w:rFonts w:ascii="Arial" w:hAnsi="Arial" w:cs="Arial"/>
                <w:sz w:val="20"/>
                <w:szCs w:val="20"/>
              </w:rPr>
            </w:pPr>
            <w:r w:rsidRPr="00EE3E14">
              <w:rPr>
                <w:rFonts w:ascii="Arial" w:hAnsi="Arial" w:cs="Arial"/>
                <w:b/>
                <w:bCs/>
                <w:sz w:val="20"/>
                <w:szCs w:val="20"/>
              </w:rPr>
              <w:t>Rs.</w:t>
            </w:r>
            <w:r w:rsidR="00EE3E14" w:rsidRPr="00EE3E14">
              <w:rPr>
                <w:rFonts w:ascii="Arial" w:hAnsi="Arial" w:cs="Arial"/>
                <w:b/>
                <w:bCs/>
                <w:sz w:val="20"/>
                <w:szCs w:val="20"/>
              </w:rPr>
              <w:t>3,63,60,000</w:t>
            </w:r>
            <w:r w:rsidRPr="00EE3E14">
              <w:rPr>
                <w:rFonts w:ascii="Arial" w:hAnsi="Arial" w:cs="Arial"/>
                <w:b/>
                <w:bCs/>
                <w:sz w:val="20"/>
                <w:szCs w:val="20"/>
              </w:rPr>
              <w:t>/-</w:t>
            </w:r>
          </w:p>
        </w:tc>
        <w:tc>
          <w:tcPr>
            <w:tcW w:w="3383" w:type="dxa"/>
            <w:shd w:val="clear" w:color="auto" w:fill="auto"/>
            <w:vAlign w:val="center"/>
          </w:tcPr>
          <w:p w14:paraId="6A3D791E" w14:textId="1CDD81B3" w:rsidR="00E34B7B" w:rsidRPr="00CF644B" w:rsidRDefault="00E34B7B" w:rsidP="00E34B7B">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BD66A9" w:rsidRPr="00BD66A9">
              <w:rPr>
                <w:rFonts w:ascii="Arial" w:hAnsi="Arial" w:cs="Arial"/>
                <w:b/>
                <w:bCs/>
                <w:sz w:val="20"/>
                <w:szCs w:val="20"/>
              </w:rPr>
              <w:t>8,64,00,000</w:t>
            </w:r>
            <w:r w:rsidRPr="00CF644B">
              <w:rPr>
                <w:rFonts w:ascii="Arial" w:hAnsi="Arial" w:cs="Arial"/>
                <w:b/>
                <w:bCs/>
                <w:sz w:val="20"/>
                <w:szCs w:val="20"/>
              </w:rPr>
              <w:t>/-</w:t>
            </w:r>
          </w:p>
        </w:tc>
      </w:tr>
      <w:bookmarkEnd w:id="5"/>
    </w:tbl>
    <w:p w14:paraId="570ED0FC" w14:textId="77777777" w:rsidR="001F1885" w:rsidRPr="008F4456" w:rsidRDefault="001F1885" w:rsidP="00B4640C">
      <w:pPr>
        <w:outlineLvl w:val="0"/>
        <w:rPr>
          <w:rFonts w:ascii="Arial" w:hAnsi="Arial" w:cs="Arial"/>
          <w:b/>
          <w:sz w:val="16"/>
          <w:szCs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8F4456">
                  <w:rPr>
                    <w:rFonts w:ascii="Arial" w:hAnsi="Arial" w:cs="Arial"/>
                    <w:b/>
                    <w:sz w:val="22"/>
                    <w:szCs w:val="28"/>
                  </w:rPr>
                  <w:t>BUILDING &amp; CIVIL WORKS</w:t>
                </w:r>
              </w:sdtContent>
            </w:sdt>
          </w:p>
        </w:tc>
      </w:tr>
    </w:tbl>
    <w:p w14:paraId="0D88EA93" w14:textId="60076771" w:rsidR="00187944" w:rsidRPr="008F4456" w:rsidRDefault="00187944" w:rsidP="00B4640C">
      <w:pPr>
        <w:outlineLvl w:val="0"/>
        <w:rPr>
          <w:rFonts w:ascii="Arial" w:hAnsi="Arial" w:cs="Arial"/>
          <w:b/>
          <w:sz w:val="14"/>
          <w:szCs w:val="14"/>
          <w:u w:val="single"/>
        </w:rPr>
      </w:pPr>
    </w:p>
    <w:p w14:paraId="5D78041D" w14:textId="410C5184" w:rsidR="008C45DA" w:rsidRDefault="009F36C0" w:rsidP="0008775C">
      <w:pPr>
        <w:jc w:val="center"/>
        <w:outlineLvl w:val="0"/>
        <w:rPr>
          <w:noProof/>
        </w:rPr>
      </w:pPr>
      <w:r w:rsidRPr="009F36C0">
        <w:rPr>
          <w:noProof/>
          <w:lang w:val="en-IN" w:eastAsia="en-IN"/>
        </w:rPr>
        <w:drawing>
          <wp:inline distT="0" distB="0" distL="0" distR="0" wp14:anchorId="2E14FD5A" wp14:editId="0A0D23C7">
            <wp:extent cx="5761355" cy="5772150"/>
            <wp:effectExtent l="0" t="0" r="0" b="0"/>
            <wp:docPr id="159691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5772150"/>
                    </a:xfrm>
                    <a:prstGeom prst="rect">
                      <a:avLst/>
                    </a:prstGeom>
                    <a:noFill/>
                    <a:ln>
                      <a:noFill/>
                    </a:ln>
                  </pic:spPr>
                </pic:pic>
              </a:graphicData>
            </a:graphic>
          </wp:inline>
        </w:drawing>
      </w:r>
    </w:p>
    <w:p w14:paraId="65AA6425" w14:textId="77777777" w:rsidR="00AD591C" w:rsidRDefault="00AD591C" w:rsidP="00C643F1">
      <w:pPr>
        <w:jc w:val="both"/>
        <w:outlineLvl w:val="0"/>
        <w:rPr>
          <w:rFonts w:ascii="Arial" w:hAnsi="Arial" w:cs="Arial"/>
          <w:sz w:val="20"/>
          <w:szCs w:val="20"/>
        </w:rPr>
      </w:pPr>
    </w:p>
    <w:p w14:paraId="25CCCAC7" w14:textId="5C1D2893" w:rsidR="00C643F1" w:rsidRPr="00C643F1" w:rsidRDefault="00C643F1" w:rsidP="00C643F1">
      <w:pPr>
        <w:jc w:val="both"/>
        <w:outlineLvl w:val="0"/>
        <w:rPr>
          <w:rFonts w:ascii="Arial" w:hAnsi="Arial" w:cs="Arial"/>
          <w:sz w:val="20"/>
          <w:szCs w:val="20"/>
        </w:rPr>
      </w:pPr>
      <w:r w:rsidRPr="00C643F1">
        <w:rPr>
          <w:rFonts w:ascii="Arial" w:hAnsi="Arial" w:cs="Arial"/>
          <w:sz w:val="20"/>
          <w:szCs w:val="20"/>
        </w:rPr>
        <w:t xml:space="preserve">The </w:t>
      </w:r>
      <w:r>
        <w:rPr>
          <w:rFonts w:ascii="Arial" w:hAnsi="Arial" w:cs="Arial"/>
          <w:sz w:val="20"/>
          <w:szCs w:val="20"/>
        </w:rPr>
        <w:t>Depreciated Replacement Market Value is for all the structures that are present in the plant. However, the information regarding the structures that are built only on the mortgaged land is not known to us and the same has not been clarified during the site survey.</w:t>
      </w:r>
    </w:p>
    <w:p w14:paraId="6007AE10" w14:textId="77777777" w:rsidR="00C643F1" w:rsidRDefault="00C643F1" w:rsidP="0008775C">
      <w:pPr>
        <w:jc w:val="center"/>
        <w:outlineLvl w:val="0"/>
        <w:rPr>
          <w:noProof/>
        </w:rPr>
      </w:pPr>
    </w:p>
    <w:p w14:paraId="21873C33" w14:textId="77777777" w:rsidR="00AD591C" w:rsidRDefault="00AD591C">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26DDAECA"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6D0DA7" w:rsidRPr="00CF644B" w14:paraId="032C0D9C" w14:textId="77777777" w:rsidTr="008C45DA">
        <w:trPr>
          <w:trHeight w:val="13"/>
          <w:jc w:val="center"/>
        </w:trPr>
        <w:tc>
          <w:tcPr>
            <w:tcW w:w="709" w:type="dxa"/>
            <w:shd w:val="clear" w:color="auto" w:fill="auto"/>
          </w:tcPr>
          <w:p w14:paraId="083FB0B7" w14:textId="77777777" w:rsidR="006D0DA7" w:rsidRPr="00CF644B" w:rsidRDefault="006D0DA7">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6D0DA7" w:rsidRPr="00CF644B" w:rsidRDefault="006D0DA7"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6D0DA7" w:rsidRPr="00CF644B" w:rsidRDefault="006D0DA7"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6D0DA7" w:rsidRPr="00CF644B" w:rsidRDefault="006D0DA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41798B0F" w14:textId="309B0D68" w:rsidR="006D0DA7" w:rsidRPr="001A184C" w:rsidRDefault="006D0DA7" w:rsidP="009571DD">
            <w:pPr>
              <w:spacing w:line="276" w:lineRule="auto"/>
              <w:jc w:val="center"/>
              <w:rPr>
                <w:rFonts w:ascii="Arial" w:hAnsi="Arial" w:cs="Arial"/>
                <w:sz w:val="20"/>
                <w:szCs w:val="20"/>
              </w:rPr>
            </w:pPr>
            <w:r w:rsidRPr="001A184C">
              <w:rPr>
                <w:rFonts w:ascii="Arial" w:hAnsi="Arial" w:cs="Arial"/>
                <w:sz w:val="20"/>
                <w:szCs w:val="20"/>
              </w:rPr>
              <w:t>Rs.2</w:t>
            </w:r>
            <w:r w:rsidR="00F26659" w:rsidRPr="001A184C">
              <w:rPr>
                <w:rFonts w:ascii="Arial" w:hAnsi="Arial" w:cs="Arial"/>
                <w:sz w:val="20"/>
                <w:szCs w:val="20"/>
              </w:rPr>
              <w:t>7</w:t>
            </w:r>
            <w:r w:rsidRPr="001A184C">
              <w:rPr>
                <w:rFonts w:ascii="Arial" w:hAnsi="Arial" w:cs="Arial"/>
                <w:sz w:val="20"/>
                <w:szCs w:val="20"/>
              </w:rPr>
              <w:t>,00,000/-</w:t>
            </w:r>
          </w:p>
          <w:p w14:paraId="70D053CF" w14:textId="064BA113" w:rsidR="006D0DA7" w:rsidRPr="00CF644B" w:rsidRDefault="006D0DA7" w:rsidP="009571DD">
            <w:pPr>
              <w:spacing w:line="276" w:lineRule="auto"/>
              <w:jc w:val="center"/>
              <w:rPr>
                <w:rFonts w:ascii="Arial" w:hAnsi="Arial" w:cs="Arial"/>
                <w:b/>
                <w:sz w:val="20"/>
                <w:szCs w:val="20"/>
              </w:rPr>
            </w:pPr>
            <w:r w:rsidRPr="001A184C">
              <w:rPr>
                <w:rFonts w:ascii="Arial" w:hAnsi="Arial" w:cs="Arial"/>
                <w:sz w:val="20"/>
                <w:szCs w:val="20"/>
              </w:rPr>
              <w:t>(For compound wall)</w:t>
            </w:r>
            <w:r w:rsidRPr="00CF644B">
              <w:rPr>
                <w:rFonts w:ascii="Arial" w:hAnsi="Arial" w:cs="Arial"/>
                <w:sz w:val="20"/>
                <w:szCs w:val="20"/>
              </w:rPr>
              <w:t xml:space="preserve"> </w:t>
            </w:r>
          </w:p>
        </w:tc>
      </w:tr>
      <w:tr w:rsidR="006D0DA7" w:rsidRPr="00CF644B" w14:paraId="5EEDBD12" w14:textId="77777777" w:rsidTr="008C45DA">
        <w:trPr>
          <w:trHeight w:val="13"/>
          <w:jc w:val="center"/>
        </w:trPr>
        <w:tc>
          <w:tcPr>
            <w:tcW w:w="709" w:type="dxa"/>
            <w:shd w:val="clear" w:color="auto" w:fill="auto"/>
          </w:tcPr>
          <w:p w14:paraId="4C12D23E" w14:textId="77777777" w:rsidR="006D0DA7" w:rsidRPr="00CF644B" w:rsidRDefault="006D0DA7">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6D0DA7" w:rsidRPr="00CF644B" w:rsidRDefault="006D0DA7"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6D0DA7" w:rsidRPr="00CF644B" w:rsidRDefault="006D0DA7"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6D0DA7" w:rsidRPr="00CF644B" w:rsidRDefault="006D0DA7"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00B969B1" w:rsidR="006D0DA7" w:rsidRPr="00CF644B" w:rsidRDefault="006D0DA7"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D4C3A94" w:rsidR="009571DD" w:rsidRPr="00CF644B" w:rsidRDefault="00C643F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33D8D62" w:rsidR="009571DD" w:rsidRPr="006D0DA7" w:rsidRDefault="006D0DA7" w:rsidP="006D0DA7">
            <w:pPr>
              <w:spacing w:line="276" w:lineRule="auto"/>
              <w:jc w:val="center"/>
              <w:rPr>
                <w:rFonts w:ascii="Arial" w:hAnsi="Arial" w:cs="Arial"/>
                <w:b/>
                <w:bCs/>
                <w:sz w:val="20"/>
                <w:szCs w:val="20"/>
              </w:rPr>
            </w:pPr>
            <w:r w:rsidRPr="006D0DA7">
              <w:rPr>
                <w:rFonts w:ascii="Arial" w:hAnsi="Arial" w:cs="Arial"/>
                <w:b/>
                <w:bCs/>
                <w:sz w:val="20"/>
                <w:szCs w:val="20"/>
              </w:rPr>
              <w:t>Rs.2</w:t>
            </w:r>
            <w:r w:rsidR="00F26659">
              <w:rPr>
                <w:rFonts w:ascii="Arial" w:hAnsi="Arial" w:cs="Arial"/>
                <w:b/>
                <w:bCs/>
                <w:sz w:val="20"/>
                <w:szCs w:val="20"/>
              </w:rPr>
              <w:t>7</w:t>
            </w:r>
            <w:r w:rsidRPr="006D0DA7">
              <w:rPr>
                <w:rFonts w:ascii="Arial" w:hAnsi="Arial" w:cs="Arial"/>
                <w:b/>
                <w:bCs/>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8"/>
        <w:gridCol w:w="8041"/>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AD591C">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1E8534AE" w:rsidR="00306669" w:rsidRPr="00D444B1" w:rsidRDefault="00D444B1"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lastic Product Manufacturing Plant" w:value="Plastic Product Manufacturing Plant"/>
                </w:dropDownList>
              </w:sdtPr>
              <w:sdtEndPr/>
              <w:sdtContent>
                <w:r w:rsidR="00C04AE0" w:rsidRPr="00D444B1">
                  <w:rPr>
                    <w:rFonts w:ascii="Arial" w:hAnsi="Arial" w:cs="Arial"/>
                    <w:sz w:val="20"/>
                    <w:szCs w:val="20"/>
                  </w:rPr>
                  <w:t>Plastic Product Manufacturing Plant</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34FD53DD" w:rsidR="00306669" w:rsidRPr="00D444B1" w:rsidRDefault="00C04AE0">
                <w:pPr>
                  <w:pStyle w:val="ListParagraph"/>
                  <w:numPr>
                    <w:ilvl w:val="0"/>
                    <w:numId w:val="74"/>
                  </w:numPr>
                  <w:tabs>
                    <w:tab w:val="num" w:pos="0"/>
                  </w:tabs>
                  <w:spacing w:line="276" w:lineRule="auto"/>
                  <w:ind w:left="0" w:hanging="360"/>
                  <w:rPr>
                    <w:rFonts w:ascii="Arial" w:hAnsi="Arial" w:cs="Arial"/>
                    <w:sz w:val="20"/>
                    <w:szCs w:val="20"/>
                  </w:rPr>
                </w:pPr>
                <w:r w:rsidRPr="00D444B1">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47AA3386" w:rsidR="00306669" w:rsidRPr="00D444B1" w:rsidRDefault="002D7BD7">
                <w:pPr>
                  <w:pStyle w:val="ListParagraph"/>
                  <w:numPr>
                    <w:ilvl w:val="0"/>
                    <w:numId w:val="74"/>
                  </w:numPr>
                  <w:tabs>
                    <w:tab w:val="num" w:pos="0"/>
                  </w:tabs>
                  <w:spacing w:line="276" w:lineRule="auto"/>
                  <w:ind w:left="0" w:hanging="360"/>
                  <w:rPr>
                    <w:rFonts w:ascii="Arial" w:hAnsi="Arial" w:cs="Arial"/>
                    <w:sz w:val="20"/>
                    <w:szCs w:val="20"/>
                  </w:rPr>
                </w:pPr>
                <w:r w:rsidRPr="00D444B1">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20DDCBD8" w:rsidR="00306669" w:rsidRPr="00D444B1" w:rsidRDefault="004A1E85">
            <w:pPr>
              <w:pStyle w:val="ListParagraph"/>
              <w:numPr>
                <w:ilvl w:val="0"/>
                <w:numId w:val="74"/>
              </w:numPr>
              <w:tabs>
                <w:tab w:val="num" w:pos="0"/>
              </w:tabs>
              <w:spacing w:line="276" w:lineRule="auto"/>
              <w:ind w:left="0" w:hanging="360"/>
              <w:rPr>
                <w:rFonts w:ascii="Arial" w:hAnsi="Arial" w:cs="Arial"/>
                <w:sz w:val="20"/>
                <w:szCs w:val="20"/>
              </w:rPr>
            </w:pPr>
            <w:r w:rsidRPr="00D444B1">
              <w:rPr>
                <w:rFonts w:ascii="Arial" w:hAnsi="Arial" w:cs="Arial"/>
                <w:sz w:val="20"/>
                <w:szCs w:val="20"/>
              </w:rPr>
              <w:t>200</w:t>
            </w:r>
            <w:r w:rsidR="002D7BD7" w:rsidRPr="00D444B1">
              <w:rPr>
                <w:rFonts w:ascii="Arial" w:hAnsi="Arial" w:cs="Arial"/>
                <w:sz w:val="20"/>
                <w:szCs w:val="20"/>
              </w:rPr>
              <w:t>0</w:t>
            </w:r>
            <w:r w:rsidR="00306669" w:rsidRPr="00D444B1">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7701BA0" w:rsidR="00306669" w:rsidRPr="00D444B1" w:rsidRDefault="002D7BD7" w:rsidP="00A67637">
            <w:pPr>
              <w:spacing w:line="276" w:lineRule="auto"/>
              <w:jc w:val="both"/>
              <w:rPr>
                <w:rFonts w:ascii="Arial" w:hAnsi="Arial" w:cs="Arial"/>
                <w:sz w:val="20"/>
                <w:szCs w:val="20"/>
              </w:rPr>
            </w:pPr>
            <w:r w:rsidRPr="00D444B1">
              <w:rPr>
                <w:rFonts w:ascii="Arial" w:hAnsi="Arial" w:cs="Arial"/>
                <w:sz w:val="20"/>
                <w:szCs w:val="20"/>
              </w:rPr>
              <w:t>9</w:t>
            </w:r>
            <w:r w:rsidR="004A1E85" w:rsidRPr="00D444B1">
              <w:rPr>
                <w:rFonts w:ascii="Arial" w:hAnsi="Arial" w:cs="Arial"/>
                <w:sz w:val="20"/>
                <w:szCs w:val="20"/>
              </w:rPr>
              <w:t xml:space="preserve">00 ton </w:t>
            </w:r>
            <w:r w:rsidRPr="00D444B1">
              <w:rPr>
                <w:rFonts w:ascii="Arial" w:hAnsi="Arial" w:cs="Arial"/>
                <w:sz w:val="20"/>
                <w:szCs w:val="20"/>
              </w:rPr>
              <w:t>(April’23 to October’23)</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36B8C6C6" w:rsidR="00306669" w:rsidRPr="00D444B1" w:rsidRDefault="002D7BD7" w:rsidP="00A67637">
            <w:pPr>
              <w:pStyle w:val="ListParagraph"/>
              <w:spacing w:line="276" w:lineRule="auto"/>
              <w:ind w:left="0"/>
              <w:rPr>
                <w:rFonts w:ascii="Arial" w:hAnsi="Arial" w:cs="Arial"/>
                <w:sz w:val="20"/>
                <w:szCs w:val="20"/>
              </w:rPr>
            </w:pPr>
            <w:r w:rsidRPr="00D444B1">
              <w:rPr>
                <w:rFonts w:ascii="Arial" w:hAnsi="Arial" w:cs="Arial"/>
                <w:sz w:val="20"/>
                <w:szCs w:val="20"/>
              </w:rPr>
              <w:t>~</w:t>
            </w:r>
            <w:r w:rsidR="004A1E85" w:rsidRPr="00D444B1">
              <w:rPr>
                <w:rFonts w:ascii="Arial" w:hAnsi="Arial" w:cs="Arial"/>
                <w:sz w:val="20"/>
                <w:szCs w:val="20"/>
              </w:rPr>
              <w:t>8</w:t>
            </w:r>
            <w:r w:rsidRPr="00D444B1">
              <w:rPr>
                <w:rFonts w:ascii="Arial" w:hAnsi="Arial" w:cs="Arial"/>
                <w:sz w:val="20"/>
                <w:szCs w:val="20"/>
              </w:rPr>
              <w:t>5</w:t>
            </w:r>
            <w:r w:rsidR="004A1E85" w:rsidRPr="00D444B1">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B7A736D" w:rsidR="00306669" w:rsidRPr="00D444B1" w:rsidRDefault="002D7BD7" w:rsidP="00A67637">
            <w:pPr>
              <w:spacing w:line="276" w:lineRule="auto"/>
              <w:jc w:val="both"/>
              <w:rPr>
                <w:rFonts w:ascii="Arial" w:hAnsi="Arial" w:cs="Arial"/>
                <w:sz w:val="20"/>
                <w:szCs w:val="20"/>
              </w:rPr>
            </w:pPr>
            <w:r w:rsidRPr="00D444B1">
              <w:rPr>
                <w:rFonts w:ascii="Arial" w:hAnsi="Arial" w:cs="Arial"/>
                <w:sz w:val="20"/>
                <w:szCs w:val="20"/>
              </w:rPr>
              <w:t>One</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51665CB9" w:rsidR="00306669" w:rsidRPr="00D444B1" w:rsidRDefault="00D444B1"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Average to Good" w:value="Average to Good"/>
                </w:dropDownList>
              </w:sdtPr>
              <w:sdtEndPr/>
              <w:sdtContent>
                <w:r w:rsidR="00FF348F" w:rsidRPr="00D444B1">
                  <w:rPr>
                    <w:rFonts w:ascii="Arial" w:hAnsi="Arial" w:cs="Arial"/>
                    <w:sz w:val="20"/>
                    <w:szCs w:val="20"/>
                  </w:rPr>
                  <w:t>Average to Good</w:t>
                </w:r>
              </w:sdtContent>
            </w:sdt>
          </w:p>
        </w:tc>
      </w:tr>
      <w:tr w:rsidR="00306669" w14:paraId="1A19D068" w14:textId="77777777" w:rsidTr="009D6E51">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3920E8E7" w:rsidR="00306669" w:rsidRPr="00D444B1" w:rsidRDefault="004A1E85" w:rsidP="00A67637">
                <w:pPr>
                  <w:pStyle w:val="ListParagraph"/>
                  <w:spacing w:line="276" w:lineRule="auto"/>
                  <w:ind w:left="0"/>
                  <w:rPr>
                    <w:rFonts w:ascii="Arial" w:hAnsi="Arial" w:cs="Arial"/>
                    <w:sz w:val="20"/>
                    <w:szCs w:val="20"/>
                  </w:rPr>
                </w:pPr>
                <w:r w:rsidRPr="00D444B1">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043E5B62" w:rsidR="004A1E85" w:rsidRPr="00D444B1" w:rsidRDefault="009D6E51" w:rsidP="000C75AD">
            <w:pPr>
              <w:shd w:val="clear" w:color="auto" w:fill="FFFFFF"/>
              <w:spacing w:line="276" w:lineRule="auto"/>
              <w:ind w:right="75"/>
              <w:rPr>
                <w:rFonts w:ascii="Arial" w:hAnsi="Arial" w:cs="Arial"/>
                <w:sz w:val="20"/>
                <w:szCs w:val="20"/>
              </w:rPr>
            </w:pPr>
            <w:r w:rsidRPr="00D444B1">
              <w:rPr>
                <w:rFonts w:ascii="Arial" w:hAnsi="Arial" w:cs="Arial"/>
                <w:sz w:val="20"/>
                <w:szCs w:val="20"/>
              </w:rPr>
              <w:t>Plastic Products</w:t>
            </w:r>
            <w:r w:rsidR="00FF348F" w:rsidRPr="00D444B1">
              <w:rPr>
                <w:rFonts w:ascii="Arial" w:hAnsi="Arial" w:cs="Arial"/>
                <w:sz w:val="20"/>
                <w:szCs w:val="20"/>
              </w:rPr>
              <w:t xml:space="preserve"> such as </w:t>
            </w:r>
            <w:r w:rsidR="00D6242E" w:rsidRPr="00D444B1">
              <w:rPr>
                <w:rFonts w:ascii="Arial" w:hAnsi="Arial" w:cs="Arial"/>
                <w:sz w:val="20"/>
                <w:szCs w:val="20"/>
              </w:rPr>
              <w:t>Furniture, Crates etc.</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0DE5C554" w:rsidR="00306669" w:rsidRPr="00D444B1" w:rsidRDefault="00D6242E" w:rsidP="00F31AB8">
            <w:pPr>
              <w:pStyle w:val="ListParagraph"/>
              <w:spacing w:line="276" w:lineRule="auto"/>
              <w:ind w:left="0"/>
              <w:jc w:val="both"/>
              <w:rPr>
                <w:rFonts w:ascii="Arial" w:hAnsi="Arial" w:cs="Arial"/>
                <w:sz w:val="20"/>
                <w:szCs w:val="20"/>
              </w:rPr>
            </w:pPr>
            <w:r w:rsidRPr="00D444B1">
              <w:rPr>
                <w:rFonts w:ascii="Arial" w:hAnsi="Arial" w:cs="Arial"/>
                <w:sz w:val="20"/>
                <w:szCs w:val="20"/>
              </w:rPr>
              <w:t>As</w:t>
            </w:r>
            <w:r w:rsidR="00F31AB8" w:rsidRPr="00D444B1">
              <w:rPr>
                <w:rFonts w:ascii="Arial" w:hAnsi="Arial" w:cs="Arial"/>
                <w:sz w:val="20"/>
                <w:szCs w:val="20"/>
              </w:rPr>
              <w:t xml:space="preserve"> per observation during site survey, it was observed that the conditions of the machines were </w:t>
            </w:r>
            <w:r w:rsidR="00FF348F" w:rsidRPr="00D444B1">
              <w:rPr>
                <w:rFonts w:ascii="Arial" w:hAnsi="Arial" w:cs="Arial"/>
                <w:sz w:val="20"/>
                <w:szCs w:val="20"/>
              </w:rPr>
              <w:t xml:space="preserve">average to </w:t>
            </w:r>
            <w:r w:rsidR="00F31AB8" w:rsidRPr="00D444B1">
              <w:rPr>
                <w:rFonts w:ascii="Arial" w:hAnsi="Arial" w:cs="Arial"/>
                <w:sz w:val="20"/>
                <w:szCs w:val="20"/>
              </w:rPr>
              <w:t>good as regular in-house maintenance is done.</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4518AFAF" w:rsidR="00306669" w:rsidRPr="00D444B1" w:rsidRDefault="00306669" w:rsidP="00A67637">
            <w:pPr>
              <w:pStyle w:val="ListParagraph"/>
              <w:spacing w:line="276" w:lineRule="auto"/>
              <w:ind w:left="0"/>
              <w:rPr>
                <w:rFonts w:ascii="Arial" w:hAnsi="Arial" w:cs="Arial"/>
                <w:sz w:val="20"/>
                <w:szCs w:val="20"/>
              </w:rPr>
            </w:pPr>
            <w:r w:rsidRPr="00D444B1">
              <w:rPr>
                <w:rFonts w:ascii="Arial" w:hAnsi="Arial" w:cs="Arial"/>
                <w:sz w:val="20"/>
                <w:szCs w:val="20"/>
              </w:rPr>
              <w:t>N</w:t>
            </w:r>
            <w:r w:rsidR="00F31AB8" w:rsidRPr="00D444B1">
              <w:rPr>
                <w:rFonts w:ascii="Arial" w:hAnsi="Arial" w:cs="Arial"/>
                <w:sz w:val="20"/>
                <w:szCs w:val="20"/>
              </w:rPr>
              <w:t>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18E69729" w:rsidR="00306669" w:rsidRPr="00F26659" w:rsidRDefault="00D444B1" w:rsidP="00A67637">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306669" w:rsidRPr="00F26659">
                  <w:rPr>
                    <w:rFonts w:ascii="Arial" w:hAnsi="Arial" w:cs="Arial"/>
                    <w:sz w:val="20"/>
                    <w:szCs w:val="20"/>
                  </w:rPr>
                  <w:t>As on</w:t>
                </w:r>
              </w:sdtContent>
            </w:sdt>
            <w:r w:rsidR="00306669" w:rsidRPr="00F26659">
              <w:rPr>
                <w:rFonts w:ascii="Arial" w:hAnsi="Arial" w:cs="Arial"/>
                <w:sz w:val="20"/>
                <w:szCs w:val="20"/>
              </w:rPr>
              <w:t xml:space="preserve"> </w:t>
            </w:r>
            <w:sdt>
              <w:sdtPr>
                <w:rPr>
                  <w:rFonts w:ascii="Arial" w:hAnsi="Arial" w:cs="Arial"/>
                  <w:sz w:val="20"/>
                  <w:szCs w:val="20"/>
                </w:rPr>
                <w:id w:val="-1538118479"/>
                <w:date w:fullDate="2023-09-30T00:00:00Z">
                  <w:dateFormat w:val="dd/MM/yyyy"/>
                  <w:lid w:val="en-IN"/>
                  <w:storeMappedDataAs w:val="dateTime"/>
                  <w:calendar w:val="gregorian"/>
                </w:date>
              </w:sdtPr>
              <w:sdtEndPr/>
              <w:sdtContent>
                <w:r w:rsidR="000C2E9E">
                  <w:rPr>
                    <w:rFonts w:ascii="Arial" w:hAnsi="Arial" w:cs="Arial"/>
                    <w:sz w:val="20"/>
                    <w:szCs w:val="20"/>
                    <w:lang w:val="en-IN"/>
                  </w:rPr>
                  <w:t>30/09/2023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7B81294F" w:rsidR="00306669" w:rsidRPr="000C2E9E" w:rsidRDefault="000C2E9E" w:rsidP="003E4F17">
            <w:pPr>
              <w:pStyle w:val="ListParagraph"/>
              <w:spacing w:line="276" w:lineRule="auto"/>
              <w:ind w:left="0"/>
              <w:jc w:val="center"/>
              <w:rPr>
                <w:rFonts w:ascii="Arial" w:hAnsi="Arial" w:cs="Arial"/>
                <w:sz w:val="20"/>
                <w:szCs w:val="20"/>
              </w:rPr>
            </w:pPr>
            <w:r>
              <w:rPr>
                <w:rFonts w:ascii="Arial" w:hAnsi="Arial" w:cs="Arial"/>
                <w:sz w:val="20"/>
                <w:szCs w:val="20"/>
              </w:rPr>
              <w:t>Rs.</w:t>
            </w:r>
            <w:r w:rsidRPr="000C2E9E">
              <w:rPr>
                <w:rFonts w:ascii="Arial" w:hAnsi="Arial" w:cs="Arial"/>
                <w:sz w:val="20"/>
                <w:szCs w:val="20"/>
              </w:rPr>
              <w:t>165,02,86,679</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6F7FD7C1" w:rsidR="00306669" w:rsidRPr="000C2E9E" w:rsidRDefault="000C2E9E" w:rsidP="003E4F17">
            <w:pPr>
              <w:pStyle w:val="ListParagraph"/>
              <w:spacing w:line="276" w:lineRule="auto"/>
              <w:ind w:left="0"/>
              <w:jc w:val="center"/>
              <w:rPr>
                <w:rFonts w:ascii="Arial" w:hAnsi="Arial" w:cs="Arial"/>
                <w:sz w:val="20"/>
                <w:szCs w:val="20"/>
              </w:rPr>
            </w:pPr>
            <w:r>
              <w:rPr>
                <w:rFonts w:ascii="Arial" w:hAnsi="Arial" w:cs="Arial"/>
                <w:sz w:val="20"/>
                <w:szCs w:val="20"/>
              </w:rPr>
              <w:t>Rs.</w:t>
            </w:r>
            <w:r w:rsidRPr="000C2E9E">
              <w:rPr>
                <w:rFonts w:ascii="Arial" w:hAnsi="Arial" w:cs="Arial"/>
                <w:sz w:val="20"/>
                <w:szCs w:val="20"/>
              </w:rPr>
              <w:t>48,85,66,920/-</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53EF78E" w14:textId="77777777" w:rsidR="00AD591C" w:rsidRDefault="00AD591C">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10266"/>
      </w:tblGrid>
      <w:tr w:rsidR="00306669" w14:paraId="74E7E0E1" w14:textId="77777777" w:rsidTr="00A67637">
        <w:trPr>
          <w:trHeight w:val="52"/>
          <w:jc w:val="center"/>
        </w:trPr>
        <w:tc>
          <w:tcPr>
            <w:tcW w:w="936" w:type="dxa"/>
            <w:shd w:val="clear" w:color="auto" w:fill="D9E2F3" w:themeFill="accent1" w:themeFillTint="33"/>
          </w:tcPr>
          <w:p w14:paraId="7F663FCC" w14:textId="2BE4D7FE" w:rsidR="00306669" w:rsidRPr="005551C4" w:rsidRDefault="00306669" w:rsidP="00306669">
            <w:pPr>
              <w:pStyle w:val="ListParagraph"/>
              <w:numPr>
                <w:ilvl w:val="0"/>
                <w:numId w:val="17"/>
              </w:numPr>
              <w:spacing w:line="276" w:lineRule="auto"/>
              <w:ind w:left="643"/>
              <w:rPr>
                <w:b/>
              </w:rPr>
            </w:pPr>
          </w:p>
        </w:tc>
        <w:tc>
          <w:tcPr>
            <w:tcW w:w="10266" w:type="dxa"/>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tcBorders>
              <w:bottom w:val="single" w:sz="4" w:space="0" w:color="auto"/>
            </w:tcBorders>
            <w:shd w:val="clear" w:color="auto" w:fill="FFFFFF" w:themeFill="background1"/>
            <w:vAlign w:val="bottom"/>
          </w:tcPr>
          <w:p w14:paraId="01051571" w14:textId="0271BD2A" w:rsidR="00306669" w:rsidRPr="007E0A6B" w:rsidRDefault="00AD591C" w:rsidP="00AD591C">
            <w:pPr>
              <w:pStyle w:val="ListParagraph"/>
              <w:spacing w:line="360" w:lineRule="auto"/>
              <w:ind w:left="0"/>
              <w:jc w:val="center"/>
              <w:rPr>
                <w:rFonts w:ascii="Arial" w:hAnsi="Arial" w:cs="Arial"/>
                <w:sz w:val="20"/>
                <w:szCs w:val="20"/>
              </w:rPr>
            </w:pPr>
            <w:r>
              <w:rPr>
                <w:noProof/>
                <w:lang w:val="en-IN" w:eastAsia="en-IN"/>
              </w:rPr>
              <w:drawing>
                <wp:inline distT="0" distB="0" distL="0" distR="0" wp14:anchorId="60729599" wp14:editId="011A1F14">
                  <wp:extent cx="5761355" cy="7929880"/>
                  <wp:effectExtent l="19050" t="19050" r="10795" b="13970"/>
                  <wp:docPr id="4366893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7929880"/>
                          </a:xfrm>
                          <a:prstGeom prst="rect">
                            <a:avLst/>
                          </a:prstGeom>
                          <a:noFill/>
                          <a:ln>
                            <a:solidFill>
                              <a:schemeClr val="tx1"/>
                            </a:solidFill>
                          </a:ln>
                        </pic:spPr>
                      </pic:pic>
                    </a:graphicData>
                  </a:graphic>
                </wp:inline>
              </w:drawing>
            </w:r>
          </w:p>
        </w:tc>
      </w:tr>
    </w:tbl>
    <w:p w14:paraId="64F01B6E" w14:textId="77777777" w:rsidR="00AD591C" w:rsidRDefault="00AD591C">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2364DE6E" w14:textId="77777777" w:rsidTr="00A67637">
        <w:trPr>
          <w:trHeight w:val="52"/>
          <w:jc w:val="center"/>
        </w:trPr>
        <w:tc>
          <w:tcPr>
            <w:tcW w:w="936" w:type="dxa"/>
            <w:shd w:val="clear" w:color="auto" w:fill="D9E2F3" w:themeFill="accent1" w:themeFillTint="33"/>
          </w:tcPr>
          <w:p w14:paraId="14275B71" w14:textId="5BABB29D"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F348F">
        <w:trPr>
          <w:trHeight w:val="70"/>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3CBFC7B3" w:rsidR="00306669" w:rsidRPr="006005DB" w:rsidRDefault="00F31AB8" w:rsidP="007E0A6B">
            <w:pPr>
              <w:numPr>
                <w:ilvl w:val="0"/>
                <w:numId w:val="76"/>
              </w:numPr>
              <w:spacing w:line="360" w:lineRule="auto"/>
              <w:ind w:left="0"/>
              <w:rPr>
                <w:rFonts w:ascii="Arial" w:hAnsi="Arial" w:cs="Arial"/>
                <w:sz w:val="20"/>
                <w:szCs w:val="20"/>
              </w:rPr>
            </w:pPr>
            <w:r>
              <w:rPr>
                <w:rFonts w:ascii="Arial" w:hAnsi="Arial" w:cs="Arial"/>
                <w:sz w:val="20"/>
                <w:szCs w:val="20"/>
              </w:rPr>
              <w:t>Injection Moulding</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F31AB8" w14:paraId="21F6352B" w14:textId="77777777" w:rsidTr="007E0A6B">
        <w:trPr>
          <w:trHeight w:val="187"/>
          <w:jc w:val="center"/>
        </w:trPr>
        <w:tc>
          <w:tcPr>
            <w:tcW w:w="936" w:type="dxa"/>
            <w:tcBorders>
              <w:bottom w:val="single" w:sz="4" w:space="0" w:color="auto"/>
            </w:tcBorders>
            <w:shd w:val="clear" w:color="auto" w:fill="FFFFFF" w:themeFill="background1"/>
          </w:tcPr>
          <w:p w14:paraId="0E616820" w14:textId="77777777" w:rsidR="00F31AB8" w:rsidRPr="005551C4" w:rsidRDefault="00F31AB8" w:rsidP="00F31AB8">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F31AB8" w:rsidRPr="006005DB" w:rsidRDefault="00F31AB8" w:rsidP="00F31AB8">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23E22833" w:rsidR="00F31AB8" w:rsidRPr="006005DB" w:rsidRDefault="00F31AB8" w:rsidP="00F31AB8">
            <w:pPr>
              <w:numPr>
                <w:ilvl w:val="0"/>
                <w:numId w:val="76"/>
              </w:numPr>
              <w:spacing w:line="360" w:lineRule="auto"/>
              <w:ind w:left="0"/>
              <w:rPr>
                <w:rFonts w:ascii="Arial" w:hAnsi="Arial" w:cs="Arial"/>
                <w:sz w:val="20"/>
                <w:szCs w:val="20"/>
              </w:rPr>
            </w:pPr>
            <w:r>
              <w:rPr>
                <w:rFonts w:ascii="Arial" w:hAnsi="Arial" w:cs="Arial"/>
                <w:sz w:val="20"/>
                <w:szCs w:val="20"/>
              </w:rPr>
              <w:t>Injection Moulding</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43110E60" w:rsidR="00306669" w:rsidRPr="006005DB" w:rsidRDefault="000C75AD" w:rsidP="00A67637">
            <w:pPr>
              <w:spacing w:line="360" w:lineRule="auto"/>
              <w:jc w:val="both"/>
              <w:rPr>
                <w:rFonts w:ascii="Arial" w:hAnsi="Arial" w:cs="Arial"/>
                <w:sz w:val="20"/>
                <w:szCs w:val="20"/>
              </w:rPr>
            </w:pPr>
            <w:r>
              <w:rPr>
                <w:rFonts w:ascii="Arial" w:hAnsi="Arial" w:cs="Arial"/>
                <w:sz w:val="20"/>
                <w:szCs w:val="20"/>
              </w:rPr>
              <w:t>HDPE, Granules, LLDPE, PPHP, FPP, Nylon, Polycarbonate, etc.</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FF348F">
        <w:trPr>
          <w:trHeight w:val="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36626">
            <w:pPr>
              <w:spacing w:line="276"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5A29C3B" w:rsidR="00306669" w:rsidRPr="006005DB" w:rsidRDefault="00D444B1" w:rsidP="00A36626">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D73864">
                  <w:rPr>
                    <w:rFonts w:ascii="Arial" w:hAnsi="Arial" w:cs="Arial"/>
                    <w:sz w:val="20"/>
                    <w:szCs w:val="20"/>
                  </w:rPr>
                  <w:t>Appears to be easily &amp; adequately available.</w:t>
                </w:r>
              </w:sdtContent>
            </w:sdt>
          </w:p>
        </w:tc>
      </w:tr>
      <w:tr w:rsidR="00306669" w14:paraId="5B6CB94B" w14:textId="77777777" w:rsidTr="00A3662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tcPr>
          <w:p w14:paraId="5BA0D712" w14:textId="77777777" w:rsidR="00306669" w:rsidRPr="006005DB" w:rsidRDefault="00306669" w:rsidP="00A36626">
            <w:pPr>
              <w:spacing w:line="276"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5EC3D990" w14:textId="77777777" w:rsidR="00B3270A" w:rsidRDefault="00D73864" w:rsidP="00A36626">
            <w:pPr>
              <w:spacing w:line="276" w:lineRule="auto"/>
              <w:rPr>
                <w:rFonts w:ascii="Arial" w:hAnsi="Arial" w:cs="Arial"/>
                <w:sz w:val="20"/>
                <w:szCs w:val="20"/>
              </w:rPr>
            </w:pPr>
            <w:r>
              <w:rPr>
                <w:rFonts w:ascii="Arial" w:hAnsi="Arial" w:cs="Arial"/>
                <w:sz w:val="20"/>
                <w:szCs w:val="20"/>
              </w:rPr>
              <w:t>Managers: 14 Nos.</w:t>
            </w:r>
          </w:p>
          <w:p w14:paraId="59A086F0" w14:textId="77777777" w:rsidR="00D73864" w:rsidRPr="00D73864" w:rsidRDefault="00D73864" w:rsidP="00A36626">
            <w:pPr>
              <w:spacing w:line="276" w:lineRule="auto"/>
              <w:rPr>
                <w:rFonts w:ascii="Arial" w:hAnsi="Arial" w:cs="Arial"/>
                <w:sz w:val="20"/>
                <w:szCs w:val="20"/>
              </w:rPr>
            </w:pPr>
            <w:r w:rsidRPr="00D73864">
              <w:rPr>
                <w:rFonts w:ascii="Arial" w:hAnsi="Arial" w:cs="Arial"/>
                <w:sz w:val="20"/>
                <w:szCs w:val="20"/>
              </w:rPr>
              <w:t>Skilled: 113 Nos.</w:t>
            </w:r>
          </w:p>
          <w:p w14:paraId="4BEBF547" w14:textId="77777777" w:rsidR="00D73864" w:rsidRDefault="00D73864" w:rsidP="00A36626">
            <w:pPr>
              <w:spacing w:line="276" w:lineRule="auto"/>
              <w:rPr>
                <w:rFonts w:ascii="Arial" w:hAnsi="Arial" w:cs="Arial"/>
                <w:sz w:val="20"/>
                <w:szCs w:val="20"/>
              </w:rPr>
            </w:pPr>
            <w:r w:rsidRPr="00D73864">
              <w:rPr>
                <w:rFonts w:ascii="Arial" w:hAnsi="Arial" w:cs="Arial"/>
                <w:sz w:val="20"/>
                <w:szCs w:val="20"/>
              </w:rPr>
              <w:t>Unskilled: 310 Nos.</w:t>
            </w:r>
          </w:p>
          <w:p w14:paraId="4467C13A" w14:textId="441FF60B" w:rsidR="00D73864" w:rsidRPr="00D80265" w:rsidRDefault="00D73864" w:rsidP="00A36626">
            <w:pPr>
              <w:spacing w:line="276" w:lineRule="auto"/>
              <w:rPr>
                <w:bCs/>
              </w:rPr>
            </w:pPr>
            <w:r>
              <w:rPr>
                <w:rFonts w:ascii="Arial" w:hAnsi="Arial" w:cs="Arial"/>
                <w:sz w:val="20"/>
                <w:szCs w:val="20"/>
              </w:rPr>
              <w:t>(As per the information available during survey)</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6DE058F5" w:rsidR="00306669" w:rsidRPr="007532B6" w:rsidRDefault="00D444B1" w:rsidP="00A67637">
            <w:pPr>
              <w:spacing w:line="360" w:lineRule="auto"/>
              <w:jc w:val="both"/>
              <w:rPr>
                <w:b/>
              </w:rPr>
            </w:pPr>
            <w:sdt>
              <w:sdtPr>
                <w:rPr>
                  <w:b/>
                </w:rPr>
                <w:id w:val="2139451373"/>
                <w:docPartList>
                  <w:docPartGallery w:val="Quick Parts"/>
                </w:docPartList>
              </w:sdtPr>
              <w:sdtEndPr/>
              <w:sdtContent>
                <w:r w:rsidR="00306669" w:rsidRPr="00FF348F">
                  <w:rPr>
                    <w:rFonts w:ascii="Arial" w:hAnsi="Arial" w:cs="Arial"/>
                    <w:b/>
                    <w:sz w:val="22"/>
                    <w:szCs w:val="22"/>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AA7830">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w:t>
            </w:r>
            <w:r w:rsidR="00F75055">
              <w:rPr>
                <w:rFonts w:ascii="Arial" w:hAnsi="Arial" w:cs="Arial"/>
                <w:sz w:val="20"/>
                <w:szCs w:val="20"/>
              </w:rPr>
              <w:t>,</w:t>
            </w:r>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industry." w:value="is through strategic sale to the players who are already into same or similar industry who have plans for expansion or any large conglomefrate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AA7830" w:rsidRPr="00AA7830">
                  <w:rPr>
                    <w:rFonts w:ascii="Arial" w:hAnsi="Arial" w:cs="Arial"/>
                    <w:sz w:val="20"/>
                    <w:szCs w:val="20"/>
                  </w:rPr>
                  <w:t>is through strategic sale to the players who are already into same or similar industry who have plans for expansion or any large conglomefrate who plans to enter into this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2E31E7AC" w:rsidR="00306669" w:rsidRPr="006005DB" w:rsidRDefault="00D444B1"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5522C" w:rsidRPr="00D444B1">
                  <w:rPr>
                    <w:rFonts w:ascii="Arial" w:hAnsi="Arial" w:cs="Arial"/>
                    <w:sz w:val="20"/>
                    <w:szCs w:val="20"/>
                  </w:rPr>
                  <w:t>Appears to be good as per general information available in public domain.</w:t>
                </w:r>
              </w:sdtContent>
            </w:sdt>
            <w:r w:rsidR="00FF348F" w:rsidRPr="00D444B1">
              <w:rPr>
                <w:rFonts w:ascii="Arial" w:hAnsi="Arial" w:cs="Arial"/>
                <w:sz w:val="20"/>
                <w:szCs w:val="20"/>
              </w:rPr>
              <w:t xml:space="preserve"> as plastic product market is increasing which is widely used in different use.</w:t>
            </w:r>
            <w:r w:rsidR="00FF348F">
              <w:rPr>
                <w:rFonts w:ascii="Arial" w:hAnsi="Arial" w:cs="Arial"/>
                <w:sz w:val="20"/>
                <w:szCs w:val="20"/>
              </w:rPr>
              <w:t xml:space="preserve"> </w:t>
            </w:r>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FF348F">
        <w:trPr>
          <w:trHeight w:val="52"/>
          <w:jc w:val="center"/>
        </w:trPr>
        <w:tc>
          <w:tcPr>
            <w:tcW w:w="936" w:type="dxa"/>
            <w:shd w:val="clear" w:color="auto" w:fill="FFFFFF" w:themeFill="background1"/>
            <w:vAlign w:val="center"/>
          </w:tcPr>
          <w:p w14:paraId="3EE892CF" w14:textId="77777777" w:rsidR="00306669" w:rsidRPr="00FF348F" w:rsidRDefault="00306669">
            <w:pPr>
              <w:pStyle w:val="ListParagraph"/>
              <w:numPr>
                <w:ilvl w:val="0"/>
                <w:numId w:val="78"/>
              </w:numPr>
              <w:spacing w:line="276" w:lineRule="auto"/>
              <w:contextualSpacing/>
              <w:jc w:val="center"/>
              <w:rPr>
                <w:b/>
                <w:sz w:val="20"/>
                <w:szCs w:val="20"/>
              </w:rPr>
            </w:pPr>
          </w:p>
        </w:tc>
        <w:tc>
          <w:tcPr>
            <w:tcW w:w="10266" w:type="dxa"/>
            <w:gridSpan w:val="2"/>
            <w:shd w:val="clear" w:color="auto" w:fill="FFFFFF" w:themeFill="background1"/>
            <w:vAlign w:val="center"/>
          </w:tcPr>
          <w:p w14:paraId="7B54E690" w14:textId="4C502609"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2-06T00:00:00Z">
                  <w:dateFormat w:val="dd/MM/yyyy"/>
                  <w:lid w:val="en-IN"/>
                  <w:storeMappedDataAs w:val="dateTime"/>
                  <w:calendar w:val="gregorian"/>
                </w:date>
              </w:sdtPr>
              <w:sdtEndPr/>
              <w:sdtContent>
                <w:r w:rsidR="00D73864" w:rsidRPr="00FF348F">
                  <w:rPr>
                    <w:rFonts w:ascii="Arial" w:hAnsi="Arial" w:cs="Arial"/>
                    <w:sz w:val="20"/>
                    <w:szCs w:val="20"/>
                    <w:lang w:val="en-IN"/>
                  </w:rPr>
                  <w:t>06/12/2023</w:t>
                </w:r>
              </w:sdtContent>
            </w:sdt>
            <w:r w:rsidR="00D73864" w:rsidRPr="00FF348F">
              <w:rPr>
                <w:rFonts w:ascii="Arial" w:hAnsi="Arial" w:cs="Arial"/>
                <w:sz w:val="20"/>
                <w:szCs w:val="20"/>
              </w:rPr>
              <w:t>.</w:t>
            </w:r>
          </w:p>
        </w:tc>
      </w:tr>
      <w:tr w:rsidR="00306669" w14:paraId="24345395" w14:textId="77777777" w:rsidTr="00FF348F">
        <w:trPr>
          <w:trHeight w:val="70"/>
          <w:jc w:val="center"/>
        </w:trPr>
        <w:tc>
          <w:tcPr>
            <w:tcW w:w="936" w:type="dxa"/>
            <w:shd w:val="clear" w:color="auto" w:fill="FFFFFF" w:themeFill="background1"/>
          </w:tcPr>
          <w:p w14:paraId="34EE4169"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335021FA" w14:textId="62ABA7DA"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F348F">
                  <w:rPr>
                    <w:rFonts w:ascii="Arial" w:hAnsi="Arial" w:cs="Arial"/>
                    <w:sz w:val="20"/>
                    <w:szCs w:val="20"/>
                  </w:rPr>
                  <w:t>Owner's representative</w:t>
                </w:r>
              </w:sdtContent>
            </w:sdt>
            <w:r w:rsidRPr="00FF348F">
              <w:rPr>
                <w:rFonts w:ascii="Arial" w:hAnsi="Arial" w:cs="Arial"/>
                <w:sz w:val="20"/>
                <w:szCs w:val="20"/>
              </w:rPr>
              <w:t xml:space="preserve"> Mr. </w:t>
            </w:r>
            <w:r w:rsidR="00D73864" w:rsidRPr="00FF348F">
              <w:rPr>
                <w:rFonts w:ascii="Arial" w:hAnsi="Arial" w:cs="Arial"/>
                <w:sz w:val="20"/>
                <w:szCs w:val="20"/>
              </w:rPr>
              <w:t xml:space="preserve">Pramod </w:t>
            </w:r>
            <w:r w:rsidRPr="00FF348F">
              <w:rPr>
                <w:rFonts w:ascii="Arial" w:hAnsi="Arial" w:cs="Arial"/>
                <w:sz w:val="20"/>
                <w:szCs w:val="20"/>
              </w:rPr>
              <w:t xml:space="preserve">who </w:t>
            </w:r>
            <w:r w:rsidR="0045522C" w:rsidRPr="00FF348F">
              <w:rPr>
                <w:rFonts w:ascii="Arial" w:hAnsi="Arial" w:cs="Arial"/>
                <w:sz w:val="20"/>
                <w:szCs w:val="20"/>
              </w:rPr>
              <w:t>was</w:t>
            </w:r>
            <w:r w:rsidRPr="00FF348F">
              <w:rPr>
                <w:rFonts w:ascii="Arial" w:hAnsi="Arial" w:cs="Arial"/>
                <w:sz w:val="20"/>
                <w:szCs w:val="20"/>
              </w:rPr>
              <w:t xml:space="preserve"> available from the company to furnish any specific detail about the Plant &amp; Machinery.</w:t>
            </w:r>
          </w:p>
        </w:tc>
      </w:tr>
      <w:tr w:rsidR="00306669" w14:paraId="5AB687EB" w14:textId="77777777" w:rsidTr="00FF348F">
        <w:trPr>
          <w:trHeight w:val="52"/>
          <w:jc w:val="center"/>
        </w:trPr>
        <w:tc>
          <w:tcPr>
            <w:tcW w:w="936" w:type="dxa"/>
            <w:shd w:val="clear" w:color="auto" w:fill="FFFFFF" w:themeFill="background1"/>
          </w:tcPr>
          <w:p w14:paraId="067733DA"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260CF8EE" w14:textId="77777777"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FF348F">
        <w:trPr>
          <w:trHeight w:val="52"/>
          <w:jc w:val="center"/>
        </w:trPr>
        <w:tc>
          <w:tcPr>
            <w:tcW w:w="936" w:type="dxa"/>
            <w:shd w:val="clear" w:color="auto" w:fill="FFFFFF" w:themeFill="background1"/>
          </w:tcPr>
          <w:p w14:paraId="27892AD3"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543C9C12" w14:textId="0C65ECE8"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 xml:space="preserve">Photographs have also been taken of all the </w:t>
            </w:r>
            <w:r w:rsidR="00D73864" w:rsidRPr="00FF348F">
              <w:rPr>
                <w:rFonts w:ascii="Arial" w:hAnsi="Arial" w:cs="Arial"/>
                <w:sz w:val="20"/>
                <w:szCs w:val="20"/>
              </w:rPr>
              <w:t>m</w:t>
            </w:r>
            <w:r w:rsidRPr="00FF348F">
              <w:rPr>
                <w:rFonts w:ascii="Arial" w:hAnsi="Arial" w:cs="Arial"/>
                <w:sz w:val="20"/>
                <w:szCs w:val="20"/>
              </w:rPr>
              <w:t>achines and its accessories installed there.</w:t>
            </w:r>
          </w:p>
        </w:tc>
      </w:tr>
      <w:tr w:rsidR="00306669" w14:paraId="309BB1C1" w14:textId="77777777" w:rsidTr="00FF348F">
        <w:trPr>
          <w:trHeight w:val="52"/>
          <w:jc w:val="center"/>
        </w:trPr>
        <w:tc>
          <w:tcPr>
            <w:tcW w:w="936" w:type="dxa"/>
            <w:shd w:val="clear" w:color="auto" w:fill="FFFFFF" w:themeFill="background1"/>
          </w:tcPr>
          <w:p w14:paraId="05881033"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4FE21DBD" w14:textId="25DB8805"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 xml:space="preserve">Plant was found </w:t>
            </w:r>
            <w:r w:rsidR="0045522C" w:rsidRPr="00FF348F">
              <w:rPr>
                <w:rFonts w:ascii="Arial" w:hAnsi="Arial" w:cs="Arial"/>
                <w:sz w:val="20"/>
                <w:szCs w:val="20"/>
              </w:rPr>
              <w:t xml:space="preserve">to be in operational </w:t>
            </w:r>
            <w:r w:rsidR="009218D6" w:rsidRPr="00FF348F">
              <w:rPr>
                <w:rFonts w:ascii="Arial" w:hAnsi="Arial" w:cs="Arial"/>
                <w:sz w:val="20"/>
                <w:szCs w:val="20"/>
              </w:rPr>
              <w:t xml:space="preserve">condition </w:t>
            </w:r>
            <w:r w:rsidRPr="00FF348F">
              <w:rPr>
                <w:rFonts w:ascii="Arial" w:hAnsi="Arial" w:cs="Arial"/>
                <w:sz w:val="20"/>
                <w:szCs w:val="20"/>
              </w:rPr>
              <w:t>at the time of survey.</w:t>
            </w:r>
          </w:p>
        </w:tc>
      </w:tr>
      <w:tr w:rsidR="00306669" w14:paraId="629C1CF6" w14:textId="77777777" w:rsidTr="00FF348F">
        <w:trPr>
          <w:trHeight w:val="52"/>
          <w:jc w:val="center"/>
        </w:trPr>
        <w:tc>
          <w:tcPr>
            <w:tcW w:w="936" w:type="dxa"/>
            <w:shd w:val="clear" w:color="auto" w:fill="FFFFFF" w:themeFill="background1"/>
          </w:tcPr>
          <w:p w14:paraId="5FFF07A3"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55D4DFD7" w14:textId="77777777"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Details have been cross checked as per the documents provided to us by the company and what was observed at the site.</w:t>
            </w:r>
          </w:p>
        </w:tc>
      </w:tr>
      <w:tr w:rsidR="00306669" w14:paraId="2FF23A06" w14:textId="77777777" w:rsidTr="00FF348F">
        <w:trPr>
          <w:trHeight w:val="52"/>
          <w:jc w:val="center"/>
        </w:trPr>
        <w:tc>
          <w:tcPr>
            <w:tcW w:w="936" w:type="dxa"/>
            <w:shd w:val="clear" w:color="auto" w:fill="FFFFFF" w:themeFill="background1"/>
          </w:tcPr>
          <w:p w14:paraId="1A0FEBC0"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6FD3EB2E" w14:textId="77777777"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FF348F">
        <w:trPr>
          <w:trHeight w:val="52"/>
          <w:jc w:val="center"/>
        </w:trPr>
        <w:tc>
          <w:tcPr>
            <w:tcW w:w="936" w:type="dxa"/>
            <w:shd w:val="clear" w:color="auto" w:fill="FFFFFF" w:themeFill="background1"/>
          </w:tcPr>
          <w:p w14:paraId="7AA8CAD3" w14:textId="77777777" w:rsidR="00306669" w:rsidRPr="00FF348F" w:rsidRDefault="00306669">
            <w:pPr>
              <w:pStyle w:val="ListParagraph"/>
              <w:numPr>
                <w:ilvl w:val="0"/>
                <w:numId w:val="78"/>
              </w:numPr>
              <w:spacing w:line="276" w:lineRule="auto"/>
              <w:contextualSpacing/>
              <w:jc w:val="center"/>
              <w:rPr>
                <w:sz w:val="20"/>
                <w:szCs w:val="20"/>
              </w:rPr>
            </w:pPr>
          </w:p>
        </w:tc>
        <w:tc>
          <w:tcPr>
            <w:tcW w:w="10266" w:type="dxa"/>
            <w:gridSpan w:val="2"/>
            <w:shd w:val="clear" w:color="auto" w:fill="FFFFFF" w:themeFill="background1"/>
            <w:vAlign w:val="center"/>
          </w:tcPr>
          <w:p w14:paraId="3879E7E8" w14:textId="77777777"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FF348F">
        <w:trPr>
          <w:trHeight w:val="52"/>
          <w:jc w:val="center"/>
        </w:trPr>
        <w:tc>
          <w:tcPr>
            <w:tcW w:w="936" w:type="dxa"/>
            <w:shd w:val="clear" w:color="auto" w:fill="FFFFFF" w:themeFill="background1"/>
          </w:tcPr>
          <w:p w14:paraId="19E98554" w14:textId="77777777" w:rsidR="00306669" w:rsidRPr="00FF348F" w:rsidRDefault="00306669">
            <w:pPr>
              <w:pStyle w:val="ListParagraph"/>
              <w:numPr>
                <w:ilvl w:val="0"/>
                <w:numId w:val="78"/>
              </w:numPr>
              <w:spacing w:line="276" w:lineRule="auto"/>
              <w:contextualSpacing/>
              <w:rPr>
                <w:b/>
                <w:sz w:val="20"/>
                <w:szCs w:val="20"/>
              </w:rPr>
            </w:pPr>
          </w:p>
        </w:tc>
        <w:tc>
          <w:tcPr>
            <w:tcW w:w="10266" w:type="dxa"/>
            <w:gridSpan w:val="2"/>
            <w:shd w:val="clear" w:color="auto" w:fill="FFFFFF" w:themeFill="background1"/>
            <w:vAlign w:val="center"/>
          </w:tcPr>
          <w:p w14:paraId="2EAC98E5" w14:textId="6D9EDF67" w:rsidR="00306669" w:rsidRPr="00FF348F" w:rsidRDefault="00306669" w:rsidP="00FF348F">
            <w:pPr>
              <w:spacing w:line="276" w:lineRule="auto"/>
              <w:jc w:val="both"/>
              <w:rPr>
                <w:rFonts w:ascii="Arial" w:hAnsi="Arial" w:cs="Arial"/>
                <w:sz w:val="20"/>
                <w:szCs w:val="20"/>
              </w:rPr>
            </w:pPr>
            <w:r w:rsidRPr="00FF348F">
              <w:rPr>
                <w:rFonts w:ascii="Arial" w:hAnsi="Arial" w:cs="Arial"/>
                <w:sz w:val="20"/>
                <w:szCs w:val="20"/>
              </w:rPr>
              <w:t xml:space="preserve">As per the overall site visit summary, </w:t>
            </w:r>
            <w:r w:rsidR="00D73864" w:rsidRPr="00FF348F">
              <w:rPr>
                <w:rFonts w:ascii="Arial" w:hAnsi="Arial" w:cs="Arial"/>
                <w:sz w:val="20"/>
                <w:szCs w:val="20"/>
              </w:rPr>
              <w:t xml:space="preserve">the plant </w:t>
            </w:r>
            <w:r w:rsidRPr="00FF348F">
              <w:rPr>
                <w:rFonts w:ascii="Arial" w:hAnsi="Arial" w:cs="Arial"/>
                <w:sz w:val="20"/>
                <w:szCs w:val="20"/>
              </w:rPr>
              <w:t>appear</w:t>
            </w:r>
            <w:r w:rsidR="00A511A6" w:rsidRPr="00FF348F">
              <w:rPr>
                <w:rFonts w:ascii="Arial" w:hAnsi="Arial" w:cs="Arial"/>
                <w:sz w:val="20"/>
                <w:szCs w:val="20"/>
              </w:rPr>
              <w:t>s</w:t>
            </w:r>
            <w:r w:rsidRPr="00FF348F">
              <w:rPr>
                <w:rFonts w:ascii="Arial" w:hAnsi="Arial" w:cs="Arial"/>
                <w:sz w:val="20"/>
                <w:szCs w:val="20"/>
              </w:rPr>
              <w:t xml:space="preserve"> to be in </w:t>
            </w:r>
            <w:r w:rsidR="00D73864" w:rsidRPr="00FF348F">
              <w:rPr>
                <w:rFonts w:ascii="Arial" w:hAnsi="Arial" w:cs="Arial"/>
                <w:sz w:val="20"/>
                <w:szCs w:val="20"/>
              </w:rPr>
              <w:t>good</w:t>
            </w:r>
            <w:r w:rsidRPr="00FF348F">
              <w:rPr>
                <w:rFonts w:ascii="Arial" w:hAnsi="Arial" w:cs="Arial"/>
                <w:sz w:val="20"/>
                <w:szCs w:val="20"/>
              </w:rPr>
              <w:t xml:space="preserve"> condition.</w:t>
            </w:r>
          </w:p>
        </w:tc>
      </w:tr>
    </w:tbl>
    <w:p w14:paraId="149E4F42" w14:textId="5A2908A2" w:rsidR="00306669" w:rsidRPr="00B60E9B" w:rsidRDefault="00306669" w:rsidP="00B60E9B">
      <w:pPr>
        <w:pStyle w:val="ListParagraph"/>
        <w:spacing w:line="360" w:lineRule="auto"/>
        <w:ind w:left="0"/>
        <w:jc w:val="both"/>
        <w:rPr>
          <w:highlight w:val="yellow"/>
        </w:rPr>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33D2250" w:rsidR="00306669" w:rsidRPr="00525FC7" w:rsidRDefault="00306669" w:rsidP="00A67637">
            <w:pPr>
              <w:jc w:val="center"/>
              <w:rPr>
                <w:b/>
                <w:i/>
                <w:sz w:val="16"/>
                <w:szCs w:val="16"/>
              </w:rPr>
            </w:pPr>
            <w:bookmarkStart w:id="6"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6"/>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FF348F" w:rsidRDefault="00306669" w:rsidP="00A67637">
            <w:pPr>
              <w:jc w:val="center"/>
              <w:rPr>
                <w:b/>
                <w:bCs/>
                <w:sz w:val="20"/>
                <w:szCs w:val="18"/>
              </w:rPr>
            </w:pPr>
            <w:r w:rsidRPr="00FF348F">
              <w:rPr>
                <w:rFonts w:ascii="Arial" w:eastAsia="Arial" w:hAnsi="Arial" w:cs="Arial"/>
                <w:b/>
                <w:sz w:val="20"/>
                <w:szCs w:val="18"/>
                <w:lang w:bidi="en-US"/>
              </w:rPr>
              <w:t>Date of Inspection of the Property</w:t>
            </w:r>
          </w:p>
        </w:tc>
        <w:tc>
          <w:tcPr>
            <w:tcW w:w="2563" w:type="dxa"/>
            <w:shd w:val="clear" w:color="auto" w:fill="D9E2F3" w:themeFill="accent1" w:themeFillTint="33"/>
          </w:tcPr>
          <w:p w14:paraId="0AE9ED8A" w14:textId="77777777" w:rsidR="00306669" w:rsidRPr="00FF348F" w:rsidRDefault="00306669" w:rsidP="00A67637">
            <w:pPr>
              <w:jc w:val="center"/>
              <w:rPr>
                <w:b/>
                <w:bCs/>
                <w:sz w:val="20"/>
                <w:szCs w:val="18"/>
              </w:rPr>
            </w:pPr>
            <w:r w:rsidRPr="00FF348F">
              <w:rPr>
                <w:rFonts w:ascii="Arial" w:eastAsia="Arial" w:hAnsi="Arial" w:cs="Arial"/>
                <w:b/>
                <w:sz w:val="20"/>
                <w:szCs w:val="18"/>
                <w:lang w:bidi="en-US"/>
              </w:rPr>
              <w:t>Date of Valuation Assessment</w:t>
            </w:r>
          </w:p>
        </w:tc>
        <w:tc>
          <w:tcPr>
            <w:tcW w:w="2564" w:type="dxa"/>
            <w:shd w:val="clear" w:color="auto" w:fill="D9E2F3" w:themeFill="accent1" w:themeFillTint="33"/>
          </w:tcPr>
          <w:p w14:paraId="4B4A8BB1" w14:textId="77777777" w:rsidR="00306669" w:rsidRPr="00FF348F" w:rsidRDefault="00306669" w:rsidP="00A67637">
            <w:pPr>
              <w:jc w:val="center"/>
              <w:rPr>
                <w:b/>
                <w:bCs/>
                <w:sz w:val="20"/>
                <w:szCs w:val="18"/>
              </w:rPr>
            </w:pPr>
            <w:r w:rsidRPr="00FF348F">
              <w:rPr>
                <w:rFonts w:ascii="Arial" w:eastAsia="Arial" w:hAnsi="Arial" w:cs="Arial"/>
                <w:b/>
                <w:sz w:val="20"/>
                <w:szCs w:val="18"/>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2-06T00:00:00Z">
              <w:dateFormat w:val="d MMMM yyyy"/>
              <w:lid w:val="en-US"/>
              <w:storeMappedDataAs w:val="dateTime"/>
              <w:calendar w:val="gregorian"/>
            </w:date>
          </w:sdtPr>
          <w:sdtEndPr/>
          <w:sdtContent>
            <w:tc>
              <w:tcPr>
                <w:tcW w:w="2563" w:type="dxa"/>
                <w:gridSpan w:val="2"/>
              </w:tcPr>
              <w:p w14:paraId="3836FC30" w14:textId="5BB2F6B2" w:rsidR="00306669" w:rsidRPr="006005DB" w:rsidRDefault="00D73864" w:rsidP="00A67637">
                <w:pPr>
                  <w:jc w:val="center"/>
                  <w:rPr>
                    <w:rFonts w:ascii="Arial" w:hAnsi="Arial" w:cs="Arial"/>
                    <w:sz w:val="20"/>
                    <w:szCs w:val="20"/>
                  </w:rPr>
                </w:pPr>
                <w:r>
                  <w:rPr>
                    <w:rFonts w:ascii="Arial" w:hAnsi="Arial" w:cs="Arial"/>
                    <w:sz w:val="20"/>
                    <w:szCs w:val="20"/>
                  </w:rPr>
                  <w:t>6 December 2023</w:t>
                </w:r>
              </w:p>
            </w:tc>
          </w:sdtContent>
        </w:sdt>
        <w:sdt>
          <w:sdtPr>
            <w:rPr>
              <w:rFonts w:ascii="Arial" w:hAnsi="Arial" w:cs="Arial"/>
              <w:sz w:val="20"/>
              <w:szCs w:val="20"/>
            </w:rPr>
            <w:id w:val="-646896133"/>
            <w:date w:fullDate="2024-01-08T00:00:00Z">
              <w:dateFormat w:val="d MMMM yyyy"/>
              <w:lid w:val="en-US"/>
              <w:storeMappedDataAs w:val="dateTime"/>
              <w:calendar w:val="gregorian"/>
            </w:date>
          </w:sdtPr>
          <w:sdtEndPr/>
          <w:sdtContent>
            <w:tc>
              <w:tcPr>
                <w:tcW w:w="2563" w:type="dxa"/>
              </w:tcPr>
              <w:p w14:paraId="30759E19" w14:textId="6572373D" w:rsidR="00306669" w:rsidRPr="006005DB" w:rsidRDefault="00D73864" w:rsidP="00A67637">
                <w:pPr>
                  <w:jc w:val="center"/>
                  <w:rPr>
                    <w:rFonts w:ascii="Arial" w:hAnsi="Arial" w:cs="Arial"/>
                    <w:sz w:val="20"/>
                    <w:szCs w:val="20"/>
                  </w:rPr>
                </w:pPr>
                <w:r>
                  <w:rPr>
                    <w:rFonts w:ascii="Arial" w:hAnsi="Arial" w:cs="Arial"/>
                    <w:sz w:val="20"/>
                    <w:szCs w:val="20"/>
                  </w:rPr>
                  <w:t>8 January 2024</w:t>
                </w:r>
              </w:p>
            </w:tc>
          </w:sdtContent>
        </w:sdt>
        <w:sdt>
          <w:sdtPr>
            <w:rPr>
              <w:rFonts w:ascii="Arial" w:hAnsi="Arial" w:cs="Arial"/>
              <w:sz w:val="20"/>
              <w:szCs w:val="20"/>
            </w:rPr>
            <w:id w:val="1404336045"/>
            <w:date w:fullDate="2024-01-08T00:00:00Z">
              <w:dateFormat w:val="d MMMM yyyy"/>
              <w:lid w:val="en-US"/>
              <w:storeMappedDataAs w:val="dateTime"/>
              <w:calendar w:val="gregorian"/>
            </w:date>
          </w:sdtPr>
          <w:sdtEndPr/>
          <w:sdtContent>
            <w:tc>
              <w:tcPr>
                <w:tcW w:w="2564" w:type="dxa"/>
              </w:tcPr>
              <w:p w14:paraId="2B3EE4B3" w14:textId="74AAF9E3" w:rsidR="00306669" w:rsidRPr="006005DB" w:rsidRDefault="00D73864" w:rsidP="00A67637">
                <w:pPr>
                  <w:jc w:val="center"/>
                  <w:rPr>
                    <w:rFonts w:ascii="Arial" w:hAnsi="Arial" w:cs="Arial"/>
                    <w:sz w:val="20"/>
                    <w:szCs w:val="20"/>
                  </w:rPr>
                </w:pPr>
                <w:r>
                  <w:rPr>
                    <w:rFonts w:ascii="Arial" w:hAnsi="Arial" w:cs="Arial"/>
                    <w:sz w:val="20"/>
                    <w:szCs w:val="20"/>
                  </w:rPr>
                  <w:t>8 January 2024</w:t>
                </w:r>
              </w:p>
            </w:tc>
          </w:sdtContent>
        </w:sdt>
      </w:tr>
      <w:tr w:rsidR="00D73864" w:rsidRPr="0002165F" w14:paraId="5E7BCC3C" w14:textId="77777777" w:rsidTr="002D12A6">
        <w:trPr>
          <w:trHeight w:val="58"/>
          <w:jc w:val="center"/>
        </w:trPr>
        <w:tc>
          <w:tcPr>
            <w:tcW w:w="748" w:type="dxa"/>
            <w:shd w:val="clear" w:color="auto" w:fill="D9E2F3" w:themeFill="accent1" w:themeFillTint="33"/>
          </w:tcPr>
          <w:p w14:paraId="564E2A70" w14:textId="77777777" w:rsidR="00D73864" w:rsidRPr="0002165F" w:rsidRDefault="00D73864" w:rsidP="00D738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D73864" w:rsidRPr="006005DB" w:rsidRDefault="00D73864" w:rsidP="00D73864">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17FFCFA4" w:rsidR="00D73864" w:rsidRPr="00FF348F" w:rsidRDefault="00D73864" w:rsidP="00D73864">
            <w:pPr>
              <w:rPr>
                <w:rFonts w:ascii="Arial" w:hAnsi="Arial" w:cs="Arial"/>
                <w:sz w:val="20"/>
                <w:szCs w:val="20"/>
              </w:rPr>
            </w:pPr>
            <w:r w:rsidRPr="00FF348F">
              <w:rPr>
                <w:rFonts w:ascii="Arial" w:hAnsi="Arial" w:cs="Arial"/>
                <w:sz w:val="20"/>
                <w:szCs w:val="20"/>
              </w:rPr>
              <w:t>State Bank of India, Commercial Branch, Ground Floor, N.G.N. Vaidya Marg, Horniman Circle, Fort, Mumbai, Maharashtra</w:t>
            </w:r>
          </w:p>
        </w:tc>
      </w:tr>
      <w:tr w:rsidR="00D73864" w:rsidRPr="0002165F" w14:paraId="5DDF5F97" w14:textId="77777777" w:rsidTr="002D12A6">
        <w:trPr>
          <w:trHeight w:val="58"/>
          <w:jc w:val="center"/>
        </w:trPr>
        <w:tc>
          <w:tcPr>
            <w:tcW w:w="748" w:type="dxa"/>
            <w:shd w:val="clear" w:color="auto" w:fill="D9E2F3" w:themeFill="accent1" w:themeFillTint="33"/>
          </w:tcPr>
          <w:p w14:paraId="4E56F73B" w14:textId="77777777" w:rsidR="00D73864" w:rsidRPr="0002165F" w:rsidRDefault="00D73864" w:rsidP="00D738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D73864" w:rsidRPr="006005DB" w:rsidRDefault="00D73864" w:rsidP="00D73864">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EF2D4C" w:rsidR="00D73864" w:rsidRPr="00FF348F" w:rsidRDefault="00D73864" w:rsidP="00D73864">
            <w:pPr>
              <w:rPr>
                <w:rFonts w:ascii="Arial" w:hAnsi="Arial" w:cs="Arial"/>
                <w:sz w:val="20"/>
                <w:szCs w:val="20"/>
              </w:rPr>
            </w:pPr>
            <w:r w:rsidRPr="00FF348F">
              <w:rPr>
                <w:rFonts w:ascii="Arial" w:hAnsi="Arial" w:cs="Arial"/>
                <w:sz w:val="20"/>
                <w:szCs w:val="20"/>
              </w:rPr>
              <w:t>State Bank of India, Commercial Branch, Ground Floor, N.G.N. Vaidya Marg, Horniman Circle, Fort, Mumbai, Maharashtra</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2493F4DC" w:rsidR="00306669" w:rsidRPr="00FF348F" w:rsidRDefault="00D444B1"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0E9B" w:rsidRPr="00FF348F">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FF348F" w:rsidRDefault="00306669" w:rsidP="00A67637">
                <w:pPr>
                  <w:rPr>
                    <w:rFonts w:ascii="Arial" w:hAnsi="Arial" w:cs="Arial"/>
                    <w:sz w:val="20"/>
                    <w:szCs w:val="20"/>
                  </w:rPr>
                </w:pPr>
                <w:r w:rsidRPr="00FF348F">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D444B1">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rPr>
              <w:rFonts w:ascii="Arial" w:hAnsi="Arial" w:cs="Arial"/>
              <w:sz w:val="14"/>
              <w:szCs w:val="14"/>
            </w:rPr>
            <w:id w:val="-108126212"/>
          </w:sdtPr>
          <w:sdtEndPr/>
          <w:sdtContent>
            <w:tc>
              <w:tcPr>
                <w:tcW w:w="646" w:type="dxa"/>
              </w:tcPr>
              <w:p w14:paraId="2F92FE3A" w14:textId="296A8B18" w:rsidR="00306669" w:rsidRPr="0002165F" w:rsidRDefault="00BD253E" w:rsidP="00A67637">
                <w:pPr>
                  <w:jc w:val="center"/>
                </w:pPr>
                <w:r w:rsidRPr="00F80335">
                  <w:rPr>
                    <w:rFonts w:ascii="Segoe UI Symbol" w:hAnsi="Segoe UI Symbol" w:cs="Arial"/>
                    <w:sz w:val="14"/>
                    <w:szCs w:val="14"/>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4"/>
              <w:szCs w:val="14"/>
            </w:rPr>
            <w:id w:val="-415015108"/>
          </w:sdtPr>
          <w:sdtEndPr/>
          <w:sdtContent>
            <w:tc>
              <w:tcPr>
                <w:tcW w:w="646" w:type="dxa"/>
              </w:tcPr>
              <w:p w14:paraId="7133FDA1" w14:textId="6955C0A5" w:rsidR="00306669" w:rsidRPr="0002165F" w:rsidRDefault="00B60E9B" w:rsidP="00A67637">
                <w:pPr>
                  <w:jc w:val="center"/>
                  <w:rPr>
                    <w:rFonts w:ascii="MS Gothic" w:eastAsia="MS Gothic" w:hAnsi="MS Gothic"/>
                  </w:rPr>
                </w:pPr>
                <w:r w:rsidRPr="00F80335">
                  <w:rPr>
                    <w:rFonts w:ascii="Segoe UI Symbol" w:hAnsi="Segoe UI Symbol" w:cs="Arial"/>
                    <w:sz w:val="14"/>
                    <w:szCs w:val="14"/>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FF348F" w:rsidRDefault="00D444B1" w:rsidP="00A67637">
                <w:pPr>
                  <w:jc w:val="both"/>
                  <w:rPr>
                    <w:rFonts w:ascii="Arial" w:hAnsi="Arial" w:cs="Arial"/>
                    <w:sz w:val="20"/>
                    <w:szCs w:val="20"/>
                  </w:rPr>
                </w:pPr>
                <w:sdt>
                  <w:sdtPr>
                    <w:rPr>
                      <w:rFonts w:ascii="Arial" w:hAnsi="Arial" w:cs="Arial"/>
                      <w:sz w:val="20"/>
                      <w:szCs w:val="20"/>
                    </w:rPr>
                    <w:id w:val="-1874539062"/>
                  </w:sdtPr>
                  <w:sdtEndPr/>
                  <w:sdtContent>
                    <w:r w:rsidR="00306669" w:rsidRPr="00FF348F">
                      <w:rPr>
                        <w:rFonts w:ascii="Arial" w:hAnsi="Arial" w:cs="Arial"/>
                        <w:sz w:val="20"/>
                        <w:szCs w:val="20"/>
                      </w:rPr>
                      <w:t>Identified by the</w:t>
                    </w:r>
                  </w:sdtContent>
                </w:sdt>
                <w:r w:rsidR="00306669" w:rsidRPr="00FF348F">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FF348F">
                      <w:rPr>
                        <w:rFonts w:ascii="Arial" w:hAnsi="Arial" w:cs="Arial"/>
                        <w:sz w:val="20"/>
                        <w:szCs w:val="20"/>
                      </w:rPr>
                      <w:t>company's</w:t>
                    </w:r>
                  </w:sdtContent>
                </w:sdt>
                <w:r w:rsidR="00306669" w:rsidRPr="00FF348F">
                  <w:rPr>
                    <w:rFonts w:ascii="Arial" w:hAnsi="Arial" w:cs="Arial"/>
                    <w:sz w:val="20"/>
                    <w:szCs w:val="20"/>
                  </w:rPr>
                  <w:t xml:space="preserve"> </w:t>
                </w:r>
                <w:sdt>
                  <w:sdtPr>
                    <w:rPr>
                      <w:sz w:val="20"/>
                      <w:szCs w:val="20"/>
                      <w:lang w:val="en-IN" w:eastAsia="en-IN"/>
                    </w:rPr>
                    <w:id w:val="-284881746"/>
                    <w:lock w:val="contentLocked"/>
                  </w:sdtPr>
                  <w:sdtEndPr/>
                  <w:sdtContent>
                    <w:r w:rsidR="00306669" w:rsidRPr="00FF348F">
                      <w:rPr>
                        <w:sz w:val="20"/>
                        <w:szCs w:val="20"/>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5DD08C19" w:rsidR="00306669" w:rsidRPr="0002165F" w:rsidRDefault="00BD253E"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EndPr/>
            <w:sdtContent>
              <w:p w14:paraId="58012758"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0548FF0B" w:rsidR="00306669" w:rsidRPr="0002165F" w:rsidRDefault="00BD253E"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EndPr/>
            <w:sdtContent>
              <w:p w14:paraId="14D00EED"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rPr>
              <w:rFonts w:ascii="Arial" w:hAnsi="Arial" w:cs="Arial"/>
              <w:sz w:val="14"/>
              <w:szCs w:val="14"/>
            </w:rPr>
            <w:id w:val="94912554"/>
          </w:sdtPr>
          <w:sdtEndPr/>
          <w:sdtContent>
            <w:tc>
              <w:tcPr>
                <w:tcW w:w="646" w:type="dxa"/>
              </w:tcPr>
              <w:p w14:paraId="2D4EEFC0" w14:textId="77992C8B" w:rsidR="00306669" w:rsidRPr="0002165F" w:rsidRDefault="00BD253E" w:rsidP="00A67637">
                <w:pPr>
                  <w:jc w:val="center"/>
                  <w:rPr>
                    <w:rFonts w:ascii="MS Gothic" w:eastAsia="MS Gothic" w:hAnsi="MS Gothic"/>
                  </w:rPr>
                </w:pPr>
                <w:r w:rsidRPr="00F80335">
                  <w:rPr>
                    <w:rFonts w:ascii="Segoe UI Symbol" w:hAnsi="Segoe UI Symbol" w:cs="Arial"/>
                    <w:sz w:val="14"/>
                    <w:szCs w:val="14"/>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2C8BC52E" w:rsidR="00306669" w:rsidRPr="0002165F" w:rsidRDefault="00BD253E"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FF348F" w:rsidRDefault="00306669" w:rsidP="00A67637">
                <w:pPr>
                  <w:jc w:val="both"/>
                  <w:rPr>
                    <w:rFonts w:ascii="Arial" w:hAnsi="Arial" w:cs="Arial"/>
                    <w:sz w:val="20"/>
                    <w:szCs w:val="20"/>
                  </w:rPr>
                </w:pPr>
                <w:r w:rsidRPr="00FF348F">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621B679F" w:rsidR="00306669" w:rsidRPr="00FF348F" w:rsidRDefault="00D444B1"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0E9B" w:rsidRPr="00FF348F">
                  <w:rPr>
                    <w:rFonts w:ascii="Arial" w:hAnsi="Arial" w:cs="Arial"/>
                    <w:sz w:val="20"/>
                    <w:szCs w:val="20"/>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D444B1" w:rsidRDefault="00306669" w:rsidP="00A67637">
            <w:pPr>
              <w:rPr>
                <w:rFonts w:ascii="Arial" w:hAnsi="Arial" w:cs="Arial"/>
                <w:sz w:val="20"/>
                <w:szCs w:val="20"/>
              </w:rPr>
            </w:pPr>
            <w:r w:rsidRPr="00D444B1">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D444B1" w:rsidRDefault="00306669" w:rsidP="00A67637">
            <w:pPr>
              <w:rPr>
                <w:rFonts w:ascii="Arial" w:hAnsi="Arial" w:cs="Arial"/>
                <w:sz w:val="20"/>
                <w:szCs w:val="20"/>
              </w:rPr>
            </w:pPr>
            <w:r w:rsidRPr="00D444B1">
              <w:rPr>
                <w:rFonts w:ascii="Arial" w:hAnsi="Arial" w:cs="Arial"/>
                <w:sz w:val="20"/>
                <w:szCs w:val="20"/>
              </w:rPr>
              <w:t>Primary Basis</w:t>
            </w:r>
          </w:p>
        </w:tc>
        <w:tc>
          <w:tcPr>
            <w:tcW w:w="5690" w:type="dxa"/>
            <w:gridSpan w:val="5"/>
          </w:tcPr>
          <w:p w14:paraId="271B71C9" w14:textId="7D6622E2" w:rsidR="00306669" w:rsidRPr="00D444B1" w:rsidRDefault="00D444B1"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D444B1">
                  <w:rPr>
                    <w:rFonts w:ascii="Arial" w:hAnsi="Arial" w:cs="Arial"/>
                    <w:sz w:val="20"/>
                    <w:szCs w:val="20"/>
                  </w:rPr>
                  <w:t>Fair Market Value</w:t>
                </w:r>
              </w:sdtContent>
            </w:sdt>
            <w:r w:rsidR="00306669" w:rsidRPr="00D444B1">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D253E" w:rsidRPr="00D444B1">
                  <w:rPr>
                    <w:rFonts w:ascii="Arial" w:hAnsi="Arial" w:cs="Arial"/>
                    <w:sz w:val="20"/>
                    <w:szCs w:val="20"/>
                  </w:rPr>
                  <w:t>Market Distress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D444B1"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D444B1" w:rsidRDefault="00306669" w:rsidP="00A67637">
            <w:pPr>
              <w:rPr>
                <w:rFonts w:ascii="Arial" w:hAnsi="Arial" w:cs="Arial"/>
                <w:sz w:val="20"/>
                <w:szCs w:val="20"/>
              </w:rPr>
            </w:pPr>
            <w:r w:rsidRPr="00D444B1">
              <w:rPr>
                <w:rFonts w:ascii="Arial" w:hAnsi="Arial" w:cs="Arial"/>
                <w:sz w:val="20"/>
                <w:szCs w:val="20"/>
              </w:rPr>
              <w:t>Secondary Basis</w:t>
            </w:r>
          </w:p>
        </w:tc>
        <w:tc>
          <w:tcPr>
            <w:tcW w:w="5690" w:type="dxa"/>
            <w:gridSpan w:val="5"/>
          </w:tcPr>
          <w:p w14:paraId="217ECE6D" w14:textId="77777777" w:rsidR="00306669" w:rsidRPr="00D444B1" w:rsidRDefault="00D444B1"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D444B1">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77777777" w:rsidR="00306669" w:rsidRPr="00FD2B12" w:rsidRDefault="00D444B1"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2AD0D4E9" w:rsidR="00306669" w:rsidRPr="00FD2B12" w:rsidRDefault="00BD253E"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084E541B" w:rsidR="00306669" w:rsidRPr="00FD2B12" w:rsidRDefault="00B60E9B" w:rsidP="00A67637">
                <w:pPr>
                  <w:spacing w:line="276" w:lineRule="auto"/>
                  <w:jc w:val="both"/>
                  <w:rPr>
                    <w:rFonts w:ascii="Arial" w:hAnsi="Arial" w:cs="Arial"/>
                    <w:sz w:val="20"/>
                    <w:szCs w:val="20"/>
                  </w:rPr>
                </w:pPr>
                <w:r>
                  <w:rPr>
                    <w:rFonts w:ascii="Arial" w:hAnsi="Arial" w:cs="Arial"/>
                    <w:sz w:val="20"/>
                    <w:szCs w:val="20"/>
                  </w:rPr>
                  <w:t>Average</w:t>
                </w:r>
              </w:p>
            </w:tc>
          </w:sdtContent>
        </w:sdt>
      </w:tr>
      <w:tr w:rsidR="00643A5A" w:rsidRPr="0002165F" w14:paraId="0F3C41C8" w14:textId="77777777" w:rsidTr="00663205">
        <w:trPr>
          <w:trHeight w:val="81"/>
          <w:jc w:val="center"/>
        </w:trPr>
        <w:tc>
          <w:tcPr>
            <w:tcW w:w="757" w:type="dxa"/>
            <w:shd w:val="clear" w:color="auto" w:fill="D9E2F3" w:themeFill="accent1" w:themeFillTint="33"/>
          </w:tcPr>
          <w:p w14:paraId="7A789487" w14:textId="77777777" w:rsidR="00643A5A" w:rsidRPr="0002165F" w:rsidRDefault="00643A5A">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643A5A" w:rsidRPr="00FD2B12" w:rsidRDefault="00643A5A"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08C324AD" w:rsidR="00643A5A" w:rsidRPr="00FD2B12" w:rsidRDefault="00643A5A" w:rsidP="00643A5A">
                <w:pPr>
                  <w:rPr>
                    <w:rFonts w:ascii="Arial" w:hAnsi="Arial" w:cs="Arial"/>
                    <w:sz w:val="20"/>
                    <w:szCs w:val="20"/>
                  </w:rPr>
                </w:pPr>
                <w:r w:rsidRPr="00FD2B12">
                  <w:rPr>
                    <w:rFonts w:ascii="Arial" w:hAnsi="Arial" w:cs="Arial"/>
                    <w:sz w:val="20"/>
                    <w:szCs w:val="20"/>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F8B07AB" w:rsidR="00306669" w:rsidRPr="00FD2B12" w:rsidRDefault="00B60E9B" w:rsidP="00A67637">
            <w:pPr>
              <w:jc w:val="both"/>
              <w:rPr>
                <w:rFonts w:ascii="Arial" w:hAnsi="Arial" w:cs="Arial"/>
                <w:sz w:val="20"/>
                <w:szCs w:val="20"/>
              </w:rPr>
            </w:pPr>
            <w:r>
              <w:rPr>
                <w:rFonts w:ascii="Arial" w:hAnsi="Arial" w:cs="Arial"/>
                <w:sz w:val="20"/>
                <w:szCs w:val="20"/>
              </w:rPr>
              <w:t>Under industrial area</w:t>
            </w:r>
            <w:r w:rsidR="00306669" w:rsidRPr="00FD2B12">
              <w:rPr>
                <w:rFonts w:ascii="Arial" w:hAnsi="Arial" w:cs="Arial"/>
                <w:sz w:val="20"/>
                <w:szCs w:val="20"/>
              </w:rPr>
              <w:t xml:space="preserv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77777777" w:rsidR="00306669" w:rsidRPr="00FD2B12" w:rsidRDefault="00D444B1"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BD253E">
        <w:trPr>
          <w:trHeight w:val="475"/>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tcPr>
          <w:p w14:paraId="7A39E6AE" w14:textId="77777777" w:rsidR="00306669" w:rsidRPr="00FD2B12" w:rsidRDefault="00D444B1"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2D2B67ED" w:rsidR="00306669" w:rsidRPr="00FD2B12" w:rsidRDefault="00D444B1"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C6BA9">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319CCD9B" w:rsidR="00306669" w:rsidRPr="006C2018"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6C2018">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w:t>
            </w:r>
            <w:r w:rsidR="007C6BA9" w:rsidRPr="006C2018">
              <w:rPr>
                <w:rFonts w:ascii="Arial" w:hAnsi="Arial" w:cs="Arial"/>
                <w:i/>
                <w:sz w:val="20"/>
                <w:szCs w:val="20"/>
              </w:rPr>
              <w:t>lacement</w:t>
            </w:r>
            <w:r w:rsidRPr="006C2018">
              <w:rPr>
                <w:rFonts w:ascii="Arial" w:hAnsi="Arial" w:cs="Arial"/>
                <w:i/>
                <w:sz w:val="20"/>
                <w:szCs w:val="20"/>
              </w:rPr>
              <w:t xml:space="preserve">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D444B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585C99EB" w:rsidR="00306669" w:rsidRPr="00FD2B12" w:rsidRDefault="00D444B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Provided Capitalization cost include soft cost incurred during the Project establishment like Pre-operative, IDC &amp; Finance cost expenses also. " w:value="Provided Capitalization cost include soft cost incurred during the Project establishment like Pre-operative, IDC &amp; Finance cost expenses also. "/>
                </w:dropDownList>
              </w:sdtPr>
              <w:sdtEndPr/>
              <w:sdtContent>
                <w:r w:rsidR="004F1E94" w:rsidRPr="00D444B1">
                  <w:rPr>
                    <w:rFonts w:ascii="Arial" w:hAnsi="Arial" w:cs="Arial"/>
                    <w:i/>
                    <w:sz w:val="20"/>
                    <w:szCs w:val="20"/>
                  </w:rPr>
                  <w:t xml:space="preserve">Provided Capitalization cost include soft cost incurred during the Project establishment like Pre-operative, IDC &amp; Finance cost expenses also. </w:t>
                </w:r>
              </w:sdtContent>
            </w:sdt>
          </w:p>
          <w:p w14:paraId="5E376DDE" w14:textId="64BE505B" w:rsidR="00306669" w:rsidRPr="00FD2B12" w:rsidRDefault="00D444B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D444B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D444B1">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D444B1">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D444B1"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D444B1" w:rsidRDefault="00306669" w:rsidP="00A67637">
            <w:pPr>
              <w:contextualSpacing/>
              <w:jc w:val="both"/>
              <w:rPr>
                <w:i/>
              </w:rPr>
            </w:pPr>
            <w:r w:rsidRPr="00D444B1">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D444B1" w:rsidRDefault="00306669" w:rsidP="00A67637">
            <w:pPr>
              <w:ind w:left="567"/>
              <w:contextualSpacing/>
              <w:jc w:val="center"/>
            </w:pPr>
          </w:p>
        </w:tc>
        <w:tc>
          <w:tcPr>
            <w:tcW w:w="10620" w:type="dxa"/>
            <w:gridSpan w:val="2"/>
            <w:shd w:val="clear" w:color="auto" w:fill="FFFFFF" w:themeFill="background1"/>
          </w:tcPr>
          <w:p w14:paraId="4920EDE2" w14:textId="39DD008B" w:rsidR="00306669" w:rsidRPr="00D444B1" w:rsidRDefault="00BD253E" w:rsidP="00A67637">
            <w:pPr>
              <w:contextualSpacing/>
              <w:jc w:val="both"/>
              <w:rPr>
                <w:bCs/>
              </w:rPr>
            </w:pPr>
            <w:r w:rsidRPr="00D444B1">
              <w:rPr>
                <w:rFonts w:ascii="Arial" w:hAnsi="Arial" w:cs="Arial"/>
                <w:sz w:val="20"/>
                <w:szCs w:val="20"/>
              </w:rPr>
              <w:t>That all the machines/ equipment/ moulds shown in FAR exists with the company.</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E38F143" w:rsidR="00306669" w:rsidRPr="00FD2B12" w:rsidRDefault="00D444B1"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60E9B">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tbl>
      <w:tblPr>
        <w:tblW w:w="9720" w:type="dxa"/>
        <w:tblInd w:w="113" w:type="dxa"/>
        <w:tblLook w:val="04A0" w:firstRow="1" w:lastRow="0" w:firstColumn="1" w:lastColumn="0" w:noHBand="0" w:noVBand="1"/>
      </w:tblPr>
      <w:tblGrid>
        <w:gridCol w:w="640"/>
        <w:gridCol w:w="2140"/>
        <w:gridCol w:w="1780"/>
        <w:gridCol w:w="1600"/>
        <w:gridCol w:w="1780"/>
        <w:gridCol w:w="1780"/>
      </w:tblGrid>
      <w:tr w:rsidR="00416D06" w14:paraId="428AF24D" w14:textId="77777777" w:rsidTr="006C4E79">
        <w:trPr>
          <w:trHeight w:val="480"/>
        </w:trPr>
        <w:tc>
          <w:tcPr>
            <w:tcW w:w="9720"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7ADB1A40" w14:textId="77777777" w:rsidR="00416D06" w:rsidRDefault="00416D06" w:rsidP="006C4E79">
            <w:pPr>
              <w:jc w:val="center"/>
              <w:rPr>
                <w:rFonts w:ascii="Calibri" w:hAnsi="Calibri" w:cs="Calibri"/>
                <w:b/>
                <w:bCs/>
                <w:color w:val="FFFFFF"/>
                <w:lang w:val="en-IN"/>
              </w:rPr>
            </w:pPr>
            <w:r>
              <w:rPr>
                <w:rFonts w:ascii="Calibri" w:hAnsi="Calibri" w:cs="Calibri"/>
                <w:b/>
                <w:bCs/>
                <w:color w:val="FFFFFF"/>
              </w:rPr>
              <w:t>VALUATION SUMMARY | MACHINERY &amp; OTHER EQUIPMENTS</w:t>
            </w:r>
          </w:p>
        </w:tc>
      </w:tr>
      <w:tr w:rsidR="00416D06" w14:paraId="64CCD731" w14:textId="77777777" w:rsidTr="006C4E79">
        <w:trPr>
          <w:trHeight w:val="70"/>
        </w:trPr>
        <w:tc>
          <w:tcPr>
            <w:tcW w:w="640" w:type="dxa"/>
            <w:tcBorders>
              <w:top w:val="nil"/>
              <w:left w:val="single" w:sz="4" w:space="0" w:color="auto"/>
              <w:bottom w:val="single" w:sz="4" w:space="0" w:color="auto"/>
              <w:right w:val="single" w:sz="4" w:space="0" w:color="auto"/>
            </w:tcBorders>
            <w:shd w:val="clear" w:color="000000" w:fill="D9E1F2"/>
            <w:vAlign w:val="center"/>
            <w:hideMark/>
          </w:tcPr>
          <w:p w14:paraId="677E40EC" w14:textId="77777777" w:rsidR="00416D06" w:rsidRDefault="00416D06" w:rsidP="006C4E79">
            <w:pPr>
              <w:jc w:val="center"/>
              <w:rPr>
                <w:rFonts w:ascii="Calibri" w:hAnsi="Calibri" w:cs="Calibri"/>
                <w:b/>
                <w:bCs/>
                <w:color w:val="000000"/>
              </w:rPr>
            </w:pPr>
            <w:r>
              <w:rPr>
                <w:rFonts w:ascii="Calibri" w:hAnsi="Calibri" w:cs="Calibri"/>
                <w:b/>
                <w:bCs/>
                <w:color w:val="000000"/>
                <w:sz w:val="22"/>
                <w:szCs w:val="22"/>
              </w:rPr>
              <w:t>S. No.</w:t>
            </w:r>
          </w:p>
        </w:tc>
        <w:tc>
          <w:tcPr>
            <w:tcW w:w="2140" w:type="dxa"/>
            <w:tcBorders>
              <w:top w:val="nil"/>
              <w:left w:val="nil"/>
              <w:bottom w:val="single" w:sz="4" w:space="0" w:color="auto"/>
              <w:right w:val="single" w:sz="4" w:space="0" w:color="auto"/>
            </w:tcBorders>
            <w:shd w:val="clear" w:color="000000" w:fill="D9E1F2"/>
            <w:vAlign w:val="center"/>
            <w:hideMark/>
          </w:tcPr>
          <w:p w14:paraId="718D8C7A" w14:textId="77777777" w:rsidR="00416D06" w:rsidRDefault="00416D06" w:rsidP="006C4E79">
            <w:pPr>
              <w:jc w:val="center"/>
              <w:rPr>
                <w:rFonts w:ascii="Calibri" w:hAnsi="Calibri" w:cs="Calibri"/>
                <w:b/>
                <w:bCs/>
                <w:color w:val="000000"/>
              </w:rPr>
            </w:pPr>
            <w:r>
              <w:rPr>
                <w:rFonts w:ascii="Calibri" w:hAnsi="Calibri" w:cs="Calibri"/>
                <w:b/>
                <w:bCs/>
                <w:color w:val="000000"/>
                <w:sz w:val="22"/>
                <w:szCs w:val="22"/>
              </w:rPr>
              <w:t>Particulars</w:t>
            </w:r>
          </w:p>
        </w:tc>
        <w:tc>
          <w:tcPr>
            <w:tcW w:w="1780" w:type="dxa"/>
            <w:tcBorders>
              <w:top w:val="nil"/>
              <w:left w:val="nil"/>
              <w:bottom w:val="single" w:sz="4" w:space="0" w:color="auto"/>
              <w:right w:val="single" w:sz="4" w:space="0" w:color="auto"/>
            </w:tcBorders>
            <w:shd w:val="clear" w:color="000000" w:fill="D9E1F2"/>
            <w:vAlign w:val="center"/>
            <w:hideMark/>
          </w:tcPr>
          <w:p w14:paraId="5E530FFE" w14:textId="77777777" w:rsidR="00416D06" w:rsidRDefault="00416D06" w:rsidP="006C4E79">
            <w:pPr>
              <w:jc w:val="center"/>
              <w:rPr>
                <w:rFonts w:ascii="Calibri" w:hAnsi="Calibri" w:cs="Calibri"/>
                <w:b/>
                <w:bCs/>
                <w:color w:val="000000"/>
              </w:rPr>
            </w:pPr>
            <w:r>
              <w:rPr>
                <w:rFonts w:ascii="Calibri" w:hAnsi="Calibri" w:cs="Calibri"/>
                <w:b/>
                <w:bCs/>
                <w:color w:val="000000"/>
                <w:sz w:val="22"/>
                <w:szCs w:val="22"/>
              </w:rPr>
              <w:t>Gross Block</w:t>
            </w:r>
            <w:r>
              <w:rPr>
                <w:rFonts w:ascii="Calibri" w:hAnsi="Calibri" w:cs="Calibri"/>
                <w:b/>
                <w:bCs/>
                <w:color w:val="000000"/>
                <w:sz w:val="22"/>
                <w:szCs w:val="22"/>
              </w:rPr>
              <w:br/>
            </w:r>
            <w:r>
              <w:rPr>
                <w:rFonts w:ascii="Calibri" w:hAnsi="Calibri" w:cs="Calibri"/>
                <w:i/>
                <w:iCs/>
                <w:color w:val="000000"/>
                <w:sz w:val="20"/>
                <w:szCs w:val="20"/>
              </w:rPr>
              <w:t>(INR)</w:t>
            </w:r>
          </w:p>
        </w:tc>
        <w:tc>
          <w:tcPr>
            <w:tcW w:w="1600" w:type="dxa"/>
            <w:tcBorders>
              <w:top w:val="nil"/>
              <w:left w:val="nil"/>
              <w:bottom w:val="single" w:sz="4" w:space="0" w:color="auto"/>
              <w:right w:val="single" w:sz="4" w:space="0" w:color="auto"/>
            </w:tcBorders>
            <w:shd w:val="clear" w:color="000000" w:fill="D9E1F2"/>
            <w:vAlign w:val="center"/>
            <w:hideMark/>
          </w:tcPr>
          <w:p w14:paraId="33995DDD" w14:textId="77777777" w:rsidR="00416D06" w:rsidRDefault="00416D06" w:rsidP="006C4E79">
            <w:pPr>
              <w:jc w:val="center"/>
              <w:rPr>
                <w:rFonts w:ascii="Calibri" w:hAnsi="Calibri" w:cs="Calibri"/>
                <w:b/>
                <w:bCs/>
                <w:color w:val="000000"/>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780" w:type="dxa"/>
            <w:tcBorders>
              <w:top w:val="nil"/>
              <w:left w:val="nil"/>
              <w:bottom w:val="single" w:sz="4" w:space="0" w:color="auto"/>
              <w:right w:val="single" w:sz="4" w:space="0" w:color="auto"/>
            </w:tcBorders>
            <w:shd w:val="clear" w:color="000000" w:fill="D9E1F2"/>
            <w:vAlign w:val="center"/>
            <w:hideMark/>
          </w:tcPr>
          <w:p w14:paraId="1DB2B1EB" w14:textId="77777777" w:rsidR="00416D06" w:rsidRDefault="00416D06" w:rsidP="006C4E79">
            <w:pPr>
              <w:jc w:val="center"/>
              <w:rPr>
                <w:rFonts w:ascii="Calibri" w:hAnsi="Calibri" w:cs="Calibri"/>
                <w:b/>
                <w:bCs/>
                <w:color w:val="000000"/>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780" w:type="dxa"/>
            <w:tcBorders>
              <w:top w:val="nil"/>
              <w:left w:val="nil"/>
              <w:bottom w:val="single" w:sz="4" w:space="0" w:color="auto"/>
              <w:right w:val="single" w:sz="4" w:space="0" w:color="auto"/>
            </w:tcBorders>
            <w:shd w:val="clear" w:color="000000" w:fill="D9E1F2"/>
            <w:vAlign w:val="center"/>
            <w:hideMark/>
          </w:tcPr>
          <w:p w14:paraId="6B60348C" w14:textId="77777777" w:rsidR="00416D06" w:rsidRDefault="00416D06" w:rsidP="006C4E79">
            <w:pPr>
              <w:jc w:val="center"/>
              <w:rPr>
                <w:rFonts w:ascii="Calibri" w:hAnsi="Calibri" w:cs="Calibri"/>
                <w:b/>
                <w:bCs/>
                <w:color w:val="000000"/>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965B0D" w14:paraId="1C4FFD1B" w14:textId="77777777" w:rsidTr="006C4E7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686837" w14:textId="77777777" w:rsidR="00965B0D" w:rsidRDefault="00965B0D" w:rsidP="006C4E79">
            <w:pPr>
              <w:jc w:val="center"/>
              <w:rPr>
                <w:rFonts w:ascii="Calibri" w:hAnsi="Calibri" w:cs="Calibri"/>
              </w:rPr>
            </w:pPr>
            <w:r>
              <w:rPr>
                <w:rFonts w:ascii="Calibri" w:hAnsi="Calibri" w:cs="Calibri"/>
                <w:sz w:val="22"/>
                <w:szCs w:val="22"/>
              </w:rPr>
              <w:t>1</w:t>
            </w:r>
          </w:p>
        </w:tc>
        <w:tc>
          <w:tcPr>
            <w:tcW w:w="2140" w:type="dxa"/>
            <w:tcBorders>
              <w:top w:val="nil"/>
              <w:left w:val="nil"/>
              <w:bottom w:val="single" w:sz="4" w:space="0" w:color="auto"/>
              <w:right w:val="single" w:sz="4" w:space="0" w:color="auto"/>
            </w:tcBorders>
            <w:shd w:val="clear" w:color="auto" w:fill="auto"/>
            <w:noWrap/>
            <w:vAlign w:val="center"/>
            <w:hideMark/>
          </w:tcPr>
          <w:p w14:paraId="3D72D1A9" w14:textId="17407470" w:rsidR="00965B0D" w:rsidRDefault="00965B0D" w:rsidP="006C4E79">
            <w:pPr>
              <w:jc w:val="center"/>
              <w:rPr>
                <w:rFonts w:ascii="Calibri" w:hAnsi="Calibri" w:cs="Calibri"/>
              </w:rPr>
            </w:pPr>
            <w:r>
              <w:rPr>
                <w:rFonts w:ascii="Calibri" w:hAnsi="Calibri" w:cs="Calibri"/>
                <w:sz w:val="22"/>
                <w:szCs w:val="22"/>
              </w:rPr>
              <w:t>Plant &amp; Machinery</w:t>
            </w:r>
          </w:p>
        </w:tc>
        <w:tc>
          <w:tcPr>
            <w:tcW w:w="1780" w:type="dxa"/>
            <w:tcBorders>
              <w:top w:val="nil"/>
              <w:left w:val="nil"/>
              <w:bottom w:val="single" w:sz="4" w:space="0" w:color="auto"/>
              <w:right w:val="single" w:sz="4" w:space="0" w:color="auto"/>
            </w:tcBorders>
            <w:shd w:val="clear" w:color="auto" w:fill="auto"/>
            <w:noWrap/>
            <w:vAlign w:val="center"/>
            <w:hideMark/>
          </w:tcPr>
          <w:p w14:paraId="78E20566" w14:textId="77777777" w:rsidR="00965B0D" w:rsidRPr="006C4E79" w:rsidRDefault="00965B0D" w:rsidP="006C4E79">
            <w:pPr>
              <w:jc w:val="center"/>
              <w:rPr>
                <w:rFonts w:ascii="Calibri" w:hAnsi="Calibri" w:cs="Calibri"/>
                <w:color w:val="000000"/>
              </w:rPr>
            </w:pPr>
            <w:r w:rsidRPr="006C4E79">
              <w:rPr>
                <w:rFonts w:ascii="Calibri" w:hAnsi="Calibri" w:cs="Calibri"/>
                <w:color w:val="000000"/>
                <w:sz w:val="22"/>
                <w:szCs w:val="22"/>
              </w:rPr>
              <w:t>1,64,09,29,938</w:t>
            </w:r>
          </w:p>
        </w:tc>
        <w:tc>
          <w:tcPr>
            <w:tcW w:w="1600" w:type="dxa"/>
            <w:tcBorders>
              <w:top w:val="nil"/>
              <w:left w:val="nil"/>
              <w:bottom w:val="single" w:sz="4" w:space="0" w:color="auto"/>
              <w:right w:val="single" w:sz="4" w:space="0" w:color="auto"/>
            </w:tcBorders>
            <w:shd w:val="clear" w:color="auto" w:fill="auto"/>
            <w:noWrap/>
            <w:vAlign w:val="center"/>
            <w:hideMark/>
          </w:tcPr>
          <w:p w14:paraId="11F6256D" w14:textId="77777777" w:rsidR="00965B0D" w:rsidRPr="006C4E79" w:rsidRDefault="00965B0D" w:rsidP="006C4E79">
            <w:pPr>
              <w:jc w:val="center"/>
              <w:rPr>
                <w:rFonts w:ascii="Calibri" w:hAnsi="Calibri" w:cs="Calibri"/>
                <w:color w:val="000000"/>
              </w:rPr>
            </w:pPr>
            <w:r w:rsidRPr="006C4E79">
              <w:rPr>
                <w:rFonts w:ascii="Calibri" w:hAnsi="Calibri" w:cs="Calibri"/>
                <w:color w:val="000000"/>
                <w:sz w:val="22"/>
                <w:szCs w:val="22"/>
              </w:rPr>
              <w:t>48,80,16,276</w:t>
            </w:r>
          </w:p>
        </w:tc>
        <w:tc>
          <w:tcPr>
            <w:tcW w:w="1780" w:type="dxa"/>
            <w:tcBorders>
              <w:top w:val="nil"/>
              <w:left w:val="nil"/>
              <w:bottom w:val="single" w:sz="4" w:space="0" w:color="auto"/>
              <w:right w:val="single" w:sz="4" w:space="0" w:color="auto"/>
            </w:tcBorders>
            <w:shd w:val="clear" w:color="auto" w:fill="auto"/>
            <w:noWrap/>
            <w:vAlign w:val="center"/>
            <w:hideMark/>
          </w:tcPr>
          <w:p w14:paraId="2B067461" w14:textId="03106AEE" w:rsidR="00965B0D" w:rsidRPr="006C4E79" w:rsidRDefault="00965B0D" w:rsidP="006C4E79">
            <w:pPr>
              <w:jc w:val="center"/>
              <w:rPr>
                <w:rFonts w:ascii="Calibri" w:hAnsi="Calibri" w:cs="Calibri"/>
                <w:color w:val="000000"/>
              </w:rPr>
            </w:pPr>
            <w:r w:rsidRPr="006C4E79">
              <w:rPr>
                <w:rFonts w:ascii="Calibri" w:hAnsi="Calibri" w:cs="Calibri"/>
                <w:color w:val="000000"/>
                <w:sz w:val="22"/>
                <w:szCs w:val="22"/>
              </w:rPr>
              <w:t>2,13,02,17,547</w:t>
            </w:r>
          </w:p>
        </w:tc>
        <w:tc>
          <w:tcPr>
            <w:tcW w:w="1780" w:type="dxa"/>
            <w:tcBorders>
              <w:top w:val="nil"/>
              <w:left w:val="nil"/>
              <w:bottom w:val="single" w:sz="4" w:space="0" w:color="auto"/>
              <w:right w:val="single" w:sz="4" w:space="0" w:color="auto"/>
            </w:tcBorders>
            <w:shd w:val="clear" w:color="auto" w:fill="auto"/>
            <w:noWrap/>
            <w:vAlign w:val="center"/>
            <w:hideMark/>
          </w:tcPr>
          <w:p w14:paraId="31AB8667" w14:textId="42D8CCD7" w:rsidR="00965B0D" w:rsidRPr="006C4E79" w:rsidRDefault="00965B0D" w:rsidP="006C4E79">
            <w:pPr>
              <w:jc w:val="center"/>
              <w:rPr>
                <w:rFonts w:ascii="Calibri" w:hAnsi="Calibri" w:cs="Calibri"/>
                <w:color w:val="000000"/>
              </w:rPr>
            </w:pPr>
            <w:r w:rsidRPr="006C4E79">
              <w:rPr>
                <w:rFonts w:ascii="Calibri" w:hAnsi="Calibri" w:cs="Calibri"/>
                <w:color w:val="000000"/>
                <w:sz w:val="22"/>
                <w:szCs w:val="22"/>
              </w:rPr>
              <w:t>98,56,34,651</w:t>
            </w:r>
          </w:p>
        </w:tc>
      </w:tr>
      <w:tr w:rsidR="00416D06" w14:paraId="722C243A" w14:textId="77777777" w:rsidTr="006C4E7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3ADA690" w14:textId="77777777" w:rsidR="00416D06" w:rsidRDefault="00416D06" w:rsidP="006C4E79">
            <w:pPr>
              <w:jc w:val="center"/>
              <w:rPr>
                <w:rFonts w:ascii="Calibri" w:hAnsi="Calibri" w:cs="Calibri"/>
              </w:rPr>
            </w:pPr>
            <w:r>
              <w:rPr>
                <w:rFonts w:ascii="Calibri" w:hAnsi="Calibri" w:cs="Calibri"/>
                <w:sz w:val="22"/>
                <w:szCs w:val="22"/>
              </w:rPr>
              <w:t>2</w:t>
            </w:r>
          </w:p>
        </w:tc>
        <w:tc>
          <w:tcPr>
            <w:tcW w:w="2140" w:type="dxa"/>
            <w:tcBorders>
              <w:top w:val="nil"/>
              <w:left w:val="nil"/>
              <w:bottom w:val="single" w:sz="4" w:space="0" w:color="auto"/>
              <w:right w:val="single" w:sz="4" w:space="0" w:color="auto"/>
            </w:tcBorders>
            <w:shd w:val="clear" w:color="auto" w:fill="auto"/>
            <w:noWrap/>
            <w:vAlign w:val="center"/>
            <w:hideMark/>
          </w:tcPr>
          <w:p w14:paraId="77DBAD2A" w14:textId="3AA0C3B6" w:rsidR="00416D06" w:rsidRDefault="00416D06" w:rsidP="006C4E79">
            <w:pPr>
              <w:jc w:val="center"/>
              <w:rPr>
                <w:rFonts w:ascii="Calibri" w:hAnsi="Calibri" w:cs="Calibri"/>
              </w:rPr>
            </w:pPr>
            <w:r>
              <w:rPr>
                <w:rFonts w:ascii="Calibri" w:hAnsi="Calibri" w:cs="Calibri"/>
                <w:sz w:val="22"/>
                <w:szCs w:val="22"/>
              </w:rPr>
              <w:t>Furniture &amp; Fixtures</w:t>
            </w:r>
          </w:p>
        </w:tc>
        <w:tc>
          <w:tcPr>
            <w:tcW w:w="1780" w:type="dxa"/>
            <w:tcBorders>
              <w:top w:val="nil"/>
              <w:left w:val="nil"/>
              <w:bottom w:val="single" w:sz="4" w:space="0" w:color="auto"/>
              <w:right w:val="single" w:sz="4" w:space="0" w:color="auto"/>
            </w:tcBorders>
            <w:shd w:val="clear" w:color="auto" w:fill="auto"/>
            <w:noWrap/>
            <w:vAlign w:val="center"/>
            <w:hideMark/>
          </w:tcPr>
          <w:p w14:paraId="418F0FB5" w14:textId="77777777" w:rsidR="00416D06" w:rsidRPr="006C4E79" w:rsidRDefault="00416D06" w:rsidP="006C4E79">
            <w:pPr>
              <w:jc w:val="center"/>
              <w:rPr>
                <w:rFonts w:ascii="Calibri" w:hAnsi="Calibri" w:cs="Calibri"/>
                <w:color w:val="000000"/>
              </w:rPr>
            </w:pPr>
            <w:r w:rsidRPr="006C4E79">
              <w:rPr>
                <w:rFonts w:ascii="Calibri" w:hAnsi="Calibri" w:cs="Calibri"/>
                <w:color w:val="000000"/>
                <w:sz w:val="22"/>
                <w:szCs w:val="22"/>
              </w:rPr>
              <w:t>93,56,741</w:t>
            </w:r>
          </w:p>
        </w:tc>
        <w:tc>
          <w:tcPr>
            <w:tcW w:w="1600" w:type="dxa"/>
            <w:tcBorders>
              <w:top w:val="nil"/>
              <w:left w:val="nil"/>
              <w:bottom w:val="single" w:sz="4" w:space="0" w:color="auto"/>
              <w:right w:val="single" w:sz="4" w:space="0" w:color="auto"/>
            </w:tcBorders>
            <w:shd w:val="clear" w:color="auto" w:fill="auto"/>
            <w:noWrap/>
            <w:vAlign w:val="center"/>
            <w:hideMark/>
          </w:tcPr>
          <w:p w14:paraId="285A5884" w14:textId="77777777" w:rsidR="00416D06" w:rsidRPr="006C4E79" w:rsidRDefault="00416D06" w:rsidP="006C4E79">
            <w:pPr>
              <w:jc w:val="center"/>
              <w:rPr>
                <w:rFonts w:ascii="Calibri" w:hAnsi="Calibri" w:cs="Calibri"/>
                <w:color w:val="000000"/>
              </w:rPr>
            </w:pPr>
            <w:r w:rsidRPr="006C4E79">
              <w:rPr>
                <w:rFonts w:ascii="Calibri" w:hAnsi="Calibri" w:cs="Calibri"/>
                <w:color w:val="000000"/>
                <w:sz w:val="22"/>
                <w:szCs w:val="22"/>
              </w:rPr>
              <w:t>5,50,644</w:t>
            </w:r>
          </w:p>
        </w:tc>
        <w:tc>
          <w:tcPr>
            <w:tcW w:w="1780" w:type="dxa"/>
            <w:tcBorders>
              <w:top w:val="nil"/>
              <w:left w:val="nil"/>
              <w:bottom w:val="single" w:sz="4" w:space="0" w:color="auto"/>
              <w:right w:val="single" w:sz="4" w:space="0" w:color="auto"/>
            </w:tcBorders>
            <w:shd w:val="clear" w:color="auto" w:fill="auto"/>
            <w:noWrap/>
            <w:vAlign w:val="center"/>
            <w:hideMark/>
          </w:tcPr>
          <w:p w14:paraId="2D02778D" w14:textId="77777777" w:rsidR="00416D06" w:rsidRPr="006C4E79" w:rsidRDefault="00416D06" w:rsidP="006C4E79">
            <w:pPr>
              <w:jc w:val="center"/>
              <w:rPr>
                <w:rFonts w:ascii="Calibri" w:hAnsi="Calibri" w:cs="Calibri"/>
                <w:color w:val="000000"/>
              </w:rPr>
            </w:pPr>
            <w:r w:rsidRPr="006C4E79">
              <w:rPr>
                <w:rFonts w:ascii="Calibri" w:hAnsi="Calibri" w:cs="Calibri"/>
                <w:color w:val="000000"/>
                <w:sz w:val="22"/>
                <w:szCs w:val="22"/>
              </w:rPr>
              <w:t>1,63,92,036</w:t>
            </w:r>
          </w:p>
        </w:tc>
        <w:tc>
          <w:tcPr>
            <w:tcW w:w="1780" w:type="dxa"/>
            <w:tcBorders>
              <w:top w:val="nil"/>
              <w:left w:val="nil"/>
              <w:bottom w:val="single" w:sz="4" w:space="0" w:color="auto"/>
              <w:right w:val="single" w:sz="4" w:space="0" w:color="auto"/>
            </w:tcBorders>
            <w:shd w:val="clear" w:color="auto" w:fill="auto"/>
            <w:noWrap/>
            <w:vAlign w:val="center"/>
            <w:hideMark/>
          </w:tcPr>
          <w:p w14:paraId="52B12D85" w14:textId="77777777" w:rsidR="00416D06" w:rsidRPr="006C4E79" w:rsidRDefault="00416D06" w:rsidP="006C4E79">
            <w:pPr>
              <w:jc w:val="center"/>
              <w:rPr>
                <w:rFonts w:ascii="Calibri" w:hAnsi="Calibri" w:cs="Calibri"/>
                <w:color w:val="000000"/>
              </w:rPr>
            </w:pPr>
            <w:r w:rsidRPr="006C4E79">
              <w:rPr>
                <w:rFonts w:ascii="Calibri" w:hAnsi="Calibri" w:cs="Calibri"/>
                <w:color w:val="000000"/>
                <w:sz w:val="22"/>
                <w:szCs w:val="22"/>
              </w:rPr>
              <w:t>17,37,726</w:t>
            </w:r>
          </w:p>
        </w:tc>
      </w:tr>
      <w:tr w:rsidR="006C4E79" w14:paraId="03CE62DC" w14:textId="77777777" w:rsidTr="006C4E79">
        <w:trPr>
          <w:trHeight w:val="300"/>
        </w:trPr>
        <w:tc>
          <w:tcPr>
            <w:tcW w:w="2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6A7E7" w14:textId="22CB43F6" w:rsidR="006C4E79" w:rsidRDefault="006C4E79" w:rsidP="006C4E79">
            <w:pPr>
              <w:jc w:val="center"/>
              <w:rPr>
                <w:rFonts w:ascii="Calibri" w:hAnsi="Calibri" w:cs="Calibri"/>
                <w:b/>
                <w:bCs/>
              </w:rPr>
            </w:pPr>
            <w:r>
              <w:rPr>
                <w:rFonts w:ascii="Calibri" w:hAnsi="Calibri" w:cs="Calibri"/>
                <w:b/>
                <w:bCs/>
                <w:sz w:val="22"/>
                <w:szCs w:val="22"/>
              </w:rPr>
              <w:t>Total</w:t>
            </w:r>
          </w:p>
        </w:tc>
        <w:tc>
          <w:tcPr>
            <w:tcW w:w="1780" w:type="dxa"/>
            <w:tcBorders>
              <w:top w:val="nil"/>
              <w:left w:val="nil"/>
              <w:bottom w:val="single" w:sz="4" w:space="0" w:color="auto"/>
              <w:right w:val="single" w:sz="4" w:space="0" w:color="auto"/>
            </w:tcBorders>
            <w:shd w:val="clear" w:color="auto" w:fill="auto"/>
            <w:noWrap/>
            <w:vAlign w:val="center"/>
            <w:hideMark/>
          </w:tcPr>
          <w:p w14:paraId="3D1412DF" w14:textId="3AD30AA5" w:rsidR="006C4E79" w:rsidRPr="006C4E79" w:rsidRDefault="006C4E79" w:rsidP="006C4E79">
            <w:pPr>
              <w:jc w:val="center"/>
              <w:rPr>
                <w:rFonts w:ascii="Calibri" w:hAnsi="Calibri" w:cs="Calibri"/>
                <w:b/>
                <w:bCs/>
              </w:rPr>
            </w:pPr>
            <w:r w:rsidRPr="006C4E79">
              <w:rPr>
                <w:rFonts w:ascii="Calibri" w:hAnsi="Calibri" w:cs="Calibri"/>
                <w:b/>
                <w:bCs/>
                <w:sz w:val="22"/>
                <w:szCs w:val="22"/>
              </w:rPr>
              <w:t>1,65,02,86,679</w:t>
            </w:r>
          </w:p>
        </w:tc>
        <w:tc>
          <w:tcPr>
            <w:tcW w:w="1600" w:type="dxa"/>
            <w:tcBorders>
              <w:top w:val="nil"/>
              <w:left w:val="nil"/>
              <w:bottom w:val="single" w:sz="4" w:space="0" w:color="auto"/>
              <w:right w:val="single" w:sz="4" w:space="0" w:color="auto"/>
            </w:tcBorders>
            <w:shd w:val="clear" w:color="auto" w:fill="auto"/>
            <w:noWrap/>
            <w:vAlign w:val="center"/>
            <w:hideMark/>
          </w:tcPr>
          <w:p w14:paraId="4624D991" w14:textId="7E08DEB9" w:rsidR="006C4E79" w:rsidRPr="006C4E79" w:rsidRDefault="006C4E79" w:rsidP="006C4E79">
            <w:pPr>
              <w:jc w:val="center"/>
              <w:rPr>
                <w:rFonts w:ascii="Calibri" w:hAnsi="Calibri" w:cs="Calibri"/>
                <w:b/>
                <w:bCs/>
              </w:rPr>
            </w:pPr>
            <w:r w:rsidRPr="006C4E79">
              <w:rPr>
                <w:rFonts w:ascii="Calibri" w:hAnsi="Calibri" w:cs="Calibri"/>
                <w:b/>
                <w:bCs/>
                <w:sz w:val="22"/>
                <w:szCs w:val="22"/>
              </w:rPr>
              <w:t>48,85,66,920</w:t>
            </w:r>
          </w:p>
        </w:tc>
        <w:tc>
          <w:tcPr>
            <w:tcW w:w="1780" w:type="dxa"/>
            <w:tcBorders>
              <w:top w:val="nil"/>
              <w:left w:val="nil"/>
              <w:bottom w:val="single" w:sz="4" w:space="0" w:color="auto"/>
              <w:right w:val="single" w:sz="4" w:space="0" w:color="auto"/>
            </w:tcBorders>
            <w:shd w:val="clear" w:color="auto" w:fill="auto"/>
            <w:noWrap/>
            <w:vAlign w:val="center"/>
          </w:tcPr>
          <w:p w14:paraId="0EBB6060" w14:textId="0A4621C5" w:rsidR="006C4E79" w:rsidRPr="006C4E79" w:rsidRDefault="006C4E79" w:rsidP="006C4E79">
            <w:pPr>
              <w:jc w:val="center"/>
              <w:rPr>
                <w:rFonts w:ascii="Calibri" w:hAnsi="Calibri" w:cs="Calibri"/>
                <w:b/>
                <w:bCs/>
              </w:rPr>
            </w:pPr>
            <w:r w:rsidRPr="006C4E79">
              <w:rPr>
                <w:rFonts w:ascii="Calibri" w:hAnsi="Calibri" w:cs="Calibri"/>
                <w:b/>
                <w:bCs/>
                <w:sz w:val="22"/>
                <w:szCs w:val="22"/>
              </w:rPr>
              <w:t>2,14,66,09,583</w:t>
            </w:r>
          </w:p>
        </w:tc>
        <w:tc>
          <w:tcPr>
            <w:tcW w:w="1780" w:type="dxa"/>
            <w:tcBorders>
              <w:top w:val="nil"/>
              <w:left w:val="nil"/>
              <w:bottom w:val="single" w:sz="4" w:space="0" w:color="auto"/>
              <w:right w:val="single" w:sz="4" w:space="0" w:color="auto"/>
            </w:tcBorders>
            <w:shd w:val="clear" w:color="auto" w:fill="auto"/>
            <w:noWrap/>
            <w:vAlign w:val="center"/>
          </w:tcPr>
          <w:p w14:paraId="456D0E67" w14:textId="33DDBA74" w:rsidR="006C4E79" w:rsidRPr="006C4E79" w:rsidRDefault="006C4E79" w:rsidP="006C4E79">
            <w:pPr>
              <w:jc w:val="center"/>
              <w:rPr>
                <w:rFonts w:ascii="Calibri" w:hAnsi="Calibri" w:cs="Calibri"/>
                <w:b/>
                <w:bCs/>
              </w:rPr>
            </w:pPr>
            <w:r w:rsidRPr="006C4E79">
              <w:rPr>
                <w:rFonts w:ascii="Calibri" w:hAnsi="Calibri" w:cs="Calibri"/>
                <w:b/>
                <w:bCs/>
                <w:sz w:val="22"/>
                <w:szCs w:val="22"/>
              </w:rPr>
              <w:t>98,73,72,378</w:t>
            </w:r>
          </w:p>
        </w:tc>
      </w:tr>
      <w:tr w:rsidR="00416D06" w14:paraId="38A2EC72" w14:textId="77777777" w:rsidTr="006C4E79">
        <w:trPr>
          <w:trHeight w:val="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33271" w14:textId="77777777" w:rsidR="00416D06" w:rsidRDefault="00416D06" w:rsidP="006C4E79">
            <w:pPr>
              <w:rPr>
                <w:rFonts w:ascii="Calibri" w:hAnsi="Calibri" w:cs="Calibri"/>
                <w:b/>
                <w:bCs/>
                <w:i/>
                <w:iCs/>
                <w:color w:val="000000"/>
              </w:rPr>
            </w:pPr>
            <w:r>
              <w:rPr>
                <w:rFonts w:ascii="Calibri" w:hAnsi="Calibri" w:cs="Calibri"/>
                <w:b/>
                <w:bCs/>
                <w:i/>
                <w:iCs/>
                <w:color w:val="000000"/>
                <w:sz w:val="22"/>
                <w:szCs w:val="22"/>
              </w:rPr>
              <w:t>Notes:</w:t>
            </w:r>
          </w:p>
        </w:tc>
      </w:tr>
      <w:tr w:rsidR="00416D06" w14:paraId="3B8C034B" w14:textId="77777777" w:rsidTr="006C4E79">
        <w:trPr>
          <w:trHeight w:val="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55B19F" w14:textId="77777777" w:rsidR="00416D06" w:rsidRDefault="00416D06" w:rsidP="006C4E79">
            <w:pPr>
              <w:rPr>
                <w:rFonts w:ascii="Calibri" w:hAnsi="Calibri" w:cs="Calibri"/>
                <w:i/>
                <w:iCs/>
                <w:color w:val="000000"/>
              </w:rPr>
            </w:pPr>
            <w:r>
              <w:rPr>
                <w:rFonts w:ascii="Calibri" w:hAnsi="Calibri" w:cs="Calibri"/>
                <w:i/>
                <w:iCs/>
                <w:color w:val="000000"/>
                <w:sz w:val="22"/>
                <w:szCs w:val="22"/>
              </w:rPr>
              <w:t>1. Asset like machinery and other equipment pertaining to M/s. Nilkamal Limited located in Vasona, Gujarat, are considered in this section of valuation report.</w:t>
            </w:r>
          </w:p>
        </w:tc>
      </w:tr>
      <w:tr w:rsidR="00416D06" w14:paraId="618DFD1A" w14:textId="77777777" w:rsidTr="006C4E79">
        <w:trPr>
          <w:trHeight w:val="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67289F" w14:textId="77777777" w:rsidR="00416D06" w:rsidRDefault="00416D06" w:rsidP="006C4E79">
            <w:pPr>
              <w:rPr>
                <w:rFonts w:ascii="Calibri" w:hAnsi="Calibri" w:cs="Calibri"/>
                <w:i/>
                <w:iCs/>
                <w:color w:val="000000"/>
              </w:rPr>
            </w:pPr>
            <w:r>
              <w:rPr>
                <w:rFonts w:ascii="Calibri" w:hAnsi="Calibri" w:cs="Calibri"/>
                <w:i/>
                <w:iCs/>
                <w:color w:val="000000"/>
                <w:sz w:val="22"/>
                <w:szCs w:val="22"/>
              </w:rPr>
              <w:t>2. For evaluating useful life of assets, chart of Companies Act-2013 and generally accepted market standards are referred in this assessment to reach the final economical life of a particular asset.</w:t>
            </w:r>
          </w:p>
        </w:tc>
      </w:tr>
      <w:tr w:rsidR="00416D06" w14:paraId="2091733B" w14:textId="77777777" w:rsidTr="006C4E79">
        <w:trPr>
          <w:trHeight w:val="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33C822" w14:textId="77777777" w:rsidR="00416D06" w:rsidRDefault="00416D06" w:rsidP="006C4E79">
            <w:pPr>
              <w:rPr>
                <w:rFonts w:ascii="Calibri" w:hAnsi="Calibri" w:cs="Calibri"/>
                <w:i/>
                <w:iCs/>
                <w:color w:val="000000"/>
              </w:rPr>
            </w:pPr>
            <w:r>
              <w:rPr>
                <w:rFonts w:ascii="Calibri" w:hAnsi="Calibri" w:cs="Calibri"/>
                <w:i/>
                <w:iCs/>
                <w:color w:val="000000"/>
                <w:sz w:val="22"/>
                <w:szCs w:val="22"/>
              </w:rPr>
              <w:t>3.During the site visit conducted by our engineering team on 06/12/2023, the machinery &amp; equipment were physically inspected. As per the information available in the public domain, such machinery &amp; equipments have a useful life of 5-20 years.</w:t>
            </w:r>
          </w:p>
        </w:tc>
      </w:tr>
      <w:tr w:rsidR="00416D06" w14:paraId="6784B333" w14:textId="77777777" w:rsidTr="006C4E79">
        <w:trPr>
          <w:trHeight w:val="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FE5EBA" w14:textId="77777777" w:rsidR="00416D06" w:rsidRDefault="00416D06" w:rsidP="006C4E79">
            <w:pPr>
              <w:rPr>
                <w:rFonts w:ascii="Calibri" w:hAnsi="Calibri" w:cs="Calibri"/>
                <w:i/>
                <w:iCs/>
                <w:color w:val="000000"/>
              </w:rPr>
            </w:pPr>
            <w:r>
              <w:rPr>
                <w:rFonts w:ascii="Calibri" w:hAnsi="Calibri" w:cs="Calibri"/>
                <w:i/>
                <w:iCs/>
                <w:color w:val="000000"/>
                <w:sz w:val="22"/>
                <w:szCs w:val="22"/>
              </w:rPr>
              <w:t>4. Final valuation includes design, erection, procurement, installation &amp; commissioning charges as well.</w:t>
            </w:r>
          </w:p>
        </w:tc>
      </w:tr>
      <w:tr w:rsidR="00416D06" w14:paraId="4C276FD3" w14:textId="77777777" w:rsidTr="006C4E79">
        <w:trPr>
          <w:trHeight w:val="30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DB9D1E" w14:textId="77777777" w:rsidR="00416D06" w:rsidRDefault="00416D06" w:rsidP="006C4E79">
            <w:pPr>
              <w:rPr>
                <w:rFonts w:ascii="Calibri" w:hAnsi="Calibri" w:cs="Calibri"/>
                <w:i/>
                <w:iCs/>
                <w:color w:val="000000"/>
              </w:rPr>
            </w:pPr>
            <w:r>
              <w:rPr>
                <w:rFonts w:ascii="Calibri" w:hAnsi="Calibri" w:cs="Calibri"/>
                <w:i/>
                <w:iCs/>
                <w:color w:val="000000"/>
                <w:sz w:val="22"/>
                <w:szCs w:val="22"/>
              </w:rPr>
              <w:t>5. The machinery and equipment were operational at the time of site inspection.</w:t>
            </w:r>
          </w:p>
        </w:tc>
      </w:tr>
    </w:tbl>
    <w:p w14:paraId="56860E25" w14:textId="593B0E5F" w:rsidR="00306669" w:rsidRDefault="00306669" w:rsidP="006C4E79">
      <w:pPr>
        <w:spacing w:after="160" w:line="259" w:lineRule="auto"/>
        <w:rPr>
          <w:rFonts w:ascii="Arial" w:hAnsi="Arial" w:cs="Arial"/>
          <w:b/>
          <w:u w:val="single"/>
        </w:rPr>
      </w:pPr>
    </w:p>
    <w:p w14:paraId="77D1B403" w14:textId="77777777" w:rsidR="00416D06" w:rsidRPr="00D444B1" w:rsidRDefault="004728A3" w:rsidP="00416D06">
      <w:pPr>
        <w:rPr>
          <w:rFonts w:ascii="Arial" w:eastAsia="Calibri" w:hAnsi="Arial" w:cs="Arial"/>
          <w:b/>
          <w:bCs/>
          <w:sz w:val="20"/>
          <w:szCs w:val="22"/>
        </w:rPr>
      </w:pPr>
      <w:r>
        <w:rPr>
          <w:rFonts w:ascii="Arial" w:eastAsia="Calibri" w:hAnsi="Arial" w:cs="Arial"/>
          <w:b/>
          <w:bCs/>
          <w:sz w:val="22"/>
          <w:u w:val="single"/>
        </w:rPr>
        <w:br w:type="page"/>
      </w:r>
      <w:r w:rsidR="00416D06" w:rsidRPr="00D444B1">
        <w:rPr>
          <w:rFonts w:ascii="Arial" w:eastAsia="Calibri" w:hAnsi="Arial" w:cs="Arial"/>
          <w:b/>
          <w:bCs/>
          <w:sz w:val="20"/>
          <w:szCs w:val="22"/>
          <w:u w:val="single"/>
        </w:rPr>
        <w:t>Special consideration in working/ computation</w:t>
      </w:r>
      <w:r w:rsidR="00416D06" w:rsidRPr="00D444B1">
        <w:rPr>
          <w:rFonts w:ascii="Arial" w:eastAsia="Calibri" w:hAnsi="Arial" w:cs="Arial"/>
          <w:b/>
          <w:bCs/>
          <w:sz w:val="20"/>
          <w:szCs w:val="22"/>
        </w:rPr>
        <w:t>:</w:t>
      </w:r>
    </w:p>
    <w:p w14:paraId="42F3BEF1" w14:textId="77777777" w:rsidR="00416D06" w:rsidRPr="00D444B1" w:rsidRDefault="00416D06" w:rsidP="00416D06">
      <w:pPr>
        <w:rPr>
          <w:rFonts w:ascii="Arial" w:eastAsia="Calibri" w:hAnsi="Arial" w:cs="Arial"/>
          <w:sz w:val="20"/>
          <w:szCs w:val="22"/>
        </w:rPr>
      </w:pPr>
    </w:p>
    <w:p w14:paraId="1BF0F41A" w14:textId="77777777" w:rsidR="00416D06" w:rsidRPr="00D444B1" w:rsidRDefault="00416D06" w:rsidP="00416D06">
      <w:pPr>
        <w:numPr>
          <w:ilvl w:val="0"/>
          <w:numId w:val="81"/>
        </w:numPr>
        <w:jc w:val="both"/>
        <w:rPr>
          <w:rFonts w:ascii="Arial" w:eastAsia="Calibri" w:hAnsi="Arial" w:cs="Arial"/>
          <w:sz w:val="20"/>
          <w:szCs w:val="22"/>
        </w:rPr>
      </w:pPr>
      <w:r w:rsidRPr="00D444B1">
        <w:rPr>
          <w:rFonts w:ascii="Arial" w:eastAsia="Calibri" w:hAnsi="Arial" w:cs="Arial"/>
          <w:sz w:val="20"/>
          <w:szCs w:val="22"/>
        </w:rPr>
        <w:t>For evaluating useful life of assets, chart of Companies Act-2013, American Society of Appraisers and generally accepted market standards are referred in this assessment to reach the final economical life of a particular asset. Accordingly, machine useful/ economic life is considered in the range of 5-20 years based on the type and value of the asset.</w:t>
      </w:r>
    </w:p>
    <w:p w14:paraId="05D1470A" w14:textId="77777777" w:rsidR="00416D06" w:rsidRPr="00D444B1" w:rsidRDefault="00416D06" w:rsidP="00416D06">
      <w:pPr>
        <w:numPr>
          <w:ilvl w:val="0"/>
          <w:numId w:val="81"/>
        </w:numPr>
        <w:jc w:val="both"/>
        <w:rPr>
          <w:rFonts w:ascii="Arial" w:eastAsia="Calibri" w:hAnsi="Arial" w:cs="Arial"/>
          <w:sz w:val="20"/>
          <w:szCs w:val="22"/>
        </w:rPr>
      </w:pPr>
      <w:r w:rsidRPr="00D444B1">
        <w:rPr>
          <w:rFonts w:ascii="Arial" w:eastAsia="Calibri" w:hAnsi="Arial" w:cs="Arial"/>
          <w:sz w:val="20"/>
          <w:szCs w:val="22"/>
        </w:rPr>
        <w:t xml:space="preserve">Rate of cost Inflation has been assessed with the help of price indices of commodities. For indigenous machines and equipment, price indices have been referred from the Office of Economic Advisor (Government of India). For imported machines and equipment, Producer Price Index (PPI) is referred from the </w:t>
      </w:r>
      <w:r w:rsidRPr="00D444B1">
        <w:rPr>
          <w:rFonts w:ascii="Arial" w:eastAsia="Calibri" w:hAnsi="Arial" w:cs="Arial"/>
          <w:i/>
          <w:iCs/>
          <w:sz w:val="20"/>
          <w:szCs w:val="22"/>
        </w:rPr>
        <w:t>stats.gov.cn</w:t>
      </w:r>
      <w:r w:rsidRPr="00D444B1">
        <w:rPr>
          <w:rFonts w:ascii="Arial" w:eastAsia="Calibri" w:hAnsi="Arial" w:cs="Arial"/>
          <w:sz w:val="20"/>
          <w:szCs w:val="22"/>
        </w:rPr>
        <w:t xml:space="preserve"> for machines imported from China, Hongkong and Taiwan, and for the rest of the imported machines, Producer Price Index (PPI) is referred which is maintained and updated by Organization for Economic Co-operation and Development (OECD) on their website </w:t>
      </w:r>
      <w:r w:rsidRPr="00D444B1">
        <w:rPr>
          <w:rFonts w:ascii="Arial" w:eastAsia="Calibri" w:hAnsi="Arial" w:cs="Arial"/>
          <w:i/>
          <w:iCs/>
          <w:sz w:val="20"/>
          <w:szCs w:val="22"/>
        </w:rPr>
        <w:t xml:space="preserve">oecd.org. </w:t>
      </w:r>
      <w:r w:rsidRPr="00D444B1">
        <w:rPr>
          <w:rFonts w:ascii="Arial" w:eastAsia="Calibri" w:hAnsi="Arial" w:cs="Arial"/>
          <w:sz w:val="20"/>
          <w:szCs w:val="22"/>
        </w:rPr>
        <w:t>Calculated cost inflation in respective commodity has been applied to the respective capitalization cost.</w:t>
      </w:r>
    </w:p>
    <w:p w14:paraId="489F09F2" w14:textId="77777777" w:rsidR="00416D06" w:rsidRPr="00D444B1" w:rsidRDefault="00416D06" w:rsidP="00416D06">
      <w:pPr>
        <w:numPr>
          <w:ilvl w:val="0"/>
          <w:numId w:val="81"/>
        </w:numPr>
        <w:jc w:val="both"/>
        <w:rPr>
          <w:rFonts w:ascii="Arial" w:eastAsia="Calibri" w:hAnsi="Arial" w:cs="Arial"/>
          <w:sz w:val="20"/>
          <w:szCs w:val="22"/>
        </w:rPr>
      </w:pPr>
      <w:r w:rsidRPr="00D444B1">
        <w:rPr>
          <w:rFonts w:ascii="Arial" w:eastAsia="Calibri" w:hAnsi="Arial" w:cs="Arial"/>
          <w:sz w:val="20"/>
          <w:szCs w:val="22"/>
        </w:rPr>
        <w:t>Also, for imported machines, currency fluctuation is considered to reach its Gross Current Replacement Cost. Since, most of the imported machines are traded in USD/ Euro, therefore currency fluctuation is considered accordingly for the imported machines.</w:t>
      </w:r>
    </w:p>
    <w:p w14:paraId="184D756A" w14:textId="41386E7F" w:rsidR="00416D06" w:rsidRPr="00D444B1" w:rsidRDefault="00416D06" w:rsidP="00416D06">
      <w:pPr>
        <w:numPr>
          <w:ilvl w:val="0"/>
          <w:numId w:val="81"/>
        </w:numPr>
        <w:jc w:val="both"/>
        <w:rPr>
          <w:rFonts w:ascii="Arial" w:eastAsia="Calibri" w:hAnsi="Arial" w:cs="Arial"/>
          <w:sz w:val="20"/>
          <w:szCs w:val="22"/>
        </w:rPr>
      </w:pPr>
      <w:r w:rsidRPr="00D444B1">
        <w:rPr>
          <w:rFonts w:ascii="Arial" w:eastAsia="Calibri" w:hAnsi="Arial" w:cs="Arial"/>
          <w:sz w:val="20"/>
          <w:szCs w:val="22"/>
        </w:rPr>
        <w:t>Machines which we didn’t found on site during site inspection as much as we can verify has not been valued. Also, few of the moulds were not present in some of the plants. As per the information during the site survey, those may have been transferred to another plant location for production requirements and has not been updated in the FAR provided to us. It is assumed that all the moulds mentioned in the FAR are present in some or the other plant and all the moulds have been considered in the valuation assessment.</w:t>
      </w:r>
    </w:p>
    <w:p w14:paraId="6E9E1795" w14:textId="77777777" w:rsidR="00416D06" w:rsidRPr="00D444B1" w:rsidRDefault="00416D06" w:rsidP="00416D06">
      <w:pPr>
        <w:numPr>
          <w:ilvl w:val="0"/>
          <w:numId w:val="81"/>
        </w:numPr>
        <w:jc w:val="both"/>
        <w:rPr>
          <w:rFonts w:ascii="Arial" w:eastAsia="Calibri" w:hAnsi="Arial" w:cs="Arial"/>
          <w:sz w:val="20"/>
          <w:szCs w:val="22"/>
        </w:rPr>
      </w:pPr>
      <w:r w:rsidRPr="00D444B1">
        <w:rPr>
          <w:rFonts w:ascii="Arial" w:eastAsia="Calibri" w:hAnsi="Arial" w:cs="Arial"/>
          <w:sz w:val="20"/>
          <w:szCs w:val="22"/>
        </w:rPr>
        <w:t>Final valuation includes design, erection, procurement, installation &amp; commissioning charges as well.</w:t>
      </w:r>
    </w:p>
    <w:p w14:paraId="1C341EC4" w14:textId="41FB922F" w:rsidR="00F838EC" w:rsidRDefault="00F838EC" w:rsidP="00416D06">
      <w:pPr>
        <w:spacing w:after="160" w:line="259" w:lineRule="auto"/>
        <w:rPr>
          <w:rFonts w:ascii="Arial" w:hAnsi="Arial" w:cs="Arial"/>
          <w:b/>
          <w:u w:val="single"/>
        </w:rPr>
      </w:pPr>
    </w:p>
    <w:p w14:paraId="5471ED27" w14:textId="77777777" w:rsidR="00067A69" w:rsidRDefault="00067A69">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18717A6A" w:rsidR="00C643D1" w:rsidRPr="00CF644B" w:rsidRDefault="00C643D1">
            <w:pPr>
              <w:pStyle w:val="ListParagraph"/>
              <w:numPr>
                <w:ilvl w:val="0"/>
                <w:numId w:val="48"/>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38EC">
                  <w:rPr>
                    <w:rFonts w:ascii="Arial" w:hAnsi="Arial" w:cs="Arial"/>
                    <w:b/>
                    <w:bCs/>
                    <w:sz w:val="20"/>
                    <w:szCs w:val="20"/>
                  </w:rPr>
                  <w:t>Fair Market Value</w:t>
                </w:r>
              </w:sdtContent>
            </w:sdt>
          </w:p>
        </w:tc>
      </w:tr>
      <w:tr w:rsidR="00255FA9" w:rsidRPr="00C643D1" w14:paraId="5D72EB3B" w14:textId="77777777" w:rsidTr="000C2E9E">
        <w:trPr>
          <w:trHeight w:val="58"/>
          <w:jc w:val="center"/>
        </w:trPr>
        <w:tc>
          <w:tcPr>
            <w:tcW w:w="728" w:type="dxa"/>
            <w:vAlign w:val="center"/>
          </w:tcPr>
          <w:p w14:paraId="02B7E3B2" w14:textId="77777777" w:rsidR="00255FA9" w:rsidRPr="00CF644B" w:rsidRDefault="00255FA9" w:rsidP="000C2E9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4AC143CA" w:rsidR="00255FA9" w:rsidRPr="008F451B" w:rsidRDefault="00EE3E14" w:rsidP="00BE6E59">
            <w:pPr>
              <w:tabs>
                <w:tab w:val="left" w:pos="360"/>
              </w:tabs>
              <w:spacing w:line="276" w:lineRule="auto"/>
              <w:jc w:val="center"/>
              <w:rPr>
                <w:rFonts w:ascii="Arial" w:hAnsi="Arial" w:cs="Arial"/>
                <w:sz w:val="20"/>
                <w:szCs w:val="20"/>
              </w:rPr>
            </w:pPr>
            <w:r w:rsidRPr="008F451B">
              <w:rPr>
                <w:rFonts w:ascii="Arial" w:hAnsi="Arial" w:cs="Arial"/>
                <w:sz w:val="20"/>
                <w:szCs w:val="20"/>
              </w:rPr>
              <w:t>Rs.3,63,60,000/-</w:t>
            </w:r>
          </w:p>
        </w:tc>
        <w:tc>
          <w:tcPr>
            <w:tcW w:w="3398" w:type="dxa"/>
            <w:vAlign w:val="center"/>
          </w:tcPr>
          <w:p w14:paraId="31BDE7D0" w14:textId="51BDFA72" w:rsidR="00255FA9" w:rsidRPr="009F36C0" w:rsidRDefault="0015527B" w:rsidP="00BE6E59">
            <w:pPr>
              <w:tabs>
                <w:tab w:val="left" w:pos="360"/>
              </w:tabs>
              <w:spacing w:line="276" w:lineRule="auto"/>
              <w:jc w:val="center"/>
              <w:rPr>
                <w:rFonts w:ascii="Arial" w:hAnsi="Arial" w:cs="Arial"/>
                <w:bCs/>
                <w:sz w:val="20"/>
                <w:szCs w:val="20"/>
              </w:rPr>
            </w:pPr>
            <w:r w:rsidRPr="009F36C0">
              <w:rPr>
                <w:rFonts w:ascii="Arial" w:hAnsi="Arial" w:cs="Arial"/>
                <w:bCs/>
                <w:sz w:val="20"/>
                <w:szCs w:val="20"/>
              </w:rPr>
              <w:t>Rs.</w:t>
            </w:r>
            <w:r w:rsidR="00032BE8" w:rsidRPr="009F36C0">
              <w:rPr>
                <w:rFonts w:ascii="Arial" w:hAnsi="Arial" w:cs="Arial"/>
                <w:bCs/>
                <w:sz w:val="20"/>
                <w:szCs w:val="20"/>
              </w:rPr>
              <w:t>8,64,0</w:t>
            </w:r>
            <w:r w:rsidRPr="009F36C0">
              <w:rPr>
                <w:rFonts w:ascii="Arial" w:hAnsi="Arial" w:cs="Arial"/>
                <w:bCs/>
                <w:sz w:val="20"/>
                <w:szCs w:val="20"/>
              </w:rPr>
              <w:t>0,000/-</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05FFD8F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38EC">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0C2E9E" w:rsidRDefault="00255FA9" w:rsidP="00BE6E59">
            <w:pPr>
              <w:tabs>
                <w:tab w:val="left" w:pos="360"/>
              </w:tabs>
              <w:spacing w:line="276" w:lineRule="auto"/>
              <w:jc w:val="center"/>
              <w:rPr>
                <w:rFonts w:ascii="Arial" w:hAnsi="Arial" w:cs="Arial"/>
                <w:bCs/>
                <w:sz w:val="20"/>
                <w:szCs w:val="20"/>
              </w:rPr>
            </w:pPr>
            <w:r w:rsidRPr="000C2E9E">
              <w:rPr>
                <w:rFonts w:ascii="Arial" w:hAnsi="Arial" w:cs="Arial"/>
                <w:bCs/>
                <w:sz w:val="20"/>
                <w:szCs w:val="20"/>
              </w:rPr>
              <w:t>---</w:t>
            </w:r>
          </w:p>
        </w:tc>
        <w:tc>
          <w:tcPr>
            <w:tcW w:w="3398" w:type="dxa"/>
            <w:vAlign w:val="center"/>
          </w:tcPr>
          <w:p w14:paraId="45F47289" w14:textId="497908DE" w:rsidR="00255FA9" w:rsidRPr="009F36C0" w:rsidRDefault="00255FA9" w:rsidP="00BE6E59">
            <w:pPr>
              <w:tabs>
                <w:tab w:val="left" w:pos="360"/>
              </w:tabs>
              <w:spacing w:line="276" w:lineRule="auto"/>
              <w:jc w:val="center"/>
              <w:rPr>
                <w:rFonts w:ascii="Arial" w:hAnsi="Arial" w:cs="Arial"/>
                <w:bCs/>
                <w:sz w:val="20"/>
                <w:szCs w:val="20"/>
              </w:rPr>
            </w:pPr>
            <w:r w:rsidRPr="009F36C0">
              <w:rPr>
                <w:rFonts w:ascii="Arial" w:hAnsi="Arial" w:cs="Arial"/>
                <w:bCs/>
                <w:sz w:val="20"/>
                <w:szCs w:val="20"/>
              </w:rPr>
              <w:t>Rs.</w:t>
            </w:r>
            <w:r w:rsidR="009F36C0" w:rsidRPr="009F36C0">
              <w:rPr>
                <w:rFonts w:ascii="Arial" w:hAnsi="Arial" w:cs="Arial"/>
                <w:bCs/>
                <w:sz w:val="20"/>
                <w:szCs w:val="20"/>
              </w:rPr>
              <w:t>15,97,73,113</w:t>
            </w:r>
            <w:r w:rsidRPr="009F36C0">
              <w:rPr>
                <w:rFonts w:ascii="Arial" w:hAnsi="Arial" w:cs="Arial"/>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0C2E9E" w:rsidRDefault="008E1478" w:rsidP="00BE6E59">
            <w:pPr>
              <w:tabs>
                <w:tab w:val="left" w:pos="360"/>
              </w:tabs>
              <w:spacing w:line="276" w:lineRule="auto"/>
              <w:jc w:val="center"/>
              <w:rPr>
                <w:rFonts w:ascii="Arial" w:hAnsi="Arial" w:cs="Arial"/>
                <w:bCs/>
                <w:sz w:val="20"/>
                <w:szCs w:val="20"/>
              </w:rPr>
            </w:pPr>
            <w:r w:rsidRPr="000C2E9E">
              <w:rPr>
                <w:rFonts w:ascii="Arial" w:hAnsi="Arial" w:cs="Arial"/>
                <w:bCs/>
                <w:sz w:val="20"/>
                <w:szCs w:val="20"/>
              </w:rPr>
              <w:t>---</w:t>
            </w:r>
          </w:p>
        </w:tc>
        <w:tc>
          <w:tcPr>
            <w:tcW w:w="3398" w:type="dxa"/>
            <w:vAlign w:val="center"/>
          </w:tcPr>
          <w:p w14:paraId="48E9F754" w14:textId="0E164B53" w:rsidR="00255FA9" w:rsidRPr="009F36C0" w:rsidRDefault="00255FA9" w:rsidP="00BE6E59">
            <w:pPr>
              <w:tabs>
                <w:tab w:val="left" w:pos="360"/>
              </w:tabs>
              <w:spacing w:line="276" w:lineRule="auto"/>
              <w:jc w:val="center"/>
              <w:rPr>
                <w:rFonts w:ascii="Arial" w:hAnsi="Arial" w:cs="Arial"/>
                <w:bCs/>
                <w:sz w:val="20"/>
                <w:szCs w:val="20"/>
              </w:rPr>
            </w:pPr>
            <w:r w:rsidRPr="009F36C0">
              <w:rPr>
                <w:rFonts w:ascii="Arial" w:hAnsi="Arial" w:cs="Arial"/>
                <w:bCs/>
                <w:sz w:val="20"/>
                <w:szCs w:val="20"/>
              </w:rPr>
              <w:t>Rs.</w:t>
            </w:r>
            <w:r w:rsidR="00F838EC" w:rsidRPr="009F36C0">
              <w:rPr>
                <w:rFonts w:ascii="Arial" w:hAnsi="Arial" w:cs="Arial"/>
                <w:bCs/>
                <w:sz w:val="20"/>
                <w:szCs w:val="20"/>
              </w:rPr>
              <w:t>2</w:t>
            </w:r>
            <w:r w:rsidR="00032BE8" w:rsidRPr="009F36C0">
              <w:rPr>
                <w:rFonts w:ascii="Arial" w:hAnsi="Arial" w:cs="Arial"/>
                <w:bCs/>
                <w:sz w:val="20"/>
                <w:szCs w:val="20"/>
              </w:rPr>
              <w:t>7</w:t>
            </w:r>
            <w:r w:rsidRPr="009F36C0">
              <w:rPr>
                <w:rFonts w:ascii="Arial" w:hAnsi="Arial" w:cs="Arial"/>
                <w:bCs/>
                <w:sz w:val="20"/>
                <w:szCs w:val="20"/>
              </w:rPr>
              <w:t>,</w:t>
            </w:r>
            <w:r w:rsidR="00F838EC" w:rsidRPr="009F36C0">
              <w:rPr>
                <w:rFonts w:ascii="Arial" w:hAnsi="Arial" w:cs="Arial"/>
                <w:bCs/>
                <w:sz w:val="20"/>
                <w:szCs w:val="20"/>
              </w:rPr>
              <w:t>0</w:t>
            </w:r>
            <w:r w:rsidRPr="009F36C0">
              <w:rPr>
                <w:rFonts w:ascii="Arial" w:hAnsi="Arial" w:cs="Arial"/>
                <w:bCs/>
                <w:sz w:val="20"/>
                <w:szCs w:val="20"/>
              </w:rPr>
              <w:t xml:space="preserve">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49CADEFA" w:rsidR="00B42D4F" w:rsidRPr="000C2E9E" w:rsidRDefault="00EE3E14" w:rsidP="00BE6E59">
            <w:pPr>
              <w:tabs>
                <w:tab w:val="left" w:pos="360"/>
              </w:tabs>
              <w:spacing w:line="276" w:lineRule="auto"/>
              <w:jc w:val="center"/>
              <w:rPr>
                <w:rFonts w:ascii="Arial" w:hAnsi="Arial" w:cs="Arial"/>
                <w:bCs/>
                <w:sz w:val="20"/>
                <w:szCs w:val="20"/>
              </w:rPr>
            </w:pPr>
            <w:r w:rsidRPr="000C2E9E">
              <w:rPr>
                <w:rFonts w:ascii="Arial" w:hAnsi="Arial" w:cs="Arial"/>
                <w:bCs/>
                <w:sz w:val="20"/>
                <w:szCs w:val="20"/>
              </w:rPr>
              <w:t>---</w:t>
            </w:r>
          </w:p>
        </w:tc>
        <w:tc>
          <w:tcPr>
            <w:tcW w:w="3398" w:type="dxa"/>
            <w:vAlign w:val="center"/>
          </w:tcPr>
          <w:p w14:paraId="4D83C6C3" w14:textId="6AAD2479" w:rsidR="00B42D4F" w:rsidRPr="007C6BA9" w:rsidRDefault="00F838EC" w:rsidP="007753C7">
            <w:pPr>
              <w:tabs>
                <w:tab w:val="left" w:pos="360"/>
              </w:tabs>
              <w:spacing w:line="276" w:lineRule="auto"/>
              <w:jc w:val="center"/>
              <w:rPr>
                <w:rFonts w:ascii="Arial" w:hAnsi="Arial" w:cs="Arial"/>
                <w:bCs/>
                <w:sz w:val="20"/>
                <w:szCs w:val="20"/>
              </w:rPr>
            </w:pPr>
            <w:r w:rsidRPr="007C6BA9">
              <w:rPr>
                <w:rFonts w:ascii="Arial" w:hAnsi="Arial" w:cs="Arial"/>
                <w:bCs/>
                <w:sz w:val="20"/>
                <w:szCs w:val="20"/>
              </w:rPr>
              <w:t>Rs</w:t>
            </w:r>
            <w:r w:rsidR="00616D69">
              <w:rPr>
                <w:rFonts w:ascii="Arial" w:hAnsi="Arial" w:cs="Arial"/>
                <w:bCs/>
                <w:sz w:val="20"/>
                <w:szCs w:val="20"/>
              </w:rPr>
              <w:t>.</w:t>
            </w:r>
            <w:r w:rsidR="007753C7" w:rsidRPr="007753C7">
              <w:rPr>
                <w:rFonts w:ascii="Arial" w:hAnsi="Arial" w:cs="Arial"/>
                <w:bCs/>
                <w:sz w:val="20"/>
                <w:szCs w:val="20"/>
              </w:rPr>
              <w:t>98,73,72,378</w:t>
            </w:r>
            <w:r w:rsidRPr="007C6BA9">
              <w:rPr>
                <w:rFonts w:ascii="Arial" w:hAnsi="Arial" w:cs="Arial"/>
                <w:bCs/>
                <w:sz w:val="20"/>
                <w:szCs w:val="20"/>
              </w:rPr>
              <w:t>/-</w:t>
            </w:r>
          </w:p>
        </w:tc>
      </w:tr>
      <w:tr w:rsidR="00255FA9" w:rsidRPr="00C643D1" w14:paraId="0693F66D" w14:textId="77777777" w:rsidTr="000C2E9E">
        <w:trPr>
          <w:trHeight w:val="143"/>
          <w:jc w:val="center"/>
        </w:trPr>
        <w:tc>
          <w:tcPr>
            <w:tcW w:w="728" w:type="dxa"/>
            <w:vAlign w:val="center"/>
          </w:tcPr>
          <w:p w14:paraId="7C4B67A5" w14:textId="77777777" w:rsidR="00255FA9" w:rsidRPr="00CF644B" w:rsidRDefault="00255FA9" w:rsidP="000C2E9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0C2E9E">
              <w:rPr>
                <w:rFonts w:ascii="Arial" w:hAnsi="Arial" w:cs="Arial"/>
                <w:b/>
                <w:bCs/>
                <w:sz w:val="20"/>
                <w:szCs w:val="20"/>
              </w:rPr>
              <w:t>(A+B+C</w:t>
            </w:r>
            <w:r w:rsidR="00B42D4F" w:rsidRPr="000C2E9E">
              <w:rPr>
                <w:rFonts w:ascii="Arial" w:hAnsi="Arial" w:cs="Arial"/>
                <w:b/>
                <w:bCs/>
                <w:sz w:val="20"/>
                <w:szCs w:val="20"/>
              </w:rPr>
              <w:t>+D</w:t>
            </w:r>
            <w:r w:rsidRPr="000C2E9E">
              <w:rPr>
                <w:rFonts w:ascii="Arial" w:hAnsi="Arial" w:cs="Arial"/>
                <w:b/>
                <w:bCs/>
                <w:sz w:val="20"/>
                <w:szCs w:val="20"/>
              </w:rPr>
              <w:t>)</w:t>
            </w:r>
          </w:p>
        </w:tc>
        <w:tc>
          <w:tcPr>
            <w:tcW w:w="2645" w:type="dxa"/>
          </w:tcPr>
          <w:p w14:paraId="60695D70" w14:textId="77777777" w:rsidR="00EE3E14" w:rsidRPr="000C2E9E" w:rsidRDefault="00EE3E14" w:rsidP="00BE6E59">
            <w:pPr>
              <w:tabs>
                <w:tab w:val="left" w:pos="360"/>
              </w:tabs>
              <w:spacing w:line="276" w:lineRule="auto"/>
              <w:jc w:val="center"/>
              <w:rPr>
                <w:rFonts w:ascii="Arial" w:hAnsi="Arial" w:cs="Arial"/>
                <w:b/>
                <w:bCs/>
                <w:sz w:val="20"/>
                <w:szCs w:val="20"/>
              </w:rPr>
            </w:pPr>
            <w:r w:rsidRPr="000C2E9E">
              <w:rPr>
                <w:rFonts w:ascii="Arial" w:hAnsi="Arial" w:cs="Arial"/>
                <w:b/>
                <w:bCs/>
                <w:sz w:val="20"/>
                <w:szCs w:val="20"/>
              </w:rPr>
              <w:t>Rs.3,63,60,000/-</w:t>
            </w:r>
          </w:p>
          <w:p w14:paraId="29EFED3A" w14:textId="6E196CA1" w:rsidR="00D633A3" w:rsidRPr="000C2E9E" w:rsidRDefault="00D633A3" w:rsidP="00BE6E59">
            <w:pPr>
              <w:tabs>
                <w:tab w:val="left" w:pos="360"/>
              </w:tabs>
              <w:spacing w:line="276" w:lineRule="auto"/>
              <w:jc w:val="center"/>
              <w:rPr>
                <w:rFonts w:ascii="Arial" w:hAnsi="Arial" w:cs="Arial"/>
                <w:i/>
                <w:iCs/>
                <w:sz w:val="20"/>
                <w:szCs w:val="20"/>
              </w:rPr>
            </w:pPr>
            <w:r w:rsidRPr="000C2E9E">
              <w:rPr>
                <w:rFonts w:ascii="Arial" w:hAnsi="Arial" w:cs="Arial"/>
                <w:i/>
                <w:iCs/>
                <w:sz w:val="16"/>
                <w:szCs w:val="16"/>
              </w:rPr>
              <w:t>(Land Value Only)</w:t>
            </w:r>
          </w:p>
        </w:tc>
        <w:tc>
          <w:tcPr>
            <w:tcW w:w="3398" w:type="dxa"/>
            <w:vAlign w:val="center"/>
          </w:tcPr>
          <w:p w14:paraId="746CA21C" w14:textId="204E2F90" w:rsidR="00255FA9" w:rsidRPr="00965B0D" w:rsidRDefault="00255FA9" w:rsidP="006C4E79">
            <w:pPr>
              <w:tabs>
                <w:tab w:val="left" w:pos="360"/>
              </w:tabs>
              <w:spacing w:line="276" w:lineRule="auto"/>
              <w:jc w:val="center"/>
              <w:rPr>
                <w:rFonts w:ascii="Arial" w:hAnsi="Arial" w:cs="Arial"/>
                <w:b/>
                <w:sz w:val="20"/>
                <w:szCs w:val="20"/>
                <w:highlight w:val="yellow"/>
              </w:rPr>
            </w:pPr>
            <w:r w:rsidRPr="006C4E79">
              <w:rPr>
                <w:rFonts w:ascii="Arial" w:hAnsi="Arial" w:cs="Arial"/>
                <w:b/>
                <w:sz w:val="20"/>
                <w:szCs w:val="20"/>
              </w:rPr>
              <w:t>Rs</w:t>
            </w:r>
            <w:r w:rsidR="00A42238" w:rsidRPr="006C4E79">
              <w:rPr>
                <w:rFonts w:ascii="Arial" w:hAnsi="Arial" w:cs="Arial"/>
                <w:b/>
                <w:sz w:val="20"/>
                <w:szCs w:val="20"/>
              </w:rPr>
              <w:t>.</w:t>
            </w:r>
            <w:r w:rsidR="006C4E79" w:rsidRPr="006C4E79">
              <w:rPr>
                <w:rFonts w:ascii="Arial" w:hAnsi="Arial" w:cs="Arial"/>
                <w:b/>
                <w:sz w:val="20"/>
                <w:szCs w:val="20"/>
              </w:rPr>
              <w:t>1,23,61,72,378</w:t>
            </w:r>
            <w:r w:rsidRPr="006C4E79">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8E1478" w:rsidRPr="003B5A0D" w:rsidRDefault="008E1478" w:rsidP="00BE6E59">
            <w:pPr>
              <w:tabs>
                <w:tab w:val="left" w:pos="360"/>
              </w:tabs>
              <w:spacing w:line="276" w:lineRule="auto"/>
              <w:jc w:val="center"/>
              <w:rPr>
                <w:rFonts w:ascii="Arial" w:hAnsi="Arial" w:cs="Arial"/>
                <w:b/>
                <w:sz w:val="20"/>
                <w:szCs w:val="20"/>
                <w:highlight w:val="yellow"/>
              </w:rPr>
            </w:pPr>
            <w:r w:rsidRPr="000C2E9E">
              <w:rPr>
                <w:rFonts w:ascii="Arial" w:hAnsi="Arial" w:cs="Arial"/>
                <w:b/>
                <w:sz w:val="20"/>
                <w:szCs w:val="20"/>
              </w:rPr>
              <w:t>---</w:t>
            </w:r>
          </w:p>
        </w:tc>
        <w:tc>
          <w:tcPr>
            <w:tcW w:w="3398" w:type="dxa"/>
          </w:tcPr>
          <w:p w14:paraId="3CB4EA1B" w14:textId="5ED1DB2C" w:rsidR="008E1478" w:rsidRPr="006C4E79" w:rsidRDefault="008E1478" w:rsidP="00BE6E59">
            <w:pPr>
              <w:spacing w:line="276" w:lineRule="auto"/>
              <w:jc w:val="center"/>
              <w:rPr>
                <w:rFonts w:ascii="Arial" w:hAnsi="Arial" w:cs="Arial"/>
                <w:b/>
                <w:sz w:val="20"/>
                <w:szCs w:val="20"/>
              </w:rPr>
            </w:pPr>
            <w:r w:rsidRPr="006C4E79">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6C4E79" w:rsidRDefault="008E1478" w:rsidP="00BE6E59">
            <w:pPr>
              <w:spacing w:line="276" w:lineRule="auto"/>
              <w:jc w:val="center"/>
              <w:rPr>
                <w:rFonts w:ascii="Arial" w:hAnsi="Arial" w:cs="Arial"/>
                <w:b/>
                <w:sz w:val="20"/>
                <w:szCs w:val="20"/>
              </w:rPr>
            </w:pPr>
            <w:r w:rsidRPr="006C4E79">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6C4E79" w:rsidRDefault="008E1478" w:rsidP="00BE6E59">
            <w:pPr>
              <w:spacing w:line="276" w:lineRule="auto"/>
              <w:jc w:val="center"/>
              <w:rPr>
                <w:rFonts w:ascii="Arial" w:hAnsi="Arial" w:cs="Arial"/>
                <w:b/>
                <w:sz w:val="20"/>
                <w:szCs w:val="20"/>
              </w:rPr>
            </w:pPr>
            <w:r w:rsidRPr="006C4E79">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6C4E79" w:rsidRDefault="00255FA9" w:rsidP="00BE6E59">
            <w:pPr>
              <w:spacing w:line="276" w:lineRule="auto"/>
              <w:jc w:val="center"/>
              <w:rPr>
                <w:rFonts w:ascii="Arial" w:hAnsi="Arial" w:cs="Arial"/>
                <w:b/>
                <w:sz w:val="20"/>
                <w:szCs w:val="20"/>
              </w:rPr>
            </w:pPr>
            <w:r w:rsidRPr="006C4E79">
              <w:rPr>
                <w:rFonts w:ascii="Arial" w:hAnsi="Arial" w:cs="Arial"/>
                <w:b/>
                <w:sz w:val="20"/>
                <w:szCs w:val="20"/>
              </w:rPr>
              <w:t>---</w:t>
            </w:r>
          </w:p>
        </w:tc>
      </w:tr>
      <w:tr w:rsidR="006C2018" w:rsidRPr="00C643D1" w14:paraId="263FB650" w14:textId="77777777" w:rsidTr="007034CE">
        <w:trPr>
          <w:trHeight w:val="593"/>
          <w:jc w:val="center"/>
        </w:trPr>
        <w:tc>
          <w:tcPr>
            <w:tcW w:w="728" w:type="dxa"/>
            <w:vAlign w:val="center"/>
          </w:tcPr>
          <w:p w14:paraId="46BE9381" w14:textId="77777777" w:rsidR="006C2018" w:rsidRPr="00CF644B" w:rsidRDefault="006C2018" w:rsidP="006C201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6C2018" w:rsidRPr="00CF644B" w:rsidRDefault="006C2018" w:rsidP="006C201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6C2018" w:rsidRPr="00CF644B" w:rsidRDefault="006C2018" w:rsidP="006C2018">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731D5001" w:rsidR="006C2018" w:rsidRPr="00965B0D" w:rsidRDefault="006C4E79" w:rsidP="006C2018">
            <w:pPr>
              <w:spacing w:line="276" w:lineRule="auto"/>
              <w:jc w:val="center"/>
              <w:rPr>
                <w:rFonts w:ascii="Arial" w:hAnsi="Arial" w:cs="Arial"/>
                <w:b/>
                <w:sz w:val="20"/>
                <w:szCs w:val="20"/>
                <w:highlight w:val="yellow"/>
              </w:rPr>
            </w:pPr>
            <w:r w:rsidRPr="006C4E79">
              <w:rPr>
                <w:rFonts w:ascii="Arial" w:hAnsi="Arial" w:cs="Arial"/>
                <w:b/>
                <w:sz w:val="20"/>
                <w:szCs w:val="20"/>
              </w:rPr>
              <w:t>Rs.1,23,61,72,378/-</w:t>
            </w:r>
          </w:p>
        </w:tc>
      </w:tr>
      <w:tr w:rsidR="00A42238" w:rsidRPr="00C643D1" w14:paraId="1A03806C" w14:textId="77777777" w:rsidTr="007034CE">
        <w:trPr>
          <w:trHeight w:val="323"/>
          <w:jc w:val="center"/>
        </w:trPr>
        <w:tc>
          <w:tcPr>
            <w:tcW w:w="728" w:type="dxa"/>
            <w:vAlign w:val="center"/>
          </w:tcPr>
          <w:p w14:paraId="7541D67A"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7AADA9DA" w:rsidR="00A42238" w:rsidRPr="006C4E79" w:rsidRDefault="000C2E9E" w:rsidP="00A42238">
            <w:pPr>
              <w:spacing w:line="276" w:lineRule="auto"/>
              <w:jc w:val="center"/>
              <w:rPr>
                <w:rFonts w:ascii="Arial" w:hAnsi="Arial" w:cs="Arial"/>
                <w:b/>
                <w:sz w:val="20"/>
                <w:szCs w:val="20"/>
              </w:rPr>
            </w:pPr>
            <w:r w:rsidRPr="006C4E79">
              <w:rPr>
                <w:rFonts w:ascii="Arial" w:hAnsi="Arial" w:cs="Arial"/>
                <w:b/>
                <w:sz w:val="20"/>
                <w:szCs w:val="20"/>
              </w:rPr>
              <w:t>Rs.1</w:t>
            </w:r>
            <w:r w:rsidR="006D6934" w:rsidRPr="006C4E79">
              <w:rPr>
                <w:rFonts w:ascii="Arial" w:hAnsi="Arial" w:cs="Arial"/>
                <w:b/>
                <w:sz w:val="20"/>
                <w:szCs w:val="20"/>
              </w:rPr>
              <w:t>2</w:t>
            </w:r>
            <w:r w:rsidR="006C4E79" w:rsidRPr="006C4E79">
              <w:rPr>
                <w:rFonts w:ascii="Arial" w:hAnsi="Arial" w:cs="Arial"/>
                <w:b/>
                <w:sz w:val="20"/>
                <w:szCs w:val="20"/>
              </w:rPr>
              <w:t>3,62</w:t>
            </w:r>
            <w:r w:rsidRPr="006C4E79">
              <w:rPr>
                <w:rFonts w:ascii="Arial" w:hAnsi="Arial" w:cs="Arial"/>
                <w:b/>
                <w:sz w:val="20"/>
                <w:szCs w:val="20"/>
              </w:rPr>
              <w:t>,00,000/-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7D31E217" w:rsidR="00A42238" w:rsidRPr="006C4E79" w:rsidRDefault="00A42238" w:rsidP="00A42238">
            <w:pPr>
              <w:spacing w:line="276" w:lineRule="auto"/>
              <w:jc w:val="center"/>
              <w:rPr>
                <w:rFonts w:ascii="Arial" w:hAnsi="Arial" w:cs="Arial"/>
                <w:b/>
                <w:sz w:val="20"/>
                <w:szCs w:val="20"/>
              </w:rPr>
            </w:pPr>
            <w:r w:rsidRPr="006C4E79">
              <w:rPr>
                <w:rFonts w:ascii="Arial" w:hAnsi="Arial" w:cs="Arial"/>
                <w:b/>
                <w:sz w:val="20"/>
                <w:szCs w:val="20"/>
              </w:rPr>
              <w:t xml:space="preserve">Rupees </w:t>
            </w:r>
            <w:r w:rsidR="000C2E9E" w:rsidRPr="006C4E79">
              <w:rPr>
                <w:rFonts w:ascii="Arial" w:hAnsi="Arial" w:cs="Arial"/>
                <w:b/>
                <w:sz w:val="20"/>
                <w:szCs w:val="20"/>
              </w:rPr>
              <w:t xml:space="preserve">One Hundred </w:t>
            </w:r>
            <w:r w:rsidR="006D6934" w:rsidRPr="006C4E79">
              <w:rPr>
                <w:rFonts w:ascii="Arial" w:hAnsi="Arial" w:cs="Arial"/>
                <w:b/>
                <w:sz w:val="20"/>
                <w:szCs w:val="20"/>
              </w:rPr>
              <w:t>Twenty-</w:t>
            </w:r>
            <w:r w:rsidR="006C4E79" w:rsidRPr="006C4E79">
              <w:rPr>
                <w:rFonts w:ascii="Arial" w:hAnsi="Arial" w:cs="Arial"/>
                <w:b/>
                <w:sz w:val="20"/>
                <w:szCs w:val="20"/>
              </w:rPr>
              <w:t>Three</w:t>
            </w:r>
            <w:r w:rsidRPr="006C4E79">
              <w:rPr>
                <w:rFonts w:ascii="Arial" w:hAnsi="Arial" w:cs="Arial"/>
                <w:b/>
                <w:sz w:val="20"/>
                <w:szCs w:val="20"/>
              </w:rPr>
              <w:t xml:space="preserve"> Crore </w:t>
            </w:r>
            <w:r w:rsidR="006D6934" w:rsidRPr="006C4E79">
              <w:rPr>
                <w:rFonts w:ascii="Arial" w:hAnsi="Arial" w:cs="Arial"/>
                <w:b/>
                <w:sz w:val="20"/>
                <w:szCs w:val="20"/>
              </w:rPr>
              <w:t xml:space="preserve">and </w:t>
            </w:r>
            <w:r w:rsidR="006C4E79" w:rsidRPr="006C4E79">
              <w:rPr>
                <w:rFonts w:ascii="Arial" w:hAnsi="Arial" w:cs="Arial"/>
                <w:b/>
                <w:sz w:val="20"/>
                <w:szCs w:val="20"/>
              </w:rPr>
              <w:t>Sixty Two</w:t>
            </w:r>
            <w:r w:rsidR="006D6934" w:rsidRPr="006C4E79">
              <w:rPr>
                <w:rFonts w:ascii="Arial" w:hAnsi="Arial" w:cs="Arial"/>
                <w:b/>
                <w:sz w:val="20"/>
                <w:szCs w:val="20"/>
              </w:rPr>
              <w:t xml:space="preserve"> </w:t>
            </w:r>
            <w:r w:rsidR="00802E62" w:rsidRPr="006C4E79">
              <w:rPr>
                <w:rFonts w:ascii="Arial" w:hAnsi="Arial" w:cs="Arial"/>
                <w:b/>
                <w:sz w:val="20"/>
                <w:szCs w:val="20"/>
              </w:rPr>
              <w:t>Lakh</w:t>
            </w:r>
            <w:r w:rsidR="006C4E79" w:rsidRPr="006C4E79">
              <w:rPr>
                <w:rFonts w:ascii="Arial" w:hAnsi="Arial" w:cs="Arial"/>
                <w:b/>
                <w:sz w:val="20"/>
                <w:szCs w:val="20"/>
              </w:rPr>
              <w:t>s</w:t>
            </w:r>
            <w:r w:rsidR="00802E62" w:rsidRPr="006C4E79">
              <w:rPr>
                <w:rFonts w:ascii="Arial" w:hAnsi="Arial" w:cs="Arial"/>
                <w:b/>
                <w:sz w:val="20"/>
                <w:szCs w:val="20"/>
              </w:rPr>
              <w:t xml:space="preserve"> </w:t>
            </w:r>
            <w:r w:rsidRPr="006C4E79">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8A1F1B0" w:rsidR="00A42238" w:rsidRPr="00965B0D" w:rsidRDefault="006C4E79" w:rsidP="006C4E79">
            <w:pPr>
              <w:spacing w:line="276" w:lineRule="auto"/>
              <w:jc w:val="center"/>
              <w:rPr>
                <w:rFonts w:ascii="Arial" w:hAnsi="Arial" w:cs="Arial"/>
                <w:b/>
                <w:sz w:val="20"/>
                <w:szCs w:val="20"/>
                <w:highlight w:val="yellow"/>
              </w:rPr>
            </w:pPr>
            <w:r w:rsidRPr="006C4E79">
              <w:rPr>
                <w:rFonts w:ascii="Arial" w:hAnsi="Arial" w:cs="Arial"/>
                <w:b/>
                <w:sz w:val="20"/>
                <w:szCs w:val="20"/>
              </w:rPr>
              <w:t>Rs.1,05,07,70,000</w:t>
            </w:r>
            <w:r w:rsidR="00A42238" w:rsidRPr="006C4E79">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15A290F" w:rsidR="00A42238" w:rsidRPr="00965B0D" w:rsidRDefault="00A42238" w:rsidP="006C4E79">
            <w:pPr>
              <w:spacing w:line="276" w:lineRule="auto"/>
              <w:jc w:val="center"/>
              <w:rPr>
                <w:rFonts w:ascii="Arial" w:hAnsi="Arial" w:cs="Arial"/>
                <w:b/>
                <w:sz w:val="20"/>
                <w:szCs w:val="20"/>
                <w:highlight w:val="yellow"/>
              </w:rPr>
            </w:pPr>
            <w:r w:rsidRPr="006C4E79">
              <w:rPr>
                <w:rFonts w:ascii="Arial" w:hAnsi="Arial" w:cs="Arial"/>
                <w:b/>
                <w:sz w:val="20"/>
                <w:szCs w:val="20"/>
              </w:rPr>
              <w:t>Rs.</w:t>
            </w:r>
            <w:r w:rsidR="006C4E79" w:rsidRPr="006C4E79">
              <w:rPr>
                <w:rFonts w:ascii="Arial" w:hAnsi="Arial" w:cs="Arial"/>
                <w:b/>
                <w:sz w:val="20"/>
                <w:szCs w:val="20"/>
              </w:rPr>
              <w:t>92,71,50,000</w:t>
            </w:r>
            <w:r w:rsidRPr="006C4E79">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EndPr/>
              <w:sdtContent>
                <w:r w:rsidRPr="00F838EC">
                  <w:rPr>
                    <w:rFonts w:ascii="Arial" w:hAnsi="Arial" w:cs="Arial"/>
                    <w:b/>
                    <w:bCs/>
                    <w:sz w:val="20"/>
                    <w:szCs w:val="20"/>
                  </w:rPr>
                  <w:t>Fair Market Value</w:t>
                </w:r>
              </w:sdtContent>
            </w:sdt>
          </w:p>
        </w:tc>
        <w:tc>
          <w:tcPr>
            <w:tcW w:w="6043" w:type="dxa"/>
            <w:gridSpan w:val="2"/>
            <w:vAlign w:val="center"/>
          </w:tcPr>
          <w:p w14:paraId="08261F03" w14:textId="48095122" w:rsidR="00A42238" w:rsidRPr="00CF644B" w:rsidRDefault="00E34B7B" w:rsidP="00A42238">
            <w:pPr>
              <w:spacing w:line="276" w:lineRule="auto"/>
              <w:jc w:val="center"/>
              <w:rPr>
                <w:rFonts w:ascii="Arial" w:hAnsi="Arial" w:cs="Arial"/>
                <w:sz w:val="20"/>
                <w:szCs w:val="20"/>
              </w:rPr>
            </w:pPr>
            <w:r>
              <w:rPr>
                <w:rFonts w:ascii="Arial" w:hAnsi="Arial" w:cs="Arial"/>
                <w:sz w:val="20"/>
                <w:szCs w:val="20"/>
              </w:rPr>
              <w:t xml:space="preserve">More than </w:t>
            </w:r>
            <w:r w:rsidRPr="000C2E9E">
              <w:rPr>
                <w:rFonts w:ascii="Arial" w:hAnsi="Arial" w:cs="Arial"/>
                <w:sz w:val="20"/>
                <w:szCs w:val="20"/>
              </w:rPr>
              <w:t>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42B8A" w:rsidRDefault="00A42238" w:rsidP="00A42238">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94"/>
        <w:gridCol w:w="3098"/>
        <w:gridCol w:w="309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E500717" w:rsidR="00C643D1" w:rsidRPr="00CF644B" w:rsidRDefault="00D444B1" w:rsidP="00B43A0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32BE8">
                  <w:rPr>
                    <w:rFonts w:ascii="Arial" w:eastAsiaTheme="minorEastAsia" w:hAnsi="Arial" w:cs="Arial"/>
                    <w:sz w:val="22"/>
                    <w:szCs w:val="22"/>
                  </w:rPr>
                  <w:t>Dhawal Vanjari</w:t>
                </w:r>
              </w:sdtContent>
            </w:sdt>
          </w:p>
        </w:tc>
        <w:tc>
          <w:tcPr>
            <w:tcW w:w="3117" w:type="dxa"/>
          </w:tcPr>
          <w:p w14:paraId="0AA51F7B" w14:textId="143A0EB3" w:rsidR="00C643D1" w:rsidRPr="00CF644B" w:rsidRDefault="00D444B1" w:rsidP="00B43A01">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612AE">
                  <w:rPr>
                    <w:rFonts w:ascii="Arial" w:eastAsiaTheme="minorEastAsia" w:hAnsi="Arial" w:cs="Arial"/>
                    <w:sz w:val="22"/>
                    <w:szCs w:val="22"/>
                  </w:rPr>
                  <w:t>Manas Upmanyu</w:t>
                </w:r>
              </w:sdtContent>
            </w:sdt>
          </w:p>
        </w:tc>
        <w:tc>
          <w:tcPr>
            <w:tcW w:w="3117" w:type="dxa"/>
          </w:tcPr>
          <w:p w14:paraId="60325D2E" w14:textId="77777777" w:rsidR="00B43A01" w:rsidRDefault="00966E94" w:rsidP="00B43A01">
            <w:pPr>
              <w:spacing w:line="276" w:lineRule="auto"/>
              <w:jc w:val="center"/>
              <w:rPr>
                <w:rFonts w:ascii="Arial" w:eastAsiaTheme="minorEastAsia" w:hAnsi="Arial" w:cs="Arial"/>
                <w:sz w:val="22"/>
                <w:szCs w:val="22"/>
              </w:rPr>
            </w:pPr>
            <w:r>
              <w:rPr>
                <w:rFonts w:ascii="Arial" w:eastAsiaTheme="minorEastAsia" w:hAnsi="Arial" w:cs="Arial"/>
                <w:sz w:val="22"/>
                <w:szCs w:val="22"/>
              </w:rPr>
              <w:t>Anil Kumar</w:t>
            </w:r>
          </w:p>
          <w:p w14:paraId="7BB5715F" w14:textId="5D15F130" w:rsidR="00E06641" w:rsidRPr="00B43A01" w:rsidRDefault="00E06641" w:rsidP="00B43A01">
            <w:pPr>
              <w:spacing w:line="276" w:lineRule="auto"/>
              <w:jc w:val="center"/>
              <w:rPr>
                <w:rFonts w:ascii="Arial" w:eastAsiaTheme="minorEastAsia" w:hAnsi="Arial" w:cs="Arial"/>
                <w:sz w:val="22"/>
                <w:szCs w:val="22"/>
              </w:rPr>
            </w:pPr>
            <w:r>
              <w:rPr>
                <w:rFonts w:ascii="Arial" w:eastAsiaTheme="minorEastAsia" w:hAnsi="Arial" w:cs="Arial"/>
                <w:sz w:val="22"/>
                <w:szCs w:val="22"/>
              </w:rPr>
              <w:t>&amp; Abhinav Chaturvedi</w:t>
            </w:r>
          </w:p>
        </w:tc>
      </w:tr>
      <w:tr w:rsidR="00C643D1" w14:paraId="50220BCE" w14:textId="77777777" w:rsidTr="00966E94">
        <w:trPr>
          <w:trHeight w:val="65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8E7D143" w:rsidR="00842B8A" w:rsidRDefault="00D444B1" w:rsidP="00B4640C">
      <w:pPr>
        <w:outlineLvl w:val="0"/>
        <w:rPr>
          <w:rFonts w:ascii="Arial" w:hAnsi="Arial" w:cs="Arial"/>
          <w:b/>
          <w:u w:val="single"/>
        </w:rPr>
      </w:pPr>
      <w:r>
        <w:rPr>
          <w:noProof/>
        </w:rPr>
        <w:pict w14:anchorId="64D16922">
          <v:line id="Straight Connector 4" o:spid="_x0000_s2059" style="position:absolute;flip:y;z-index:251659264;visibility:visible;mso-wrap-distance-top:-3e-5mm;mso-wrap-distance-bottom:-3e-5mm;mso-width-relative:margin"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w:r>
    </w:p>
    <w:p w14:paraId="18A1839E" w14:textId="6BEB5BE3" w:rsidR="00842B8A" w:rsidRDefault="00032BE8"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3F310B93" wp14:editId="576B8967">
            <wp:extent cx="5761355" cy="3420110"/>
            <wp:effectExtent l="19050" t="19050" r="10795" b="27940"/>
            <wp:docPr id="58879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94663" name="Picture 588794663"/>
                    <pic:cNvPicPr/>
                  </pic:nvPicPr>
                  <pic:blipFill>
                    <a:blip r:embed="rId14">
                      <a:extLst>
                        <a:ext uri="{28A0092B-C50C-407E-A947-70E740481C1C}">
                          <a14:useLocalDpi xmlns:a14="http://schemas.microsoft.com/office/drawing/2010/main" val="0"/>
                        </a:ext>
                      </a:extLst>
                    </a:blip>
                    <a:stretch>
                      <a:fillRect/>
                    </a:stretch>
                  </pic:blipFill>
                  <pic:spPr>
                    <a:xfrm>
                      <a:off x="0" y="0"/>
                      <a:ext cx="5761355" cy="3420110"/>
                    </a:xfrm>
                    <a:prstGeom prst="rect">
                      <a:avLst/>
                    </a:prstGeom>
                    <a:ln>
                      <a:solidFill>
                        <a:schemeClr val="tx1"/>
                      </a:solidFill>
                    </a:ln>
                  </pic:spPr>
                </pic:pic>
              </a:graphicData>
            </a:graphic>
          </wp:inline>
        </w:drawing>
      </w:r>
    </w:p>
    <w:p w14:paraId="2D8045F9" w14:textId="0F15162D" w:rsidR="00C612AE" w:rsidRDefault="00032BE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7006765" wp14:editId="68F4470C">
            <wp:extent cx="5761355" cy="3375025"/>
            <wp:effectExtent l="19050" t="19050" r="10795" b="15875"/>
            <wp:docPr id="327229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29550" name="Picture 327229550"/>
                    <pic:cNvPicPr/>
                  </pic:nvPicPr>
                  <pic:blipFill>
                    <a:blip r:embed="rId15">
                      <a:extLst>
                        <a:ext uri="{28A0092B-C50C-407E-A947-70E740481C1C}">
                          <a14:useLocalDpi xmlns:a14="http://schemas.microsoft.com/office/drawing/2010/main" val="0"/>
                        </a:ext>
                      </a:extLst>
                    </a:blip>
                    <a:stretch>
                      <a:fillRect/>
                    </a:stretch>
                  </pic:blipFill>
                  <pic:spPr>
                    <a:xfrm>
                      <a:off x="0" y="0"/>
                      <a:ext cx="5761355" cy="3375025"/>
                    </a:xfrm>
                    <a:prstGeom prst="rect">
                      <a:avLst/>
                    </a:prstGeom>
                    <a:ln>
                      <a:solidFill>
                        <a:schemeClr val="tx1"/>
                      </a:solidFill>
                    </a:ln>
                  </pic:spPr>
                </pic:pic>
              </a:graphicData>
            </a:graphic>
          </wp:inline>
        </w:drawing>
      </w:r>
    </w:p>
    <w:p w14:paraId="7369DA2E" w14:textId="77777777"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6711ED7C" w:rsidR="00842B8A" w:rsidRPr="00842B8A" w:rsidRDefault="00D444B1" w:rsidP="00842B8A">
      <w:pPr>
        <w:spacing w:line="360" w:lineRule="auto"/>
        <w:jc w:val="center"/>
        <w:rPr>
          <w:rFonts w:ascii="Arial" w:hAnsi="Arial" w:cs="Arial"/>
          <w:b/>
          <w:sz w:val="22"/>
          <w:szCs w:val="22"/>
        </w:rPr>
      </w:pPr>
      <w:r>
        <w:rPr>
          <w:noProof/>
        </w:rPr>
        <w:pict w14:anchorId="093E8208">
          <v:line id="Straight Connector 23" o:spid="_x0000_s2058" style="position:absolute;left:0;text-align:left;z-index:251661312;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9" w:name="_Hlk113369905"/>
      <w:r w:rsidR="00842B8A"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42314F" w14:paraId="4A59F709" w14:textId="77777777" w:rsidTr="00032BE8">
        <w:tc>
          <w:tcPr>
            <w:tcW w:w="9063" w:type="dxa"/>
          </w:tcPr>
          <w:p w14:paraId="0086B1A7" w14:textId="3DECE780" w:rsidR="0042314F" w:rsidRDefault="00032BE8">
            <w:pPr>
              <w:spacing w:after="160" w:line="259" w:lineRule="auto"/>
              <w:rPr>
                <w:rFonts w:ascii="Arial" w:hAnsi="Arial" w:cs="Arial"/>
                <w:b/>
                <w:sz w:val="22"/>
                <w:szCs w:val="22"/>
              </w:rPr>
            </w:pPr>
            <w:r>
              <w:rPr>
                <w:noProof/>
                <w:lang w:val="en-IN" w:eastAsia="en-IN"/>
              </w:rPr>
              <w:drawing>
                <wp:inline distT="0" distB="0" distL="0" distR="0" wp14:anchorId="55468069" wp14:editId="3ECF9DFE">
                  <wp:extent cx="5657144" cy="2171700"/>
                  <wp:effectExtent l="19050" t="19050" r="20320" b="19050"/>
                  <wp:docPr id="208454966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5D88B94-784C-3C66-F511-C259D95FB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5D88B94-784C-3C66-F511-C259D95FB65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06783" cy="2190756"/>
                          </a:xfrm>
                          <a:prstGeom prst="rect">
                            <a:avLst/>
                          </a:prstGeom>
                          <a:ln>
                            <a:solidFill>
                              <a:schemeClr val="tx1"/>
                            </a:solidFill>
                          </a:ln>
                        </pic:spPr>
                      </pic:pic>
                    </a:graphicData>
                  </a:graphic>
                </wp:inline>
              </w:drawing>
            </w:r>
            <w:r>
              <w:rPr>
                <w:rFonts w:ascii="Arial" w:hAnsi="Arial" w:cs="Arial"/>
                <w:b/>
                <w:noProof/>
                <w:sz w:val="22"/>
                <w:szCs w:val="22"/>
                <w:lang w:val="en-IN" w:eastAsia="en-IN"/>
              </w:rPr>
              <w:t xml:space="preserve"> </w:t>
            </w:r>
          </w:p>
        </w:tc>
      </w:tr>
      <w:tr w:rsidR="0042314F" w14:paraId="1E4296E6" w14:textId="77777777" w:rsidTr="0042314F">
        <w:tc>
          <w:tcPr>
            <w:tcW w:w="9063" w:type="dxa"/>
          </w:tcPr>
          <w:p w14:paraId="7866E3EB" w14:textId="4479E541" w:rsidR="0042314F" w:rsidRDefault="0042314F">
            <w:pPr>
              <w:spacing w:after="160" w:line="259" w:lineRule="auto"/>
              <w:rPr>
                <w:rFonts w:ascii="Arial" w:hAnsi="Arial" w:cs="Arial"/>
                <w:b/>
                <w:sz w:val="22"/>
                <w:szCs w:val="22"/>
              </w:rPr>
            </w:pPr>
          </w:p>
        </w:tc>
      </w:tr>
    </w:tbl>
    <w:p w14:paraId="1DC5DB7C" w14:textId="7ABF3BB7" w:rsidR="0042314F" w:rsidRDefault="0042314F">
      <w:pPr>
        <w:spacing w:after="160" w:line="259" w:lineRule="auto"/>
        <w:rPr>
          <w:rFonts w:ascii="Arial" w:hAnsi="Arial" w:cs="Arial"/>
          <w:b/>
          <w:sz w:val="22"/>
          <w:szCs w:val="22"/>
        </w:rPr>
      </w:pPr>
    </w:p>
    <w:p w14:paraId="6AD804A0" w14:textId="77777777" w:rsidR="00AF06D8" w:rsidRDefault="00AF06D8">
      <w:pPr>
        <w:spacing w:after="160" w:line="259" w:lineRule="auto"/>
        <w:rPr>
          <w:rFonts w:ascii="Arial" w:hAnsi="Arial" w:cs="Arial"/>
          <w:b/>
          <w:sz w:val="22"/>
          <w:szCs w:val="22"/>
        </w:rPr>
      </w:pPr>
      <w:r>
        <w:rPr>
          <w:rFonts w:ascii="Arial" w:hAnsi="Arial" w:cs="Arial"/>
          <w:b/>
          <w:sz w:val="22"/>
          <w:szCs w:val="22"/>
        </w:rPr>
        <w:br w:type="page"/>
      </w:r>
    </w:p>
    <w:p w14:paraId="15C364E9" w14:textId="65419022" w:rsidR="00842B8A" w:rsidRPr="00842B8A" w:rsidRDefault="00D444B1" w:rsidP="00842B8A">
      <w:pPr>
        <w:spacing w:line="360" w:lineRule="auto"/>
        <w:jc w:val="center"/>
        <w:rPr>
          <w:rFonts w:ascii="Arial" w:hAnsi="Arial" w:cs="Arial"/>
          <w:b/>
          <w:sz w:val="22"/>
          <w:szCs w:val="22"/>
        </w:rPr>
      </w:pPr>
      <w:r>
        <w:rPr>
          <w:noProof/>
        </w:rPr>
        <w:pict w14:anchorId="4381C45A">
          <v:line id="Straight Connector 24" o:spid="_x0000_s2057" style="position:absolute;left:0;text-align:left;z-index:251663360;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7A198A">
        <w:rPr>
          <w:rFonts w:ascii="Arial" w:hAnsi="Arial" w:cs="Arial"/>
          <w:b/>
          <w:sz w:val="22"/>
          <w:szCs w:val="22"/>
        </w:rPr>
        <w:t>III</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447D7" w14:paraId="78C951E2" w14:textId="77777777" w:rsidTr="00B227DE">
        <w:trPr>
          <w:trHeight w:val="3563"/>
        </w:trPr>
        <w:tc>
          <w:tcPr>
            <w:tcW w:w="4751" w:type="dxa"/>
          </w:tcPr>
          <w:p w14:paraId="049D22CF" w14:textId="19525865"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5BF1EE41" wp14:editId="76977320">
                  <wp:extent cx="2880000" cy="2160079"/>
                  <wp:effectExtent l="19050" t="19050" r="15875" b="12065"/>
                  <wp:docPr id="179771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1B4D1FCA" w14:textId="77808A9B" w:rsidR="00D90FE0"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1A81DEE7" wp14:editId="4E452462">
                  <wp:extent cx="2880000" cy="2160079"/>
                  <wp:effectExtent l="19050" t="19050" r="15875" b="12065"/>
                  <wp:docPr id="1303982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58D76282" w14:textId="77777777" w:rsidTr="00B227DE">
        <w:trPr>
          <w:trHeight w:val="3548"/>
        </w:trPr>
        <w:tc>
          <w:tcPr>
            <w:tcW w:w="4751" w:type="dxa"/>
          </w:tcPr>
          <w:p w14:paraId="5E575292" w14:textId="01500FF3"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1011BD72" wp14:editId="59491942">
                  <wp:extent cx="2880000" cy="2160079"/>
                  <wp:effectExtent l="19050" t="19050" r="15875" b="12065"/>
                  <wp:docPr id="219557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7079476" w14:textId="682F800B"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4873193A" wp14:editId="67575DF4">
                  <wp:extent cx="2880000" cy="2160079"/>
                  <wp:effectExtent l="19050" t="19050" r="15875" b="12065"/>
                  <wp:docPr id="9732963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3B3D4E24" w14:textId="77777777" w:rsidTr="00B227DE">
        <w:trPr>
          <w:trHeight w:val="3548"/>
        </w:trPr>
        <w:tc>
          <w:tcPr>
            <w:tcW w:w="4751" w:type="dxa"/>
          </w:tcPr>
          <w:p w14:paraId="59EB07CA" w14:textId="2C6CE239"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36E657B4" wp14:editId="268A6EAE">
                  <wp:extent cx="2880000" cy="2160079"/>
                  <wp:effectExtent l="19050" t="19050" r="15875" b="12065"/>
                  <wp:docPr id="2274677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2896C62C" w14:textId="64690836"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599E6C53" wp14:editId="0CF17B1C">
                  <wp:extent cx="2880000" cy="2160079"/>
                  <wp:effectExtent l="19050" t="19050" r="15875" b="12065"/>
                  <wp:docPr id="1344607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45CC02DE" w14:textId="77777777" w:rsidTr="00B227DE">
        <w:trPr>
          <w:trHeight w:val="3563"/>
        </w:trPr>
        <w:tc>
          <w:tcPr>
            <w:tcW w:w="4751" w:type="dxa"/>
          </w:tcPr>
          <w:p w14:paraId="39EB91D9" w14:textId="62C616E4"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0A43E048" wp14:editId="6BB38F8D">
                  <wp:extent cx="2880000" cy="2160079"/>
                  <wp:effectExtent l="19050" t="19050" r="15875" b="12065"/>
                  <wp:docPr id="14048926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1D46F259" w14:textId="1063E147"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17E8EE6C" wp14:editId="446FFC1D">
                  <wp:extent cx="2880000" cy="2160079"/>
                  <wp:effectExtent l="19050" t="19050" r="15875" b="12065"/>
                  <wp:docPr id="10400188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482AAF66" w14:textId="77777777" w:rsidTr="00B227DE">
        <w:trPr>
          <w:trHeight w:val="3548"/>
        </w:trPr>
        <w:tc>
          <w:tcPr>
            <w:tcW w:w="4751" w:type="dxa"/>
          </w:tcPr>
          <w:p w14:paraId="3E96E3E1" w14:textId="3ADB76A8"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20A3B31C" wp14:editId="28B6BEB6">
                  <wp:extent cx="2880000" cy="2160079"/>
                  <wp:effectExtent l="19050" t="19050" r="15875" b="12065"/>
                  <wp:docPr id="20441488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751" w:type="dxa"/>
          </w:tcPr>
          <w:p w14:paraId="3DB0F16D" w14:textId="45CBE9F7"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1EE3D7FD" wp14:editId="582594DC">
                  <wp:extent cx="2880000" cy="2160079"/>
                  <wp:effectExtent l="19050" t="19050" r="15875" b="12065"/>
                  <wp:docPr id="2089586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74ABE681" w14:textId="77777777" w:rsidTr="00B227DE">
        <w:trPr>
          <w:trHeight w:val="3548"/>
        </w:trPr>
        <w:tc>
          <w:tcPr>
            <w:tcW w:w="4751" w:type="dxa"/>
          </w:tcPr>
          <w:p w14:paraId="2897BCDD" w14:textId="6983FE05"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0976164D" wp14:editId="49D3AE45">
                  <wp:extent cx="2880000" cy="2160079"/>
                  <wp:effectExtent l="19050" t="19050" r="15875" b="12065"/>
                  <wp:docPr id="4739600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751" w:type="dxa"/>
          </w:tcPr>
          <w:p w14:paraId="603537D6" w14:textId="07B4FFF4"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025D85C4" wp14:editId="0D68847C">
                  <wp:extent cx="2880000" cy="2160079"/>
                  <wp:effectExtent l="19050" t="19050" r="15875" b="12065"/>
                  <wp:docPr id="13529031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F447D7" w14:paraId="6F32B42E" w14:textId="77777777" w:rsidTr="00B227DE">
        <w:trPr>
          <w:trHeight w:val="3563"/>
        </w:trPr>
        <w:tc>
          <w:tcPr>
            <w:tcW w:w="4751" w:type="dxa"/>
          </w:tcPr>
          <w:p w14:paraId="01B6D3EF" w14:textId="7BB47633"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7152B3A9" wp14:editId="7CDCA03B">
                  <wp:extent cx="2880000" cy="2160079"/>
                  <wp:effectExtent l="19050" t="19050" r="15875" b="12065"/>
                  <wp:docPr id="2780393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DED2F0B" w14:textId="55278E1E" w:rsidR="00C612AE" w:rsidRPr="00B227DE" w:rsidRDefault="00032BE8" w:rsidP="00C612AE">
            <w:pPr>
              <w:spacing w:line="360" w:lineRule="auto"/>
              <w:rPr>
                <w:rFonts w:ascii="Arial" w:hAnsi="Arial" w:cs="Arial"/>
                <w:b/>
                <w:lang w:val="en-IN"/>
              </w:rPr>
            </w:pPr>
            <w:r w:rsidRPr="00032BE8">
              <w:rPr>
                <w:rFonts w:ascii="Arial" w:hAnsi="Arial" w:cs="Arial"/>
                <w:b/>
                <w:noProof/>
                <w:lang w:val="en-IN" w:eastAsia="en-IN"/>
              </w:rPr>
              <w:drawing>
                <wp:inline distT="0" distB="0" distL="0" distR="0" wp14:anchorId="00562F60" wp14:editId="748262A8">
                  <wp:extent cx="2880000" cy="2160079"/>
                  <wp:effectExtent l="19050" t="19050" r="15875" b="12065"/>
                  <wp:docPr id="14551612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0D617030" w14:textId="77777777" w:rsidTr="00B227DE">
        <w:trPr>
          <w:trHeight w:val="3548"/>
        </w:trPr>
        <w:tc>
          <w:tcPr>
            <w:tcW w:w="4751" w:type="dxa"/>
          </w:tcPr>
          <w:p w14:paraId="07372ADF" w14:textId="20E491A7" w:rsidR="00C612AE" w:rsidRPr="00B227DE" w:rsidRDefault="00B227DE" w:rsidP="00C612AE">
            <w:pPr>
              <w:spacing w:line="360" w:lineRule="auto"/>
              <w:rPr>
                <w:rFonts w:ascii="Arial" w:hAnsi="Arial" w:cs="Arial"/>
                <w:b/>
                <w:lang w:val="en-IN"/>
              </w:rPr>
            </w:pPr>
            <w:r w:rsidRPr="00B227DE">
              <w:rPr>
                <w:rFonts w:ascii="Arial" w:hAnsi="Arial" w:cs="Arial"/>
                <w:b/>
                <w:noProof/>
                <w:lang w:val="en-IN" w:eastAsia="en-IN"/>
              </w:rPr>
              <w:drawing>
                <wp:inline distT="0" distB="0" distL="0" distR="0" wp14:anchorId="00175F5F" wp14:editId="385B996D">
                  <wp:extent cx="2880000" cy="2160079"/>
                  <wp:effectExtent l="19050" t="19050" r="15875" b="12065"/>
                  <wp:docPr id="9101016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A745EB0" w14:textId="0FD95D7F" w:rsidR="00C612AE" w:rsidRPr="00B227DE" w:rsidRDefault="00B227DE" w:rsidP="00C612AE">
            <w:pPr>
              <w:spacing w:line="360" w:lineRule="auto"/>
              <w:rPr>
                <w:rFonts w:ascii="Arial" w:hAnsi="Arial" w:cs="Arial"/>
                <w:b/>
                <w:lang w:val="en-IN"/>
              </w:rPr>
            </w:pPr>
            <w:r w:rsidRPr="00B227DE">
              <w:rPr>
                <w:rFonts w:ascii="Arial" w:hAnsi="Arial" w:cs="Arial"/>
                <w:b/>
                <w:noProof/>
                <w:lang w:val="en-IN" w:eastAsia="en-IN"/>
              </w:rPr>
              <w:drawing>
                <wp:inline distT="0" distB="0" distL="0" distR="0" wp14:anchorId="49F822B6" wp14:editId="1D509B1E">
                  <wp:extent cx="2880000" cy="2160079"/>
                  <wp:effectExtent l="19050" t="19050" r="15875" b="12065"/>
                  <wp:docPr id="11999775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1EC9A357" w14:textId="77777777" w:rsidTr="00B227DE">
        <w:trPr>
          <w:trHeight w:val="5843"/>
        </w:trPr>
        <w:tc>
          <w:tcPr>
            <w:tcW w:w="4751" w:type="dxa"/>
          </w:tcPr>
          <w:p w14:paraId="21795BC9" w14:textId="1560F099" w:rsidR="00D90FE0" w:rsidRPr="00032BE8" w:rsidRDefault="00032BE8" w:rsidP="00032BE8">
            <w:pPr>
              <w:spacing w:line="360" w:lineRule="auto"/>
              <w:jc w:val="center"/>
              <w:rPr>
                <w:noProof/>
                <w:lang w:val="en-IN"/>
              </w:rPr>
            </w:pPr>
            <w:r w:rsidRPr="00032BE8">
              <w:rPr>
                <w:noProof/>
                <w:lang w:val="en-IN" w:eastAsia="en-IN"/>
              </w:rPr>
              <w:drawing>
                <wp:inline distT="0" distB="0" distL="0" distR="0" wp14:anchorId="0636558D" wp14:editId="184706E4">
                  <wp:extent cx="2880000" cy="2160079"/>
                  <wp:effectExtent l="19050" t="19050" r="15875" b="12065"/>
                  <wp:docPr id="175189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751" w:type="dxa"/>
          </w:tcPr>
          <w:p w14:paraId="47C2FF51" w14:textId="3F051399" w:rsidR="00D90FE0" w:rsidRPr="00032BE8" w:rsidRDefault="00032BE8" w:rsidP="00032BE8">
            <w:pPr>
              <w:spacing w:line="360" w:lineRule="auto"/>
              <w:jc w:val="center"/>
              <w:rPr>
                <w:rFonts w:ascii="Arial" w:hAnsi="Arial" w:cs="Arial"/>
                <w:b/>
                <w:lang w:val="en-IN"/>
              </w:rPr>
            </w:pPr>
            <w:r w:rsidRPr="00032BE8">
              <w:rPr>
                <w:rFonts w:ascii="Arial" w:hAnsi="Arial" w:cs="Arial"/>
                <w:b/>
                <w:noProof/>
                <w:lang w:val="en-IN" w:eastAsia="en-IN"/>
              </w:rPr>
              <w:drawing>
                <wp:inline distT="0" distB="0" distL="0" distR="0" wp14:anchorId="67468C48" wp14:editId="62B9076B">
                  <wp:extent cx="2880000" cy="2160079"/>
                  <wp:effectExtent l="19050" t="19050" r="15875" b="12065"/>
                  <wp:docPr id="1358434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bl>
    <w:p w14:paraId="4E779A3F" w14:textId="77E0137E" w:rsidR="00C612AE" w:rsidRDefault="00C612AE">
      <w:pPr>
        <w:spacing w:after="160" w:line="259" w:lineRule="auto"/>
        <w:rPr>
          <w:rFonts w:ascii="Arial" w:hAnsi="Arial" w:cs="Arial"/>
          <w:b/>
        </w:rPr>
      </w:pPr>
    </w:p>
    <w:p w14:paraId="34EE2A8F" w14:textId="64463A29" w:rsidR="00842B8A" w:rsidRPr="00842B8A" w:rsidRDefault="00D444B1" w:rsidP="00842B8A">
      <w:pPr>
        <w:spacing w:line="360" w:lineRule="auto"/>
        <w:jc w:val="center"/>
        <w:rPr>
          <w:rFonts w:ascii="Arial" w:hAnsi="Arial" w:cs="Arial"/>
          <w:b/>
        </w:rPr>
      </w:pPr>
      <w:r>
        <w:rPr>
          <w:noProof/>
        </w:rPr>
        <w:pict w14:anchorId="3038FB69">
          <v:line id="Straight Connector 25" o:spid="_x0000_s2056" style="position:absolute;left:0;text-align:left;z-index:25166540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5C6AC0E5" w14:textId="6A58D197" w:rsidR="008C45DA" w:rsidRDefault="008C45DA" w:rsidP="00F522EF">
      <w:pPr>
        <w:spacing w:line="259" w:lineRule="auto"/>
        <w:ind w:left="-567"/>
        <w:rPr>
          <w:b/>
          <w:iCs/>
          <w:sz w:val="16"/>
          <w:szCs w:val="16"/>
        </w:rPr>
      </w:pPr>
    </w:p>
    <w:p w14:paraId="7056DE45" w14:textId="54588A04" w:rsidR="00CC24D4" w:rsidRDefault="00776903" w:rsidP="00776903">
      <w:pPr>
        <w:spacing w:after="160" w:line="259" w:lineRule="auto"/>
        <w:ind w:left="-567"/>
        <w:jc w:val="right"/>
        <w:rPr>
          <w:b/>
          <w:iCs/>
          <w:sz w:val="16"/>
          <w:szCs w:val="16"/>
        </w:rPr>
      </w:pPr>
      <w:r>
        <w:rPr>
          <w:b/>
          <w:iCs/>
          <w:noProof/>
          <w:sz w:val="16"/>
          <w:szCs w:val="16"/>
          <w:lang w:val="en-IN" w:eastAsia="en-IN"/>
        </w:rPr>
        <w:drawing>
          <wp:inline distT="0" distB="0" distL="0" distR="0" wp14:anchorId="7DB34ABD" wp14:editId="73EF22E7">
            <wp:extent cx="5561330" cy="2606040"/>
            <wp:effectExtent l="0" t="0" r="1270" b="3810"/>
            <wp:docPr id="312818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1828" name="Picture 31281828"/>
                    <pic:cNvPicPr/>
                  </pic:nvPicPr>
                  <pic:blipFill rotWithShape="1">
                    <a:blip r:embed="rId35">
                      <a:extLst>
                        <a:ext uri="{28A0092B-C50C-407E-A947-70E740481C1C}">
                          <a14:useLocalDpi xmlns:a14="http://schemas.microsoft.com/office/drawing/2010/main" val="0"/>
                        </a:ext>
                      </a:extLst>
                    </a:blip>
                    <a:srcRect l="3472"/>
                    <a:stretch/>
                  </pic:blipFill>
                  <pic:spPr bwMode="auto">
                    <a:xfrm>
                      <a:off x="0" y="0"/>
                      <a:ext cx="5561330" cy="2606040"/>
                    </a:xfrm>
                    <a:prstGeom prst="rect">
                      <a:avLst/>
                    </a:prstGeom>
                    <a:ln>
                      <a:noFill/>
                    </a:ln>
                    <a:extLst>
                      <a:ext uri="{53640926-AAD7-44D8-BBD7-CCE9431645EC}">
                        <a14:shadowObscured xmlns:a14="http://schemas.microsoft.com/office/drawing/2010/main"/>
                      </a:ext>
                    </a:extLst>
                  </pic:spPr>
                </pic:pic>
              </a:graphicData>
            </a:graphic>
          </wp:inline>
        </w:drawing>
      </w:r>
    </w:p>
    <w:p w14:paraId="5D2F4482" w14:textId="76DD6004" w:rsidR="00CC24D4" w:rsidRDefault="00D444B1" w:rsidP="00776903">
      <w:pPr>
        <w:spacing w:after="160" w:line="259" w:lineRule="auto"/>
        <w:jc w:val="center"/>
        <w:rPr>
          <w:b/>
          <w:iCs/>
          <w:sz w:val="16"/>
          <w:szCs w:val="16"/>
        </w:rPr>
      </w:pPr>
      <w:r>
        <w:rPr>
          <w:noProof/>
        </w:rPr>
        <w:pict w14:anchorId="2FF80C81">
          <v:rect id="Rectangle 36" o:spid="_x0000_s2055" style="position:absolute;left:0;text-align:left;margin-left:405.35pt;margin-top:261.25pt;width:37.5pt;height:12.75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" filled="f" strokecolor="red" strokeweight="2.25pt">
            <w10:wrap anchorx="margin"/>
          </v:rect>
        </w:pict>
      </w:r>
      <w:r w:rsidR="00776903">
        <w:rPr>
          <w:b/>
          <w:iCs/>
          <w:noProof/>
          <w:sz w:val="16"/>
          <w:szCs w:val="16"/>
          <w:lang w:val="en-IN" w:eastAsia="en-IN"/>
        </w:rPr>
        <w:drawing>
          <wp:inline distT="0" distB="0" distL="0" distR="0" wp14:anchorId="664D6135" wp14:editId="0CF7958C">
            <wp:extent cx="5761355" cy="5100320"/>
            <wp:effectExtent l="0" t="0" r="0" b="5080"/>
            <wp:docPr id="7249114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11447" name="Picture 724911447"/>
                    <pic:cNvPicPr/>
                  </pic:nvPicPr>
                  <pic:blipFill>
                    <a:blip r:embed="rId36">
                      <a:extLst>
                        <a:ext uri="{28A0092B-C50C-407E-A947-70E740481C1C}">
                          <a14:useLocalDpi xmlns:a14="http://schemas.microsoft.com/office/drawing/2010/main" val="0"/>
                        </a:ext>
                      </a:extLst>
                    </a:blip>
                    <a:stretch>
                      <a:fillRect/>
                    </a:stretch>
                  </pic:blipFill>
                  <pic:spPr>
                    <a:xfrm>
                      <a:off x="0" y="0"/>
                      <a:ext cx="5761355" cy="5100320"/>
                    </a:xfrm>
                    <a:prstGeom prst="rect">
                      <a:avLst/>
                    </a:prstGeom>
                  </pic:spPr>
                </pic:pic>
              </a:graphicData>
            </a:graphic>
          </wp:inline>
        </w:drawing>
      </w:r>
    </w:p>
    <w:p w14:paraId="68339B11" w14:textId="6278461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0" w:name="_Hlk113369872"/>
      <w:r w:rsidRPr="00842B8A">
        <w:rPr>
          <w:rFonts w:ascii="Arial" w:eastAsiaTheme="minorEastAsia" w:hAnsi="Arial" w:cs="Arial"/>
          <w:b/>
          <w:bCs/>
          <w:sz w:val="22"/>
          <w:szCs w:val="22"/>
        </w:rPr>
        <w:t>IMPORTANT PROPERTY DOCUMENTS EXHIBIT</w:t>
      </w:r>
      <w:bookmarkEnd w:id="10"/>
    </w:p>
    <w:p w14:paraId="1ED0D9CF" w14:textId="13BA352E" w:rsidR="00842B8A" w:rsidRDefault="00D444B1" w:rsidP="00842B8A">
      <w:pPr>
        <w:adjustRightInd w:val="0"/>
        <w:jc w:val="center"/>
        <w:rPr>
          <w:rFonts w:eastAsiaTheme="minorEastAsia"/>
          <w:b/>
          <w:bCs/>
        </w:rPr>
      </w:pPr>
      <w:r>
        <w:rPr>
          <w:noProof/>
        </w:rPr>
        <w:pict w14:anchorId="73552A84">
          <v:line id="Straight Connector 3" o:spid="_x0000_s2054" style="position:absolute;left:0;text-align:left;z-index:25166745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4FFEA85E" w14:textId="55E1103A" w:rsidR="00842B8A" w:rsidRDefault="00842B8A" w:rsidP="00B4640C">
      <w:pPr>
        <w:outlineLvl w:val="0"/>
        <w:rPr>
          <w:rFonts w:ascii="Arial" w:hAnsi="Arial" w:cs="Arial"/>
          <w:b/>
          <w:u w:val="single"/>
        </w:rPr>
      </w:pPr>
    </w:p>
    <w:p w14:paraId="7CCF53BB" w14:textId="184080E7" w:rsidR="00B227DE" w:rsidRDefault="00B227DE" w:rsidP="00527F4D">
      <w:pPr>
        <w:adjustRightInd w:val="0"/>
        <w:jc w:val="center"/>
        <w:rPr>
          <w:rFonts w:ascii="Arial" w:hAnsi="Arial" w:cs="Arial"/>
          <w:b/>
          <w:u w:val="single"/>
        </w:rPr>
      </w:pPr>
      <w:r w:rsidRPr="00B227DE">
        <w:rPr>
          <w:rFonts w:ascii="Arial" w:hAnsi="Arial" w:cs="Arial"/>
          <w:b/>
          <w:noProof/>
          <w:lang w:val="en-IN" w:eastAsia="en-IN"/>
        </w:rPr>
        <w:drawing>
          <wp:inline distT="0" distB="0" distL="0" distR="0" wp14:anchorId="7D9DD476" wp14:editId="619428E7">
            <wp:extent cx="5161990" cy="7905750"/>
            <wp:effectExtent l="19050" t="19050" r="19685" b="19050"/>
            <wp:docPr id="4323875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87570" name="Picture 432387570"/>
                    <pic:cNvPicPr/>
                  </pic:nvPicPr>
                  <pic:blipFill>
                    <a:blip r:embed="rId37">
                      <a:extLst>
                        <a:ext uri="{28A0092B-C50C-407E-A947-70E740481C1C}">
                          <a14:useLocalDpi xmlns:a14="http://schemas.microsoft.com/office/drawing/2010/main" val="0"/>
                        </a:ext>
                      </a:extLst>
                    </a:blip>
                    <a:stretch>
                      <a:fillRect/>
                    </a:stretch>
                  </pic:blipFill>
                  <pic:spPr>
                    <a:xfrm>
                      <a:off x="0" y="0"/>
                      <a:ext cx="5168350" cy="7915491"/>
                    </a:xfrm>
                    <a:prstGeom prst="rect">
                      <a:avLst/>
                    </a:prstGeom>
                    <a:ln>
                      <a:solidFill>
                        <a:schemeClr val="tx1"/>
                      </a:solidFill>
                    </a:ln>
                  </pic:spPr>
                </pic:pic>
              </a:graphicData>
            </a:graphic>
          </wp:inline>
        </w:drawing>
      </w:r>
    </w:p>
    <w:p w14:paraId="0294CD2E" w14:textId="55952745" w:rsidR="00B227DE" w:rsidRDefault="00B227DE" w:rsidP="00527F4D">
      <w:pPr>
        <w:adjustRightInd w:val="0"/>
        <w:jc w:val="center"/>
        <w:rPr>
          <w:rFonts w:ascii="Arial" w:hAnsi="Arial" w:cs="Arial"/>
          <w:b/>
          <w:u w:val="single"/>
        </w:rPr>
      </w:pPr>
      <w:r w:rsidRPr="00B227DE">
        <w:rPr>
          <w:rFonts w:ascii="Arial" w:hAnsi="Arial" w:cs="Arial"/>
          <w:b/>
          <w:noProof/>
          <w:lang w:val="en-IN" w:eastAsia="en-IN"/>
        </w:rPr>
        <w:drawing>
          <wp:inline distT="0" distB="0" distL="0" distR="0" wp14:anchorId="5610735B" wp14:editId="12460A5B">
            <wp:extent cx="5729954" cy="8582025"/>
            <wp:effectExtent l="19050" t="19050" r="23495" b="9525"/>
            <wp:docPr id="18116576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7651" name="Picture 1811657651"/>
                    <pic:cNvPicPr/>
                  </pic:nvPicPr>
                  <pic:blipFill>
                    <a:blip r:embed="rId38">
                      <a:extLst>
                        <a:ext uri="{28A0092B-C50C-407E-A947-70E740481C1C}">
                          <a14:useLocalDpi xmlns:a14="http://schemas.microsoft.com/office/drawing/2010/main" val="0"/>
                        </a:ext>
                      </a:extLst>
                    </a:blip>
                    <a:stretch>
                      <a:fillRect/>
                    </a:stretch>
                  </pic:blipFill>
                  <pic:spPr>
                    <a:xfrm>
                      <a:off x="0" y="0"/>
                      <a:ext cx="5736238" cy="8591437"/>
                    </a:xfrm>
                    <a:prstGeom prst="rect">
                      <a:avLst/>
                    </a:prstGeom>
                    <a:ln>
                      <a:solidFill>
                        <a:schemeClr val="tx1"/>
                      </a:solidFill>
                    </a:ln>
                  </pic:spPr>
                </pic:pic>
              </a:graphicData>
            </a:graphic>
          </wp:inline>
        </w:drawing>
      </w:r>
    </w:p>
    <w:p w14:paraId="08D02D5D" w14:textId="6C0F49A9" w:rsidR="00B227DE" w:rsidRDefault="00B227DE" w:rsidP="00527F4D">
      <w:pPr>
        <w:adjustRightInd w:val="0"/>
        <w:jc w:val="center"/>
        <w:rPr>
          <w:rFonts w:ascii="Arial" w:hAnsi="Arial" w:cs="Arial"/>
          <w:b/>
          <w:u w:val="single"/>
        </w:rPr>
      </w:pPr>
      <w:r w:rsidRPr="00B227DE">
        <w:rPr>
          <w:rFonts w:ascii="Arial" w:hAnsi="Arial" w:cs="Arial"/>
          <w:b/>
          <w:noProof/>
          <w:lang w:val="en-IN" w:eastAsia="en-IN"/>
        </w:rPr>
        <w:drawing>
          <wp:inline distT="0" distB="0" distL="0" distR="0" wp14:anchorId="2189BCA7" wp14:editId="3B425846">
            <wp:extent cx="5786737" cy="7858125"/>
            <wp:effectExtent l="19050" t="19050" r="24130" b="9525"/>
            <wp:docPr id="19127797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79766" name="Picture 1912779766"/>
                    <pic:cNvPicPr/>
                  </pic:nvPicPr>
                  <pic:blipFill>
                    <a:blip r:embed="rId39">
                      <a:extLst>
                        <a:ext uri="{28A0092B-C50C-407E-A947-70E740481C1C}">
                          <a14:useLocalDpi xmlns:a14="http://schemas.microsoft.com/office/drawing/2010/main" val="0"/>
                        </a:ext>
                      </a:extLst>
                    </a:blip>
                    <a:stretch>
                      <a:fillRect/>
                    </a:stretch>
                  </pic:blipFill>
                  <pic:spPr>
                    <a:xfrm>
                      <a:off x="0" y="0"/>
                      <a:ext cx="5790341" cy="7863020"/>
                    </a:xfrm>
                    <a:prstGeom prst="rect">
                      <a:avLst/>
                    </a:prstGeom>
                    <a:ln>
                      <a:solidFill>
                        <a:schemeClr val="tx1"/>
                      </a:solidFill>
                    </a:ln>
                  </pic:spPr>
                </pic:pic>
              </a:graphicData>
            </a:graphic>
          </wp:inline>
        </w:drawing>
      </w:r>
    </w:p>
    <w:p w14:paraId="353C9EC5" w14:textId="06002E16" w:rsidR="00B227DE" w:rsidRPr="00B227DE" w:rsidRDefault="00B227DE" w:rsidP="00527F4D">
      <w:pPr>
        <w:adjustRightInd w:val="0"/>
        <w:jc w:val="center"/>
        <w:rPr>
          <w:rFonts w:ascii="Arial" w:hAnsi="Arial" w:cs="Arial"/>
          <w:b/>
        </w:rPr>
      </w:pPr>
      <w:r>
        <w:rPr>
          <w:rFonts w:ascii="Arial" w:hAnsi="Arial" w:cs="Arial"/>
          <w:b/>
          <w:noProof/>
          <w:lang w:val="en-IN" w:eastAsia="en-IN"/>
        </w:rPr>
        <w:drawing>
          <wp:inline distT="0" distB="0" distL="0" distR="0" wp14:anchorId="4FF4B3AB" wp14:editId="679A71EE">
            <wp:extent cx="5761355" cy="3915410"/>
            <wp:effectExtent l="19050" t="19050" r="10795" b="27940"/>
            <wp:docPr id="13525504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0430" name="Picture 1352550430"/>
                    <pic:cNvPicPr/>
                  </pic:nvPicPr>
                  <pic:blipFill>
                    <a:blip r:embed="rId40">
                      <a:extLst>
                        <a:ext uri="{28A0092B-C50C-407E-A947-70E740481C1C}">
                          <a14:useLocalDpi xmlns:a14="http://schemas.microsoft.com/office/drawing/2010/main" val="0"/>
                        </a:ext>
                      </a:extLst>
                    </a:blip>
                    <a:stretch>
                      <a:fillRect/>
                    </a:stretch>
                  </pic:blipFill>
                  <pic:spPr>
                    <a:xfrm>
                      <a:off x="0" y="0"/>
                      <a:ext cx="5761355" cy="3915410"/>
                    </a:xfrm>
                    <a:prstGeom prst="rect">
                      <a:avLst/>
                    </a:prstGeom>
                    <a:ln>
                      <a:solidFill>
                        <a:schemeClr val="tx1"/>
                      </a:solidFill>
                    </a:ln>
                  </pic:spPr>
                </pic:pic>
              </a:graphicData>
            </a:graphic>
          </wp:inline>
        </w:drawing>
      </w:r>
    </w:p>
    <w:p w14:paraId="509F90EC" w14:textId="2EDC8D76" w:rsidR="00B227DE" w:rsidRPr="00B227DE" w:rsidRDefault="00B227DE" w:rsidP="00527F4D">
      <w:pPr>
        <w:adjustRightInd w:val="0"/>
        <w:jc w:val="center"/>
        <w:rPr>
          <w:rFonts w:ascii="Arial" w:hAnsi="Arial" w:cs="Arial"/>
          <w:b/>
        </w:rPr>
      </w:pPr>
      <w:r>
        <w:rPr>
          <w:rFonts w:ascii="Arial" w:hAnsi="Arial" w:cs="Arial"/>
          <w:b/>
          <w:noProof/>
          <w:lang w:val="en-IN" w:eastAsia="en-IN"/>
        </w:rPr>
        <w:drawing>
          <wp:inline distT="0" distB="0" distL="0" distR="0" wp14:anchorId="5E2BB976" wp14:editId="5E02917E">
            <wp:extent cx="5761355" cy="3789045"/>
            <wp:effectExtent l="19050" t="19050" r="10795" b="20955"/>
            <wp:docPr id="11507570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7033" name="Picture 1150757033"/>
                    <pic:cNvPicPr/>
                  </pic:nvPicPr>
                  <pic:blipFill>
                    <a:blip r:embed="rId41">
                      <a:extLst>
                        <a:ext uri="{28A0092B-C50C-407E-A947-70E740481C1C}">
                          <a14:useLocalDpi xmlns:a14="http://schemas.microsoft.com/office/drawing/2010/main" val="0"/>
                        </a:ext>
                      </a:extLst>
                    </a:blip>
                    <a:stretch>
                      <a:fillRect/>
                    </a:stretch>
                  </pic:blipFill>
                  <pic:spPr>
                    <a:xfrm>
                      <a:off x="0" y="0"/>
                      <a:ext cx="5761355" cy="3789045"/>
                    </a:xfrm>
                    <a:prstGeom prst="rect">
                      <a:avLst/>
                    </a:prstGeom>
                    <a:ln>
                      <a:solidFill>
                        <a:schemeClr val="tx1"/>
                      </a:solidFill>
                    </a:ln>
                  </pic:spPr>
                </pic:pic>
              </a:graphicData>
            </a:graphic>
          </wp:inline>
        </w:drawing>
      </w:r>
    </w:p>
    <w:p w14:paraId="2FD033E9" w14:textId="77777777" w:rsidR="00B227DE" w:rsidRDefault="00B227DE" w:rsidP="00527F4D">
      <w:pPr>
        <w:adjustRightInd w:val="0"/>
        <w:jc w:val="center"/>
        <w:rPr>
          <w:rFonts w:ascii="Arial" w:hAnsi="Arial" w:cs="Arial"/>
          <w:b/>
          <w:u w:val="single"/>
        </w:rPr>
      </w:pPr>
    </w:p>
    <w:p w14:paraId="5FD45060" w14:textId="77777777" w:rsidR="00B227DE" w:rsidRDefault="00B227D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2F6598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1" w:name="_Hlk117866019"/>
      <w:r w:rsidRPr="00527F4D">
        <w:rPr>
          <w:rFonts w:ascii="Arial" w:eastAsiaTheme="minorEastAsia" w:hAnsi="Arial" w:cs="Arial"/>
          <w:b/>
          <w:bCs/>
          <w:sz w:val="22"/>
          <w:szCs w:val="22"/>
        </w:rPr>
        <w:t>ANNEXURE: DECLARATION-CUM-UNDERTAKING</w:t>
      </w:r>
      <w:bookmarkEnd w:id="11"/>
    </w:p>
    <w:p w14:paraId="5BF00795" w14:textId="290476EB" w:rsidR="00842B8A" w:rsidRDefault="00D444B1" w:rsidP="00842B8A">
      <w:pPr>
        <w:adjustRightInd w:val="0"/>
        <w:jc w:val="center"/>
        <w:rPr>
          <w:rFonts w:eastAsiaTheme="minorEastAsia"/>
          <w:b/>
          <w:bCs/>
        </w:rPr>
      </w:pPr>
      <w:r>
        <w:rPr>
          <w:noProof/>
        </w:rPr>
        <w:pict w14:anchorId="5394BF80">
          <v:line id="Straight Connector 6" o:spid="_x0000_s2053"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3D46CA5"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8T00:00:00Z">
            <w:dateFormat w:val="d/M/yyyy"/>
            <w:lid w:val="en-US"/>
            <w:storeMappedDataAs w:val="dateTime"/>
            <w:calendar w:val="gregorian"/>
          </w:date>
        </w:sdtPr>
        <w:sdtEndPr/>
        <w:sdtContent>
          <w:r w:rsidR="00B227DE">
            <w:rPr>
              <w:rFonts w:ascii="Arial" w:eastAsiaTheme="minorEastAsia" w:hAnsi="Arial" w:cs="Arial"/>
              <w:sz w:val="20"/>
              <w:szCs w:val="20"/>
            </w:rPr>
            <w:t>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1C19B4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227DE">
        <w:rPr>
          <w:rFonts w:ascii="Arial" w:eastAsiaTheme="minorEastAsia" w:hAnsi="Arial" w:cs="Arial"/>
          <w:sz w:val="20"/>
          <w:szCs w:val="20"/>
        </w:rPr>
        <w:t>Dhawal Vanjari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2-06T00:00:00Z">
            <w:dateFormat w:val="d/M/yyyy"/>
            <w:lid w:val="en-US"/>
            <w:storeMappedDataAs w:val="dateTime"/>
            <w:calendar w:val="gregorian"/>
          </w:date>
        </w:sdtPr>
        <w:sdtEndPr/>
        <w:sdtContent>
          <w:r w:rsidR="00B227DE">
            <w:rPr>
              <w:rFonts w:ascii="Arial" w:eastAsiaTheme="minorEastAsia" w:hAnsi="Arial" w:cs="Arial"/>
              <w:sz w:val="20"/>
              <w:szCs w:val="20"/>
            </w:rPr>
            <w:t>6/12/2023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47AE4B5" w:rsidR="00842B8A" w:rsidRPr="00966E94" w:rsidRDefault="00966E94" w:rsidP="00966E94">
            <w:pPr>
              <w:spacing w:line="276" w:lineRule="auto"/>
              <w:jc w:val="both"/>
              <w:rPr>
                <w:rFonts w:ascii="Arial" w:hAnsi="Arial" w:cs="Arial"/>
                <w:sz w:val="20"/>
                <w:szCs w:val="22"/>
              </w:rPr>
            </w:pPr>
            <w:r w:rsidRPr="00BA18D9">
              <w:rPr>
                <w:rFonts w:ascii="Arial" w:hAnsi="Arial" w:cs="Arial"/>
                <w:sz w:val="20"/>
                <w:szCs w:val="22"/>
              </w:rPr>
              <w:t xml:space="preserve">This opinion on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freehold land </w:t>
            </w:r>
            <w:r w:rsidRPr="00BA18D9">
              <w:rPr>
                <w:rFonts w:ascii="Arial" w:hAnsi="Arial" w:cs="Arial"/>
                <w:sz w:val="20"/>
                <w:szCs w:val="22"/>
              </w:rPr>
              <w:t>at the aforesaid address</w:t>
            </w:r>
            <w:r>
              <w:rPr>
                <w:rFonts w:ascii="Arial" w:hAnsi="Arial" w:cs="Arial"/>
                <w:sz w:val="20"/>
                <w:szCs w:val="20"/>
              </w:rPr>
              <w:t xml:space="preserve"> and located at </w:t>
            </w:r>
            <w:r w:rsidRPr="001441CD">
              <w:rPr>
                <w:rFonts w:ascii="Arial" w:hAnsi="Arial" w:cs="Arial"/>
                <w:sz w:val="20"/>
                <w:szCs w:val="20"/>
              </w:rPr>
              <w:t>Village- Vasona, Silvassa-Khanvel Road, Near Rakholi Bridge, Silvassa, Dadra &amp; Nagar Haveli, India</w:t>
            </w:r>
            <w:r>
              <w:rPr>
                <w:rFonts w:ascii="Arial" w:hAnsi="Arial" w:cs="Arial"/>
                <w:sz w:val="20"/>
                <w:szCs w:val="22"/>
              </w:rPr>
              <w:t>.</w:t>
            </w:r>
            <w:r w:rsidRPr="00BA18D9">
              <w:rPr>
                <w:rFonts w:ascii="Arial" w:hAnsi="Arial" w:cs="Arial"/>
                <w:sz w:val="20"/>
                <w:szCs w:val="22"/>
              </w:rPr>
              <w:t xml:space="preserve"> </w:t>
            </w:r>
            <w:r>
              <w:rPr>
                <w:rFonts w:ascii="Arial" w:hAnsi="Arial" w:cs="Arial"/>
                <w:sz w:val="20"/>
                <w:szCs w:val="22"/>
              </w:rPr>
              <w:t>The total land consists of Survey No. 354/2 admeasuring 18,000 sq.mtr. and Survey No. 354/3 admeasuring 12,000 sq.mtr</w:t>
            </w:r>
            <w:r w:rsidRPr="00BA18D9">
              <w:rPr>
                <w:rFonts w:ascii="Arial" w:hAnsi="Arial" w:cs="Arial"/>
                <w:sz w:val="20"/>
                <w:szCs w:val="22"/>
              </w:rPr>
              <w:t xml:space="preserve"> </w:t>
            </w:r>
            <w:r>
              <w:rPr>
                <w:rFonts w:ascii="Arial" w:hAnsi="Arial" w:cs="Arial"/>
                <w:sz w:val="20"/>
                <w:szCs w:val="22"/>
              </w:rPr>
              <w:t>total 30,000 sq.mtr. as mentioned in the copy of Sale deed provided to us. As per the scope of work, value of only 18000 sqmtr land is to be considered. However, since there is no demarcation of the two land parcels, it is not possible to identify the structures standing on survey no 354/2 land, therefore valuation of all structures standing on survey no 354/2 and 354/3 have been considered.</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961DFF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227DE">
                  <w:rPr>
                    <w:rFonts w:ascii="Arial" w:eastAsiaTheme="minorEastAsia" w:hAnsi="Arial" w:cs="Arial"/>
                    <w:sz w:val="20"/>
                    <w:szCs w:val="20"/>
                  </w:rPr>
                  <w:t>Dhawal Vanjari</w:t>
                </w:r>
              </w:sdtContent>
            </w:sdt>
          </w:p>
          <w:p w14:paraId="7151BBFA" w14:textId="42A56A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E6729">
                  <w:rPr>
                    <w:rFonts w:ascii="Arial" w:eastAsiaTheme="minorEastAsia" w:hAnsi="Arial" w:cs="Arial"/>
                    <w:sz w:val="20"/>
                    <w:szCs w:val="20"/>
                  </w:rPr>
                  <w:t>Manas Upmanyu</w:t>
                </w:r>
              </w:sdtContent>
            </w:sdt>
          </w:p>
          <w:p w14:paraId="67A56439" w14:textId="552E272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66E94">
              <w:rPr>
                <w:rFonts w:ascii="Arial" w:eastAsiaTheme="minorEastAsia" w:hAnsi="Arial" w:cs="Arial"/>
                <w:bCs/>
                <w:sz w:val="20"/>
                <w:szCs w:val="20"/>
              </w:rPr>
              <w:t>Anil Kumar</w:t>
            </w:r>
            <w:r w:rsidR="00E06641">
              <w:rPr>
                <w:rFonts w:ascii="Arial" w:eastAsiaTheme="minorEastAsia" w:hAnsi="Arial" w:cs="Arial"/>
                <w:bCs/>
                <w:sz w:val="20"/>
                <w:szCs w:val="20"/>
              </w:rPr>
              <w:t xml:space="preserve"> &amp; 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6T00:00:00Z">
              <w:dateFormat w:val="d/M/yyyy"/>
              <w:lid w:val="en-US"/>
              <w:storeMappedDataAs w:val="dateTime"/>
              <w:calendar w:val="gregorian"/>
            </w:date>
          </w:sdtPr>
          <w:sdtEndPr/>
          <w:sdtContent>
            <w:tc>
              <w:tcPr>
                <w:tcW w:w="2751" w:type="dxa"/>
              </w:tcPr>
              <w:p w14:paraId="35696C6E" w14:textId="287ECA22"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16/9/2023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06T00:00:00Z">
              <w:dateFormat w:val="d/M/yyyy"/>
              <w:lid w:val="en-US"/>
              <w:storeMappedDataAs w:val="dateTime"/>
              <w:calendar w:val="gregorian"/>
            </w:date>
          </w:sdtPr>
          <w:sdtEndPr/>
          <w:sdtContent>
            <w:tc>
              <w:tcPr>
                <w:tcW w:w="2751" w:type="dxa"/>
              </w:tcPr>
              <w:p w14:paraId="3972BC64" w14:textId="16314602"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8T00:00:00Z">
              <w:dateFormat w:val="d/M/yyyy"/>
              <w:lid w:val="en-US"/>
              <w:storeMappedDataAs w:val="dateTime"/>
              <w:calendar w:val="gregorian"/>
            </w:date>
          </w:sdtPr>
          <w:sdtEndPr/>
          <w:sdtContent>
            <w:tc>
              <w:tcPr>
                <w:tcW w:w="2751" w:type="dxa"/>
              </w:tcPr>
              <w:p w14:paraId="2B135994" w14:textId="1C39A8E9"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8T00:00:00Z">
              <w:dateFormat w:val="d/M/yyyy"/>
              <w:lid w:val="en-US"/>
              <w:storeMappedDataAs w:val="dateTime"/>
              <w:calendar w:val="gregorian"/>
            </w:date>
          </w:sdtPr>
          <w:sdtEndPr/>
          <w:sdtContent>
            <w:tc>
              <w:tcPr>
                <w:tcW w:w="2751" w:type="dxa"/>
              </w:tcPr>
              <w:p w14:paraId="251FB828" w14:textId="3953D27F" w:rsidR="0035120A" w:rsidRPr="00CF644B" w:rsidRDefault="00B227DE"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957F0A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227DE">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06T00:00:00Z">
                  <w:dateFormat w:val="d/M/yyyy"/>
                  <w:lid w:val="en-US"/>
                  <w:storeMappedDataAs w:val="dateTime"/>
                  <w:calendar w:val="gregorian"/>
                </w:date>
              </w:sdtPr>
              <w:sdtEndPr/>
              <w:sdtContent>
                <w:r w:rsidR="00B227DE">
                  <w:rPr>
                    <w:rFonts w:ascii="Arial" w:eastAsiaTheme="minorEastAsia" w:hAnsi="Arial" w:cs="Arial"/>
                    <w:bCs/>
                    <w:sz w:val="20"/>
                    <w:szCs w:val="20"/>
                  </w:rPr>
                  <w:t>6/12/2023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B227DE">
              <w:rPr>
                <w:rFonts w:ascii="Arial" w:eastAsiaTheme="minorEastAsia" w:hAnsi="Arial" w:cs="Arial"/>
                <w:b/>
                <w:bCs/>
                <w:sz w:val="20"/>
                <w:szCs w:val="20"/>
              </w:rPr>
              <w:t>Pramod</w:t>
            </w:r>
            <w:r w:rsidR="009E6729">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 +91-</w:t>
            </w:r>
            <w:r w:rsidR="00B227DE">
              <w:rPr>
                <w:rFonts w:ascii="Arial" w:eastAsiaTheme="minorEastAsia" w:hAnsi="Arial" w:cs="Arial"/>
                <w:bCs/>
                <w:sz w:val="20"/>
                <w:szCs w:val="20"/>
              </w:rPr>
              <w:t xml:space="preserve"> 96243 67375</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49AC97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8T00:00:00Z">
            <w:dateFormat w:val="d/M/yyyy"/>
            <w:lid w:val="en-US"/>
            <w:storeMappedDataAs w:val="dateTime"/>
            <w:calendar w:val="gregorian"/>
          </w:date>
        </w:sdtPr>
        <w:sdtEndPr/>
        <w:sdtContent>
          <w:r w:rsidR="00B227DE">
            <w:rPr>
              <w:rFonts w:ascii="Arial" w:eastAsiaTheme="minorEastAsia" w:hAnsi="Arial" w:cs="Arial"/>
              <w:b/>
              <w:bCs/>
              <w:sz w:val="22"/>
              <w:szCs w:val="22"/>
            </w:rPr>
            <w:t>8/1/2024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MODEL CODE OF CONDUCT FOR VALUERS</w:t>
      </w:r>
      <w:bookmarkEnd w:id="12"/>
    </w:p>
    <w:p w14:paraId="11D5FC3E" w14:textId="09C772E2" w:rsidR="00842B8A" w:rsidRDefault="00D444B1" w:rsidP="00842B8A">
      <w:pPr>
        <w:adjustRightInd w:val="0"/>
        <w:jc w:val="center"/>
        <w:rPr>
          <w:rFonts w:eastAsiaTheme="minorEastAsia"/>
          <w:b/>
          <w:bCs/>
        </w:rPr>
      </w:pPr>
      <w:r>
        <w:rPr>
          <w:noProof/>
        </w:rPr>
        <w:pict w14:anchorId="13D409AD">
          <v:line id="Straight Connector 7" o:spid="_x0000_s2052"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9AA17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08T00:00:00Z">
            <w:dateFormat w:val="d/M/yyyy"/>
            <w:lid w:val="en-US"/>
            <w:storeMappedDataAs w:val="dateTime"/>
            <w:calendar w:val="gregorian"/>
          </w:date>
        </w:sdtPr>
        <w:sdtEndPr/>
        <w:sdtContent>
          <w:r w:rsidR="00B227DE">
            <w:rPr>
              <w:rFonts w:ascii="Arial" w:eastAsiaTheme="minorEastAsia" w:hAnsi="Arial" w:cs="Arial"/>
              <w:bCs/>
              <w:sz w:val="20"/>
              <w:szCs w:val="20"/>
            </w:rPr>
            <w:t>8/1/2024</w:t>
          </w:r>
        </w:sdtContent>
      </w:sdt>
    </w:p>
    <w:p w14:paraId="72F56CAD" w14:textId="439A6FBD"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D444B1">
        <w:rPr>
          <w:noProof/>
        </w:rPr>
        <w:pict w14:anchorId="7802A78B">
          <v:group id="Group 89116" o:spid="_x0000_s2050"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6451F">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42F8D" w14:textId="77777777" w:rsidR="00965B0D" w:rsidRDefault="00965B0D" w:rsidP="00B4640C">
      <w:r>
        <w:separator/>
      </w:r>
    </w:p>
  </w:endnote>
  <w:endnote w:type="continuationSeparator" w:id="0">
    <w:p w14:paraId="4A493B11" w14:textId="77777777" w:rsidR="00965B0D" w:rsidRDefault="00965B0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65B0D" w:rsidRDefault="00965B0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65B0D" w:rsidRDefault="00965B0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C2683FF" w:rsidR="00965B0D" w:rsidRDefault="00D444B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AB274F1">
                    <v:line id="Straight Connector 2" o:spid="_x0000_s1026" style="position:absolute;z-index:251656192;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65B0D" w:rsidRPr="0072417D">
                  <w:rPr>
                    <w:rFonts w:asciiTheme="majorHAnsi" w:hAnsiTheme="majorHAnsi" w:cs="Arial"/>
                    <w:b/>
                    <w:color w:val="222A35" w:themeColor="text2" w:themeShade="80"/>
                    <w:sz w:val="22"/>
                    <w:szCs w:val="22"/>
                  </w:rPr>
                  <w:t xml:space="preserve">FILE NO.: </w:t>
                </w:r>
                <w:r w:rsidR="00965B0D" w:rsidRPr="00AF06D8">
                  <w:rPr>
                    <w:rFonts w:asciiTheme="majorHAnsi" w:hAnsiTheme="majorHAnsi" w:cs="Arial"/>
                    <w:b/>
                    <w:color w:val="222A35" w:themeColor="text2" w:themeShade="80"/>
                    <w:sz w:val="22"/>
                    <w:szCs w:val="22"/>
                  </w:rPr>
                  <w:t>VIS(2023-24)-PL</w:t>
                </w:r>
                <w:r w:rsidR="00965B0D">
                  <w:rPr>
                    <w:rFonts w:asciiTheme="majorHAnsi" w:hAnsiTheme="majorHAnsi" w:cs="Arial"/>
                    <w:b/>
                    <w:color w:val="222A35" w:themeColor="text2" w:themeShade="80"/>
                    <w:sz w:val="22"/>
                    <w:szCs w:val="22"/>
                  </w:rPr>
                  <w:t>393-322-519</w:t>
                </w:r>
              </w:sdtContent>
            </w:sdt>
            <w:r w:rsidR="00965B0D">
              <w:rPr>
                <w:rFonts w:asciiTheme="majorHAnsi" w:hAnsiTheme="majorHAnsi" w:cs="Arial"/>
                <w:b/>
                <w:color w:val="222A35" w:themeColor="text2" w:themeShade="80"/>
                <w:lang w:val="en-IN"/>
              </w:rPr>
              <w:tab/>
            </w:r>
            <w:r w:rsidR="00965B0D">
              <w:rPr>
                <w:rFonts w:asciiTheme="majorHAnsi" w:hAnsiTheme="majorHAnsi" w:cs="Arial"/>
                <w:b/>
                <w:color w:val="222A35" w:themeColor="text2" w:themeShade="80"/>
                <w:lang w:val="en-IN"/>
              </w:rPr>
              <w:tab/>
            </w:r>
            <w:r w:rsidR="00965B0D" w:rsidRPr="00AA4428">
              <w:rPr>
                <w:rFonts w:asciiTheme="majorHAnsi" w:hAnsiTheme="majorHAnsi"/>
              </w:rPr>
              <w:t xml:space="preserve">Page </w:t>
            </w:r>
            <w:r w:rsidR="00965B0D" w:rsidRPr="00AA4428">
              <w:rPr>
                <w:rFonts w:asciiTheme="majorHAnsi" w:hAnsiTheme="majorHAnsi"/>
                <w:b/>
                <w:bCs/>
              </w:rPr>
              <w:fldChar w:fldCharType="begin"/>
            </w:r>
            <w:r w:rsidR="00965B0D" w:rsidRPr="00AA4428">
              <w:rPr>
                <w:rFonts w:asciiTheme="majorHAnsi" w:hAnsiTheme="majorHAnsi"/>
                <w:b/>
                <w:bCs/>
              </w:rPr>
              <w:instrText xml:space="preserve"> PAGE </w:instrText>
            </w:r>
            <w:r w:rsidR="00965B0D" w:rsidRPr="00AA4428">
              <w:rPr>
                <w:rFonts w:asciiTheme="majorHAnsi" w:hAnsiTheme="majorHAnsi"/>
                <w:b/>
                <w:bCs/>
              </w:rPr>
              <w:fldChar w:fldCharType="separate"/>
            </w:r>
            <w:r>
              <w:rPr>
                <w:rFonts w:asciiTheme="majorHAnsi" w:hAnsiTheme="majorHAnsi"/>
                <w:b/>
                <w:bCs/>
                <w:noProof/>
              </w:rPr>
              <w:t>5</w:t>
            </w:r>
            <w:r w:rsidR="00965B0D" w:rsidRPr="00AA4428">
              <w:rPr>
                <w:rFonts w:asciiTheme="majorHAnsi" w:hAnsiTheme="majorHAnsi"/>
                <w:b/>
                <w:bCs/>
              </w:rPr>
              <w:fldChar w:fldCharType="end"/>
            </w:r>
            <w:r w:rsidR="00965B0D" w:rsidRPr="00AA4428">
              <w:rPr>
                <w:rFonts w:asciiTheme="majorHAnsi" w:hAnsiTheme="majorHAnsi"/>
              </w:rPr>
              <w:t xml:space="preserve"> of </w:t>
            </w:r>
            <w:r w:rsidR="00965B0D" w:rsidRPr="00AA4428">
              <w:rPr>
                <w:rFonts w:asciiTheme="majorHAnsi" w:hAnsiTheme="majorHAnsi"/>
                <w:b/>
                <w:bCs/>
              </w:rPr>
              <w:fldChar w:fldCharType="begin"/>
            </w:r>
            <w:r w:rsidR="00965B0D" w:rsidRPr="00AA4428">
              <w:rPr>
                <w:rFonts w:asciiTheme="majorHAnsi" w:hAnsiTheme="majorHAnsi"/>
                <w:b/>
                <w:bCs/>
              </w:rPr>
              <w:instrText xml:space="preserve"> NUMPAGES  </w:instrText>
            </w:r>
            <w:r w:rsidR="00965B0D" w:rsidRPr="00AA4428">
              <w:rPr>
                <w:rFonts w:asciiTheme="majorHAnsi" w:hAnsiTheme="majorHAnsi"/>
                <w:b/>
                <w:bCs/>
              </w:rPr>
              <w:fldChar w:fldCharType="separate"/>
            </w:r>
            <w:r>
              <w:rPr>
                <w:rFonts w:asciiTheme="majorHAnsi" w:hAnsiTheme="majorHAnsi"/>
                <w:b/>
                <w:bCs/>
                <w:noProof/>
              </w:rPr>
              <w:t>52</w:t>
            </w:r>
            <w:r w:rsidR="00965B0D" w:rsidRPr="00AA4428">
              <w:rPr>
                <w:rFonts w:asciiTheme="majorHAnsi" w:hAnsiTheme="majorHAnsi"/>
                <w:b/>
                <w:bCs/>
              </w:rPr>
              <w:fldChar w:fldCharType="end"/>
            </w:r>
          </w:p>
          <w:p w14:paraId="7551FB4A" w14:textId="77777777" w:rsidR="00965B0D" w:rsidRPr="008C66E6" w:rsidRDefault="00965B0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254D36C1" w14:textId="1A181D8D" w:rsidR="00965B0D" w:rsidRDefault="00965B0D" w:rsidP="000C0430">
        <w:pPr>
          <w:pStyle w:val="Footer"/>
          <w:tabs>
            <w:tab w:val="clear" w:pos="8640"/>
            <w:tab w:val="right" w:pos="9214"/>
          </w:tabs>
        </w:pPr>
      </w:p>
      <w:p w14:paraId="6D70C19E" w14:textId="447087E6" w:rsidR="00965B0D" w:rsidRPr="008C66E6" w:rsidRDefault="00D444B1"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6CE21" w14:textId="77777777" w:rsidR="00965B0D" w:rsidRDefault="00965B0D" w:rsidP="00B4640C">
      <w:r>
        <w:separator/>
      </w:r>
    </w:p>
  </w:footnote>
  <w:footnote w:type="continuationSeparator" w:id="0">
    <w:p w14:paraId="74A115F1" w14:textId="77777777" w:rsidR="00965B0D" w:rsidRDefault="00965B0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E6541BB" w:rsidR="00965B0D" w:rsidRPr="009220D0" w:rsidRDefault="00D444B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763754361"/>
        <w:docPartObj>
          <w:docPartGallery w:val="Watermarks"/>
          <w:docPartUnique/>
        </w:docPartObj>
      </w:sdtPr>
      <w:sdtEndPr/>
      <w:sdtContent>
        <w:r>
          <w:rPr>
            <w:b/>
            <w:noProof/>
            <w:color w:val="323E4F" w:themeColor="text2" w:themeShade="BF"/>
            <w:sz w:val="28"/>
            <w:szCs w:val="20"/>
          </w:rPr>
          <w:pict w14:anchorId="5B5C6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5B0D"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1B81C1D0">
          <wp:simplePos x="0" y="0"/>
          <wp:positionH relativeFrom="column">
            <wp:posOffset>-809625</wp:posOffset>
          </wp:positionH>
          <wp:positionV relativeFrom="paragraph">
            <wp:posOffset>-257810</wp:posOffset>
          </wp:positionV>
          <wp:extent cx="1828800" cy="1047596"/>
          <wp:effectExtent l="0" t="0" r="0" b="63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4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B0D"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49960CD4">
          <wp:simplePos x="0" y="0"/>
          <wp:positionH relativeFrom="column">
            <wp:posOffset>4276725</wp:posOffset>
          </wp:positionH>
          <wp:positionV relativeFrom="paragraph">
            <wp:posOffset>-286385</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B0D" w:rsidRPr="00695472">
      <w:rPr>
        <w:b/>
        <w:color w:val="323E4F" w:themeColor="text2" w:themeShade="BF"/>
        <w:sz w:val="28"/>
        <w:szCs w:val="20"/>
      </w:rPr>
      <w:t>VALUATION ASSESSMENT</w:t>
    </w:r>
  </w:p>
  <w:p w14:paraId="78C03923" w14:textId="7C0731CD" w:rsidR="00965B0D" w:rsidRPr="000C0430" w:rsidRDefault="00965B0D" w:rsidP="000C0430">
    <w:pPr>
      <w:pStyle w:val="Header"/>
      <w:tabs>
        <w:tab w:val="clear" w:pos="4320"/>
        <w:tab w:val="center" w:pos="3119"/>
      </w:tabs>
      <w:ind w:left="567" w:right="2556"/>
      <w:jc w:val="center"/>
      <w:rPr>
        <w:rFonts w:ascii="Calibri" w:hAnsi="Calibri" w:cs="Calibri"/>
        <w:color w:val="17365D"/>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sdt>
      <w:sdtPr>
        <w:rPr>
          <w:rFonts w:ascii="Calibri" w:hAnsi="Calibri" w:cs="Calibri"/>
          <w:color w:val="17365D"/>
          <w:sz w:val="20"/>
          <w:szCs w:val="20"/>
        </w:rPr>
        <w:id w:val="1636752979"/>
        <w:placeholder>
          <w:docPart w:val="EA95EDB4D951489A90F53FA0300D445A"/>
        </w:placeholder>
      </w:sdtPr>
      <w:sdtEndPr/>
      <w:sdtContent>
        <w:r w:rsidRPr="000C0430">
          <w:rPr>
            <w:rFonts w:ascii="Calibri" w:hAnsi="Calibri" w:cs="Calibri"/>
            <w:color w:val="548DD4"/>
            <w:sz w:val="20"/>
            <w:szCs w:val="20"/>
          </w:rPr>
          <w:t xml:space="preserve">M/S. </w:t>
        </w:r>
        <w:r>
          <w:rPr>
            <w:rFonts w:ascii="Calibri" w:hAnsi="Calibri" w:cs="Calibri"/>
            <w:color w:val="548DD4"/>
            <w:sz w:val="20"/>
            <w:szCs w:val="20"/>
          </w:rPr>
          <w:t>NILKAMAL LIMITED</w:t>
        </w:r>
      </w:sdtContent>
    </w:sdt>
  </w:p>
  <w:p w14:paraId="1506ED79" w14:textId="015CE815" w:rsidR="00965B0D" w:rsidRDefault="00965B0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965B0D" w:rsidRDefault="00965B0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A369D51" w14:textId="77777777" w:rsidR="00965B0D" w:rsidRDefault="00965B0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0924F779" w:rsidR="00965B0D" w:rsidRPr="0042127A" w:rsidRDefault="00965B0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E8209D50"/>
    <w:lvl w:ilvl="0" w:tplc="8C1212A8">
      <w:start w:val="1"/>
      <w:numFmt w:val="lowerRoman"/>
      <w:lvlText w:val="%1."/>
      <w:lvlJc w:val="right"/>
      <w:pPr>
        <w:ind w:left="755" w:hanging="360"/>
      </w:pPr>
      <w:rPr>
        <w:rFonts w:ascii="Arial" w:hAnsi="Arial" w:cs="Arial" w:hint="default"/>
        <w:b w:val="0"/>
        <w:sz w:val="20"/>
        <w:szCs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E6F632DC"/>
    <w:lvl w:ilvl="0" w:tplc="850C9C8C">
      <w:start w:val="1"/>
      <w:numFmt w:val="lowerLetter"/>
      <w:lvlText w:val="%1."/>
      <w:lvlJc w:val="left"/>
      <w:pPr>
        <w:ind w:left="757" w:hanging="360"/>
      </w:pPr>
      <w:rPr>
        <w:rFonts w:ascii="Arial" w:hAnsi="Arial" w:cs="Arial" w:hint="default"/>
        <w:b w:val="0"/>
        <w:sz w:val="20"/>
        <w:szCs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7DAA5D5A"/>
    <w:lvl w:ilvl="0" w:tplc="C1CC30F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F2E84090"/>
    <w:lvl w:ilvl="0" w:tplc="26F4DDCC">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3D8EDFCC"/>
    <w:lvl w:ilvl="0" w:tplc="25547226">
      <w:start w:val="1"/>
      <w:numFmt w:val="lowerRoman"/>
      <w:lvlText w:val="%1."/>
      <w:lvlJc w:val="right"/>
      <w:pPr>
        <w:ind w:left="755" w:hanging="360"/>
      </w:pPr>
      <w:rPr>
        <w:rFonts w:ascii="Arial" w:hAnsi="Arial" w:cs="Arial" w:hint="default"/>
        <w:b w:val="0"/>
        <w:sz w:val="20"/>
        <w:szCs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DD567A2"/>
    <w:multiLevelType w:val="hybridMultilevel"/>
    <w:tmpl w:val="F12003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1"/>
  </w:num>
  <w:num w:numId="2">
    <w:abstractNumId w:val="37"/>
  </w:num>
  <w:num w:numId="3">
    <w:abstractNumId w:val="2"/>
  </w:num>
  <w:num w:numId="4">
    <w:abstractNumId w:val="50"/>
  </w:num>
  <w:num w:numId="5">
    <w:abstractNumId w:val="3"/>
  </w:num>
  <w:num w:numId="6">
    <w:abstractNumId w:val="23"/>
  </w:num>
  <w:num w:numId="7">
    <w:abstractNumId w:val="33"/>
  </w:num>
  <w:num w:numId="8">
    <w:abstractNumId w:val="77"/>
  </w:num>
  <w:num w:numId="9">
    <w:abstractNumId w:val="68"/>
  </w:num>
  <w:num w:numId="10">
    <w:abstractNumId w:val="18"/>
  </w:num>
  <w:num w:numId="11">
    <w:abstractNumId w:val="21"/>
  </w:num>
  <w:num w:numId="12">
    <w:abstractNumId w:val="19"/>
  </w:num>
  <w:num w:numId="13">
    <w:abstractNumId w:val="64"/>
  </w:num>
  <w:num w:numId="14">
    <w:abstractNumId w:val="60"/>
  </w:num>
  <w:num w:numId="15">
    <w:abstractNumId w:val="58"/>
  </w:num>
  <w:num w:numId="16">
    <w:abstractNumId w:val="56"/>
  </w:num>
  <w:num w:numId="17">
    <w:abstractNumId w:val="31"/>
  </w:num>
  <w:num w:numId="18">
    <w:abstractNumId w:val="70"/>
  </w:num>
  <w:num w:numId="19">
    <w:abstractNumId w:val="29"/>
  </w:num>
  <w:num w:numId="20">
    <w:abstractNumId w:val="9"/>
  </w:num>
  <w:num w:numId="21">
    <w:abstractNumId w:val="57"/>
  </w:num>
  <w:num w:numId="22">
    <w:abstractNumId w:val="41"/>
  </w:num>
  <w:num w:numId="23">
    <w:abstractNumId w:val="55"/>
  </w:num>
  <w:num w:numId="24">
    <w:abstractNumId w:val="17"/>
  </w:num>
  <w:num w:numId="25">
    <w:abstractNumId w:val="48"/>
  </w:num>
  <w:num w:numId="26">
    <w:abstractNumId w:val="27"/>
  </w:num>
  <w:num w:numId="27">
    <w:abstractNumId w:val="69"/>
  </w:num>
  <w:num w:numId="28">
    <w:abstractNumId w:val="63"/>
  </w:num>
  <w:num w:numId="29">
    <w:abstractNumId w:val="5"/>
  </w:num>
  <w:num w:numId="30">
    <w:abstractNumId w:val="16"/>
  </w:num>
  <w:num w:numId="31">
    <w:abstractNumId w:val="76"/>
  </w:num>
  <w:num w:numId="32">
    <w:abstractNumId w:val="79"/>
  </w:num>
  <w:num w:numId="33">
    <w:abstractNumId w:val="40"/>
  </w:num>
  <w:num w:numId="34">
    <w:abstractNumId w:val="46"/>
  </w:num>
  <w:num w:numId="35">
    <w:abstractNumId w:val="38"/>
  </w:num>
  <w:num w:numId="36">
    <w:abstractNumId w:val="14"/>
  </w:num>
  <w:num w:numId="37">
    <w:abstractNumId w:val="10"/>
  </w:num>
  <w:num w:numId="38">
    <w:abstractNumId w:val="54"/>
  </w:num>
  <w:num w:numId="39">
    <w:abstractNumId w:val="12"/>
  </w:num>
  <w:num w:numId="40">
    <w:abstractNumId w:val="26"/>
  </w:num>
  <w:num w:numId="41">
    <w:abstractNumId w:val="1"/>
  </w:num>
  <w:num w:numId="42">
    <w:abstractNumId w:val="72"/>
  </w:num>
  <w:num w:numId="43">
    <w:abstractNumId w:val="6"/>
  </w:num>
  <w:num w:numId="44">
    <w:abstractNumId w:val="71"/>
  </w:num>
  <w:num w:numId="45">
    <w:abstractNumId w:val="36"/>
  </w:num>
  <w:num w:numId="46">
    <w:abstractNumId w:val="66"/>
  </w:num>
  <w:num w:numId="47">
    <w:abstractNumId w:val="34"/>
  </w:num>
  <w:num w:numId="48">
    <w:abstractNumId w:val="52"/>
  </w:num>
  <w:num w:numId="49">
    <w:abstractNumId w:val="28"/>
  </w:num>
  <w:num w:numId="50">
    <w:abstractNumId w:val="45"/>
  </w:num>
  <w:num w:numId="51">
    <w:abstractNumId w:val="13"/>
  </w:num>
  <w:num w:numId="52">
    <w:abstractNumId w:val="51"/>
  </w:num>
  <w:num w:numId="53">
    <w:abstractNumId w:val="44"/>
  </w:num>
  <w:num w:numId="54">
    <w:abstractNumId w:val="59"/>
  </w:num>
  <w:num w:numId="55">
    <w:abstractNumId w:val="73"/>
  </w:num>
  <w:num w:numId="56">
    <w:abstractNumId w:val="67"/>
  </w:num>
  <w:num w:numId="57">
    <w:abstractNumId w:val="75"/>
  </w:num>
  <w:num w:numId="58">
    <w:abstractNumId w:val="47"/>
  </w:num>
  <w:num w:numId="59">
    <w:abstractNumId w:val="74"/>
  </w:num>
  <w:num w:numId="60">
    <w:abstractNumId w:val="62"/>
  </w:num>
  <w:num w:numId="61">
    <w:abstractNumId w:val="65"/>
  </w:num>
  <w:num w:numId="62">
    <w:abstractNumId w:val="49"/>
  </w:num>
  <w:num w:numId="63">
    <w:abstractNumId w:val="15"/>
  </w:num>
  <w:num w:numId="64">
    <w:abstractNumId w:val="53"/>
  </w:num>
  <w:num w:numId="65">
    <w:abstractNumId w:val="8"/>
  </w:num>
  <w:num w:numId="66">
    <w:abstractNumId w:val="42"/>
  </w:num>
  <w:num w:numId="67">
    <w:abstractNumId w:val="0"/>
  </w:num>
  <w:num w:numId="68">
    <w:abstractNumId w:val="7"/>
  </w:num>
  <w:num w:numId="69">
    <w:abstractNumId w:val="25"/>
  </w:num>
  <w:num w:numId="70">
    <w:abstractNumId w:val="78"/>
  </w:num>
  <w:num w:numId="71">
    <w:abstractNumId w:val="4"/>
  </w:num>
  <w:num w:numId="72">
    <w:abstractNumId w:val="32"/>
  </w:num>
  <w:num w:numId="73">
    <w:abstractNumId w:val="24"/>
  </w:num>
  <w:num w:numId="74">
    <w:abstractNumId w:val="80"/>
  </w:num>
  <w:num w:numId="75">
    <w:abstractNumId w:val="30"/>
  </w:num>
  <w:num w:numId="76">
    <w:abstractNumId w:val="20"/>
  </w:num>
  <w:num w:numId="77">
    <w:abstractNumId w:val="43"/>
  </w:num>
  <w:num w:numId="78">
    <w:abstractNumId w:val="22"/>
  </w:num>
  <w:num w:numId="79">
    <w:abstractNumId w:val="11"/>
  </w:num>
  <w:num w:numId="80">
    <w:abstractNumId w:val="35"/>
  </w:num>
  <w:num w:numId="81">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2ECB"/>
    <w:rsid w:val="00020554"/>
    <w:rsid w:val="00032BE8"/>
    <w:rsid w:val="00040C10"/>
    <w:rsid w:val="00061029"/>
    <w:rsid w:val="00067A69"/>
    <w:rsid w:val="00070E51"/>
    <w:rsid w:val="00072236"/>
    <w:rsid w:val="00075166"/>
    <w:rsid w:val="000805FF"/>
    <w:rsid w:val="0008451C"/>
    <w:rsid w:val="0008775C"/>
    <w:rsid w:val="0009572B"/>
    <w:rsid w:val="000A5BEF"/>
    <w:rsid w:val="000B638F"/>
    <w:rsid w:val="000B6D5E"/>
    <w:rsid w:val="000C0430"/>
    <w:rsid w:val="000C0693"/>
    <w:rsid w:val="000C0F31"/>
    <w:rsid w:val="000C2E9E"/>
    <w:rsid w:val="000C75AD"/>
    <w:rsid w:val="000D4A71"/>
    <w:rsid w:val="000E4656"/>
    <w:rsid w:val="000E49E0"/>
    <w:rsid w:val="000F0181"/>
    <w:rsid w:val="00112F3A"/>
    <w:rsid w:val="00117FC1"/>
    <w:rsid w:val="00137982"/>
    <w:rsid w:val="001439DB"/>
    <w:rsid w:val="001441CD"/>
    <w:rsid w:val="00145760"/>
    <w:rsid w:val="0014707B"/>
    <w:rsid w:val="00154852"/>
    <w:rsid w:val="0015527B"/>
    <w:rsid w:val="001834DE"/>
    <w:rsid w:val="00187169"/>
    <w:rsid w:val="00187944"/>
    <w:rsid w:val="001A184C"/>
    <w:rsid w:val="001A19F7"/>
    <w:rsid w:val="001B0009"/>
    <w:rsid w:val="001B1F8F"/>
    <w:rsid w:val="001B215E"/>
    <w:rsid w:val="001B6002"/>
    <w:rsid w:val="001C709D"/>
    <w:rsid w:val="001E2646"/>
    <w:rsid w:val="001F1885"/>
    <w:rsid w:val="001F1D0F"/>
    <w:rsid w:val="001F3908"/>
    <w:rsid w:val="00200D5C"/>
    <w:rsid w:val="00205BF1"/>
    <w:rsid w:val="0021043B"/>
    <w:rsid w:val="002301BF"/>
    <w:rsid w:val="002324E3"/>
    <w:rsid w:val="00234D9D"/>
    <w:rsid w:val="00246594"/>
    <w:rsid w:val="00251618"/>
    <w:rsid w:val="00255FA9"/>
    <w:rsid w:val="00256854"/>
    <w:rsid w:val="0026451F"/>
    <w:rsid w:val="00290940"/>
    <w:rsid w:val="00293E74"/>
    <w:rsid w:val="002D12A6"/>
    <w:rsid w:val="002D42E5"/>
    <w:rsid w:val="002D7BD7"/>
    <w:rsid w:val="002E6404"/>
    <w:rsid w:val="002F4864"/>
    <w:rsid w:val="00306669"/>
    <w:rsid w:val="0031261E"/>
    <w:rsid w:val="00315368"/>
    <w:rsid w:val="0031728C"/>
    <w:rsid w:val="003311E7"/>
    <w:rsid w:val="00334628"/>
    <w:rsid w:val="003457BE"/>
    <w:rsid w:val="0035120A"/>
    <w:rsid w:val="003558AD"/>
    <w:rsid w:val="00357E8C"/>
    <w:rsid w:val="00360EBB"/>
    <w:rsid w:val="00364B98"/>
    <w:rsid w:val="003659D3"/>
    <w:rsid w:val="0036757C"/>
    <w:rsid w:val="00373FB4"/>
    <w:rsid w:val="00377C16"/>
    <w:rsid w:val="003865A6"/>
    <w:rsid w:val="00395051"/>
    <w:rsid w:val="00395109"/>
    <w:rsid w:val="003B5A0D"/>
    <w:rsid w:val="003B7C2C"/>
    <w:rsid w:val="003E4F17"/>
    <w:rsid w:val="0040055E"/>
    <w:rsid w:val="004073EB"/>
    <w:rsid w:val="004121F1"/>
    <w:rsid w:val="004136CD"/>
    <w:rsid w:val="00416D06"/>
    <w:rsid w:val="0042314F"/>
    <w:rsid w:val="004234B7"/>
    <w:rsid w:val="00430F6E"/>
    <w:rsid w:val="00437ED4"/>
    <w:rsid w:val="0045522C"/>
    <w:rsid w:val="00461E6A"/>
    <w:rsid w:val="004633AC"/>
    <w:rsid w:val="00464B7A"/>
    <w:rsid w:val="004728A3"/>
    <w:rsid w:val="00474554"/>
    <w:rsid w:val="00480532"/>
    <w:rsid w:val="00481C48"/>
    <w:rsid w:val="00483301"/>
    <w:rsid w:val="004841AF"/>
    <w:rsid w:val="00485251"/>
    <w:rsid w:val="00491269"/>
    <w:rsid w:val="00491C1A"/>
    <w:rsid w:val="00495C0B"/>
    <w:rsid w:val="00497688"/>
    <w:rsid w:val="004A1886"/>
    <w:rsid w:val="004A1E85"/>
    <w:rsid w:val="004B49F0"/>
    <w:rsid w:val="004C0119"/>
    <w:rsid w:val="004C141C"/>
    <w:rsid w:val="004C2A5E"/>
    <w:rsid w:val="004D50E7"/>
    <w:rsid w:val="004D69E8"/>
    <w:rsid w:val="004E4696"/>
    <w:rsid w:val="004E68B5"/>
    <w:rsid w:val="004F1E94"/>
    <w:rsid w:val="004F3721"/>
    <w:rsid w:val="004F3C22"/>
    <w:rsid w:val="004F71BB"/>
    <w:rsid w:val="005028F4"/>
    <w:rsid w:val="005118AF"/>
    <w:rsid w:val="00514D56"/>
    <w:rsid w:val="00515DBB"/>
    <w:rsid w:val="005208C5"/>
    <w:rsid w:val="00527F4D"/>
    <w:rsid w:val="00531385"/>
    <w:rsid w:val="0054126E"/>
    <w:rsid w:val="005645FF"/>
    <w:rsid w:val="00564818"/>
    <w:rsid w:val="00571576"/>
    <w:rsid w:val="00571F7C"/>
    <w:rsid w:val="00582D89"/>
    <w:rsid w:val="005849F0"/>
    <w:rsid w:val="005910B5"/>
    <w:rsid w:val="00591CB9"/>
    <w:rsid w:val="00595B6E"/>
    <w:rsid w:val="00597FD1"/>
    <w:rsid w:val="005B0696"/>
    <w:rsid w:val="005B208C"/>
    <w:rsid w:val="005C7C7F"/>
    <w:rsid w:val="005C7D1C"/>
    <w:rsid w:val="006005DB"/>
    <w:rsid w:val="00601F16"/>
    <w:rsid w:val="00616D69"/>
    <w:rsid w:val="00631515"/>
    <w:rsid w:val="00642635"/>
    <w:rsid w:val="00643A5A"/>
    <w:rsid w:val="00650C48"/>
    <w:rsid w:val="00657E5A"/>
    <w:rsid w:val="00661B0C"/>
    <w:rsid w:val="00663205"/>
    <w:rsid w:val="00663637"/>
    <w:rsid w:val="00693A5A"/>
    <w:rsid w:val="00696ABB"/>
    <w:rsid w:val="006B2D65"/>
    <w:rsid w:val="006C0243"/>
    <w:rsid w:val="006C02B4"/>
    <w:rsid w:val="006C2018"/>
    <w:rsid w:val="006C4E79"/>
    <w:rsid w:val="006D0DA7"/>
    <w:rsid w:val="006D5D91"/>
    <w:rsid w:val="006D6934"/>
    <w:rsid w:val="006F046C"/>
    <w:rsid w:val="007034CE"/>
    <w:rsid w:val="00704B35"/>
    <w:rsid w:val="00706A53"/>
    <w:rsid w:val="00711F59"/>
    <w:rsid w:val="007156DD"/>
    <w:rsid w:val="0072417D"/>
    <w:rsid w:val="0072729C"/>
    <w:rsid w:val="0074444F"/>
    <w:rsid w:val="007524B8"/>
    <w:rsid w:val="007608BC"/>
    <w:rsid w:val="0077208B"/>
    <w:rsid w:val="007753C7"/>
    <w:rsid w:val="00776903"/>
    <w:rsid w:val="00786778"/>
    <w:rsid w:val="00787F9F"/>
    <w:rsid w:val="00791C0C"/>
    <w:rsid w:val="007A198A"/>
    <w:rsid w:val="007A1C0C"/>
    <w:rsid w:val="007B5532"/>
    <w:rsid w:val="007C567B"/>
    <w:rsid w:val="007C6BA9"/>
    <w:rsid w:val="007D1CE4"/>
    <w:rsid w:val="007D2177"/>
    <w:rsid w:val="007D4582"/>
    <w:rsid w:val="007D56EF"/>
    <w:rsid w:val="007E0A6B"/>
    <w:rsid w:val="007E3C21"/>
    <w:rsid w:val="007F4C63"/>
    <w:rsid w:val="00802E62"/>
    <w:rsid w:val="008119F5"/>
    <w:rsid w:val="008160B1"/>
    <w:rsid w:val="008427A2"/>
    <w:rsid w:val="00842B8A"/>
    <w:rsid w:val="00851280"/>
    <w:rsid w:val="00856B55"/>
    <w:rsid w:val="00885EFF"/>
    <w:rsid w:val="0088694E"/>
    <w:rsid w:val="00890848"/>
    <w:rsid w:val="00891F97"/>
    <w:rsid w:val="00893FB2"/>
    <w:rsid w:val="008B1FD5"/>
    <w:rsid w:val="008B7400"/>
    <w:rsid w:val="008C45DA"/>
    <w:rsid w:val="008E1478"/>
    <w:rsid w:val="008E18BB"/>
    <w:rsid w:val="008E30EB"/>
    <w:rsid w:val="008E4631"/>
    <w:rsid w:val="008F4456"/>
    <w:rsid w:val="008F451B"/>
    <w:rsid w:val="00901383"/>
    <w:rsid w:val="009029D7"/>
    <w:rsid w:val="00902B0A"/>
    <w:rsid w:val="009218D6"/>
    <w:rsid w:val="00935FFE"/>
    <w:rsid w:val="00936B43"/>
    <w:rsid w:val="00941BF6"/>
    <w:rsid w:val="009444FC"/>
    <w:rsid w:val="00950EDB"/>
    <w:rsid w:val="009571DD"/>
    <w:rsid w:val="00961194"/>
    <w:rsid w:val="00965B0D"/>
    <w:rsid w:val="00965C88"/>
    <w:rsid w:val="00966E94"/>
    <w:rsid w:val="00967436"/>
    <w:rsid w:val="00972BEC"/>
    <w:rsid w:val="00974F46"/>
    <w:rsid w:val="00980339"/>
    <w:rsid w:val="00981C43"/>
    <w:rsid w:val="00987383"/>
    <w:rsid w:val="009A128F"/>
    <w:rsid w:val="009B6316"/>
    <w:rsid w:val="009B7557"/>
    <w:rsid w:val="009D22D6"/>
    <w:rsid w:val="009D6E51"/>
    <w:rsid w:val="009E1516"/>
    <w:rsid w:val="009E505D"/>
    <w:rsid w:val="009E6729"/>
    <w:rsid w:val="009F05B7"/>
    <w:rsid w:val="009F36C0"/>
    <w:rsid w:val="009F64D6"/>
    <w:rsid w:val="009F702F"/>
    <w:rsid w:val="00A00CEF"/>
    <w:rsid w:val="00A067C0"/>
    <w:rsid w:val="00A07942"/>
    <w:rsid w:val="00A13136"/>
    <w:rsid w:val="00A14979"/>
    <w:rsid w:val="00A241B4"/>
    <w:rsid w:val="00A32662"/>
    <w:rsid w:val="00A36626"/>
    <w:rsid w:val="00A42238"/>
    <w:rsid w:val="00A444F5"/>
    <w:rsid w:val="00A44DBE"/>
    <w:rsid w:val="00A511A6"/>
    <w:rsid w:val="00A535C3"/>
    <w:rsid w:val="00A67637"/>
    <w:rsid w:val="00A74DC8"/>
    <w:rsid w:val="00A8307A"/>
    <w:rsid w:val="00A95672"/>
    <w:rsid w:val="00AA135B"/>
    <w:rsid w:val="00AA1E22"/>
    <w:rsid w:val="00AA7830"/>
    <w:rsid w:val="00AB051A"/>
    <w:rsid w:val="00AD591C"/>
    <w:rsid w:val="00AE1900"/>
    <w:rsid w:val="00AE3E90"/>
    <w:rsid w:val="00AF0544"/>
    <w:rsid w:val="00AF06D8"/>
    <w:rsid w:val="00AF27A3"/>
    <w:rsid w:val="00B04D1F"/>
    <w:rsid w:val="00B10927"/>
    <w:rsid w:val="00B11CAE"/>
    <w:rsid w:val="00B227DE"/>
    <w:rsid w:val="00B257FD"/>
    <w:rsid w:val="00B25D0C"/>
    <w:rsid w:val="00B3270A"/>
    <w:rsid w:val="00B33B72"/>
    <w:rsid w:val="00B3534D"/>
    <w:rsid w:val="00B37B72"/>
    <w:rsid w:val="00B40CF6"/>
    <w:rsid w:val="00B4108F"/>
    <w:rsid w:val="00B42D4F"/>
    <w:rsid w:val="00B43A01"/>
    <w:rsid w:val="00B4640C"/>
    <w:rsid w:val="00B47C6A"/>
    <w:rsid w:val="00B5511D"/>
    <w:rsid w:val="00B60E9B"/>
    <w:rsid w:val="00B74819"/>
    <w:rsid w:val="00B8343C"/>
    <w:rsid w:val="00B85A2F"/>
    <w:rsid w:val="00B933C7"/>
    <w:rsid w:val="00B94D54"/>
    <w:rsid w:val="00BA18D9"/>
    <w:rsid w:val="00BA4CB8"/>
    <w:rsid w:val="00BA6676"/>
    <w:rsid w:val="00BA70D6"/>
    <w:rsid w:val="00BC1BA4"/>
    <w:rsid w:val="00BD253E"/>
    <w:rsid w:val="00BD2877"/>
    <w:rsid w:val="00BD66A9"/>
    <w:rsid w:val="00BE046A"/>
    <w:rsid w:val="00BE480E"/>
    <w:rsid w:val="00BE6C1C"/>
    <w:rsid w:val="00BE6E59"/>
    <w:rsid w:val="00BF02D0"/>
    <w:rsid w:val="00BF27C8"/>
    <w:rsid w:val="00BF76F2"/>
    <w:rsid w:val="00BF77D6"/>
    <w:rsid w:val="00BF795F"/>
    <w:rsid w:val="00C03182"/>
    <w:rsid w:val="00C04AE0"/>
    <w:rsid w:val="00C113DA"/>
    <w:rsid w:val="00C14B21"/>
    <w:rsid w:val="00C24C78"/>
    <w:rsid w:val="00C265D0"/>
    <w:rsid w:val="00C26762"/>
    <w:rsid w:val="00C33478"/>
    <w:rsid w:val="00C502C5"/>
    <w:rsid w:val="00C50E60"/>
    <w:rsid w:val="00C6029A"/>
    <w:rsid w:val="00C612AE"/>
    <w:rsid w:val="00C643D1"/>
    <w:rsid w:val="00C643F1"/>
    <w:rsid w:val="00C655E1"/>
    <w:rsid w:val="00C72316"/>
    <w:rsid w:val="00C74DBA"/>
    <w:rsid w:val="00C83284"/>
    <w:rsid w:val="00C845ED"/>
    <w:rsid w:val="00C91BBF"/>
    <w:rsid w:val="00C91E2E"/>
    <w:rsid w:val="00C94F68"/>
    <w:rsid w:val="00CA1DA4"/>
    <w:rsid w:val="00CB1D44"/>
    <w:rsid w:val="00CB5056"/>
    <w:rsid w:val="00CC24D4"/>
    <w:rsid w:val="00CD0378"/>
    <w:rsid w:val="00CD694C"/>
    <w:rsid w:val="00CF613A"/>
    <w:rsid w:val="00CF644B"/>
    <w:rsid w:val="00D06821"/>
    <w:rsid w:val="00D12E2C"/>
    <w:rsid w:val="00D1524A"/>
    <w:rsid w:val="00D35FB5"/>
    <w:rsid w:val="00D444B1"/>
    <w:rsid w:val="00D455A7"/>
    <w:rsid w:val="00D5349C"/>
    <w:rsid w:val="00D5510D"/>
    <w:rsid w:val="00D6242E"/>
    <w:rsid w:val="00D633A3"/>
    <w:rsid w:val="00D65D3F"/>
    <w:rsid w:val="00D67E34"/>
    <w:rsid w:val="00D73864"/>
    <w:rsid w:val="00D87CFA"/>
    <w:rsid w:val="00D90FE0"/>
    <w:rsid w:val="00D92652"/>
    <w:rsid w:val="00DA2538"/>
    <w:rsid w:val="00DA635A"/>
    <w:rsid w:val="00DA7723"/>
    <w:rsid w:val="00DA775D"/>
    <w:rsid w:val="00DC35FA"/>
    <w:rsid w:val="00DC3940"/>
    <w:rsid w:val="00DC5C75"/>
    <w:rsid w:val="00DC78E6"/>
    <w:rsid w:val="00DD2377"/>
    <w:rsid w:val="00DD7B32"/>
    <w:rsid w:val="00DE3A3E"/>
    <w:rsid w:val="00DF0F37"/>
    <w:rsid w:val="00DF5C13"/>
    <w:rsid w:val="00DF5FAC"/>
    <w:rsid w:val="00DF697A"/>
    <w:rsid w:val="00E06641"/>
    <w:rsid w:val="00E075E0"/>
    <w:rsid w:val="00E11CF5"/>
    <w:rsid w:val="00E14DEE"/>
    <w:rsid w:val="00E34B7B"/>
    <w:rsid w:val="00E35500"/>
    <w:rsid w:val="00E414EB"/>
    <w:rsid w:val="00E44153"/>
    <w:rsid w:val="00E61358"/>
    <w:rsid w:val="00E65806"/>
    <w:rsid w:val="00E70873"/>
    <w:rsid w:val="00E9042C"/>
    <w:rsid w:val="00E968C2"/>
    <w:rsid w:val="00EA2966"/>
    <w:rsid w:val="00EA526C"/>
    <w:rsid w:val="00EB3350"/>
    <w:rsid w:val="00EB58F1"/>
    <w:rsid w:val="00EB60B6"/>
    <w:rsid w:val="00EB7631"/>
    <w:rsid w:val="00EB7D80"/>
    <w:rsid w:val="00EC618A"/>
    <w:rsid w:val="00ED4F18"/>
    <w:rsid w:val="00EE3E14"/>
    <w:rsid w:val="00EE6F30"/>
    <w:rsid w:val="00EE781D"/>
    <w:rsid w:val="00F106FB"/>
    <w:rsid w:val="00F10F08"/>
    <w:rsid w:val="00F12050"/>
    <w:rsid w:val="00F15F8C"/>
    <w:rsid w:val="00F26659"/>
    <w:rsid w:val="00F31AB8"/>
    <w:rsid w:val="00F37B37"/>
    <w:rsid w:val="00F447D7"/>
    <w:rsid w:val="00F45DC7"/>
    <w:rsid w:val="00F50D68"/>
    <w:rsid w:val="00F522EF"/>
    <w:rsid w:val="00F617B8"/>
    <w:rsid w:val="00F66087"/>
    <w:rsid w:val="00F75055"/>
    <w:rsid w:val="00F80335"/>
    <w:rsid w:val="00F838EC"/>
    <w:rsid w:val="00F920D5"/>
    <w:rsid w:val="00FA4509"/>
    <w:rsid w:val="00FB4A74"/>
    <w:rsid w:val="00FB6BF9"/>
    <w:rsid w:val="00FC604C"/>
    <w:rsid w:val="00FD2B12"/>
    <w:rsid w:val="00FE14AF"/>
    <w:rsid w:val="00FE7017"/>
    <w:rsid w:val="00FF348F"/>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shapelayout v:ext="edit">
      <o:idmap v:ext="edit" data="2"/>
    </o:shapelayout>
  </w:shapeDefaults>
  <w:decimalSymbol w:val="."/>
  <w:listSeparator w:val=","/>
  <w14:docId w14:val="5B0AA559"/>
  <w15:docId w15:val="{77819891-5063-4471-BA8B-8F5713C2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E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159665275">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176039997">
      <w:bodyDiv w:val="1"/>
      <w:marLeft w:val="0"/>
      <w:marRight w:val="0"/>
      <w:marTop w:val="0"/>
      <w:marBottom w:val="0"/>
      <w:divBdr>
        <w:top w:val="none" w:sz="0" w:space="0" w:color="auto"/>
        <w:left w:val="none" w:sz="0" w:space="0" w:color="auto"/>
        <w:bottom w:val="none" w:sz="0" w:space="0" w:color="auto"/>
        <w:right w:val="none" w:sz="0" w:space="0" w:color="auto"/>
      </w:divBdr>
    </w:div>
    <w:div w:id="224268884">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4156922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29481642">
      <w:bodyDiv w:val="1"/>
      <w:marLeft w:val="0"/>
      <w:marRight w:val="0"/>
      <w:marTop w:val="0"/>
      <w:marBottom w:val="0"/>
      <w:divBdr>
        <w:top w:val="none" w:sz="0" w:space="0" w:color="auto"/>
        <w:left w:val="none" w:sz="0" w:space="0" w:color="auto"/>
        <w:bottom w:val="none" w:sz="0" w:space="0" w:color="auto"/>
        <w:right w:val="none" w:sz="0" w:space="0" w:color="auto"/>
      </w:divBdr>
    </w:div>
    <w:div w:id="333806047">
      <w:bodyDiv w:val="1"/>
      <w:marLeft w:val="0"/>
      <w:marRight w:val="0"/>
      <w:marTop w:val="0"/>
      <w:marBottom w:val="0"/>
      <w:divBdr>
        <w:top w:val="none" w:sz="0" w:space="0" w:color="auto"/>
        <w:left w:val="none" w:sz="0" w:space="0" w:color="auto"/>
        <w:bottom w:val="none" w:sz="0" w:space="0" w:color="auto"/>
        <w:right w:val="none" w:sz="0" w:space="0" w:color="auto"/>
      </w:divBdr>
    </w:div>
    <w:div w:id="339502606">
      <w:bodyDiv w:val="1"/>
      <w:marLeft w:val="0"/>
      <w:marRight w:val="0"/>
      <w:marTop w:val="0"/>
      <w:marBottom w:val="0"/>
      <w:divBdr>
        <w:top w:val="none" w:sz="0" w:space="0" w:color="auto"/>
        <w:left w:val="none" w:sz="0" w:space="0" w:color="auto"/>
        <w:bottom w:val="none" w:sz="0" w:space="0" w:color="auto"/>
        <w:right w:val="none" w:sz="0" w:space="0" w:color="auto"/>
      </w:divBdr>
    </w:div>
    <w:div w:id="341057453">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85835840">
      <w:bodyDiv w:val="1"/>
      <w:marLeft w:val="0"/>
      <w:marRight w:val="0"/>
      <w:marTop w:val="0"/>
      <w:marBottom w:val="0"/>
      <w:divBdr>
        <w:top w:val="none" w:sz="0" w:space="0" w:color="auto"/>
        <w:left w:val="none" w:sz="0" w:space="0" w:color="auto"/>
        <w:bottom w:val="none" w:sz="0" w:space="0" w:color="auto"/>
        <w:right w:val="none" w:sz="0" w:space="0" w:color="auto"/>
      </w:divBdr>
    </w:div>
    <w:div w:id="408042089">
      <w:bodyDiv w:val="1"/>
      <w:marLeft w:val="0"/>
      <w:marRight w:val="0"/>
      <w:marTop w:val="0"/>
      <w:marBottom w:val="0"/>
      <w:divBdr>
        <w:top w:val="none" w:sz="0" w:space="0" w:color="auto"/>
        <w:left w:val="none" w:sz="0" w:space="0" w:color="auto"/>
        <w:bottom w:val="none" w:sz="0" w:space="0" w:color="auto"/>
        <w:right w:val="none" w:sz="0" w:space="0" w:color="auto"/>
      </w:divBdr>
    </w:div>
    <w:div w:id="412245157">
      <w:bodyDiv w:val="1"/>
      <w:marLeft w:val="0"/>
      <w:marRight w:val="0"/>
      <w:marTop w:val="0"/>
      <w:marBottom w:val="0"/>
      <w:divBdr>
        <w:top w:val="none" w:sz="0" w:space="0" w:color="auto"/>
        <w:left w:val="none" w:sz="0" w:space="0" w:color="auto"/>
        <w:bottom w:val="none" w:sz="0" w:space="0" w:color="auto"/>
        <w:right w:val="none" w:sz="0" w:space="0" w:color="auto"/>
      </w:divBdr>
    </w:div>
    <w:div w:id="413169116">
      <w:bodyDiv w:val="1"/>
      <w:marLeft w:val="0"/>
      <w:marRight w:val="0"/>
      <w:marTop w:val="0"/>
      <w:marBottom w:val="0"/>
      <w:divBdr>
        <w:top w:val="none" w:sz="0" w:space="0" w:color="auto"/>
        <w:left w:val="none" w:sz="0" w:space="0" w:color="auto"/>
        <w:bottom w:val="none" w:sz="0" w:space="0" w:color="auto"/>
        <w:right w:val="none" w:sz="0" w:space="0" w:color="auto"/>
      </w:divBdr>
    </w:div>
    <w:div w:id="442504167">
      <w:bodyDiv w:val="1"/>
      <w:marLeft w:val="0"/>
      <w:marRight w:val="0"/>
      <w:marTop w:val="0"/>
      <w:marBottom w:val="0"/>
      <w:divBdr>
        <w:top w:val="none" w:sz="0" w:space="0" w:color="auto"/>
        <w:left w:val="none" w:sz="0" w:space="0" w:color="auto"/>
        <w:bottom w:val="none" w:sz="0" w:space="0" w:color="auto"/>
        <w:right w:val="none" w:sz="0" w:space="0" w:color="auto"/>
      </w:divBdr>
    </w:div>
    <w:div w:id="506948876">
      <w:bodyDiv w:val="1"/>
      <w:marLeft w:val="0"/>
      <w:marRight w:val="0"/>
      <w:marTop w:val="0"/>
      <w:marBottom w:val="0"/>
      <w:divBdr>
        <w:top w:val="none" w:sz="0" w:space="0" w:color="auto"/>
        <w:left w:val="none" w:sz="0" w:space="0" w:color="auto"/>
        <w:bottom w:val="none" w:sz="0" w:space="0" w:color="auto"/>
        <w:right w:val="none" w:sz="0" w:space="0" w:color="auto"/>
      </w:divBdr>
    </w:div>
    <w:div w:id="5219429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77398">
      <w:bodyDiv w:val="1"/>
      <w:marLeft w:val="0"/>
      <w:marRight w:val="0"/>
      <w:marTop w:val="0"/>
      <w:marBottom w:val="0"/>
      <w:divBdr>
        <w:top w:val="none" w:sz="0" w:space="0" w:color="auto"/>
        <w:left w:val="none" w:sz="0" w:space="0" w:color="auto"/>
        <w:bottom w:val="none" w:sz="0" w:space="0" w:color="auto"/>
        <w:right w:val="none" w:sz="0" w:space="0" w:color="auto"/>
      </w:divBdr>
    </w:div>
    <w:div w:id="561797990">
      <w:bodyDiv w:val="1"/>
      <w:marLeft w:val="0"/>
      <w:marRight w:val="0"/>
      <w:marTop w:val="0"/>
      <w:marBottom w:val="0"/>
      <w:divBdr>
        <w:top w:val="none" w:sz="0" w:space="0" w:color="auto"/>
        <w:left w:val="none" w:sz="0" w:space="0" w:color="auto"/>
        <w:bottom w:val="none" w:sz="0" w:space="0" w:color="auto"/>
        <w:right w:val="none" w:sz="0" w:space="0" w:color="auto"/>
      </w:divBdr>
    </w:div>
    <w:div w:id="625740045">
      <w:bodyDiv w:val="1"/>
      <w:marLeft w:val="0"/>
      <w:marRight w:val="0"/>
      <w:marTop w:val="0"/>
      <w:marBottom w:val="0"/>
      <w:divBdr>
        <w:top w:val="none" w:sz="0" w:space="0" w:color="auto"/>
        <w:left w:val="none" w:sz="0" w:space="0" w:color="auto"/>
        <w:bottom w:val="none" w:sz="0" w:space="0" w:color="auto"/>
        <w:right w:val="none" w:sz="0" w:space="0" w:color="auto"/>
      </w:divBdr>
    </w:div>
    <w:div w:id="647244014">
      <w:bodyDiv w:val="1"/>
      <w:marLeft w:val="0"/>
      <w:marRight w:val="0"/>
      <w:marTop w:val="0"/>
      <w:marBottom w:val="0"/>
      <w:divBdr>
        <w:top w:val="none" w:sz="0" w:space="0" w:color="auto"/>
        <w:left w:val="none" w:sz="0" w:space="0" w:color="auto"/>
        <w:bottom w:val="none" w:sz="0" w:space="0" w:color="auto"/>
        <w:right w:val="none" w:sz="0" w:space="0" w:color="auto"/>
      </w:divBdr>
    </w:div>
    <w:div w:id="681316591">
      <w:bodyDiv w:val="1"/>
      <w:marLeft w:val="0"/>
      <w:marRight w:val="0"/>
      <w:marTop w:val="0"/>
      <w:marBottom w:val="0"/>
      <w:divBdr>
        <w:top w:val="none" w:sz="0" w:space="0" w:color="auto"/>
        <w:left w:val="none" w:sz="0" w:space="0" w:color="auto"/>
        <w:bottom w:val="none" w:sz="0" w:space="0" w:color="auto"/>
        <w:right w:val="none" w:sz="0" w:space="0" w:color="auto"/>
      </w:divBdr>
    </w:div>
    <w:div w:id="692657096">
      <w:bodyDiv w:val="1"/>
      <w:marLeft w:val="0"/>
      <w:marRight w:val="0"/>
      <w:marTop w:val="0"/>
      <w:marBottom w:val="0"/>
      <w:divBdr>
        <w:top w:val="none" w:sz="0" w:space="0" w:color="auto"/>
        <w:left w:val="none" w:sz="0" w:space="0" w:color="auto"/>
        <w:bottom w:val="none" w:sz="0" w:space="0" w:color="auto"/>
        <w:right w:val="none" w:sz="0" w:space="0" w:color="auto"/>
      </w:divBdr>
    </w:div>
    <w:div w:id="759762951">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25632533">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34089840">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1005936824">
      <w:bodyDiv w:val="1"/>
      <w:marLeft w:val="0"/>
      <w:marRight w:val="0"/>
      <w:marTop w:val="0"/>
      <w:marBottom w:val="0"/>
      <w:divBdr>
        <w:top w:val="none" w:sz="0" w:space="0" w:color="auto"/>
        <w:left w:val="none" w:sz="0" w:space="0" w:color="auto"/>
        <w:bottom w:val="none" w:sz="0" w:space="0" w:color="auto"/>
        <w:right w:val="none" w:sz="0" w:space="0" w:color="auto"/>
      </w:divBdr>
    </w:div>
    <w:div w:id="1020426205">
      <w:bodyDiv w:val="1"/>
      <w:marLeft w:val="0"/>
      <w:marRight w:val="0"/>
      <w:marTop w:val="0"/>
      <w:marBottom w:val="0"/>
      <w:divBdr>
        <w:top w:val="none" w:sz="0" w:space="0" w:color="auto"/>
        <w:left w:val="none" w:sz="0" w:space="0" w:color="auto"/>
        <w:bottom w:val="none" w:sz="0" w:space="0" w:color="auto"/>
        <w:right w:val="none" w:sz="0" w:space="0" w:color="auto"/>
      </w:divBdr>
    </w:div>
    <w:div w:id="1026173239">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51853931">
      <w:bodyDiv w:val="1"/>
      <w:marLeft w:val="0"/>
      <w:marRight w:val="0"/>
      <w:marTop w:val="0"/>
      <w:marBottom w:val="0"/>
      <w:divBdr>
        <w:top w:val="none" w:sz="0" w:space="0" w:color="auto"/>
        <w:left w:val="none" w:sz="0" w:space="0" w:color="auto"/>
        <w:bottom w:val="none" w:sz="0" w:space="0" w:color="auto"/>
        <w:right w:val="none" w:sz="0" w:space="0" w:color="auto"/>
      </w:divBdr>
    </w:div>
    <w:div w:id="1066298420">
      <w:bodyDiv w:val="1"/>
      <w:marLeft w:val="0"/>
      <w:marRight w:val="0"/>
      <w:marTop w:val="0"/>
      <w:marBottom w:val="0"/>
      <w:divBdr>
        <w:top w:val="none" w:sz="0" w:space="0" w:color="auto"/>
        <w:left w:val="none" w:sz="0" w:space="0" w:color="auto"/>
        <w:bottom w:val="none" w:sz="0" w:space="0" w:color="auto"/>
        <w:right w:val="none" w:sz="0" w:space="0" w:color="auto"/>
      </w:divBdr>
    </w:div>
    <w:div w:id="1072851459">
      <w:bodyDiv w:val="1"/>
      <w:marLeft w:val="0"/>
      <w:marRight w:val="0"/>
      <w:marTop w:val="0"/>
      <w:marBottom w:val="0"/>
      <w:divBdr>
        <w:top w:val="none" w:sz="0" w:space="0" w:color="auto"/>
        <w:left w:val="none" w:sz="0" w:space="0" w:color="auto"/>
        <w:bottom w:val="none" w:sz="0" w:space="0" w:color="auto"/>
        <w:right w:val="none" w:sz="0" w:space="0" w:color="auto"/>
      </w:divBdr>
    </w:div>
    <w:div w:id="1108233299">
      <w:bodyDiv w:val="1"/>
      <w:marLeft w:val="0"/>
      <w:marRight w:val="0"/>
      <w:marTop w:val="0"/>
      <w:marBottom w:val="0"/>
      <w:divBdr>
        <w:top w:val="none" w:sz="0" w:space="0" w:color="auto"/>
        <w:left w:val="none" w:sz="0" w:space="0" w:color="auto"/>
        <w:bottom w:val="none" w:sz="0" w:space="0" w:color="auto"/>
        <w:right w:val="none" w:sz="0" w:space="0" w:color="auto"/>
      </w:divBdr>
    </w:div>
    <w:div w:id="1126698001">
      <w:bodyDiv w:val="1"/>
      <w:marLeft w:val="0"/>
      <w:marRight w:val="0"/>
      <w:marTop w:val="0"/>
      <w:marBottom w:val="0"/>
      <w:divBdr>
        <w:top w:val="none" w:sz="0" w:space="0" w:color="auto"/>
        <w:left w:val="none" w:sz="0" w:space="0" w:color="auto"/>
        <w:bottom w:val="none" w:sz="0" w:space="0" w:color="auto"/>
        <w:right w:val="none" w:sz="0" w:space="0" w:color="auto"/>
      </w:divBdr>
    </w:div>
    <w:div w:id="1134953721">
      <w:bodyDiv w:val="1"/>
      <w:marLeft w:val="0"/>
      <w:marRight w:val="0"/>
      <w:marTop w:val="0"/>
      <w:marBottom w:val="0"/>
      <w:divBdr>
        <w:top w:val="none" w:sz="0" w:space="0" w:color="auto"/>
        <w:left w:val="none" w:sz="0" w:space="0" w:color="auto"/>
        <w:bottom w:val="none" w:sz="0" w:space="0" w:color="auto"/>
        <w:right w:val="none" w:sz="0" w:space="0" w:color="auto"/>
      </w:divBdr>
    </w:div>
    <w:div w:id="1150904564">
      <w:bodyDiv w:val="1"/>
      <w:marLeft w:val="0"/>
      <w:marRight w:val="0"/>
      <w:marTop w:val="0"/>
      <w:marBottom w:val="0"/>
      <w:divBdr>
        <w:top w:val="none" w:sz="0" w:space="0" w:color="auto"/>
        <w:left w:val="none" w:sz="0" w:space="0" w:color="auto"/>
        <w:bottom w:val="none" w:sz="0" w:space="0" w:color="auto"/>
        <w:right w:val="none" w:sz="0" w:space="0" w:color="auto"/>
      </w:divBdr>
    </w:div>
    <w:div w:id="1183980165">
      <w:bodyDiv w:val="1"/>
      <w:marLeft w:val="0"/>
      <w:marRight w:val="0"/>
      <w:marTop w:val="0"/>
      <w:marBottom w:val="0"/>
      <w:divBdr>
        <w:top w:val="none" w:sz="0" w:space="0" w:color="auto"/>
        <w:left w:val="none" w:sz="0" w:space="0" w:color="auto"/>
        <w:bottom w:val="none" w:sz="0" w:space="0" w:color="auto"/>
        <w:right w:val="none" w:sz="0" w:space="0" w:color="auto"/>
      </w:divBdr>
    </w:div>
    <w:div w:id="1210337416">
      <w:bodyDiv w:val="1"/>
      <w:marLeft w:val="0"/>
      <w:marRight w:val="0"/>
      <w:marTop w:val="0"/>
      <w:marBottom w:val="0"/>
      <w:divBdr>
        <w:top w:val="none" w:sz="0" w:space="0" w:color="auto"/>
        <w:left w:val="none" w:sz="0" w:space="0" w:color="auto"/>
        <w:bottom w:val="none" w:sz="0" w:space="0" w:color="auto"/>
        <w:right w:val="none" w:sz="0" w:space="0" w:color="auto"/>
      </w:divBdr>
    </w:div>
    <w:div w:id="1211647897">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83612167">
      <w:bodyDiv w:val="1"/>
      <w:marLeft w:val="0"/>
      <w:marRight w:val="0"/>
      <w:marTop w:val="0"/>
      <w:marBottom w:val="0"/>
      <w:divBdr>
        <w:top w:val="none" w:sz="0" w:space="0" w:color="auto"/>
        <w:left w:val="none" w:sz="0" w:space="0" w:color="auto"/>
        <w:bottom w:val="none" w:sz="0" w:space="0" w:color="auto"/>
        <w:right w:val="none" w:sz="0" w:space="0" w:color="auto"/>
      </w:divBdr>
    </w:div>
    <w:div w:id="1289362786">
      <w:bodyDiv w:val="1"/>
      <w:marLeft w:val="0"/>
      <w:marRight w:val="0"/>
      <w:marTop w:val="0"/>
      <w:marBottom w:val="0"/>
      <w:divBdr>
        <w:top w:val="none" w:sz="0" w:space="0" w:color="auto"/>
        <w:left w:val="none" w:sz="0" w:space="0" w:color="auto"/>
        <w:bottom w:val="none" w:sz="0" w:space="0" w:color="auto"/>
        <w:right w:val="none" w:sz="0" w:space="0" w:color="auto"/>
      </w:divBdr>
    </w:div>
    <w:div w:id="1308706424">
      <w:bodyDiv w:val="1"/>
      <w:marLeft w:val="0"/>
      <w:marRight w:val="0"/>
      <w:marTop w:val="0"/>
      <w:marBottom w:val="0"/>
      <w:divBdr>
        <w:top w:val="none" w:sz="0" w:space="0" w:color="auto"/>
        <w:left w:val="none" w:sz="0" w:space="0" w:color="auto"/>
        <w:bottom w:val="none" w:sz="0" w:space="0" w:color="auto"/>
        <w:right w:val="none" w:sz="0" w:space="0" w:color="auto"/>
      </w:divBdr>
    </w:div>
    <w:div w:id="1312632847">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55419660">
      <w:bodyDiv w:val="1"/>
      <w:marLeft w:val="0"/>
      <w:marRight w:val="0"/>
      <w:marTop w:val="0"/>
      <w:marBottom w:val="0"/>
      <w:divBdr>
        <w:top w:val="none" w:sz="0" w:space="0" w:color="auto"/>
        <w:left w:val="none" w:sz="0" w:space="0" w:color="auto"/>
        <w:bottom w:val="none" w:sz="0" w:space="0" w:color="auto"/>
        <w:right w:val="none" w:sz="0" w:space="0" w:color="auto"/>
      </w:divBdr>
    </w:div>
    <w:div w:id="1363283957">
      <w:bodyDiv w:val="1"/>
      <w:marLeft w:val="0"/>
      <w:marRight w:val="0"/>
      <w:marTop w:val="0"/>
      <w:marBottom w:val="0"/>
      <w:divBdr>
        <w:top w:val="none" w:sz="0" w:space="0" w:color="auto"/>
        <w:left w:val="none" w:sz="0" w:space="0" w:color="auto"/>
        <w:bottom w:val="none" w:sz="0" w:space="0" w:color="auto"/>
        <w:right w:val="none" w:sz="0" w:space="0" w:color="auto"/>
      </w:divBdr>
    </w:div>
    <w:div w:id="1434738939">
      <w:bodyDiv w:val="1"/>
      <w:marLeft w:val="0"/>
      <w:marRight w:val="0"/>
      <w:marTop w:val="0"/>
      <w:marBottom w:val="0"/>
      <w:divBdr>
        <w:top w:val="none" w:sz="0" w:space="0" w:color="auto"/>
        <w:left w:val="none" w:sz="0" w:space="0" w:color="auto"/>
        <w:bottom w:val="none" w:sz="0" w:space="0" w:color="auto"/>
        <w:right w:val="none" w:sz="0" w:space="0" w:color="auto"/>
      </w:divBdr>
    </w:div>
    <w:div w:id="1441484247">
      <w:bodyDiv w:val="1"/>
      <w:marLeft w:val="0"/>
      <w:marRight w:val="0"/>
      <w:marTop w:val="0"/>
      <w:marBottom w:val="0"/>
      <w:divBdr>
        <w:top w:val="none" w:sz="0" w:space="0" w:color="auto"/>
        <w:left w:val="none" w:sz="0" w:space="0" w:color="auto"/>
        <w:bottom w:val="none" w:sz="0" w:space="0" w:color="auto"/>
        <w:right w:val="none" w:sz="0" w:space="0" w:color="auto"/>
      </w:divBdr>
    </w:div>
    <w:div w:id="1447770351">
      <w:bodyDiv w:val="1"/>
      <w:marLeft w:val="0"/>
      <w:marRight w:val="0"/>
      <w:marTop w:val="0"/>
      <w:marBottom w:val="0"/>
      <w:divBdr>
        <w:top w:val="none" w:sz="0" w:space="0" w:color="auto"/>
        <w:left w:val="none" w:sz="0" w:space="0" w:color="auto"/>
        <w:bottom w:val="none" w:sz="0" w:space="0" w:color="auto"/>
        <w:right w:val="none" w:sz="0" w:space="0" w:color="auto"/>
      </w:divBdr>
    </w:div>
    <w:div w:id="1458572182">
      <w:bodyDiv w:val="1"/>
      <w:marLeft w:val="0"/>
      <w:marRight w:val="0"/>
      <w:marTop w:val="0"/>
      <w:marBottom w:val="0"/>
      <w:divBdr>
        <w:top w:val="none" w:sz="0" w:space="0" w:color="auto"/>
        <w:left w:val="none" w:sz="0" w:space="0" w:color="auto"/>
        <w:bottom w:val="none" w:sz="0" w:space="0" w:color="auto"/>
        <w:right w:val="none" w:sz="0" w:space="0" w:color="auto"/>
      </w:divBdr>
    </w:div>
    <w:div w:id="1458796652">
      <w:bodyDiv w:val="1"/>
      <w:marLeft w:val="0"/>
      <w:marRight w:val="0"/>
      <w:marTop w:val="0"/>
      <w:marBottom w:val="0"/>
      <w:divBdr>
        <w:top w:val="none" w:sz="0" w:space="0" w:color="auto"/>
        <w:left w:val="none" w:sz="0" w:space="0" w:color="auto"/>
        <w:bottom w:val="none" w:sz="0" w:space="0" w:color="auto"/>
        <w:right w:val="none" w:sz="0" w:space="0" w:color="auto"/>
      </w:divBdr>
    </w:div>
    <w:div w:id="1461806606">
      <w:bodyDiv w:val="1"/>
      <w:marLeft w:val="0"/>
      <w:marRight w:val="0"/>
      <w:marTop w:val="0"/>
      <w:marBottom w:val="0"/>
      <w:divBdr>
        <w:top w:val="none" w:sz="0" w:space="0" w:color="auto"/>
        <w:left w:val="none" w:sz="0" w:space="0" w:color="auto"/>
        <w:bottom w:val="none" w:sz="0" w:space="0" w:color="auto"/>
        <w:right w:val="none" w:sz="0" w:space="0" w:color="auto"/>
      </w:divBdr>
    </w:div>
    <w:div w:id="1615013298">
      <w:bodyDiv w:val="1"/>
      <w:marLeft w:val="0"/>
      <w:marRight w:val="0"/>
      <w:marTop w:val="0"/>
      <w:marBottom w:val="0"/>
      <w:divBdr>
        <w:top w:val="none" w:sz="0" w:space="0" w:color="auto"/>
        <w:left w:val="none" w:sz="0" w:space="0" w:color="auto"/>
        <w:bottom w:val="none" w:sz="0" w:space="0" w:color="auto"/>
        <w:right w:val="none" w:sz="0" w:space="0" w:color="auto"/>
      </w:divBdr>
    </w:div>
    <w:div w:id="1617373299">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650161451">
      <w:bodyDiv w:val="1"/>
      <w:marLeft w:val="0"/>
      <w:marRight w:val="0"/>
      <w:marTop w:val="0"/>
      <w:marBottom w:val="0"/>
      <w:divBdr>
        <w:top w:val="none" w:sz="0" w:space="0" w:color="auto"/>
        <w:left w:val="none" w:sz="0" w:space="0" w:color="auto"/>
        <w:bottom w:val="none" w:sz="0" w:space="0" w:color="auto"/>
        <w:right w:val="none" w:sz="0" w:space="0" w:color="auto"/>
      </w:divBdr>
    </w:div>
    <w:div w:id="1652247955">
      <w:bodyDiv w:val="1"/>
      <w:marLeft w:val="0"/>
      <w:marRight w:val="0"/>
      <w:marTop w:val="0"/>
      <w:marBottom w:val="0"/>
      <w:divBdr>
        <w:top w:val="none" w:sz="0" w:space="0" w:color="auto"/>
        <w:left w:val="none" w:sz="0" w:space="0" w:color="auto"/>
        <w:bottom w:val="none" w:sz="0" w:space="0" w:color="auto"/>
        <w:right w:val="none" w:sz="0" w:space="0" w:color="auto"/>
      </w:divBdr>
    </w:div>
    <w:div w:id="1683118514">
      <w:bodyDiv w:val="1"/>
      <w:marLeft w:val="0"/>
      <w:marRight w:val="0"/>
      <w:marTop w:val="0"/>
      <w:marBottom w:val="0"/>
      <w:divBdr>
        <w:top w:val="none" w:sz="0" w:space="0" w:color="auto"/>
        <w:left w:val="none" w:sz="0" w:space="0" w:color="auto"/>
        <w:bottom w:val="none" w:sz="0" w:space="0" w:color="auto"/>
        <w:right w:val="none" w:sz="0" w:space="0" w:color="auto"/>
      </w:divBdr>
    </w:div>
    <w:div w:id="1745104853">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15373151">
      <w:bodyDiv w:val="1"/>
      <w:marLeft w:val="0"/>
      <w:marRight w:val="0"/>
      <w:marTop w:val="0"/>
      <w:marBottom w:val="0"/>
      <w:divBdr>
        <w:top w:val="none" w:sz="0" w:space="0" w:color="auto"/>
        <w:left w:val="none" w:sz="0" w:space="0" w:color="auto"/>
        <w:bottom w:val="none" w:sz="0" w:space="0" w:color="auto"/>
        <w:right w:val="none" w:sz="0" w:space="0" w:color="auto"/>
      </w:divBdr>
    </w:div>
    <w:div w:id="1818767665">
      <w:bodyDiv w:val="1"/>
      <w:marLeft w:val="0"/>
      <w:marRight w:val="0"/>
      <w:marTop w:val="0"/>
      <w:marBottom w:val="0"/>
      <w:divBdr>
        <w:top w:val="none" w:sz="0" w:space="0" w:color="auto"/>
        <w:left w:val="none" w:sz="0" w:space="0" w:color="auto"/>
        <w:bottom w:val="none" w:sz="0" w:space="0" w:color="auto"/>
        <w:right w:val="none" w:sz="0" w:space="0" w:color="auto"/>
      </w:divBdr>
    </w:div>
    <w:div w:id="1819565518">
      <w:bodyDiv w:val="1"/>
      <w:marLeft w:val="0"/>
      <w:marRight w:val="0"/>
      <w:marTop w:val="0"/>
      <w:marBottom w:val="0"/>
      <w:divBdr>
        <w:top w:val="none" w:sz="0" w:space="0" w:color="auto"/>
        <w:left w:val="none" w:sz="0" w:space="0" w:color="auto"/>
        <w:bottom w:val="none" w:sz="0" w:space="0" w:color="auto"/>
        <w:right w:val="none" w:sz="0" w:space="0" w:color="auto"/>
      </w:divBdr>
    </w:div>
    <w:div w:id="182153746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73103833">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968270455">
      <w:bodyDiv w:val="1"/>
      <w:marLeft w:val="0"/>
      <w:marRight w:val="0"/>
      <w:marTop w:val="0"/>
      <w:marBottom w:val="0"/>
      <w:divBdr>
        <w:top w:val="none" w:sz="0" w:space="0" w:color="auto"/>
        <w:left w:val="none" w:sz="0" w:space="0" w:color="auto"/>
        <w:bottom w:val="none" w:sz="0" w:space="0" w:color="auto"/>
        <w:right w:val="none" w:sz="0" w:space="0" w:color="auto"/>
      </w:divBdr>
    </w:div>
    <w:div w:id="2027947294">
      <w:bodyDiv w:val="1"/>
      <w:marLeft w:val="0"/>
      <w:marRight w:val="0"/>
      <w:marTop w:val="0"/>
      <w:marBottom w:val="0"/>
      <w:divBdr>
        <w:top w:val="none" w:sz="0" w:space="0" w:color="auto"/>
        <w:left w:val="none" w:sz="0" w:space="0" w:color="auto"/>
        <w:bottom w:val="none" w:sz="0" w:space="0" w:color="auto"/>
        <w:right w:val="none" w:sz="0" w:space="0" w:color="auto"/>
      </w:divBdr>
    </w:div>
    <w:div w:id="2033921036">
      <w:bodyDiv w:val="1"/>
      <w:marLeft w:val="0"/>
      <w:marRight w:val="0"/>
      <w:marTop w:val="0"/>
      <w:marBottom w:val="0"/>
      <w:divBdr>
        <w:top w:val="none" w:sz="0" w:space="0" w:color="auto"/>
        <w:left w:val="none" w:sz="0" w:space="0" w:color="auto"/>
        <w:bottom w:val="none" w:sz="0" w:space="0" w:color="auto"/>
        <w:right w:val="none" w:sz="0" w:space="0" w:color="auto"/>
      </w:divBdr>
    </w:div>
    <w:div w:id="205064271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11116726">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C9F223752BD4BACB667BB9F51EFA8E1"/>
        <w:category>
          <w:name w:val="General"/>
          <w:gallery w:val="placeholder"/>
        </w:category>
        <w:types>
          <w:type w:val="bbPlcHdr"/>
        </w:types>
        <w:behaviors>
          <w:behavior w:val="content"/>
        </w:behaviors>
        <w:guid w:val="{8BF4E1D5-DACD-4D80-AFC5-F6CC30BE356E}"/>
      </w:docPartPr>
      <w:docPartBody>
        <w:p w:rsidR="00F73293" w:rsidRDefault="0008639A" w:rsidP="0008639A">
          <w:pPr>
            <w:pStyle w:val="FC9F223752BD4BACB667BB9F51EFA8E1"/>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D657376DC2F248519590A4B2903FCEE6"/>
        <w:category>
          <w:name w:val="General"/>
          <w:gallery w:val="placeholder"/>
        </w:category>
        <w:types>
          <w:type w:val="bbPlcHdr"/>
        </w:types>
        <w:behaviors>
          <w:behavior w:val="content"/>
        </w:behaviors>
        <w:guid w:val="{A03EA2C3-0B9E-40C3-B59C-8E1A19E2A390}"/>
      </w:docPartPr>
      <w:docPartBody>
        <w:p w:rsidR="007335A4" w:rsidRDefault="00F73293" w:rsidP="00F73293">
          <w:pPr>
            <w:pStyle w:val="D657376DC2F248519590A4B2903FCEE6"/>
          </w:pPr>
          <w:r w:rsidRPr="00EA1E0C">
            <w:rPr>
              <w:rStyle w:val="PlaceholderText"/>
            </w:rPr>
            <w:t>Click or tap here to enter text.</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851473621FDD49A78A038E039F98E28D"/>
        <w:category>
          <w:name w:val="General"/>
          <w:gallery w:val="placeholder"/>
        </w:category>
        <w:types>
          <w:type w:val="bbPlcHdr"/>
        </w:types>
        <w:behaviors>
          <w:behavior w:val="content"/>
        </w:behaviors>
        <w:guid w:val="{17F5BED1-9EFF-49A4-933C-8FE76D229A1C}"/>
      </w:docPartPr>
      <w:docPartBody>
        <w:p w:rsidR="003E3DAB" w:rsidRDefault="004F0289" w:rsidP="004F0289">
          <w:pPr>
            <w:pStyle w:val="851473621FDD49A78A038E039F98E28D"/>
          </w:pPr>
          <w:r w:rsidRPr="00EA1E0C">
            <w:rPr>
              <w:rStyle w:val="PlaceholderText"/>
            </w:rPr>
            <w:t>Click or tap here to enter text.</w:t>
          </w:r>
        </w:p>
      </w:docPartBody>
    </w:docPart>
    <w:docPart>
      <w:docPartPr>
        <w:name w:val="7E9E84FD53D4457DAF3F70461FB02A34"/>
        <w:category>
          <w:name w:val="General"/>
          <w:gallery w:val="placeholder"/>
        </w:category>
        <w:types>
          <w:type w:val="bbPlcHdr"/>
        </w:types>
        <w:behaviors>
          <w:behavior w:val="content"/>
        </w:behaviors>
        <w:guid w:val="{B61AB7FA-9E52-4B1C-A258-07269434B01C}"/>
      </w:docPartPr>
      <w:docPartBody>
        <w:p w:rsidR="003E19B7" w:rsidRDefault="003E19B7" w:rsidP="003E19B7">
          <w:pPr>
            <w:pStyle w:val="7E9E84FD53D4457DAF3F70461FB02A34"/>
          </w:pPr>
          <w:r w:rsidRPr="00EA1E0C">
            <w:rPr>
              <w:rStyle w:val="PlaceholderText"/>
            </w:rPr>
            <w:t>Click or tap here to enter text.</w:t>
          </w:r>
        </w:p>
      </w:docPartBody>
    </w:docPart>
    <w:docPart>
      <w:docPartPr>
        <w:name w:val="09FEC6A095F44F22B2502FEBE05325F8"/>
        <w:category>
          <w:name w:val="General"/>
          <w:gallery w:val="placeholder"/>
        </w:category>
        <w:types>
          <w:type w:val="bbPlcHdr"/>
        </w:types>
        <w:behaviors>
          <w:behavior w:val="content"/>
        </w:behaviors>
        <w:guid w:val="{E7D3FE78-DA03-49C3-A0C5-55C157A727F0}"/>
      </w:docPartPr>
      <w:docPartBody>
        <w:p w:rsidR="003E19B7" w:rsidRDefault="003E19B7" w:rsidP="003E19B7">
          <w:pPr>
            <w:pStyle w:val="09FEC6A095F44F22B2502FEBE05325F8"/>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6B71"/>
    <w:rsid w:val="0008639A"/>
    <w:rsid w:val="000A0688"/>
    <w:rsid w:val="00125C99"/>
    <w:rsid w:val="00171FC0"/>
    <w:rsid w:val="001D0899"/>
    <w:rsid w:val="001E286F"/>
    <w:rsid w:val="00290225"/>
    <w:rsid w:val="002A28FD"/>
    <w:rsid w:val="00321FCE"/>
    <w:rsid w:val="00362663"/>
    <w:rsid w:val="003E19B7"/>
    <w:rsid w:val="003E3DAB"/>
    <w:rsid w:val="004015C1"/>
    <w:rsid w:val="0048646C"/>
    <w:rsid w:val="004F0289"/>
    <w:rsid w:val="00536DD0"/>
    <w:rsid w:val="00623A75"/>
    <w:rsid w:val="00691CC5"/>
    <w:rsid w:val="007335A4"/>
    <w:rsid w:val="0077179B"/>
    <w:rsid w:val="00784367"/>
    <w:rsid w:val="008309C4"/>
    <w:rsid w:val="0087044C"/>
    <w:rsid w:val="008801BA"/>
    <w:rsid w:val="00881B73"/>
    <w:rsid w:val="00881F31"/>
    <w:rsid w:val="008F43FE"/>
    <w:rsid w:val="00947BB3"/>
    <w:rsid w:val="00955321"/>
    <w:rsid w:val="009F5066"/>
    <w:rsid w:val="00A01D42"/>
    <w:rsid w:val="00A13868"/>
    <w:rsid w:val="00A86D97"/>
    <w:rsid w:val="00AA447B"/>
    <w:rsid w:val="00B32DBB"/>
    <w:rsid w:val="00CA219F"/>
    <w:rsid w:val="00CF3F87"/>
    <w:rsid w:val="00D21D08"/>
    <w:rsid w:val="00D42D48"/>
    <w:rsid w:val="00D80281"/>
    <w:rsid w:val="00DA09FA"/>
    <w:rsid w:val="00DB4D04"/>
    <w:rsid w:val="00E07B17"/>
    <w:rsid w:val="00E956E1"/>
    <w:rsid w:val="00EE7E61"/>
    <w:rsid w:val="00F052AB"/>
    <w:rsid w:val="00F11460"/>
    <w:rsid w:val="00F7329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9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64C31AD5A8F486196D7F935D5D15D36">
    <w:name w:val="D64C31AD5A8F486196D7F935D5D15D36"/>
    <w:rsid w:val="00F73293"/>
    <w:rPr>
      <w:kern w:val="2"/>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D657376DC2F248519590A4B2903FCEE6">
    <w:name w:val="D657376DC2F248519590A4B2903FCEE6"/>
    <w:rsid w:val="00F73293"/>
    <w:rPr>
      <w:kern w:val="2"/>
    </w:rPr>
  </w:style>
  <w:style w:type="paragraph" w:customStyle="1" w:styleId="1BCAAB5302CF4FED91967E8835A4FDB5">
    <w:name w:val="1BCAAB5302CF4FED91967E8835A4FDB5"/>
    <w:rsid w:val="00F73293"/>
    <w:rPr>
      <w:kern w:val="2"/>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rPr>
  </w:style>
  <w:style w:type="paragraph" w:customStyle="1" w:styleId="FC9F223752BD4BACB667BB9F51EFA8E1">
    <w:name w:val="FC9F223752BD4BACB667BB9F51EFA8E1"/>
    <w:rsid w:val="0008639A"/>
    <w:rPr>
      <w:kern w:val="2"/>
    </w:rPr>
  </w:style>
  <w:style w:type="paragraph" w:customStyle="1" w:styleId="FAD929CD8A794D818772E02B08117981">
    <w:name w:val="FAD929CD8A794D818772E02B08117981"/>
    <w:rsid w:val="0008639A"/>
    <w:rPr>
      <w:kern w:val="2"/>
    </w:rPr>
  </w:style>
  <w:style w:type="paragraph" w:customStyle="1" w:styleId="088617EC25304DC7BB765450562EFE3B">
    <w:name w:val="088617EC25304DC7BB765450562EFE3B"/>
    <w:rsid w:val="0008639A"/>
    <w:rPr>
      <w:kern w:val="2"/>
    </w:rPr>
  </w:style>
  <w:style w:type="paragraph" w:customStyle="1" w:styleId="2A8F8154B86F4C5AB3F9500D0F705644">
    <w:name w:val="2A8F8154B86F4C5AB3F9500D0F705644"/>
    <w:rsid w:val="0008639A"/>
    <w:rPr>
      <w:kern w:val="2"/>
    </w:rPr>
  </w:style>
  <w:style w:type="paragraph" w:customStyle="1" w:styleId="C39338BDC9D74DA1B199DB5E74FF0401">
    <w:name w:val="C39338BDC9D74DA1B199DB5E74FF0401"/>
    <w:rsid w:val="0008639A"/>
    <w:rPr>
      <w:kern w:val="2"/>
    </w:rPr>
  </w:style>
  <w:style w:type="paragraph" w:customStyle="1" w:styleId="CFF3568AD7EC4AD1AA7A30E538CB2118">
    <w:name w:val="CFF3568AD7EC4AD1AA7A30E538CB2118"/>
    <w:rsid w:val="00536DD0"/>
    <w:rPr>
      <w:kern w:val="2"/>
    </w:rPr>
  </w:style>
  <w:style w:type="paragraph" w:customStyle="1" w:styleId="851473621FDD49A78A038E039F98E28D">
    <w:name w:val="851473621FDD49A78A038E039F98E28D"/>
    <w:rsid w:val="004F0289"/>
    <w:rPr>
      <w:kern w:val="2"/>
    </w:rPr>
  </w:style>
  <w:style w:type="paragraph" w:customStyle="1" w:styleId="88107ABF4893432E8F5725365EE6181B">
    <w:name w:val="88107ABF4893432E8F5725365EE6181B"/>
    <w:rsid w:val="003E3DAB"/>
    <w:rPr>
      <w:kern w:val="2"/>
    </w:rPr>
  </w:style>
  <w:style w:type="paragraph" w:customStyle="1" w:styleId="C11E5DB07D814F9E8DA973C4AF20E6FA">
    <w:name w:val="C11E5DB07D814F9E8DA973C4AF20E6FA"/>
    <w:rsid w:val="003E3DAB"/>
    <w:rPr>
      <w:kern w:val="2"/>
    </w:rPr>
  </w:style>
  <w:style w:type="paragraph" w:customStyle="1" w:styleId="7E9E84FD53D4457DAF3F70461FB02A34">
    <w:name w:val="7E9E84FD53D4457DAF3F70461FB02A34"/>
    <w:rsid w:val="003E19B7"/>
    <w:rPr>
      <w:kern w:val="2"/>
    </w:rPr>
  </w:style>
  <w:style w:type="paragraph" w:customStyle="1" w:styleId="09FEC6A095F44F22B2502FEBE05325F8">
    <w:name w:val="09FEC6A095F44F22B2502FEBE05325F8"/>
    <w:rsid w:val="003E19B7"/>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D877B-5840-4F2C-BA14-C22AAC76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4396</TotalTime>
  <Pages>52</Pages>
  <Words>17438</Words>
  <Characters>99403</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14</cp:revision>
  <cp:lastPrinted>2024-03-18T07:01:00Z</cp:lastPrinted>
  <dcterms:created xsi:type="dcterms:W3CDTF">2022-09-03T11:04:00Z</dcterms:created>
  <dcterms:modified xsi:type="dcterms:W3CDTF">2024-07-19T09:29:00Z</dcterms:modified>
</cp:coreProperties>
</file>