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BE97FAE"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36BA30D5" w:rsidR="00B4640C" w:rsidRPr="00972AB4" w:rsidRDefault="00E35500" w:rsidP="00315368">
      <w:pPr>
        <w:spacing w:line="360" w:lineRule="auto"/>
        <w:rPr>
          <w:b/>
        </w:rPr>
      </w:pPr>
      <w:r w:rsidRPr="00E35500">
        <w:rPr>
          <w:rFonts w:ascii="Arial" w:hAnsi="Arial" w:cs="Arial"/>
          <w:b/>
        </w:rPr>
        <w:t>CASE NO.</w:t>
      </w:r>
      <w:r w:rsidR="004321EF">
        <w:rPr>
          <w:rFonts w:ascii="Arial" w:hAnsi="Arial" w:cs="Arial"/>
          <w:b/>
        </w:rPr>
        <w:t xml:space="preserve"> </w:t>
      </w:r>
      <w:proofErr w:type="gramStart"/>
      <w:r w:rsidR="00B4640C" w:rsidRPr="00B4640C">
        <w:rPr>
          <w:rFonts w:ascii="Arial" w:hAnsi="Arial" w:cs="Arial"/>
          <w:b/>
        </w:rPr>
        <w:t>VIS(</w:t>
      </w:r>
      <w:proofErr w:type="gramEnd"/>
      <w:r w:rsidR="00B4640C" w:rsidRPr="00B4640C">
        <w:rPr>
          <w:rFonts w:ascii="Arial" w:hAnsi="Arial" w:cs="Arial"/>
          <w:b/>
        </w:rPr>
        <w:t>2022-23)-PL</w:t>
      </w:r>
      <w:r w:rsidR="005E26CF">
        <w:rPr>
          <w:rFonts w:ascii="Arial" w:hAnsi="Arial" w:cs="Arial"/>
          <w:b/>
        </w:rPr>
        <w:t>512-Q095-460-698</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2-19T00:00:00Z">
            <w:dateFormat w:val="dd.MM.yyyy"/>
            <w:lid w:val="en-IN"/>
            <w:storeMappedDataAs w:val="dateTime"/>
            <w:calendar w:val="gregorian"/>
          </w:date>
        </w:sdtPr>
        <w:sdtEndPr/>
        <w:sdtContent>
          <w:r w:rsidR="005E26CF">
            <w:rPr>
              <w:rFonts w:ascii="Arial" w:hAnsi="Arial" w:cs="Arial"/>
              <w:b/>
              <w:lang w:val="en-IN"/>
            </w:rPr>
            <w:t>19.02.2024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279" w:type="dxa"/>
        <w:tblLook w:val="04A0" w:firstRow="1" w:lastRow="0" w:firstColumn="1" w:lastColumn="0" w:noHBand="0" w:noVBand="1"/>
      </w:tblPr>
      <w:tblGrid>
        <w:gridCol w:w="3671"/>
        <w:gridCol w:w="5026"/>
      </w:tblGrid>
      <w:tr w:rsidR="003B7C2C" w14:paraId="3368DE74" w14:textId="77777777" w:rsidTr="00571AA9">
        <w:trPr>
          <w:trHeight w:val="1344"/>
        </w:trPr>
        <w:tc>
          <w:tcPr>
            <w:tcW w:w="3671"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5026" w:type="dxa"/>
            <w:shd w:val="clear" w:color="auto" w:fill="D9E2F3" w:themeFill="accent1" w:themeFillTint="33"/>
            <w:vAlign w:val="center"/>
          </w:tcPr>
          <w:p w14:paraId="02528945" w14:textId="3CDF5C31" w:rsidR="003B7C2C" w:rsidRPr="003B7C2C" w:rsidRDefault="00747C3E"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5E26CF">
                  <w:rPr>
                    <w:rFonts w:ascii="Arial" w:hAnsi="Arial" w:cs="Arial"/>
                    <w:b/>
                    <w:sz w:val="28"/>
                    <w:szCs w:val="32"/>
                  </w:rPr>
                  <w:t>LAND &amp; BUILDING, PLANT &amp; MACHINERY &amp; OTHER MISCELLANEOUS FIXED ASSET</w:t>
                </w:r>
              </w:sdtContent>
            </w:sdt>
          </w:p>
        </w:tc>
      </w:tr>
      <w:tr w:rsidR="003B7C2C" w14:paraId="60B3B1F6" w14:textId="77777777" w:rsidTr="00C50479">
        <w:trPr>
          <w:trHeight w:val="786"/>
        </w:trPr>
        <w:tc>
          <w:tcPr>
            <w:tcW w:w="3671"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5026" w:type="dxa"/>
                <w:shd w:val="clear" w:color="auto" w:fill="D9E2F3" w:themeFill="accent1" w:themeFillTint="33"/>
                <w:vAlign w:val="center"/>
              </w:tcPr>
              <w:p w14:paraId="5CCA8741" w14:textId="46B63221" w:rsidR="003B7C2C" w:rsidRPr="003B7C2C" w:rsidRDefault="005E26CF"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C50479">
        <w:trPr>
          <w:trHeight w:val="764"/>
        </w:trPr>
        <w:tc>
          <w:tcPr>
            <w:tcW w:w="3671"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5026" w:type="dxa"/>
                <w:shd w:val="clear" w:color="auto" w:fill="D9E2F3" w:themeFill="accent1" w:themeFillTint="33"/>
                <w:vAlign w:val="center"/>
              </w:tcPr>
              <w:p w14:paraId="054A5D53" w14:textId="6BF309B8" w:rsidR="003B7C2C" w:rsidRPr="003B7C2C" w:rsidRDefault="005E26CF" w:rsidP="00315368">
                <w:pPr>
                  <w:jc w:val="center"/>
                  <w:rPr>
                    <w:rFonts w:ascii="Arial" w:hAnsi="Arial" w:cs="Arial"/>
                    <w:b/>
                    <w:sz w:val="28"/>
                    <w:szCs w:val="40"/>
                  </w:rPr>
                </w:pPr>
                <w:r>
                  <w:rPr>
                    <w:rFonts w:ascii="Arial" w:hAnsi="Arial" w:cs="Arial"/>
                    <w:b/>
                    <w:sz w:val="28"/>
                    <w:szCs w:val="40"/>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D60227C" w14:textId="2D8583BB" w:rsidR="00B4640C" w:rsidRPr="008A6698" w:rsidRDefault="005E26CF" w:rsidP="005E26CF">
      <w:pPr>
        <w:tabs>
          <w:tab w:val="left" w:pos="8190"/>
        </w:tabs>
        <w:spacing w:line="360" w:lineRule="auto"/>
        <w:jc w:val="center"/>
        <w:outlineLvl w:val="0"/>
        <w:rPr>
          <w:rFonts w:ascii="Arial" w:hAnsi="Arial" w:cs="Arial"/>
          <w:b/>
        </w:rPr>
      </w:pPr>
      <w:r w:rsidRPr="005E26CF">
        <w:rPr>
          <w:rFonts w:ascii="Arial" w:hAnsi="Arial" w:cs="Arial"/>
          <w:b/>
        </w:rPr>
        <w:t xml:space="preserve">UNIT – 1 </w:t>
      </w:r>
      <w:r w:rsidRPr="0028184D">
        <w:rPr>
          <w:rFonts w:ascii="Arial" w:hAnsi="Arial" w:cs="Arial"/>
          <w:b/>
        </w:rPr>
        <w:t>&amp; UNIT</w:t>
      </w:r>
      <w:r w:rsidRPr="005E26CF">
        <w:rPr>
          <w:rFonts w:ascii="Arial" w:hAnsi="Arial" w:cs="Arial"/>
          <w:b/>
        </w:rPr>
        <w:t xml:space="preserve"> – BCTL, </w:t>
      </w:r>
      <w:r w:rsidR="00082C26">
        <w:rPr>
          <w:rFonts w:ascii="Arial" w:hAnsi="Arial" w:cs="Arial"/>
          <w:b/>
        </w:rPr>
        <w:t xml:space="preserve">JALAN INDUSTRIAL COMPLEX, </w:t>
      </w:r>
      <w:r w:rsidRPr="005E26CF">
        <w:rPr>
          <w:rFonts w:ascii="Arial" w:hAnsi="Arial" w:cs="Arial"/>
          <w:b/>
        </w:rPr>
        <w:t>J. L. NO. – 27 &amp; 28, TOUZI NO. – 744 &amp; 745, MOUZA – JANGALPUR &amp; BIPRANNA PARA, ANDUL GRAM PANCHAYAT, P. S. – SANKRAIL, DOMJUR, DIST. -HOWRAH, WEST BENGAL</w:t>
      </w: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2CBA40C6" w14:textId="3C1078EF" w:rsidR="00DA2538" w:rsidRPr="005E26CF" w:rsidRDefault="005E26CF" w:rsidP="005E26CF">
      <w:pPr>
        <w:tabs>
          <w:tab w:val="left" w:pos="8190"/>
        </w:tabs>
        <w:spacing w:line="360" w:lineRule="auto"/>
        <w:jc w:val="center"/>
        <w:outlineLvl w:val="0"/>
        <w:rPr>
          <w:rFonts w:ascii="Arial" w:hAnsi="Arial" w:cs="Arial"/>
          <w:b/>
        </w:rPr>
      </w:pPr>
      <w:r w:rsidRPr="005E26CF">
        <w:rPr>
          <w:rFonts w:ascii="Arial" w:hAnsi="Arial" w:cs="Arial"/>
          <w:b/>
        </w:rPr>
        <w:t>INDIAN BANK, LARGE CORPORATE BRANCH, KOLKATA</w:t>
      </w: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55536725"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tbl>
    <w:bookmarkEnd w:id="1"/>
    <w:p w14:paraId="378AFAF6" w14:textId="70401D1E" w:rsidR="00E35500" w:rsidRDefault="005E26CF" w:rsidP="00315368">
      <w:r w:rsidRPr="005E26CF">
        <w:rPr>
          <w:noProof/>
          <w:lang w:val="en-IN" w:eastAsia="en-IN"/>
        </w:rPr>
        <w:drawing>
          <wp:anchor distT="0" distB="0" distL="114300" distR="114300" simplePos="0" relativeHeight="251674624" behindDoc="0" locked="0" layoutInCell="1" allowOverlap="1" wp14:anchorId="3AFEB248" wp14:editId="2F5F7EDA">
            <wp:simplePos x="0" y="0"/>
            <wp:positionH relativeFrom="column">
              <wp:posOffset>4242</wp:posOffset>
            </wp:positionH>
            <wp:positionV relativeFrom="paragraph">
              <wp:posOffset>173719</wp:posOffset>
            </wp:positionV>
            <wp:extent cx="5760500" cy="3852153"/>
            <wp:effectExtent l="19050" t="19050" r="12065" b="15240"/>
            <wp:wrapNone/>
            <wp:docPr id="31" name="Picture 31" descr="Y:\In Progress Files\Anirban Roy\skipper ltd - VIS(2023-24)-PL512-Q095-460-698\VIS(2023-24)-PL512-Q095-460-698-jangalpur\SiteImage\c_TimePhoto_20240208_140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nirban Roy\skipper ltd - VIS(2023-24)-PL512-Q095-460-698\VIS(2023-24)-PL512-Q095-460-698-jangalpur\SiteImage\c_TimePhoto_20240208_14041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76668" cy="3862965"/>
                    </a:xfrm>
                    <a:prstGeom prst="rect">
                      <a:avLst/>
                    </a:prstGeom>
                    <a:noFill/>
                    <a:ln>
                      <a:solidFill>
                        <a:schemeClr val="tx1"/>
                      </a:solidFill>
                    </a:ln>
                  </pic:spPr>
                </pic:pic>
              </a:graphicData>
            </a:graphic>
            <wp14:sizeRelV relativeFrom="margin">
              <wp14:pctHeight>0</wp14:pctHeight>
            </wp14:sizeRelV>
          </wp:anchor>
        </w:drawing>
      </w:r>
    </w:p>
    <w:p w14:paraId="686A9E82" w14:textId="7227535D" w:rsidR="00E35500" w:rsidRDefault="00E35500" w:rsidP="00315368"/>
    <w:p w14:paraId="1B297A7A" w14:textId="30FAD426" w:rsidR="00E35500" w:rsidRDefault="00E35500" w:rsidP="00315368"/>
    <w:p w14:paraId="42CCDCFF" w14:textId="5538B1C1" w:rsidR="00E35500" w:rsidRDefault="00E35500" w:rsidP="007608BC">
      <w:pPr>
        <w:tabs>
          <w:tab w:val="left" w:pos="6885"/>
        </w:tabs>
      </w:pPr>
    </w:p>
    <w:p w14:paraId="64739F83" w14:textId="7B0815CC" w:rsidR="007608BC" w:rsidRDefault="005E26CF">
      <w:r w:rsidRPr="005E26CF">
        <w:rPr>
          <w:noProof/>
          <w:lang w:val="en-IN" w:eastAsia="en-IN"/>
        </w:rPr>
        <w:drawing>
          <wp:anchor distT="0" distB="0" distL="114300" distR="114300" simplePos="0" relativeHeight="251675648" behindDoc="0" locked="0" layoutInCell="1" allowOverlap="1" wp14:anchorId="5BB3C87D" wp14:editId="5E0559A7">
            <wp:simplePos x="0" y="0"/>
            <wp:positionH relativeFrom="column">
              <wp:posOffset>3837</wp:posOffset>
            </wp:positionH>
            <wp:positionV relativeFrom="paragraph">
              <wp:posOffset>3489609</wp:posOffset>
            </wp:positionV>
            <wp:extent cx="5761275" cy="4007796"/>
            <wp:effectExtent l="19050" t="19050" r="11430" b="12065"/>
            <wp:wrapNone/>
            <wp:docPr id="32" name="Picture 32" descr="Y:\In Progress Files\Anirban Roy\skipper ltd - VIS(2023-24)-PL512-Q095-460-698\VIS(2023-24)-PL512-Q095-460-698-jangalpur\SiteImage\c_TimePhoto_20240208_173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In Progress Files\Anirban Roy\skipper ltd - VIS(2023-24)-PL512-Q095-460-698\VIS(2023-24)-PL512-Q095-460-698-jangalpur\SiteImage\c_TimePhoto_20240208_173657.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1275" cy="4007796"/>
                    </a:xfrm>
                    <a:prstGeom prst="rect">
                      <a:avLst/>
                    </a:prstGeom>
                    <a:noFill/>
                    <a:ln>
                      <a:solidFill>
                        <a:schemeClr val="tx1"/>
                      </a:solidFill>
                    </a:ln>
                  </pic:spPr>
                </pic:pic>
              </a:graphicData>
            </a:graphic>
            <wp14:sizeRelV relativeFrom="margin">
              <wp14:pctHeight>0</wp14:pctHeight>
            </wp14:sizeRelV>
          </wp:anchor>
        </w:drawing>
      </w:r>
      <w:r w:rsidR="007608BC">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3DFF59C1" w:rsidR="00B4640C" w:rsidRPr="00DA775D" w:rsidRDefault="00747C3E"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913FCC">
                  <w:rPr>
                    <w:rFonts w:ascii="Arial" w:hAnsi="Arial" w:cs="Arial"/>
                    <w:b/>
                    <w:sz w:val="22"/>
                    <w:szCs w:val="22"/>
                  </w:rPr>
                  <w:t>INDIAN BANK</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59F0FB2F" w:rsidR="00B4640C" w:rsidRPr="00DA775D" w:rsidRDefault="00913FCC" w:rsidP="00315368">
            <w:pPr>
              <w:spacing w:line="276" w:lineRule="auto"/>
              <w:rPr>
                <w:rFonts w:ascii="Arial" w:hAnsi="Arial" w:cs="Arial"/>
                <w:sz w:val="20"/>
                <w:szCs w:val="18"/>
              </w:rPr>
            </w:pPr>
            <w:r>
              <w:rPr>
                <w:rFonts w:ascii="Arial" w:hAnsi="Arial" w:cs="Arial"/>
                <w:sz w:val="20"/>
                <w:szCs w:val="18"/>
              </w:rPr>
              <w:t>Indian Bank, Large Corporate Branch, Kolkata</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19656844" w:rsidR="00B4640C" w:rsidRPr="00DA775D" w:rsidRDefault="00EB58F1" w:rsidP="00913FCC">
            <w:pPr>
              <w:spacing w:line="276" w:lineRule="auto"/>
              <w:rPr>
                <w:rFonts w:ascii="Arial" w:hAnsi="Arial" w:cs="Arial"/>
                <w:sz w:val="20"/>
                <w:szCs w:val="18"/>
              </w:rPr>
            </w:pPr>
            <w:r w:rsidRPr="00FE41EB">
              <w:rPr>
                <w:rFonts w:ascii="Arial" w:hAnsi="Arial" w:cs="Arial"/>
                <w:sz w:val="20"/>
                <w:szCs w:val="18"/>
              </w:rPr>
              <w:t>M/s.</w:t>
            </w:r>
            <w:r w:rsidR="00913FCC" w:rsidRPr="00FE41EB">
              <w:rPr>
                <w:rFonts w:ascii="Arial" w:hAnsi="Arial" w:cs="Arial"/>
                <w:sz w:val="20"/>
                <w:szCs w:val="18"/>
              </w:rPr>
              <w:t xml:space="preserve"> Skipper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025FC25C" w:rsidR="00DA635A" w:rsidRPr="00DA775D" w:rsidRDefault="00913FCC" w:rsidP="00315368">
            <w:pPr>
              <w:spacing w:line="276" w:lineRule="auto"/>
              <w:rPr>
                <w:rFonts w:ascii="Arial" w:hAnsi="Arial" w:cs="Arial"/>
                <w:sz w:val="20"/>
                <w:szCs w:val="18"/>
              </w:rPr>
            </w:pPr>
            <w:r w:rsidRPr="00913FCC">
              <w:rPr>
                <w:rFonts w:ascii="Arial" w:hAnsi="Arial" w:cs="Arial"/>
                <w:sz w:val="20"/>
                <w:szCs w:val="18"/>
              </w:rPr>
              <w:t>Dated 30th October, 2023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2BEAA6B1" w:rsidR="00EB58F1" w:rsidRPr="00FE41EB" w:rsidRDefault="0074650F" w:rsidP="00DA775D">
            <w:pPr>
              <w:spacing w:line="276" w:lineRule="auto"/>
              <w:jc w:val="both"/>
              <w:rPr>
                <w:rFonts w:ascii="Arial" w:hAnsi="Arial" w:cs="Arial"/>
                <w:sz w:val="20"/>
                <w:szCs w:val="20"/>
                <w:highlight w:val="yellow"/>
              </w:rPr>
            </w:pPr>
            <w:r w:rsidRPr="0074650F">
              <w:rPr>
                <w:rFonts w:ascii="Arial" w:hAnsi="Arial" w:cs="Arial"/>
                <w:bCs/>
                <w:sz w:val="20"/>
                <w:szCs w:val="20"/>
              </w:rPr>
              <w:t xml:space="preserve">Mr. </w:t>
            </w:r>
            <w:proofErr w:type="spellStart"/>
            <w:r w:rsidRPr="0074650F">
              <w:rPr>
                <w:rFonts w:ascii="Arial" w:hAnsi="Arial" w:cs="Arial"/>
                <w:bCs/>
                <w:sz w:val="20"/>
                <w:szCs w:val="20"/>
              </w:rPr>
              <w:t>Sajan</w:t>
            </w:r>
            <w:proofErr w:type="spellEnd"/>
            <w:r w:rsidRPr="0074650F">
              <w:rPr>
                <w:rFonts w:ascii="Arial" w:hAnsi="Arial" w:cs="Arial"/>
                <w:bCs/>
                <w:sz w:val="20"/>
                <w:szCs w:val="20"/>
              </w:rPr>
              <w:t xml:space="preserve"> Kumar Bansal, M/s Bansal Cylinders &amp; Tubes Ltd. &amp; M/s Skipper Steels Ltd.</w:t>
            </w:r>
            <w:r w:rsidR="00913FCC" w:rsidRPr="0074650F">
              <w:rPr>
                <w:rFonts w:ascii="Arial" w:hAnsi="Arial" w:cs="Arial"/>
                <w:i/>
                <w:iCs/>
                <w:sz w:val="20"/>
                <w:szCs w:val="20"/>
              </w:rPr>
              <w:t xml:space="preserve"> </w:t>
            </w:r>
            <w:r w:rsidR="00CD694C" w:rsidRPr="0074650F">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11300E5E" w:rsidR="00B4640C" w:rsidRPr="00DA775D" w:rsidRDefault="00EB58F1" w:rsidP="00913FCC">
            <w:pPr>
              <w:spacing w:line="276" w:lineRule="auto"/>
              <w:jc w:val="both"/>
              <w:rPr>
                <w:rFonts w:ascii="Arial" w:hAnsi="Arial" w:cs="Arial"/>
                <w:sz w:val="20"/>
                <w:szCs w:val="20"/>
              </w:rPr>
            </w:pPr>
            <w:r w:rsidRPr="00DA775D">
              <w:rPr>
                <w:rFonts w:ascii="Arial" w:hAnsi="Arial" w:cs="Arial"/>
                <w:sz w:val="20"/>
                <w:szCs w:val="20"/>
              </w:rPr>
              <w:t xml:space="preserve">Address: </w:t>
            </w:r>
            <w:r w:rsidR="00913FCC">
              <w:rPr>
                <w:rFonts w:ascii="Arial" w:hAnsi="Arial" w:cs="Arial"/>
                <w:sz w:val="20"/>
                <w:szCs w:val="20"/>
              </w:rPr>
              <w:t>3A, Loudon Street, Kolkata</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398A6777" w:rsidR="00DA635A" w:rsidRPr="00DA775D" w:rsidRDefault="00913FCC" w:rsidP="00913FCC">
            <w:pPr>
              <w:spacing w:line="276" w:lineRule="auto"/>
              <w:jc w:val="both"/>
              <w:rPr>
                <w:rFonts w:ascii="Arial" w:hAnsi="Arial" w:cs="Arial"/>
                <w:sz w:val="20"/>
                <w:szCs w:val="20"/>
              </w:rPr>
            </w:pPr>
            <w:r>
              <w:rPr>
                <w:rFonts w:ascii="Arial" w:hAnsi="Arial" w:cs="Arial"/>
                <w:sz w:val="20"/>
                <w:szCs w:val="20"/>
              </w:rPr>
              <w:t>8</w:t>
            </w:r>
            <w:r w:rsidRPr="00913FCC">
              <w:rPr>
                <w:rFonts w:ascii="Arial" w:hAnsi="Arial" w:cs="Arial"/>
                <w:sz w:val="20"/>
                <w:szCs w:val="20"/>
                <w:vertAlign w:val="superscript"/>
              </w:rPr>
              <w:t>th</w:t>
            </w:r>
            <w:r>
              <w:rPr>
                <w:rFonts w:ascii="Arial" w:hAnsi="Arial" w:cs="Arial"/>
                <w:sz w:val="20"/>
                <w:szCs w:val="20"/>
              </w:rPr>
              <w:t xml:space="preserve"> February, 2024</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0DB004A5" w:rsidR="00DA635A" w:rsidRPr="00DA775D" w:rsidRDefault="00913FCC" w:rsidP="00DA775D">
            <w:pPr>
              <w:spacing w:line="276" w:lineRule="auto"/>
              <w:jc w:val="both"/>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Kaushik</w:t>
            </w:r>
            <w:proofErr w:type="spellEnd"/>
            <w:r>
              <w:rPr>
                <w:rFonts w:ascii="Arial" w:hAnsi="Arial" w:cs="Arial"/>
                <w:sz w:val="20"/>
                <w:szCs w:val="20"/>
              </w:rPr>
              <w:t xml:space="preserve"> </w:t>
            </w:r>
            <w:proofErr w:type="spellStart"/>
            <w:r>
              <w:rPr>
                <w:rFonts w:ascii="Arial" w:hAnsi="Arial" w:cs="Arial"/>
                <w:sz w:val="20"/>
                <w:szCs w:val="20"/>
              </w:rPr>
              <w:t>Kar</w:t>
            </w:r>
            <w:proofErr w:type="spellEnd"/>
            <w:r>
              <w:rPr>
                <w:rFonts w:ascii="Arial" w:hAnsi="Arial" w:cs="Arial"/>
                <w:sz w:val="20"/>
                <w:szCs w:val="20"/>
              </w:rPr>
              <w:t xml:space="preserve"> Roy</w:t>
            </w:r>
          </w:p>
        </w:tc>
        <w:tc>
          <w:tcPr>
            <w:tcW w:w="2031" w:type="dxa"/>
            <w:tcBorders>
              <w:bottom w:val="single" w:sz="8" w:space="0" w:color="auto"/>
            </w:tcBorders>
          </w:tcPr>
          <w:p w14:paraId="7CD10728" w14:textId="3B2639DC" w:rsidR="00DA635A" w:rsidRPr="00DA775D" w:rsidRDefault="00913FCC" w:rsidP="00EA2966">
            <w:pPr>
              <w:spacing w:line="276" w:lineRule="auto"/>
              <w:jc w:val="both"/>
              <w:rPr>
                <w:rFonts w:ascii="Arial" w:hAnsi="Arial" w:cs="Arial"/>
                <w:sz w:val="20"/>
                <w:szCs w:val="20"/>
              </w:rPr>
            </w:pPr>
            <w:r>
              <w:rPr>
                <w:rFonts w:ascii="Arial" w:hAnsi="Arial" w:cs="Arial"/>
                <w:sz w:val="20"/>
                <w:szCs w:val="20"/>
              </w:rPr>
              <w:t>DGM – HR/Admin</w:t>
            </w:r>
          </w:p>
        </w:tc>
        <w:tc>
          <w:tcPr>
            <w:tcW w:w="2039" w:type="dxa"/>
            <w:tcBorders>
              <w:bottom w:val="single" w:sz="8" w:space="0" w:color="auto"/>
            </w:tcBorders>
          </w:tcPr>
          <w:p w14:paraId="67153BCC" w14:textId="60EAAEE0" w:rsidR="00DA635A" w:rsidRPr="00DA775D" w:rsidRDefault="00913FCC" w:rsidP="00EA2966">
            <w:pPr>
              <w:spacing w:line="276" w:lineRule="auto"/>
              <w:jc w:val="both"/>
              <w:rPr>
                <w:rFonts w:ascii="Arial" w:hAnsi="Arial" w:cs="Arial"/>
                <w:sz w:val="20"/>
                <w:szCs w:val="20"/>
              </w:rPr>
            </w:pPr>
            <w:r>
              <w:rPr>
                <w:rFonts w:ascii="Arial" w:hAnsi="Arial" w:cs="Arial"/>
                <w:sz w:val="20"/>
                <w:szCs w:val="20"/>
              </w:rPr>
              <w:t>+91-9674736339</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79373A38" w:rsidR="00B4640C" w:rsidRPr="00DA775D" w:rsidRDefault="00913FCC" w:rsidP="00DA775D">
            <w:pPr>
              <w:spacing w:line="276" w:lineRule="auto"/>
              <w:rPr>
                <w:rFonts w:ascii="Arial" w:hAnsi="Arial" w:cs="Arial"/>
                <w:sz w:val="20"/>
                <w:szCs w:val="20"/>
              </w:rPr>
            </w:pPr>
            <w:r>
              <w:rPr>
                <w:rFonts w:ascii="Arial" w:hAnsi="Arial" w:cs="Arial"/>
                <w:sz w:val="20"/>
                <w:szCs w:val="20"/>
              </w:rPr>
              <w:t>19</w:t>
            </w:r>
            <w:r w:rsidRPr="00913FCC">
              <w:rPr>
                <w:rFonts w:ascii="Arial" w:hAnsi="Arial" w:cs="Arial"/>
                <w:sz w:val="20"/>
                <w:szCs w:val="20"/>
                <w:vertAlign w:val="superscript"/>
              </w:rPr>
              <w:t>th</w:t>
            </w:r>
            <w:r>
              <w:rPr>
                <w:rFonts w:ascii="Arial" w:hAnsi="Arial" w:cs="Arial"/>
                <w:sz w:val="20"/>
                <w:szCs w:val="20"/>
              </w:rPr>
              <w:t xml:space="preserve"> February 2024</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6A0D71F"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311714">
              <w:rPr>
                <w:rFonts w:ascii="Arial" w:hAnsi="Arial" w:cs="Arial"/>
                <w:b/>
                <w:bCs/>
                <w:sz w:val="18"/>
                <w:szCs w:val="18"/>
                <w:lang w:val="en-IN" w:eastAsia="en-IN"/>
              </w:rPr>
              <w:t>BRIEF DESCRIPTION OF THE PROPERTY UNDER VALUATION</w:t>
            </w:r>
          </w:p>
          <w:p w14:paraId="3AC7A7B9" w14:textId="2E34237F" w:rsidR="00787B4D" w:rsidRDefault="00EB58F1" w:rsidP="00315368">
            <w:pPr>
              <w:spacing w:line="276" w:lineRule="auto"/>
              <w:jc w:val="both"/>
              <w:rPr>
                <w:rFonts w:ascii="Arial" w:hAnsi="Arial" w:cs="Arial"/>
                <w:sz w:val="20"/>
                <w:szCs w:val="20"/>
              </w:rPr>
            </w:pPr>
            <w:r w:rsidRPr="00896AF5">
              <w:rPr>
                <w:rFonts w:ascii="Arial" w:hAnsi="Arial" w:cs="Arial"/>
                <w:sz w:val="20"/>
                <w:szCs w:val="20"/>
              </w:rPr>
              <w:t xml:space="preserve">This opinion on Valuation report is prepared for the </w:t>
            </w:r>
            <w:r w:rsidR="00896AF5">
              <w:rPr>
                <w:rFonts w:ascii="Arial" w:hAnsi="Arial" w:cs="Arial"/>
                <w:sz w:val="20"/>
                <w:szCs w:val="20"/>
              </w:rPr>
              <w:t xml:space="preserve">industrial </w:t>
            </w:r>
            <w:r w:rsidRPr="00896AF5">
              <w:rPr>
                <w:rFonts w:ascii="Arial" w:hAnsi="Arial" w:cs="Arial"/>
                <w:sz w:val="20"/>
                <w:szCs w:val="20"/>
              </w:rPr>
              <w:t>property situated at the aforesaid addres</w:t>
            </w:r>
            <w:r w:rsidR="000A0C84">
              <w:rPr>
                <w:rFonts w:ascii="Arial" w:hAnsi="Arial" w:cs="Arial"/>
                <w:sz w:val="20"/>
                <w:szCs w:val="20"/>
              </w:rPr>
              <w:t xml:space="preserve">s. As per the copy of </w:t>
            </w:r>
            <w:r w:rsidR="00043080">
              <w:rPr>
                <w:rFonts w:ascii="Arial" w:hAnsi="Arial" w:cs="Arial"/>
                <w:sz w:val="20"/>
                <w:szCs w:val="20"/>
              </w:rPr>
              <w:t xml:space="preserve">Partition Deed dated 13.06.2006, </w:t>
            </w:r>
            <w:r w:rsidR="00F70B10">
              <w:rPr>
                <w:rFonts w:ascii="Arial" w:hAnsi="Arial" w:cs="Arial"/>
                <w:sz w:val="20"/>
                <w:szCs w:val="20"/>
              </w:rPr>
              <w:t>total land is</w:t>
            </w:r>
            <w:r w:rsidR="00043080">
              <w:rPr>
                <w:rFonts w:ascii="Arial" w:hAnsi="Arial" w:cs="Arial"/>
                <w:sz w:val="20"/>
                <w:szCs w:val="20"/>
              </w:rPr>
              <w:t xml:space="preserve"> 1718.146 </w:t>
            </w:r>
            <w:proofErr w:type="spellStart"/>
            <w:r w:rsidR="00043080">
              <w:rPr>
                <w:rFonts w:ascii="Arial" w:hAnsi="Arial" w:cs="Arial"/>
                <w:sz w:val="20"/>
                <w:szCs w:val="20"/>
              </w:rPr>
              <w:t>Sataks</w:t>
            </w:r>
            <w:proofErr w:type="spellEnd"/>
            <w:r w:rsidR="0074650F">
              <w:rPr>
                <w:rFonts w:ascii="Arial" w:hAnsi="Arial" w:cs="Arial"/>
                <w:sz w:val="20"/>
                <w:szCs w:val="20"/>
              </w:rPr>
              <w:t xml:space="preserve">, </w:t>
            </w:r>
            <w:r w:rsidR="0074650F" w:rsidRPr="0074650F">
              <w:rPr>
                <w:rFonts w:ascii="Arial" w:hAnsi="Arial" w:cs="Arial"/>
                <w:sz w:val="20"/>
                <w:szCs w:val="20"/>
              </w:rPr>
              <w:t xml:space="preserve">but on actual measurement </w:t>
            </w:r>
            <w:r w:rsidR="0074650F">
              <w:rPr>
                <w:rFonts w:ascii="Arial" w:hAnsi="Arial" w:cs="Arial"/>
                <w:sz w:val="20"/>
                <w:szCs w:val="20"/>
              </w:rPr>
              <w:t xml:space="preserve">the land area found to be 1683.27 </w:t>
            </w:r>
            <w:proofErr w:type="spellStart"/>
            <w:r w:rsidR="0074650F">
              <w:rPr>
                <w:rFonts w:ascii="Arial" w:hAnsi="Arial" w:cs="Arial"/>
                <w:sz w:val="20"/>
                <w:szCs w:val="20"/>
              </w:rPr>
              <w:t>Sataks</w:t>
            </w:r>
            <w:proofErr w:type="spellEnd"/>
            <w:r w:rsidR="00F70B10">
              <w:rPr>
                <w:rFonts w:ascii="Arial" w:hAnsi="Arial" w:cs="Arial"/>
                <w:sz w:val="20"/>
                <w:szCs w:val="20"/>
              </w:rPr>
              <w:t>. L</w:t>
            </w:r>
            <w:r w:rsidR="00043080">
              <w:rPr>
                <w:rFonts w:ascii="Arial" w:hAnsi="Arial" w:cs="Arial"/>
                <w:sz w:val="20"/>
                <w:szCs w:val="20"/>
              </w:rPr>
              <w:t xml:space="preserve">and </w:t>
            </w:r>
            <w:r w:rsidR="00F70B10">
              <w:rPr>
                <w:rFonts w:ascii="Arial" w:hAnsi="Arial" w:cs="Arial"/>
                <w:sz w:val="20"/>
                <w:szCs w:val="20"/>
              </w:rPr>
              <w:t xml:space="preserve">was </w:t>
            </w:r>
            <w:r w:rsidR="00043080">
              <w:rPr>
                <w:rFonts w:ascii="Arial" w:hAnsi="Arial" w:cs="Arial"/>
                <w:sz w:val="20"/>
                <w:szCs w:val="20"/>
              </w:rPr>
              <w:t xml:space="preserve">bought by multiple entities in which </w:t>
            </w:r>
            <w:proofErr w:type="spellStart"/>
            <w:r w:rsidR="00043080">
              <w:rPr>
                <w:rFonts w:ascii="Arial" w:hAnsi="Arial" w:cs="Arial"/>
                <w:sz w:val="20"/>
                <w:szCs w:val="20"/>
              </w:rPr>
              <w:t>Mr</w:t>
            </w:r>
            <w:proofErr w:type="spellEnd"/>
            <w:r w:rsidR="00043080">
              <w:rPr>
                <w:rFonts w:ascii="Arial" w:hAnsi="Arial" w:cs="Arial"/>
                <w:sz w:val="20"/>
                <w:szCs w:val="20"/>
              </w:rPr>
              <w:t xml:space="preserve"> Sunil Kumar</w:t>
            </w:r>
            <w:r w:rsidR="0074650F">
              <w:rPr>
                <w:rFonts w:ascii="Arial" w:hAnsi="Arial" w:cs="Arial"/>
                <w:sz w:val="20"/>
                <w:szCs w:val="20"/>
              </w:rPr>
              <w:t xml:space="preserve"> Bansal</w:t>
            </w:r>
            <w:r w:rsidR="00043080">
              <w:rPr>
                <w:rFonts w:ascii="Arial" w:hAnsi="Arial" w:cs="Arial"/>
                <w:sz w:val="20"/>
                <w:szCs w:val="20"/>
              </w:rPr>
              <w:t xml:space="preserve">, M/S </w:t>
            </w:r>
            <w:proofErr w:type="spellStart"/>
            <w:r w:rsidR="00043080">
              <w:rPr>
                <w:rFonts w:ascii="Arial" w:hAnsi="Arial" w:cs="Arial"/>
                <w:sz w:val="20"/>
                <w:szCs w:val="20"/>
              </w:rPr>
              <w:t>Pasupati</w:t>
            </w:r>
            <w:proofErr w:type="spellEnd"/>
            <w:r w:rsidR="00043080">
              <w:rPr>
                <w:rFonts w:ascii="Arial" w:hAnsi="Arial" w:cs="Arial"/>
                <w:sz w:val="20"/>
                <w:szCs w:val="20"/>
              </w:rPr>
              <w:t xml:space="preserve"> </w:t>
            </w:r>
            <w:proofErr w:type="spellStart"/>
            <w:r w:rsidR="00043080">
              <w:rPr>
                <w:rFonts w:ascii="Arial" w:hAnsi="Arial" w:cs="Arial"/>
                <w:sz w:val="20"/>
                <w:szCs w:val="20"/>
              </w:rPr>
              <w:t>Udyog</w:t>
            </w:r>
            <w:proofErr w:type="spellEnd"/>
            <w:r w:rsidR="00043080">
              <w:rPr>
                <w:rFonts w:ascii="Arial" w:hAnsi="Arial" w:cs="Arial"/>
                <w:sz w:val="20"/>
                <w:szCs w:val="20"/>
              </w:rPr>
              <w:t xml:space="preserve"> Ltd and M/S </w:t>
            </w:r>
            <w:proofErr w:type="spellStart"/>
            <w:r w:rsidR="00043080">
              <w:rPr>
                <w:rFonts w:ascii="Arial" w:hAnsi="Arial" w:cs="Arial"/>
                <w:sz w:val="20"/>
                <w:szCs w:val="20"/>
              </w:rPr>
              <w:t>Utkarsh</w:t>
            </w:r>
            <w:proofErr w:type="spellEnd"/>
            <w:r w:rsidR="00043080">
              <w:rPr>
                <w:rFonts w:ascii="Arial" w:hAnsi="Arial" w:cs="Arial"/>
                <w:sz w:val="20"/>
                <w:szCs w:val="20"/>
              </w:rPr>
              <w:t xml:space="preserve"> Pipe Ltd are First Part and </w:t>
            </w:r>
            <w:r w:rsidR="0074650F" w:rsidRPr="0074650F">
              <w:rPr>
                <w:rFonts w:ascii="Arial" w:hAnsi="Arial" w:cs="Arial"/>
                <w:bCs/>
                <w:sz w:val="20"/>
                <w:szCs w:val="20"/>
              </w:rPr>
              <w:t xml:space="preserve">Mr. </w:t>
            </w:r>
            <w:proofErr w:type="spellStart"/>
            <w:r w:rsidR="0074650F" w:rsidRPr="0074650F">
              <w:rPr>
                <w:rFonts w:ascii="Arial" w:hAnsi="Arial" w:cs="Arial"/>
                <w:bCs/>
                <w:sz w:val="20"/>
                <w:szCs w:val="20"/>
              </w:rPr>
              <w:t>Sajan</w:t>
            </w:r>
            <w:proofErr w:type="spellEnd"/>
            <w:r w:rsidR="0074650F" w:rsidRPr="0074650F">
              <w:rPr>
                <w:rFonts w:ascii="Arial" w:hAnsi="Arial" w:cs="Arial"/>
                <w:bCs/>
                <w:sz w:val="20"/>
                <w:szCs w:val="20"/>
              </w:rPr>
              <w:t xml:space="preserve"> Kumar Bansal, M/s Bansal Cylinders &amp; Tubes Ltd. &amp; M/s Skipper Steels Ltd.</w:t>
            </w:r>
            <w:r w:rsidR="0074650F" w:rsidRPr="0074650F">
              <w:rPr>
                <w:rFonts w:ascii="Arial" w:hAnsi="Arial" w:cs="Arial"/>
                <w:i/>
                <w:iCs/>
                <w:sz w:val="20"/>
                <w:szCs w:val="20"/>
              </w:rPr>
              <w:t xml:space="preserve"> </w:t>
            </w:r>
            <w:r w:rsidR="00043080" w:rsidRPr="0074650F">
              <w:rPr>
                <w:rFonts w:ascii="Arial" w:hAnsi="Arial" w:cs="Arial"/>
                <w:sz w:val="20"/>
                <w:szCs w:val="20"/>
              </w:rPr>
              <w:t>were Second Part</w:t>
            </w:r>
            <w:r w:rsidR="00F70B10">
              <w:rPr>
                <w:rFonts w:ascii="Arial" w:hAnsi="Arial" w:cs="Arial"/>
                <w:sz w:val="20"/>
                <w:szCs w:val="20"/>
              </w:rPr>
              <w:t xml:space="preserve">. </w:t>
            </w:r>
            <w:r w:rsidR="0074650F" w:rsidRPr="0074650F">
              <w:rPr>
                <w:rFonts w:ascii="Arial" w:hAnsi="Arial" w:cs="Arial"/>
                <w:sz w:val="20"/>
                <w:szCs w:val="20"/>
              </w:rPr>
              <w:t xml:space="preserve"> </w:t>
            </w:r>
            <w:proofErr w:type="spellStart"/>
            <w:r w:rsidR="0074650F" w:rsidRPr="0074650F">
              <w:rPr>
                <w:rFonts w:ascii="Arial" w:hAnsi="Arial" w:cs="Arial"/>
                <w:sz w:val="20"/>
                <w:szCs w:val="20"/>
              </w:rPr>
              <w:t>Mr</w:t>
            </w:r>
            <w:proofErr w:type="spellEnd"/>
            <w:r w:rsidR="0074650F" w:rsidRPr="0074650F">
              <w:rPr>
                <w:rFonts w:ascii="Arial" w:hAnsi="Arial" w:cs="Arial"/>
                <w:sz w:val="20"/>
                <w:szCs w:val="20"/>
              </w:rPr>
              <w:t xml:space="preserve"> Sunil Kumar Bansal </w:t>
            </w:r>
            <w:r w:rsidR="00043080" w:rsidRPr="0074650F">
              <w:rPr>
                <w:rFonts w:ascii="Arial" w:hAnsi="Arial" w:cs="Arial"/>
                <w:sz w:val="20"/>
                <w:szCs w:val="20"/>
              </w:rPr>
              <w:t xml:space="preserve">and </w:t>
            </w:r>
            <w:r w:rsidR="0074650F" w:rsidRPr="0074650F">
              <w:rPr>
                <w:rFonts w:ascii="Arial" w:hAnsi="Arial" w:cs="Arial"/>
                <w:bCs/>
                <w:sz w:val="20"/>
                <w:szCs w:val="20"/>
              </w:rPr>
              <w:t xml:space="preserve">Mr. </w:t>
            </w:r>
            <w:proofErr w:type="spellStart"/>
            <w:r w:rsidR="0074650F" w:rsidRPr="0074650F">
              <w:rPr>
                <w:rFonts w:ascii="Arial" w:hAnsi="Arial" w:cs="Arial"/>
                <w:bCs/>
                <w:sz w:val="20"/>
                <w:szCs w:val="20"/>
              </w:rPr>
              <w:t>Sajan</w:t>
            </w:r>
            <w:proofErr w:type="spellEnd"/>
            <w:r w:rsidR="0074650F" w:rsidRPr="0074650F">
              <w:rPr>
                <w:rFonts w:ascii="Arial" w:hAnsi="Arial" w:cs="Arial"/>
                <w:bCs/>
                <w:sz w:val="20"/>
                <w:szCs w:val="20"/>
              </w:rPr>
              <w:t xml:space="preserve"> Kumar Bansal</w:t>
            </w:r>
            <w:r w:rsidR="0074650F">
              <w:rPr>
                <w:rFonts w:ascii="Arial" w:hAnsi="Arial" w:cs="Arial"/>
                <w:sz w:val="20"/>
                <w:szCs w:val="20"/>
              </w:rPr>
              <w:t xml:space="preserve"> </w:t>
            </w:r>
            <w:r w:rsidR="00043080">
              <w:rPr>
                <w:rFonts w:ascii="Arial" w:hAnsi="Arial" w:cs="Arial"/>
                <w:sz w:val="20"/>
                <w:szCs w:val="20"/>
              </w:rPr>
              <w:t>are brother and both controlling and managing their respective businesses</w:t>
            </w:r>
            <w:r w:rsidR="00F70B10">
              <w:rPr>
                <w:rFonts w:ascii="Arial" w:hAnsi="Arial" w:cs="Arial"/>
                <w:sz w:val="20"/>
                <w:szCs w:val="20"/>
              </w:rPr>
              <w:t xml:space="preserve"> on their part</w:t>
            </w:r>
            <w:r w:rsidR="00043080">
              <w:rPr>
                <w:rFonts w:ascii="Arial" w:hAnsi="Arial" w:cs="Arial"/>
                <w:sz w:val="20"/>
                <w:szCs w:val="20"/>
              </w:rPr>
              <w:t xml:space="preserve">. However, later due to some dispute a Sole Arbitrator was engaged to resolve the dispute and divide the land between the two Parts. </w:t>
            </w:r>
            <w:r w:rsidR="00787B4D">
              <w:rPr>
                <w:rFonts w:ascii="Arial" w:hAnsi="Arial" w:cs="Arial"/>
                <w:sz w:val="20"/>
                <w:szCs w:val="20"/>
              </w:rPr>
              <w:t xml:space="preserve">As per the </w:t>
            </w:r>
            <w:r w:rsidR="00F70B10">
              <w:rPr>
                <w:rFonts w:ascii="Arial" w:hAnsi="Arial" w:cs="Arial"/>
                <w:sz w:val="20"/>
                <w:szCs w:val="20"/>
              </w:rPr>
              <w:t>A</w:t>
            </w:r>
            <w:r w:rsidR="00787B4D">
              <w:rPr>
                <w:rFonts w:ascii="Arial" w:hAnsi="Arial" w:cs="Arial"/>
                <w:sz w:val="20"/>
                <w:szCs w:val="20"/>
              </w:rPr>
              <w:t xml:space="preserve">rbitration </w:t>
            </w:r>
            <w:r w:rsidR="00F70B10">
              <w:rPr>
                <w:rFonts w:ascii="Arial" w:hAnsi="Arial" w:cs="Arial"/>
                <w:sz w:val="20"/>
                <w:szCs w:val="20"/>
              </w:rPr>
              <w:t>A</w:t>
            </w:r>
            <w:r w:rsidR="00787B4D">
              <w:rPr>
                <w:rFonts w:ascii="Arial" w:hAnsi="Arial" w:cs="Arial"/>
                <w:sz w:val="20"/>
                <w:szCs w:val="20"/>
              </w:rPr>
              <w:t xml:space="preserve">ward </w:t>
            </w:r>
            <w:proofErr w:type="spellStart"/>
            <w:r w:rsidR="00787B4D">
              <w:rPr>
                <w:rFonts w:ascii="Arial" w:hAnsi="Arial" w:cs="Arial"/>
                <w:sz w:val="20"/>
                <w:szCs w:val="20"/>
              </w:rPr>
              <w:t>Mr</w:t>
            </w:r>
            <w:proofErr w:type="spellEnd"/>
            <w:r w:rsidR="00787B4D">
              <w:rPr>
                <w:rFonts w:ascii="Arial" w:hAnsi="Arial" w:cs="Arial"/>
                <w:sz w:val="20"/>
                <w:szCs w:val="20"/>
              </w:rPr>
              <w:t xml:space="preserve"> </w:t>
            </w:r>
            <w:proofErr w:type="spellStart"/>
            <w:r w:rsidR="00787B4D">
              <w:rPr>
                <w:rFonts w:ascii="Arial" w:hAnsi="Arial" w:cs="Arial"/>
                <w:sz w:val="20"/>
                <w:szCs w:val="20"/>
              </w:rPr>
              <w:t>Sajan</w:t>
            </w:r>
            <w:proofErr w:type="spellEnd"/>
            <w:r w:rsidR="00787B4D">
              <w:rPr>
                <w:rFonts w:ascii="Arial" w:hAnsi="Arial" w:cs="Arial"/>
                <w:sz w:val="20"/>
                <w:szCs w:val="20"/>
              </w:rPr>
              <w:t xml:space="preserve"> Kumar </w:t>
            </w:r>
            <w:r w:rsidR="0074650F">
              <w:rPr>
                <w:rFonts w:ascii="Arial" w:hAnsi="Arial" w:cs="Arial"/>
                <w:sz w:val="20"/>
                <w:szCs w:val="20"/>
              </w:rPr>
              <w:t>Bansal, M</w:t>
            </w:r>
            <w:r w:rsidR="0074650F" w:rsidRPr="0074650F">
              <w:rPr>
                <w:rFonts w:ascii="Arial" w:hAnsi="Arial" w:cs="Arial"/>
                <w:bCs/>
                <w:sz w:val="20"/>
                <w:szCs w:val="20"/>
              </w:rPr>
              <w:t>/s Bansal Cylinders &amp; Tubes Ltd. &amp; M/s Skipper Steels Ltd.</w:t>
            </w:r>
            <w:r w:rsidR="0074650F">
              <w:rPr>
                <w:rFonts w:ascii="Arial" w:hAnsi="Arial" w:cs="Arial"/>
                <w:bCs/>
                <w:sz w:val="20"/>
                <w:szCs w:val="20"/>
              </w:rPr>
              <w:t xml:space="preserve"> </w:t>
            </w:r>
            <w:r w:rsidR="00F70B10">
              <w:rPr>
                <w:rFonts w:ascii="Arial" w:hAnsi="Arial" w:cs="Arial"/>
                <w:bCs/>
                <w:sz w:val="20"/>
                <w:szCs w:val="20"/>
              </w:rPr>
              <w:t xml:space="preserve">were awarded a </w:t>
            </w:r>
            <w:r w:rsidR="00787B4D" w:rsidRPr="00787B4D">
              <w:rPr>
                <w:rFonts w:ascii="Arial" w:hAnsi="Arial" w:cs="Arial"/>
                <w:sz w:val="20"/>
                <w:szCs w:val="20"/>
              </w:rPr>
              <w:t xml:space="preserve">total </w:t>
            </w:r>
            <w:r w:rsidR="00896AF5" w:rsidRPr="00787B4D">
              <w:rPr>
                <w:rFonts w:ascii="Arial" w:hAnsi="Arial" w:cs="Arial"/>
                <w:sz w:val="20"/>
                <w:szCs w:val="20"/>
              </w:rPr>
              <w:t xml:space="preserve">land </w:t>
            </w:r>
            <w:r w:rsidR="0074650F" w:rsidRPr="00787B4D">
              <w:rPr>
                <w:rFonts w:ascii="Arial" w:hAnsi="Arial" w:cs="Arial"/>
                <w:sz w:val="20"/>
                <w:szCs w:val="20"/>
              </w:rPr>
              <w:t xml:space="preserve">admeasuring </w:t>
            </w:r>
            <w:r w:rsidR="00896AF5" w:rsidRPr="00787B4D">
              <w:rPr>
                <w:rFonts w:ascii="Arial" w:hAnsi="Arial" w:cs="Arial"/>
                <w:sz w:val="20"/>
                <w:szCs w:val="20"/>
              </w:rPr>
              <w:t xml:space="preserve">915.708 </w:t>
            </w:r>
            <w:proofErr w:type="spellStart"/>
            <w:r w:rsidR="00896AF5" w:rsidRPr="00787B4D">
              <w:rPr>
                <w:rFonts w:ascii="Arial" w:hAnsi="Arial" w:cs="Arial"/>
                <w:sz w:val="20"/>
                <w:szCs w:val="20"/>
              </w:rPr>
              <w:t>Sataks</w:t>
            </w:r>
            <w:proofErr w:type="spellEnd"/>
            <w:r w:rsidR="00896AF5" w:rsidRPr="00787B4D">
              <w:rPr>
                <w:rFonts w:ascii="Arial" w:hAnsi="Arial" w:cs="Arial"/>
                <w:sz w:val="20"/>
                <w:szCs w:val="20"/>
              </w:rPr>
              <w:t xml:space="preserve"> / 9.157 Acres</w:t>
            </w:r>
            <w:r w:rsidR="00787B4D" w:rsidRPr="00787B4D">
              <w:rPr>
                <w:rFonts w:ascii="Arial" w:hAnsi="Arial" w:cs="Arial"/>
                <w:sz w:val="20"/>
                <w:szCs w:val="20"/>
              </w:rPr>
              <w:t xml:space="preserve">, which was actually 853 </w:t>
            </w:r>
            <w:proofErr w:type="spellStart"/>
            <w:r w:rsidR="00787B4D" w:rsidRPr="00787B4D">
              <w:rPr>
                <w:rFonts w:ascii="Arial" w:hAnsi="Arial" w:cs="Arial"/>
                <w:sz w:val="20"/>
                <w:szCs w:val="20"/>
              </w:rPr>
              <w:t>Sataks</w:t>
            </w:r>
            <w:proofErr w:type="spellEnd"/>
            <w:r w:rsidR="00787B4D" w:rsidRPr="00787B4D">
              <w:rPr>
                <w:rFonts w:ascii="Arial" w:hAnsi="Arial" w:cs="Arial"/>
                <w:sz w:val="20"/>
                <w:szCs w:val="20"/>
              </w:rPr>
              <w:t xml:space="preserve"> </w:t>
            </w:r>
            <w:r w:rsidR="0074650F">
              <w:rPr>
                <w:rFonts w:ascii="Arial" w:hAnsi="Arial" w:cs="Arial"/>
                <w:sz w:val="20"/>
                <w:szCs w:val="20"/>
              </w:rPr>
              <w:t xml:space="preserve">/ 8.53 Acres </w:t>
            </w:r>
            <w:r w:rsidR="00787B4D" w:rsidRPr="00787B4D">
              <w:rPr>
                <w:rFonts w:ascii="Arial" w:hAnsi="Arial" w:cs="Arial"/>
                <w:sz w:val="20"/>
                <w:szCs w:val="20"/>
              </w:rPr>
              <w:t>on ground</w:t>
            </w:r>
            <w:r w:rsidRPr="00787B4D">
              <w:rPr>
                <w:rFonts w:ascii="Arial" w:hAnsi="Arial" w:cs="Arial"/>
                <w:sz w:val="20"/>
                <w:szCs w:val="20"/>
              </w:rPr>
              <w:t xml:space="preserve">. </w:t>
            </w:r>
            <w:r w:rsidR="00787B4D" w:rsidRPr="00787B4D">
              <w:rPr>
                <w:rFonts w:ascii="Arial" w:hAnsi="Arial" w:cs="Arial"/>
                <w:sz w:val="20"/>
                <w:szCs w:val="20"/>
              </w:rPr>
              <w:t xml:space="preserve">The land is further divided into two parts </w:t>
            </w:r>
            <w:r w:rsidR="00082C26">
              <w:rPr>
                <w:rFonts w:ascii="Arial" w:hAnsi="Arial" w:cs="Arial"/>
                <w:sz w:val="20"/>
                <w:szCs w:val="20"/>
              </w:rPr>
              <w:t>i.e.</w:t>
            </w:r>
            <w:r w:rsidR="00F70B10">
              <w:rPr>
                <w:rFonts w:ascii="Arial" w:hAnsi="Arial" w:cs="Arial"/>
                <w:sz w:val="20"/>
                <w:szCs w:val="20"/>
              </w:rPr>
              <w:t xml:space="preserve"> </w:t>
            </w:r>
            <w:r w:rsidR="00787B4D" w:rsidRPr="00787B4D">
              <w:rPr>
                <w:rFonts w:ascii="Arial" w:hAnsi="Arial" w:cs="Arial"/>
                <w:sz w:val="20"/>
                <w:szCs w:val="20"/>
              </w:rPr>
              <w:t xml:space="preserve">Unit - 1 &amp; Unit – BCTL. </w:t>
            </w:r>
            <w:r w:rsidR="004B4E0F" w:rsidRPr="00787B4D">
              <w:rPr>
                <w:rFonts w:ascii="Arial" w:hAnsi="Arial" w:cs="Arial"/>
                <w:sz w:val="20"/>
                <w:szCs w:val="20"/>
              </w:rPr>
              <w:t>Both Unit -1 &amp; Unit –</w:t>
            </w:r>
            <w:r w:rsidR="00454105" w:rsidRPr="00787B4D">
              <w:rPr>
                <w:rFonts w:ascii="Arial" w:hAnsi="Arial" w:cs="Arial"/>
                <w:sz w:val="20"/>
                <w:szCs w:val="20"/>
              </w:rPr>
              <w:t xml:space="preserve"> BCTL are </w:t>
            </w:r>
            <w:r w:rsidR="00896AF5" w:rsidRPr="00787B4D">
              <w:rPr>
                <w:rFonts w:ascii="Arial" w:hAnsi="Arial" w:cs="Arial"/>
                <w:sz w:val="20"/>
                <w:szCs w:val="20"/>
              </w:rPr>
              <w:t xml:space="preserve">located at a distance of ~ 700 </w:t>
            </w:r>
            <w:proofErr w:type="spellStart"/>
            <w:r w:rsidR="00896AF5" w:rsidRPr="00787B4D">
              <w:rPr>
                <w:rFonts w:ascii="Arial" w:hAnsi="Arial" w:cs="Arial"/>
                <w:sz w:val="20"/>
                <w:szCs w:val="20"/>
              </w:rPr>
              <w:t>mt.</w:t>
            </w:r>
            <w:proofErr w:type="spellEnd"/>
            <w:r w:rsidR="000A0C84" w:rsidRPr="00787B4D">
              <w:rPr>
                <w:rFonts w:ascii="Arial" w:hAnsi="Arial" w:cs="Arial"/>
                <w:sz w:val="20"/>
                <w:szCs w:val="20"/>
              </w:rPr>
              <w:t xml:space="preserve"> from each other.</w:t>
            </w:r>
            <w:r w:rsidR="00F70B10">
              <w:rPr>
                <w:rFonts w:ascii="Arial" w:hAnsi="Arial" w:cs="Arial"/>
                <w:sz w:val="20"/>
                <w:szCs w:val="20"/>
              </w:rPr>
              <w:t xml:space="preserve"> Layout of the land is as shown below.</w:t>
            </w:r>
          </w:p>
          <w:tbl>
            <w:tblPr>
              <w:tblStyle w:val="TableGrid"/>
              <w:tblW w:w="0" w:type="auto"/>
              <w:tblLayout w:type="fixed"/>
              <w:tblLook w:val="04A0" w:firstRow="1" w:lastRow="0" w:firstColumn="1" w:lastColumn="0" w:noHBand="0" w:noVBand="1"/>
            </w:tblPr>
            <w:tblGrid>
              <w:gridCol w:w="4844"/>
              <w:gridCol w:w="4844"/>
            </w:tblGrid>
            <w:tr w:rsidR="00AC5BC8" w14:paraId="253AC91A" w14:textId="77777777" w:rsidTr="00404D6F">
              <w:trPr>
                <w:trHeight w:val="92"/>
              </w:trPr>
              <w:tc>
                <w:tcPr>
                  <w:tcW w:w="4844" w:type="dxa"/>
                </w:tcPr>
                <w:p w14:paraId="7EB940A0" w14:textId="5068D3A7" w:rsidR="00AC5BC8" w:rsidRDefault="00AC5BC8" w:rsidP="00AC5BC8">
                  <w:pPr>
                    <w:spacing w:line="276" w:lineRule="auto"/>
                    <w:jc w:val="center"/>
                    <w:rPr>
                      <w:rFonts w:ascii="Arial" w:hAnsi="Arial" w:cs="Arial"/>
                      <w:b/>
                      <w:sz w:val="20"/>
                      <w:szCs w:val="20"/>
                      <w:u w:val="single"/>
                    </w:rPr>
                  </w:pPr>
                  <w:r w:rsidRPr="00AC5BC8">
                    <w:rPr>
                      <w:rFonts w:ascii="Arial" w:hAnsi="Arial" w:cs="Arial"/>
                      <w:b/>
                      <w:sz w:val="20"/>
                      <w:szCs w:val="20"/>
                      <w:u w:val="single"/>
                    </w:rPr>
                    <w:t>Unit -1</w:t>
                  </w:r>
                </w:p>
                <w:p w14:paraId="23F132C3" w14:textId="608C912C" w:rsidR="00AC5BC8" w:rsidRDefault="00AC5BC8" w:rsidP="00AC5BC8">
                  <w:pPr>
                    <w:spacing w:line="276" w:lineRule="auto"/>
                    <w:jc w:val="center"/>
                    <w:rPr>
                      <w:rFonts w:ascii="Arial" w:hAnsi="Arial" w:cs="Arial"/>
                      <w:b/>
                      <w:sz w:val="20"/>
                      <w:szCs w:val="20"/>
                      <w:u w:val="single"/>
                    </w:rPr>
                  </w:pPr>
                  <w:r>
                    <w:rPr>
                      <w:rFonts w:ascii="Arial" w:hAnsi="Arial" w:cs="Arial"/>
                      <w:b/>
                      <w:noProof/>
                      <w:sz w:val="20"/>
                      <w:szCs w:val="20"/>
                      <w:u w:val="single"/>
                      <w:lang w:val="en-IN" w:eastAsia="en-IN"/>
                    </w:rPr>
                    <w:drawing>
                      <wp:anchor distT="0" distB="0" distL="114300" distR="114300" simplePos="0" relativeHeight="251695104" behindDoc="0" locked="0" layoutInCell="1" allowOverlap="1" wp14:anchorId="3F10955F" wp14:editId="7AB1F5FD">
                        <wp:simplePos x="0" y="0"/>
                        <wp:positionH relativeFrom="column">
                          <wp:posOffset>3175</wp:posOffset>
                        </wp:positionH>
                        <wp:positionV relativeFrom="paragraph">
                          <wp:posOffset>25400</wp:posOffset>
                        </wp:positionV>
                        <wp:extent cx="2938780" cy="2009775"/>
                        <wp:effectExtent l="19050" t="19050" r="13970" b="2857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B4FEC3.tmp"/>
                                <pic:cNvPicPr/>
                              </pic:nvPicPr>
                              <pic:blipFill>
                                <a:blip r:embed="rId11">
                                  <a:extLst>
                                    <a:ext uri="{28A0092B-C50C-407E-A947-70E740481C1C}">
                                      <a14:useLocalDpi xmlns:a14="http://schemas.microsoft.com/office/drawing/2010/main" val="0"/>
                                    </a:ext>
                                  </a:extLst>
                                </a:blip>
                                <a:stretch>
                                  <a:fillRect/>
                                </a:stretch>
                              </pic:blipFill>
                              <pic:spPr>
                                <a:xfrm>
                                  <a:off x="0" y="0"/>
                                  <a:ext cx="2938780" cy="2009775"/>
                                </a:xfrm>
                                <a:prstGeom prst="rect">
                                  <a:avLst/>
                                </a:prstGeom>
                                <a:ln>
                                  <a:solidFill>
                                    <a:schemeClr val="tx1"/>
                                  </a:solidFill>
                                </a:ln>
                              </pic:spPr>
                            </pic:pic>
                          </a:graphicData>
                        </a:graphic>
                        <wp14:sizeRelV relativeFrom="margin">
                          <wp14:pctHeight>0</wp14:pctHeight>
                        </wp14:sizeRelV>
                      </wp:anchor>
                    </w:drawing>
                  </w:r>
                </w:p>
                <w:p w14:paraId="77352765" w14:textId="77777777" w:rsidR="00AC5BC8" w:rsidRDefault="00AC5BC8" w:rsidP="00AC5BC8">
                  <w:pPr>
                    <w:spacing w:line="276" w:lineRule="auto"/>
                    <w:jc w:val="center"/>
                    <w:rPr>
                      <w:rFonts w:ascii="Arial" w:hAnsi="Arial" w:cs="Arial"/>
                      <w:b/>
                      <w:sz w:val="20"/>
                      <w:szCs w:val="20"/>
                      <w:u w:val="single"/>
                    </w:rPr>
                  </w:pPr>
                </w:p>
                <w:p w14:paraId="4D35559C" w14:textId="5E8D4844" w:rsidR="00AC5BC8" w:rsidRDefault="00AC5BC8" w:rsidP="00AC5BC8">
                  <w:pPr>
                    <w:spacing w:line="276" w:lineRule="auto"/>
                    <w:jc w:val="center"/>
                    <w:rPr>
                      <w:rFonts w:ascii="Arial" w:hAnsi="Arial" w:cs="Arial"/>
                      <w:b/>
                      <w:sz w:val="20"/>
                      <w:szCs w:val="20"/>
                      <w:u w:val="single"/>
                    </w:rPr>
                  </w:pPr>
                </w:p>
                <w:p w14:paraId="12222EB2" w14:textId="77777777" w:rsidR="00AC5BC8" w:rsidRDefault="00AC5BC8" w:rsidP="00AC5BC8">
                  <w:pPr>
                    <w:spacing w:line="276" w:lineRule="auto"/>
                    <w:jc w:val="center"/>
                    <w:rPr>
                      <w:rFonts w:ascii="Arial" w:hAnsi="Arial" w:cs="Arial"/>
                      <w:b/>
                      <w:sz w:val="20"/>
                      <w:szCs w:val="20"/>
                      <w:u w:val="single"/>
                    </w:rPr>
                  </w:pPr>
                </w:p>
                <w:p w14:paraId="44662128" w14:textId="77777777" w:rsidR="00AC5BC8" w:rsidRDefault="00AC5BC8" w:rsidP="00AC5BC8">
                  <w:pPr>
                    <w:spacing w:line="276" w:lineRule="auto"/>
                    <w:jc w:val="center"/>
                    <w:rPr>
                      <w:rFonts w:ascii="Arial" w:hAnsi="Arial" w:cs="Arial"/>
                      <w:b/>
                      <w:sz w:val="20"/>
                      <w:szCs w:val="20"/>
                      <w:u w:val="single"/>
                    </w:rPr>
                  </w:pPr>
                </w:p>
                <w:p w14:paraId="1D12C1BE" w14:textId="77777777" w:rsidR="00AC5BC8" w:rsidRDefault="00AC5BC8" w:rsidP="00AC5BC8">
                  <w:pPr>
                    <w:spacing w:line="276" w:lineRule="auto"/>
                    <w:jc w:val="center"/>
                    <w:rPr>
                      <w:rFonts w:ascii="Arial" w:hAnsi="Arial" w:cs="Arial"/>
                      <w:b/>
                      <w:sz w:val="20"/>
                      <w:szCs w:val="20"/>
                      <w:u w:val="single"/>
                    </w:rPr>
                  </w:pPr>
                </w:p>
                <w:p w14:paraId="739F5110" w14:textId="77777777" w:rsidR="00AC5BC8" w:rsidRDefault="00AC5BC8" w:rsidP="00AC5BC8">
                  <w:pPr>
                    <w:spacing w:line="276" w:lineRule="auto"/>
                    <w:jc w:val="center"/>
                    <w:rPr>
                      <w:rFonts w:ascii="Arial" w:hAnsi="Arial" w:cs="Arial"/>
                      <w:b/>
                      <w:sz w:val="20"/>
                      <w:szCs w:val="20"/>
                      <w:u w:val="single"/>
                    </w:rPr>
                  </w:pPr>
                </w:p>
                <w:p w14:paraId="41F5D81C" w14:textId="77777777" w:rsidR="00AC5BC8" w:rsidRDefault="00AC5BC8" w:rsidP="00AC5BC8">
                  <w:pPr>
                    <w:spacing w:line="276" w:lineRule="auto"/>
                    <w:jc w:val="center"/>
                    <w:rPr>
                      <w:rFonts w:ascii="Arial" w:hAnsi="Arial" w:cs="Arial"/>
                      <w:b/>
                      <w:sz w:val="20"/>
                      <w:szCs w:val="20"/>
                      <w:u w:val="single"/>
                    </w:rPr>
                  </w:pPr>
                </w:p>
                <w:p w14:paraId="0F708969" w14:textId="77777777" w:rsidR="00AC5BC8" w:rsidRDefault="00AC5BC8" w:rsidP="00AC5BC8">
                  <w:pPr>
                    <w:spacing w:line="276" w:lineRule="auto"/>
                    <w:jc w:val="center"/>
                    <w:rPr>
                      <w:rFonts w:ascii="Arial" w:hAnsi="Arial" w:cs="Arial"/>
                      <w:b/>
                      <w:sz w:val="20"/>
                      <w:szCs w:val="20"/>
                      <w:u w:val="single"/>
                    </w:rPr>
                  </w:pPr>
                </w:p>
                <w:p w14:paraId="6B542F73" w14:textId="77777777" w:rsidR="00AC5BC8" w:rsidRDefault="00AC5BC8" w:rsidP="00AC5BC8">
                  <w:pPr>
                    <w:spacing w:line="276" w:lineRule="auto"/>
                    <w:jc w:val="center"/>
                    <w:rPr>
                      <w:rFonts w:ascii="Arial" w:hAnsi="Arial" w:cs="Arial"/>
                      <w:b/>
                      <w:sz w:val="20"/>
                      <w:szCs w:val="20"/>
                      <w:u w:val="single"/>
                    </w:rPr>
                  </w:pPr>
                </w:p>
                <w:p w14:paraId="17AD325C" w14:textId="77777777" w:rsidR="00AC5BC8" w:rsidRDefault="00AC5BC8" w:rsidP="00AC5BC8">
                  <w:pPr>
                    <w:spacing w:line="276" w:lineRule="auto"/>
                    <w:jc w:val="center"/>
                    <w:rPr>
                      <w:rFonts w:ascii="Arial" w:hAnsi="Arial" w:cs="Arial"/>
                      <w:b/>
                      <w:sz w:val="20"/>
                      <w:szCs w:val="20"/>
                      <w:u w:val="single"/>
                    </w:rPr>
                  </w:pPr>
                </w:p>
                <w:p w14:paraId="6A71B655" w14:textId="77777777" w:rsidR="00AC5BC8" w:rsidRDefault="00AC5BC8" w:rsidP="00AC5BC8">
                  <w:pPr>
                    <w:spacing w:line="276" w:lineRule="auto"/>
                    <w:jc w:val="center"/>
                    <w:rPr>
                      <w:rFonts w:ascii="Arial" w:hAnsi="Arial" w:cs="Arial"/>
                      <w:b/>
                      <w:sz w:val="20"/>
                      <w:szCs w:val="20"/>
                      <w:u w:val="single"/>
                    </w:rPr>
                  </w:pPr>
                </w:p>
                <w:p w14:paraId="192DB992" w14:textId="6C1CCA93" w:rsidR="00AC5BC8" w:rsidRPr="00AC5BC8" w:rsidRDefault="00AC5BC8" w:rsidP="00404D6F">
                  <w:pPr>
                    <w:spacing w:line="276" w:lineRule="auto"/>
                    <w:rPr>
                      <w:rFonts w:ascii="Arial" w:hAnsi="Arial" w:cs="Arial"/>
                      <w:b/>
                      <w:sz w:val="20"/>
                      <w:szCs w:val="20"/>
                      <w:u w:val="single"/>
                    </w:rPr>
                  </w:pPr>
                </w:p>
              </w:tc>
              <w:tc>
                <w:tcPr>
                  <w:tcW w:w="4844" w:type="dxa"/>
                </w:tcPr>
                <w:p w14:paraId="0E7642D2" w14:textId="695538E6" w:rsidR="00AC5BC8" w:rsidRDefault="00AC5BC8" w:rsidP="00AC5BC8">
                  <w:pPr>
                    <w:spacing w:line="276" w:lineRule="auto"/>
                    <w:jc w:val="center"/>
                    <w:rPr>
                      <w:rFonts w:ascii="Arial" w:hAnsi="Arial" w:cs="Arial"/>
                      <w:b/>
                      <w:sz w:val="20"/>
                      <w:szCs w:val="20"/>
                      <w:u w:val="single"/>
                    </w:rPr>
                  </w:pPr>
                  <w:r w:rsidRPr="00AC5BC8">
                    <w:rPr>
                      <w:rFonts w:ascii="Arial" w:hAnsi="Arial" w:cs="Arial"/>
                      <w:b/>
                      <w:sz w:val="20"/>
                      <w:szCs w:val="20"/>
                      <w:u w:val="single"/>
                    </w:rPr>
                    <w:t xml:space="preserve">Unit </w:t>
                  </w:r>
                  <w:r>
                    <w:rPr>
                      <w:rFonts w:ascii="Arial" w:hAnsi="Arial" w:cs="Arial"/>
                      <w:b/>
                      <w:sz w:val="20"/>
                      <w:szCs w:val="20"/>
                      <w:u w:val="single"/>
                    </w:rPr>
                    <w:t>–</w:t>
                  </w:r>
                  <w:r w:rsidRPr="00AC5BC8">
                    <w:rPr>
                      <w:rFonts w:ascii="Arial" w:hAnsi="Arial" w:cs="Arial"/>
                      <w:b/>
                      <w:sz w:val="20"/>
                      <w:szCs w:val="20"/>
                      <w:u w:val="single"/>
                    </w:rPr>
                    <w:t xml:space="preserve"> BCTL</w:t>
                  </w:r>
                </w:p>
                <w:p w14:paraId="0A34C373" w14:textId="0574BEE7" w:rsidR="00AC5BC8" w:rsidRPr="00AC5BC8" w:rsidRDefault="00AC5BC8" w:rsidP="00AC5BC8">
                  <w:pPr>
                    <w:spacing w:line="276" w:lineRule="auto"/>
                    <w:jc w:val="center"/>
                    <w:rPr>
                      <w:rFonts w:ascii="Arial" w:hAnsi="Arial" w:cs="Arial"/>
                      <w:b/>
                      <w:sz w:val="20"/>
                      <w:szCs w:val="20"/>
                      <w:u w:val="single"/>
                    </w:rPr>
                  </w:pPr>
                  <w:r>
                    <w:rPr>
                      <w:rFonts w:ascii="Arial" w:hAnsi="Arial" w:cs="Arial"/>
                      <w:b/>
                      <w:noProof/>
                      <w:sz w:val="20"/>
                      <w:szCs w:val="20"/>
                      <w:u w:val="single"/>
                      <w:lang w:val="en-IN" w:eastAsia="en-IN"/>
                    </w:rPr>
                    <w:drawing>
                      <wp:anchor distT="0" distB="0" distL="114300" distR="114300" simplePos="0" relativeHeight="251696128" behindDoc="0" locked="0" layoutInCell="1" allowOverlap="1" wp14:anchorId="188D4EC8" wp14:editId="5EA5F09A">
                        <wp:simplePos x="0" y="0"/>
                        <wp:positionH relativeFrom="column">
                          <wp:posOffset>60960</wp:posOffset>
                        </wp:positionH>
                        <wp:positionV relativeFrom="paragraph">
                          <wp:posOffset>25400</wp:posOffset>
                        </wp:positionV>
                        <wp:extent cx="2819400" cy="2009775"/>
                        <wp:effectExtent l="19050" t="19050" r="19050" b="2857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B4C56F.tmp"/>
                                <pic:cNvPicPr/>
                              </pic:nvPicPr>
                              <pic:blipFill>
                                <a:blip r:embed="rId12">
                                  <a:extLst>
                                    <a:ext uri="{28A0092B-C50C-407E-A947-70E740481C1C}">
                                      <a14:useLocalDpi xmlns:a14="http://schemas.microsoft.com/office/drawing/2010/main" val="0"/>
                                    </a:ext>
                                  </a:extLst>
                                </a:blip>
                                <a:stretch>
                                  <a:fillRect/>
                                </a:stretch>
                              </pic:blipFill>
                              <pic:spPr>
                                <a:xfrm>
                                  <a:off x="0" y="0"/>
                                  <a:ext cx="2819400" cy="2009775"/>
                                </a:xfrm>
                                <a:prstGeom prst="rect">
                                  <a:avLst/>
                                </a:prstGeom>
                                <a:ln>
                                  <a:solidFill>
                                    <a:schemeClr val="tx1"/>
                                  </a:solidFill>
                                </a:ln>
                              </pic:spPr>
                            </pic:pic>
                          </a:graphicData>
                        </a:graphic>
                        <wp14:sizeRelV relativeFrom="margin">
                          <wp14:pctHeight>0</wp14:pctHeight>
                        </wp14:sizeRelV>
                      </wp:anchor>
                    </w:drawing>
                  </w:r>
                </w:p>
              </w:tc>
            </w:tr>
          </w:tbl>
          <w:p w14:paraId="77E24298" w14:textId="5761492C" w:rsidR="000A0C84" w:rsidRPr="0074650F" w:rsidRDefault="000A0C84" w:rsidP="00315368">
            <w:pPr>
              <w:spacing w:line="276" w:lineRule="auto"/>
              <w:jc w:val="both"/>
              <w:rPr>
                <w:rFonts w:ascii="Arial" w:hAnsi="Arial" w:cs="Arial"/>
                <w:sz w:val="20"/>
                <w:szCs w:val="20"/>
              </w:rPr>
            </w:pPr>
            <w:r>
              <w:rPr>
                <w:rFonts w:ascii="Arial" w:hAnsi="Arial" w:cs="Arial"/>
                <w:sz w:val="20"/>
                <w:szCs w:val="20"/>
              </w:rPr>
              <w:t xml:space="preserve">As per google satellite measurement during site survey, the land area of Unit -1 and Unit – BCTL comes around </w:t>
            </w:r>
            <w:r w:rsidRPr="0074650F">
              <w:rPr>
                <w:rFonts w:ascii="Arial" w:hAnsi="Arial" w:cs="Arial"/>
                <w:sz w:val="20"/>
                <w:szCs w:val="20"/>
              </w:rPr>
              <w:t xml:space="preserve">8.52 Acres and </w:t>
            </w:r>
            <w:r w:rsidR="00FB4346" w:rsidRPr="0074650F">
              <w:rPr>
                <w:rFonts w:ascii="Arial" w:hAnsi="Arial" w:cs="Arial"/>
                <w:sz w:val="20"/>
                <w:szCs w:val="20"/>
              </w:rPr>
              <w:t>4.6 Acres respectively</w:t>
            </w:r>
            <w:r w:rsidR="0074650F" w:rsidRPr="0074650F">
              <w:rPr>
                <w:rFonts w:ascii="Arial" w:hAnsi="Arial" w:cs="Arial"/>
                <w:sz w:val="20"/>
                <w:szCs w:val="20"/>
              </w:rPr>
              <w:t xml:space="preserve">, </w:t>
            </w:r>
            <w:r w:rsidR="00787B4D" w:rsidRPr="0074650F">
              <w:rPr>
                <w:rFonts w:ascii="Arial" w:hAnsi="Arial" w:cs="Arial"/>
                <w:sz w:val="20"/>
                <w:szCs w:val="20"/>
              </w:rPr>
              <w:t xml:space="preserve">total </w:t>
            </w:r>
            <w:r w:rsidR="00FB4346" w:rsidRPr="0074650F">
              <w:rPr>
                <w:rFonts w:ascii="Arial" w:hAnsi="Arial" w:cs="Arial"/>
                <w:sz w:val="20"/>
                <w:szCs w:val="20"/>
              </w:rPr>
              <w:t xml:space="preserve"> ~13.12 Acres</w:t>
            </w:r>
            <w:r w:rsidR="00FB4346">
              <w:rPr>
                <w:rFonts w:ascii="Arial" w:hAnsi="Arial" w:cs="Arial"/>
                <w:sz w:val="20"/>
                <w:szCs w:val="20"/>
              </w:rPr>
              <w:t xml:space="preserve">. </w:t>
            </w:r>
            <w:r w:rsidR="00FB4346" w:rsidRPr="0074650F">
              <w:rPr>
                <w:rFonts w:ascii="Arial" w:hAnsi="Arial" w:cs="Arial"/>
                <w:sz w:val="20"/>
                <w:szCs w:val="20"/>
              </w:rPr>
              <w:t xml:space="preserve">However, for valuation purpose we have considered the land area mentioned in relevant land documents </w:t>
            </w:r>
            <w:r w:rsidR="00F70B10" w:rsidRPr="0074650F">
              <w:rPr>
                <w:rFonts w:ascii="Arial" w:hAnsi="Arial" w:cs="Arial"/>
                <w:sz w:val="20"/>
                <w:szCs w:val="20"/>
              </w:rPr>
              <w:t>provided to us</w:t>
            </w:r>
            <w:r w:rsidR="00F70B10">
              <w:rPr>
                <w:rFonts w:ascii="Arial" w:hAnsi="Arial" w:cs="Arial"/>
                <w:sz w:val="20"/>
                <w:szCs w:val="20"/>
              </w:rPr>
              <w:t xml:space="preserve"> and actually found on ground</w:t>
            </w:r>
            <w:r w:rsidR="00FB4346" w:rsidRPr="0074650F">
              <w:rPr>
                <w:rFonts w:ascii="Arial" w:hAnsi="Arial" w:cs="Arial"/>
                <w:sz w:val="20"/>
                <w:szCs w:val="20"/>
              </w:rPr>
              <w:t xml:space="preserve">, i.e. </w:t>
            </w:r>
            <w:r w:rsidR="0074650F" w:rsidRPr="0074650F">
              <w:rPr>
                <w:rFonts w:ascii="Arial" w:hAnsi="Arial" w:cs="Arial"/>
                <w:sz w:val="20"/>
                <w:szCs w:val="20"/>
              </w:rPr>
              <w:t xml:space="preserve">853 </w:t>
            </w:r>
            <w:proofErr w:type="spellStart"/>
            <w:r w:rsidR="0074650F" w:rsidRPr="0074650F">
              <w:rPr>
                <w:rFonts w:ascii="Arial" w:hAnsi="Arial" w:cs="Arial"/>
                <w:sz w:val="20"/>
                <w:szCs w:val="20"/>
              </w:rPr>
              <w:t>Sataks</w:t>
            </w:r>
            <w:proofErr w:type="spellEnd"/>
            <w:r w:rsidR="001D1ACD">
              <w:rPr>
                <w:rFonts w:ascii="Arial" w:hAnsi="Arial" w:cs="Arial"/>
                <w:sz w:val="20"/>
                <w:szCs w:val="20"/>
              </w:rPr>
              <w:t xml:space="preserve"> </w:t>
            </w:r>
            <w:r w:rsidR="0074650F" w:rsidRPr="0074650F">
              <w:rPr>
                <w:rFonts w:ascii="Arial" w:hAnsi="Arial" w:cs="Arial"/>
                <w:sz w:val="20"/>
                <w:szCs w:val="20"/>
              </w:rPr>
              <w:t>/ 8.53</w:t>
            </w:r>
            <w:r w:rsidR="00787B4D" w:rsidRPr="0074650F">
              <w:rPr>
                <w:rFonts w:ascii="Arial" w:hAnsi="Arial" w:cs="Arial"/>
                <w:sz w:val="20"/>
                <w:szCs w:val="20"/>
              </w:rPr>
              <w:t xml:space="preserve"> acres. </w:t>
            </w:r>
          </w:p>
          <w:p w14:paraId="55D6B662" w14:textId="701D8480" w:rsidR="00EB58F1" w:rsidRPr="0074650F" w:rsidRDefault="00EB58F1" w:rsidP="000A0C84">
            <w:pPr>
              <w:spacing w:line="276" w:lineRule="auto"/>
              <w:rPr>
                <w:rFonts w:ascii="Arial" w:hAnsi="Arial" w:cs="Arial"/>
                <w:sz w:val="22"/>
                <w:szCs w:val="22"/>
              </w:rPr>
            </w:pPr>
          </w:p>
          <w:p w14:paraId="6926ADB3" w14:textId="01C5FD72" w:rsidR="00EB58F1" w:rsidRPr="00DA775D" w:rsidRDefault="00FB4346" w:rsidP="00EB58F1">
            <w:pPr>
              <w:spacing w:line="276" w:lineRule="auto"/>
              <w:jc w:val="both"/>
              <w:rPr>
                <w:rFonts w:ascii="Arial" w:hAnsi="Arial" w:cs="Arial"/>
                <w:sz w:val="20"/>
                <w:szCs w:val="20"/>
              </w:rPr>
            </w:pPr>
            <w:r w:rsidRPr="0074650F">
              <w:rPr>
                <w:rFonts w:ascii="Arial" w:hAnsi="Arial" w:cs="Arial"/>
                <w:sz w:val="20"/>
                <w:szCs w:val="20"/>
              </w:rPr>
              <w:t>Both Unit -1 &amp; Unit – BCTL comprises of several buildings/structures</w:t>
            </w:r>
            <w:r w:rsidR="00EB58F1" w:rsidRPr="0074650F">
              <w:rPr>
                <w:rFonts w:ascii="Arial" w:hAnsi="Arial" w:cs="Arial"/>
                <w:sz w:val="20"/>
                <w:szCs w:val="20"/>
              </w:rPr>
              <w:t xml:space="preserve">. </w:t>
            </w:r>
            <w:r w:rsidRPr="0074650F">
              <w:rPr>
                <w:rFonts w:ascii="Arial" w:hAnsi="Arial" w:cs="Arial"/>
                <w:sz w:val="20"/>
                <w:szCs w:val="20"/>
              </w:rPr>
              <w:t xml:space="preserve">We have measured the buildings/structures during site survey, as no relevant building details has been shared with us. We have only considered the covered area of the buildings/structures </w:t>
            </w:r>
            <w:r w:rsidR="00F70B10">
              <w:rPr>
                <w:rFonts w:ascii="Arial" w:hAnsi="Arial" w:cs="Arial"/>
                <w:sz w:val="20"/>
                <w:szCs w:val="20"/>
              </w:rPr>
              <w:t xml:space="preserve">which is situated on </w:t>
            </w:r>
            <w:r w:rsidRPr="0074650F">
              <w:rPr>
                <w:rFonts w:ascii="Arial" w:hAnsi="Arial" w:cs="Arial"/>
                <w:sz w:val="20"/>
                <w:szCs w:val="20"/>
              </w:rPr>
              <w:t>the land area of</w:t>
            </w:r>
            <w:r w:rsidR="00787B4D" w:rsidRPr="0074650F">
              <w:rPr>
                <w:rFonts w:ascii="Arial" w:hAnsi="Arial" w:cs="Arial"/>
                <w:sz w:val="20"/>
                <w:szCs w:val="20"/>
              </w:rPr>
              <w:t xml:space="preserve"> </w:t>
            </w:r>
            <w:r w:rsidR="0074650F" w:rsidRPr="0074650F">
              <w:rPr>
                <w:rFonts w:ascii="Arial" w:hAnsi="Arial" w:cs="Arial"/>
                <w:sz w:val="20"/>
                <w:szCs w:val="20"/>
              </w:rPr>
              <w:t xml:space="preserve">853 </w:t>
            </w:r>
            <w:proofErr w:type="spellStart"/>
            <w:r w:rsidR="0074650F" w:rsidRPr="0074650F">
              <w:rPr>
                <w:rFonts w:ascii="Arial" w:hAnsi="Arial" w:cs="Arial"/>
                <w:sz w:val="20"/>
                <w:szCs w:val="20"/>
              </w:rPr>
              <w:t>Sataks</w:t>
            </w:r>
            <w:proofErr w:type="spellEnd"/>
            <w:r w:rsidR="001D1ACD">
              <w:rPr>
                <w:rFonts w:ascii="Arial" w:hAnsi="Arial" w:cs="Arial"/>
                <w:sz w:val="20"/>
                <w:szCs w:val="20"/>
              </w:rPr>
              <w:t xml:space="preserve"> </w:t>
            </w:r>
            <w:r w:rsidR="0074650F" w:rsidRPr="0074650F">
              <w:rPr>
                <w:rFonts w:ascii="Arial" w:hAnsi="Arial" w:cs="Arial"/>
                <w:sz w:val="20"/>
                <w:szCs w:val="20"/>
              </w:rPr>
              <w:t>/ 8.53</w:t>
            </w:r>
            <w:r w:rsidR="00787B4D" w:rsidRPr="0074650F">
              <w:rPr>
                <w:rFonts w:ascii="Arial" w:hAnsi="Arial" w:cs="Arial"/>
                <w:sz w:val="20"/>
                <w:szCs w:val="20"/>
              </w:rPr>
              <w:t xml:space="preserve"> acres</w:t>
            </w:r>
            <w:r w:rsidRPr="0074650F">
              <w:rPr>
                <w:rFonts w:ascii="Arial" w:hAnsi="Arial" w:cs="Arial"/>
                <w:sz w:val="20"/>
                <w:szCs w:val="20"/>
              </w:rPr>
              <w:t>.</w:t>
            </w:r>
            <w:r>
              <w:rPr>
                <w:rFonts w:ascii="Arial" w:hAnsi="Arial" w:cs="Arial"/>
                <w:sz w:val="20"/>
                <w:szCs w:val="20"/>
              </w:rPr>
              <w:t xml:space="preserve"> </w:t>
            </w:r>
          </w:p>
          <w:p w14:paraId="7449CB63" w14:textId="77777777" w:rsidR="00EB58F1" w:rsidRPr="00DA775D" w:rsidRDefault="00EB58F1" w:rsidP="00EB58F1">
            <w:pPr>
              <w:spacing w:line="276" w:lineRule="auto"/>
              <w:jc w:val="both"/>
              <w:rPr>
                <w:rFonts w:ascii="Arial" w:hAnsi="Arial" w:cs="Arial"/>
                <w:sz w:val="20"/>
                <w:szCs w:val="20"/>
              </w:rPr>
            </w:pPr>
          </w:p>
          <w:p w14:paraId="73CD32B1" w14:textId="428D15CF" w:rsidR="00EB58F1" w:rsidRPr="00DA775D" w:rsidRDefault="00FB4346" w:rsidP="00EB58F1">
            <w:pPr>
              <w:spacing w:line="276" w:lineRule="auto"/>
              <w:jc w:val="both"/>
              <w:rPr>
                <w:rFonts w:ascii="Arial" w:hAnsi="Arial" w:cs="Arial"/>
                <w:sz w:val="20"/>
                <w:szCs w:val="20"/>
              </w:rPr>
            </w:pPr>
            <w:r>
              <w:rPr>
                <w:rFonts w:ascii="Arial" w:hAnsi="Arial" w:cs="Arial"/>
                <w:sz w:val="20"/>
                <w:szCs w:val="20"/>
              </w:rPr>
              <w:t>We have only been provided with approved map of Unit-1</w:t>
            </w:r>
            <w:r w:rsidR="00787B4D">
              <w:rPr>
                <w:rFonts w:ascii="Arial" w:hAnsi="Arial" w:cs="Arial"/>
                <w:sz w:val="20"/>
                <w:szCs w:val="20"/>
              </w:rPr>
              <w:t xml:space="preserve"> but</w:t>
            </w:r>
            <w:r>
              <w:rPr>
                <w:rFonts w:ascii="Arial" w:hAnsi="Arial" w:cs="Arial"/>
                <w:sz w:val="20"/>
                <w:szCs w:val="20"/>
              </w:rPr>
              <w:t xml:space="preserve"> no approved map for Unit – BCTL, ha</w:t>
            </w:r>
            <w:r w:rsidR="00787B4D">
              <w:rPr>
                <w:rFonts w:ascii="Arial" w:hAnsi="Arial" w:cs="Arial"/>
                <w:sz w:val="20"/>
                <w:szCs w:val="20"/>
              </w:rPr>
              <w:t>d</w:t>
            </w:r>
            <w:r>
              <w:rPr>
                <w:rFonts w:ascii="Arial" w:hAnsi="Arial" w:cs="Arial"/>
                <w:sz w:val="20"/>
                <w:szCs w:val="20"/>
              </w:rPr>
              <w:t xml:space="preserve"> been shared with us.</w:t>
            </w:r>
          </w:p>
          <w:p w14:paraId="221EB2E7" w14:textId="77777777" w:rsidR="00EB58F1" w:rsidRPr="00DA775D" w:rsidRDefault="00EB58F1" w:rsidP="00EB58F1">
            <w:pPr>
              <w:spacing w:line="276" w:lineRule="auto"/>
              <w:jc w:val="both"/>
              <w:rPr>
                <w:rFonts w:ascii="Arial" w:hAnsi="Arial" w:cs="Arial"/>
                <w:sz w:val="20"/>
                <w:szCs w:val="20"/>
              </w:rPr>
            </w:pPr>
          </w:p>
          <w:p w14:paraId="1E26B20E" w14:textId="77777777" w:rsidR="00454105" w:rsidRPr="00A04A43" w:rsidRDefault="00FB4346" w:rsidP="00EB58F1">
            <w:pPr>
              <w:spacing w:line="276" w:lineRule="auto"/>
              <w:jc w:val="both"/>
              <w:rPr>
                <w:rFonts w:ascii="Arial" w:hAnsi="Arial" w:cs="Arial"/>
                <w:sz w:val="20"/>
                <w:szCs w:val="20"/>
              </w:rPr>
            </w:pPr>
            <w:r w:rsidRPr="00A04A43">
              <w:rPr>
                <w:rFonts w:ascii="Arial" w:hAnsi="Arial" w:cs="Arial"/>
                <w:sz w:val="20"/>
                <w:szCs w:val="20"/>
              </w:rPr>
              <w:t xml:space="preserve">The subject industry is into the fabrication of Transmission &amp; Telecom towers and located in </w:t>
            </w:r>
            <w:proofErr w:type="spellStart"/>
            <w:r w:rsidRPr="00A04A43">
              <w:rPr>
                <w:rFonts w:ascii="Arial" w:hAnsi="Arial" w:cs="Arial"/>
                <w:sz w:val="20"/>
                <w:szCs w:val="20"/>
              </w:rPr>
              <w:t>Jalan</w:t>
            </w:r>
            <w:proofErr w:type="spellEnd"/>
            <w:r w:rsidRPr="00A04A43">
              <w:rPr>
                <w:rFonts w:ascii="Arial" w:hAnsi="Arial" w:cs="Arial"/>
                <w:sz w:val="20"/>
                <w:szCs w:val="20"/>
              </w:rPr>
              <w:t xml:space="preserve"> Industrial Complex, Howrah, </w:t>
            </w:r>
            <w:proofErr w:type="gramStart"/>
            <w:r w:rsidRPr="00A04A43">
              <w:rPr>
                <w:rFonts w:ascii="Arial" w:hAnsi="Arial" w:cs="Arial"/>
                <w:sz w:val="20"/>
                <w:szCs w:val="20"/>
              </w:rPr>
              <w:t>West</w:t>
            </w:r>
            <w:proofErr w:type="gramEnd"/>
            <w:r w:rsidRPr="00A04A43">
              <w:rPr>
                <w:rFonts w:ascii="Arial" w:hAnsi="Arial" w:cs="Arial"/>
                <w:sz w:val="20"/>
                <w:szCs w:val="20"/>
              </w:rPr>
              <w:t xml:space="preserve"> Bengal. </w:t>
            </w:r>
          </w:p>
          <w:p w14:paraId="304824F3" w14:textId="77777777" w:rsidR="00454105" w:rsidRPr="00A04A43" w:rsidRDefault="00454105" w:rsidP="00EB58F1">
            <w:pPr>
              <w:spacing w:line="276" w:lineRule="auto"/>
              <w:jc w:val="both"/>
              <w:rPr>
                <w:rFonts w:ascii="Arial" w:hAnsi="Arial" w:cs="Arial"/>
                <w:sz w:val="20"/>
                <w:szCs w:val="20"/>
              </w:rPr>
            </w:pPr>
          </w:p>
          <w:p w14:paraId="0EC2127A" w14:textId="6A1E7F14" w:rsidR="00EB58F1" w:rsidRPr="00DA775D" w:rsidRDefault="00454105" w:rsidP="00EB58F1">
            <w:pPr>
              <w:spacing w:line="276" w:lineRule="auto"/>
              <w:jc w:val="both"/>
              <w:rPr>
                <w:rFonts w:ascii="Arial" w:hAnsi="Arial" w:cs="Arial"/>
                <w:sz w:val="20"/>
                <w:szCs w:val="20"/>
              </w:rPr>
            </w:pPr>
            <w:r w:rsidRPr="00A04A43">
              <w:rPr>
                <w:rFonts w:ascii="Arial" w:hAnsi="Arial" w:cs="Arial"/>
                <w:sz w:val="20"/>
                <w:szCs w:val="20"/>
              </w:rPr>
              <w:t>The subject industry could be reached via NH-6. Unit -1 is situated ad</w:t>
            </w:r>
            <w:r w:rsidR="00A04A43" w:rsidRPr="00A04A43">
              <w:rPr>
                <w:rFonts w:ascii="Arial" w:hAnsi="Arial" w:cs="Arial"/>
                <w:sz w:val="20"/>
                <w:szCs w:val="20"/>
              </w:rPr>
              <w:t xml:space="preserve">joining </w:t>
            </w:r>
            <w:r w:rsidRPr="00A04A43">
              <w:rPr>
                <w:rFonts w:ascii="Arial" w:hAnsi="Arial" w:cs="Arial"/>
                <w:sz w:val="20"/>
                <w:szCs w:val="20"/>
              </w:rPr>
              <w:t xml:space="preserve">to NH-6 and Unit – BCTL is located at a distance of ~ 700 </w:t>
            </w:r>
            <w:proofErr w:type="spellStart"/>
            <w:r w:rsidRPr="00A04A43">
              <w:rPr>
                <w:rFonts w:ascii="Arial" w:hAnsi="Arial" w:cs="Arial"/>
                <w:sz w:val="20"/>
                <w:szCs w:val="20"/>
              </w:rPr>
              <w:t>mt.</w:t>
            </w:r>
            <w:proofErr w:type="spellEnd"/>
            <w:r w:rsidRPr="00A04A43">
              <w:rPr>
                <w:rFonts w:ascii="Arial" w:hAnsi="Arial" w:cs="Arial"/>
                <w:sz w:val="20"/>
                <w:szCs w:val="20"/>
              </w:rPr>
              <w:t>, from NH-6.</w:t>
            </w:r>
            <w:r w:rsidR="00FB4346">
              <w:rPr>
                <w:rFonts w:ascii="Arial" w:hAnsi="Arial" w:cs="Arial"/>
                <w:sz w:val="20"/>
                <w:szCs w:val="20"/>
              </w:rPr>
              <w:t xml:space="preserve"> </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0805FF">
              <w:rPr>
                <w:rFonts w:ascii="Arial" w:hAnsi="Arial" w:cs="Arial"/>
                <w:color w:val="000000" w:themeColor="text1"/>
                <w:sz w:val="20"/>
                <w:szCs w:val="20"/>
              </w:rPr>
              <w:t>valuer</w:t>
            </w:r>
            <w:proofErr w:type="spellEnd"/>
            <w:r w:rsidRPr="000805FF">
              <w:rPr>
                <w:rFonts w:ascii="Arial" w:hAnsi="Arial" w:cs="Arial"/>
                <w:color w:val="000000" w:themeColor="text1"/>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4F7F3E68" w:rsidR="00B4640C" w:rsidRPr="00913FCC" w:rsidRDefault="00913FCC" w:rsidP="00913FCC">
            <w:pPr>
              <w:tabs>
                <w:tab w:val="left" w:pos="602"/>
                <w:tab w:val="left" w:pos="838"/>
              </w:tabs>
              <w:spacing w:line="276" w:lineRule="auto"/>
              <w:rPr>
                <w:rFonts w:ascii="Arial" w:hAnsi="Arial" w:cs="Arial"/>
                <w:sz w:val="20"/>
                <w:szCs w:val="20"/>
              </w:rPr>
            </w:pPr>
            <w:r w:rsidRPr="00913FCC">
              <w:rPr>
                <w:rFonts w:ascii="Arial" w:hAnsi="Arial" w:cs="Arial"/>
                <w:sz w:val="20"/>
                <w:szCs w:val="20"/>
              </w:rPr>
              <w:t xml:space="preserve">Gate No. 1, </w:t>
            </w:r>
            <w:proofErr w:type="spellStart"/>
            <w:r w:rsidRPr="00913FCC">
              <w:rPr>
                <w:rFonts w:ascii="Arial" w:hAnsi="Arial" w:cs="Arial"/>
                <w:sz w:val="20"/>
                <w:szCs w:val="20"/>
              </w:rPr>
              <w:t>Jalan</w:t>
            </w:r>
            <w:proofErr w:type="spellEnd"/>
            <w:r w:rsidRPr="00913FCC">
              <w:rPr>
                <w:rFonts w:ascii="Arial" w:hAnsi="Arial" w:cs="Arial"/>
                <w:sz w:val="20"/>
                <w:szCs w:val="20"/>
              </w:rPr>
              <w:t xml:space="preserve"> Industrial Complex</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42A420A7" w:rsidR="00EB58F1" w:rsidRPr="00DA775D" w:rsidRDefault="00913FCC" w:rsidP="00913FCC">
            <w:pPr>
              <w:tabs>
                <w:tab w:val="left" w:pos="602"/>
                <w:tab w:val="left" w:pos="838"/>
              </w:tabs>
              <w:spacing w:line="276" w:lineRule="auto"/>
              <w:rPr>
                <w:rFonts w:ascii="Arial" w:hAnsi="Arial" w:cs="Arial"/>
                <w:sz w:val="20"/>
                <w:szCs w:val="20"/>
              </w:rPr>
            </w:pPr>
            <w:r w:rsidRPr="00913FCC">
              <w:rPr>
                <w:rFonts w:ascii="Arial" w:hAnsi="Arial" w:cs="Arial"/>
                <w:sz w:val="20"/>
                <w:szCs w:val="20"/>
              </w:rPr>
              <w:t>U</w:t>
            </w:r>
            <w:r>
              <w:rPr>
                <w:rFonts w:ascii="Arial" w:hAnsi="Arial" w:cs="Arial"/>
                <w:sz w:val="20"/>
                <w:szCs w:val="20"/>
              </w:rPr>
              <w:t>nit – 1 &amp; Unit – BCTL</w:t>
            </w:r>
            <w:r w:rsidR="00082C26">
              <w:rPr>
                <w:rFonts w:ascii="Arial" w:hAnsi="Arial" w:cs="Arial"/>
                <w:sz w:val="20"/>
                <w:szCs w:val="20"/>
              </w:rPr>
              <w:t xml:space="preserve">, </w:t>
            </w:r>
            <w:proofErr w:type="spellStart"/>
            <w:r w:rsidR="00082C26">
              <w:rPr>
                <w:rFonts w:ascii="Arial" w:hAnsi="Arial" w:cs="Arial"/>
                <w:sz w:val="20"/>
                <w:szCs w:val="20"/>
              </w:rPr>
              <w:t>Jalan</w:t>
            </w:r>
            <w:proofErr w:type="spellEnd"/>
            <w:r w:rsidR="00082C26">
              <w:rPr>
                <w:rFonts w:ascii="Arial" w:hAnsi="Arial" w:cs="Arial"/>
                <w:sz w:val="20"/>
                <w:szCs w:val="20"/>
              </w:rPr>
              <w:t xml:space="preserve"> Industrial Complex, </w:t>
            </w:r>
            <w:r w:rsidRPr="00913FCC">
              <w:rPr>
                <w:rFonts w:ascii="Arial" w:hAnsi="Arial" w:cs="Arial"/>
                <w:sz w:val="20"/>
                <w:szCs w:val="20"/>
              </w:rPr>
              <w:t xml:space="preserve">J. L. No. – 27 &amp; 28, </w:t>
            </w:r>
            <w:proofErr w:type="spellStart"/>
            <w:r w:rsidRPr="00913FCC">
              <w:rPr>
                <w:rFonts w:ascii="Arial" w:hAnsi="Arial" w:cs="Arial"/>
                <w:sz w:val="20"/>
                <w:szCs w:val="20"/>
              </w:rPr>
              <w:t>Touzi</w:t>
            </w:r>
            <w:proofErr w:type="spellEnd"/>
            <w:r w:rsidRPr="00913FCC">
              <w:rPr>
                <w:rFonts w:ascii="Arial" w:hAnsi="Arial" w:cs="Arial"/>
                <w:sz w:val="20"/>
                <w:szCs w:val="20"/>
              </w:rPr>
              <w:t xml:space="preserve"> No. – 744 &amp; 745, </w:t>
            </w:r>
            <w:proofErr w:type="spellStart"/>
            <w:r w:rsidRPr="00913FCC">
              <w:rPr>
                <w:rFonts w:ascii="Arial" w:hAnsi="Arial" w:cs="Arial"/>
                <w:sz w:val="20"/>
                <w:szCs w:val="20"/>
              </w:rPr>
              <w:t>Mouza</w:t>
            </w:r>
            <w:proofErr w:type="spellEnd"/>
            <w:r w:rsidRPr="00913FCC">
              <w:rPr>
                <w:rFonts w:ascii="Arial" w:hAnsi="Arial" w:cs="Arial"/>
                <w:sz w:val="20"/>
                <w:szCs w:val="20"/>
              </w:rPr>
              <w:t xml:space="preserve"> – </w:t>
            </w:r>
            <w:proofErr w:type="spellStart"/>
            <w:r w:rsidRPr="00913FCC">
              <w:rPr>
                <w:rFonts w:ascii="Arial" w:hAnsi="Arial" w:cs="Arial"/>
                <w:sz w:val="20"/>
                <w:szCs w:val="20"/>
              </w:rPr>
              <w:t>Jangalpur</w:t>
            </w:r>
            <w:proofErr w:type="spellEnd"/>
            <w:r w:rsidRPr="00913FCC">
              <w:rPr>
                <w:rFonts w:ascii="Arial" w:hAnsi="Arial" w:cs="Arial"/>
                <w:sz w:val="20"/>
                <w:szCs w:val="20"/>
              </w:rPr>
              <w:t xml:space="preserve"> &amp; </w:t>
            </w:r>
            <w:proofErr w:type="spellStart"/>
            <w:r w:rsidRPr="00913FCC">
              <w:rPr>
                <w:rFonts w:ascii="Arial" w:hAnsi="Arial" w:cs="Arial"/>
                <w:sz w:val="20"/>
                <w:szCs w:val="20"/>
              </w:rPr>
              <w:t>Bipranna</w:t>
            </w:r>
            <w:proofErr w:type="spellEnd"/>
            <w:r w:rsidRPr="00913FCC">
              <w:rPr>
                <w:rFonts w:ascii="Arial" w:hAnsi="Arial" w:cs="Arial"/>
                <w:sz w:val="20"/>
                <w:szCs w:val="20"/>
              </w:rPr>
              <w:t xml:space="preserve"> Para, </w:t>
            </w:r>
            <w:proofErr w:type="spellStart"/>
            <w:r w:rsidRPr="00913FCC">
              <w:rPr>
                <w:rFonts w:ascii="Arial" w:hAnsi="Arial" w:cs="Arial"/>
                <w:sz w:val="20"/>
                <w:szCs w:val="20"/>
              </w:rPr>
              <w:t>Andul</w:t>
            </w:r>
            <w:proofErr w:type="spellEnd"/>
            <w:r w:rsidRPr="00913FCC">
              <w:rPr>
                <w:rFonts w:ascii="Arial" w:hAnsi="Arial" w:cs="Arial"/>
                <w:sz w:val="20"/>
                <w:szCs w:val="20"/>
              </w:rPr>
              <w:t xml:space="preserve"> Gram </w:t>
            </w:r>
            <w:proofErr w:type="spellStart"/>
            <w:r w:rsidRPr="00913FCC">
              <w:rPr>
                <w:rFonts w:ascii="Arial" w:hAnsi="Arial" w:cs="Arial"/>
                <w:sz w:val="20"/>
                <w:szCs w:val="20"/>
              </w:rPr>
              <w:t>Panchayat</w:t>
            </w:r>
            <w:proofErr w:type="spellEnd"/>
            <w:r w:rsidRPr="00913FCC">
              <w:rPr>
                <w:rFonts w:ascii="Arial" w:hAnsi="Arial" w:cs="Arial"/>
                <w:sz w:val="20"/>
                <w:szCs w:val="20"/>
              </w:rPr>
              <w:t xml:space="preserve">, P. S. – </w:t>
            </w:r>
            <w:proofErr w:type="spellStart"/>
            <w:r w:rsidRPr="00913FCC">
              <w:rPr>
                <w:rFonts w:ascii="Arial" w:hAnsi="Arial" w:cs="Arial"/>
                <w:sz w:val="20"/>
                <w:szCs w:val="20"/>
              </w:rPr>
              <w:t>Sankrail</w:t>
            </w:r>
            <w:proofErr w:type="spellEnd"/>
            <w:r w:rsidRPr="00913FCC">
              <w:rPr>
                <w:rFonts w:ascii="Arial" w:hAnsi="Arial" w:cs="Arial"/>
                <w:sz w:val="20"/>
                <w:szCs w:val="20"/>
              </w:rPr>
              <w:t xml:space="preserve">, </w:t>
            </w:r>
            <w:proofErr w:type="spellStart"/>
            <w:r w:rsidRPr="00913FCC">
              <w:rPr>
                <w:rFonts w:ascii="Arial" w:hAnsi="Arial" w:cs="Arial"/>
                <w:sz w:val="20"/>
                <w:szCs w:val="20"/>
              </w:rPr>
              <w:t>Domjur</w:t>
            </w:r>
            <w:proofErr w:type="spellEnd"/>
            <w:r w:rsidRPr="00913FCC">
              <w:rPr>
                <w:rFonts w:ascii="Arial" w:hAnsi="Arial" w:cs="Arial"/>
                <w:sz w:val="20"/>
                <w:szCs w:val="20"/>
              </w:rPr>
              <w:t>, Dist. -Howrah, West Bengal</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17"/>
          </w:tcPr>
          <w:p w14:paraId="1A41F3C1" w14:textId="0F784960" w:rsidR="00EB58F1" w:rsidRPr="00DA775D" w:rsidRDefault="00747C3E" w:rsidP="00913FCC">
            <w:pPr>
              <w:tabs>
                <w:tab w:val="left" w:pos="602"/>
                <w:tab w:val="left" w:pos="838"/>
              </w:tabs>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12B1D41C" w:rsidR="00EB58F1" w:rsidRPr="00DA775D" w:rsidRDefault="00251618" w:rsidP="00913FCC">
                <w:pPr>
                  <w:tabs>
                    <w:tab w:val="left" w:pos="602"/>
                    <w:tab w:val="left" w:pos="838"/>
                  </w:tabs>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747C3E"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3D3CA006" w14:textId="77777777" w:rsidR="00EB58F1" w:rsidRPr="00913FCC" w:rsidRDefault="00EB58F1" w:rsidP="00913FCC">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913FCC">
              <w:rPr>
                <w:rFonts w:ascii="Arial" w:hAnsi="Arial" w:cs="Arial"/>
                <w:sz w:val="20"/>
                <w:szCs w:val="20"/>
              </w:rPr>
              <w:t xml:space="preserve">1) Unit -1 - </w:t>
            </w:r>
            <w:r w:rsidR="00913FCC" w:rsidRPr="00913FCC">
              <w:rPr>
                <w:rFonts w:ascii="Arial" w:hAnsi="Arial" w:cs="Arial"/>
                <w:sz w:val="20"/>
                <w:szCs w:val="20"/>
              </w:rPr>
              <w:t>22°35'50.4"N 88°13'30.0"E</w:t>
            </w:r>
          </w:p>
          <w:p w14:paraId="5E229C96" w14:textId="37B67FD2" w:rsidR="00913FCC" w:rsidRPr="00DA775D" w:rsidRDefault="00913FCC" w:rsidP="00913FCC">
            <w:pPr>
              <w:tabs>
                <w:tab w:val="left" w:pos="602"/>
                <w:tab w:val="left" w:pos="838"/>
              </w:tabs>
              <w:spacing w:line="276" w:lineRule="auto"/>
              <w:rPr>
                <w:rFonts w:ascii="Arial" w:hAnsi="Arial" w:cs="Arial"/>
                <w:sz w:val="20"/>
                <w:szCs w:val="20"/>
              </w:rPr>
            </w:pPr>
            <w:r w:rsidRPr="00913FCC">
              <w:rPr>
                <w:rFonts w:ascii="Arial" w:hAnsi="Arial" w:cs="Arial"/>
                <w:sz w:val="20"/>
                <w:szCs w:val="20"/>
              </w:rPr>
              <w:t xml:space="preserve">                               </w:t>
            </w:r>
            <w:r>
              <w:rPr>
                <w:rFonts w:ascii="Arial" w:hAnsi="Arial" w:cs="Arial"/>
                <w:sz w:val="20"/>
                <w:szCs w:val="20"/>
              </w:rPr>
              <w:t xml:space="preserve">   </w:t>
            </w:r>
            <w:r w:rsidRPr="00913FCC">
              <w:rPr>
                <w:rFonts w:ascii="Arial" w:hAnsi="Arial" w:cs="Arial"/>
                <w:sz w:val="20"/>
                <w:szCs w:val="20"/>
              </w:rPr>
              <w:t xml:space="preserve">2) Unit – BCTL - </w:t>
            </w:r>
            <w:r>
              <w:rPr>
                <w:rFonts w:ascii="Arial" w:hAnsi="Arial" w:cs="Arial"/>
                <w:sz w:val="20"/>
                <w:szCs w:val="20"/>
              </w:rPr>
              <w:t>22°35'55.3"N</w:t>
            </w:r>
            <w:r w:rsidRPr="00913FCC">
              <w:rPr>
                <w:rFonts w:ascii="Arial" w:hAnsi="Arial" w:cs="Arial"/>
                <w:sz w:val="20"/>
                <w:szCs w:val="20"/>
              </w:rPr>
              <w:t>88°13'15.5"E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58257E00" w:rsidR="00EB58F1" w:rsidRPr="00DA775D" w:rsidRDefault="00F27EBC" w:rsidP="00315368">
            <w:pPr>
              <w:spacing w:line="276" w:lineRule="auto"/>
              <w:rPr>
                <w:rFonts w:ascii="Arial" w:hAnsi="Arial" w:cs="Arial"/>
                <w:sz w:val="20"/>
                <w:szCs w:val="20"/>
              </w:rPr>
            </w:pPr>
            <w:r>
              <w:rPr>
                <w:rFonts w:ascii="Arial" w:hAnsi="Arial" w:cs="Arial"/>
                <w:sz w:val="20"/>
                <w:szCs w:val="20"/>
              </w:rPr>
              <w:t>NH-6</w:t>
            </w:r>
          </w:p>
        </w:tc>
        <w:tc>
          <w:tcPr>
            <w:tcW w:w="2727" w:type="dxa"/>
            <w:gridSpan w:val="5"/>
          </w:tcPr>
          <w:p w14:paraId="2653A39F" w14:textId="3D7DE187" w:rsidR="00EB58F1" w:rsidRPr="00A241B4" w:rsidRDefault="00F27EBC" w:rsidP="00A241B4">
            <w:pPr>
              <w:pStyle w:val="NoSpacing"/>
              <w:rPr>
                <w:rFonts w:ascii="Arial" w:hAnsi="Arial" w:cs="Arial"/>
              </w:rPr>
            </w:pPr>
            <w:r>
              <w:rPr>
                <w:rFonts w:ascii="Arial" w:hAnsi="Arial" w:cs="Arial"/>
              </w:rPr>
              <w:t>Approx. 90</w:t>
            </w:r>
            <w:r w:rsidR="00A241B4" w:rsidRPr="00A241B4">
              <w:rPr>
                <w:rFonts w:ascii="Arial" w:hAnsi="Arial" w:cs="Arial"/>
              </w:rPr>
              <w:t xml:space="preserve"> </w:t>
            </w:r>
            <w:r w:rsidR="00EB58F1" w:rsidRPr="00A241B4">
              <w:rPr>
                <w:rFonts w:ascii="Arial" w:hAnsi="Arial" w:cs="Arial"/>
              </w:rPr>
              <w:t xml:space="preserve">ft. </w:t>
            </w:r>
            <w:r w:rsidR="00A241B4" w:rsidRPr="00A241B4">
              <w:rPr>
                <w:rFonts w:ascii="Arial" w:hAnsi="Arial" w:cs="Arial"/>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16D9D8BB" w:rsidR="00A241B4" w:rsidRPr="00DA775D" w:rsidRDefault="003337EA" w:rsidP="00315368">
            <w:pPr>
              <w:spacing w:line="276" w:lineRule="auto"/>
              <w:rPr>
                <w:rFonts w:ascii="Arial" w:hAnsi="Arial" w:cs="Arial"/>
                <w:sz w:val="20"/>
                <w:szCs w:val="20"/>
              </w:rPr>
            </w:pPr>
            <w:proofErr w:type="spellStart"/>
            <w:r>
              <w:rPr>
                <w:rFonts w:ascii="Arial" w:hAnsi="Arial" w:cs="Arial"/>
                <w:sz w:val="20"/>
                <w:szCs w:val="20"/>
              </w:rPr>
              <w:t>Jalan</w:t>
            </w:r>
            <w:proofErr w:type="spellEnd"/>
            <w:r>
              <w:rPr>
                <w:rFonts w:ascii="Arial" w:hAnsi="Arial" w:cs="Arial"/>
                <w:sz w:val="20"/>
                <w:szCs w:val="20"/>
              </w:rPr>
              <w:t xml:space="preserve"> Industrial Complex Internal Road</w:t>
            </w:r>
          </w:p>
        </w:tc>
        <w:tc>
          <w:tcPr>
            <w:tcW w:w="2727" w:type="dxa"/>
            <w:gridSpan w:val="5"/>
          </w:tcPr>
          <w:p w14:paraId="3597842D" w14:textId="754FF33D" w:rsidR="00A241B4" w:rsidRPr="00A241B4" w:rsidRDefault="003337EA" w:rsidP="00A241B4">
            <w:pPr>
              <w:spacing w:line="276" w:lineRule="auto"/>
              <w:rPr>
                <w:rFonts w:ascii="Arial" w:hAnsi="Arial" w:cs="Arial"/>
                <w:sz w:val="22"/>
                <w:szCs w:val="22"/>
              </w:rPr>
            </w:pPr>
            <w:r>
              <w:rPr>
                <w:rFonts w:ascii="Arial" w:hAnsi="Arial" w:cs="Arial"/>
                <w:sz w:val="22"/>
                <w:szCs w:val="22"/>
              </w:rPr>
              <w:t xml:space="preserve">Approx. 120 </w:t>
            </w:r>
            <w:r w:rsidR="00A241B4" w:rsidRPr="00A241B4">
              <w:rPr>
                <w:rFonts w:ascii="Arial" w:hAnsi="Arial" w:cs="Arial"/>
                <w:sz w:val="22"/>
                <w:szCs w:val="22"/>
              </w:rPr>
              <w:t xml:space="preserve">ft. </w:t>
            </w:r>
            <w:r w:rsidR="00A241B4">
              <w:rPr>
                <w:rFonts w:ascii="Arial" w:hAnsi="Arial" w:cs="Arial"/>
                <w:sz w:val="22"/>
                <w:szCs w:val="22"/>
              </w:rPr>
              <w:t>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2B5718C6" w:rsidR="00A241B4" w:rsidRPr="00DA775D" w:rsidRDefault="003337EA" w:rsidP="00315368">
                <w:pPr>
                  <w:spacing w:line="276" w:lineRule="auto"/>
                  <w:rPr>
                    <w:rFonts w:ascii="Arial" w:hAnsi="Arial" w:cs="Arial"/>
                    <w:sz w:val="20"/>
                    <w:szCs w:val="20"/>
                  </w:rPr>
                </w:pPr>
                <w:r>
                  <w:rPr>
                    <w:rFonts w:ascii="Arial" w:hAnsi="Arial" w:cs="Arial"/>
                    <w:sz w:val="20"/>
                    <w:szCs w:val="20"/>
                  </w:rPr>
                  <w:t>Concrete Paver Block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458AF693" w14:textId="6FCF73AF" w:rsidR="00A241B4" w:rsidRDefault="003337EA" w:rsidP="00315368">
            <w:pPr>
              <w:spacing w:line="276" w:lineRule="auto"/>
              <w:rPr>
                <w:rFonts w:ascii="Arial" w:hAnsi="Arial" w:cs="Arial"/>
                <w:sz w:val="20"/>
                <w:szCs w:val="20"/>
              </w:rPr>
            </w:pPr>
            <w:r>
              <w:rPr>
                <w:rFonts w:ascii="Arial" w:hAnsi="Arial" w:cs="Arial"/>
                <w:sz w:val="20"/>
                <w:szCs w:val="20"/>
              </w:rPr>
              <w:t>Unit – 1</w:t>
            </w:r>
            <w:r w:rsidRPr="00A04A43">
              <w:rPr>
                <w:rFonts w:ascii="Arial" w:hAnsi="Arial" w:cs="Arial"/>
                <w:sz w:val="20"/>
                <w:szCs w:val="20"/>
              </w:rPr>
              <w:t xml:space="preserve">- </w:t>
            </w:r>
            <w:r w:rsidR="00A04A43" w:rsidRPr="00A04A43">
              <w:rPr>
                <w:rFonts w:ascii="Arial" w:hAnsi="Arial" w:cs="Arial"/>
                <w:sz w:val="20"/>
                <w:szCs w:val="20"/>
              </w:rPr>
              <w:t xml:space="preserve">Adjoining </w:t>
            </w:r>
            <w:r w:rsidR="00A04A43">
              <w:rPr>
                <w:rFonts w:ascii="Arial" w:hAnsi="Arial" w:cs="Arial"/>
                <w:sz w:val="20"/>
                <w:szCs w:val="20"/>
              </w:rPr>
              <w:t>NH</w:t>
            </w:r>
            <w:r>
              <w:rPr>
                <w:rFonts w:ascii="Arial" w:hAnsi="Arial" w:cs="Arial"/>
                <w:sz w:val="20"/>
                <w:szCs w:val="20"/>
              </w:rPr>
              <w:t>-6</w:t>
            </w:r>
          </w:p>
          <w:p w14:paraId="3D56B2AA" w14:textId="7F440C41" w:rsidR="003337EA" w:rsidRPr="00DA775D" w:rsidRDefault="003337EA" w:rsidP="00315368">
            <w:pPr>
              <w:spacing w:line="276" w:lineRule="auto"/>
              <w:rPr>
                <w:rFonts w:ascii="Arial" w:hAnsi="Arial" w:cs="Arial"/>
                <w:sz w:val="20"/>
                <w:szCs w:val="20"/>
              </w:rPr>
            </w:pPr>
            <w:r>
              <w:rPr>
                <w:rFonts w:ascii="Arial" w:hAnsi="Arial" w:cs="Arial"/>
                <w:sz w:val="20"/>
                <w:szCs w:val="20"/>
              </w:rPr>
              <w:t xml:space="preserve">Unit – BCTL - ~ 700 </w:t>
            </w:r>
            <w:proofErr w:type="spellStart"/>
            <w:r>
              <w:rPr>
                <w:rFonts w:ascii="Arial" w:hAnsi="Arial" w:cs="Arial"/>
                <w:sz w:val="20"/>
                <w:szCs w:val="20"/>
              </w:rPr>
              <w:t>mt.</w:t>
            </w:r>
            <w:proofErr w:type="spellEnd"/>
            <w:r>
              <w:rPr>
                <w:rFonts w:ascii="Arial" w:hAnsi="Arial" w:cs="Arial"/>
                <w:sz w:val="20"/>
                <w:szCs w:val="20"/>
              </w:rPr>
              <w:t xml:space="preserve"> interior from unit -1 &amp; NH -6 and could be </w:t>
            </w:r>
            <w:r w:rsidR="00A04A43">
              <w:rPr>
                <w:rFonts w:ascii="Arial" w:hAnsi="Arial" w:cs="Arial"/>
                <w:sz w:val="20"/>
                <w:szCs w:val="20"/>
              </w:rPr>
              <w:t>reached</w:t>
            </w:r>
            <w:r>
              <w:rPr>
                <w:rFonts w:ascii="Arial" w:hAnsi="Arial" w:cs="Arial"/>
                <w:sz w:val="20"/>
                <w:szCs w:val="20"/>
              </w:rPr>
              <w:t xml:space="preserve"> via </w:t>
            </w:r>
            <w:proofErr w:type="spellStart"/>
            <w:r>
              <w:rPr>
                <w:rFonts w:ascii="Arial" w:hAnsi="Arial" w:cs="Arial"/>
                <w:sz w:val="20"/>
                <w:szCs w:val="20"/>
              </w:rPr>
              <w:t>Jalan</w:t>
            </w:r>
            <w:proofErr w:type="spellEnd"/>
            <w:r>
              <w:rPr>
                <w:rFonts w:ascii="Arial" w:hAnsi="Arial" w:cs="Arial"/>
                <w:sz w:val="20"/>
                <w:szCs w:val="20"/>
              </w:rPr>
              <w:t xml:space="preserve"> Industrial Complex Industrial Road.</w:t>
            </w:r>
          </w:p>
        </w:tc>
      </w:tr>
      <w:tr w:rsidR="00A241B4" w:rsidRPr="009509E5" w14:paraId="14C47931" w14:textId="77777777" w:rsidTr="0021043B">
        <w:trPr>
          <w:trHeight w:val="19"/>
          <w:jc w:val="center"/>
        </w:trPr>
        <w:tc>
          <w:tcPr>
            <w:tcW w:w="704" w:type="dxa"/>
          </w:tcPr>
          <w:p w14:paraId="1ED83F89" w14:textId="7F224AB4"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7"/>
              </w:tcPr>
              <w:p w14:paraId="46145317" w14:textId="44FAE79C" w:rsidR="00A241B4" w:rsidRPr="00DA775D" w:rsidRDefault="003337EA" w:rsidP="00315368">
                <w:pPr>
                  <w:spacing w:line="276" w:lineRule="auto"/>
                  <w:rPr>
                    <w:rFonts w:ascii="Arial" w:hAnsi="Arial" w:cs="Arial"/>
                    <w:sz w:val="20"/>
                    <w:szCs w:val="20"/>
                  </w:rPr>
                </w:pPr>
                <w:r>
                  <w:rPr>
                    <w:rFonts w:ascii="Arial" w:hAnsi="Arial" w:cs="Arial"/>
                    <w:sz w:val="20"/>
                    <w:szCs w:val="20"/>
                  </w:rPr>
                  <w:t>Notified Industrial area so all adjacent land use is Industrial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178F5755" w:rsidR="00A241B4" w:rsidRPr="00DA775D" w:rsidRDefault="00A241B4" w:rsidP="00315368">
            <w:pPr>
              <w:spacing w:line="276" w:lineRule="auto"/>
              <w:rPr>
                <w:rFonts w:ascii="Arial" w:hAnsi="Arial" w:cs="Arial"/>
                <w:sz w:val="20"/>
                <w:szCs w:val="20"/>
                <w:highlight w:val="yellow"/>
                <w:lang w:val="en-IN" w:eastAsia="en-IN"/>
              </w:rPr>
            </w:pPr>
            <w:r w:rsidRPr="00DA775D">
              <w:rPr>
                <w:rFonts w:ascii="Arial" w:hAnsi="Arial" w:cs="Arial"/>
                <w:sz w:val="20"/>
                <w:szCs w:val="20"/>
                <w:lang w:val="en-IN" w:eastAsia="en-IN"/>
              </w:rPr>
              <w:t>Many surveys number. Please r</w:t>
            </w:r>
            <w:r w:rsidR="003337EA">
              <w:rPr>
                <w:rFonts w:ascii="Arial" w:hAnsi="Arial" w:cs="Arial"/>
                <w:sz w:val="20"/>
                <w:szCs w:val="20"/>
                <w:lang w:val="en-IN" w:eastAsia="en-IN"/>
              </w:rPr>
              <w:t>efer to the sheet attached</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747C3E"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7728A36F" w:rsidR="00A241B4" w:rsidRPr="00DA775D" w:rsidRDefault="003337EA"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Andul</w:t>
            </w:r>
            <w:proofErr w:type="spellEnd"/>
            <w:r>
              <w:rPr>
                <w:rFonts w:ascii="Arial" w:hAnsi="Arial" w:cs="Arial"/>
                <w:sz w:val="20"/>
                <w:szCs w:val="20"/>
                <w:lang w:val="en-IN" w:eastAsia="en-IN"/>
              </w:rPr>
              <w:t xml:space="preserve"> Gram </w:t>
            </w:r>
            <w:proofErr w:type="spellStart"/>
            <w:r>
              <w:rPr>
                <w:rFonts w:ascii="Arial" w:hAnsi="Arial" w:cs="Arial"/>
                <w:sz w:val="20"/>
                <w:szCs w:val="20"/>
                <w:lang w:val="en-IN" w:eastAsia="en-IN"/>
              </w:rPr>
              <w:t>Panchayat</w:t>
            </w:r>
            <w:proofErr w:type="spellEnd"/>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040B0601" w:rsidR="00A241B4" w:rsidRPr="00DA775D" w:rsidRDefault="003337EA"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Domjur</w:t>
            </w:r>
            <w:proofErr w:type="spellEnd"/>
            <w:r>
              <w:rPr>
                <w:rFonts w:ascii="Arial" w:hAnsi="Arial" w:cs="Arial"/>
                <w:sz w:val="20"/>
                <w:szCs w:val="20"/>
                <w:lang w:val="en-IN" w:eastAsia="en-IN"/>
              </w:rPr>
              <w:t xml:space="preserve"> &amp; </w:t>
            </w:r>
            <w:proofErr w:type="spellStart"/>
            <w:r>
              <w:rPr>
                <w:rFonts w:ascii="Arial" w:hAnsi="Arial" w:cs="Arial"/>
                <w:sz w:val="20"/>
                <w:szCs w:val="20"/>
                <w:lang w:val="en-IN" w:eastAsia="en-IN"/>
              </w:rPr>
              <w:t>Ranihati</w:t>
            </w:r>
            <w:proofErr w:type="spellEnd"/>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5F9DD48A" w:rsidR="00A241B4" w:rsidRPr="00DA775D" w:rsidRDefault="003337EA" w:rsidP="00315368">
            <w:pPr>
              <w:spacing w:line="276" w:lineRule="auto"/>
              <w:rPr>
                <w:rFonts w:ascii="Arial" w:hAnsi="Arial" w:cs="Arial"/>
                <w:sz w:val="20"/>
                <w:szCs w:val="20"/>
                <w:lang w:val="en-IN" w:eastAsia="en-IN"/>
              </w:rPr>
            </w:pPr>
            <w:r>
              <w:rPr>
                <w:rFonts w:ascii="Arial" w:hAnsi="Arial" w:cs="Arial"/>
                <w:sz w:val="20"/>
                <w:szCs w:val="20"/>
                <w:lang w:val="en-IN" w:eastAsia="en-IN"/>
              </w:rPr>
              <w:t>Howrah</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59AC6794"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8" w:value="08"/>
                  <w:listItem w:displayText="09" w:value="09"/>
                </w:dropDownList>
              </w:sdtPr>
              <w:sdtEndPr/>
              <w:sdtContent>
                <w:r w:rsidR="00C84EEF">
                  <w:rPr>
                    <w:rFonts w:ascii="Arial" w:hAnsi="Arial" w:cs="Arial"/>
                    <w:b/>
                    <w:sz w:val="20"/>
                    <w:szCs w:val="20"/>
                  </w:rPr>
                  <w:t>09</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55EBCA78"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3337EA">
                  <w:rPr>
                    <w:rFonts w:ascii="Arial" w:hAnsi="Arial" w:cs="Arial"/>
                    <w:b/>
                    <w:sz w:val="20"/>
                    <w:szCs w:val="20"/>
                  </w:rPr>
                  <w:t>07</w:t>
                </w:r>
              </w:sdtContent>
            </w:sdt>
            <w:r w:rsidRPr="00DA775D">
              <w:rPr>
                <w:rFonts w:ascii="Arial" w:hAnsi="Arial" w:cs="Arial"/>
                <w:sz w:val="20"/>
                <w:szCs w:val="20"/>
              </w:rPr>
              <w:t xml:space="preserve"> documents provided</w:t>
            </w:r>
          </w:p>
        </w:tc>
        <w:tc>
          <w:tcPr>
            <w:tcW w:w="2103" w:type="dxa"/>
            <w:gridSpan w:val="3"/>
            <w:vAlign w:val="center"/>
          </w:tcPr>
          <w:p w14:paraId="522D48CE" w14:textId="0976CD71"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dropDownList>
              </w:sdtPr>
              <w:sdtEndPr/>
              <w:sdtContent>
                <w:r w:rsidR="003337EA">
                  <w:rPr>
                    <w:rFonts w:ascii="Arial" w:hAnsi="Arial" w:cs="Arial"/>
                    <w:b/>
                    <w:sz w:val="20"/>
                    <w:szCs w:val="20"/>
                  </w:rPr>
                  <w:t>07</w:t>
                </w:r>
              </w:sdtContent>
            </w:sdt>
            <w:r w:rsidRPr="00DA775D">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10"/>
                <w:vAlign w:val="center"/>
              </w:tcPr>
              <w:p w14:paraId="7C3E0813" w14:textId="03B4FBCC" w:rsidR="001B1F8F" w:rsidRPr="00DA775D" w:rsidRDefault="003337EA"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tc>
          <w:tcPr>
            <w:tcW w:w="2103" w:type="dxa"/>
            <w:gridSpan w:val="3"/>
            <w:vAlign w:val="center"/>
          </w:tcPr>
          <w:p w14:paraId="72C8C779" w14:textId="254C9A92" w:rsidR="001B1F8F" w:rsidRPr="003337EA" w:rsidRDefault="003337EA" w:rsidP="007D4582">
            <w:pPr>
              <w:spacing w:line="276" w:lineRule="auto"/>
              <w:jc w:val="center"/>
              <w:rPr>
                <w:rFonts w:ascii="Arial" w:hAnsi="Arial" w:cs="Arial"/>
                <w:sz w:val="20"/>
                <w:szCs w:val="20"/>
              </w:rPr>
            </w:pPr>
            <w:r w:rsidRPr="003337EA">
              <w:rPr>
                <w:rFonts w:ascii="Arial" w:hAnsi="Arial" w:cs="Arial"/>
                <w:sz w:val="20"/>
                <w:szCs w:val="20"/>
              </w:rPr>
              <w:t>Sale deed No.-I-09325, 13/06/2006</w:t>
            </w:r>
          </w:p>
        </w:tc>
      </w:tr>
      <w:tr w:rsidR="001B1F8F" w:rsidRPr="009509E5" w14:paraId="6E777CCF" w14:textId="77777777" w:rsidTr="0021043B">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0DA27BD" w14:textId="5440A66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Last paid Municipal Tax Receipt</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7C336B47" w14:textId="2821CF17" w:rsidR="001B1F8F" w:rsidRPr="00DA775D" w:rsidRDefault="003337EA"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721A1A7F" w14:textId="58004AC9" w:rsidR="001B1F8F" w:rsidRPr="00DA775D" w:rsidRDefault="003337EA" w:rsidP="007D4582">
            <w:pPr>
              <w:spacing w:line="276" w:lineRule="auto"/>
              <w:jc w:val="center"/>
              <w:rPr>
                <w:rFonts w:ascii="Arial" w:hAnsi="Arial" w:cs="Arial"/>
                <w:sz w:val="20"/>
                <w:szCs w:val="20"/>
                <w:lang w:val="en-IN" w:eastAsia="en-IN"/>
              </w:rPr>
            </w:pPr>
            <w:r>
              <w:rPr>
                <w:rFonts w:ascii="Arial" w:hAnsi="Arial" w:cs="Arial"/>
                <w:sz w:val="20"/>
                <w:szCs w:val="20"/>
              </w:rPr>
              <w:t>NA</w:t>
            </w:r>
          </w:p>
        </w:tc>
      </w:tr>
      <w:tr w:rsidR="001B1F8F" w:rsidRPr="009509E5" w14:paraId="497D3DBD" w14:textId="77777777" w:rsidTr="0021043B">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131DCB25" w:rsidR="001B1F8F" w:rsidRPr="00DA775D" w:rsidRDefault="003337EA"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10"/>
                <w:vAlign w:val="center"/>
              </w:tcPr>
              <w:p w14:paraId="60CC76F9" w14:textId="2A766315" w:rsidR="001B1F8F" w:rsidRPr="00DA775D" w:rsidRDefault="003337EA"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2103" w:type="dxa"/>
            <w:gridSpan w:val="3"/>
            <w:vAlign w:val="center"/>
          </w:tcPr>
          <w:p w14:paraId="2CA4CDF0" w14:textId="19C10630" w:rsidR="001B1F8F" w:rsidRPr="003337EA" w:rsidRDefault="003337EA" w:rsidP="007D4582">
            <w:pPr>
              <w:spacing w:line="276" w:lineRule="auto"/>
              <w:jc w:val="center"/>
              <w:rPr>
                <w:rFonts w:ascii="Arial" w:hAnsi="Arial" w:cs="Arial"/>
                <w:sz w:val="20"/>
                <w:szCs w:val="20"/>
              </w:rPr>
            </w:pPr>
            <w:r w:rsidRPr="0074650F">
              <w:rPr>
                <w:rFonts w:ascii="Arial" w:hAnsi="Arial" w:cs="Arial"/>
                <w:sz w:val="20"/>
                <w:szCs w:val="20"/>
              </w:rPr>
              <w:t xml:space="preserve">Approved plan &amp; Plan approval letter No. </w:t>
            </w:r>
            <w:r w:rsidR="0074650F" w:rsidRPr="0074650F">
              <w:rPr>
                <w:rFonts w:ascii="Arial" w:hAnsi="Arial" w:cs="Arial"/>
                <w:sz w:val="20"/>
                <w:szCs w:val="20"/>
              </w:rPr>
              <w:t xml:space="preserve">for Unit -1 only, document no. </w:t>
            </w:r>
            <w:r w:rsidRPr="0074650F">
              <w:rPr>
                <w:rFonts w:ascii="Arial" w:hAnsi="Arial" w:cs="Arial"/>
                <w:sz w:val="20"/>
                <w:szCs w:val="20"/>
              </w:rPr>
              <w:t>WBF/OL/2018/465/P, dated – 10/09/2018.</w:t>
            </w:r>
          </w:p>
        </w:tc>
      </w:tr>
      <w:tr w:rsidR="001B1F8F" w:rsidRPr="009509E5" w14:paraId="35BC96E6" w14:textId="77777777" w:rsidTr="0021043B">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EBEBB3B" w14:textId="1E057E00" w:rsidR="001B1F8F" w:rsidRPr="00DA775D" w:rsidRDefault="003337EA"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46217A95" w14:textId="28AF745A" w:rsidR="001B1F8F" w:rsidRPr="00DA775D" w:rsidRDefault="003337EA"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tc>
          <w:tcPr>
            <w:tcW w:w="2103" w:type="dxa"/>
            <w:gridSpan w:val="3"/>
            <w:vAlign w:val="center"/>
          </w:tcPr>
          <w:p w14:paraId="6256C47B" w14:textId="2864570F" w:rsidR="001B1F8F" w:rsidRPr="003337EA" w:rsidRDefault="003337EA" w:rsidP="007D4582">
            <w:pPr>
              <w:spacing w:line="276" w:lineRule="auto"/>
              <w:jc w:val="center"/>
              <w:rPr>
                <w:rFonts w:ascii="Arial" w:hAnsi="Arial" w:cs="Arial"/>
                <w:sz w:val="20"/>
                <w:szCs w:val="20"/>
              </w:rPr>
            </w:pPr>
            <w:r w:rsidRPr="003337EA">
              <w:rPr>
                <w:rFonts w:ascii="Arial" w:hAnsi="Arial" w:cs="Arial"/>
                <w:sz w:val="20"/>
                <w:szCs w:val="20"/>
              </w:rPr>
              <w:t xml:space="preserve">Advocate </w:t>
            </w:r>
            <w:proofErr w:type="spellStart"/>
            <w:r w:rsidRPr="003337EA">
              <w:rPr>
                <w:rFonts w:ascii="Arial" w:hAnsi="Arial" w:cs="Arial"/>
                <w:sz w:val="20"/>
                <w:szCs w:val="20"/>
              </w:rPr>
              <w:t>Ela</w:t>
            </w:r>
            <w:proofErr w:type="spellEnd"/>
            <w:r w:rsidRPr="003337EA">
              <w:rPr>
                <w:rFonts w:ascii="Arial" w:hAnsi="Arial" w:cs="Arial"/>
                <w:sz w:val="20"/>
                <w:szCs w:val="20"/>
              </w:rPr>
              <w:t xml:space="preserve"> </w:t>
            </w:r>
            <w:proofErr w:type="spellStart"/>
            <w:r w:rsidRPr="003337EA">
              <w:rPr>
                <w:rFonts w:ascii="Arial" w:hAnsi="Arial" w:cs="Arial"/>
                <w:sz w:val="20"/>
                <w:szCs w:val="20"/>
              </w:rPr>
              <w:t>Sanyal</w:t>
            </w:r>
            <w:proofErr w:type="spellEnd"/>
            <w:r w:rsidRPr="003337EA">
              <w:rPr>
                <w:rFonts w:ascii="Arial" w:hAnsi="Arial" w:cs="Arial"/>
                <w:sz w:val="20"/>
                <w:szCs w:val="20"/>
              </w:rPr>
              <w:t>, dated – 13/05/2022</w:t>
            </w:r>
          </w:p>
        </w:tc>
      </w:tr>
      <w:tr w:rsidR="003337EA" w:rsidRPr="009509E5" w14:paraId="6A174B07" w14:textId="77777777" w:rsidTr="0021043B">
        <w:trPr>
          <w:trHeight w:val="89"/>
          <w:jc w:val="center"/>
        </w:trPr>
        <w:tc>
          <w:tcPr>
            <w:tcW w:w="704" w:type="dxa"/>
            <w:vMerge/>
          </w:tcPr>
          <w:p w14:paraId="2D51B70E" w14:textId="77777777" w:rsidR="003337EA" w:rsidRPr="00DA775D" w:rsidRDefault="003337EA" w:rsidP="003337EA">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E8604A" w14:textId="77777777" w:rsidR="003337EA" w:rsidRPr="00DA775D" w:rsidRDefault="003337EA" w:rsidP="003337EA">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1940" w:type="dxa"/>
                <w:gridSpan w:val="4"/>
                <w:vAlign w:val="center"/>
              </w:tcPr>
              <w:p w14:paraId="17C2C64F" w14:textId="4401F9B4" w:rsidR="003337EA" w:rsidRDefault="003337EA" w:rsidP="003337EA">
                <w:pPr>
                  <w:spacing w:line="276" w:lineRule="auto"/>
                  <w:jc w:val="center"/>
                  <w:rPr>
                    <w:rFonts w:ascii="Arial" w:hAnsi="Arial" w:cs="Arial"/>
                    <w:sz w:val="20"/>
                    <w:szCs w:val="20"/>
                  </w:rPr>
                </w:pPr>
                <w:r>
                  <w:rPr>
                    <w:rFonts w:ascii="Arial" w:hAnsi="Arial" w:cs="Arial"/>
                    <w:sz w:val="20"/>
                    <w:szCs w:val="20"/>
                  </w:rPr>
                  <w:t>Fixed Asset Register</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Fixed Asset Register" w:value="Fixed Asset Register"/>
            </w:dropDownList>
          </w:sdtPr>
          <w:sdtEndPr/>
          <w:sdtContent>
            <w:tc>
              <w:tcPr>
                <w:tcW w:w="1916" w:type="dxa"/>
                <w:gridSpan w:val="10"/>
                <w:vAlign w:val="center"/>
              </w:tcPr>
              <w:p w14:paraId="263E8CDB" w14:textId="4702400A" w:rsidR="003337EA" w:rsidRDefault="003337EA" w:rsidP="003337EA">
                <w:pPr>
                  <w:spacing w:line="276" w:lineRule="auto"/>
                  <w:jc w:val="center"/>
                  <w:rPr>
                    <w:rFonts w:ascii="Arial" w:hAnsi="Arial" w:cs="Arial"/>
                    <w:sz w:val="20"/>
                    <w:szCs w:val="20"/>
                  </w:rPr>
                </w:pPr>
                <w:r>
                  <w:rPr>
                    <w:rFonts w:ascii="Arial" w:hAnsi="Arial" w:cs="Arial"/>
                    <w:sz w:val="20"/>
                    <w:szCs w:val="20"/>
                  </w:rPr>
                  <w:t>Fixed Asset Register</w:t>
                </w:r>
              </w:p>
            </w:tc>
          </w:sdtContent>
        </w:sdt>
        <w:tc>
          <w:tcPr>
            <w:tcW w:w="2103" w:type="dxa"/>
            <w:gridSpan w:val="3"/>
            <w:vAlign w:val="center"/>
          </w:tcPr>
          <w:p w14:paraId="48AE8453" w14:textId="636E0F95" w:rsidR="003337EA" w:rsidRPr="00DA775D" w:rsidRDefault="003337EA" w:rsidP="003337EA">
            <w:pPr>
              <w:spacing w:line="276" w:lineRule="auto"/>
              <w:jc w:val="center"/>
              <w:rPr>
                <w:rFonts w:ascii="Arial" w:hAnsi="Arial" w:cs="Arial"/>
                <w:sz w:val="20"/>
                <w:szCs w:val="20"/>
              </w:rPr>
            </w:pPr>
            <w:r w:rsidRPr="003337EA">
              <w:rPr>
                <w:rFonts w:ascii="Arial" w:hAnsi="Arial" w:cs="Arial"/>
                <w:sz w:val="20"/>
                <w:szCs w:val="20"/>
              </w:rPr>
              <w:t>Fixed Asset register in excel sheet</w:t>
            </w:r>
          </w:p>
        </w:tc>
      </w:tr>
      <w:tr w:rsidR="003337EA" w:rsidRPr="009509E5" w14:paraId="46CE2020" w14:textId="77777777" w:rsidTr="0021043B">
        <w:trPr>
          <w:trHeight w:val="89"/>
          <w:jc w:val="center"/>
        </w:trPr>
        <w:tc>
          <w:tcPr>
            <w:tcW w:w="704" w:type="dxa"/>
            <w:vMerge/>
          </w:tcPr>
          <w:p w14:paraId="6D586428" w14:textId="77777777" w:rsidR="003337EA" w:rsidRPr="00DA775D" w:rsidRDefault="003337EA" w:rsidP="003337EA">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3074FE2" w14:textId="77777777" w:rsidR="003337EA" w:rsidRPr="00DA775D" w:rsidRDefault="003337EA" w:rsidP="003337EA">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75571307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1940" w:type="dxa"/>
                <w:gridSpan w:val="4"/>
                <w:vAlign w:val="center"/>
              </w:tcPr>
              <w:p w14:paraId="7A908CF4" w14:textId="45981AE8" w:rsidR="003337EA" w:rsidRDefault="003337EA" w:rsidP="003337EA">
                <w:pPr>
                  <w:spacing w:line="276" w:lineRule="auto"/>
                  <w:jc w:val="center"/>
                  <w:rPr>
                    <w:rFonts w:ascii="Arial" w:hAnsi="Arial" w:cs="Arial"/>
                    <w:sz w:val="20"/>
                    <w:szCs w:val="20"/>
                  </w:rPr>
                </w:pPr>
                <w:r>
                  <w:rPr>
                    <w:rFonts w:ascii="Arial" w:hAnsi="Arial" w:cs="Arial"/>
                    <w:sz w:val="20"/>
                    <w:szCs w:val="20"/>
                  </w:rPr>
                  <w:t>Last paid Electricity Bill</w:t>
                </w:r>
              </w:p>
            </w:tc>
          </w:sdtContent>
        </w:sdt>
        <w:sdt>
          <w:sdtPr>
            <w:rPr>
              <w:rFonts w:ascii="Arial" w:hAnsi="Arial" w:cs="Arial"/>
              <w:sz w:val="20"/>
              <w:szCs w:val="20"/>
            </w:rPr>
            <w:id w:val="12163936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167C7696" w14:textId="3AA0C7DB" w:rsidR="003337EA" w:rsidRDefault="003337EA" w:rsidP="003337EA">
                <w:pPr>
                  <w:spacing w:line="276" w:lineRule="auto"/>
                  <w:jc w:val="center"/>
                  <w:rPr>
                    <w:rFonts w:ascii="Arial" w:hAnsi="Arial" w:cs="Arial"/>
                    <w:sz w:val="20"/>
                    <w:szCs w:val="20"/>
                  </w:rPr>
                </w:pPr>
                <w:r>
                  <w:rPr>
                    <w:rFonts w:ascii="Arial" w:hAnsi="Arial" w:cs="Arial"/>
                    <w:sz w:val="20"/>
                    <w:szCs w:val="20"/>
                  </w:rPr>
                  <w:t>Last paid Electricity Bill</w:t>
                </w:r>
              </w:p>
            </w:tc>
          </w:sdtContent>
        </w:sdt>
        <w:tc>
          <w:tcPr>
            <w:tcW w:w="2103" w:type="dxa"/>
            <w:gridSpan w:val="3"/>
            <w:vAlign w:val="center"/>
          </w:tcPr>
          <w:p w14:paraId="3FDE1B67" w14:textId="614D7412" w:rsidR="003337EA" w:rsidRPr="00DA775D" w:rsidRDefault="003337EA" w:rsidP="003337EA">
            <w:pPr>
              <w:spacing w:line="276" w:lineRule="auto"/>
              <w:jc w:val="center"/>
              <w:rPr>
                <w:rFonts w:ascii="Arial" w:hAnsi="Arial" w:cs="Arial"/>
                <w:sz w:val="20"/>
                <w:szCs w:val="20"/>
              </w:rPr>
            </w:pPr>
            <w:r w:rsidRPr="003337EA">
              <w:rPr>
                <w:rFonts w:ascii="Arial" w:hAnsi="Arial" w:cs="Arial"/>
                <w:sz w:val="20"/>
                <w:szCs w:val="20"/>
              </w:rPr>
              <w:t>WBSEDCL Invoice No. 672000165904, dated – 01/11/2023</w:t>
            </w:r>
          </w:p>
        </w:tc>
      </w:tr>
      <w:tr w:rsidR="003337EA" w:rsidRPr="009509E5" w14:paraId="0D6D29DB" w14:textId="77777777" w:rsidTr="0021043B">
        <w:trPr>
          <w:trHeight w:val="89"/>
          <w:jc w:val="center"/>
        </w:trPr>
        <w:tc>
          <w:tcPr>
            <w:tcW w:w="704" w:type="dxa"/>
            <w:vMerge/>
          </w:tcPr>
          <w:p w14:paraId="56D58E4C" w14:textId="77777777" w:rsidR="003337EA" w:rsidRPr="00DA775D" w:rsidRDefault="003337EA" w:rsidP="003337EA">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9C0EF52" w14:textId="77777777" w:rsidR="003337EA" w:rsidRPr="00DA775D" w:rsidRDefault="003337EA" w:rsidP="003337EA">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364069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1940" w:type="dxa"/>
                <w:gridSpan w:val="4"/>
                <w:vAlign w:val="center"/>
              </w:tcPr>
              <w:p w14:paraId="59AA0457" w14:textId="6298851F" w:rsidR="003337EA" w:rsidRDefault="003337EA" w:rsidP="003337EA">
                <w:pPr>
                  <w:spacing w:line="276" w:lineRule="auto"/>
                  <w:jc w:val="center"/>
                  <w:rPr>
                    <w:rFonts w:ascii="Arial" w:hAnsi="Arial" w:cs="Arial"/>
                    <w:sz w:val="20"/>
                    <w:szCs w:val="20"/>
                  </w:rPr>
                </w:pPr>
                <w:r>
                  <w:rPr>
                    <w:rFonts w:ascii="Arial" w:hAnsi="Arial" w:cs="Arial"/>
                    <w:sz w:val="20"/>
                    <w:szCs w:val="20"/>
                  </w:rPr>
                  <w:t>Project Approval Documents</w:t>
                </w:r>
              </w:p>
            </w:tc>
          </w:sdtContent>
        </w:sdt>
        <w:sdt>
          <w:sdtPr>
            <w:rPr>
              <w:rFonts w:ascii="Arial" w:hAnsi="Arial" w:cs="Arial"/>
              <w:sz w:val="20"/>
              <w:szCs w:val="20"/>
            </w:rPr>
            <w:id w:val="1727011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6A75587E" w14:textId="7276A42D" w:rsidR="003337EA" w:rsidRDefault="003337EA" w:rsidP="003337EA">
                <w:pPr>
                  <w:spacing w:line="276" w:lineRule="auto"/>
                  <w:jc w:val="center"/>
                  <w:rPr>
                    <w:rFonts w:ascii="Arial" w:hAnsi="Arial" w:cs="Arial"/>
                    <w:sz w:val="20"/>
                    <w:szCs w:val="20"/>
                  </w:rPr>
                </w:pPr>
                <w:r>
                  <w:rPr>
                    <w:rFonts w:ascii="Arial" w:hAnsi="Arial" w:cs="Arial"/>
                    <w:sz w:val="20"/>
                    <w:szCs w:val="20"/>
                  </w:rPr>
                  <w:t>Project Approval Documents</w:t>
                </w:r>
              </w:p>
            </w:tc>
          </w:sdtContent>
        </w:sdt>
        <w:tc>
          <w:tcPr>
            <w:tcW w:w="2103" w:type="dxa"/>
            <w:gridSpan w:val="3"/>
            <w:vAlign w:val="center"/>
          </w:tcPr>
          <w:p w14:paraId="32D0C047" w14:textId="06A03545" w:rsidR="003337EA" w:rsidRPr="00DA775D" w:rsidRDefault="003337EA" w:rsidP="003337EA">
            <w:pPr>
              <w:spacing w:line="276" w:lineRule="auto"/>
              <w:jc w:val="center"/>
              <w:rPr>
                <w:rFonts w:ascii="Arial" w:hAnsi="Arial" w:cs="Arial"/>
                <w:sz w:val="20"/>
                <w:szCs w:val="20"/>
              </w:rPr>
            </w:pPr>
            <w:r w:rsidRPr="003337EA">
              <w:rPr>
                <w:rFonts w:ascii="Arial" w:hAnsi="Arial" w:cs="Arial"/>
                <w:sz w:val="20"/>
                <w:szCs w:val="20"/>
              </w:rPr>
              <w:t>Different for different approvals</w:t>
            </w:r>
          </w:p>
        </w:tc>
      </w:tr>
      <w:tr w:rsidR="00C84EEF" w:rsidRPr="009509E5" w14:paraId="36EB90E6" w14:textId="77777777" w:rsidTr="0021043B">
        <w:trPr>
          <w:trHeight w:val="89"/>
          <w:jc w:val="center"/>
        </w:trPr>
        <w:tc>
          <w:tcPr>
            <w:tcW w:w="704" w:type="dxa"/>
            <w:vMerge/>
          </w:tcPr>
          <w:p w14:paraId="05EB21DD" w14:textId="77777777" w:rsidR="00C84EEF" w:rsidRPr="00DA775D" w:rsidRDefault="00C84EEF" w:rsidP="003337EA">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87ECEC3" w14:textId="77777777" w:rsidR="00C84EEF" w:rsidRPr="00DA775D" w:rsidRDefault="00C84EEF" w:rsidP="003337EA">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23CEE084" w14:textId="06229389" w:rsidR="00C84EEF" w:rsidRDefault="00C84EEF" w:rsidP="003337EA">
            <w:pPr>
              <w:spacing w:line="276" w:lineRule="auto"/>
              <w:jc w:val="center"/>
              <w:rPr>
                <w:rFonts w:ascii="Arial" w:hAnsi="Arial" w:cs="Arial"/>
                <w:sz w:val="20"/>
                <w:szCs w:val="20"/>
              </w:rPr>
            </w:pPr>
            <w:r>
              <w:rPr>
                <w:rFonts w:ascii="Arial" w:hAnsi="Arial" w:cs="Arial"/>
                <w:sz w:val="20"/>
                <w:szCs w:val="20"/>
              </w:rPr>
              <w:t>Last Audited Balance Sheet</w:t>
            </w:r>
          </w:p>
        </w:tc>
        <w:tc>
          <w:tcPr>
            <w:tcW w:w="1916" w:type="dxa"/>
            <w:gridSpan w:val="10"/>
            <w:vAlign w:val="center"/>
          </w:tcPr>
          <w:p w14:paraId="5287DAFA" w14:textId="7782A949" w:rsidR="00C84EEF" w:rsidRDefault="00C84EEF" w:rsidP="003337EA">
            <w:pPr>
              <w:spacing w:line="276" w:lineRule="auto"/>
              <w:jc w:val="center"/>
              <w:rPr>
                <w:rFonts w:ascii="Arial" w:hAnsi="Arial" w:cs="Arial"/>
                <w:sz w:val="20"/>
                <w:szCs w:val="20"/>
              </w:rPr>
            </w:pPr>
            <w:r>
              <w:rPr>
                <w:rFonts w:ascii="Arial" w:hAnsi="Arial" w:cs="Arial"/>
                <w:sz w:val="20"/>
                <w:szCs w:val="20"/>
              </w:rPr>
              <w:t>None</w:t>
            </w:r>
          </w:p>
        </w:tc>
        <w:tc>
          <w:tcPr>
            <w:tcW w:w="2103" w:type="dxa"/>
            <w:gridSpan w:val="3"/>
            <w:vAlign w:val="center"/>
          </w:tcPr>
          <w:p w14:paraId="40E89D69" w14:textId="6AA55066" w:rsidR="00C84EEF" w:rsidRPr="0037721F" w:rsidRDefault="00C84EEF" w:rsidP="003337EA">
            <w:pPr>
              <w:spacing w:line="276" w:lineRule="auto"/>
              <w:jc w:val="center"/>
              <w:rPr>
                <w:rFonts w:ascii="Arial" w:hAnsi="Arial" w:cs="Arial"/>
                <w:sz w:val="20"/>
                <w:szCs w:val="20"/>
              </w:rPr>
            </w:pPr>
            <w:r>
              <w:rPr>
                <w:rFonts w:ascii="Arial" w:hAnsi="Arial" w:cs="Arial"/>
                <w:sz w:val="20"/>
                <w:szCs w:val="20"/>
              </w:rPr>
              <w:t>NA</w:t>
            </w:r>
          </w:p>
        </w:tc>
      </w:tr>
      <w:tr w:rsidR="003337EA" w:rsidRPr="009509E5" w14:paraId="5D784448" w14:textId="77777777" w:rsidTr="0021043B">
        <w:trPr>
          <w:trHeight w:val="89"/>
          <w:jc w:val="center"/>
        </w:trPr>
        <w:tc>
          <w:tcPr>
            <w:tcW w:w="704" w:type="dxa"/>
            <w:vMerge/>
          </w:tcPr>
          <w:p w14:paraId="0BA2AE8B" w14:textId="77777777" w:rsidR="003337EA" w:rsidRPr="00DA775D" w:rsidRDefault="003337EA" w:rsidP="003337EA">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3337EA" w:rsidRPr="00DA775D" w:rsidRDefault="003337EA" w:rsidP="003337EA">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0442321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listItem w:displayText="Building Details" w:value="Building Details"/>
            </w:dropDownList>
          </w:sdtPr>
          <w:sdtEndPr/>
          <w:sdtContent>
            <w:tc>
              <w:tcPr>
                <w:tcW w:w="1940" w:type="dxa"/>
                <w:gridSpan w:val="4"/>
                <w:vAlign w:val="center"/>
              </w:tcPr>
              <w:p w14:paraId="02526BD6" w14:textId="31344E65" w:rsidR="003337EA" w:rsidRPr="0037721F" w:rsidRDefault="003337EA" w:rsidP="003337EA">
                <w:pPr>
                  <w:spacing w:line="276" w:lineRule="auto"/>
                  <w:jc w:val="center"/>
                  <w:rPr>
                    <w:rFonts w:ascii="Arial" w:hAnsi="Arial" w:cs="Arial"/>
                    <w:sz w:val="20"/>
                    <w:szCs w:val="20"/>
                  </w:rPr>
                </w:pPr>
                <w:r w:rsidRPr="0037721F">
                  <w:rPr>
                    <w:rFonts w:ascii="Arial" w:hAnsi="Arial" w:cs="Arial"/>
                    <w:sz w:val="20"/>
                    <w:szCs w:val="20"/>
                  </w:rPr>
                  <w:t>Building Details</w:t>
                </w:r>
              </w:p>
            </w:tc>
          </w:sdtContent>
        </w:sdt>
        <w:sdt>
          <w:sdtPr>
            <w:rPr>
              <w:rFonts w:ascii="Arial" w:hAnsi="Arial" w:cs="Arial"/>
              <w:sz w:val="20"/>
              <w:szCs w:val="20"/>
            </w:rPr>
            <w:id w:val="30859624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Building Details in Excel sheet" w:value="Building Details in Excel sheet"/>
            </w:dropDownList>
          </w:sdtPr>
          <w:sdtEndPr/>
          <w:sdtContent>
            <w:tc>
              <w:tcPr>
                <w:tcW w:w="1916" w:type="dxa"/>
                <w:gridSpan w:val="10"/>
                <w:vAlign w:val="center"/>
              </w:tcPr>
              <w:p w14:paraId="2EFFA3EB" w14:textId="1A4D329B" w:rsidR="003337EA" w:rsidRPr="0037721F" w:rsidRDefault="0037721F" w:rsidP="003337EA">
                <w:pPr>
                  <w:spacing w:line="276" w:lineRule="auto"/>
                  <w:jc w:val="center"/>
                  <w:rPr>
                    <w:rFonts w:ascii="Arial" w:hAnsi="Arial" w:cs="Arial"/>
                    <w:sz w:val="20"/>
                    <w:szCs w:val="20"/>
                  </w:rPr>
                </w:pPr>
                <w:r w:rsidRPr="0037721F">
                  <w:rPr>
                    <w:rFonts w:ascii="Arial" w:hAnsi="Arial" w:cs="Arial"/>
                    <w:sz w:val="20"/>
                    <w:szCs w:val="20"/>
                  </w:rPr>
                  <w:t>None</w:t>
                </w:r>
              </w:p>
            </w:tc>
          </w:sdtContent>
        </w:sdt>
        <w:tc>
          <w:tcPr>
            <w:tcW w:w="2103" w:type="dxa"/>
            <w:gridSpan w:val="3"/>
            <w:vAlign w:val="center"/>
          </w:tcPr>
          <w:p w14:paraId="20404A8A" w14:textId="3F84A4D6" w:rsidR="003337EA" w:rsidRPr="0037721F" w:rsidRDefault="0037721F" w:rsidP="003337EA">
            <w:pPr>
              <w:spacing w:line="276" w:lineRule="auto"/>
              <w:jc w:val="center"/>
              <w:rPr>
                <w:rFonts w:ascii="Arial" w:hAnsi="Arial" w:cs="Arial"/>
                <w:sz w:val="20"/>
                <w:szCs w:val="20"/>
              </w:rPr>
            </w:pPr>
            <w:r w:rsidRPr="0037721F">
              <w:rPr>
                <w:rFonts w:ascii="Arial" w:hAnsi="Arial" w:cs="Arial"/>
                <w:sz w:val="20"/>
                <w:szCs w:val="20"/>
              </w:rPr>
              <w:t>NA</w:t>
            </w:r>
          </w:p>
        </w:tc>
      </w:tr>
      <w:tr w:rsidR="00DD7B32" w:rsidRPr="009509E5" w14:paraId="5710C265" w14:textId="77777777" w:rsidTr="00A67637">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pPr>
              <w:pStyle w:val="ListParagraph"/>
              <w:numPr>
                <w:ilvl w:val="0"/>
                <w:numId w:val="70"/>
              </w:numPr>
              <w:tabs>
                <w:tab w:val="left" w:pos="594"/>
              </w:tabs>
              <w:spacing w:line="276" w:lineRule="auto"/>
              <w:ind w:left="452"/>
              <w:rPr>
                <w:rFonts w:ascii="Arial" w:hAnsi="Arial" w:cs="Arial"/>
                <w:bCs/>
                <w:sz w:val="20"/>
                <w:szCs w:val="20"/>
              </w:rPr>
            </w:pPr>
            <w:r w:rsidRPr="00C848B9">
              <w:rPr>
                <w:rFonts w:ascii="Arial" w:hAnsi="Arial" w:cs="Arial"/>
                <w:bCs/>
                <w:sz w:val="20"/>
                <w:szCs w:val="20"/>
              </w:rPr>
              <w:t>Documents provided by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64522120" w:rsidR="00DD7B32" w:rsidRPr="00DA775D" w:rsidRDefault="003337EA"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pPr>
              <w:pStyle w:val="ListParagraph"/>
              <w:numPr>
                <w:ilvl w:val="0"/>
                <w:numId w:val="70"/>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A67637">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pPr>
              <w:pStyle w:val="ListParagraph"/>
              <w:numPr>
                <w:ilvl w:val="0"/>
                <w:numId w:val="70"/>
              </w:numPr>
              <w:tabs>
                <w:tab w:val="left" w:pos="594"/>
              </w:tabs>
              <w:spacing w:line="276" w:lineRule="auto"/>
              <w:ind w:left="452"/>
              <w:rPr>
                <w:rFonts w:ascii="Arial" w:hAnsi="Arial" w:cs="Arial"/>
                <w:bCs/>
                <w:sz w:val="20"/>
                <w:szCs w:val="20"/>
              </w:rPr>
            </w:pPr>
          </w:p>
        </w:tc>
        <w:tc>
          <w:tcPr>
            <w:tcW w:w="1940" w:type="dxa"/>
            <w:gridSpan w:val="4"/>
          </w:tcPr>
          <w:p w14:paraId="5588091F" w14:textId="18B3A111" w:rsidR="00DD7B32" w:rsidRPr="00DA775D" w:rsidRDefault="00C848B9" w:rsidP="00DD7B32">
            <w:pPr>
              <w:spacing w:line="276" w:lineRule="auto"/>
              <w:jc w:val="center"/>
              <w:rPr>
                <w:rFonts w:ascii="Arial" w:hAnsi="Arial" w:cs="Arial"/>
                <w:b/>
                <w:bCs/>
                <w:sz w:val="20"/>
                <w:szCs w:val="20"/>
              </w:rPr>
            </w:pPr>
            <w:r>
              <w:rPr>
                <w:rFonts w:ascii="Arial" w:hAnsi="Arial" w:cs="Arial"/>
                <w:b/>
                <w:bCs/>
                <w:sz w:val="20"/>
                <w:szCs w:val="20"/>
              </w:rPr>
              <w:t>Mr. Vijay Sharma</w:t>
            </w:r>
          </w:p>
        </w:tc>
        <w:tc>
          <w:tcPr>
            <w:tcW w:w="1916" w:type="dxa"/>
            <w:gridSpan w:val="10"/>
          </w:tcPr>
          <w:p w14:paraId="5ED2BE1B" w14:textId="3E36C259" w:rsidR="00DD7B32" w:rsidRPr="00DA775D" w:rsidRDefault="00C848B9" w:rsidP="00DD7B32">
            <w:pPr>
              <w:spacing w:line="276" w:lineRule="auto"/>
              <w:jc w:val="center"/>
              <w:rPr>
                <w:rFonts w:ascii="Arial" w:hAnsi="Arial" w:cs="Arial"/>
                <w:b/>
                <w:bCs/>
                <w:sz w:val="20"/>
                <w:szCs w:val="20"/>
              </w:rPr>
            </w:pPr>
            <w:r>
              <w:rPr>
                <w:rFonts w:ascii="Arial" w:hAnsi="Arial" w:cs="Arial"/>
                <w:b/>
                <w:bCs/>
                <w:sz w:val="20"/>
                <w:szCs w:val="20"/>
              </w:rPr>
              <w:t>DGM finance</w:t>
            </w:r>
          </w:p>
        </w:tc>
        <w:tc>
          <w:tcPr>
            <w:tcW w:w="2103" w:type="dxa"/>
            <w:gridSpan w:val="3"/>
          </w:tcPr>
          <w:p w14:paraId="55D3F576" w14:textId="1CEE3246" w:rsidR="00DD7B32" w:rsidRPr="00DA775D" w:rsidRDefault="00C848B9" w:rsidP="00DD7B32">
            <w:pPr>
              <w:spacing w:line="276" w:lineRule="auto"/>
              <w:jc w:val="center"/>
              <w:rPr>
                <w:rFonts w:ascii="Arial" w:hAnsi="Arial" w:cs="Arial"/>
                <w:b/>
                <w:bCs/>
                <w:sz w:val="20"/>
                <w:szCs w:val="20"/>
              </w:rPr>
            </w:pPr>
            <w:r>
              <w:rPr>
                <w:rFonts w:ascii="Arial" w:hAnsi="Arial" w:cs="Arial"/>
                <w:b/>
                <w:bCs/>
                <w:sz w:val="20"/>
                <w:szCs w:val="20"/>
              </w:rPr>
              <w:t>+91-9883506594</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pPr>
              <w:pStyle w:val="ListParagraph"/>
              <w:numPr>
                <w:ilvl w:val="0"/>
                <w:numId w:val="70"/>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pPr>
              <w:pStyle w:val="ListParagraph"/>
              <w:numPr>
                <w:ilvl w:val="0"/>
                <w:numId w:val="70"/>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26" w:type="dxa"/>
                          </w:tcPr>
                          <w:p w14:paraId="3F0B8B44" w14:textId="4BB1AFAC" w:rsidR="007D4582" w:rsidRPr="00A33AB6"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7D4582" w:rsidRPr="00DA775D" w:rsidRDefault="00747C3E"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7"/>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No" w:value="No"/>
            </w:dropDownList>
          </w:sdtPr>
          <w:sdtEndPr/>
          <w:sdtContent>
            <w:tc>
              <w:tcPr>
                <w:tcW w:w="5959" w:type="dxa"/>
                <w:gridSpan w:val="17"/>
              </w:tcPr>
              <w:p w14:paraId="199926A7" w14:textId="69F740B5" w:rsidR="007D4582" w:rsidRPr="00DA775D" w:rsidRDefault="0037721F" w:rsidP="00315368">
                <w:pPr>
                  <w:tabs>
                    <w:tab w:val="center" w:pos="2928"/>
                  </w:tabs>
                  <w:spacing w:line="276" w:lineRule="auto"/>
                  <w:rPr>
                    <w:rFonts w:ascii="Arial" w:hAnsi="Arial" w:cs="Arial"/>
                    <w:sz w:val="20"/>
                    <w:szCs w:val="20"/>
                  </w:rPr>
                </w:pPr>
                <w:r w:rsidRPr="0037721F">
                  <w:rPr>
                    <w:rFonts w:ascii="Arial" w:hAnsi="Arial" w:cs="Arial"/>
                    <w:sz w:val="20"/>
                    <w:szCs w:val="20"/>
                  </w:rPr>
                  <w:t>No</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656FFEE5" w:rsidR="007D4582" w:rsidRPr="00FC567B" w:rsidRDefault="00FC567B" w:rsidP="0037721F">
            <w:pPr>
              <w:tabs>
                <w:tab w:val="left" w:pos="594"/>
              </w:tabs>
              <w:spacing w:line="276" w:lineRule="auto"/>
              <w:rPr>
                <w:rFonts w:ascii="Arial" w:hAnsi="Arial" w:cs="Arial"/>
                <w:b/>
                <w:sz w:val="20"/>
                <w:szCs w:val="20"/>
              </w:rPr>
            </w:pPr>
            <w:r w:rsidRPr="00FC567B">
              <w:rPr>
                <w:rFonts w:ascii="Arial" w:hAnsi="Arial" w:cs="Arial"/>
                <w:sz w:val="20"/>
                <w:szCs w:val="20"/>
              </w:rPr>
              <w:t xml:space="preserve">The total land area </w:t>
            </w:r>
            <w:r w:rsidRPr="0037721F">
              <w:rPr>
                <w:rFonts w:ascii="Arial" w:hAnsi="Arial" w:cs="Arial"/>
                <w:sz w:val="20"/>
                <w:szCs w:val="20"/>
              </w:rPr>
              <w:t xml:space="preserve">is 915.708 </w:t>
            </w:r>
            <w:proofErr w:type="spellStart"/>
            <w:r w:rsidRPr="0037721F">
              <w:rPr>
                <w:rFonts w:ascii="Arial" w:hAnsi="Arial" w:cs="Arial"/>
                <w:sz w:val="20"/>
                <w:szCs w:val="20"/>
              </w:rPr>
              <w:t>Sataks</w:t>
            </w:r>
            <w:proofErr w:type="spellEnd"/>
            <w:r w:rsidRPr="0037721F">
              <w:rPr>
                <w:rFonts w:ascii="Arial" w:hAnsi="Arial" w:cs="Arial"/>
                <w:sz w:val="20"/>
                <w:szCs w:val="20"/>
              </w:rPr>
              <w:t xml:space="preserve"> / 9.157 Acre</w:t>
            </w:r>
            <w:r w:rsidRPr="00FC567B">
              <w:rPr>
                <w:rFonts w:ascii="Arial" w:hAnsi="Arial" w:cs="Arial"/>
                <w:sz w:val="20"/>
                <w:szCs w:val="20"/>
              </w:rPr>
              <w:t xml:space="preserve"> </w:t>
            </w:r>
            <w:r w:rsidR="0037721F">
              <w:rPr>
                <w:rFonts w:ascii="Arial" w:hAnsi="Arial" w:cs="Arial"/>
                <w:sz w:val="20"/>
                <w:szCs w:val="20"/>
              </w:rPr>
              <w:t xml:space="preserve">and as per actual measurement 853 </w:t>
            </w:r>
            <w:proofErr w:type="spellStart"/>
            <w:r w:rsidR="0037721F">
              <w:rPr>
                <w:rFonts w:ascii="Arial" w:hAnsi="Arial" w:cs="Arial"/>
                <w:sz w:val="20"/>
                <w:szCs w:val="20"/>
              </w:rPr>
              <w:t>Sataks</w:t>
            </w:r>
            <w:proofErr w:type="spellEnd"/>
            <w:r w:rsidR="0037721F">
              <w:rPr>
                <w:rFonts w:ascii="Arial" w:hAnsi="Arial" w:cs="Arial"/>
                <w:sz w:val="20"/>
                <w:szCs w:val="20"/>
              </w:rPr>
              <w:t xml:space="preserve"> / 8.53 Acres, as mentioned in the partition deed </w:t>
            </w:r>
            <w:r w:rsidRPr="00FC567B">
              <w:rPr>
                <w:rFonts w:ascii="Arial" w:hAnsi="Arial" w:cs="Arial"/>
                <w:sz w:val="20"/>
                <w:szCs w:val="20"/>
              </w:rPr>
              <w:t>(including Unit -1 &amp; Unit – BCTL). However as per google satellite measurement during site survey, the total land area for Unit -1 &amp; Unit – BCTL comes ~ 13 Acres.</w:t>
            </w:r>
            <w:r w:rsidR="007D4582" w:rsidRPr="00FC567B">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6CBAC2CB" w:rsidR="007D4582" w:rsidRPr="00DA775D" w:rsidRDefault="00747C3E"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FC567B">
                  <w:rPr>
                    <w:rFonts w:ascii="Arial" w:hAnsi="Arial" w:cs="Arial"/>
                    <w:sz w:val="20"/>
                    <w:szCs w:val="20"/>
                  </w:rPr>
                  <w:t>Village</w:t>
                </w:r>
              </w:sdtContent>
            </w:sdt>
          </w:p>
        </w:tc>
        <w:tc>
          <w:tcPr>
            <w:tcW w:w="2727" w:type="dxa"/>
            <w:gridSpan w:val="5"/>
          </w:tcPr>
          <w:p w14:paraId="4A470046" w14:textId="0DC4B8C5" w:rsidR="007D4582" w:rsidRPr="00DA775D" w:rsidRDefault="00747C3E"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FC567B">
                  <w:rPr>
                    <w:rFonts w:ascii="Arial" w:hAnsi="Arial" w:cs="Arial"/>
                    <w:sz w:val="20"/>
                    <w:szCs w:val="20"/>
                  </w:rPr>
                  <w:t>Rural</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691FF290" w:rsidR="007D4582" w:rsidRPr="00DA775D" w:rsidRDefault="00FC567B"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5"/>
              </w:tcPr>
              <w:p w14:paraId="314C2BA6" w14:textId="408C11BF" w:rsidR="007D4582" w:rsidRPr="00DA775D" w:rsidRDefault="00FC567B" w:rsidP="00315368">
                <w:pPr>
                  <w:tabs>
                    <w:tab w:val="left" w:pos="1077"/>
                  </w:tabs>
                  <w:spacing w:line="276" w:lineRule="auto"/>
                  <w:jc w:val="center"/>
                  <w:rPr>
                    <w:rFonts w:ascii="Arial" w:hAnsi="Arial" w:cs="Arial"/>
                    <w:sz w:val="20"/>
                    <w:szCs w:val="20"/>
                  </w:rPr>
                </w:pPr>
                <w:r>
                  <w:rPr>
                    <w:rFonts w:ascii="Arial" w:hAnsi="Arial" w:cs="Arial"/>
                    <w:sz w:val="20"/>
                    <w:szCs w:val="20"/>
                  </w:rPr>
                  <w:t>Within averagely maintained Industrial area</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200DE04E"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 xml:space="preserve">On Highway </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5C195495" w:rsidR="007D4582" w:rsidRPr="00DA775D" w:rsidRDefault="00FC567B" w:rsidP="00315368">
                <w:pPr>
                  <w:spacing w:line="276" w:lineRule="auto"/>
                  <w:jc w:val="center"/>
                  <w:rPr>
                    <w:sz w:val="20"/>
                    <w:szCs w:val="20"/>
                  </w:rPr>
                </w:pPr>
                <w:r>
                  <w:rPr>
                    <w:rFonts w:ascii="Arial" w:hAnsi="Arial" w:cs="Arial"/>
                    <w:sz w:val="20"/>
                    <w:szCs w:val="20"/>
                  </w:rPr>
                  <w:t>Near to Highway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16DAD8A0" w:rsidR="007D4582" w:rsidRPr="00DA775D" w:rsidRDefault="00FC567B" w:rsidP="00315368">
                <w:pPr>
                  <w:spacing w:line="276" w:lineRule="auto"/>
                  <w:jc w:val="center"/>
                  <w:rPr>
                    <w:sz w:val="20"/>
                    <w:szCs w:val="20"/>
                  </w:rPr>
                </w:pPr>
                <w:r>
                  <w:rPr>
                    <w:rFonts w:ascii="Arial" w:hAnsi="Arial" w:cs="Arial"/>
                    <w:sz w:val="20"/>
                    <w:szCs w:val="20"/>
                  </w:rPr>
                  <w:t>Ordinary location within the locality</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tc>
          <w:tcPr>
            <w:tcW w:w="5959" w:type="dxa"/>
            <w:gridSpan w:val="17"/>
          </w:tcPr>
          <w:p w14:paraId="62B275C8" w14:textId="77777777" w:rsidR="00FC567B" w:rsidRDefault="00FC567B" w:rsidP="00FC567B">
            <w:pPr>
              <w:tabs>
                <w:tab w:val="left" w:pos="594"/>
              </w:tabs>
              <w:spacing w:line="276" w:lineRule="auto"/>
              <w:rPr>
                <w:rFonts w:ascii="Arial" w:hAnsi="Arial" w:cs="Arial"/>
                <w:sz w:val="20"/>
                <w:szCs w:val="20"/>
              </w:rPr>
            </w:pPr>
            <w:r w:rsidRPr="00FC567B">
              <w:rPr>
                <w:rFonts w:ascii="Arial" w:hAnsi="Arial" w:cs="Arial"/>
                <w:sz w:val="20"/>
                <w:szCs w:val="20"/>
              </w:rPr>
              <w:t>U</w:t>
            </w:r>
            <w:r>
              <w:rPr>
                <w:rFonts w:ascii="Arial" w:hAnsi="Arial" w:cs="Arial"/>
                <w:sz w:val="20"/>
                <w:szCs w:val="20"/>
              </w:rPr>
              <w:t>nit – 1- South Facing</w:t>
            </w:r>
          </w:p>
          <w:p w14:paraId="58785814" w14:textId="11FAEF13" w:rsidR="007D4582" w:rsidRPr="00FC567B" w:rsidRDefault="00FC567B" w:rsidP="00FC567B">
            <w:pPr>
              <w:tabs>
                <w:tab w:val="left" w:pos="594"/>
              </w:tabs>
              <w:spacing w:line="276" w:lineRule="auto"/>
              <w:rPr>
                <w:rFonts w:ascii="Arial" w:hAnsi="Arial" w:cs="Arial"/>
                <w:sz w:val="20"/>
                <w:szCs w:val="20"/>
              </w:rPr>
            </w:pPr>
            <w:r w:rsidRPr="00FC567B">
              <w:rPr>
                <w:rFonts w:ascii="Arial" w:hAnsi="Arial" w:cs="Arial"/>
                <w:sz w:val="20"/>
                <w:szCs w:val="20"/>
              </w:rPr>
              <w:t>Unit – BCTL – North Facing</w:t>
            </w:r>
          </w:p>
        </w:tc>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735D573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53BEB248" w:rsidR="00C94F68" w:rsidRPr="00DA775D" w:rsidRDefault="0037721F" w:rsidP="0037721F">
            <w:pPr>
              <w:tabs>
                <w:tab w:val="left" w:pos="1077"/>
              </w:tabs>
              <w:spacing w:line="276" w:lineRule="auto"/>
              <w:jc w:val="center"/>
              <w:rPr>
                <w:rFonts w:ascii="Arial" w:hAnsi="Arial" w:cs="Arial"/>
                <w:b/>
                <w:bCs/>
                <w:sz w:val="20"/>
                <w:szCs w:val="20"/>
                <w:lang w:val="en-IN" w:eastAsia="en-IN"/>
              </w:rPr>
            </w:pPr>
            <w:r w:rsidRPr="0037721F">
              <w:rPr>
                <w:rFonts w:ascii="Arial" w:hAnsi="Arial" w:cs="Arial"/>
                <w:sz w:val="20"/>
                <w:szCs w:val="20"/>
              </w:rPr>
              <w:t xml:space="preserve">853 </w:t>
            </w:r>
            <w:proofErr w:type="spellStart"/>
            <w:r w:rsidRPr="0037721F">
              <w:rPr>
                <w:rFonts w:ascii="Arial" w:hAnsi="Arial" w:cs="Arial"/>
                <w:sz w:val="20"/>
                <w:szCs w:val="20"/>
              </w:rPr>
              <w:t>Sataks</w:t>
            </w:r>
            <w:proofErr w:type="spellEnd"/>
            <w:r w:rsidRPr="0037721F">
              <w:rPr>
                <w:rFonts w:ascii="Arial" w:hAnsi="Arial" w:cs="Arial"/>
                <w:sz w:val="20"/>
                <w:szCs w:val="20"/>
              </w:rPr>
              <w:t xml:space="preserve"> / 8.53 Acres </w:t>
            </w:r>
          </w:p>
        </w:tc>
        <w:tc>
          <w:tcPr>
            <w:tcW w:w="3124" w:type="dxa"/>
            <w:gridSpan w:val="9"/>
            <w:tcBorders>
              <w:bottom w:val="single" w:sz="4" w:space="0" w:color="auto"/>
            </w:tcBorders>
            <w:shd w:val="clear" w:color="auto" w:fill="DEEAF6" w:themeFill="accent5" w:themeFillTint="33"/>
            <w:vAlign w:val="center"/>
          </w:tcPr>
          <w:p w14:paraId="22164CD1" w14:textId="62D2C73D" w:rsidR="00C94F68" w:rsidRPr="00DA775D" w:rsidRDefault="00FC567B" w:rsidP="00C94F68">
            <w:pPr>
              <w:tabs>
                <w:tab w:val="left" w:pos="1077"/>
              </w:tabs>
              <w:spacing w:line="276" w:lineRule="auto"/>
              <w:jc w:val="center"/>
              <w:rPr>
                <w:rFonts w:ascii="Arial" w:hAnsi="Arial" w:cs="Arial"/>
                <w:b/>
                <w:bCs/>
                <w:sz w:val="20"/>
                <w:szCs w:val="20"/>
                <w:lang w:val="en-IN" w:eastAsia="en-IN"/>
              </w:rPr>
            </w:pPr>
            <w:r w:rsidRPr="0037721F">
              <w:rPr>
                <w:rFonts w:ascii="Arial" w:hAnsi="Arial" w:cs="Arial"/>
                <w:sz w:val="20"/>
                <w:szCs w:val="20"/>
              </w:rPr>
              <w:t xml:space="preserve">21,079.13 Sq. </w:t>
            </w:r>
            <w:proofErr w:type="spellStart"/>
            <w:r w:rsidRPr="0037721F">
              <w:rPr>
                <w:rFonts w:ascii="Arial" w:hAnsi="Arial" w:cs="Arial"/>
                <w:sz w:val="20"/>
                <w:szCs w:val="20"/>
              </w:rPr>
              <w:t>mt.</w:t>
            </w:r>
            <w:proofErr w:type="spellEnd"/>
            <w:r w:rsidRPr="0037721F">
              <w:rPr>
                <w:rFonts w:ascii="Arial" w:hAnsi="Arial" w:cs="Arial"/>
                <w:sz w:val="20"/>
                <w:szCs w:val="20"/>
              </w:rPr>
              <w:t xml:space="preserve"> / 2,26,811.39 sq. ft.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7"/>
                <w:tcBorders>
                  <w:bottom w:val="single" w:sz="4" w:space="0" w:color="auto"/>
                </w:tcBorders>
              </w:tcPr>
              <w:p w14:paraId="1C4BCFFC" w14:textId="1101BC25" w:rsidR="00A241B4" w:rsidRPr="00DA775D" w:rsidRDefault="00FC567B"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0B193776" w:rsidR="00A241B4" w:rsidRPr="00DA775D" w:rsidRDefault="00FC567B" w:rsidP="00315368">
            <w:pPr>
              <w:spacing w:line="276" w:lineRule="auto"/>
              <w:jc w:val="center"/>
              <w:rPr>
                <w:rFonts w:ascii="Arial" w:hAnsi="Arial" w:cs="Arial"/>
                <w:b/>
                <w:sz w:val="20"/>
                <w:szCs w:val="20"/>
                <w:lang w:val="en-IN" w:eastAsia="en-IN"/>
              </w:rPr>
            </w:pPr>
            <w:r>
              <w:rPr>
                <w:rFonts w:ascii="Arial" w:hAnsi="Arial" w:cs="Arial"/>
                <w:b/>
                <w:sz w:val="20"/>
                <w:szCs w:val="20"/>
                <w:lang w:val="en-IN" w:eastAsia="en-IN"/>
              </w:rPr>
              <w:t>Unit -1</w:t>
            </w:r>
          </w:p>
        </w:tc>
        <w:tc>
          <w:tcPr>
            <w:tcW w:w="3796" w:type="dxa"/>
            <w:gridSpan w:val="12"/>
            <w:shd w:val="clear" w:color="auto" w:fill="D9E2F3" w:themeFill="accent1" w:themeFillTint="33"/>
          </w:tcPr>
          <w:p w14:paraId="047BB0F9" w14:textId="59C10D8B" w:rsidR="00A241B4" w:rsidRPr="00DA775D" w:rsidRDefault="00FC567B" w:rsidP="00315368">
            <w:pPr>
              <w:spacing w:line="276" w:lineRule="auto"/>
              <w:jc w:val="center"/>
              <w:rPr>
                <w:rFonts w:ascii="Arial" w:hAnsi="Arial" w:cs="Arial"/>
                <w:b/>
                <w:sz w:val="20"/>
                <w:szCs w:val="20"/>
                <w:lang w:val="en-IN" w:eastAsia="en-IN"/>
              </w:rPr>
            </w:pPr>
            <w:r>
              <w:rPr>
                <w:rFonts w:ascii="Arial" w:hAnsi="Arial" w:cs="Arial"/>
                <w:b/>
                <w:sz w:val="20"/>
                <w:szCs w:val="20"/>
                <w:lang w:val="en-IN" w:eastAsia="en-IN"/>
              </w:rPr>
              <w:t>Unit – BCTL</w:t>
            </w:r>
          </w:p>
        </w:tc>
      </w:tr>
      <w:tr w:rsidR="00A241B4" w:rsidRPr="009509E5" w14:paraId="12FAF653" w14:textId="77777777" w:rsidTr="007608BC">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5FB227BD" w:rsidR="00A241B4" w:rsidRPr="00DA775D" w:rsidRDefault="00FC567B" w:rsidP="00315368">
            <w:pPr>
              <w:spacing w:line="276" w:lineRule="auto"/>
              <w:jc w:val="center"/>
              <w:rPr>
                <w:rFonts w:ascii="Arial" w:hAnsi="Arial" w:cs="Arial"/>
                <w:sz w:val="20"/>
                <w:szCs w:val="20"/>
              </w:rPr>
            </w:pPr>
            <w:r>
              <w:rPr>
                <w:rFonts w:ascii="Arial" w:hAnsi="Arial" w:cs="Arial"/>
                <w:sz w:val="20"/>
                <w:szCs w:val="20"/>
              </w:rPr>
              <w:t>NH-6</w:t>
            </w:r>
          </w:p>
        </w:tc>
        <w:tc>
          <w:tcPr>
            <w:tcW w:w="3796" w:type="dxa"/>
            <w:gridSpan w:val="12"/>
          </w:tcPr>
          <w:p w14:paraId="722F130E" w14:textId="44076456" w:rsidR="00A241B4" w:rsidRPr="00DA775D" w:rsidRDefault="00FC567B" w:rsidP="00315368">
            <w:pPr>
              <w:spacing w:line="276" w:lineRule="auto"/>
              <w:jc w:val="center"/>
              <w:rPr>
                <w:rFonts w:ascii="Arial" w:hAnsi="Arial" w:cs="Arial"/>
                <w:sz w:val="20"/>
                <w:szCs w:val="20"/>
              </w:rPr>
            </w:pPr>
            <w:r>
              <w:rPr>
                <w:rFonts w:ascii="Arial" w:hAnsi="Arial" w:cs="Arial"/>
                <w:sz w:val="20"/>
                <w:szCs w:val="20"/>
              </w:rPr>
              <w:t>Mascot India Ltd.</w:t>
            </w:r>
          </w:p>
        </w:tc>
      </w:tr>
      <w:tr w:rsidR="00A241B4" w:rsidRPr="009509E5" w14:paraId="30615D91" w14:textId="77777777" w:rsidTr="007608BC">
        <w:trPr>
          <w:trHeight w:val="183"/>
          <w:jc w:val="center"/>
        </w:trPr>
        <w:tc>
          <w:tcPr>
            <w:tcW w:w="704" w:type="dxa"/>
            <w:vMerge/>
          </w:tcPr>
          <w:p w14:paraId="40C899E8"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2F9CEDDB" w:rsidR="00A241B4" w:rsidRPr="00DA775D" w:rsidRDefault="00FC567B" w:rsidP="00315368">
            <w:pPr>
              <w:spacing w:line="276" w:lineRule="auto"/>
              <w:jc w:val="center"/>
              <w:rPr>
                <w:rFonts w:ascii="Arial" w:hAnsi="Arial" w:cs="Arial"/>
                <w:sz w:val="20"/>
                <w:szCs w:val="20"/>
              </w:rPr>
            </w:pPr>
            <w:proofErr w:type="spellStart"/>
            <w:r>
              <w:rPr>
                <w:rFonts w:ascii="Arial" w:hAnsi="Arial" w:cs="Arial"/>
                <w:sz w:val="20"/>
                <w:szCs w:val="20"/>
              </w:rPr>
              <w:t>Utkarsh</w:t>
            </w:r>
            <w:proofErr w:type="spellEnd"/>
            <w:r>
              <w:rPr>
                <w:rFonts w:ascii="Arial" w:hAnsi="Arial" w:cs="Arial"/>
                <w:sz w:val="20"/>
                <w:szCs w:val="20"/>
              </w:rPr>
              <w:t xml:space="preserve"> India Ltd.</w:t>
            </w:r>
          </w:p>
        </w:tc>
        <w:tc>
          <w:tcPr>
            <w:tcW w:w="3796" w:type="dxa"/>
            <w:gridSpan w:val="12"/>
          </w:tcPr>
          <w:p w14:paraId="4FA60D84" w14:textId="6AA100E5" w:rsidR="00A241B4" w:rsidRPr="00DA775D" w:rsidRDefault="00FC567B" w:rsidP="00315368">
            <w:pPr>
              <w:spacing w:line="276" w:lineRule="auto"/>
              <w:jc w:val="center"/>
              <w:rPr>
                <w:rFonts w:ascii="Arial" w:hAnsi="Arial" w:cs="Arial"/>
                <w:sz w:val="20"/>
                <w:szCs w:val="20"/>
              </w:rPr>
            </w:pPr>
            <w:proofErr w:type="spellStart"/>
            <w:r>
              <w:rPr>
                <w:rFonts w:ascii="Arial" w:hAnsi="Arial" w:cs="Arial"/>
                <w:sz w:val="20"/>
                <w:szCs w:val="20"/>
              </w:rPr>
              <w:t>Bina</w:t>
            </w:r>
            <w:proofErr w:type="spellEnd"/>
            <w:r>
              <w:rPr>
                <w:rFonts w:ascii="Arial" w:hAnsi="Arial" w:cs="Arial"/>
                <w:sz w:val="20"/>
                <w:szCs w:val="20"/>
              </w:rPr>
              <w:t xml:space="preserve"> </w:t>
            </w:r>
            <w:proofErr w:type="spellStart"/>
            <w:r>
              <w:rPr>
                <w:rFonts w:ascii="Arial" w:hAnsi="Arial" w:cs="Arial"/>
                <w:sz w:val="20"/>
                <w:szCs w:val="20"/>
              </w:rPr>
              <w:t>Udyog</w:t>
            </w:r>
            <w:proofErr w:type="spellEnd"/>
            <w:r>
              <w:rPr>
                <w:rFonts w:ascii="Arial" w:hAnsi="Arial" w:cs="Arial"/>
                <w:sz w:val="20"/>
                <w:szCs w:val="20"/>
              </w:rPr>
              <w:t xml:space="preserve"> Ltd.</w:t>
            </w:r>
          </w:p>
        </w:tc>
      </w:tr>
      <w:tr w:rsidR="00A241B4" w:rsidRPr="009509E5" w14:paraId="5DEBC27A" w14:textId="77777777" w:rsidTr="007608BC">
        <w:trPr>
          <w:trHeight w:val="199"/>
          <w:jc w:val="center"/>
        </w:trPr>
        <w:tc>
          <w:tcPr>
            <w:tcW w:w="704" w:type="dxa"/>
            <w:vMerge/>
          </w:tcPr>
          <w:p w14:paraId="224F4AA3"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07DA9147" w:rsidR="00A241B4" w:rsidRPr="00DA775D" w:rsidRDefault="00FC567B" w:rsidP="00315368">
            <w:pPr>
              <w:spacing w:line="276" w:lineRule="auto"/>
              <w:jc w:val="center"/>
              <w:rPr>
                <w:rFonts w:ascii="Arial" w:hAnsi="Arial" w:cs="Arial"/>
                <w:sz w:val="20"/>
                <w:szCs w:val="20"/>
              </w:rPr>
            </w:pPr>
            <w:proofErr w:type="spellStart"/>
            <w:r>
              <w:rPr>
                <w:rFonts w:ascii="Arial" w:hAnsi="Arial" w:cs="Arial"/>
                <w:sz w:val="20"/>
                <w:szCs w:val="20"/>
              </w:rPr>
              <w:t>Jalan</w:t>
            </w:r>
            <w:proofErr w:type="spellEnd"/>
            <w:r>
              <w:rPr>
                <w:rFonts w:ascii="Arial" w:hAnsi="Arial" w:cs="Arial"/>
                <w:sz w:val="20"/>
                <w:szCs w:val="20"/>
              </w:rPr>
              <w:t xml:space="preserve"> Complex Internal Road</w:t>
            </w:r>
          </w:p>
        </w:tc>
        <w:tc>
          <w:tcPr>
            <w:tcW w:w="3796" w:type="dxa"/>
            <w:gridSpan w:val="12"/>
          </w:tcPr>
          <w:p w14:paraId="07763C16" w14:textId="3DAC403C" w:rsidR="00A241B4" w:rsidRPr="00DA775D" w:rsidRDefault="00FC567B" w:rsidP="00315368">
            <w:pPr>
              <w:spacing w:line="276" w:lineRule="auto"/>
              <w:jc w:val="center"/>
              <w:rPr>
                <w:rFonts w:ascii="Arial" w:hAnsi="Arial" w:cs="Arial"/>
                <w:sz w:val="20"/>
                <w:szCs w:val="20"/>
              </w:rPr>
            </w:pPr>
            <w:proofErr w:type="spellStart"/>
            <w:r>
              <w:rPr>
                <w:rFonts w:ascii="Arial" w:hAnsi="Arial" w:cs="Arial"/>
                <w:sz w:val="20"/>
                <w:szCs w:val="20"/>
              </w:rPr>
              <w:t>Jalan</w:t>
            </w:r>
            <w:proofErr w:type="spellEnd"/>
            <w:r>
              <w:rPr>
                <w:rFonts w:ascii="Arial" w:hAnsi="Arial" w:cs="Arial"/>
                <w:sz w:val="20"/>
                <w:szCs w:val="20"/>
              </w:rPr>
              <w:t xml:space="preserve"> Complex Internal Road</w:t>
            </w:r>
          </w:p>
        </w:tc>
      </w:tr>
      <w:tr w:rsidR="00A241B4" w:rsidRPr="009509E5" w14:paraId="4DB41653" w14:textId="77777777" w:rsidTr="007608BC">
        <w:trPr>
          <w:trHeight w:val="145"/>
          <w:jc w:val="center"/>
        </w:trPr>
        <w:tc>
          <w:tcPr>
            <w:tcW w:w="704" w:type="dxa"/>
            <w:vMerge/>
          </w:tcPr>
          <w:p w14:paraId="38909BC9"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67040C22" w:rsidR="00A241B4" w:rsidRPr="00DA775D" w:rsidRDefault="00FC567B" w:rsidP="00315368">
            <w:pPr>
              <w:spacing w:line="276" w:lineRule="auto"/>
              <w:jc w:val="center"/>
              <w:rPr>
                <w:rFonts w:ascii="Arial" w:hAnsi="Arial" w:cs="Arial"/>
                <w:sz w:val="20"/>
                <w:szCs w:val="20"/>
              </w:rPr>
            </w:pPr>
            <w:r>
              <w:rPr>
                <w:rFonts w:ascii="Arial" w:hAnsi="Arial" w:cs="Arial"/>
                <w:sz w:val="20"/>
                <w:szCs w:val="20"/>
              </w:rPr>
              <w:t>Om steel processor</w:t>
            </w:r>
          </w:p>
        </w:tc>
        <w:tc>
          <w:tcPr>
            <w:tcW w:w="3796" w:type="dxa"/>
            <w:gridSpan w:val="12"/>
          </w:tcPr>
          <w:p w14:paraId="7C4DBF62" w14:textId="14291EFB" w:rsidR="00A241B4" w:rsidRPr="00DA775D" w:rsidRDefault="00FC567B" w:rsidP="00315368">
            <w:pPr>
              <w:spacing w:line="276" w:lineRule="auto"/>
              <w:jc w:val="center"/>
              <w:rPr>
                <w:rFonts w:ascii="Arial" w:hAnsi="Arial" w:cs="Arial"/>
                <w:sz w:val="20"/>
                <w:szCs w:val="20"/>
              </w:rPr>
            </w:pPr>
            <w:proofErr w:type="spellStart"/>
            <w:r>
              <w:rPr>
                <w:rFonts w:ascii="Arial" w:hAnsi="Arial" w:cs="Arial"/>
                <w:sz w:val="20"/>
                <w:szCs w:val="20"/>
              </w:rPr>
              <w:t>Utkarsh</w:t>
            </w:r>
            <w:proofErr w:type="spellEnd"/>
            <w:r>
              <w:rPr>
                <w:rFonts w:ascii="Arial" w:hAnsi="Arial" w:cs="Arial"/>
                <w:sz w:val="20"/>
                <w:szCs w:val="20"/>
              </w:rPr>
              <w:t xml:space="preserve"> India Ltd.</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336BE3DA" w:rsidR="00B4640C" w:rsidRPr="00DA775D" w:rsidRDefault="00747C3E"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FC567B">
                  <w:rPr>
                    <w:rFonts w:ascii="Arial" w:hAnsi="Arial" w:cs="Arial"/>
                    <w:sz w:val="20"/>
                    <w:szCs w:val="20"/>
                    <w:lang w:eastAsia="en-IN"/>
                  </w:rPr>
                  <w:t>Industrial</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2B787344" w:rsidR="00B4640C" w:rsidRPr="00DA775D" w:rsidRDefault="00747C3E"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No information provided." w:value="No information provided."/>
                </w:dropDownList>
              </w:sdtPr>
              <w:sdtEndPr/>
              <w:sdtContent>
                <w:r w:rsidR="00D4576F" w:rsidRPr="00082C26">
                  <w:rPr>
                    <w:rFonts w:ascii="Arial" w:hAnsi="Arial" w:cs="Arial"/>
                    <w:sz w:val="20"/>
                    <w:szCs w:val="20"/>
                  </w:rPr>
                  <w:t>No information provided.</w:t>
                </w:r>
              </w:sdtContent>
            </w:sdt>
            <w:r w:rsidR="00D4576F">
              <w:rPr>
                <w:rFonts w:ascii="Arial" w:hAnsi="Arial" w:cs="Arial"/>
                <w:sz w:val="20"/>
                <w:szCs w:val="20"/>
              </w:rPr>
              <w:t xml:space="preserve"> As per supreme court order the land can be treated as industrial. However, the company has been ordered to get the land conversion certificate as soon as possible.</w:t>
            </w:r>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6EE91CD2" w:rsidR="00B4640C" w:rsidRPr="00DA775D" w:rsidRDefault="00747C3E"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FC567B">
                  <w:rPr>
                    <w:rFonts w:ascii="Arial" w:hAnsi="Arial" w:cs="Arial"/>
                    <w:sz w:val="20"/>
                    <w:szCs w:val="20"/>
                    <w:lang w:eastAsia="en-IN"/>
                  </w:rPr>
                  <w:t>Industrial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0D76C2B5" w:rsidR="00B4640C" w:rsidRPr="00DA775D" w:rsidRDefault="00747C3E" w:rsidP="00FC567B">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51618" w:rsidRPr="00DA775D">
                  <w:rPr>
                    <w:rFonts w:ascii="Arial" w:hAnsi="Arial" w:cs="Arial"/>
                    <w:sz w:val="20"/>
                    <w:szCs w:val="20"/>
                  </w:rPr>
                  <w:t>Yes</w:t>
                </w:r>
              </w:sdtContent>
            </w:sdt>
            <w:r w:rsidR="00FC567B">
              <w:rPr>
                <w:rFonts w:ascii="Arial" w:hAnsi="Arial" w:cs="Arial"/>
                <w:sz w:val="20"/>
                <w:szCs w:val="20"/>
              </w:rPr>
              <w:t>.</w:t>
            </w:r>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6905FFD2" w:rsidR="00B4640C" w:rsidRPr="00DA775D" w:rsidRDefault="00747C3E"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37721F">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4863E411" w:rsidR="00B4640C" w:rsidRPr="00DA775D" w:rsidRDefault="00FC567B" w:rsidP="00315368">
                <w:pPr>
                  <w:spacing w:line="276" w:lineRule="auto"/>
                  <w:rPr>
                    <w:rFonts w:ascii="Arial" w:hAnsi="Arial" w:cs="Arial"/>
                    <w:sz w:val="20"/>
                    <w:szCs w:val="20"/>
                    <w:lang w:val="en-IN" w:eastAsia="en-IN"/>
                  </w:rPr>
                </w:pPr>
                <w:r w:rsidRPr="00A04A43">
                  <w:rPr>
                    <w:rFonts w:ascii="Arial" w:hAnsi="Arial" w:cs="Arial"/>
                    <w:sz w:val="20"/>
                    <w:szCs w:val="20"/>
                    <w:lang w:val="en-IN" w:eastAsia="en-IN"/>
                  </w:rPr>
                  <w:t>National Highway</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FC567B" w:rsidRPr="009509E5" w14:paraId="598D19C4" w14:textId="77777777" w:rsidTr="007608BC">
        <w:trPr>
          <w:trHeight w:val="51"/>
          <w:jc w:val="center"/>
        </w:trPr>
        <w:tc>
          <w:tcPr>
            <w:tcW w:w="704" w:type="dxa"/>
            <w:vMerge/>
            <w:vAlign w:val="center"/>
          </w:tcPr>
          <w:p w14:paraId="4D25D0EB" w14:textId="77777777" w:rsidR="00FC567B" w:rsidRPr="00DA775D" w:rsidRDefault="00FC567B" w:rsidP="00FC567B">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FC567B" w:rsidRPr="00DA775D" w:rsidRDefault="00FC567B" w:rsidP="00FC56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023F6D8B" w:rsidR="00FC567B" w:rsidRPr="00DA775D" w:rsidRDefault="00FC567B" w:rsidP="00FC567B">
            <w:pPr>
              <w:spacing w:line="276" w:lineRule="auto"/>
              <w:jc w:val="center"/>
              <w:rPr>
                <w:rFonts w:ascii="Arial" w:hAnsi="Arial" w:cs="Arial"/>
                <w:sz w:val="20"/>
                <w:szCs w:val="20"/>
              </w:rPr>
            </w:pPr>
            <w:r w:rsidRPr="00362B66">
              <w:rPr>
                <w:rFonts w:ascii="Arial" w:hAnsi="Arial" w:cs="Arial"/>
                <w:sz w:val="20"/>
                <w:szCs w:val="20"/>
              </w:rPr>
              <w:t>No information available</w:t>
            </w:r>
          </w:p>
        </w:tc>
        <w:tc>
          <w:tcPr>
            <w:tcW w:w="2780" w:type="dxa"/>
            <w:gridSpan w:val="6"/>
          </w:tcPr>
          <w:p w14:paraId="47CE89E6" w14:textId="371D8BA2" w:rsidR="00FC567B" w:rsidRPr="00DA775D" w:rsidRDefault="00FC567B" w:rsidP="00FC567B">
            <w:pPr>
              <w:spacing w:line="276" w:lineRule="auto"/>
              <w:jc w:val="center"/>
              <w:rPr>
                <w:rFonts w:ascii="Arial" w:hAnsi="Arial" w:cs="Arial"/>
                <w:sz w:val="20"/>
                <w:szCs w:val="20"/>
              </w:rPr>
            </w:pPr>
            <w:r w:rsidRPr="00DA775D">
              <w:rPr>
                <w:rFonts w:ascii="Arial" w:hAnsi="Arial" w:cs="Arial"/>
                <w:sz w:val="20"/>
                <w:szCs w:val="20"/>
              </w:rPr>
              <w:t>No information available</w:t>
            </w:r>
            <w:r>
              <w:rPr>
                <w:rFonts w:ascii="Arial" w:hAnsi="Arial" w:cs="Arial"/>
                <w:sz w:val="20"/>
                <w:szCs w:val="20"/>
              </w:rPr>
              <w:t xml:space="preserve"> in approved plan</w:t>
            </w:r>
          </w:p>
        </w:tc>
      </w:tr>
      <w:tr w:rsidR="00FC567B" w:rsidRPr="009509E5" w14:paraId="790B9F4C" w14:textId="77777777" w:rsidTr="007608BC">
        <w:trPr>
          <w:trHeight w:val="51"/>
          <w:jc w:val="center"/>
        </w:trPr>
        <w:tc>
          <w:tcPr>
            <w:tcW w:w="704" w:type="dxa"/>
            <w:vMerge/>
            <w:vAlign w:val="center"/>
          </w:tcPr>
          <w:p w14:paraId="15224C8C" w14:textId="77777777" w:rsidR="00FC567B" w:rsidRPr="00DA775D" w:rsidRDefault="00FC567B" w:rsidP="00FC56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FC567B" w:rsidRPr="00DA775D" w:rsidRDefault="00FC567B" w:rsidP="00FC56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5B5F1A3E" w:rsidR="00FC567B" w:rsidRPr="00DA775D" w:rsidRDefault="00FC567B" w:rsidP="00FC567B">
            <w:pPr>
              <w:spacing w:line="276" w:lineRule="auto"/>
              <w:jc w:val="center"/>
              <w:rPr>
                <w:rFonts w:ascii="Arial" w:hAnsi="Arial" w:cs="Arial"/>
                <w:sz w:val="20"/>
                <w:szCs w:val="20"/>
              </w:rPr>
            </w:pPr>
            <w:r w:rsidRPr="00362B66">
              <w:rPr>
                <w:rFonts w:ascii="Arial" w:hAnsi="Arial" w:cs="Arial"/>
                <w:sz w:val="20"/>
                <w:szCs w:val="20"/>
              </w:rPr>
              <w:t>No information available</w:t>
            </w:r>
          </w:p>
        </w:tc>
        <w:tc>
          <w:tcPr>
            <w:tcW w:w="2780" w:type="dxa"/>
            <w:gridSpan w:val="6"/>
          </w:tcPr>
          <w:p w14:paraId="21EC15C3" w14:textId="24AE411F" w:rsidR="00FC567B" w:rsidRPr="00DA775D" w:rsidRDefault="00FC567B" w:rsidP="00FC567B">
            <w:pPr>
              <w:spacing w:line="276" w:lineRule="auto"/>
              <w:jc w:val="center"/>
              <w:rPr>
                <w:rFonts w:ascii="Arial" w:hAnsi="Arial" w:cs="Arial"/>
                <w:sz w:val="20"/>
                <w:szCs w:val="20"/>
              </w:rPr>
            </w:pPr>
            <w:r w:rsidRPr="005F255E">
              <w:rPr>
                <w:rFonts w:ascii="Arial" w:hAnsi="Arial" w:cs="Arial"/>
                <w:sz w:val="20"/>
                <w:szCs w:val="20"/>
              </w:rPr>
              <w:t>No information available in approved plan</w:t>
            </w:r>
          </w:p>
        </w:tc>
      </w:tr>
      <w:tr w:rsidR="00FC567B" w:rsidRPr="009509E5" w14:paraId="6D5A9EF1" w14:textId="77777777" w:rsidTr="007608BC">
        <w:trPr>
          <w:trHeight w:val="51"/>
          <w:jc w:val="center"/>
        </w:trPr>
        <w:tc>
          <w:tcPr>
            <w:tcW w:w="704" w:type="dxa"/>
            <w:vMerge/>
            <w:vAlign w:val="center"/>
          </w:tcPr>
          <w:p w14:paraId="4DEB0F0F" w14:textId="77777777" w:rsidR="00FC567B" w:rsidRPr="00DA775D" w:rsidRDefault="00FC567B" w:rsidP="00FC56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FC567B" w:rsidRPr="00DA775D" w:rsidRDefault="00FC567B" w:rsidP="00FC56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158EFD22" w:rsidR="00FC567B" w:rsidRPr="00DA775D" w:rsidRDefault="00FC567B" w:rsidP="00FC567B">
            <w:pPr>
              <w:spacing w:line="276" w:lineRule="auto"/>
              <w:jc w:val="center"/>
              <w:rPr>
                <w:rFonts w:ascii="Arial" w:hAnsi="Arial" w:cs="Arial"/>
                <w:sz w:val="20"/>
                <w:szCs w:val="20"/>
              </w:rPr>
            </w:pPr>
            <w:r w:rsidRPr="00362B66">
              <w:rPr>
                <w:rFonts w:ascii="Arial" w:hAnsi="Arial" w:cs="Arial"/>
                <w:sz w:val="20"/>
                <w:szCs w:val="20"/>
              </w:rPr>
              <w:t>No information available</w:t>
            </w:r>
          </w:p>
        </w:tc>
        <w:tc>
          <w:tcPr>
            <w:tcW w:w="2780" w:type="dxa"/>
            <w:gridSpan w:val="6"/>
          </w:tcPr>
          <w:p w14:paraId="1695012B" w14:textId="76C9D484" w:rsidR="00FC567B" w:rsidRPr="00DA775D" w:rsidRDefault="00FC567B" w:rsidP="00FC567B">
            <w:pPr>
              <w:spacing w:line="276" w:lineRule="auto"/>
              <w:jc w:val="center"/>
              <w:rPr>
                <w:rFonts w:ascii="Arial" w:hAnsi="Arial" w:cs="Arial"/>
                <w:sz w:val="20"/>
                <w:szCs w:val="20"/>
              </w:rPr>
            </w:pPr>
            <w:r w:rsidRPr="005F255E">
              <w:rPr>
                <w:rFonts w:ascii="Arial" w:hAnsi="Arial" w:cs="Arial"/>
                <w:sz w:val="20"/>
                <w:szCs w:val="20"/>
              </w:rPr>
              <w:t>No information available in approved plan</w:t>
            </w:r>
          </w:p>
        </w:tc>
      </w:tr>
      <w:tr w:rsidR="00FC567B" w:rsidRPr="009509E5" w14:paraId="3CC5B155" w14:textId="77777777" w:rsidTr="007608BC">
        <w:trPr>
          <w:trHeight w:val="51"/>
          <w:jc w:val="center"/>
        </w:trPr>
        <w:tc>
          <w:tcPr>
            <w:tcW w:w="704" w:type="dxa"/>
            <w:vMerge/>
            <w:vAlign w:val="center"/>
          </w:tcPr>
          <w:p w14:paraId="489078F7" w14:textId="77777777" w:rsidR="00FC567B" w:rsidRPr="00DA775D" w:rsidRDefault="00FC567B" w:rsidP="00FC56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FC567B" w:rsidRPr="00DA775D" w:rsidRDefault="00FC567B" w:rsidP="00FC56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56237711" w:rsidR="00FC567B" w:rsidRPr="00DA775D" w:rsidRDefault="00FC567B" w:rsidP="00FC567B">
            <w:pPr>
              <w:spacing w:line="276" w:lineRule="auto"/>
              <w:jc w:val="center"/>
              <w:rPr>
                <w:rFonts w:ascii="Arial" w:hAnsi="Arial" w:cs="Arial"/>
                <w:sz w:val="20"/>
                <w:szCs w:val="20"/>
              </w:rPr>
            </w:pPr>
            <w:r w:rsidRPr="00362B66">
              <w:rPr>
                <w:rFonts w:ascii="Arial" w:hAnsi="Arial" w:cs="Arial"/>
                <w:sz w:val="20"/>
                <w:szCs w:val="20"/>
              </w:rPr>
              <w:t>No information available</w:t>
            </w:r>
          </w:p>
        </w:tc>
        <w:tc>
          <w:tcPr>
            <w:tcW w:w="2780" w:type="dxa"/>
            <w:gridSpan w:val="6"/>
          </w:tcPr>
          <w:p w14:paraId="5F5AE30F" w14:textId="45C96ABA" w:rsidR="00FC567B" w:rsidRPr="00DA775D" w:rsidRDefault="00FC567B" w:rsidP="00FC567B">
            <w:pPr>
              <w:spacing w:line="276" w:lineRule="auto"/>
              <w:jc w:val="center"/>
              <w:rPr>
                <w:rFonts w:ascii="Arial" w:hAnsi="Arial" w:cs="Arial"/>
                <w:sz w:val="20"/>
                <w:szCs w:val="20"/>
              </w:rPr>
            </w:pPr>
            <w:r w:rsidRPr="005F255E">
              <w:rPr>
                <w:rFonts w:ascii="Arial" w:hAnsi="Arial" w:cs="Arial"/>
                <w:sz w:val="20"/>
                <w:szCs w:val="20"/>
              </w:rPr>
              <w:t>No information available in approved plan</w:t>
            </w:r>
          </w:p>
        </w:tc>
      </w:tr>
      <w:tr w:rsidR="00FC567B" w:rsidRPr="009509E5" w14:paraId="4AB10333" w14:textId="77777777" w:rsidTr="007608BC">
        <w:trPr>
          <w:trHeight w:val="51"/>
          <w:jc w:val="center"/>
        </w:trPr>
        <w:tc>
          <w:tcPr>
            <w:tcW w:w="704" w:type="dxa"/>
            <w:vMerge/>
            <w:vAlign w:val="center"/>
          </w:tcPr>
          <w:p w14:paraId="0730DF87" w14:textId="77777777" w:rsidR="00FC567B" w:rsidRPr="00DA775D" w:rsidRDefault="00FC567B" w:rsidP="00FC567B">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FC567B" w:rsidRPr="00DA775D" w:rsidRDefault="00FC567B" w:rsidP="00FC56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5260296B" w:rsidR="00FC567B" w:rsidRPr="00DA775D" w:rsidRDefault="00FC567B" w:rsidP="00FC567B">
            <w:pPr>
              <w:spacing w:line="276" w:lineRule="auto"/>
              <w:jc w:val="center"/>
              <w:rPr>
                <w:rFonts w:ascii="Arial" w:hAnsi="Arial" w:cs="Arial"/>
                <w:sz w:val="20"/>
                <w:szCs w:val="20"/>
              </w:rPr>
            </w:pPr>
            <w:r w:rsidRPr="00362B66">
              <w:rPr>
                <w:rFonts w:ascii="Arial" w:hAnsi="Arial" w:cs="Arial"/>
                <w:sz w:val="20"/>
                <w:szCs w:val="20"/>
              </w:rPr>
              <w:t>No information available</w:t>
            </w:r>
          </w:p>
        </w:tc>
        <w:tc>
          <w:tcPr>
            <w:tcW w:w="2780" w:type="dxa"/>
            <w:gridSpan w:val="6"/>
          </w:tcPr>
          <w:p w14:paraId="43FFE2EA" w14:textId="1814A4B5" w:rsidR="00FC567B" w:rsidRPr="00DA775D" w:rsidRDefault="00FC567B" w:rsidP="00FC567B">
            <w:pPr>
              <w:spacing w:line="276" w:lineRule="auto"/>
              <w:jc w:val="center"/>
              <w:rPr>
                <w:rFonts w:ascii="Arial" w:hAnsi="Arial" w:cs="Arial"/>
                <w:sz w:val="20"/>
                <w:szCs w:val="20"/>
              </w:rPr>
            </w:pPr>
            <w:r w:rsidRPr="005F255E">
              <w:rPr>
                <w:rFonts w:ascii="Arial" w:hAnsi="Arial" w:cs="Arial"/>
                <w:sz w:val="20"/>
                <w:szCs w:val="20"/>
              </w:rPr>
              <w:t>No information available in approved plan</w:t>
            </w:r>
          </w:p>
        </w:tc>
      </w:tr>
      <w:tr w:rsidR="00FC567B" w:rsidRPr="009509E5" w14:paraId="2E810E09" w14:textId="77777777" w:rsidTr="007608BC">
        <w:trPr>
          <w:trHeight w:val="42"/>
          <w:jc w:val="center"/>
        </w:trPr>
        <w:tc>
          <w:tcPr>
            <w:tcW w:w="704" w:type="dxa"/>
          </w:tcPr>
          <w:p w14:paraId="03D48D5A" w14:textId="77777777" w:rsidR="00FC567B" w:rsidRPr="00DA775D" w:rsidRDefault="00FC567B" w:rsidP="00FC567B">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FC567B" w:rsidRPr="00DA775D" w:rsidRDefault="00FC567B" w:rsidP="00FC56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524" w:type="dxa"/>
            <w:gridSpan w:val="8"/>
          </w:tcPr>
          <w:p w14:paraId="79B7F760" w14:textId="01535EA8" w:rsidR="00FC567B" w:rsidRPr="00DA775D" w:rsidRDefault="00FC567B" w:rsidP="00FC567B">
            <w:pPr>
              <w:tabs>
                <w:tab w:val="left" w:pos="3469"/>
              </w:tabs>
              <w:spacing w:line="276" w:lineRule="auto"/>
              <w:jc w:val="center"/>
              <w:rPr>
                <w:rFonts w:ascii="Arial" w:hAnsi="Arial" w:cs="Arial"/>
                <w:sz w:val="20"/>
                <w:szCs w:val="20"/>
              </w:rPr>
            </w:pPr>
            <w:r w:rsidRPr="00362B66">
              <w:rPr>
                <w:rFonts w:ascii="Arial" w:hAnsi="Arial" w:cs="Arial"/>
                <w:sz w:val="20"/>
                <w:szCs w:val="20"/>
              </w:rPr>
              <w:t>No information available</w:t>
            </w:r>
          </w:p>
        </w:tc>
        <w:tc>
          <w:tcPr>
            <w:tcW w:w="2780" w:type="dxa"/>
            <w:gridSpan w:val="6"/>
          </w:tcPr>
          <w:p w14:paraId="219A10BE" w14:textId="66445048" w:rsidR="00FC567B" w:rsidRPr="00DA775D" w:rsidRDefault="00FC567B" w:rsidP="00FC567B">
            <w:pPr>
              <w:tabs>
                <w:tab w:val="left" w:pos="3469"/>
              </w:tabs>
              <w:spacing w:line="276" w:lineRule="auto"/>
              <w:jc w:val="center"/>
              <w:rPr>
                <w:rFonts w:ascii="Arial" w:hAnsi="Arial" w:cs="Arial"/>
                <w:sz w:val="20"/>
                <w:szCs w:val="20"/>
              </w:rPr>
            </w:pPr>
            <w:r w:rsidRPr="005F255E">
              <w:rPr>
                <w:rFonts w:ascii="Arial" w:hAnsi="Arial" w:cs="Arial"/>
                <w:sz w:val="20"/>
                <w:szCs w:val="20"/>
              </w:rPr>
              <w:t>No information available in approved plan</w:t>
            </w:r>
          </w:p>
        </w:tc>
      </w:tr>
      <w:tr w:rsidR="00FC567B" w:rsidRPr="009509E5" w14:paraId="5C3ECF8B" w14:textId="77777777" w:rsidTr="007608BC">
        <w:trPr>
          <w:trHeight w:val="42"/>
          <w:jc w:val="center"/>
        </w:trPr>
        <w:tc>
          <w:tcPr>
            <w:tcW w:w="704" w:type="dxa"/>
          </w:tcPr>
          <w:p w14:paraId="28042DE9" w14:textId="77777777" w:rsidR="00FC567B" w:rsidRPr="00DA775D" w:rsidRDefault="00FC567B" w:rsidP="00FC567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FC567B" w:rsidRPr="00DA775D" w:rsidRDefault="00FC567B" w:rsidP="00FC567B">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3C16C4B2" w:rsidR="00FC567B" w:rsidRPr="00DA775D" w:rsidRDefault="0037721F" w:rsidP="00FC567B">
            <w:pPr>
              <w:spacing w:line="276" w:lineRule="auto"/>
              <w:rPr>
                <w:rFonts w:ascii="Arial" w:hAnsi="Arial" w:cs="Arial"/>
                <w:sz w:val="20"/>
                <w:szCs w:val="20"/>
              </w:rPr>
            </w:pPr>
            <w:r>
              <w:rPr>
                <w:rFonts w:ascii="Arial" w:hAnsi="Arial" w:cs="Arial"/>
                <w:sz w:val="20"/>
                <w:szCs w:val="20"/>
              </w:rPr>
              <w:t>Cannot comment, Since we have been provided with approved map of Unit-1, only. No approved map of Unit –BCTL has been shared with us.</w:t>
            </w:r>
          </w:p>
        </w:tc>
      </w:tr>
      <w:tr w:rsidR="00FC567B" w:rsidRPr="009509E5" w14:paraId="0FA27D7D" w14:textId="77777777" w:rsidTr="007608BC">
        <w:trPr>
          <w:trHeight w:val="502"/>
          <w:jc w:val="center"/>
        </w:trPr>
        <w:tc>
          <w:tcPr>
            <w:tcW w:w="704" w:type="dxa"/>
          </w:tcPr>
          <w:p w14:paraId="70ACDF9C" w14:textId="77777777" w:rsidR="00FC567B" w:rsidRPr="00DA775D" w:rsidRDefault="00FC567B" w:rsidP="00FC567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FC567B" w:rsidRPr="00DA775D" w:rsidRDefault="00FC567B" w:rsidP="00FC567B">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4"/>
          </w:tcPr>
          <w:p w14:paraId="54C473FC" w14:textId="74341B20" w:rsidR="00FC567B" w:rsidRPr="00DA775D" w:rsidRDefault="00FC567B" w:rsidP="00FC567B">
            <w:pPr>
              <w:spacing w:line="276" w:lineRule="auto"/>
              <w:rPr>
                <w:rFonts w:ascii="Arial" w:hAnsi="Arial" w:cs="Arial"/>
                <w:sz w:val="20"/>
                <w:szCs w:val="20"/>
              </w:rPr>
            </w:pPr>
            <w:r w:rsidRPr="00FC567B">
              <w:rPr>
                <w:rFonts w:ascii="Arial" w:hAnsi="Arial" w:cs="Arial"/>
                <w:sz w:val="20"/>
                <w:szCs w:val="20"/>
              </w:rPr>
              <w:t>Free hold, complete transferable rights</w:t>
            </w:r>
          </w:p>
        </w:tc>
      </w:tr>
      <w:tr w:rsidR="00FC567B" w:rsidRPr="009509E5" w14:paraId="6CA5ED22" w14:textId="77777777" w:rsidTr="007608BC">
        <w:trPr>
          <w:trHeight w:val="42"/>
          <w:jc w:val="center"/>
        </w:trPr>
        <w:tc>
          <w:tcPr>
            <w:tcW w:w="704" w:type="dxa"/>
            <w:vMerge w:val="restart"/>
          </w:tcPr>
          <w:p w14:paraId="67B4F04F" w14:textId="77777777" w:rsidR="00FC567B" w:rsidRPr="00DA775D" w:rsidRDefault="00FC567B" w:rsidP="00FC567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FC567B" w:rsidRPr="00DA775D" w:rsidRDefault="00FC567B" w:rsidP="00FC567B">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6DDA118E" w:rsidR="00FC567B" w:rsidRPr="00DA775D" w:rsidRDefault="00FC567B" w:rsidP="00FC567B">
            <w:pPr>
              <w:spacing w:line="276" w:lineRule="auto"/>
              <w:rPr>
                <w:rFonts w:ascii="Arial" w:hAnsi="Arial" w:cs="Arial"/>
                <w:sz w:val="20"/>
                <w:szCs w:val="20"/>
              </w:rPr>
            </w:pPr>
            <w:proofErr w:type="spellStart"/>
            <w:r w:rsidRPr="00FC567B">
              <w:rPr>
                <w:rFonts w:ascii="Arial" w:hAnsi="Arial" w:cs="Arial"/>
                <w:sz w:val="20"/>
                <w:szCs w:val="20"/>
              </w:rPr>
              <w:t>Andul</w:t>
            </w:r>
            <w:proofErr w:type="spellEnd"/>
            <w:r w:rsidRPr="00FC567B">
              <w:rPr>
                <w:rFonts w:ascii="Arial" w:hAnsi="Arial" w:cs="Arial"/>
                <w:sz w:val="20"/>
                <w:szCs w:val="20"/>
              </w:rPr>
              <w:t xml:space="preserve"> Gram </w:t>
            </w:r>
            <w:proofErr w:type="spellStart"/>
            <w:r w:rsidRPr="00FC567B">
              <w:rPr>
                <w:rFonts w:ascii="Arial" w:hAnsi="Arial" w:cs="Arial"/>
                <w:sz w:val="20"/>
                <w:szCs w:val="20"/>
              </w:rPr>
              <w:t>Panchayat</w:t>
            </w:r>
            <w:proofErr w:type="spellEnd"/>
          </w:p>
        </w:tc>
      </w:tr>
      <w:tr w:rsidR="00FC567B" w:rsidRPr="009509E5" w14:paraId="7B218ED9" w14:textId="77777777" w:rsidTr="007608BC">
        <w:trPr>
          <w:trHeight w:val="42"/>
          <w:jc w:val="center"/>
        </w:trPr>
        <w:tc>
          <w:tcPr>
            <w:tcW w:w="704" w:type="dxa"/>
            <w:vMerge/>
          </w:tcPr>
          <w:p w14:paraId="34872651" w14:textId="77777777" w:rsidR="00FC567B" w:rsidRPr="00DA775D" w:rsidRDefault="00FC567B" w:rsidP="00FC567B">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FC567B" w:rsidRPr="00DA775D" w:rsidRDefault="00FC567B" w:rsidP="00FC567B">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4"/>
          </w:tcPr>
          <w:p w14:paraId="05431FA4" w14:textId="77E7FDFD" w:rsidR="00FC567B" w:rsidRPr="00DA775D" w:rsidRDefault="00FC567B" w:rsidP="00FC567B">
            <w:pPr>
              <w:spacing w:line="276" w:lineRule="auto"/>
              <w:rPr>
                <w:rFonts w:ascii="Arial" w:hAnsi="Arial" w:cs="Arial"/>
                <w:sz w:val="20"/>
                <w:szCs w:val="20"/>
              </w:rPr>
            </w:pPr>
            <w:r w:rsidRPr="00FC567B">
              <w:rPr>
                <w:rFonts w:ascii="Arial" w:hAnsi="Arial" w:cs="Arial"/>
                <w:sz w:val="20"/>
                <w:szCs w:val="20"/>
              </w:rPr>
              <w:t>No information found in public domain.</w:t>
            </w:r>
          </w:p>
        </w:tc>
      </w:tr>
      <w:tr w:rsidR="00FC567B" w:rsidRPr="009509E5" w14:paraId="42C45186" w14:textId="77777777" w:rsidTr="007608BC">
        <w:trPr>
          <w:trHeight w:val="42"/>
          <w:jc w:val="center"/>
        </w:trPr>
        <w:tc>
          <w:tcPr>
            <w:tcW w:w="704" w:type="dxa"/>
            <w:vMerge/>
          </w:tcPr>
          <w:p w14:paraId="5172047B" w14:textId="77777777" w:rsidR="00FC567B" w:rsidRPr="00DA775D" w:rsidRDefault="00FC567B" w:rsidP="00FC567B">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FC567B" w:rsidRPr="00DA775D" w:rsidRDefault="00FC567B" w:rsidP="00FC567B">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3AA7E0EF" w:rsidR="00FC567B" w:rsidRPr="00DA775D" w:rsidRDefault="00FC567B" w:rsidP="00FC567B">
            <w:pPr>
              <w:spacing w:line="276" w:lineRule="auto"/>
              <w:rPr>
                <w:rFonts w:ascii="Arial" w:hAnsi="Arial" w:cs="Arial"/>
                <w:sz w:val="20"/>
                <w:szCs w:val="20"/>
              </w:rPr>
            </w:pPr>
            <w:proofErr w:type="spellStart"/>
            <w:r w:rsidRPr="00FC567B">
              <w:rPr>
                <w:rFonts w:ascii="Arial" w:hAnsi="Arial" w:cs="Arial"/>
                <w:sz w:val="20"/>
                <w:szCs w:val="20"/>
              </w:rPr>
              <w:t>Andul</w:t>
            </w:r>
            <w:proofErr w:type="spellEnd"/>
            <w:r w:rsidRPr="00FC567B">
              <w:rPr>
                <w:rFonts w:ascii="Arial" w:hAnsi="Arial" w:cs="Arial"/>
                <w:sz w:val="20"/>
                <w:szCs w:val="20"/>
              </w:rPr>
              <w:t xml:space="preserve"> Gram </w:t>
            </w:r>
            <w:proofErr w:type="spellStart"/>
            <w:r w:rsidRPr="00FC567B">
              <w:rPr>
                <w:rFonts w:ascii="Arial" w:hAnsi="Arial" w:cs="Arial"/>
                <w:sz w:val="20"/>
                <w:szCs w:val="20"/>
              </w:rPr>
              <w:t>Panchayat</w:t>
            </w:r>
            <w:proofErr w:type="spellEnd"/>
          </w:p>
        </w:tc>
      </w:tr>
      <w:tr w:rsidR="00FC567B" w:rsidRPr="009509E5" w14:paraId="68DF6619" w14:textId="77777777" w:rsidTr="007608BC">
        <w:trPr>
          <w:trHeight w:val="41"/>
          <w:jc w:val="center"/>
        </w:trPr>
        <w:tc>
          <w:tcPr>
            <w:tcW w:w="704" w:type="dxa"/>
          </w:tcPr>
          <w:p w14:paraId="00786663" w14:textId="77777777" w:rsidR="00FC567B" w:rsidRPr="00DA775D" w:rsidRDefault="00FC567B" w:rsidP="00FC567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FC567B" w:rsidRPr="00DA775D" w:rsidRDefault="00FC567B" w:rsidP="00FC567B">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4"/>
          </w:tcPr>
          <w:p w14:paraId="67029372" w14:textId="5192A0B3" w:rsidR="00FC567B" w:rsidRPr="00DA775D" w:rsidRDefault="00FC567B" w:rsidP="00FC567B">
            <w:pPr>
              <w:spacing w:line="276" w:lineRule="auto"/>
              <w:rPr>
                <w:rFonts w:ascii="Arial" w:hAnsi="Arial" w:cs="Arial"/>
                <w:sz w:val="20"/>
                <w:szCs w:val="20"/>
              </w:rPr>
            </w:pPr>
            <w:proofErr w:type="spellStart"/>
            <w:r w:rsidRPr="00FC567B">
              <w:rPr>
                <w:rFonts w:ascii="Arial" w:hAnsi="Arial" w:cs="Arial"/>
                <w:sz w:val="20"/>
                <w:szCs w:val="20"/>
              </w:rPr>
              <w:t>Andul</w:t>
            </w:r>
            <w:proofErr w:type="spellEnd"/>
            <w:r w:rsidRPr="00FC567B">
              <w:rPr>
                <w:rFonts w:ascii="Arial" w:hAnsi="Arial" w:cs="Arial"/>
                <w:sz w:val="20"/>
                <w:szCs w:val="20"/>
              </w:rPr>
              <w:t xml:space="preserve"> Gram </w:t>
            </w:r>
            <w:proofErr w:type="spellStart"/>
            <w:r w:rsidRPr="00FC567B">
              <w:rPr>
                <w:rFonts w:ascii="Arial" w:hAnsi="Arial" w:cs="Arial"/>
                <w:sz w:val="20"/>
                <w:szCs w:val="20"/>
              </w:rPr>
              <w:t>Panchayat</w:t>
            </w:r>
            <w:proofErr w:type="spellEnd"/>
          </w:p>
        </w:tc>
      </w:tr>
      <w:tr w:rsidR="00FC567B" w:rsidRPr="009509E5" w14:paraId="5685F768" w14:textId="77777777" w:rsidTr="007608BC">
        <w:trPr>
          <w:trHeight w:val="42"/>
          <w:jc w:val="center"/>
        </w:trPr>
        <w:tc>
          <w:tcPr>
            <w:tcW w:w="704" w:type="dxa"/>
          </w:tcPr>
          <w:p w14:paraId="5D5CC1F8" w14:textId="77777777" w:rsidR="00FC567B" w:rsidRPr="00DA775D" w:rsidRDefault="00FC567B" w:rsidP="00FC567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FC567B" w:rsidRPr="00DA775D" w:rsidRDefault="00FC567B" w:rsidP="00FC567B">
            <w:pPr>
              <w:spacing w:line="276" w:lineRule="auto"/>
              <w:rPr>
                <w:rFonts w:ascii="Arial" w:hAnsi="Arial" w:cs="Arial"/>
                <w:sz w:val="20"/>
                <w:szCs w:val="20"/>
              </w:rPr>
            </w:pPr>
            <w:r w:rsidRPr="00DA775D">
              <w:rPr>
                <w:rFonts w:ascii="Arial" w:hAnsi="Arial" w:cs="Arial"/>
                <w:sz w:val="20"/>
                <w:szCs w:val="20"/>
              </w:rPr>
              <w:t>Zoning regulations</w:t>
            </w:r>
          </w:p>
        </w:tc>
        <w:tc>
          <w:tcPr>
            <w:tcW w:w="5304" w:type="dxa"/>
            <w:gridSpan w:val="14"/>
          </w:tcPr>
          <w:p w14:paraId="322F2AB4" w14:textId="085692B6" w:rsidR="00FC567B" w:rsidRPr="00DA775D" w:rsidRDefault="00FC567B" w:rsidP="00FC567B">
            <w:pPr>
              <w:spacing w:line="276" w:lineRule="auto"/>
              <w:rPr>
                <w:rFonts w:ascii="Arial" w:hAnsi="Arial" w:cs="Arial"/>
                <w:sz w:val="20"/>
                <w:szCs w:val="20"/>
              </w:rPr>
            </w:pPr>
            <w:r w:rsidRPr="00FC567B">
              <w:rPr>
                <w:rFonts w:ascii="Arial" w:hAnsi="Arial" w:cs="Arial"/>
                <w:sz w:val="20"/>
                <w:szCs w:val="20"/>
              </w:rPr>
              <w:t>Industrial</w:t>
            </w:r>
          </w:p>
        </w:tc>
      </w:tr>
      <w:tr w:rsidR="00FC567B" w:rsidRPr="009509E5" w14:paraId="352A6BE1" w14:textId="77777777" w:rsidTr="007608BC">
        <w:trPr>
          <w:trHeight w:val="51"/>
          <w:jc w:val="center"/>
        </w:trPr>
        <w:tc>
          <w:tcPr>
            <w:tcW w:w="704" w:type="dxa"/>
          </w:tcPr>
          <w:p w14:paraId="6C713D93" w14:textId="77777777" w:rsidR="00FC567B" w:rsidRPr="00DA775D" w:rsidRDefault="00FC567B" w:rsidP="00FC567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FC567B" w:rsidRPr="00DA775D" w:rsidRDefault="00FC567B" w:rsidP="00FC567B">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4D2AC6D4" w:rsidR="00FC567B" w:rsidRPr="00DA775D" w:rsidRDefault="00FC567B" w:rsidP="00FC567B">
            <w:pPr>
              <w:spacing w:line="276" w:lineRule="auto"/>
              <w:rPr>
                <w:rFonts w:ascii="Arial" w:hAnsi="Arial" w:cs="Arial"/>
                <w:sz w:val="20"/>
                <w:szCs w:val="20"/>
              </w:rPr>
            </w:pPr>
            <w:r w:rsidRPr="00FC567B">
              <w:rPr>
                <w:rFonts w:ascii="Arial" w:hAnsi="Arial" w:cs="Arial"/>
                <w:sz w:val="20"/>
                <w:szCs w:val="20"/>
              </w:rPr>
              <w:t>Notified Industrial area so all adjacent land use is Industrial</w:t>
            </w:r>
          </w:p>
        </w:tc>
      </w:tr>
      <w:tr w:rsidR="008168A8" w:rsidRPr="009509E5" w14:paraId="68C3E5E6" w14:textId="77777777" w:rsidTr="007608BC">
        <w:trPr>
          <w:trHeight w:val="42"/>
          <w:jc w:val="center"/>
        </w:trPr>
        <w:tc>
          <w:tcPr>
            <w:tcW w:w="704" w:type="dxa"/>
          </w:tcPr>
          <w:p w14:paraId="377955C1" w14:textId="77777777" w:rsidR="008168A8" w:rsidRPr="00DA775D" w:rsidRDefault="008168A8" w:rsidP="008168A8">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8168A8" w:rsidRPr="00DA775D" w:rsidRDefault="008168A8" w:rsidP="008168A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0A0AD2FF" w:rsidR="008168A8" w:rsidRPr="00DA775D" w:rsidRDefault="008168A8" w:rsidP="008168A8">
            <w:pPr>
              <w:spacing w:line="276" w:lineRule="auto"/>
              <w:rPr>
                <w:rFonts w:ascii="Arial" w:hAnsi="Arial" w:cs="Arial"/>
                <w:sz w:val="20"/>
                <w:szCs w:val="20"/>
              </w:rPr>
            </w:pPr>
            <w:r w:rsidRPr="008168A8">
              <w:rPr>
                <w:rFonts w:ascii="Arial" w:hAnsi="Arial" w:cs="Arial"/>
                <w:sz w:val="20"/>
                <w:szCs w:val="20"/>
              </w:rPr>
              <w:t>Not in our knowledge</w:t>
            </w:r>
          </w:p>
        </w:tc>
      </w:tr>
      <w:tr w:rsidR="008168A8" w:rsidRPr="009509E5" w14:paraId="45F215E1" w14:textId="77777777" w:rsidTr="007608BC">
        <w:trPr>
          <w:trHeight w:val="42"/>
          <w:jc w:val="center"/>
        </w:trPr>
        <w:tc>
          <w:tcPr>
            <w:tcW w:w="704" w:type="dxa"/>
          </w:tcPr>
          <w:p w14:paraId="3E57956D" w14:textId="77777777" w:rsidR="008168A8" w:rsidRPr="00DA775D" w:rsidRDefault="008168A8" w:rsidP="008168A8">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8168A8" w:rsidRPr="00DA775D" w:rsidRDefault="008168A8" w:rsidP="008168A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66B84313" w14:textId="5C4D2E31" w:rsidR="008168A8" w:rsidRPr="00DA775D" w:rsidRDefault="008168A8" w:rsidP="008168A8">
            <w:pPr>
              <w:spacing w:line="276" w:lineRule="auto"/>
              <w:rPr>
                <w:rFonts w:ascii="Arial" w:hAnsi="Arial" w:cs="Arial"/>
                <w:sz w:val="20"/>
                <w:szCs w:val="20"/>
              </w:rPr>
            </w:pPr>
            <w:r w:rsidRPr="008168A8">
              <w:rPr>
                <w:rFonts w:ascii="Arial" w:hAnsi="Arial" w:cs="Arial"/>
                <w:sz w:val="20"/>
                <w:szCs w:val="20"/>
              </w:rPr>
              <w:t>Not in our knowledge</w:t>
            </w:r>
          </w:p>
        </w:tc>
      </w:tr>
      <w:tr w:rsidR="008168A8" w:rsidRPr="009509E5" w14:paraId="3564DE77" w14:textId="77777777" w:rsidTr="007608BC">
        <w:trPr>
          <w:trHeight w:val="42"/>
          <w:jc w:val="center"/>
        </w:trPr>
        <w:tc>
          <w:tcPr>
            <w:tcW w:w="704" w:type="dxa"/>
            <w:vMerge w:val="restart"/>
          </w:tcPr>
          <w:p w14:paraId="733E3ABE" w14:textId="77777777" w:rsidR="008168A8" w:rsidRPr="00DA775D" w:rsidRDefault="008168A8" w:rsidP="008168A8">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8168A8" w:rsidRPr="00DA775D" w:rsidRDefault="008168A8" w:rsidP="008168A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38D43348" w:rsidR="008168A8" w:rsidRPr="00DA775D" w:rsidRDefault="008168A8" w:rsidP="008168A8">
            <w:pPr>
              <w:spacing w:line="276" w:lineRule="auto"/>
              <w:rPr>
                <w:rFonts w:ascii="Arial" w:hAnsi="Arial" w:cs="Arial"/>
                <w:sz w:val="20"/>
                <w:szCs w:val="20"/>
              </w:rPr>
            </w:pPr>
            <w:r w:rsidRPr="008168A8">
              <w:rPr>
                <w:rFonts w:ascii="Arial" w:hAnsi="Arial" w:cs="Arial"/>
                <w:sz w:val="20"/>
                <w:szCs w:val="20"/>
              </w:rPr>
              <w:t>---</w:t>
            </w:r>
          </w:p>
        </w:tc>
      </w:tr>
      <w:tr w:rsidR="008168A8" w:rsidRPr="009509E5" w14:paraId="3BB8E312" w14:textId="77777777" w:rsidTr="007608BC">
        <w:trPr>
          <w:trHeight w:val="42"/>
          <w:jc w:val="center"/>
        </w:trPr>
        <w:tc>
          <w:tcPr>
            <w:tcW w:w="704" w:type="dxa"/>
            <w:vMerge/>
          </w:tcPr>
          <w:p w14:paraId="79B742A2" w14:textId="77777777" w:rsidR="008168A8" w:rsidRPr="00DA775D" w:rsidRDefault="008168A8" w:rsidP="008168A8">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8168A8" w:rsidRPr="00DA775D" w:rsidRDefault="008168A8" w:rsidP="008168A8">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0E080325" w:rsidR="008168A8" w:rsidRPr="00DA775D" w:rsidRDefault="0037721F" w:rsidP="008168A8">
            <w:pPr>
              <w:spacing w:line="276" w:lineRule="auto"/>
              <w:rPr>
                <w:rFonts w:ascii="Arial" w:hAnsi="Arial" w:cs="Arial"/>
                <w:sz w:val="20"/>
                <w:szCs w:val="20"/>
              </w:rPr>
            </w:pPr>
            <w:r>
              <w:rPr>
                <w:rFonts w:ascii="Arial" w:hAnsi="Arial" w:cs="Arial"/>
                <w:sz w:val="20"/>
                <w:szCs w:val="20"/>
              </w:rPr>
              <w:t>Cannot comment</w:t>
            </w:r>
          </w:p>
        </w:tc>
      </w:tr>
      <w:tr w:rsidR="008168A8" w:rsidRPr="009509E5" w14:paraId="332A8ACD" w14:textId="77777777" w:rsidTr="007608BC">
        <w:trPr>
          <w:trHeight w:val="59"/>
          <w:jc w:val="center"/>
        </w:trPr>
        <w:tc>
          <w:tcPr>
            <w:tcW w:w="704" w:type="dxa"/>
            <w:vMerge/>
          </w:tcPr>
          <w:p w14:paraId="3EEC0B9F" w14:textId="77777777" w:rsidR="008168A8" w:rsidRPr="00DA775D" w:rsidRDefault="008168A8" w:rsidP="008168A8">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8168A8" w:rsidRPr="00DA775D" w:rsidRDefault="008168A8" w:rsidP="008168A8">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1D5E62E1" w:rsidR="008168A8" w:rsidRPr="00DA775D" w:rsidRDefault="008168A8" w:rsidP="008168A8">
            <w:pPr>
              <w:spacing w:line="276" w:lineRule="auto"/>
              <w:rPr>
                <w:rFonts w:ascii="Arial" w:hAnsi="Arial" w:cs="Arial"/>
                <w:sz w:val="20"/>
                <w:szCs w:val="20"/>
              </w:rPr>
            </w:pPr>
            <w:r w:rsidRPr="008168A8">
              <w:rPr>
                <w:rFonts w:ascii="Arial" w:hAnsi="Arial" w:cs="Arial"/>
                <w:sz w:val="20"/>
                <w:szCs w:val="20"/>
              </w:rPr>
              <w:t>No (As per general information available)</w:t>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351FEC1A" w:rsidR="00B4640C" w:rsidRPr="00DA775D" w:rsidRDefault="00747C3E"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Partition Deed" w:value="Partition Deed"/>
                </w:dropDownList>
              </w:sdtPr>
              <w:sdtEndPr/>
              <w:sdtContent>
                <w:r w:rsidR="0037721F" w:rsidRPr="0037721F">
                  <w:rPr>
                    <w:rFonts w:ascii="Arial" w:hAnsi="Arial" w:cs="Arial"/>
                    <w:sz w:val="20"/>
                    <w:szCs w:val="20"/>
                    <w:lang w:val="en-IN" w:eastAsia="en-IN"/>
                  </w:rPr>
                  <w:t>Partition Deed</w:t>
                </w:r>
              </w:sdtContent>
            </w:sdt>
          </w:p>
        </w:tc>
        <w:tc>
          <w:tcPr>
            <w:tcW w:w="1680" w:type="dxa"/>
            <w:gridSpan w:val="9"/>
          </w:tcPr>
          <w:p w14:paraId="1B75B6DD" w14:textId="05DBE6F0" w:rsidR="00B4640C" w:rsidRPr="00DA775D" w:rsidRDefault="00747C3E"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8168A8">
                  <w:rPr>
                    <w:rFonts w:ascii="Arial" w:hAnsi="Arial" w:cs="Arial"/>
                    <w:sz w:val="20"/>
                    <w:szCs w:val="20"/>
                    <w:lang w:val="en-IN" w:eastAsia="en-IN"/>
                  </w:rPr>
                  <w:t>Copy of TIR</w:t>
                </w:r>
              </w:sdtContent>
            </w:sdt>
          </w:p>
        </w:tc>
        <w:tc>
          <w:tcPr>
            <w:tcW w:w="1955" w:type="dxa"/>
            <w:gridSpan w:val="2"/>
          </w:tcPr>
          <w:p w14:paraId="0DF4F097" w14:textId="1756475E" w:rsidR="00B4640C" w:rsidRPr="00DA775D" w:rsidRDefault="008168A8" w:rsidP="00315368">
            <w:pPr>
              <w:spacing w:line="276" w:lineRule="auto"/>
              <w:jc w:val="center"/>
              <w:rPr>
                <w:sz w:val="20"/>
                <w:szCs w:val="20"/>
              </w:rPr>
            </w:pPr>
            <w:r>
              <w:rPr>
                <w:rFonts w:ascii="Arial" w:hAnsi="Arial" w:cs="Arial"/>
                <w:sz w:val="20"/>
                <w:szCs w:val="20"/>
                <w:lang w:val="en-IN" w:eastAsia="en-IN"/>
              </w:rPr>
              <w:t>---</w:t>
            </w:r>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0592BF0F" w:rsidR="00B4640C" w:rsidRPr="00DA775D" w:rsidRDefault="0037721F" w:rsidP="008168A8">
            <w:pPr>
              <w:spacing w:line="276" w:lineRule="auto"/>
              <w:rPr>
                <w:rFonts w:ascii="Arial" w:hAnsi="Arial" w:cs="Arial"/>
                <w:sz w:val="20"/>
                <w:szCs w:val="20"/>
              </w:rPr>
            </w:pPr>
            <w:r w:rsidRPr="0074650F">
              <w:rPr>
                <w:rFonts w:ascii="Arial" w:hAnsi="Arial" w:cs="Arial"/>
                <w:bCs/>
                <w:sz w:val="20"/>
                <w:szCs w:val="20"/>
              </w:rPr>
              <w:t xml:space="preserve">Mr. </w:t>
            </w:r>
            <w:proofErr w:type="spellStart"/>
            <w:r w:rsidRPr="0074650F">
              <w:rPr>
                <w:rFonts w:ascii="Arial" w:hAnsi="Arial" w:cs="Arial"/>
                <w:bCs/>
                <w:sz w:val="20"/>
                <w:szCs w:val="20"/>
              </w:rPr>
              <w:t>Sajan</w:t>
            </w:r>
            <w:proofErr w:type="spellEnd"/>
            <w:r w:rsidRPr="0074650F">
              <w:rPr>
                <w:rFonts w:ascii="Arial" w:hAnsi="Arial" w:cs="Arial"/>
                <w:bCs/>
                <w:sz w:val="20"/>
                <w:szCs w:val="20"/>
              </w:rPr>
              <w:t xml:space="preserve"> Kumar Bansal, M/s Bansal Cylinders &amp; Tubes Ltd. &amp; M/s Skipper Steels Ltd.</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51715FBA" w14:textId="0517C308" w:rsidR="00B4640C" w:rsidRPr="0037721F" w:rsidRDefault="00251618" w:rsidP="00315368">
                <w:pPr>
                  <w:spacing w:line="276" w:lineRule="auto"/>
                  <w:jc w:val="both"/>
                  <w:rPr>
                    <w:rFonts w:ascii="Arial" w:hAnsi="Arial" w:cs="Arial"/>
                    <w:sz w:val="20"/>
                    <w:szCs w:val="20"/>
                  </w:rPr>
                </w:pPr>
                <w:r w:rsidRPr="0037721F">
                  <w:rPr>
                    <w:rFonts w:ascii="Arial" w:hAnsi="Arial" w:cs="Arial"/>
                    <w:sz w:val="20"/>
                    <w:szCs w:val="20"/>
                  </w:rPr>
                  <w:t>Free hold, complete transferable rights</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37721F" w:rsidRDefault="00B4640C" w:rsidP="00315368">
            <w:pPr>
              <w:spacing w:line="276" w:lineRule="auto"/>
              <w:jc w:val="both"/>
              <w:rPr>
                <w:rFonts w:ascii="Arial" w:hAnsi="Arial" w:cs="Arial"/>
                <w:sz w:val="20"/>
                <w:szCs w:val="20"/>
              </w:rPr>
            </w:pPr>
            <w:r w:rsidRPr="0037721F">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675104EA" w:rsidR="00B4640C" w:rsidRPr="0037721F" w:rsidRDefault="00747C3E"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37721F">
                  <w:rPr>
                    <w:rFonts w:ascii="Arial" w:hAnsi="Arial" w:cs="Arial"/>
                    <w:sz w:val="20"/>
                    <w:szCs w:val="20"/>
                  </w:rPr>
                  <w:t>No such information came in front of us and could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208CB947" w:rsidR="00B4640C" w:rsidRPr="0037721F" w:rsidRDefault="00747C3E"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37721F">
                  <w:rPr>
                    <w:rFonts w:ascii="Arial" w:hAnsi="Arial" w:cs="Arial"/>
                    <w:sz w:val="20"/>
                    <w:szCs w:val="20"/>
                  </w:rPr>
                  <w:t>No such information came in front of us and could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37721F" w:rsidRDefault="00B4640C" w:rsidP="00315368">
            <w:pPr>
              <w:spacing w:line="276" w:lineRule="auto"/>
              <w:rPr>
                <w:rFonts w:ascii="Arial" w:hAnsi="Arial" w:cs="Arial"/>
                <w:sz w:val="20"/>
                <w:szCs w:val="20"/>
              </w:rPr>
            </w:pPr>
            <w:r w:rsidRPr="0037721F">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1755E65E" w14:textId="14E3C886" w:rsidR="00B4640C" w:rsidRPr="0037721F" w:rsidRDefault="00251618" w:rsidP="00315368">
                <w:pPr>
                  <w:spacing w:line="276" w:lineRule="auto"/>
                  <w:jc w:val="both"/>
                  <w:rPr>
                    <w:rFonts w:ascii="Arial" w:hAnsi="Arial" w:cs="Arial"/>
                    <w:sz w:val="20"/>
                    <w:szCs w:val="20"/>
                  </w:rPr>
                </w:pPr>
                <w:r w:rsidRPr="0037721F">
                  <w:rPr>
                    <w:rFonts w:ascii="Arial" w:hAnsi="Arial" w:cs="Arial"/>
                    <w:sz w:val="20"/>
                    <w:szCs w:val="20"/>
                  </w:rPr>
                  <w:t>Free hold, complete transferable rights</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406FAC0E" w:rsidR="00B4640C" w:rsidRPr="00DA775D" w:rsidRDefault="008168A8" w:rsidP="00315368">
            <w:pPr>
              <w:spacing w:line="276" w:lineRule="auto"/>
              <w:jc w:val="both"/>
              <w:rPr>
                <w:rFonts w:ascii="Arial" w:hAnsi="Arial" w:cs="Arial"/>
                <w:sz w:val="20"/>
                <w:szCs w:val="20"/>
              </w:rPr>
            </w:pPr>
            <w:r>
              <w:rPr>
                <w:rFonts w:ascii="Arial" w:hAnsi="Arial" w:cs="Arial"/>
                <w:sz w:val="20"/>
                <w:szCs w:val="20"/>
              </w:rPr>
              <w:t>Indian Bank, Large Corporate Branch, Kolkata</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69B85074" w:rsidR="00856B55" w:rsidRPr="00495C0B" w:rsidRDefault="0037721F" w:rsidP="00856B55">
            <w:pPr>
              <w:spacing w:line="276" w:lineRule="auto"/>
              <w:rPr>
                <w:rFonts w:ascii="Arial" w:hAnsi="Arial" w:cs="Arial"/>
                <w:sz w:val="20"/>
                <w:szCs w:val="20"/>
                <w:highlight w:val="yellow"/>
              </w:rPr>
            </w:pPr>
            <w:r w:rsidRPr="0037721F">
              <w:rPr>
                <w:rFonts w:ascii="Arial" w:hAnsi="Arial" w:cs="Arial"/>
                <w:sz w:val="20"/>
                <w:szCs w:val="20"/>
                <w:lang w:val="en-IN" w:eastAsia="en-IN"/>
              </w:rPr>
              <w:t xml:space="preserve">We have been provided with approved map of Unit -1 only. </w:t>
            </w: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856B55" w:rsidRPr="0037721F">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7871C33A" w:rsidR="00856B55" w:rsidRPr="00495C0B" w:rsidRDefault="009608E8" w:rsidP="00856B55">
            <w:pPr>
              <w:spacing w:line="276" w:lineRule="auto"/>
              <w:rPr>
                <w:rFonts w:ascii="Arial" w:hAnsi="Arial" w:cs="Arial"/>
                <w:sz w:val="20"/>
                <w:szCs w:val="20"/>
                <w:highlight w:val="yellow"/>
              </w:rPr>
            </w:pPr>
            <w:r>
              <w:rPr>
                <w:rFonts w:ascii="Arial" w:hAnsi="Arial" w:cs="Arial"/>
                <w:sz w:val="20"/>
                <w:szCs w:val="20"/>
              </w:rPr>
              <w:t>Directorate of Factories, Govt. of West Bengal</w:t>
            </w:r>
          </w:p>
        </w:tc>
      </w:tr>
      <w:tr w:rsidR="00856B55" w:rsidRPr="009509E5" w14:paraId="63EF263F" w14:textId="389A5F66" w:rsidTr="00A67637">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56" w:type="dxa"/>
            <w:gridSpan w:val="11"/>
          </w:tcPr>
          <w:p w14:paraId="205E7D07" w14:textId="39BECAF0" w:rsidR="00856B55" w:rsidRPr="00495C0B" w:rsidRDefault="0037721F" w:rsidP="00856B55">
            <w:pPr>
              <w:spacing w:line="276" w:lineRule="auto"/>
              <w:jc w:val="both"/>
              <w:rPr>
                <w:rFonts w:ascii="Arial" w:hAnsi="Arial" w:cs="Arial"/>
                <w:sz w:val="20"/>
                <w:szCs w:val="20"/>
                <w:highlight w:val="yellow"/>
              </w:rPr>
            </w:pPr>
            <w:r w:rsidRPr="0037721F">
              <w:rPr>
                <w:rFonts w:ascii="Arial" w:hAnsi="Arial" w:cs="Arial"/>
                <w:sz w:val="20"/>
                <w:szCs w:val="20"/>
              </w:rPr>
              <w:t>Cannot comment since we have been provided with approved map of Unit -1, only.</w:t>
            </w:r>
          </w:p>
        </w:tc>
        <w:tc>
          <w:tcPr>
            <w:tcW w:w="2656" w:type="dxa"/>
            <w:gridSpan w:val="4"/>
          </w:tcPr>
          <w:p w14:paraId="154AB09D" w14:textId="77777777" w:rsidR="00856B55" w:rsidRPr="00495C0B" w:rsidRDefault="00856B55" w:rsidP="00856B55">
            <w:pPr>
              <w:spacing w:line="276" w:lineRule="auto"/>
              <w:jc w:val="both"/>
              <w:rPr>
                <w:rFonts w:ascii="Arial" w:hAnsi="Arial" w:cs="Arial"/>
                <w:sz w:val="20"/>
                <w:szCs w:val="20"/>
                <w:highlight w:val="yellow"/>
              </w:rPr>
            </w:pPr>
          </w:p>
        </w:tc>
      </w:tr>
      <w:tr w:rsidR="0037721F" w:rsidRPr="009509E5" w14:paraId="2166DD13" w14:textId="77777777" w:rsidTr="00A67637">
        <w:trPr>
          <w:trHeight w:val="398"/>
          <w:jc w:val="center"/>
        </w:trPr>
        <w:tc>
          <w:tcPr>
            <w:tcW w:w="704" w:type="dxa"/>
            <w:vMerge/>
          </w:tcPr>
          <w:p w14:paraId="64297225" w14:textId="77777777" w:rsidR="0037721F" w:rsidRPr="00DA775D" w:rsidRDefault="0037721F" w:rsidP="0037721F">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37721F" w:rsidRPr="00070E51" w:rsidRDefault="0037721F" w:rsidP="0037721F">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37721F" w:rsidRPr="00495C0B" w:rsidRDefault="00747C3E" w:rsidP="0037721F">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37721F">
                  <w:rPr>
                    <w:rFonts w:ascii="MS Gothic" w:eastAsia="MS Gothic" w:hAnsi="MS Gothic" w:cs="Arial" w:hint="eastAsia"/>
                    <w:sz w:val="20"/>
                    <w:szCs w:val="20"/>
                    <w:lang w:val="en-IN" w:eastAsia="en-IN"/>
                  </w:rPr>
                  <w:t>☐</w:t>
                </w:r>
              </w:sdtContent>
            </w:sdt>
            <w:r w:rsidR="0037721F">
              <w:rPr>
                <w:rFonts w:ascii="Arial" w:hAnsi="Arial" w:cs="Arial"/>
                <w:sz w:val="20"/>
                <w:szCs w:val="20"/>
                <w:lang w:val="en-IN" w:eastAsia="en-IN"/>
              </w:rPr>
              <w:t xml:space="preserve"> </w:t>
            </w:r>
            <w:r w:rsidR="0037721F" w:rsidRPr="00DD2476">
              <w:rPr>
                <w:rFonts w:ascii="Arial" w:hAnsi="Arial" w:cs="Arial"/>
                <w:sz w:val="20"/>
                <w:szCs w:val="20"/>
                <w:lang w:val="en-IN" w:eastAsia="en-IN"/>
              </w:rPr>
              <w:t>Permissible Alterations</w:t>
            </w:r>
          </w:p>
        </w:tc>
        <w:tc>
          <w:tcPr>
            <w:tcW w:w="2656" w:type="dxa"/>
            <w:gridSpan w:val="4"/>
          </w:tcPr>
          <w:p w14:paraId="7A476E7E" w14:textId="26084ED6" w:rsidR="0037721F" w:rsidRPr="00495C0B" w:rsidRDefault="0037721F" w:rsidP="0037721F">
            <w:pPr>
              <w:spacing w:line="276" w:lineRule="auto"/>
              <w:jc w:val="both"/>
              <w:rPr>
                <w:rFonts w:ascii="Arial" w:hAnsi="Arial" w:cs="Arial"/>
                <w:sz w:val="20"/>
                <w:szCs w:val="20"/>
                <w:highlight w:val="yellow"/>
                <w:lang w:val="en-IN" w:eastAsia="en-IN"/>
              </w:rPr>
            </w:pPr>
            <w:r w:rsidRPr="009A1360">
              <w:rPr>
                <w:rFonts w:ascii="Arial" w:hAnsi="Arial" w:cs="Arial"/>
                <w:sz w:val="20"/>
                <w:szCs w:val="20"/>
              </w:rPr>
              <w:t>Cannot comment since we have been provided with approved map of Unit -1, only.</w:t>
            </w:r>
          </w:p>
        </w:tc>
      </w:tr>
      <w:tr w:rsidR="0037721F" w:rsidRPr="009509E5" w14:paraId="158B41ED" w14:textId="77777777" w:rsidTr="00A67637">
        <w:trPr>
          <w:trHeight w:val="397"/>
          <w:jc w:val="center"/>
        </w:trPr>
        <w:tc>
          <w:tcPr>
            <w:tcW w:w="704" w:type="dxa"/>
            <w:vMerge/>
          </w:tcPr>
          <w:p w14:paraId="0855F02D" w14:textId="77777777" w:rsidR="0037721F" w:rsidRPr="00DA775D" w:rsidRDefault="0037721F" w:rsidP="0037721F">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37721F" w:rsidRPr="00DD2476" w:rsidRDefault="0037721F" w:rsidP="0037721F">
            <w:pPr>
              <w:pStyle w:val="ListParagraph"/>
              <w:numPr>
                <w:ilvl w:val="0"/>
                <w:numId w:val="69"/>
              </w:numPr>
              <w:spacing w:line="276" w:lineRule="auto"/>
              <w:ind w:left="452" w:hanging="142"/>
              <w:rPr>
                <w:rFonts w:ascii="Arial" w:hAnsi="Arial" w:cs="Arial"/>
                <w:sz w:val="20"/>
                <w:szCs w:val="20"/>
              </w:rPr>
            </w:pPr>
          </w:p>
        </w:tc>
        <w:tc>
          <w:tcPr>
            <w:tcW w:w="2656" w:type="dxa"/>
            <w:gridSpan w:val="11"/>
            <w:vAlign w:val="center"/>
          </w:tcPr>
          <w:p w14:paraId="7F210FF2" w14:textId="37158DB4" w:rsidR="0037721F" w:rsidRPr="00495C0B" w:rsidRDefault="00747C3E" w:rsidP="0037721F">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37721F">
                  <w:rPr>
                    <w:rFonts w:ascii="MS Gothic" w:eastAsia="MS Gothic" w:hAnsi="MS Gothic" w:cs="Arial" w:hint="eastAsia"/>
                    <w:sz w:val="20"/>
                    <w:szCs w:val="20"/>
                    <w:lang w:val="en-IN" w:eastAsia="en-IN"/>
                  </w:rPr>
                  <w:t>☐</w:t>
                </w:r>
              </w:sdtContent>
            </w:sdt>
            <w:r w:rsidR="0037721F">
              <w:rPr>
                <w:rFonts w:ascii="Arial" w:hAnsi="Arial" w:cs="Arial"/>
                <w:sz w:val="20"/>
                <w:szCs w:val="20"/>
                <w:lang w:val="en-IN" w:eastAsia="en-IN"/>
              </w:rPr>
              <w:t xml:space="preserve"> </w:t>
            </w:r>
            <w:r w:rsidR="0037721F" w:rsidRPr="00DD2476">
              <w:rPr>
                <w:rFonts w:ascii="Arial" w:hAnsi="Arial" w:cs="Arial"/>
                <w:sz w:val="20"/>
                <w:szCs w:val="20"/>
                <w:lang w:val="en-IN" w:eastAsia="en-IN"/>
              </w:rPr>
              <w:t>Not permitted alteration</w:t>
            </w:r>
          </w:p>
        </w:tc>
        <w:tc>
          <w:tcPr>
            <w:tcW w:w="2656" w:type="dxa"/>
            <w:gridSpan w:val="4"/>
          </w:tcPr>
          <w:p w14:paraId="6360D9AA" w14:textId="549D0C5F" w:rsidR="0037721F" w:rsidRPr="00495C0B" w:rsidRDefault="0037721F" w:rsidP="0037721F">
            <w:pPr>
              <w:spacing w:line="276" w:lineRule="auto"/>
              <w:jc w:val="both"/>
              <w:rPr>
                <w:rFonts w:ascii="Arial" w:hAnsi="Arial" w:cs="Arial"/>
                <w:sz w:val="20"/>
                <w:szCs w:val="20"/>
                <w:highlight w:val="yellow"/>
                <w:lang w:val="en-IN" w:eastAsia="en-IN"/>
              </w:rPr>
            </w:pPr>
            <w:r w:rsidRPr="009A1360">
              <w:rPr>
                <w:rFonts w:ascii="Arial" w:hAnsi="Arial" w:cs="Arial"/>
                <w:sz w:val="20"/>
                <w:szCs w:val="20"/>
              </w:rPr>
              <w:t>Cannot comment since we have been provided with approved map of Unit -1, only.</w:t>
            </w: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9608E8" w:rsidRPr="009509E5" w14:paraId="60F5614B" w14:textId="77777777" w:rsidTr="007608BC">
        <w:trPr>
          <w:trHeight w:val="56"/>
          <w:jc w:val="center"/>
        </w:trPr>
        <w:tc>
          <w:tcPr>
            <w:tcW w:w="704" w:type="dxa"/>
            <w:vMerge w:val="restart"/>
          </w:tcPr>
          <w:p w14:paraId="6F72C686" w14:textId="77777777" w:rsidR="009608E8" w:rsidRPr="00733860" w:rsidRDefault="009608E8" w:rsidP="009608E8">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9608E8" w:rsidRPr="00DA775D" w:rsidRDefault="009608E8" w:rsidP="009608E8">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9608E8" w:rsidRPr="00DA775D" w:rsidRDefault="009608E8" w:rsidP="009608E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5CA747E2" w:rsidR="009608E8" w:rsidRPr="009608E8" w:rsidRDefault="009608E8" w:rsidP="009608E8">
            <w:pPr>
              <w:spacing w:line="276" w:lineRule="auto"/>
              <w:jc w:val="both"/>
              <w:rPr>
                <w:rFonts w:ascii="Arial" w:hAnsi="Arial" w:cs="Arial"/>
                <w:sz w:val="20"/>
                <w:szCs w:val="20"/>
                <w:lang w:val="en-IN" w:eastAsia="en-IN"/>
              </w:rPr>
            </w:pPr>
            <w:r w:rsidRPr="009608E8">
              <w:rPr>
                <w:rFonts w:ascii="Arial" w:hAnsi="Arial" w:cs="Arial"/>
                <w:sz w:val="20"/>
                <w:szCs w:val="20"/>
                <w:lang w:val="en-IN" w:eastAsia="en-IN"/>
              </w:rPr>
              <w:t>Not provided to us</w:t>
            </w:r>
          </w:p>
        </w:tc>
      </w:tr>
      <w:tr w:rsidR="009608E8" w:rsidRPr="009509E5" w14:paraId="0309AB41" w14:textId="77777777" w:rsidTr="007608BC">
        <w:trPr>
          <w:trHeight w:val="54"/>
          <w:jc w:val="center"/>
        </w:trPr>
        <w:tc>
          <w:tcPr>
            <w:tcW w:w="704" w:type="dxa"/>
            <w:vMerge/>
          </w:tcPr>
          <w:p w14:paraId="40A26A57" w14:textId="77777777" w:rsidR="009608E8" w:rsidRPr="00733860" w:rsidRDefault="009608E8" w:rsidP="009608E8">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9608E8" w:rsidRPr="00DA775D" w:rsidRDefault="009608E8" w:rsidP="009608E8">
            <w:pPr>
              <w:spacing w:line="276" w:lineRule="auto"/>
              <w:ind w:left="544"/>
              <w:rPr>
                <w:rFonts w:ascii="Arial" w:hAnsi="Arial" w:cs="Arial"/>
                <w:sz w:val="20"/>
                <w:szCs w:val="20"/>
              </w:rPr>
            </w:pPr>
          </w:p>
        </w:tc>
        <w:tc>
          <w:tcPr>
            <w:tcW w:w="2322" w:type="dxa"/>
            <w:gridSpan w:val="7"/>
          </w:tcPr>
          <w:p w14:paraId="0777A9AE" w14:textId="153E5F6F" w:rsidR="009608E8" w:rsidRPr="00DA775D" w:rsidRDefault="009608E8" w:rsidP="009608E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24990C41" w:rsidR="009608E8" w:rsidRPr="00DA775D" w:rsidRDefault="009608E8" w:rsidP="009608E8">
            <w:pPr>
              <w:spacing w:line="276" w:lineRule="auto"/>
              <w:jc w:val="both"/>
              <w:rPr>
                <w:rFonts w:ascii="Arial" w:hAnsi="Arial" w:cs="Arial"/>
                <w:sz w:val="20"/>
                <w:szCs w:val="20"/>
                <w:lang w:val="en-IN" w:eastAsia="en-IN"/>
              </w:rPr>
            </w:pPr>
            <w:r w:rsidRPr="009608E8">
              <w:rPr>
                <w:rFonts w:ascii="Arial" w:hAnsi="Arial" w:cs="Arial"/>
                <w:sz w:val="20"/>
                <w:szCs w:val="20"/>
                <w:lang w:val="en-IN" w:eastAsia="en-IN"/>
              </w:rPr>
              <w:t>Not provided to us</w:t>
            </w:r>
          </w:p>
        </w:tc>
      </w:tr>
      <w:tr w:rsidR="009608E8" w:rsidRPr="009509E5" w14:paraId="0B31A90D" w14:textId="77777777" w:rsidTr="007608BC">
        <w:trPr>
          <w:trHeight w:val="54"/>
          <w:jc w:val="center"/>
        </w:trPr>
        <w:tc>
          <w:tcPr>
            <w:tcW w:w="704" w:type="dxa"/>
            <w:vMerge/>
          </w:tcPr>
          <w:p w14:paraId="24FB9496" w14:textId="77777777" w:rsidR="009608E8" w:rsidRPr="00733860" w:rsidRDefault="009608E8" w:rsidP="009608E8">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9608E8" w:rsidRPr="00DA775D" w:rsidRDefault="009608E8" w:rsidP="009608E8">
            <w:pPr>
              <w:spacing w:line="276" w:lineRule="auto"/>
              <w:ind w:left="544"/>
              <w:rPr>
                <w:rFonts w:ascii="Arial" w:hAnsi="Arial" w:cs="Arial"/>
                <w:sz w:val="20"/>
                <w:szCs w:val="20"/>
              </w:rPr>
            </w:pPr>
          </w:p>
        </w:tc>
        <w:tc>
          <w:tcPr>
            <w:tcW w:w="2322" w:type="dxa"/>
            <w:gridSpan w:val="7"/>
          </w:tcPr>
          <w:p w14:paraId="65639260" w14:textId="3E4C1C14" w:rsidR="009608E8" w:rsidRPr="00DA775D" w:rsidRDefault="009608E8" w:rsidP="009608E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7A563FB9" w:rsidR="009608E8" w:rsidRPr="00DA775D" w:rsidRDefault="009608E8" w:rsidP="009608E8">
            <w:pPr>
              <w:spacing w:line="276" w:lineRule="auto"/>
              <w:jc w:val="both"/>
              <w:rPr>
                <w:rFonts w:ascii="Arial" w:hAnsi="Arial" w:cs="Arial"/>
                <w:sz w:val="20"/>
                <w:szCs w:val="20"/>
                <w:lang w:val="en-IN" w:eastAsia="en-IN"/>
              </w:rPr>
            </w:pPr>
            <w:r w:rsidRPr="009608E8">
              <w:rPr>
                <w:rFonts w:ascii="Arial" w:hAnsi="Arial" w:cs="Arial"/>
                <w:sz w:val="20"/>
                <w:szCs w:val="20"/>
                <w:lang w:val="en-IN" w:eastAsia="en-IN"/>
              </w:rPr>
              <w:t>WBSEDCL Invoice No. 672000165904, dated – 01/11/2023</w:t>
            </w:r>
          </w:p>
        </w:tc>
      </w:tr>
      <w:tr w:rsidR="009608E8" w:rsidRPr="009509E5" w14:paraId="227B162E" w14:textId="77777777" w:rsidTr="007608BC">
        <w:trPr>
          <w:trHeight w:val="441"/>
          <w:jc w:val="center"/>
        </w:trPr>
        <w:tc>
          <w:tcPr>
            <w:tcW w:w="704" w:type="dxa"/>
            <w:vMerge/>
          </w:tcPr>
          <w:p w14:paraId="0B2F1AF0" w14:textId="77777777" w:rsidR="009608E8" w:rsidRPr="00733860" w:rsidRDefault="009608E8">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9608E8" w:rsidRPr="00DA775D" w:rsidRDefault="009608E8">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tc>
          <w:tcPr>
            <w:tcW w:w="5312" w:type="dxa"/>
            <w:gridSpan w:val="15"/>
          </w:tcPr>
          <w:p w14:paraId="28D8DBF5" w14:textId="587274A1" w:rsidR="009608E8" w:rsidRPr="009608E8" w:rsidRDefault="009608E8" w:rsidP="00315368">
            <w:pPr>
              <w:spacing w:line="276" w:lineRule="auto"/>
              <w:jc w:val="both"/>
              <w:rPr>
                <w:rFonts w:ascii="Arial" w:hAnsi="Arial" w:cs="Arial"/>
                <w:sz w:val="20"/>
                <w:szCs w:val="20"/>
              </w:rPr>
            </w:pPr>
            <w:r w:rsidRPr="009608E8">
              <w:rPr>
                <w:rFonts w:ascii="Arial" w:hAnsi="Arial" w:cs="Arial"/>
                <w:sz w:val="20"/>
                <w:szCs w:val="20"/>
              </w:rPr>
              <w:t>No such information came to knowledge on site</w:t>
            </w:r>
          </w:p>
        </w:tc>
      </w:tr>
      <w:tr w:rsidR="009608E8" w:rsidRPr="009509E5" w14:paraId="209CAF72" w14:textId="77777777" w:rsidTr="007608BC">
        <w:trPr>
          <w:trHeight w:val="49"/>
          <w:jc w:val="center"/>
        </w:trPr>
        <w:tc>
          <w:tcPr>
            <w:tcW w:w="704" w:type="dxa"/>
            <w:vMerge/>
          </w:tcPr>
          <w:p w14:paraId="670EA3D2" w14:textId="77777777" w:rsidR="009608E8" w:rsidRPr="00733860" w:rsidRDefault="009608E8">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9608E8" w:rsidRPr="00DA775D" w:rsidRDefault="009608E8">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5"/>
          </w:tcPr>
          <w:p w14:paraId="690930A9" w14:textId="76B179CF" w:rsidR="009608E8" w:rsidRPr="00DA775D" w:rsidRDefault="009608E8" w:rsidP="009608E8">
            <w:pPr>
              <w:spacing w:line="276" w:lineRule="auto"/>
              <w:jc w:val="both"/>
              <w:rPr>
                <w:rFonts w:ascii="Arial" w:hAnsi="Arial" w:cs="Arial"/>
                <w:sz w:val="20"/>
                <w:szCs w:val="20"/>
              </w:rPr>
            </w:pPr>
            <w:r w:rsidRPr="009608E8">
              <w:rPr>
                <w:rFonts w:ascii="Arial" w:hAnsi="Arial" w:cs="Arial"/>
                <w:sz w:val="20"/>
                <w:szCs w:val="20"/>
              </w:rPr>
              <w:t>No information available</w:t>
            </w:r>
          </w:p>
        </w:tc>
      </w:tr>
      <w:tr w:rsidR="009608E8" w:rsidRPr="009509E5" w14:paraId="73A03F58" w14:textId="77777777" w:rsidTr="007608BC">
        <w:trPr>
          <w:trHeight w:val="49"/>
          <w:jc w:val="center"/>
        </w:trPr>
        <w:tc>
          <w:tcPr>
            <w:tcW w:w="704" w:type="dxa"/>
            <w:vMerge/>
          </w:tcPr>
          <w:p w14:paraId="3603590B" w14:textId="77777777" w:rsidR="009608E8" w:rsidRPr="00733860" w:rsidRDefault="009608E8">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9608E8" w:rsidRPr="00E939A0" w:rsidRDefault="009608E8">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7E8B5582" w:rsidR="009608E8" w:rsidRPr="009608E8" w:rsidRDefault="009608E8" w:rsidP="009608E8">
            <w:pPr>
              <w:spacing w:line="276" w:lineRule="auto"/>
              <w:jc w:val="both"/>
              <w:rPr>
                <w:rFonts w:ascii="Arial" w:hAnsi="Arial" w:cs="Arial"/>
                <w:sz w:val="20"/>
                <w:szCs w:val="20"/>
              </w:rPr>
            </w:pPr>
            <w:r w:rsidRPr="009608E8">
              <w:rPr>
                <w:rFonts w:ascii="Arial" w:hAnsi="Arial" w:cs="Arial"/>
                <w:sz w:val="20"/>
                <w:szCs w:val="20"/>
              </w:rPr>
              <w:t>NA</w:t>
            </w:r>
          </w:p>
        </w:tc>
      </w:tr>
      <w:tr w:rsidR="009608E8" w:rsidRPr="009509E5" w14:paraId="1184D1ED" w14:textId="77777777" w:rsidTr="007608BC">
        <w:trPr>
          <w:trHeight w:val="106"/>
          <w:jc w:val="center"/>
        </w:trPr>
        <w:tc>
          <w:tcPr>
            <w:tcW w:w="704" w:type="dxa"/>
          </w:tcPr>
          <w:p w14:paraId="65AB17D1" w14:textId="77777777" w:rsidR="009608E8" w:rsidRPr="00733860" w:rsidRDefault="009608E8"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9608E8" w:rsidRPr="00DA775D" w:rsidRDefault="009608E8"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71B84CEF" w:rsidR="009608E8" w:rsidRPr="009608E8" w:rsidRDefault="009608E8" w:rsidP="009608E8">
            <w:pPr>
              <w:spacing w:line="276" w:lineRule="auto"/>
              <w:jc w:val="both"/>
              <w:rPr>
                <w:rFonts w:ascii="Arial" w:hAnsi="Arial" w:cs="Arial"/>
                <w:sz w:val="20"/>
                <w:szCs w:val="20"/>
              </w:rPr>
            </w:pPr>
            <w:r w:rsidRPr="0037721F">
              <w:rPr>
                <w:rFonts w:ascii="Arial" w:hAnsi="Arial" w:cs="Arial"/>
                <w:sz w:val="20"/>
                <w:szCs w:val="20"/>
              </w:rPr>
              <w:t xml:space="preserve">Only 915.708 </w:t>
            </w:r>
            <w:proofErr w:type="spellStart"/>
            <w:r w:rsidRPr="0037721F">
              <w:rPr>
                <w:rFonts w:ascii="Arial" w:hAnsi="Arial" w:cs="Arial"/>
                <w:sz w:val="20"/>
                <w:szCs w:val="20"/>
              </w:rPr>
              <w:t>Sataks</w:t>
            </w:r>
            <w:proofErr w:type="spellEnd"/>
            <w:r w:rsidRPr="0037721F">
              <w:rPr>
                <w:rFonts w:ascii="Arial" w:hAnsi="Arial" w:cs="Arial"/>
                <w:sz w:val="20"/>
                <w:szCs w:val="20"/>
              </w:rPr>
              <w:t xml:space="preserve"> / 9.157 Acres is mortgaged as per copy of deed and TIR provided to us</w:t>
            </w:r>
            <w:r w:rsidR="0037721F" w:rsidRPr="0037721F">
              <w:rPr>
                <w:rFonts w:ascii="Arial" w:hAnsi="Arial" w:cs="Arial"/>
                <w:sz w:val="20"/>
                <w:szCs w:val="20"/>
              </w:rPr>
              <w:t xml:space="preserve"> and as per actual measurement the land area is 853 </w:t>
            </w:r>
            <w:proofErr w:type="spellStart"/>
            <w:r w:rsidR="0037721F" w:rsidRPr="0037721F">
              <w:rPr>
                <w:rFonts w:ascii="Arial" w:hAnsi="Arial" w:cs="Arial"/>
                <w:sz w:val="20"/>
                <w:szCs w:val="20"/>
              </w:rPr>
              <w:t>Sataks</w:t>
            </w:r>
            <w:proofErr w:type="spellEnd"/>
            <w:r w:rsidR="0037721F" w:rsidRPr="0037721F">
              <w:rPr>
                <w:rFonts w:ascii="Arial" w:hAnsi="Arial" w:cs="Arial"/>
                <w:sz w:val="20"/>
                <w:szCs w:val="20"/>
              </w:rPr>
              <w:t xml:space="preserve"> / 8.53 Acres</w:t>
            </w:r>
            <w:r w:rsidRPr="0037721F">
              <w:rPr>
                <w:rFonts w:ascii="Arial" w:hAnsi="Arial" w:cs="Arial"/>
                <w:sz w:val="20"/>
                <w:szCs w:val="20"/>
              </w:rPr>
              <w:t>. Whereas as per site survey the land area comes ~ 13.12 Acres.</w:t>
            </w:r>
          </w:p>
        </w:tc>
      </w:tr>
      <w:tr w:rsidR="009608E8" w:rsidRPr="009509E5" w14:paraId="46C3F567" w14:textId="77777777" w:rsidTr="007608BC">
        <w:trPr>
          <w:trHeight w:val="106"/>
          <w:jc w:val="center"/>
        </w:trPr>
        <w:tc>
          <w:tcPr>
            <w:tcW w:w="704" w:type="dxa"/>
          </w:tcPr>
          <w:p w14:paraId="2F7622B4" w14:textId="77777777" w:rsidR="009608E8" w:rsidRPr="00733860" w:rsidRDefault="009608E8"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9608E8" w:rsidRPr="00DA775D" w:rsidRDefault="009608E8"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tc>
          <w:tcPr>
            <w:tcW w:w="5312" w:type="dxa"/>
            <w:gridSpan w:val="15"/>
          </w:tcPr>
          <w:p w14:paraId="36647407" w14:textId="29DC2956" w:rsidR="009608E8" w:rsidRPr="00DA775D" w:rsidRDefault="009608E8" w:rsidP="009608E8">
            <w:pPr>
              <w:spacing w:line="276" w:lineRule="auto"/>
              <w:jc w:val="both"/>
              <w:rPr>
                <w:rFonts w:ascii="Arial" w:hAnsi="Arial" w:cs="Arial"/>
                <w:sz w:val="20"/>
                <w:szCs w:val="20"/>
                <w:lang w:val="en-IN" w:eastAsia="en-IN"/>
              </w:rPr>
            </w:pPr>
            <w:r w:rsidRPr="009608E8">
              <w:rPr>
                <w:rFonts w:ascii="Arial" w:hAnsi="Arial" w:cs="Arial"/>
                <w:sz w:val="20"/>
                <w:szCs w:val="20"/>
              </w:rPr>
              <w:t>Can't comment since not a legal expert</w:t>
            </w:r>
          </w:p>
        </w:tc>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31C3EB75" w14:textId="5D17BC29" w:rsidR="009608E8" w:rsidRPr="009608E8" w:rsidRDefault="009608E8" w:rsidP="009608E8">
            <w:pPr>
              <w:spacing w:line="276" w:lineRule="auto"/>
              <w:jc w:val="both"/>
              <w:rPr>
                <w:rFonts w:ascii="Arial" w:hAnsi="Arial" w:cs="Arial"/>
                <w:sz w:val="20"/>
                <w:szCs w:val="20"/>
              </w:rPr>
            </w:pPr>
            <w:r w:rsidRPr="009608E8">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442CBFD8" w14:textId="77777777" w:rsidR="009608E8" w:rsidRPr="009608E8" w:rsidRDefault="009608E8" w:rsidP="009608E8">
            <w:pPr>
              <w:spacing w:line="276" w:lineRule="auto"/>
              <w:jc w:val="both"/>
              <w:rPr>
                <w:rFonts w:ascii="Arial" w:hAnsi="Arial" w:cs="Arial"/>
                <w:sz w:val="20"/>
                <w:szCs w:val="20"/>
              </w:rPr>
            </w:pPr>
          </w:p>
          <w:p w14:paraId="193C5C01" w14:textId="280CAF3D" w:rsidR="00856B55" w:rsidRPr="00DA775D" w:rsidRDefault="009608E8" w:rsidP="009608E8">
            <w:pPr>
              <w:spacing w:line="276" w:lineRule="auto"/>
              <w:jc w:val="both"/>
              <w:rPr>
                <w:rFonts w:ascii="Arial" w:hAnsi="Arial" w:cs="Arial"/>
                <w:sz w:val="20"/>
                <w:szCs w:val="20"/>
              </w:rPr>
            </w:pPr>
            <w:r w:rsidRPr="009608E8">
              <w:rPr>
                <w:rFonts w:ascii="Arial" w:hAnsi="Arial" w:cs="Arial"/>
                <w:sz w:val="20"/>
                <w:szCs w:val="20"/>
              </w:rPr>
              <w:t xml:space="preserve">Legal aspects, Title verification, Verification of authenticity of documents from originals or cross checking from any Govt. </w:t>
            </w:r>
            <w:proofErr w:type="spellStart"/>
            <w:r w:rsidRPr="009608E8">
              <w:rPr>
                <w:rFonts w:ascii="Arial" w:hAnsi="Arial" w:cs="Arial"/>
                <w:sz w:val="20"/>
                <w:szCs w:val="20"/>
              </w:rPr>
              <w:t>deptt</w:t>
            </w:r>
            <w:proofErr w:type="spellEnd"/>
            <w:r w:rsidRPr="009608E8">
              <w:rPr>
                <w:rFonts w:ascii="Arial" w:hAnsi="Arial" w:cs="Arial"/>
                <w:sz w:val="20"/>
                <w:szCs w:val="20"/>
              </w:rPr>
              <w:t xml:space="preserve">. </w:t>
            </w:r>
            <w:proofErr w:type="gramStart"/>
            <w:r w:rsidRPr="009608E8">
              <w:rPr>
                <w:rFonts w:ascii="Arial" w:hAnsi="Arial" w:cs="Arial"/>
                <w:sz w:val="20"/>
                <w:szCs w:val="20"/>
              </w:rPr>
              <w:t>of</w:t>
            </w:r>
            <w:proofErr w:type="gramEnd"/>
            <w:r w:rsidRPr="009608E8">
              <w:rPr>
                <w:rFonts w:ascii="Arial" w:hAnsi="Arial" w:cs="Arial"/>
                <w:sz w:val="20"/>
                <w:szCs w:val="20"/>
              </w:rPr>
              <w:t xml:space="preserve"> the property have to be taken care by legal expert/Advocate.</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1A8E2124" w:rsidR="00856B55" w:rsidRPr="00DA775D" w:rsidRDefault="00747C3E"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856B55"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w:t>
      </w:r>
      <w:proofErr w:type="spellStart"/>
      <w:r w:rsidRPr="00DA775D">
        <w:rPr>
          <w:rFonts w:ascii="Arial" w:hAnsi="Arial" w:cs="Arial"/>
          <w:i/>
          <w:sz w:val="20"/>
          <w:szCs w:val="22"/>
        </w:rPr>
        <w:t>Valuer’s</w:t>
      </w:r>
      <w:proofErr w:type="spellEnd"/>
      <w:r w:rsidRPr="00DA775D">
        <w:rPr>
          <w:rFonts w:ascii="Arial" w:hAnsi="Arial" w:cs="Arial"/>
          <w:i/>
          <w:sz w:val="20"/>
          <w:szCs w:val="22"/>
        </w:rPr>
        <w:t xml:space="preserve">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747C3E"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14A76D08" w:rsidR="00B4640C" w:rsidRPr="00DA775D" w:rsidRDefault="009608E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provided</w:t>
            </w:r>
          </w:p>
        </w:tc>
      </w:tr>
      <w:tr w:rsidR="00B4640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47984A6D" w14:textId="77777777" w:rsidR="009608E8" w:rsidRPr="009608E8" w:rsidRDefault="009608E8" w:rsidP="009608E8">
            <w:pPr>
              <w:spacing w:line="276" w:lineRule="auto"/>
              <w:rPr>
                <w:rFonts w:ascii="Arial" w:hAnsi="Arial" w:cs="Arial"/>
                <w:sz w:val="20"/>
                <w:szCs w:val="20"/>
              </w:rPr>
            </w:pPr>
            <w:r w:rsidRPr="009608E8">
              <w:rPr>
                <w:rFonts w:ascii="Arial" w:hAnsi="Arial" w:cs="Arial"/>
                <w:sz w:val="20"/>
                <w:szCs w:val="20"/>
              </w:rPr>
              <w:t>IFFCO-TOKIO General Insurance Co. Ltd., Policy No. - 12596801, dated – 28/04/2023, Policy No. – 12596933,</w:t>
            </w:r>
          </w:p>
          <w:p w14:paraId="386C1376" w14:textId="77777777" w:rsidR="009608E8" w:rsidRPr="009608E8" w:rsidRDefault="009608E8" w:rsidP="009608E8">
            <w:pPr>
              <w:spacing w:line="276" w:lineRule="auto"/>
              <w:rPr>
                <w:rFonts w:ascii="Arial" w:hAnsi="Arial" w:cs="Arial"/>
                <w:sz w:val="20"/>
                <w:szCs w:val="20"/>
              </w:rPr>
            </w:pPr>
            <w:r w:rsidRPr="009608E8">
              <w:rPr>
                <w:rFonts w:ascii="Arial" w:hAnsi="Arial" w:cs="Arial"/>
                <w:sz w:val="20"/>
                <w:szCs w:val="20"/>
              </w:rPr>
              <w:t>dated   –   01/05/2023,   Policy No.-   44376452,   dated   –</w:t>
            </w:r>
          </w:p>
          <w:p w14:paraId="1BC62726" w14:textId="253363DF" w:rsidR="00B4640C" w:rsidRPr="00DA775D" w:rsidRDefault="009608E8" w:rsidP="009608E8">
            <w:pPr>
              <w:spacing w:line="276" w:lineRule="auto"/>
              <w:rPr>
                <w:rFonts w:ascii="Arial" w:hAnsi="Arial" w:cs="Arial"/>
                <w:sz w:val="20"/>
                <w:szCs w:val="20"/>
                <w:lang w:val="en-IN" w:eastAsia="en-IN"/>
              </w:rPr>
            </w:pPr>
            <w:r w:rsidRPr="009608E8">
              <w:rPr>
                <w:rFonts w:ascii="Arial" w:hAnsi="Arial" w:cs="Arial"/>
                <w:sz w:val="20"/>
                <w:szCs w:val="20"/>
              </w:rPr>
              <w:t>28/04/2023, Policy No.- 44376552, dated – 29/04/2023</w:t>
            </w:r>
          </w:p>
        </w:tc>
      </w:tr>
      <w:tr w:rsidR="00B4640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24B84A18" w:rsidR="00B4640C" w:rsidRPr="00DA775D" w:rsidRDefault="009608E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NA</w:t>
            </w:r>
            <w:r w:rsidR="00B4640C" w:rsidRPr="00DA775D">
              <w:rPr>
                <w:rFonts w:ascii="Arial" w:hAnsi="Arial" w:cs="Arial"/>
                <w:sz w:val="20"/>
                <w:szCs w:val="20"/>
                <w:lang w:val="en-IN" w:eastAsia="en-IN"/>
              </w:rPr>
              <w:t xml:space="preserve"> </w:t>
            </w:r>
          </w:p>
        </w:tc>
      </w:tr>
      <w:tr w:rsidR="00B4640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9590F42" w:rsidR="00B4640C" w:rsidRPr="00DA775D" w:rsidRDefault="009608E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631F682A" w:rsidR="00B4640C" w:rsidRPr="00DA775D" w:rsidRDefault="009608E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0FBE563" w:rsidR="00B4640C" w:rsidRPr="00DA775D" w:rsidRDefault="00747C3E"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DA775D">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66D66884" w:rsidR="00B4640C" w:rsidRPr="00DA775D" w:rsidRDefault="009608E8"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713BE932" w:rsidR="00B4640C" w:rsidRPr="00DA775D" w:rsidRDefault="009608E8"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768BFC1A" w:rsidR="00B4640C" w:rsidRPr="00DA775D" w:rsidRDefault="009608E8"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61B1F0D8" w:rsidR="00B4640C" w:rsidRPr="00DA775D" w:rsidRDefault="009608E8"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5422EBB7" w:rsidR="00B4640C" w:rsidRPr="00DA775D" w:rsidRDefault="009608E8" w:rsidP="0031536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1FBA5B73" w:rsidR="0072729C" w:rsidRPr="00DA775D" w:rsidRDefault="0072729C" w:rsidP="009608E8">
            <w:pPr>
              <w:spacing w:line="276" w:lineRule="auto"/>
              <w:jc w:val="center"/>
              <w:rPr>
                <w:rFonts w:ascii="Arial" w:hAnsi="Arial" w:cs="Arial"/>
                <w:sz w:val="20"/>
                <w:szCs w:val="20"/>
              </w:rPr>
            </w:pPr>
            <w:r w:rsidRPr="00DA775D">
              <w:rPr>
                <w:rFonts w:ascii="Arial" w:hAnsi="Arial" w:cs="Arial"/>
                <w:sz w:val="20"/>
                <w:szCs w:val="20"/>
              </w:rPr>
              <w:t xml:space="preserve">~ </w:t>
            </w:r>
            <w:r w:rsidR="009608E8">
              <w:rPr>
                <w:rFonts w:ascii="Arial" w:hAnsi="Arial" w:cs="Arial"/>
                <w:sz w:val="20"/>
                <w:szCs w:val="20"/>
              </w:rPr>
              <w:t>2 km</w:t>
            </w:r>
          </w:p>
        </w:tc>
        <w:tc>
          <w:tcPr>
            <w:tcW w:w="1471" w:type="dxa"/>
            <w:gridSpan w:val="3"/>
            <w:shd w:val="clear" w:color="auto" w:fill="auto"/>
          </w:tcPr>
          <w:p w14:paraId="1B706B42" w14:textId="4A77EF35"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w:t>
            </w:r>
            <w:r w:rsidR="009608E8">
              <w:rPr>
                <w:rFonts w:ascii="Arial" w:hAnsi="Arial" w:cs="Arial"/>
                <w:sz w:val="20"/>
                <w:szCs w:val="20"/>
              </w:rPr>
              <w:t xml:space="preserve"> 2 km</w:t>
            </w:r>
          </w:p>
        </w:tc>
        <w:tc>
          <w:tcPr>
            <w:tcW w:w="1472" w:type="dxa"/>
            <w:gridSpan w:val="2"/>
            <w:shd w:val="clear" w:color="auto" w:fill="auto"/>
          </w:tcPr>
          <w:p w14:paraId="42CF7FE5" w14:textId="5C04B466" w:rsidR="0072729C" w:rsidRPr="00DA775D" w:rsidRDefault="009608E8" w:rsidP="0072729C">
            <w:pPr>
              <w:spacing w:line="276" w:lineRule="auto"/>
              <w:jc w:val="center"/>
              <w:rPr>
                <w:rFonts w:ascii="Arial" w:hAnsi="Arial" w:cs="Arial"/>
                <w:sz w:val="20"/>
                <w:szCs w:val="20"/>
              </w:rPr>
            </w:pPr>
            <w:r>
              <w:rPr>
                <w:rFonts w:ascii="Arial" w:hAnsi="Arial" w:cs="Arial"/>
                <w:sz w:val="20"/>
                <w:szCs w:val="20"/>
              </w:rPr>
              <w:t>~ 2 km</w:t>
            </w:r>
          </w:p>
        </w:tc>
        <w:tc>
          <w:tcPr>
            <w:tcW w:w="1472" w:type="dxa"/>
            <w:gridSpan w:val="2"/>
            <w:shd w:val="clear" w:color="auto" w:fill="auto"/>
          </w:tcPr>
          <w:p w14:paraId="2D6A4185" w14:textId="25353156"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500 meter</w:t>
            </w:r>
          </w:p>
        </w:tc>
        <w:tc>
          <w:tcPr>
            <w:tcW w:w="1472" w:type="dxa"/>
            <w:gridSpan w:val="3"/>
            <w:shd w:val="clear" w:color="auto" w:fill="auto"/>
          </w:tcPr>
          <w:p w14:paraId="6060502D" w14:textId="28C6597E" w:rsidR="0072729C" w:rsidRPr="00DA775D" w:rsidRDefault="009608E8" w:rsidP="0072729C">
            <w:pPr>
              <w:spacing w:line="276" w:lineRule="auto"/>
              <w:jc w:val="center"/>
              <w:rPr>
                <w:rFonts w:ascii="Arial" w:hAnsi="Arial" w:cs="Arial"/>
                <w:sz w:val="20"/>
                <w:szCs w:val="20"/>
              </w:rPr>
            </w:pPr>
            <w:r>
              <w:rPr>
                <w:rFonts w:ascii="Arial" w:hAnsi="Arial" w:cs="Arial"/>
                <w:sz w:val="20"/>
                <w:szCs w:val="20"/>
              </w:rPr>
              <w:t>~ 2.5 km</w:t>
            </w:r>
          </w:p>
        </w:tc>
        <w:tc>
          <w:tcPr>
            <w:tcW w:w="1472" w:type="dxa"/>
            <w:gridSpan w:val="5"/>
            <w:shd w:val="clear" w:color="auto" w:fill="auto"/>
          </w:tcPr>
          <w:p w14:paraId="69F0A569" w14:textId="035A45AE" w:rsidR="0072729C" w:rsidRPr="00DA775D" w:rsidRDefault="009608E8" w:rsidP="0072729C">
            <w:pPr>
              <w:spacing w:line="276" w:lineRule="auto"/>
              <w:jc w:val="center"/>
              <w:rPr>
                <w:rFonts w:ascii="Arial" w:hAnsi="Arial" w:cs="Arial"/>
                <w:sz w:val="20"/>
                <w:szCs w:val="20"/>
              </w:rPr>
            </w:pPr>
            <w:r>
              <w:rPr>
                <w:rFonts w:ascii="Arial" w:hAnsi="Arial" w:cs="Arial"/>
                <w:sz w:val="20"/>
                <w:szCs w:val="20"/>
              </w:rPr>
              <w:t>~ 23 km</w:t>
            </w:r>
          </w:p>
        </w:tc>
        <w:tc>
          <w:tcPr>
            <w:tcW w:w="1480" w:type="dxa"/>
            <w:shd w:val="clear" w:color="auto" w:fill="auto"/>
          </w:tcPr>
          <w:p w14:paraId="5006AFE5" w14:textId="7BBD093E" w:rsidR="0072729C" w:rsidRPr="00DA775D" w:rsidRDefault="009608E8" w:rsidP="0072729C">
            <w:pPr>
              <w:spacing w:line="276" w:lineRule="auto"/>
              <w:jc w:val="center"/>
              <w:rPr>
                <w:rFonts w:ascii="Arial" w:hAnsi="Arial" w:cs="Arial"/>
                <w:sz w:val="20"/>
                <w:szCs w:val="20"/>
              </w:rPr>
            </w:pPr>
            <w:r>
              <w:rPr>
                <w:rFonts w:ascii="Arial" w:hAnsi="Arial" w:cs="Arial"/>
                <w:sz w:val="20"/>
                <w:szCs w:val="20"/>
              </w:rPr>
              <w:t>~ 30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306E1763"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9608E8">
                  <w:rPr>
                    <w:rFonts w:ascii="Arial" w:hAnsi="Arial" w:cs="Arial"/>
                    <w:sz w:val="20"/>
                    <w:szCs w:val="20"/>
                    <w:lang w:val="en-IN" w:eastAsia="en-IN"/>
                  </w:rPr>
                  <w:t>This area falls in suburbs of the main city. Reacreational facilities are not available in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3551867" w:rsidR="00B4640C" w:rsidRPr="00DA775D" w:rsidRDefault="009608E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Normal</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54F44FF9" w:rsidR="00B4640C" w:rsidRPr="00DA775D" w:rsidRDefault="009608E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on demand.</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50DF79C" w:rsidR="00B4640C" w:rsidRPr="00DA775D" w:rsidRDefault="009608E8"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5D369AB6"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9608E8">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3591A5A4" w:rsidR="00B4640C" w:rsidRPr="00DA775D" w:rsidRDefault="00A04A43" w:rsidP="00315368">
            <w:pPr>
              <w:spacing w:line="276" w:lineRule="auto"/>
              <w:jc w:val="both"/>
              <w:rPr>
                <w:rFonts w:ascii="Arial" w:hAnsi="Arial" w:cs="Arial"/>
                <w:sz w:val="20"/>
                <w:szCs w:val="20"/>
              </w:rPr>
            </w:pPr>
            <w:r>
              <w:rPr>
                <w:rFonts w:ascii="Arial" w:hAnsi="Arial" w:cs="Arial"/>
                <w:sz w:val="20"/>
                <w:szCs w:val="20"/>
              </w:rPr>
              <w:t>---</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410FC666" w:rsidR="00B4640C" w:rsidRPr="00DA775D" w:rsidRDefault="00747C3E"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r w:rsidR="0037721F" w:rsidRPr="0037721F">
                  <w:rPr>
                    <w:rFonts w:ascii="Arial" w:hAnsi="Arial" w:cs="Arial"/>
                    <w:sz w:val="20"/>
                    <w:szCs w:val="20"/>
                  </w:rPr>
                  <w:t>None</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3B9CE4F5" w:rsidR="00B4640C" w:rsidRPr="00DA775D" w:rsidRDefault="00B4640C" w:rsidP="00315368">
            <w:pPr>
              <w:tabs>
                <w:tab w:val="center" w:pos="3088"/>
              </w:tabs>
              <w:spacing w:line="276" w:lineRule="auto"/>
              <w:rPr>
                <w:rFonts w:ascii="Arial" w:hAnsi="Arial" w:cs="Arial"/>
                <w:sz w:val="20"/>
                <w:szCs w:val="20"/>
                <w:lang w:val="en-IN" w:eastAsia="en-IN"/>
              </w:rPr>
            </w:pP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346FE8D9" w:rsidR="00650C48" w:rsidRPr="00DA775D" w:rsidRDefault="00747C3E"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A04A43" w:rsidRPr="0037721F">
                  <w:rPr>
                    <w:rFonts w:ascii="Arial" w:hAnsi="Arial" w:cs="Arial"/>
                    <w:sz w:val="20"/>
                    <w:szCs w:val="20"/>
                  </w:rPr>
                  <w:t>Load bearing wall structure</w:t>
                </w:r>
              </w:sdtContent>
            </w:sdt>
            <w:r w:rsidR="0037721F" w:rsidRPr="0037721F">
              <w:rPr>
                <w:rFonts w:ascii="Arial" w:hAnsi="Arial" w:cs="Arial"/>
                <w:sz w:val="20"/>
                <w:szCs w:val="20"/>
              </w:rPr>
              <w:t xml:space="preserve"> &amp; </w:t>
            </w:r>
            <w:sdt>
              <w:sdtPr>
                <w:rPr>
                  <w:rFonts w:ascii="Arial" w:hAnsi="Arial" w:cs="Arial"/>
                  <w:sz w:val="20"/>
                  <w:szCs w:val="20"/>
                </w:rPr>
                <w:id w:val="1425612891"/>
                <w:placeholder>
                  <w:docPart w:val="AF5C186F067747DCAC7404DDE71D5E3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37721F" w:rsidRPr="0037721F">
                  <w:rPr>
                    <w:rFonts w:ascii="Arial" w:hAnsi="Arial" w:cs="Arial"/>
                    <w:sz w:val="20"/>
                    <w:szCs w:val="20"/>
                  </w:rPr>
                  <w:t>Steel frame structure</w:t>
                </w:r>
              </w:sdtContent>
            </w:sdt>
          </w:p>
        </w:tc>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747C3E"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sidRPr="00DA775D">
                  <w:rPr>
                    <w:rFonts w:ascii="Arial" w:hAnsi="Arial" w:cs="Arial"/>
                    <w:sz w:val="20"/>
                    <w:szCs w:val="20"/>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127668B5" w:rsidR="0040055E" w:rsidRPr="00CF644B" w:rsidRDefault="00747C3E" w:rsidP="00FC761C">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FC761C">
                  <w:rPr>
                    <w:rFonts w:ascii="Arial" w:hAnsi="Arial" w:cs="Arial"/>
                    <w:sz w:val="20"/>
                    <w:szCs w:val="20"/>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6964BCD0" w:rsidR="0040055E" w:rsidRDefault="00747C3E"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37721F">
                  <w:rPr>
                    <w:rFonts w:ascii="Arial" w:hAnsi="Arial" w:cs="Arial"/>
                    <w:sz w:val="20"/>
                    <w:szCs w:val="20"/>
                  </w:rPr>
                  <w:t>Aluminum flushed doors &amp;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1AAA45AA" w:rsidR="00C655E1" w:rsidRPr="0040055E" w:rsidRDefault="00747C3E"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FC761C">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FC761C">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634887D4" w:rsidR="00C655E1" w:rsidRPr="0040055E" w:rsidRDefault="00747C3E"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FC761C">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FC761C">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747C3E"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747C3E"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747C3E"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4879D0A3" w:rsidR="00650C48" w:rsidRPr="00CF644B" w:rsidRDefault="00747C3E"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Building is averagely maintained" w:value="Building is averagely maintained"/>
                </w:dropDownList>
              </w:sdtPr>
              <w:sdtEndPr/>
              <w:sdtContent>
                <w:r w:rsidR="00FC761C">
                  <w:rPr>
                    <w:rFonts w:ascii="Arial" w:hAnsi="Arial" w:cs="Arial"/>
                    <w:sz w:val="20"/>
                    <w:szCs w:val="20"/>
                  </w:rPr>
                  <w:t>Building is averagely maintained</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081E3154" w:rsidR="00650C48" w:rsidRPr="00CF644B" w:rsidRDefault="00FC761C" w:rsidP="00315368">
            <w:pPr>
              <w:spacing w:line="276" w:lineRule="auto"/>
              <w:jc w:val="center"/>
              <w:rPr>
                <w:rFonts w:ascii="Arial" w:hAnsi="Arial" w:cs="Arial"/>
                <w:sz w:val="20"/>
                <w:szCs w:val="20"/>
              </w:rPr>
            </w:pPr>
            <w:r>
              <w:rPr>
                <w:rFonts w:ascii="Arial" w:hAnsi="Arial" w:cs="Arial"/>
                <w:sz w:val="20"/>
                <w:szCs w:val="20"/>
              </w:rPr>
              <w:t>Please refer to the building sheet attached</w:t>
            </w:r>
            <w:r w:rsidR="00650C48" w:rsidRPr="00CF644B">
              <w:rPr>
                <w:rFonts w:ascii="Arial" w:hAnsi="Arial" w:cs="Arial"/>
                <w:sz w:val="20"/>
                <w:szCs w:val="20"/>
              </w:rPr>
              <w:t xml:space="preserve"> </w:t>
            </w:r>
          </w:p>
        </w:tc>
        <w:tc>
          <w:tcPr>
            <w:tcW w:w="2769" w:type="dxa"/>
            <w:gridSpan w:val="5"/>
          </w:tcPr>
          <w:p w14:paraId="225C2580" w14:textId="0493A043" w:rsidR="00650C48" w:rsidRPr="00CF644B" w:rsidRDefault="00FC761C" w:rsidP="00315368">
            <w:pPr>
              <w:spacing w:line="276" w:lineRule="auto"/>
              <w:jc w:val="center"/>
              <w:rPr>
                <w:rFonts w:ascii="Arial" w:hAnsi="Arial" w:cs="Arial"/>
                <w:sz w:val="20"/>
                <w:szCs w:val="20"/>
              </w:rPr>
            </w:pPr>
            <w:r>
              <w:rPr>
                <w:rFonts w:ascii="Arial" w:hAnsi="Arial" w:cs="Arial"/>
                <w:sz w:val="20"/>
                <w:szCs w:val="20"/>
              </w:rPr>
              <w:t>Please refer to the building sheet attached</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19A947FE" w14:textId="77777777" w:rsidR="00650C48" w:rsidRDefault="00FC761C" w:rsidP="00315368">
            <w:pPr>
              <w:spacing w:line="276" w:lineRule="auto"/>
              <w:jc w:val="center"/>
              <w:rPr>
                <w:rFonts w:ascii="Arial" w:hAnsi="Arial" w:cs="Arial"/>
                <w:sz w:val="20"/>
                <w:szCs w:val="20"/>
              </w:rPr>
            </w:pPr>
            <w:r>
              <w:rPr>
                <w:rFonts w:ascii="Arial" w:hAnsi="Arial" w:cs="Arial"/>
                <w:sz w:val="20"/>
                <w:szCs w:val="20"/>
              </w:rPr>
              <w:t>RCC – 60 Years</w:t>
            </w:r>
          </w:p>
          <w:p w14:paraId="5ED1CF09" w14:textId="1F081887" w:rsidR="00FC761C" w:rsidRPr="00CF644B" w:rsidRDefault="00FC761C" w:rsidP="00315368">
            <w:pPr>
              <w:spacing w:line="276" w:lineRule="auto"/>
              <w:jc w:val="center"/>
              <w:rPr>
                <w:rFonts w:ascii="Arial" w:hAnsi="Arial" w:cs="Arial"/>
                <w:sz w:val="20"/>
                <w:szCs w:val="20"/>
              </w:rPr>
            </w:pPr>
            <w:r>
              <w:rPr>
                <w:rFonts w:ascii="Arial" w:hAnsi="Arial" w:cs="Arial"/>
                <w:sz w:val="20"/>
                <w:szCs w:val="20"/>
              </w:rPr>
              <w:t xml:space="preserve">Shed/Structures – </w:t>
            </w:r>
            <w:r w:rsidRPr="00A04A43">
              <w:rPr>
                <w:rFonts w:ascii="Arial" w:hAnsi="Arial" w:cs="Arial"/>
                <w:sz w:val="20"/>
                <w:szCs w:val="20"/>
              </w:rPr>
              <w:t>4</w:t>
            </w:r>
            <w:r w:rsidR="00A04A43" w:rsidRPr="00A04A43">
              <w:rPr>
                <w:rFonts w:ascii="Arial" w:hAnsi="Arial" w:cs="Arial"/>
                <w:sz w:val="20"/>
                <w:szCs w:val="20"/>
              </w:rPr>
              <w:t>0</w:t>
            </w:r>
            <w:r>
              <w:rPr>
                <w:rFonts w:ascii="Arial" w:hAnsi="Arial" w:cs="Arial"/>
                <w:sz w:val="20"/>
                <w:szCs w:val="20"/>
              </w:rPr>
              <w:t xml:space="preserve"> Years</w:t>
            </w:r>
          </w:p>
        </w:tc>
        <w:tc>
          <w:tcPr>
            <w:tcW w:w="2769" w:type="dxa"/>
            <w:gridSpan w:val="5"/>
            <w:vAlign w:val="center"/>
          </w:tcPr>
          <w:p w14:paraId="320073BF" w14:textId="31287C65" w:rsidR="00650C48" w:rsidRPr="00CF644B" w:rsidRDefault="00FC761C" w:rsidP="00315368">
            <w:pPr>
              <w:spacing w:line="276" w:lineRule="auto"/>
              <w:jc w:val="center"/>
              <w:rPr>
                <w:rFonts w:ascii="Arial" w:hAnsi="Arial" w:cs="Arial"/>
                <w:sz w:val="20"/>
                <w:szCs w:val="20"/>
              </w:rPr>
            </w:pPr>
            <w:r>
              <w:rPr>
                <w:rFonts w:ascii="Arial" w:hAnsi="Arial" w:cs="Arial"/>
                <w:sz w:val="20"/>
                <w:szCs w:val="20"/>
              </w:rPr>
              <w:t>Different for different structures. Please refer to the sheet attached.</w:t>
            </w:r>
          </w:p>
        </w:tc>
      </w:tr>
      <w:tr w:rsidR="00650C48" w:rsidRPr="009509E5" w14:paraId="6E729DF9" w14:textId="77777777" w:rsidTr="008C45DA">
        <w:trPr>
          <w:trHeight w:val="268"/>
          <w:jc w:val="center"/>
        </w:trPr>
        <w:tc>
          <w:tcPr>
            <w:tcW w:w="709" w:type="dxa"/>
            <w:tcBorders>
              <w:top w:val="single" w:sz="8" w:space="0" w:color="auto"/>
            </w:tcBorders>
          </w:tcPr>
          <w:p w14:paraId="047AACF6" w14:textId="0E3B906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747C3E"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1A015CCE" w:rsidR="00650C48" w:rsidRPr="00CF644B" w:rsidRDefault="00747C3E"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and steel structure so it can be assumed as structurally stable. However no structural stability certificate is available" w:value="Structure built on RCC technique and steel structur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881F95" w:rsidRPr="00881F95">
                  <w:rPr>
                    <w:rFonts w:ascii="Arial" w:hAnsi="Arial" w:cs="Arial"/>
                    <w:sz w:val="20"/>
                    <w:szCs w:val="20"/>
                  </w:rPr>
                  <w:t>Structure built on RCC technique and steel structure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747C3E"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747C3E"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E49E0" w:rsidRPr="00CF644B" w:rsidRDefault="00747C3E"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1AAD4ABB" w:rsidR="000E49E0" w:rsidRPr="00CF644B" w:rsidRDefault="00747C3E"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FC761C">
                  <w:rPr>
                    <w:rFonts w:ascii="Arial" w:hAnsi="Arial" w:cs="Arial"/>
                    <w:sz w:val="20"/>
                    <w:szCs w:val="20"/>
                    <w:lang w:val="en-IN" w:eastAsia="en-IN"/>
                  </w:rPr>
                  <w:t>Fire Extinguishers available</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747C3E"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FC761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FC761C" w:rsidRPr="00CF644B" w:rsidRDefault="00FC761C" w:rsidP="00FC761C">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FC761C" w:rsidRPr="00CF644B" w:rsidRDefault="00FC761C" w:rsidP="00FC761C">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tc>
          <w:tcPr>
            <w:tcW w:w="5537" w:type="dxa"/>
            <w:gridSpan w:val="10"/>
          </w:tcPr>
          <w:p w14:paraId="049958DE" w14:textId="1AD08281" w:rsidR="00FC761C" w:rsidRPr="00FC761C" w:rsidRDefault="00FC761C" w:rsidP="00FC761C">
            <w:pPr>
              <w:spacing w:line="276" w:lineRule="auto"/>
              <w:jc w:val="both"/>
              <w:rPr>
                <w:rFonts w:ascii="Arial" w:hAnsi="Arial" w:cs="Arial"/>
                <w:sz w:val="20"/>
                <w:szCs w:val="20"/>
              </w:rPr>
            </w:pPr>
            <w:r w:rsidRPr="00FC761C">
              <w:rPr>
                <w:rFonts w:ascii="Arial" w:hAnsi="Arial" w:cs="Arial"/>
                <w:sz w:val="20"/>
                <w:szCs w:val="20"/>
              </w:rPr>
              <w:t>No, regular building techniques of RCC and burnt clay bricks are used</w:t>
            </w:r>
          </w:p>
        </w:tc>
      </w:tr>
      <w:tr w:rsidR="00FC761C"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FC761C" w:rsidRPr="00CF644B" w:rsidRDefault="00FC761C" w:rsidP="00FC761C">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FC761C" w:rsidRPr="00CF644B" w:rsidRDefault="00FC761C" w:rsidP="00FC761C">
            <w:pPr>
              <w:spacing w:line="276" w:lineRule="auto"/>
              <w:rPr>
                <w:rFonts w:ascii="Arial" w:hAnsi="Arial" w:cs="Arial"/>
                <w:sz w:val="20"/>
                <w:szCs w:val="20"/>
              </w:rPr>
            </w:pPr>
            <w:r w:rsidRPr="00CF644B">
              <w:rPr>
                <w:rFonts w:ascii="Arial" w:hAnsi="Arial" w:cs="Arial"/>
                <w:sz w:val="20"/>
                <w:szCs w:val="20"/>
              </w:rPr>
              <w:t>Provision of rainwater harvesting</w:t>
            </w:r>
          </w:p>
        </w:tc>
        <w:tc>
          <w:tcPr>
            <w:tcW w:w="5537" w:type="dxa"/>
            <w:gridSpan w:val="10"/>
          </w:tcPr>
          <w:p w14:paraId="445253F8" w14:textId="31B3FFC1" w:rsidR="00FC761C" w:rsidRPr="00FC761C" w:rsidRDefault="00FC761C" w:rsidP="00FC761C">
            <w:pPr>
              <w:spacing w:line="276" w:lineRule="auto"/>
              <w:jc w:val="both"/>
              <w:rPr>
                <w:rFonts w:ascii="Arial" w:hAnsi="Arial" w:cs="Arial"/>
                <w:sz w:val="20"/>
                <w:szCs w:val="20"/>
              </w:rPr>
            </w:pPr>
            <w:r w:rsidRPr="00FC761C">
              <w:rPr>
                <w:rFonts w:ascii="Arial" w:hAnsi="Arial" w:cs="Arial"/>
                <w:sz w:val="20"/>
                <w:szCs w:val="20"/>
              </w:rPr>
              <w:t>No</w:t>
            </w:r>
          </w:p>
        </w:tc>
      </w:tr>
      <w:tr w:rsidR="00FC761C"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FC761C" w:rsidRPr="00CF644B" w:rsidRDefault="00FC761C" w:rsidP="00FC761C">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FC761C" w:rsidRPr="00CF644B" w:rsidRDefault="00FC761C" w:rsidP="00FC761C">
            <w:pPr>
              <w:spacing w:line="276" w:lineRule="auto"/>
              <w:rPr>
                <w:rFonts w:ascii="Arial" w:hAnsi="Arial" w:cs="Arial"/>
                <w:sz w:val="20"/>
                <w:szCs w:val="20"/>
              </w:rPr>
            </w:pPr>
            <w:r w:rsidRPr="00CF644B">
              <w:rPr>
                <w:rFonts w:ascii="Arial" w:hAnsi="Arial" w:cs="Arial"/>
                <w:sz w:val="20"/>
                <w:szCs w:val="20"/>
              </w:rPr>
              <w:t>Use of solar heating and lighting systems, etc.</w:t>
            </w:r>
          </w:p>
        </w:tc>
        <w:tc>
          <w:tcPr>
            <w:tcW w:w="5537" w:type="dxa"/>
            <w:gridSpan w:val="10"/>
          </w:tcPr>
          <w:p w14:paraId="4AF824F5" w14:textId="55691EE0" w:rsidR="00FC761C" w:rsidRPr="00FC761C" w:rsidRDefault="00FC761C" w:rsidP="00FC761C">
            <w:pPr>
              <w:spacing w:line="276" w:lineRule="auto"/>
              <w:jc w:val="both"/>
              <w:rPr>
                <w:rFonts w:ascii="Arial" w:hAnsi="Arial" w:cs="Arial"/>
                <w:sz w:val="20"/>
                <w:szCs w:val="20"/>
              </w:rPr>
            </w:pPr>
            <w:r w:rsidRPr="00FC761C">
              <w:rPr>
                <w:rFonts w:ascii="Arial" w:hAnsi="Arial" w:cs="Arial"/>
                <w:sz w:val="20"/>
                <w:szCs w:val="20"/>
              </w:rPr>
              <w:t>No</w:t>
            </w:r>
          </w:p>
        </w:tc>
      </w:tr>
      <w:tr w:rsidR="00FC761C"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FC761C" w:rsidRPr="00CF644B" w:rsidRDefault="00FC761C" w:rsidP="00FC761C">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FC761C" w:rsidRPr="00CF644B" w:rsidRDefault="00FC761C" w:rsidP="00FC761C">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tc>
          <w:tcPr>
            <w:tcW w:w="5537" w:type="dxa"/>
            <w:gridSpan w:val="10"/>
          </w:tcPr>
          <w:p w14:paraId="184B2A2A" w14:textId="6BE71820" w:rsidR="00FC761C" w:rsidRPr="00FC761C" w:rsidRDefault="00FC761C" w:rsidP="00FC761C">
            <w:pPr>
              <w:spacing w:line="276" w:lineRule="auto"/>
              <w:jc w:val="both"/>
              <w:rPr>
                <w:rFonts w:ascii="Arial" w:hAnsi="Arial" w:cs="Arial"/>
                <w:sz w:val="20"/>
                <w:szCs w:val="20"/>
              </w:rPr>
            </w:pPr>
            <w:r w:rsidRPr="00FC761C">
              <w:rPr>
                <w:rFonts w:ascii="Arial" w:hAnsi="Arial" w:cs="Arial"/>
                <w:sz w:val="20"/>
                <w:szCs w:val="20"/>
              </w:rPr>
              <w:t>Yes property is situated inside an Industrial area and therefore pollution is present</w:t>
            </w:r>
          </w:p>
        </w:tc>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2D7D4299" w:rsidR="00B4640C" w:rsidRPr="00CF644B" w:rsidRDefault="00FC761C"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351DE4E4" w:rsidR="00B4640C" w:rsidRPr="00CF644B" w:rsidRDefault="00491C1A" w:rsidP="00FC761C">
            <w:pPr>
              <w:spacing w:line="276" w:lineRule="auto"/>
              <w:jc w:val="both"/>
              <w:rPr>
                <w:rFonts w:ascii="Arial" w:hAnsi="Arial" w:cs="Arial"/>
                <w:b/>
                <w:sz w:val="20"/>
                <w:szCs w:val="20"/>
              </w:rPr>
            </w:pPr>
            <w:r w:rsidRPr="00CF644B">
              <w:rPr>
                <w:rFonts w:ascii="Arial" w:hAnsi="Arial" w:cs="Arial"/>
                <w:b/>
                <w:sz w:val="20"/>
                <w:szCs w:val="20"/>
              </w:rPr>
              <w:t>Rs.</w:t>
            </w:r>
            <w:r w:rsidR="00FC761C">
              <w:rPr>
                <w:rFonts w:ascii="Arial" w:hAnsi="Arial" w:cs="Arial"/>
                <w:b/>
                <w:sz w:val="20"/>
                <w:szCs w:val="20"/>
              </w:rPr>
              <w:t>34,61,37,624</w:t>
            </w:r>
            <w:r w:rsidRPr="00CF644B">
              <w:rPr>
                <w:rFonts w:ascii="Arial" w:hAnsi="Arial" w:cs="Arial"/>
                <w:b/>
                <w:sz w:val="20"/>
                <w:szCs w:val="20"/>
              </w:rPr>
              <w:t>/-</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76A0390A" w:rsidR="00B4640C" w:rsidRPr="00CF644B" w:rsidRDefault="00FC761C" w:rsidP="00315368">
            <w:pPr>
              <w:spacing w:line="276" w:lineRule="auto"/>
              <w:jc w:val="both"/>
              <w:rPr>
                <w:rFonts w:ascii="Arial" w:hAnsi="Arial" w:cs="Arial"/>
                <w:b/>
                <w:sz w:val="20"/>
                <w:szCs w:val="20"/>
              </w:rPr>
            </w:pPr>
            <w:r>
              <w:rPr>
                <w:rFonts w:ascii="Arial" w:hAnsi="Arial" w:cs="Arial"/>
                <w:b/>
                <w:sz w:val="20"/>
                <w:szCs w:val="20"/>
              </w:rPr>
              <w:t>---</w:t>
            </w:r>
          </w:p>
        </w:tc>
      </w:tr>
      <w:tr w:rsidR="00FC761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FC761C" w:rsidRPr="00CF644B" w:rsidRDefault="00FC761C" w:rsidP="00FC761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FC761C" w:rsidRPr="00CF644B" w:rsidRDefault="00FC761C" w:rsidP="00FC761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349623BD" w:rsidR="00FC761C" w:rsidRPr="00CF644B" w:rsidRDefault="00FC761C" w:rsidP="00FC761C">
            <w:pPr>
              <w:spacing w:line="276" w:lineRule="auto"/>
              <w:jc w:val="both"/>
              <w:rPr>
                <w:rFonts w:ascii="Arial" w:hAnsi="Arial" w:cs="Arial"/>
                <w:b/>
                <w:sz w:val="20"/>
                <w:szCs w:val="20"/>
              </w:rPr>
            </w:pPr>
            <w:r w:rsidRPr="00F02842">
              <w:rPr>
                <w:rFonts w:ascii="Arial" w:hAnsi="Arial" w:cs="Arial"/>
                <w:b/>
                <w:sz w:val="20"/>
                <w:szCs w:val="20"/>
              </w:rPr>
              <w:t>---</w:t>
            </w:r>
          </w:p>
        </w:tc>
      </w:tr>
      <w:tr w:rsidR="00FC761C" w:rsidRPr="009509E5" w14:paraId="299F2F72" w14:textId="77777777" w:rsidTr="008C45DA">
        <w:trPr>
          <w:trHeight w:val="300"/>
          <w:jc w:val="center"/>
        </w:trPr>
        <w:tc>
          <w:tcPr>
            <w:tcW w:w="709" w:type="dxa"/>
            <w:vMerge/>
            <w:shd w:val="clear" w:color="auto" w:fill="D9E2F3" w:themeFill="accent1" w:themeFillTint="33"/>
          </w:tcPr>
          <w:p w14:paraId="0616ECD1" w14:textId="77777777" w:rsidR="00FC761C" w:rsidRPr="00CF644B" w:rsidRDefault="00FC761C" w:rsidP="00FC761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FC761C" w:rsidRPr="00CF644B" w:rsidRDefault="00FC761C" w:rsidP="00FC761C">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7EE5D615" w:rsidR="00FC761C" w:rsidRPr="00CF644B" w:rsidRDefault="00FC761C" w:rsidP="00FC761C">
            <w:pPr>
              <w:spacing w:line="276" w:lineRule="auto"/>
              <w:jc w:val="both"/>
              <w:rPr>
                <w:rFonts w:ascii="Arial" w:hAnsi="Arial" w:cs="Arial"/>
                <w:b/>
                <w:sz w:val="20"/>
                <w:szCs w:val="20"/>
              </w:rPr>
            </w:pPr>
            <w:r w:rsidRPr="00F02842">
              <w:rPr>
                <w:rFonts w:ascii="Arial" w:hAnsi="Arial" w:cs="Arial"/>
                <w:b/>
                <w:sz w:val="20"/>
                <w:szCs w:val="20"/>
              </w:rPr>
              <w:t>---</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145457C2" w:rsidR="00491C1A" w:rsidRPr="00616D4B" w:rsidRDefault="002109FC" w:rsidP="00491C1A">
            <w:pPr>
              <w:spacing w:line="276" w:lineRule="auto"/>
              <w:jc w:val="both"/>
              <w:rPr>
                <w:rFonts w:ascii="Arial" w:hAnsi="Arial" w:cs="Arial"/>
                <w:sz w:val="20"/>
                <w:szCs w:val="20"/>
                <w:highlight w:val="yellow"/>
              </w:rPr>
            </w:pPr>
            <w:r>
              <w:rPr>
                <w:rFonts w:ascii="Arial"/>
                <w:b/>
                <w:sz w:val="20"/>
              </w:rPr>
              <w:t>Rs.100</w:t>
            </w:r>
            <w:r w:rsidRPr="003616CF">
              <w:rPr>
                <w:rFonts w:ascii="Arial"/>
                <w:b/>
                <w:sz w:val="20"/>
              </w:rPr>
              <w:t>,00,00,000/-</w:t>
            </w:r>
          </w:p>
        </w:tc>
      </w:tr>
      <w:tr w:rsidR="002109FC" w:rsidRPr="009509E5" w14:paraId="5FFB9B0C" w14:textId="77777777" w:rsidTr="00757651">
        <w:trPr>
          <w:trHeight w:val="58"/>
          <w:jc w:val="center"/>
        </w:trPr>
        <w:tc>
          <w:tcPr>
            <w:tcW w:w="709" w:type="dxa"/>
            <w:vMerge/>
            <w:shd w:val="clear" w:color="auto" w:fill="D9E2F3" w:themeFill="accent1" w:themeFillTint="33"/>
          </w:tcPr>
          <w:p w14:paraId="307F503E" w14:textId="77777777" w:rsidR="002109FC" w:rsidRPr="00CF644B" w:rsidRDefault="002109FC" w:rsidP="002109F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2109FC" w:rsidRPr="00CF644B" w:rsidRDefault="002109FC" w:rsidP="002109FC">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68C35ADD" w:rsidR="002109FC" w:rsidRPr="00616D4B" w:rsidRDefault="002109FC" w:rsidP="002109FC">
            <w:pPr>
              <w:spacing w:line="276" w:lineRule="auto"/>
              <w:jc w:val="both"/>
              <w:rPr>
                <w:rFonts w:ascii="Arial" w:hAnsi="Arial" w:cs="Arial"/>
                <w:b/>
                <w:sz w:val="20"/>
                <w:szCs w:val="20"/>
                <w:highlight w:val="yellow"/>
              </w:rPr>
            </w:pPr>
            <w:r>
              <w:rPr>
                <w:rFonts w:ascii="Arial" w:hAnsi="Arial" w:cs="Arial"/>
                <w:b/>
                <w:sz w:val="20"/>
                <w:szCs w:val="20"/>
              </w:rPr>
              <w:t>Rs.85,00</w:t>
            </w:r>
            <w:r w:rsidRPr="003616CF">
              <w:rPr>
                <w:rFonts w:ascii="Arial" w:hAnsi="Arial" w:cs="Arial"/>
                <w:b/>
                <w:sz w:val="20"/>
                <w:szCs w:val="20"/>
              </w:rPr>
              <w:t>,00,000/-</w:t>
            </w:r>
          </w:p>
        </w:tc>
      </w:tr>
      <w:tr w:rsidR="002109FC" w:rsidRPr="009509E5" w14:paraId="51327FA9" w14:textId="77777777" w:rsidTr="00757651">
        <w:trPr>
          <w:trHeight w:val="58"/>
          <w:jc w:val="center"/>
        </w:trPr>
        <w:tc>
          <w:tcPr>
            <w:tcW w:w="709" w:type="dxa"/>
            <w:vMerge/>
            <w:shd w:val="clear" w:color="auto" w:fill="D9E2F3" w:themeFill="accent1" w:themeFillTint="33"/>
          </w:tcPr>
          <w:p w14:paraId="527801C9" w14:textId="300D1A75" w:rsidR="002109FC" w:rsidRPr="00CF644B" w:rsidRDefault="002109FC" w:rsidP="002109F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2109FC" w:rsidRPr="00CF644B" w:rsidRDefault="002109FC" w:rsidP="002109FC">
            <w:pPr>
              <w:pStyle w:val="ListParagraph"/>
              <w:numPr>
                <w:ilvl w:val="0"/>
                <w:numId w:val="10"/>
              </w:numPr>
              <w:tabs>
                <w:tab w:val="left" w:pos="497"/>
              </w:tabs>
              <w:spacing w:line="276" w:lineRule="auto"/>
              <w:rPr>
                <w:rFonts w:ascii="Arial" w:hAnsi="Arial" w:cs="Arial"/>
                <w:b/>
                <w:sz w:val="20"/>
                <w:szCs w:val="20"/>
              </w:rPr>
            </w:pPr>
            <w:bookmarkStart w:id="2" w:name="_GoBack"/>
            <w:bookmarkEnd w:id="2"/>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70BE4465" w:rsidR="002109FC" w:rsidRPr="00616D4B" w:rsidRDefault="002109FC" w:rsidP="002109FC">
            <w:pPr>
              <w:spacing w:line="276" w:lineRule="auto"/>
              <w:jc w:val="both"/>
              <w:rPr>
                <w:rFonts w:ascii="Arial" w:hAnsi="Arial" w:cs="Arial"/>
                <w:b/>
                <w:sz w:val="20"/>
                <w:szCs w:val="20"/>
                <w:highlight w:val="yellow"/>
              </w:rPr>
            </w:pPr>
            <w:r>
              <w:rPr>
                <w:rFonts w:ascii="Arial" w:hAnsi="Arial" w:cs="Arial"/>
                <w:b/>
                <w:sz w:val="20"/>
                <w:szCs w:val="20"/>
              </w:rPr>
              <w:t>Rs.75,00</w:t>
            </w:r>
            <w:r w:rsidRPr="003616CF">
              <w:rPr>
                <w:rFonts w:ascii="Arial" w:hAnsi="Arial" w:cs="Arial"/>
                <w:b/>
                <w:sz w:val="20"/>
                <w:szCs w:val="20"/>
              </w:rPr>
              <w:t>,00,000/-</w:t>
            </w:r>
          </w:p>
        </w:tc>
      </w:tr>
      <w:tr w:rsidR="002109FC" w:rsidRPr="009509E5" w14:paraId="293B82BF" w14:textId="77777777" w:rsidTr="00757651">
        <w:trPr>
          <w:trHeight w:val="58"/>
          <w:jc w:val="center"/>
        </w:trPr>
        <w:tc>
          <w:tcPr>
            <w:tcW w:w="709" w:type="dxa"/>
            <w:vMerge/>
            <w:shd w:val="clear" w:color="auto" w:fill="D9E2F3" w:themeFill="accent1" w:themeFillTint="33"/>
          </w:tcPr>
          <w:p w14:paraId="19585854" w14:textId="77777777" w:rsidR="002109FC" w:rsidRPr="00CF644B" w:rsidRDefault="002109FC" w:rsidP="002109F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2109FC" w:rsidRPr="00CF644B" w:rsidRDefault="002109FC" w:rsidP="002109FC">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vAlign w:val="center"/>
          </w:tcPr>
          <w:p w14:paraId="7DE0842C" w14:textId="58FFB879" w:rsidR="002109FC" w:rsidRPr="00616D4B" w:rsidRDefault="002109FC" w:rsidP="002109FC">
            <w:pPr>
              <w:spacing w:line="276" w:lineRule="auto"/>
              <w:jc w:val="both"/>
              <w:rPr>
                <w:rFonts w:ascii="Arial" w:hAnsi="Arial" w:cs="Arial"/>
                <w:b/>
                <w:sz w:val="20"/>
                <w:szCs w:val="20"/>
                <w:highlight w:val="yellow"/>
              </w:rPr>
            </w:pPr>
            <w:r>
              <w:rPr>
                <w:rFonts w:ascii="Arial" w:hAnsi="Arial" w:cs="Arial"/>
                <w:b/>
                <w:sz w:val="20"/>
                <w:szCs w:val="20"/>
              </w:rPr>
              <w:t>Rs.5,80</w:t>
            </w:r>
            <w:r w:rsidRPr="003616CF">
              <w:rPr>
                <w:rFonts w:ascii="Arial" w:hAnsi="Arial" w:cs="Arial"/>
                <w:b/>
                <w:sz w:val="20"/>
                <w:szCs w:val="20"/>
              </w:rPr>
              <w:t>,00,000/-</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747C3E"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rsidP="000C77C9">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0C77C9">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0C77C9">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0C77C9">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0C77C9">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C5F7854" w14:textId="77777777" w:rsidR="000C77C9" w:rsidRDefault="000C77C9" w:rsidP="000C77C9">
            <w:pPr>
              <w:pStyle w:val="TableParagraph"/>
              <w:numPr>
                <w:ilvl w:val="0"/>
                <w:numId w:val="68"/>
              </w:numPr>
              <w:tabs>
                <w:tab w:val="left" w:pos="475"/>
              </w:tabs>
              <w:spacing w:line="276" w:lineRule="auto"/>
              <w:ind w:right="107"/>
              <w:jc w:val="both"/>
              <w:rPr>
                <w:sz w:val="20"/>
              </w:rPr>
            </w:pPr>
            <w:r>
              <w:rPr>
                <w:sz w:val="20"/>
              </w:rPr>
              <w:t>Our</w:t>
            </w:r>
            <w:r>
              <w:rPr>
                <w:spacing w:val="-5"/>
                <w:sz w:val="20"/>
              </w:rPr>
              <w:t xml:space="preserve"> </w:t>
            </w:r>
            <w:r>
              <w:rPr>
                <w:sz w:val="20"/>
              </w:rPr>
              <w:t>authorized</w:t>
            </w:r>
            <w:r>
              <w:rPr>
                <w:spacing w:val="-5"/>
                <w:sz w:val="20"/>
              </w:rPr>
              <w:t xml:space="preserve"> </w:t>
            </w:r>
            <w:r>
              <w:rPr>
                <w:sz w:val="20"/>
              </w:rPr>
              <w:t>surveyor</w:t>
            </w:r>
            <w:r>
              <w:rPr>
                <w:rFonts w:ascii="Arial"/>
                <w:b/>
                <w:sz w:val="20"/>
              </w:rPr>
              <w:t>s</w:t>
            </w:r>
            <w:r>
              <w:rPr>
                <w:rFonts w:ascii="Arial"/>
                <w:b/>
                <w:spacing w:val="-1"/>
                <w:sz w:val="20"/>
              </w:rPr>
              <w:t xml:space="preserve"> </w:t>
            </w:r>
            <w:r>
              <w:rPr>
                <w:rFonts w:ascii="Arial"/>
                <w:b/>
                <w:sz w:val="20"/>
              </w:rPr>
              <w:t>Mr.</w:t>
            </w:r>
            <w:r>
              <w:rPr>
                <w:rFonts w:ascii="Arial"/>
                <w:b/>
                <w:spacing w:val="-4"/>
                <w:sz w:val="20"/>
              </w:rPr>
              <w:t xml:space="preserve"> </w:t>
            </w:r>
            <w:proofErr w:type="spellStart"/>
            <w:r>
              <w:rPr>
                <w:rFonts w:ascii="Arial"/>
                <w:b/>
                <w:sz w:val="20"/>
              </w:rPr>
              <w:t>Rajat</w:t>
            </w:r>
            <w:proofErr w:type="spellEnd"/>
            <w:r>
              <w:rPr>
                <w:rFonts w:ascii="Arial"/>
                <w:b/>
                <w:spacing w:val="-4"/>
                <w:sz w:val="20"/>
              </w:rPr>
              <w:t xml:space="preserve"> </w:t>
            </w:r>
            <w:r>
              <w:rPr>
                <w:rFonts w:ascii="Arial"/>
                <w:b/>
                <w:sz w:val="20"/>
              </w:rPr>
              <w:t>Kr.</w:t>
            </w:r>
            <w:r>
              <w:rPr>
                <w:rFonts w:ascii="Arial"/>
                <w:b/>
                <w:spacing w:val="-3"/>
                <w:sz w:val="20"/>
              </w:rPr>
              <w:t xml:space="preserve"> </w:t>
            </w:r>
            <w:proofErr w:type="spellStart"/>
            <w:r>
              <w:rPr>
                <w:rFonts w:ascii="Arial"/>
                <w:b/>
                <w:sz w:val="20"/>
              </w:rPr>
              <w:t>Choudhary</w:t>
            </w:r>
            <w:proofErr w:type="spellEnd"/>
            <w:r>
              <w:rPr>
                <w:rFonts w:ascii="Arial"/>
                <w:b/>
                <w:spacing w:val="-2"/>
                <w:sz w:val="20"/>
              </w:rPr>
              <w:t xml:space="preserve"> </w:t>
            </w:r>
            <w:r>
              <w:rPr>
                <w:rFonts w:ascii="Arial"/>
                <w:b/>
                <w:sz w:val="20"/>
              </w:rPr>
              <w:t>&amp;</w:t>
            </w:r>
            <w:r>
              <w:rPr>
                <w:rFonts w:ascii="Arial"/>
                <w:b/>
                <w:spacing w:val="-5"/>
                <w:sz w:val="20"/>
              </w:rPr>
              <w:t xml:space="preserve"> </w:t>
            </w:r>
            <w:r>
              <w:rPr>
                <w:rFonts w:ascii="Arial"/>
                <w:b/>
                <w:sz w:val="20"/>
              </w:rPr>
              <w:t>Mr.</w:t>
            </w:r>
            <w:r>
              <w:rPr>
                <w:rFonts w:ascii="Arial"/>
                <w:b/>
                <w:spacing w:val="-5"/>
                <w:sz w:val="20"/>
              </w:rPr>
              <w:t xml:space="preserve"> </w:t>
            </w:r>
            <w:proofErr w:type="spellStart"/>
            <w:r>
              <w:rPr>
                <w:rFonts w:ascii="Arial"/>
                <w:b/>
                <w:sz w:val="20"/>
              </w:rPr>
              <w:t>Kishanu</w:t>
            </w:r>
            <w:proofErr w:type="spellEnd"/>
            <w:r>
              <w:rPr>
                <w:rFonts w:ascii="Arial"/>
                <w:b/>
                <w:spacing w:val="-1"/>
                <w:sz w:val="20"/>
              </w:rPr>
              <w:t xml:space="preserve"> </w:t>
            </w:r>
            <w:r>
              <w:rPr>
                <w:rFonts w:ascii="Arial"/>
                <w:b/>
                <w:sz w:val="20"/>
              </w:rPr>
              <w:t>Sarkar</w:t>
            </w:r>
            <w:r>
              <w:rPr>
                <w:rFonts w:ascii="Arial"/>
                <w:b/>
                <w:spacing w:val="1"/>
                <w:sz w:val="20"/>
              </w:rPr>
              <w:t xml:space="preserve"> </w:t>
            </w:r>
            <w:r>
              <w:rPr>
                <w:sz w:val="20"/>
              </w:rPr>
              <w:t>has</w:t>
            </w:r>
            <w:r>
              <w:rPr>
                <w:spacing w:val="-1"/>
                <w:sz w:val="20"/>
              </w:rPr>
              <w:t xml:space="preserve"> </w:t>
            </w:r>
            <w:r>
              <w:rPr>
                <w:sz w:val="20"/>
              </w:rPr>
              <w:t>visited</w:t>
            </w:r>
            <w:r>
              <w:rPr>
                <w:spacing w:val="-53"/>
                <w:sz w:val="20"/>
              </w:rPr>
              <w:t xml:space="preserve"> </w:t>
            </w:r>
            <w:r>
              <w:rPr>
                <w:sz w:val="20"/>
              </w:rPr>
              <w:t xml:space="preserve">the subject property on </w:t>
            </w:r>
            <w:r>
              <w:rPr>
                <w:rFonts w:ascii="Arial"/>
                <w:b/>
                <w:sz w:val="20"/>
              </w:rPr>
              <w:t xml:space="preserve">8/2/2024 </w:t>
            </w:r>
            <w:r>
              <w:rPr>
                <w:sz w:val="20"/>
              </w:rPr>
              <w:t>in the presence of the owner's representative with the</w:t>
            </w:r>
            <w:r>
              <w:rPr>
                <w:spacing w:val="-53"/>
                <w:sz w:val="20"/>
              </w:rPr>
              <w:t xml:space="preserve"> </w:t>
            </w:r>
            <w:r>
              <w:rPr>
                <w:sz w:val="20"/>
              </w:rPr>
              <w:t>permission</w:t>
            </w:r>
            <w:r>
              <w:rPr>
                <w:spacing w:val="-2"/>
                <w:sz w:val="20"/>
              </w:rPr>
              <w:t xml:space="preserve"> </w:t>
            </w:r>
            <w:r>
              <w:rPr>
                <w:sz w:val="20"/>
              </w:rPr>
              <w:t>of</w:t>
            </w:r>
            <w:r>
              <w:rPr>
                <w:spacing w:val="1"/>
                <w:sz w:val="20"/>
              </w:rPr>
              <w:t xml:space="preserve"> </w:t>
            </w:r>
            <w:r>
              <w:rPr>
                <w:sz w:val="20"/>
              </w:rPr>
              <w:t>owner.</w:t>
            </w:r>
          </w:p>
          <w:p w14:paraId="40E04AFF" w14:textId="5BB01A5F" w:rsidR="007B5532" w:rsidRPr="007B5532" w:rsidRDefault="007B5532" w:rsidP="000C77C9">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is an approved </w:t>
            </w:r>
            <w:proofErr w:type="spellStart"/>
            <w:r w:rsidRPr="007B5532">
              <w:rPr>
                <w:rFonts w:ascii="Arial" w:hAnsi="Arial" w:cs="Arial"/>
                <w:iCs/>
                <w:sz w:val="20"/>
                <w:szCs w:val="20"/>
              </w:rPr>
              <w:t>Valuer</w:t>
            </w:r>
            <w:proofErr w:type="spellEnd"/>
            <w:r w:rsidRPr="007B5532">
              <w:rPr>
                <w:rFonts w:ascii="Arial" w:hAnsi="Arial" w:cs="Arial"/>
                <w:iCs/>
                <w:sz w:val="20"/>
                <w:szCs w:val="20"/>
              </w:rPr>
              <w:t xml:space="preserve"> of the Bank.</w:t>
            </w:r>
          </w:p>
          <w:p w14:paraId="295D6030" w14:textId="77777777" w:rsidR="007B5532" w:rsidRPr="007B5532" w:rsidRDefault="007B5532" w:rsidP="000C77C9">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0C77C9">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2697C329"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4FB60F25" w:rsidR="003B7C2C" w:rsidRPr="00CF644B" w:rsidRDefault="000C77C9" w:rsidP="003B7C2C">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w:t>
            </w:r>
            <w:proofErr w:type="spellStart"/>
            <w:r w:rsidRPr="00DF5C13">
              <w:rPr>
                <w:rFonts w:ascii="Arial" w:hAnsi="Arial" w:cs="Arial"/>
                <w:sz w:val="20"/>
                <w:szCs w:val="18"/>
              </w:rPr>
              <w:t>Selfie</w:t>
            </w:r>
            <w:proofErr w:type="spellEnd"/>
            <w:r w:rsidRPr="00DF5C13">
              <w:rPr>
                <w:rFonts w:ascii="Arial" w:hAnsi="Arial" w:cs="Arial"/>
                <w:sz w:val="20"/>
                <w:szCs w:val="18"/>
              </w:rPr>
              <w:t xml:space="preserve">’ of the </w:t>
            </w:r>
            <w:proofErr w:type="spellStart"/>
            <w:r w:rsidRPr="00DF5C13">
              <w:rPr>
                <w:rFonts w:ascii="Arial" w:hAnsi="Arial" w:cs="Arial"/>
                <w:sz w:val="20"/>
                <w:szCs w:val="18"/>
              </w:rPr>
              <w:t>Valuer</w:t>
            </w:r>
            <w:proofErr w:type="spellEnd"/>
            <w:r w:rsidRPr="00DF5C13">
              <w:rPr>
                <w:rFonts w:ascii="Arial" w:hAnsi="Arial" w:cs="Arial"/>
                <w:sz w:val="20"/>
                <w:szCs w:val="18"/>
              </w:rPr>
              <w:t xml:space="preserve">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7A85563" w:rsidR="003B7C2C" w:rsidRPr="00CF644B" w:rsidRDefault="00C845ED"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747C3E"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537" w:type="dxa"/>
            <w:gridSpan w:val="10"/>
          </w:tcPr>
          <w:p w14:paraId="71D6D666" w14:textId="0086EF68" w:rsidR="003B7C2C" w:rsidRPr="00CF644B" w:rsidRDefault="00747C3E"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0C77C9">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311DFD82"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sidR="00676CBA">
              <w:rPr>
                <w:rFonts w:ascii="Arial" w:hAnsi="Arial" w:cs="Arial"/>
                <w:i/>
                <w:iCs/>
                <w:sz w:val="20"/>
                <w:szCs w:val="18"/>
              </w:rPr>
              <w:t xml:space="preserve"> VI- </w:t>
            </w:r>
            <w:r w:rsidRPr="00851280">
              <w:rPr>
                <w:rFonts w:ascii="Arial" w:hAnsi="Arial" w:cs="Arial"/>
                <w:i/>
                <w:iCs/>
                <w:sz w:val="20"/>
                <w:szCs w:val="18"/>
              </w:rPr>
              <w:t>Annexure: VI - Declaration-Cum-Undertaking</w:t>
            </w:r>
          </w:p>
          <w:p w14:paraId="2A786192" w14:textId="3614EE23"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sidR="00676CBA">
              <w:rPr>
                <w:rFonts w:ascii="Arial" w:hAnsi="Arial" w:cs="Arial"/>
                <w:i/>
                <w:iCs/>
                <w:sz w:val="20"/>
                <w:szCs w:val="18"/>
              </w:rPr>
              <w:t xml:space="preserve"> VII-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1418D725" w14:textId="6743E24C" w:rsidR="00B4640C" w:rsidRPr="00495C0B" w:rsidRDefault="00C845ED">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3DA3298F" w:rsidR="00B4640C" w:rsidRPr="00CF644B" w:rsidRDefault="00B44414" w:rsidP="00315368">
            <w:pPr>
              <w:tabs>
                <w:tab w:val="left" w:pos="595"/>
              </w:tabs>
              <w:spacing w:line="276" w:lineRule="auto"/>
              <w:contextualSpacing/>
              <w:rPr>
                <w:rFonts w:ascii="Arial" w:hAnsi="Arial" w:cs="Arial"/>
                <w:b/>
                <w:sz w:val="20"/>
                <w:szCs w:val="18"/>
              </w:rPr>
            </w:pPr>
            <w:r>
              <w:rPr>
                <w:rFonts w:ascii="Arial" w:hAnsi="Arial" w:cs="Arial"/>
                <w:b/>
                <w:sz w:val="20"/>
                <w:szCs w:val="18"/>
              </w:rPr>
              <w:t>60</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47FDCCDC" w14:textId="27CDD55E" w:rsidR="00FA4509" w:rsidRPr="008427A2" w:rsidRDefault="00CF644B" w:rsidP="008427A2">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7DF69B93" w:rsidR="00C83284" w:rsidRPr="00CF644B" w:rsidRDefault="00881F95" w:rsidP="000C77C9">
            <w:pPr>
              <w:rPr>
                <w:rFonts w:ascii="Arial" w:hAnsi="Arial" w:cs="Arial"/>
                <w:sz w:val="20"/>
                <w:szCs w:val="20"/>
              </w:rPr>
            </w:pPr>
            <w:r w:rsidRPr="00881F95">
              <w:rPr>
                <w:rFonts w:ascii="Arial" w:hAnsi="Arial" w:cs="Arial"/>
                <w:sz w:val="20"/>
                <w:szCs w:val="20"/>
              </w:rPr>
              <w:t xml:space="preserve">853 </w:t>
            </w:r>
            <w:proofErr w:type="spellStart"/>
            <w:r w:rsidRPr="00881F95">
              <w:rPr>
                <w:rFonts w:ascii="Arial" w:hAnsi="Arial" w:cs="Arial"/>
                <w:sz w:val="20"/>
                <w:szCs w:val="20"/>
              </w:rPr>
              <w:t>Sataks</w:t>
            </w:r>
            <w:proofErr w:type="spellEnd"/>
            <w:r w:rsidRPr="00881F95">
              <w:rPr>
                <w:rFonts w:ascii="Arial" w:hAnsi="Arial" w:cs="Arial"/>
                <w:sz w:val="20"/>
                <w:szCs w:val="20"/>
              </w:rPr>
              <w:t xml:space="preserve"> / 8.53</w:t>
            </w:r>
            <w:r w:rsidR="000C77C9" w:rsidRPr="00881F95">
              <w:rPr>
                <w:rFonts w:ascii="Arial" w:hAnsi="Arial" w:cs="Arial"/>
                <w:sz w:val="20"/>
                <w:szCs w:val="20"/>
              </w:rPr>
              <w:t xml:space="preserve"> Acres</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67BC7D22" w:rsidR="00C83284" w:rsidRPr="00CF644B" w:rsidRDefault="000C77C9"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1B6D9D07" w:rsidR="00C83284" w:rsidRPr="00CF644B" w:rsidRDefault="000C77C9" w:rsidP="00315368">
                <w:pPr>
                  <w:rPr>
                    <w:rFonts w:ascii="Arial" w:hAnsi="Arial" w:cs="Arial"/>
                    <w:sz w:val="20"/>
                    <w:szCs w:val="20"/>
                  </w:rPr>
                </w:pPr>
                <w:r w:rsidRPr="000C77C9">
                  <w:rPr>
                    <w:rFonts w:ascii="Arial" w:hAnsi="Arial" w:cs="Arial"/>
                    <w:sz w:val="20"/>
                    <w:szCs w:val="18"/>
                  </w:rPr>
                  <w:t xml:space="preserve">We have considered the cumulative land area for Unit-1 and Unit-BCTL as </w:t>
                </w:r>
                <w:r w:rsidR="00881F95" w:rsidRPr="00881F95">
                  <w:rPr>
                    <w:rFonts w:ascii="Arial" w:hAnsi="Arial" w:cs="Arial"/>
                    <w:sz w:val="20"/>
                    <w:szCs w:val="20"/>
                  </w:rPr>
                  <w:t xml:space="preserve">853 </w:t>
                </w:r>
                <w:proofErr w:type="spellStart"/>
                <w:r w:rsidR="00881F95" w:rsidRPr="00881F95">
                  <w:rPr>
                    <w:rFonts w:ascii="Arial" w:hAnsi="Arial" w:cs="Arial"/>
                    <w:sz w:val="20"/>
                    <w:szCs w:val="20"/>
                  </w:rPr>
                  <w:t>Sataks</w:t>
                </w:r>
                <w:proofErr w:type="spellEnd"/>
                <w:r w:rsidR="00881F95" w:rsidRPr="00881F95">
                  <w:rPr>
                    <w:rFonts w:ascii="Arial" w:hAnsi="Arial" w:cs="Arial"/>
                    <w:sz w:val="20"/>
                    <w:szCs w:val="20"/>
                  </w:rPr>
                  <w:t xml:space="preserve"> / 8.53 Acres</w:t>
                </w:r>
                <w:r w:rsidR="00881F95">
                  <w:rPr>
                    <w:rFonts w:ascii="Arial" w:hAnsi="Arial" w:cs="Arial"/>
                    <w:sz w:val="20"/>
                    <w:szCs w:val="18"/>
                  </w:rPr>
                  <w:t>, as mentioned in the partition</w:t>
                </w:r>
                <w:r w:rsidRPr="000C77C9">
                  <w:rPr>
                    <w:rFonts w:ascii="Arial" w:hAnsi="Arial" w:cs="Arial"/>
                    <w:sz w:val="20"/>
                    <w:szCs w:val="18"/>
                  </w:rPr>
                  <w:t xml:space="preserve"> deed and TIR shared with us. However, as per google satellite measurement during site survey the land area comes ~ 13.12 Acres.</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167A993D" w:rsidR="00C83284" w:rsidRPr="00CF644B" w:rsidRDefault="000C77C9" w:rsidP="000C77C9">
            <w:pPr>
              <w:rPr>
                <w:rFonts w:ascii="Arial" w:hAnsi="Arial" w:cs="Arial"/>
                <w:sz w:val="20"/>
                <w:szCs w:val="20"/>
              </w:rPr>
            </w:pPr>
            <w:r w:rsidRPr="00881F95">
              <w:rPr>
                <w:rFonts w:ascii="Arial" w:hAnsi="Arial" w:cs="Arial"/>
                <w:sz w:val="20"/>
                <w:szCs w:val="18"/>
              </w:rPr>
              <w:t xml:space="preserve">21,079.13 Sq. </w:t>
            </w:r>
            <w:proofErr w:type="spellStart"/>
            <w:r w:rsidRPr="00881F95">
              <w:rPr>
                <w:rFonts w:ascii="Arial" w:hAnsi="Arial" w:cs="Arial"/>
                <w:sz w:val="20"/>
                <w:szCs w:val="18"/>
              </w:rPr>
              <w:t>mtr</w:t>
            </w:r>
            <w:proofErr w:type="spellEnd"/>
            <w:r w:rsidRPr="00881F95">
              <w:rPr>
                <w:rFonts w:ascii="Arial" w:hAnsi="Arial" w:cs="Arial"/>
                <w:sz w:val="20"/>
                <w:szCs w:val="18"/>
              </w:rPr>
              <w:t>. / 2,26,811.39 sq. ft.</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w:value="Site survey measurement only"/>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0A5D0A4D" w:rsidR="00C83284" w:rsidRPr="00CF644B" w:rsidRDefault="000C77C9" w:rsidP="00315368">
                <w:pPr>
                  <w:rPr>
                    <w:rFonts w:ascii="Arial" w:hAnsi="Arial" w:cs="Arial"/>
                    <w:b/>
                    <w:sz w:val="20"/>
                    <w:szCs w:val="20"/>
                  </w:rPr>
                </w:pPr>
                <w:r>
                  <w:rPr>
                    <w:rFonts w:ascii="Arial" w:hAnsi="Arial" w:cs="Arial"/>
                    <w:sz w:val="20"/>
                    <w:szCs w:val="20"/>
                  </w:rPr>
                  <w:t>Site survey measurement only</w:t>
                </w:r>
              </w:p>
            </w:tc>
          </w:sdtContent>
        </w:sdt>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15A1D2AB" w:rsidR="00C83284" w:rsidRPr="000C77C9" w:rsidRDefault="000C77C9" w:rsidP="000C77C9">
                <w:pPr>
                  <w:pStyle w:val="TableParagraph"/>
                  <w:spacing w:line="227" w:lineRule="exact"/>
                  <w:rPr>
                    <w:sz w:val="20"/>
                  </w:rPr>
                </w:pPr>
                <w:r w:rsidRPr="00881F95">
                  <w:rPr>
                    <w:sz w:val="20"/>
                  </w:rPr>
                  <w:t>We</w:t>
                </w:r>
                <w:r w:rsidRPr="00881F95">
                  <w:rPr>
                    <w:spacing w:val="19"/>
                    <w:sz w:val="20"/>
                  </w:rPr>
                  <w:t xml:space="preserve"> </w:t>
                </w:r>
                <w:r w:rsidRPr="00881F95">
                  <w:rPr>
                    <w:sz w:val="20"/>
                  </w:rPr>
                  <w:t>have</w:t>
                </w:r>
                <w:r w:rsidRPr="00881F95">
                  <w:rPr>
                    <w:spacing w:val="19"/>
                    <w:sz w:val="20"/>
                  </w:rPr>
                  <w:t xml:space="preserve"> </w:t>
                </w:r>
                <w:r w:rsidRPr="00881F95">
                  <w:rPr>
                    <w:sz w:val="20"/>
                  </w:rPr>
                  <w:t>only</w:t>
                </w:r>
                <w:r w:rsidRPr="00881F95">
                  <w:rPr>
                    <w:spacing w:val="17"/>
                    <w:sz w:val="20"/>
                  </w:rPr>
                  <w:t xml:space="preserve"> </w:t>
                </w:r>
                <w:r w:rsidRPr="00881F95">
                  <w:rPr>
                    <w:sz w:val="20"/>
                  </w:rPr>
                  <w:t>considered</w:t>
                </w:r>
                <w:r w:rsidRPr="00881F95">
                  <w:rPr>
                    <w:spacing w:val="22"/>
                    <w:sz w:val="20"/>
                  </w:rPr>
                  <w:t xml:space="preserve"> </w:t>
                </w:r>
                <w:r w:rsidRPr="00881F95">
                  <w:rPr>
                    <w:sz w:val="20"/>
                  </w:rPr>
                  <w:t>the</w:t>
                </w:r>
                <w:r w:rsidRPr="00881F95">
                  <w:rPr>
                    <w:spacing w:val="19"/>
                    <w:sz w:val="20"/>
                  </w:rPr>
                  <w:t xml:space="preserve"> </w:t>
                </w:r>
                <w:r w:rsidRPr="00881F95">
                  <w:rPr>
                    <w:sz w:val="20"/>
                  </w:rPr>
                  <w:t>covered</w:t>
                </w:r>
                <w:r w:rsidRPr="00881F95">
                  <w:rPr>
                    <w:spacing w:val="23"/>
                    <w:sz w:val="20"/>
                  </w:rPr>
                  <w:t xml:space="preserve"> </w:t>
                </w:r>
                <w:r w:rsidRPr="00881F95">
                  <w:rPr>
                    <w:sz w:val="20"/>
                  </w:rPr>
                  <w:t>area</w:t>
                </w:r>
                <w:r w:rsidRPr="00881F95">
                  <w:rPr>
                    <w:spacing w:val="22"/>
                    <w:sz w:val="20"/>
                  </w:rPr>
                  <w:t xml:space="preserve"> </w:t>
                </w:r>
                <w:r w:rsidRPr="00881F95">
                  <w:rPr>
                    <w:sz w:val="20"/>
                  </w:rPr>
                  <w:t>of</w:t>
                </w:r>
                <w:r w:rsidRPr="00881F95">
                  <w:rPr>
                    <w:spacing w:val="21"/>
                    <w:sz w:val="20"/>
                  </w:rPr>
                  <w:t xml:space="preserve"> </w:t>
                </w:r>
                <w:r w:rsidRPr="00881F95">
                  <w:rPr>
                    <w:sz w:val="20"/>
                  </w:rPr>
                  <w:t>the</w:t>
                </w:r>
                <w:r w:rsidRPr="00881F95">
                  <w:rPr>
                    <w:spacing w:val="21"/>
                    <w:sz w:val="20"/>
                  </w:rPr>
                  <w:t xml:space="preserve"> </w:t>
                </w:r>
                <w:r w:rsidRPr="00881F95">
                  <w:rPr>
                    <w:sz w:val="20"/>
                  </w:rPr>
                  <w:t>buildings/sheds</w:t>
                </w:r>
                <w:r w:rsidRPr="00881F95">
                  <w:rPr>
                    <w:spacing w:val="24"/>
                    <w:sz w:val="20"/>
                  </w:rPr>
                  <w:t xml:space="preserve"> </w:t>
                </w:r>
                <w:r w:rsidRPr="00881F95">
                  <w:rPr>
                    <w:sz w:val="20"/>
                  </w:rPr>
                  <w:t>which Comes</w:t>
                </w:r>
                <w:r w:rsidRPr="00881F95">
                  <w:rPr>
                    <w:spacing w:val="22"/>
                    <w:sz w:val="20"/>
                  </w:rPr>
                  <w:t xml:space="preserve"> </w:t>
                </w:r>
                <w:r w:rsidRPr="00881F95">
                  <w:rPr>
                    <w:sz w:val="20"/>
                  </w:rPr>
                  <w:t>under</w:t>
                </w:r>
                <w:r w:rsidRPr="00881F95">
                  <w:rPr>
                    <w:spacing w:val="23"/>
                    <w:sz w:val="20"/>
                  </w:rPr>
                  <w:t xml:space="preserve"> </w:t>
                </w:r>
                <w:r w:rsidRPr="00881F95">
                  <w:rPr>
                    <w:sz w:val="20"/>
                  </w:rPr>
                  <w:t>the</w:t>
                </w:r>
                <w:r w:rsidRPr="00881F95">
                  <w:rPr>
                    <w:spacing w:val="24"/>
                    <w:sz w:val="20"/>
                  </w:rPr>
                  <w:t xml:space="preserve"> </w:t>
                </w:r>
                <w:r w:rsidRPr="00881F95">
                  <w:rPr>
                    <w:sz w:val="20"/>
                  </w:rPr>
                  <w:t>land</w:t>
                </w:r>
                <w:r w:rsidRPr="00881F95">
                  <w:rPr>
                    <w:spacing w:val="21"/>
                    <w:sz w:val="20"/>
                  </w:rPr>
                  <w:t xml:space="preserve"> </w:t>
                </w:r>
                <w:r w:rsidRPr="00881F95">
                  <w:rPr>
                    <w:sz w:val="20"/>
                  </w:rPr>
                  <w:t>area</w:t>
                </w:r>
                <w:r w:rsidRPr="00881F95">
                  <w:rPr>
                    <w:spacing w:val="22"/>
                    <w:sz w:val="20"/>
                  </w:rPr>
                  <w:t xml:space="preserve"> </w:t>
                </w:r>
                <w:r w:rsidR="00881F95" w:rsidRPr="00881F95">
                  <w:rPr>
                    <w:rFonts w:ascii="Arial" w:hAnsi="Arial" w:cs="Arial"/>
                    <w:sz w:val="20"/>
                    <w:szCs w:val="20"/>
                  </w:rPr>
                  <w:t xml:space="preserve">853 </w:t>
                </w:r>
                <w:proofErr w:type="spellStart"/>
                <w:r w:rsidR="00881F95" w:rsidRPr="00881F95">
                  <w:rPr>
                    <w:rFonts w:ascii="Arial" w:hAnsi="Arial" w:cs="Arial"/>
                    <w:sz w:val="20"/>
                    <w:szCs w:val="20"/>
                  </w:rPr>
                  <w:t>Sataks</w:t>
                </w:r>
                <w:proofErr w:type="spellEnd"/>
                <w:r w:rsidR="00881F95" w:rsidRPr="00881F95">
                  <w:rPr>
                    <w:rFonts w:ascii="Arial" w:hAnsi="Arial" w:cs="Arial"/>
                    <w:sz w:val="20"/>
                    <w:szCs w:val="20"/>
                  </w:rPr>
                  <w:t xml:space="preserve"> / 8.53 Acres</w:t>
                </w:r>
                <w:r w:rsidRPr="00881F95">
                  <w:rPr>
                    <w:sz w:val="20"/>
                  </w:rPr>
                  <w:t>,</w:t>
                </w:r>
                <w:r w:rsidRPr="00881F95">
                  <w:rPr>
                    <w:spacing w:val="22"/>
                    <w:sz w:val="20"/>
                  </w:rPr>
                  <w:t xml:space="preserve"> </w:t>
                </w:r>
                <w:r w:rsidRPr="00881F95">
                  <w:rPr>
                    <w:sz w:val="20"/>
                  </w:rPr>
                  <w:t>for</w:t>
                </w:r>
                <w:r w:rsidRPr="00881F95">
                  <w:rPr>
                    <w:spacing w:val="22"/>
                    <w:sz w:val="20"/>
                  </w:rPr>
                  <w:t xml:space="preserve"> </w:t>
                </w:r>
                <w:r w:rsidRPr="00881F95">
                  <w:rPr>
                    <w:sz w:val="20"/>
                  </w:rPr>
                  <w:t>which</w:t>
                </w:r>
                <w:r w:rsidRPr="00881F95">
                  <w:rPr>
                    <w:spacing w:val="23"/>
                    <w:sz w:val="20"/>
                  </w:rPr>
                  <w:t xml:space="preserve"> </w:t>
                </w:r>
                <w:r w:rsidRPr="00881F95">
                  <w:rPr>
                    <w:sz w:val="20"/>
                  </w:rPr>
                  <w:t>the</w:t>
                </w:r>
                <w:r w:rsidRPr="00881F95">
                  <w:rPr>
                    <w:spacing w:val="-52"/>
                    <w:sz w:val="20"/>
                  </w:rPr>
                  <w:t xml:space="preserve"> </w:t>
                </w:r>
                <w:r w:rsidRPr="00881F95">
                  <w:rPr>
                    <w:sz w:val="20"/>
                  </w:rPr>
                  <w:t>relevant documents has been</w:t>
                </w:r>
                <w:r w:rsidRPr="00881F95">
                  <w:rPr>
                    <w:spacing w:val="-2"/>
                    <w:sz w:val="20"/>
                  </w:rPr>
                  <w:t xml:space="preserve"> </w:t>
                </w:r>
                <w:r w:rsidRPr="00881F95">
                  <w:rPr>
                    <w:sz w:val="20"/>
                  </w:rPr>
                  <w:t>provided</w:t>
                </w:r>
                <w:r w:rsidRPr="00881F95">
                  <w:rPr>
                    <w:spacing w:val="-1"/>
                    <w:sz w:val="20"/>
                  </w:rPr>
                  <w:t xml:space="preserve"> </w:t>
                </w:r>
                <w:r w:rsidRPr="00881F95">
                  <w:rPr>
                    <w:sz w:val="20"/>
                  </w:rPr>
                  <w:t>to</w:t>
                </w:r>
                <w:r w:rsidRPr="00881F95">
                  <w:rPr>
                    <w:spacing w:val="1"/>
                    <w:sz w:val="20"/>
                  </w:rPr>
                  <w:t xml:space="preserve"> </w:t>
                </w:r>
                <w:r w:rsidRPr="00881F95">
                  <w:rPr>
                    <w:sz w:val="20"/>
                  </w:rPr>
                  <w:t>us.</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10-30T00:00:00Z">
                <w:dateFormat w:val="d MMMM yyyy"/>
                <w:lid w:val="en-US"/>
                <w:storeMappedDataAs w:val="dateTime"/>
                <w:calendar w:val="gregorian"/>
              </w:date>
            </w:sdtPr>
            <w:sdtEndPr/>
            <w:sdtContent>
              <w:p w14:paraId="6B73F106" w14:textId="0E2D2D87" w:rsidR="00564818" w:rsidRPr="00CF644B" w:rsidRDefault="00F51210" w:rsidP="00564818">
                <w:pPr>
                  <w:jc w:val="center"/>
                  <w:rPr>
                    <w:rFonts w:ascii="Arial" w:hAnsi="Arial" w:cs="Arial"/>
                    <w:sz w:val="20"/>
                    <w:szCs w:val="20"/>
                  </w:rPr>
                </w:pPr>
                <w:r w:rsidRPr="00A04A43">
                  <w:rPr>
                    <w:rFonts w:ascii="Arial" w:hAnsi="Arial" w:cs="Arial"/>
                    <w:sz w:val="20"/>
                    <w:szCs w:val="20"/>
                  </w:rPr>
                  <w:t>30 October 2023</w:t>
                </w:r>
              </w:p>
            </w:sdtContent>
          </w:sdt>
        </w:tc>
        <w:tc>
          <w:tcPr>
            <w:tcW w:w="1701" w:type="dxa"/>
          </w:tcPr>
          <w:sdt>
            <w:sdtPr>
              <w:rPr>
                <w:rFonts w:ascii="Arial" w:hAnsi="Arial" w:cs="Arial"/>
                <w:sz w:val="20"/>
                <w:szCs w:val="20"/>
              </w:rPr>
              <w:id w:val="937949781"/>
              <w:date w:fullDate="2024-02-08T00:00:00Z">
                <w:dateFormat w:val="d MMMM yyyy"/>
                <w:lid w:val="en-US"/>
                <w:storeMappedDataAs w:val="dateTime"/>
                <w:calendar w:val="gregorian"/>
              </w:date>
            </w:sdtPr>
            <w:sdtEndPr/>
            <w:sdtContent>
              <w:p w14:paraId="2A74B822" w14:textId="45CA1133" w:rsidR="00564818" w:rsidRPr="00CF644B" w:rsidRDefault="00F51210" w:rsidP="00564818">
                <w:pPr>
                  <w:jc w:val="center"/>
                  <w:rPr>
                    <w:rFonts w:ascii="Arial" w:hAnsi="Arial" w:cs="Arial"/>
                    <w:sz w:val="20"/>
                    <w:szCs w:val="20"/>
                  </w:rPr>
                </w:pPr>
                <w:r>
                  <w:rPr>
                    <w:rFonts w:ascii="Arial" w:hAnsi="Arial" w:cs="Arial"/>
                    <w:sz w:val="20"/>
                    <w:szCs w:val="20"/>
                  </w:rPr>
                  <w:t>8 February 2024</w:t>
                </w:r>
              </w:p>
            </w:sdtContent>
          </w:sdt>
        </w:tc>
        <w:tc>
          <w:tcPr>
            <w:tcW w:w="1701" w:type="dxa"/>
          </w:tcPr>
          <w:sdt>
            <w:sdtPr>
              <w:rPr>
                <w:rFonts w:ascii="Arial" w:hAnsi="Arial" w:cs="Arial"/>
                <w:sz w:val="20"/>
                <w:szCs w:val="20"/>
              </w:rPr>
              <w:id w:val="-1446920159"/>
              <w:date w:fullDate="2024-02-19T00:00:00Z">
                <w:dateFormat w:val="d MMMM yyyy"/>
                <w:lid w:val="en-US"/>
                <w:storeMappedDataAs w:val="dateTime"/>
                <w:calendar w:val="gregorian"/>
              </w:date>
            </w:sdtPr>
            <w:sdtEndPr/>
            <w:sdtContent>
              <w:p w14:paraId="5AC8AACB" w14:textId="6C3007C8" w:rsidR="00564818" w:rsidRPr="00CF644B" w:rsidRDefault="00F51210" w:rsidP="00564818">
                <w:pPr>
                  <w:jc w:val="center"/>
                  <w:rPr>
                    <w:rFonts w:ascii="Arial" w:hAnsi="Arial" w:cs="Arial"/>
                    <w:sz w:val="20"/>
                    <w:szCs w:val="20"/>
                  </w:rPr>
                </w:pPr>
                <w:r>
                  <w:rPr>
                    <w:rFonts w:ascii="Arial" w:hAnsi="Arial" w:cs="Arial"/>
                    <w:sz w:val="20"/>
                    <w:szCs w:val="20"/>
                  </w:rPr>
                  <w:t>19 February 2024</w:t>
                </w:r>
              </w:p>
            </w:sdtContent>
          </w:sdt>
        </w:tc>
        <w:tc>
          <w:tcPr>
            <w:tcW w:w="1843" w:type="dxa"/>
          </w:tcPr>
          <w:sdt>
            <w:sdtPr>
              <w:rPr>
                <w:rFonts w:ascii="Arial" w:hAnsi="Arial" w:cs="Arial"/>
                <w:sz w:val="20"/>
                <w:szCs w:val="20"/>
              </w:rPr>
              <w:id w:val="-574813290"/>
              <w:date w:fullDate="2024-02-19T00:00:00Z">
                <w:dateFormat w:val="d MMMM yyyy"/>
                <w:lid w:val="en-US"/>
                <w:storeMappedDataAs w:val="dateTime"/>
                <w:calendar w:val="gregorian"/>
              </w:date>
            </w:sdtPr>
            <w:sdtEndPr/>
            <w:sdtContent>
              <w:p w14:paraId="5F4D21A9" w14:textId="6EAAFF77" w:rsidR="00564818" w:rsidRPr="00CF644B" w:rsidRDefault="00F51210" w:rsidP="00564818">
                <w:pPr>
                  <w:jc w:val="center"/>
                  <w:rPr>
                    <w:rFonts w:ascii="Arial" w:hAnsi="Arial" w:cs="Arial"/>
                    <w:sz w:val="20"/>
                    <w:szCs w:val="20"/>
                  </w:rPr>
                </w:pPr>
                <w:r>
                  <w:rPr>
                    <w:rFonts w:ascii="Arial" w:hAnsi="Arial" w:cs="Arial"/>
                    <w:sz w:val="20"/>
                    <w:szCs w:val="20"/>
                  </w:rPr>
                  <w:t>19 February 2024</w:t>
                </w:r>
              </w:p>
            </w:sdtContent>
          </w:sdt>
        </w:tc>
      </w:tr>
      <w:tr w:rsidR="00564818" w:rsidRPr="00770946" w14:paraId="6F0AE5AE" w14:textId="77777777" w:rsidTr="002D12A6">
        <w:trPr>
          <w:trHeight w:val="51"/>
          <w:jc w:val="center"/>
        </w:trPr>
        <w:tc>
          <w:tcPr>
            <w:tcW w:w="661" w:type="dxa"/>
            <w:shd w:val="clear" w:color="auto" w:fill="D9E2F3" w:themeFill="accent1" w:themeFillTint="33"/>
          </w:tcPr>
          <w:p w14:paraId="42DFE3C4"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39462E97" w:rsidR="00564818" w:rsidRPr="00CF644B" w:rsidRDefault="00F178C2" w:rsidP="00564818">
            <w:pPr>
              <w:rPr>
                <w:rFonts w:ascii="Arial" w:hAnsi="Arial" w:cs="Arial"/>
                <w:bCs/>
                <w:sz w:val="20"/>
                <w:szCs w:val="20"/>
              </w:rPr>
            </w:pPr>
            <w:r>
              <w:rPr>
                <w:rFonts w:ascii="Arial" w:hAnsi="Arial" w:cs="Arial"/>
                <w:bCs/>
                <w:sz w:val="20"/>
                <w:szCs w:val="20"/>
              </w:rPr>
              <w:t>Indian Bank, Large Corporate Branch, Kolkata</w:t>
            </w:r>
          </w:p>
        </w:tc>
      </w:tr>
      <w:tr w:rsidR="00564818" w:rsidRPr="00770946" w14:paraId="1859CEBC" w14:textId="77777777" w:rsidTr="002D12A6">
        <w:trPr>
          <w:trHeight w:val="51"/>
          <w:jc w:val="center"/>
        </w:trPr>
        <w:tc>
          <w:tcPr>
            <w:tcW w:w="661" w:type="dxa"/>
            <w:shd w:val="clear" w:color="auto" w:fill="D9E2F3" w:themeFill="accent1" w:themeFillTint="33"/>
          </w:tcPr>
          <w:p w14:paraId="101A2DF0"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5EFB3FE8" w:rsidR="00564818" w:rsidRPr="00CF644B" w:rsidRDefault="00F178C2" w:rsidP="00564818">
            <w:pPr>
              <w:rPr>
                <w:rFonts w:ascii="Arial" w:hAnsi="Arial" w:cs="Arial"/>
                <w:sz w:val="20"/>
                <w:szCs w:val="20"/>
              </w:rPr>
            </w:pPr>
            <w:r>
              <w:rPr>
                <w:rFonts w:ascii="Arial" w:hAnsi="Arial" w:cs="Arial"/>
                <w:bCs/>
                <w:sz w:val="20"/>
                <w:szCs w:val="20"/>
              </w:rPr>
              <w:t>Indian Bank, Large Corporate Branch, Kolkata</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 xml:space="preserve">To know the general idea on the market valuation trend of the property as per free market transaction. This report is not intended to cover any other internal mechanism, criteria, </w:t>
                </w:r>
                <w:proofErr w:type="gramStart"/>
                <w:r w:rsidRPr="00CF644B">
                  <w:rPr>
                    <w:rFonts w:ascii="Arial" w:hAnsi="Arial" w:cs="Arial"/>
                    <w:sz w:val="20"/>
                    <w:szCs w:val="20"/>
                  </w:rPr>
                  <w:t>considerations</w:t>
                </w:r>
                <w:proofErr w:type="gramEnd"/>
                <w:r w:rsidRPr="00CF644B">
                  <w:rPr>
                    <w:rFonts w:ascii="Arial" w:hAnsi="Arial" w:cs="Arial"/>
                    <w:sz w:val="20"/>
                    <w:szCs w:val="20"/>
                  </w:rPr>
                  <w:t xml:space="preserve">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747C3E"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2D12A6">
        <w:trPr>
          <w:trHeight w:val="89"/>
          <w:jc w:val="center"/>
        </w:trPr>
        <w:tc>
          <w:tcPr>
            <w:tcW w:w="661" w:type="dxa"/>
            <w:vMerge/>
            <w:shd w:val="clear" w:color="auto" w:fill="D9E2F3" w:themeFill="accent1" w:themeFillTint="33"/>
          </w:tcPr>
          <w:p w14:paraId="795DB00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2D12A6">
        <w:trPr>
          <w:trHeight w:val="89"/>
          <w:jc w:val="center"/>
        </w:trPr>
        <w:tc>
          <w:tcPr>
            <w:tcW w:w="661" w:type="dxa"/>
            <w:vMerge/>
            <w:shd w:val="clear" w:color="auto" w:fill="D9E2F3" w:themeFill="accent1" w:themeFillTint="33"/>
          </w:tcPr>
          <w:p w14:paraId="5E21870B"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728B2486" w:rsidR="00D5349C" w:rsidRPr="00D5349C" w:rsidRDefault="00F178C2" w:rsidP="00D5349C">
                <w:pPr>
                  <w:jc w:val="both"/>
                  <w:rPr>
                    <w:rFonts w:ascii="Arial" w:hAnsi="Arial" w:cs="Arial"/>
                    <w:sz w:val="20"/>
                    <w:szCs w:val="20"/>
                  </w:rPr>
                </w:pPr>
                <w:r w:rsidRPr="00A04A43">
                  <w:rPr>
                    <w:rFonts w:ascii="Arial" w:hAnsi="Arial" w:cs="Arial"/>
                    <w:color w:val="000000" w:themeColor="text1"/>
                    <w:sz w:val="20"/>
                    <w:szCs w:val="20"/>
                    <w:lang w:val="en-IN" w:eastAsia="en-IN"/>
                  </w:rPr>
                  <w:t>No.</w:t>
                </w:r>
              </w:p>
            </w:tc>
          </w:sdtContent>
        </w:sdt>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747C3E"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747C3E"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54E0A0A6" w:rsidR="00A44DBE" w:rsidRPr="00CF644B" w:rsidRDefault="00F178C2"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6FE2C0F1" w:rsidR="00A44DBE" w:rsidRPr="00CF644B" w:rsidRDefault="00F178C2" w:rsidP="00A44DBE">
                <w:pPr>
                  <w:jc w:val="center"/>
                  <w:rPr>
                    <w:rFonts w:ascii="Arial" w:hAnsi="Arial" w:cs="Arial"/>
                    <w:sz w:val="20"/>
                    <w:szCs w:val="20"/>
                  </w:rPr>
                </w:pPr>
                <w:r>
                  <w:rPr>
                    <w:rFonts w:ascii="Arial" w:hAnsi="Arial" w:cs="Arial"/>
                    <w:sz w:val="20"/>
                    <w:szCs w:val="20"/>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747C3E"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6226CD0E" w:rsidR="00A44DBE" w:rsidRPr="00CF644B" w:rsidRDefault="00747C3E"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F178C2">
                  <w:rPr>
                    <w:rFonts w:ascii="Arial" w:hAnsi="Arial" w:cs="Arial"/>
                    <w:sz w:val="20"/>
                    <w:szCs w:val="20"/>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747C3E"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45043EDC" w:rsidR="00A44DBE" w:rsidRPr="00CF644B" w:rsidRDefault="00F178C2"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D3A36A3" w:rsidR="00A44DBE" w:rsidRPr="00CF644B" w:rsidRDefault="00F178C2"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A5C51B9" w:rsidR="00A44DBE" w:rsidRPr="00CF644B" w:rsidRDefault="00F178C2"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747C3E"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xml:space="preserve">. </w:t>
            </w:r>
            <w:proofErr w:type="gramStart"/>
            <w:r w:rsidRPr="00CF644B">
              <w:rPr>
                <w:rFonts w:ascii="Arial" w:hAnsi="Arial" w:cs="Arial"/>
                <w:sz w:val="20"/>
                <w:szCs w:val="20"/>
              </w:rPr>
              <w:t>have</w:t>
            </w:r>
            <w:proofErr w:type="gramEnd"/>
            <w:r w:rsidRPr="00CF644B">
              <w:rPr>
                <w:rFonts w:ascii="Arial" w:hAnsi="Arial" w:cs="Arial"/>
                <w:sz w:val="20"/>
                <w:szCs w:val="20"/>
              </w:rPr>
              <w:t xml:space="preser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2E1676ED" w:rsidR="00A44DBE" w:rsidRPr="00CF644B" w:rsidRDefault="00747C3E"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F178C2">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747C3E"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5"/>
          </w:tcPr>
          <w:p w14:paraId="199938BF" w14:textId="73800F56" w:rsidR="00A44DBE" w:rsidRPr="00CF644B" w:rsidRDefault="00747C3E"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F178C2">
                  <w:rPr>
                    <w:rFonts w:ascii="Arial" w:hAnsi="Arial" w:cs="Arial"/>
                    <w:sz w:val="20"/>
                    <w:szCs w:val="20"/>
                  </w:rPr>
                  <w:t>Medium</w:t>
                </w:r>
              </w:sdtContent>
            </w:sdt>
          </w:p>
        </w:tc>
        <w:tc>
          <w:tcPr>
            <w:tcW w:w="2412" w:type="dxa"/>
            <w:gridSpan w:val="2"/>
          </w:tcPr>
          <w:p w14:paraId="2622A851" w14:textId="16506016" w:rsidR="00A44DBE" w:rsidRPr="00CF644B" w:rsidRDefault="00747C3E" w:rsidP="00F178C2">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A44DBE" w:rsidRPr="00CF644B">
                  <w:rPr>
                    <w:rFonts w:ascii="Arial" w:hAnsi="Arial" w:cs="Arial"/>
                    <w:sz w:val="20"/>
                    <w:szCs w:val="20"/>
                  </w:rPr>
                  <w:t>Not a Good Layout</w:t>
                </w:r>
              </w:sdtContent>
            </w:sdt>
            <w:r w:rsidR="00F178C2">
              <w:rPr>
                <w:rFonts w:ascii="Arial" w:hAnsi="Arial" w:cs="Arial"/>
                <w:sz w:val="20"/>
                <w:szCs w:val="20"/>
              </w:rPr>
              <w:t xml:space="preserve"> </w:t>
            </w:r>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4BB570E9" w:rsidR="00A44DBE" w:rsidRPr="00CF644B" w:rsidRDefault="00747C3E"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F178C2">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3831A891" w:rsidR="00A44DBE" w:rsidRPr="00CF644B" w:rsidRDefault="00F178C2" w:rsidP="00A44DBE">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6F91B3E4" w:rsidR="00A44DBE" w:rsidRPr="00CF644B" w:rsidRDefault="00F178C2" w:rsidP="00A44DBE">
                <w:pPr>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51C48FED" w:rsidR="00A44DBE" w:rsidRPr="00CF644B" w:rsidRDefault="00F178C2" w:rsidP="00F178C2">
                <w:pPr>
                  <w:jc w:val="center"/>
                  <w:rPr>
                    <w:rFonts w:ascii="Arial" w:hAnsi="Arial" w:cs="Arial"/>
                    <w:sz w:val="20"/>
                    <w:szCs w:val="20"/>
                  </w:rPr>
                </w:pPr>
                <w:r>
                  <w:rPr>
                    <w:rFonts w:ascii="Arial" w:hAnsi="Arial" w:cs="Arial"/>
                    <w:sz w:val="20"/>
                    <w:szCs w:val="20"/>
                  </w:rPr>
                  <w:t>Different for different structures</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0ABBC7EF" w:rsidR="00A44DBE" w:rsidRPr="00CF644B" w:rsidRDefault="00747C3E"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F178C2">
                  <w:rPr>
                    <w:rFonts w:ascii="Arial" w:hAnsi="Arial" w:cs="Arial"/>
                    <w:color w:val="000000" w:themeColor="text1"/>
                    <w:sz w:val="20"/>
                    <w:szCs w:val="20"/>
                  </w:rPr>
                  <w:t>Rural</w:t>
                </w:r>
              </w:sdtContent>
            </w:sdt>
          </w:p>
        </w:tc>
        <w:tc>
          <w:tcPr>
            <w:tcW w:w="1964" w:type="dxa"/>
            <w:gridSpan w:val="7"/>
          </w:tcPr>
          <w:p w14:paraId="1FF604FF" w14:textId="18DD638C" w:rsidR="00A44DBE" w:rsidRPr="00CF644B" w:rsidRDefault="00747C3E"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301FB11C" w:rsidR="00A44DBE" w:rsidRPr="00CF644B" w:rsidRDefault="00F178C2" w:rsidP="00A44DBE">
                <w:pPr>
                  <w:jc w:val="center"/>
                  <w:rPr>
                    <w:rFonts w:ascii="Arial" w:hAnsi="Arial" w:cs="Arial"/>
                    <w:sz w:val="20"/>
                    <w:szCs w:val="20"/>
                  </w:rPr>
                </w:pPr>
                <w:r>
                  <w:rPr>
                    <w:rFonts w:ascii="Arial" w:hAnsi="Arial" w:cs="Arial"/>
                    <w:sz w:val="20"/>
                    <w:szCs w:val="20"/>
                  </w:rPr>
                  <w:t>Near to Highway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385429A3" w:rsidR="00A44DBE" w:rsidRPr="00CF644B" w:rsidRDefault="00747C3E"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F178C2">
                  <w:rPr>
                    <w:rFonts w:ascii="Arial" w:hAnsi="Arial" w:cs="Arial"/>
                    <w:sz w:val="20"/>
                    <w:szCs w:val="20"/>
                  </w:rPr>
                  <w:t>Within averagely maintained Industrial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33AFCF9E" w:rsidR="00A44DBE" w:rsidRPr="00CF644B" w:rsidRDefault="00F178C2" w:rsidP="00A44DBE">
                <w:pPr>
                  <w:jc w:val="center"/>
                  <w:rPr>
                    <w:rFonts w:ascii="Arial" w:hAnsi="Arial" w:cs="Arial"/>
                    <w:sz w:val="20"/>
                    <w:szCs w:val="20"/>
                  </w:rPr>
                </w:pPr>
                <w:r>
                  <w:rPr>
                    <w:rFonts w:ascii="Arial" w:hAnsi="Arial" w:cs="Arial"/>
                    <w:sz w:val="20"/>
                    <w:szCs w:val="20"/>
                  </w:rPr>
                  <w:t>Ordinary location within the locality</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tc>
          <w:tcPr>
            <w:tcW w:w="7090" w:type="dxa"/>
            <w:gridSpan w:val="14"/>
            <w:shd w:val="clear" w:color="auto" w:fill="FFFFFF" w:themeFill="background1"/>
          </w:tcPr>
          <w:p w14:paraId="4D5B1DAE" w14:textId="77777777" w:rsidR="00A44DBE" w:rsidRDefault="00F178C2" w:rsidP="00A44DBE">
            <w:pPr>
              <w:jc w:val="center"/>
              <w:rPr>
                <w:rFonts w:ascii="Arial" w:hAnsi="Arial" w:cs="Arial"/>
                <w:sz w:val="20"/>
                <w:szCs w:val="20"/>
              </w:rPr>
            </w:pPr>
            <w:r>
              <w:rPr>
                <w:rFonts w:ascii="Arial" w:hAnsi="Arial" w:cs="Arial"/>
                <w:sz w:val="20"/>
                <w:szCs w:val="20"/>
              </w:rPr>
              <w:t>Unit – 1 – North Facing</w:t>
            </w:r>
          </w:p>
          <w:p w14:paraId="40B8607A" w14:textId="301AEA03" w:rsidR="00F178C2" w:rsidRPr="00CF644B" w:rsidRDefault="00F178C2" w:rsidP="00A44DBE">
            <w:pPr>
              <w:jc w:val="center"/>
              <w:rPr>
                <w:rFonts w:ascii="Arial" w:hAnsi="Arial" w:cs="Arial"/>
                <w:sz w:val="20"/>
                <w:szCs w:val="20"/>
              </w:rPr>
            </w:pPr>
            <w:r>
              <w:rPr>
                <w:rFonts w:ascii="Arial" w:hAnsi="Arial" w:cs="Arial"/>
                <w:sz w:val="20"/>
                <w:szCs w:val="20"/>
              </w:rPr>
              <w:t>Unit – BCTL – North Facing</w:t>
            </w:r>
          </w:p>
        </w:tc>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3B8E693D"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200EAAB5" w:rsidR="00A44DBE" w:rsidRPr="00CF644B" w:rsidRDefault="00F178C2"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4"/>
              </w:tcPr>
              <w:p w14:paraId="25EFE601" w14:textId="392F2FB9" w:rsidR="00A44DBE" w:rsidRPr="00CF644B" w:rsidRDefault="00F178C2"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4BCFE6DC" w:rsidR="00A44DBE" w:rsidRPr="00CF644B" w:rsidRDefault="00F178C2" w:rsidP="00A44DBE">
                <w:pPr>
                  <w:spacing w:line="276" w:lineRule="auto"/>
                  <w:jc w:val="both"/>
                  <w:rPr>
                    <w:rFonts w:ascii="Arial" w:hAnsi="Arial" w:cs="Arial"/>
                    <w:sz w:val="20"/>
                    <w:szCs w:val="20"/>
                  </w:rPr>
                </w:pPr>
                <w:r>
                  <w:rPr>
                    <w:rFonts w:ascii="Arial" w:hAnsi="Arial" w:cs="Arial"/>
                    <w:sz w:val="20"/>
                    <w:szCs w:val="20"/>
                  </w:rPr>
                  <w:t>Average</w:t>
                </w:r>
              </w:p>
            </w:tc>
          </w:sdtContent>
        </w:sdt>
      </w:tr>
      <w:tr w:rsidR="00A44DBE" w:rsidRPr="00A95672" w14:paraId="0268852D" w14:textId="77777777" w:rsidTr="002D12A6">
        <w:trPr>
          <w:trHeight w:val="75"/>
          <w:jc w:val="center"/>
        </w:trPr>
        <w:tc>
          <w:tcPr>
            <w:tcW w:w="705" w:type="dxa"/>
            <w:shd w:val="clear" w:color="auto" w:fill="D9E2F3" w:themeFill="accent1" w:themeFillTint="33"/>
          </w:tcPr>
          <w:p w14:paraId="6D34F4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631861F1" w:rsidR="00BC1BA4" w:rsidRPr="000805FF" w:rsidRDefault="00F178C2" w:rsidP="00A44DBE">
            <w:pPr>
              <w:jc w:val="both"/>
              <w:rPr>
                <w:rFonts w:ascii="Arial" w:hAnsi="Arial" w:cs="Arial"/>
                <w:sz w:val="20"/>
                <w:szCs w:val="20"/>
              </w:rPr>
            </w:pPr>
            <w:r>
              <w:rPr>
                <w:rFonts w:ascii="Arial" w:hAnsi="Arial" w:cs="Arial"/>
                <w:color w:val="000000" w:themeColor="text1"/>
                <w:sz w:val="20"/>
                <w:szCs w:val="20"/>
              </w:rPr>
              <w:t>None</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69F30E68" w:rsidR="00BC1BA4" w:rsidRPr="000805FF" w:rsidRDefault="00881F95" w:rsidP="00881F95">
            <w:pPr>
              <w:jc w:val="both"/>
              <w:rPr>
                <w:rFonts w:ascii="Arial" w:hAnsi="Arial" w:cs="Arial"/>
                <w:sz w:val="20"/>
                <w:szCs w:val="20"/>
              </w:rPr>
            </w:pPr>
            <w:r w:rsidRPr="00881F95">
              <w:rPr>
                <w:rFonts w:ascii="Arial" w:hAnsi="Arial" w:cs="Arial"/>
                <w:color w:val="000000" w:themeColor="text1"/>
                <w:sz w:val="20"/>
                <w:szCs w:val="20"/>
              </w:rPr>
              <w:t>None</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21DD81C0" w:rsidR="00A44DBE" w:rsidRPr="00CF644B" w:rsidRDefault="00747C3E"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F178C2">
                  <w:rPr>
                    <w:rFonts w:ascii="Arial" w:hAnsi="Arial" w:cs="Arial"/>
                    <w:sz w:val="20"/>
                    <w:szCs w:val="20"/>
                  </w:rPr>
                  <w:t>Normal</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01F2C1D6" w:rsidR="00A44DBE" w:rsidRPr="00CF644B" w:rsidRDefault="00F178C2"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4457C5CF" w:rsidR="00A44DBE" w:rsidRPr="00CF644B" w:rsidRDefault="00881F95" w:rsidP="00A44DBE">
                <w:pPr>
                  <w:tabs>
                    <w:tab w:val="center" w:pos="2928"/>
                  </w:tabs>
                  <w:rPr>
                    <w:rFonts w:ascii="Arial" w:hAnsi="Arial" w:cs="Arial"/>
                    <w:sz w:val="20"/>
                    <w:szCs w:val="20"/>
                  </w:rPr>
                </w:pPr>
                <w:r w:rsidRPr="00881F95">
                  <w:rPr>
                    <w:rFonts w:ascii="Arial" w:hAnsi="Arial" w:cs="Arial"/>
                    <w:sz w:val="20"/>
                    <w:szCs w:val="20"/>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0D0859C2" w:rsidR="00A44DBE" w:rsidRPr="00CF644B" w:rsidRDefault="00A44DBE" w:rsidP="00881F95">
            <w:pPr>
              <w:tabs>
                <w:tab w:val="center" w:pos="2928"/>
              </w:tabs>
              <w:rPr>
                <w:rFonts w:ascii="Arial" w:hAnsi="Arial" w:cs="Arial"/>
                <w:sz w:val="20"/>
                <w:szCs w:val="20"/>
              </w:rPr>
            </w:pPr>
            <w:r w:rsidRPr="00B44414">
              <w:rPr>
                <w:rFonts w:ascii="Arial" w:hAnsi="Arial" w:cs="Arial"/>
                <w:color w:val="000000" w:themeColor="text1"/>
                <w:sz w:val="20"/>
                <w:szCs w:val="20"/>
              </w:rPr>
              <w:t>Comments:</w:t>
            </w:r>
            <w:r w:rsidRPr="00B44414">
              <w:rPr>
                <w:rFonts w:ascii="Arial" w:hAnsi="Arial" w:cs="Arial"/>
                <w:color w:val="808080"/>
                <w:sz w:val="20"/>
                <w:szCs w:val="20"/>
              </w:rPr>
              <w:t xml:space="preserve"> </w:t>
            </w:r>
            <w:r w:rsidR="00F178C2" w:rsidRPr="00B44414">
              <w:rPr>
                <w:rFonts w:ascii="Arial" w:hAnsi="Arial" w:cs="Arial"/>
                <w:color w:val="000000" w:themeColor="text1"/>
                <w:sz w:val="20"/>
                <w:szCs w:val="20"/>
              </w:rPr>
              <w:t xml:space="preserve">The total land area is 915.708 </w:t>
            </w:r>
            <w:proofErr w:type="spellStart"/>
            <w:r w:rsidR="00F178C2" w:rsidRPr="00B44414">
              <w:rPr>
                <w:rFonts w:ascii="Arial" w:hAnsi="Arial" w:cs="Arial"/>
                <w:color w:val="000000" w:themeColor="text1"/>
                <w:sz w:val="20"/>
                <w:szCs w:val="20"/>
              </w:rPr>
              <w:t>sataks</w:t>
            </w:r>
            <w:proofErr w:type="spellEnd"/>
            <w:r w:rsidR="00F178C2" w:rsidRPr="00B44414">
              <w:rPr>
                <w:rFonts w:ascii="Arial" w:hAnsi="Arial" w:cs="Arial"/>
                <w:color w:val="000000" w:themeColor="text1"/>
                <w:sz w:val="20"/>
                <w:szCs w:val="20"/>
              </w:rPr>
              <w:t xml:space="preserve"> / 9.157 Acres</w:t>
            </w:r>
            <w:r w:rsidR="00881F95" w:rsidRPr="00B44414">
              <w:rPr>
                <w:rFonts w:ascii="Arial" w:hAnsi="Arial" w:cs="Arial"/>
                <w:color w:val="000000" w:themeColor="text1"/>
                <w:sz w:val="20"/>
                <w:szCs w:val="20"/>
              </w:rPr>
              <w:t xml:space="preserve">, as per actual measurement 853 </w:t>
            </w:r>
            <w:proofErr w:type="spellStart"/>
            <w:r w:rsidR="00881F95" w:rsidRPr="00B44414">
              <w:rPr>
                <w:rFonts w:ascii="Arial" w:hAnsi="Arial" w:cs="Arial"/>
                <w:color w:val="000000" w:themeColor="text1"/>
                <w:sz w:val="20"/>
                <w:szCs w:val="20"/>
              </w:rPr>
              <w:t>Sataks</w:t>
            </w:r>
            <w:proofErr w:type="spellEnd"/>
            <w:r w:rsidR="00881F95" w:rsidRPr="00B44414">
              <w:rPr>
                <w:rFonts w:ascii="Arial" w:hAnsi="Arial" w:cs="Arial"/>
                <w:color w:val="000000" w:themeColor="text1"/>
                <w:sz w:val="20"/>
                <w:szCs w:val="20"/>
              </w:rPr>
              <w:t xml:space="preserve"> / 8.53 Acres, as mentioned in the partition deed</w:t>
            </w:r>
            <w:r w:rsidR="00F178C2" w:rsidRPr="00B44414">
              <w:rPr>
                <w:rFonts w:ascii="Arial" w:hAnsi="Arial" w:cs="Arial"/>
                <w:color w:val="000000" w:themeColor="text1"/>
                <w:sz w:val="20"/>
                <w:szCs w:val="20"/>
              </w:rPr>
              <w:t xml:space="preserve"> (including Unit -1 &amp; Unit – BCTL). However, as per google satellite measurement during site survey, the cumulative land are for Unit -1 &amp; Unit – BCTL comes ~13 Acres</w:t>
            </w:r>
            <w:r w:rsidR="00BF276D" w:rsidRPr="00B44414">
              <w:rPr>
                <w:rFonts w:ascii="Arial" w:hAnsi="Arial" w:cs="Arial"/>
                <w:color w:val="000000" w:themeColor="text1"/>
                <w:sz w:val="20"/>
                <w:szCs w:val="20"/>
              </w:rPr>
              <w:t>.</w:t>
            </w:r>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747C3E"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747C3E"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747C3E"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747C3E"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2D12A6">
        <w:trPr>
          <w:trHeight w:val="625"/>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tcPr>
              <w:p w14:paraId="1DD40385" w14:textId="7C810B69" w:rsidR="009D22D6" w:rsidRPr="00CF644B" w:rsidRDefault="00F178C2"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7D9FA6D0" w:rsidR="009D22D6" w:rsidRPr="00CF644B" w:rsidRDefault="00747C3E" w:rsidP="00F178C2">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r w:rsidR="009D22D6" w:rsidRPr="00CF644B">
              <w:rPr>
                <w:rFonts w:ascii="Arial" w:hAnsi="Arial" w:cs="Arial"/>
                <w:b/>
                <w:sz w:val="20"/>
                <w:szCs w:val="20"/>
              </w:rPr>
              <w:t xml:space="preserve"> &amp; </w:t>
            </w:r>
          </w:p>
        </w:tc>
      </w:tr>
      <w:tr w:rsidR="00F50D68"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tcPr>
              <w:p w14:paraId="77BB7AC5" w14:textId="620FB77F" w:rsidR="00F50D68" w:rsidRPr="009D22D6" w:rsidRDefault="00F178C2"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53AFC835" w:rsidR="00F50D68" w:rsidRPr="009D22D6" w:rsidRDefault="00747C3E"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178C2">
                  <w:rPr>
                    <w:rFonts w:ascii="Arial" w:hAnsi="Arial" w:cs="Arial"/>
                    <w:b/>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5"/>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E25967">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531E5C1D" w:rsidR="009D22D6" w:rsidRPr="00CF644B" w:rsidRDefault="00E25967" w:rsidP="009D22D6">
            <w:pPr>
              <w:rPr>
                <w:rFonts w:ascii="Arial" w:hAnsi="Arial" w:cs="Arial"/>
                <w:b/>
                <w:sz w:val="20"/>
                <w:szCs w:val="20"/>
              </w:rPr>
            </w:pPr>
            <w:r>
              <w:rPr>
                <w:rFonts w:ascii="Arial" w:hAnsi="Arial" w:cs="Arial"/>
                <w:sz w:val="20"/>
                <w:szCs w:val="20"/>
              </w:rPr>
              <w:t>Mr. Azad</w:t>
            </w:r>
          </w:p>
        </w:tc>
      </w:tr>
      <w:tr w:rsidR="009D22D6" w:rsidRPr="00A95672" w14:paraId="6DEA4A9B" w14:textId="77777777" w:rsidTr="00E25967">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26C37028" w:rsidR="009D22D6" w:rsidRPr="00CF644B" w:rsidRDefault="00E25967" w:rsidP="00E25967">
            <w:pPr>
              <w:rPr>
                <w:rFonts w:ascii="Arial" w:hAnsi="Arial" w:cs="Arial"/>
                <w:b/>
                <w:sz w:val="20"/>
                <w:szCs w:val="20"/>
              </w:rPr>
            </w:pPr>
            <w:r>
              <w:rPr>
                <w:rFonts w:ascii="Arial" w:hAnsi="Arial" w:cs="Arial"/>
                <w:sz w:val="20"/>
                <w:szCs w:val="20"/>
              </w:rPr>
              <w:t>+91-9830561789</w:t>
            </w:r>
          </w:p>
        </w:tc>
      </w:tr>
      <w:tr w:rsidR="009D22D6" w:rsidRPr="00A95672" w14:paraId="17C5141E" w14:textId="77777777" w:rsidTr="00E25967">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E25967">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0160CD27" w:rsidR="009D22D6" w:rsidRPr="00CF644B" w:rsidRDefault="00E25967" w:rsidP="009D22D6">
            <w:pPr>
              <w:rPr>
                <w:rFonts w:ascii="Arial" w:hAnsi="Arial" w:cs="Arial"/>
                <w:b/>
                <w:sz w:val="20"/>
                <w:szCs w:val="20"/>
              </w:rPr>
            </w:pPr>
            <w:r>
              <w:rPr>
                <w:rFonts w:ascii="Arial" w:hAnsi="Arial" w:cs="Arial"/>
                <w:bCs/>
                <w:sz w:val="20"/>
                <w:szCs w:val="20"/>
              </w:rPr>
              <w:t>~ 4 Acres</w:t>
            </w:r>
          </w:p>
        </w:tc>
      </w:tr>
      <w:tr w:rsidR="009D22D6" w:rsidRPr="00A95672" w14:paraId="7F1BD928" w14:textId="77777777" w:rsidTr="00E25967">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2ECFF748" w:rsidR="009D22D6" w:rsidRPr="00CF644B" w:rsidRDefault="00E25967" w:rsidP="009D22D6">
            <w:pPr>
              <w:rPr>
                <w:rFonts w:ascii="Arial" w:hAnsi="Arial" w:cs="Arial"/>
                <w:b/>
                <w:sz w:val="20"/>
                <w:szCs w:val="20"/>
              </w:rPr>
            </w:pPr>
            <w:r>
              <w:rPr>
                <w:rFonts w:ascii="Arial" w:hAnsi="Arial" w:cs="Arial"/>
                <w:bCs/>
                <w:sz w:val="20"/>
                <w:szCs w:val="20"/>
              </w:rPr>
              <w:t>Same</w:t>
            </w:r>
          </w:p>
        </w:tc>
      </w:tr>
      <w:tr w:rsidR="009D22D6" w:rsidRPr="00A95672" w14:paraId="65E5B8B7" w14:textId="77777777" w:rsidTr="00E25967">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7625BB88" w:rsidR="009D22D6" w:rsidRPr="00CF644B" w:rsidRDefault="000F21FE" w:rsidP="009D22D6">
            <w:pPr>
              <w:rPr>
                <w:rFonts w:ascii="Arial" w:hAnsi="Arial" w:cs="Arial"/>
                <w:b/>
                <w:sz w:val="20"/>
                <w:szCs w:val="20"/>
              </w:rPr>
            </w:pPr>
            <w:r>
              <w:rPr>
                <w:rFonts w:ascii="Arial" w:hAnsi="Arial" w:cs="Arial"/>
                <w:sz w:val="20"/>
                <w:szCs w:val="20"/>
              </w:rPr>
              <w:t>Around Rs.Rs.10</w:t>
            </w:r>
            <w:proofErr w:type="gramStart"/>
            <w:r w:rsidR="00E25967" w:rsidRPr="00E25967">
              <w:rPr>
                <w:rFonts w:ascii="Arial" w:hAnsi="Arial" w:cs="Arial"/>
                <w:sz w:val="20"/>
                <w:szCs w:val="20"/>
              </w:rPr>
              <w:t>,00,000</w:t>
            </w:r>
            <w:proofErr w:type="gramEnd"/>
            <w:r w:rsidR="00E25967" w:rsidRPr="00E25967">
              <w:rPr>
                <w:rFonts w:ascii="Arial" w:hAnsi="Arial" w:cs="Arial"/>
                <w:sz w:val="20"/>
                <w:szCs w:val="20"/>
              </w:rPr>
              <w:t xml:space="preserve"> per </w:t>
            </w:r>
            <w:proofErr w:type="spellStart"/>
            <w:r w:rsidR="00E25967" w:rsidRPr="00E25967">
              <w:rPr>
                <w:rFonts w:ascii="Arial" w:hAnsi="Arial" w:cs="Arial"/>
                <w:sz w:val="20"/>
                <w:szCs w:val="20"/>
              </w:rPr>
              <w:t>Kattha</w:t>
            </w:r>
            <w:proofErr w:type="spellEnd"/>
            <w:r w:rsidR="00E25967" w:rsidRPr="00E25967">
              <w:rPr>
                <w:rFonts w:ascii="Arial" w:hAnsi="Arial" w:cs="Arial"/>
                <w:sz w:val="20"/>
                <w:szCs w:val="20"/>
              </w:rPr>
              <w:t xml:space="preserve"> (for land adjacent to NH-6)</w:t>
            </w:r>
            <w:r w:rsidR="009D22D6" w:rsidRPr="00CF644B">
              <w:rPr>
                <w:rFonts w:ascii="Arial" w:hAnsi="Arial" w:cs="Arial"/>
                <w:sz w:val="20"/>
                <w:szCs w:val="20"/>
              </w:rPr>
              <w:t>.</w:t>
            </w:r>
          </w:p>
        </w:tc>
      </w:tr>
      <w:tr w:rsidR="009D22D6" w:rsidRPr="00A95672" w14:paraId="705D6A2A" w14:textId="77777777" w:rsidTr="00E25967">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6E929649" w14:textId="5F39D132" w:rsidR="00E25967" w:rsidRPr="00E25967" w:rsidRDefault="00E25967" w:rsidP="00E25967">
            <w:pPr>
              <w:rPr>
                <w:rFonts w:ascii="Arial" w:hAnsi="Arial" w:cs="Arial"/>
                <w:sz w:val="20"/>
                <w:szCs w:val="20"/>
              </w:rPr>
            </w:pPr>
            <w:r w:rsidRPr="00E25967">
              <w:rPr>
                <w:rFonts w:ascii="Arial" w:hAnsi="Arial" w:cs="Arial"/>
                <w:sz w:val="20"/>
                <w:szCs w:val="20"/>
              </w:rPr>
              <w:t xml:space="preserve">As per the discussion with the property dealer of the subject locality we came to know that one parcel of land is available inside </w:t>
            </w:r>
            <w:proofErr w:type="spellStart"/>
            <w:r w:rsidRPr="00E25967">
              <w:rPr>
                <w:rFonts w:ascii="Arial" w:hAnsi="Arial" w:cs="Arial"/>
                <w:sz w:val="20"/>
                <w:szCs w:val="20"/>
              </w:rPr>
              <w:t>Jalan</w:t>
            </w:r>
            <w:proofErr w:type="spellEnd"/>
            <w:r w:rsidRPr="00E25967">
              <w:rPr>
                <w:rFonts w:ascii="Arial" w:hAnsi="Arial" w:cs="Arial"/>
                <w:sz w:val="20"/>
                <w:szCs w:val="20"/>
              </w:rPr>
              <w:t xml:space="preserve"> Industrial Complex. The asking price of the property is Rs.9</w:t>
            </w:r>
            <w:proofErr w:type="gramStart"/>
            <w:r w:rsidRPr="00E25967">
              <w:rPr>
                <w:rFonts w:ascii="Arial" w:hAnsi="Arial" w:cs="Arial"/>
                <w:sz w:val="20"/>
                <w:szCs w:val="20"/>
              </w:rPr>
              <w:t>,00,000</w:t>
            </w:r>
            <w:proofErr w:type="gramEnd"/>
            <w:r w:rsidRPr="00E25967">
              <w:rPr>
                <w:rFonts w:ascii="Arial" w:hAnsi="Arial" w:cs="Arial"/>
                <w:sz w:val="20"/>
                <w:szCs w:val="20"/>
              </w:rPr>
              <w:t xml:space="preserve">/- per </w:t>
            </w:r>
            <w:proofErr w:type="spellStart"/>
            <w:r w:rsidRPr="00E25967">
              <w:rPr>
                <w:rFonts w:ascii="Arial" w:hAnsi="Arial" w:cs="Arial"/>
                <w:sz w:val="20"/>
                <w:szCs w:val="20"/>
              </w:rPr>
              <w:t>Kattha</w:t>
            </w:r>
            <w:proofErr w:type="spellEnd"/>
            <w:r w:rsidRPr="00E25967">
              <w:rPr>
                <w:rFonts w:ascii="Arial" w:hAnsi="Arial" w:cs="Arial"/>
                <w:sz w:val="20"/>
                <w:szCs w:val="20"/>
              </w:rPr>
              <w:t xml:space="preserve">. We also came to know from him that if any land parcel is available ~500 </w:t>
            </w:r>
            <w:proofErr w:type="spellStart"/>
            <w:r w:rsidRPr="00E25967">
              <w:rPr>
                <w:rFonts w:ascii="Arial" w:hAnsi="Arial" w:cs="Arial"/>
                <w:sz w:val="20"/>
                <w:szCs w:val="20"/>
              </w:rPr>
              <w:t>mt.</w:t>
            </w:r>
            <w:proofErr w:type="spellEnd"/>
            <w:r w:rsidRPr="00E25967">
              <w:rPr>
                <w:rFonts w:ascii="Arial" w:hAnsi="Arial" w:cs="Arial"/>
                <w:sz w:val="20"/>
                <w:szCs w:val="20"/>
              </w:rPr>
              <w:t xml:space="preserve"> interior from NH-6, the</w:t>
            </w:r>
            <w:r w:rsidR="000F21FE">
              <w:rPr>
                <w:rFonts w:ascii="Arial" w:hAnsi="Arial" w:cs="Arial"/>
                <w:sz w:val="20"/>
                <w:szCs w:val="20"/>
              </w:rPr>
              <w:t>n land shall fetch price of Rs.8</w:t>
            </w:r>
            <w:r w:rsidRPr="00E25967">
              <w:rPr>
                <w:rFonts w:ascii="Arial" w:hAnsi="Arial" w:cs="Arial"/>
                <w:sz w:val="20"/>
                <w:szCs w:val="20"/>
              </w:rPr>
              <w:t>,00,000/ per</w:t>
            </w:r>
          </w:p>
          <w:p w14:paraId="4CDDB45E" w14:textId="089C5F84" w:rsidR="009D22D6" w:rsidRPr="00CF644B" w:rsidRDefault="00E25967" w:rsidP="00E25967">
            <w:pPr>
              <w:rPr>
                <w:rFonts w:ascii="Arial" w:hAnsi="Arial" w:cs="Arial"/>
                <w:b/>
                <w:sz w:val="20"/>
                <w:szCs w:val="20"/>
              </w:rPr>
            </w:pPr>
            <w:proofErr w:type="spellStart"/>
            <w:r w:rsidRPr="00E25967">
              <w:rPr>
                <w:rFonts w:ascii="Arial" w:hAnsi="Arial" w:cs="Arial"/>
                <w:sz w:val="20"/>
                <w:szCs w:val="20"/>
              </w:rPr>
              <w:t>Kattha</w:t>
            </w:r>
            <w:proofErr w:type="spellEnd"/>
            <w:r w:rsidRPr="00E25967">
              <w:rPr>
                <w:rFonts w:ascii="Arial" w:hAnsi="Arial" w:cs="Arial"/>
                <w:sz w:val="20"/>
                <w:szCs w:val="20"/>
              </w:rPr>
              <w:t>.</w:t>
            </w:r>
          </w:p>
        </w:tc>
      </w:tr>
      <w:tr w:rsidR="00E25967" w:rsidRPr="00A95672" w14:paraId="14DEA86A" w14:textId="77777777" w:rsidTr="00E25967">
        <w:trPr>
          <w:trHeight w:val="195"/>
          <w:jc w:val="center"/>
        </w:trPr>
        <w:tc>
          <w:tcPr>
            <w:tcW w:w="705" w:type="dxa"/>
            <w:vMerge/>
            <w:shd w:val="clear" w:color="auto" w:fill="D9E2F3" w:themeFill="accent1" w:themeFillTint="33"/>
          </w:tcPr>
          <w:p w14:paraId="4ABEBC4D" w14:textId="77777777" w:rsidR="00E25967" w:rsidRPr="00CF644B" w:rsidRDefault="00E25967" w:rsidP="00E2596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E25967" w:rsidRPr="00CF644B" w:rsidRDefault="00E25967" w:rsidP="00E25967">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E25967" w:rsidRPr="00CF644B" w:rsidRDefault="00E25967" w:rsidP="00E25967">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E25967" w:rsidRPr="00CF644B" w:rsidRDefault="00E25967" w:rsidP="00E25967">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79DF53CA" w:rsidR="00E25967" w:rsidRPr="00CF644B" w:rsidRDefault="00E25967" w:rsidP="00E25967">
            <w:pPr>
              <w:rPr>
                <w:rFonts w:ascii="Arial" w:hAnsi="Arial" w:cs="Arial"/>
                <w:b/>
                <w:sz w:val="20"/>
                <w:szCs w:val="20"/>
              </w:rPr>
            </w:pPr>
            <w:r w:rsidRPr="00E25967">
              <w:rPr>
                <w:rFonts w:ascii="Arial" w:hAnsi="Arial" w:cs="Arial"/>
                <w:sz w:val="20"/>
                <w:szCs w:val="20"/>
              </w:rPr>
              <w:t>M/s. Ganesh Das</w:t>
            </w:r>
          </w:p>
        </w:tc>
      </w:tr>
      <w:tr w:rsidR="00E25967" w:rsidRPr="00A95672" w14:paraId="6E1CDEAB" w14:textId="77777777" w:rsidTr="00E25967">
        <w:trPr>
          <w:trHeight w:val="135"/>
          <w:jc w:val="center"/>
        </w:trPr>
        <w:tc>
          <w:tcPr>
            <w:tcW w:w="705" w:type="dxa"/>
            <w:vMerge/>
            <w:shd w:val="clear" w:color="auto" w:fill="D9E2F3" w:themeFill="accent1" w:themeFillTint="33"/>
          </w:tcPr>
          <w:p w14:paraId="3CEF9B49" w14:textId="77777777" w:rsidR="00E25967" w:rsidRPr="00CF644B" w:rsidRDefault="00E25967" w:rsidP="00E2596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E25967" w:rsidRPr="00CF644B" w:rsidRDefault="00E25967" w:rsidP="00E25967">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E25967" w:rsidRPr="00CF644B" w:rsidRDefault="00E25967" w:rsidP="00E25967">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E25967" w:rsidRPr="00CF644B" w:rsidRDefault="00E25967" w:rsidP="00E25967">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60C48A2D" w:rsidR="00E25967" w:rsidRPr="00CF644B" w:rsidRDefault="00E25967" w:rsidP="00E25967">
            <w:pPr>
              <w:rPr>
                <w:rFonts w:ascii="Arial" w:hAnsi="Arial" w:cs="Arial"/>
                <w:b/>
                <w:sz w:val="20"/>
                <w:szCs w:val="20"/>
              </w:rPr>
            </w:pPr>
            <w:r w:rsidRPr="00E25967">
              <w:rPr>
                <w:rFonts w:ascii="Arial" w:hAnsi="Arial" w:cs="Arial"/>
                <w:sz w:val="20"/>
                <w:szCs w:val="20"/>
              </w:rPr>
              <w:t>+91-9330097761</w:t>
            </w:r>
          </w:p>
        </w:tc>
      </w:tr>
      <w:tr w:rsidR="009D22D6" w:rsidRPr="00A95672" w14:paraId="55A9E4AA" w14:textId="77777777" w:rsidTr="00E25967">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E25967">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312235B9" w:rsidR="009D22D6" w:rsidRPr="00CF644B" w:rsidRDefault="00E25967" w:rsidP="009D22D6">
            <w:pPr>
              <w:rPr>
                <w:rFonts w:ascii="Arial" w:hAnsi="Arial" w:cs="Arial"/>
                <w:b/>
                <w:sz w:val="20"/>
                <w:szCs w:val="20"/>
              </w:rPr>
            </w:pPr>
            <w:r>
              <w:rPr>
                <w:rFonts w:ascii="Arial" w:hAnsi="Arial" w:cs="Arial"/>
                <w:bCs/>
                <w:sz w:val="20"/>
                <w:szCs w:val="20"/>
              </w:rPr>
              <w:t>Not specified</w:t>
            </w:r>
          </w:p>
        </w:tc>
      </w:tr>
      <w:tr w:rsidR="009D22D6" w:rsidRPr="00A95672" w14:paraId="2EFDBEAD" w14:textId="77777777" w:rsidTr="00E25967">
        <w:trPr>
          <w:trHeight w:val="225"/>
          <w:jc w:val="center"/>
        </w:trPr>
        <w:tc>
          <w:tcPr>
            <w:tcW w:w="705" w:type="dxa"/>
            <w:vMerge/>
            <w:shd w:val="clear" w:color="auto" w:fill="D9E2F3" w:themeFill="accent1" w:themeFillTint="33"/>
          </w:tcPr>
          <w:p w14:paraId="375BBAA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5AC38E42" w:rsidR="009D22D6" w:rsidRPr="00CF644B" w:rsidRDefault="00E25967" w:rsidP="009D22D6">
            <w:pPr>
              <w:rPr>
                <w:rFonts w:ascii="Arial" w:hAnsi="Arial" w:cs="Arial"/>
                <w:b/>
                <w:sz w:val="20"/>
                <w:szCs w:val="20"/>
              </w:rPr>
            </w:pPr>
            <w:r>
              <w:rPr>
                <w:rFonts w:ascii="Arial" w:hAnsi="Arial" w:cs="Arial"/>
                <w:bCs/>
                <w:sz w:val="20"/>
                <w:szCs w:val="20"/>
              </w:rPr>
              <w:t>Same</w:t>
            </w:r>
          </w:p>
        </w:tc>
      </w:tr>
      <w:tr w:rsidR="009D22D6" w:rsidRPr="00A95672" w14:paraId="06999CED" w14:textId="77777777" w:rsidTr="00E25967">
        <w:trPr>
          <w:trHeight w:val="270"/>
          <w:jc w:val="center"/>
        </w:trPr>
        <w:tc>
          <w:tcPr>
            <w:tcW w:w="705" w:type="dxa"/>
            <w:vMerge/>
            <w:shd w:val="clear" w:color="auto" w:fill="D9E2F3" w:themeFill="accent1" w:themeFillTint="33"/>
          </w:tcPr>
          <w:p w14:paraId="5788C57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1080B44F" w:rsidR="009D22D6" w:rsidRPr="00CF644B" w:rsidRDefault="000F21FE" w:rsidP="009D22D6">
            <w:pPr>
              <w:rPr>
                <w:rFonts w:ascii="Arial" w:hAnsi="Arial" w:cs="Arial"/>
                <w:b/>
                <w:sz w:val="20"/>
                <w:szCs w:val="20"/>
              </w:rPr>
            </w:pPr>
            <w:r>
              <w:rPr>
                <w:rFonts w:ascii="Arial" w:hAnsi="Arial" w:cs="Arial"/>
                <w:sz w:val="20"/>
                <w:szCs w:val="20"/>
              </w:rPr>
              <w:t>Around Rs.8</w:t>
            </w:r>
            <w:proofErr w:type="gramStart"/>
            <w:r>
              <w:rPr>
                <w:rFonts w:ascii="Arial" w:hAnsi="Arial" w:cs="Arial"/>
                <w:sz w:val="20"/>
                <w:szCs w:val="20"/>
              </w:rPr>
              <w:t>,00,000</w:t>
            </w:r>
            <w:proofErr w:type="gramEnd"/>
            <w:r>
              <w:rPr>
                <w:rFonts w:ascii="Arial" w:hAnsi="Arial" w:cs="Arial"/>
                <w:sz w:val="20"/>
                <w:szCs w:val="20"/>
              </w:rPr>
              <w:t>/- to Rs.10</w:t>
            </w:r>
            <w:r w:rsidR="00E25967">
              <w:rPr>
                <w:rFonts w:ascii="Arial" w:hAnsi="Arial" w:cs="Arial"/>
                <w:sz w:val="20"/>
                <w:szCs w:val="20"/>
              </w:rPr>
              <w:t xml:space="preserve">,00,000/- per </w:t>
            </w:r>
            <w:proofErr w:type="spellStart"/>
            <w:r w:rsidR="00E25967">
              <w:rPr>
                <w:rFonts w:ascii="Arial" w:hAnsi="Arial" w:cs="Arial"/>
                <w:sz w:val="20"/>
                <w:szCs w:val="20"/>
              </w:rPr>
              <w:t>Kattha</w:t>
            </w:r>
            <w:proofErr w:type="spellEnd"/>
            <w:r w:rsidR="009D22D6" w:rsidRPr="00CF644B">
              <w:rPr>
                <w:rFonts w:ascii="Arial" w:hAnsi="Arial" w:cs="Arial"/>
                <w:sz w:val="20"/>
                <w:szCs w:val="20"/>
              </w:rPr>
              <w:t>.</w:t>
            </w:r>
          </w:p>
        </w:tc>
      </w:tr>
      <w:tr w:rsidR="009D22D6" w:rsidRPr="00A95672" w14:paraId="5FEFFA54" w14:textId="77777777" w:rsidTr="00E25967">
        <w:trPr>
          <w:trHeight w:val="270"/>
          <w:jc w:val="center"/>
        </w:trPr>
        <w:tc>
          <w:tcPr>
            <w:tcW w:w="705" w:type="dxa"/>
            <w:vMerge/>
            <w:shd w:val="clear" w:color="auto" w:fill="D9E2F3" w:themeFill="accent1" w:themeFillTint="33"/>
          </w:tcPr>
          <w:p w14:paraId="4E25F6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0B44949B" w:rsidR="009D22D6" w:rsidRPr="00E25967" w:rsidRDefault="00E25967" w:rsidP="00E25967">
            <w:pPr>
              <w:rPr>
                <w:rFonts w:ascii="Arial" w:hAnsi="Arial" w:cs="Arial"/>
                <w:sz w:val="20"/>
                <w:szCs w:val="20"/>
              </w:rPr>
            </w:pPr>
            <w:r w:rsidRPr="00E25967">
              <w:rPr>
                <w:rFonts w:ascii="Arial" w:hAnsi="Arial" w:cs="Arial"/>
                <w:sz w:val="20"/>
                <w:szCs w:val="20"/>
              </w:rPr>
              <w:t xml:space="preserve">As per the discussion with the property dealer of the subject locality we came to know that industrial land located inside </w:t>
            </w:r>
            <w:proofErr w:type="spellStart"/>
            <w:r w:rsidRPr="00E25967">
              <w:rPr>
                <w:rFonts w:ascii="Arial" w:hAnsi="Arial" w:cs="Arial"/>
                <w:sz w:val="20"/>
                <w:szCs w:val="20"/>
              </w:rPr>
              <w:t>Jalan</w:t>
            </w:r>
            <w:proofErr w:type="spellEnd"/>
            <w:r w:rsidRPr="00E25967">
              <w:rPr>
                <w:rFonts w:ascii="Arial" w:hAnsi="Arial" w:cs="Arial"/>
                <w:sz w:val="20"/>
                <w:szCs w:val="20"/>
              </w:rPr>
              <w:t xml:space="preserve"> Industrial Complex, may </w:t>
            </w:r>
            <w:r w:rsidR="000F21FE">
              <w:rPr>
                <w:rFonts w:ascii="Arial" w:hAnsi="Arial" w:cs="Arial"/>
                <w:sz w:val="20"/>
                <w:szCs w:val="20"/>
              </w:rPr>
              <w:t>fetch price within range of Rs.8</w:t>
            </w:r>
            <w:r w:rsidRPr="00E25967">
              <w:rPr>
                <w:rFonts w:ascii="Arial" w:hAnsi="Arial" w:cs="Arial"/>
                <w:sz w:val="20"/>
                <w:szCs w:val="20"/>
              </w:rPr>
              <w:t>,00,000/- to</w:t>
            </w:r>
            <w:r>
              <w:rPr>
                <w:rFonts w:ascii="Arial" w:hAnsi="Arial" w:cs="Arial"/>
                <w:sz w:val="20"/>
                <w:szCs w:val="20"/>
              </w:rPr>
              <w:t xml:space="preserve"> </w:t>
            </w:r>
            <w:r w:rsidR="000F21FE">
              <w:rPr>
                <w:rFonts w:ascii="Arial" w:hAnsi="Arial" w:cs="Arial"/>
                <w:sz w:val="20"/>
                <w:szCs w:val="20"/>
              </w:rPr>
              <w:t>Rs.10</w:t>
            </w:r>
            <w:r w:rsidRPr="00E25967">
              <w:rPr>
                <w:rFonts w:ascii="Arial" w:hAnsi="Arial" w:cs="Arial"/>
                <w:sz w:val="20"/>
                <w:szCs w:val="20"/>
              </w:rPr>
              <w:t xml:space="preserve">,00,000/- per </w:t>
            </w:r>
            <w:proofErr w:type="spellStart"/>
            <w:r w:rsidRPr="00E25967">
              <w:rPr>
                <w:rFonts w:ascii="Arial" w:hAnsi="Arial" w:cs="Arial"/>
                <w:sz w:val="20"/>
                <w:szCs w:val="20"/>
              </w:rPr>
              <w:t>Kattha</w:t>
            </w:r>
            <w:proofErr w:type="spellEnd"/>
            <w:r>
              <w:rPr>
                <w:sz w:val="20"/>
              </w:rPr>
              <w:t>.</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9E2F3" w:themeFill="accent1"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500B4DF4" w14:textId="33766FEF" w:rsidR="008331E7" w:rsidRDefault="008331E7" w:rsidP="00757651">
            <w:pPr>
              <w:pStyle w:val="TableParagraph"/>
              <w:ind w:left="105" w:right="105"/>
              <w:jc w:val="both"/>
              <w:rPr>
                <w:sz w:val="20"/>
              </w:rPr>
            </w:pPr>
            <w:r>
              <w:rPr>
                <w:sz w:val="20"/>
              </w:rPr>
              <w:t>As</w:t>
            </w:r>
            <w:r>
              <w:rPr>
                <w:spacing w:val="20"/>
                <w:sz w:val="20"/>
              </w:rPr>
              <w:t xml:space="preserve"> </w:t>
            </w:r>
            <w:r>
              <w:rPr>
                <w:sz w:val="20"/>
              </w:rPr>
              <w:t>per</w:t>
            </w:r>
            <w:r>
              <w:rPr>
                <w:spacing w:val="19"/>
                <w:sz w:val="20"/>
              </w:rPr>
              <w:t xml:space="preserve"> </w:t>
            </w:r>
            <w:r>
              <w:rPr>
                <w:sz w:val="20"/>
              </w:rPr>
              <w:t>our</w:t>
            </w:r>
            <w:r>
              <w:rPr>
                <w:spacing w:val="19"/>
                <w:sz w:val="20"/>
              </w:rPr>
              <w:t xml:space="preserve"> </w:t>
            </w:r>
            <w:r>
              <w:rPr>
                <w:sz w:val="20"/>
              </w:rPr>
              <w:t>discussion</w:t>
            </w:r>
            <w:r>
              <w:rPr>
                <w:spacing w:val="20"/>
                <w:sz w:val="20"/>
              </w:rPr>
              <w:t xml:space="preserve"> </w:t>
            </w:r>
            <w:r>
              <w:rPr>
                <w:sz w:val="20"/>
              </w:rPr>
              <w:t>with</w:t>
            </w:r>
            <w:r>
              <w:rPr>
                <w:spacing w:val="20"/>
                <w:sz w:val="20"/>
              </w:rPr>
              <w:t xml:space="preserve"> </w:t>
            </w:r>
            <w:r>
              <w:rPr>
                <w:sz w:val="20"/>
              </w:rPr>
              <w:t>the</w:t>
            </w:r>
            <w:r>
              <w:rPr>
                <w:spacing w:val="18"/>
                <w:sz w:val="20"/>
              </w:rPr>
              <w:t xml:space="preserve"> </w:t>
            </w:r>
            <w:r>
              <w:rPr>
                <w:sz w:val="20"/>
              </w:rPr>
              <w:t>property</w:t>
            </w:r>
            <w:r>
              <w:rPr>
                <w:spacing w:val="15"/>
                <w:sz w:val="20"/>
              </w:rPr>
              <w:t xml:space="preserve"> </w:t>
            </w:r>
            <w:r>
              <w:rPr>
                <w:sz w:val="20"/>
              </w:rPr>
              <w:t>dealers</w:t>
            </w:r>
            <w:r>
              <w:rPr>
                <w:spacing w:val="20"/>
                <w:sz w:val="20"/>
              </w:rPr>
              <w:t xml:space="preserve"> </w:t>
            </w:r>
            <w:r>
              <w:rPr>
                <w:sz w:val="20"/>
              </w:rPr>
              <w:t>and</w:t>
            </w:r>
            <w:r>
              <w:rPr>
                <w:spacing w:val="18"/>
                <w:sz w:val="20"/>
              </w:rPr>
              <w:t xml:space="preserve"> </w:t>
            </w:r>
            <w:r>
              <w:rPr>
                <w:sz w:val="20"/>
              </w:rPr>
              <w:t>habitants</w:t>
            </w:r>
            <w:r>
              <w:rPr>
                <w:spacing w:val="19"/>
                <w:sz w:val="20"/>
              </w:rPr>
              <w:t xml:space="preserve"> </w:t>
            </w:r>
            <w:r>
              <w:rPr>
                <w:sz w:val="20"/>
              </w:rPr>
              <w:t>of</w:t>
            </w:r>
            <w:r>
              <w:rPr>
                <w:spacing w:val="20"/>
                <w:sz w:val="20"/>
              </w:rPr>
              <w:t xml:space="preserve"> </w:t>
            </w:r>
            <w:r>
              <w:rPr>
                <w:sz w:val="20"/>
              </w:rPr>
              <w:t>the</w:t>
            </w:r>
            <w:r>
              <w:rPr>
                <w:spacing w:val="18"/>
                <w:sz w:val="20"/>
              </w:rPr>
              <w:t xml:space="preserve"> </w:t>
            </w:r>
            <w:r>
              <w:rPr>
                <w:sz w:val="20"/>
              </w:rPr>
              <w:t xml:space="preserve">subject </w:t>
            </w:r>
            <w:r>
              <w:rPr>
                <w:spacing w:val="-53"/>
                <w:sz w:val="20"/>
              </w:rPr>
              <w:t xml:space="preserve"> </w:t>
            </w:r>
            <w:r>
              <w:rPr>
                <w:sz w:val="20"/>
              </w:rPr>
              <w:t>location we</w:t>
            </w:r>
            <w:r>
              <w:rPr>
                <w:spacing w:val="-1"/>
                <w:sz w:val="20"/>
              </w:rPr>
              <w:t xml:space="preserve"> </w:t>
            </w:r>
            <w:r>
              <w:rPr>
                <w:sz w:val="20"/>
              </w:rPr>
              <w:t>have</w:t>
            </w:r>
            <w:r>
              <w:rPr>
                <w:spacing w:val="-1"/>
                <w:sz w:val="20"/>
              </w:rPr>
              <w:t xml:space="preserve"> </w:t>
            </w:r>
            <w:r>
              <w:rPr>
                <w:sz w:val="20"/>
              </w:rPr>
              <w:t>gathered</w:t>
            </w:r>
            <w:r>
              <w:rPr>
                <w:spacing w:val="-1"/>
                <w:sz w:val="20"/>
              </w:rPr>
              <w:t xml:space="preserve"> </w:t>
            </w:r>
            <w:r>
              <w:rPr>
                <w:sz w:val="20"/>
              </w:rPr>
              <w:t>the</w:t>
            </w:r>
            <w:r>
              <w:rPr>
                <w:spacing w:val="-2"/>
                <w:sz w:val="20"/>
              </w:rPr>
              <w:t xml:space="preserve"> </w:t>
            </w:r>
            <w:r>
              <w:rPr>
                <w:sz w:val="20"/>
              </w:rPr>
              <w:t>following</w:t>
            </w:r>
            <w:r>
              <w:rPr>
                <w:spacing w:val="1"/>
                <w:sz w:val="20"/>
              </w:rPr>
              <w:t xml:space="preserve"> </w:t>
            </w:r>
            <w:r>
              <w:rPr>
                <w:sz w:val="20"/>
              </w:rPr>
              <w:t>information:-</w:t>
            </w:r>
          </w:p>
          <w:p w14:paraId="5CBA619B" w14:textId="77777777" w:rsidR="008331E7" w:rsidRDefault="008331E7" w:rsidP="00757651">
            <w:pPr>
              <w:pStyle w:val="TableParagraph"/>
              <w:numPr>
                <w:ilvl w:val="0"/>
                <w:numId w:val="82"/>
              </w:numPr>
              <w:tabs>
                <w:tab w:val="left" w:pos="826"/>
              </w:tabs>
              <w:spacing w:line="256" w:lineRule="auto"/>
              <w:ind w:right="103"/>
              <w:jc w:val="both"/>
              <w:rPr>
                <w:sz w:val="20"/>
              </w:rPr>
            </w:pPr>
            <w:r>
              <w:rPr>
                <w:sz w:val="20"/>
              </w:rPr>
              <w:t>There</w:t>
            </w:r>
            <w:r>
              <w:rPr>
                <w:spacing w:val="-8"/>
                <w:sz w:val="20"/>
              </w:rPr>
              <w:t xml:space="preserve"> </w:t>
            </w:r>
            <w:r>
              <w:rPr>
                <w:sz w:val="20"/>
              </w:rPr>
              <w:t>is</w:t>
            </w:r>
            <w:r>
              <w:rPr>
                <w:spacing w:val="-5"/>
                <w:sz w:val="20"/>
              </w:rPr>
              <w:t xml:space="preserve"> </w:t>
            </w:r>
            <w:r>
              <w:rPr>
                <w:sz w:val="20"/>
              </w:rPr>
              <w:t>availability</w:t>
            </w:r>
            <w:r>
              <w:rPr>
                <w:spacing w:val="-8"/>
                <w:sz w:val="20"/>
              </w:rPr>
              <w:t xml:space="preserve"> </w:t>
            </w:r>
            <w:r>
              <w:rPr>
                <w:sz w:val="20"/>
              </w:rPr>
              <w:t>of</w:t>
            </w:r>
            <w:r>
              <w:rPr>
                <w:spacing w:val="-5"/>
                <w:sz w:val="20"/>
              </w:rPr>
              <w:t xml:space="preserve"> </w:t>
            </w:r>
            <w:r>
              <w:rPr>
                <w:sz w:val="20"/>
              </w:rPr>
              <w:t>small</w:t>
            </w:r>
            <w:r>
              <w:rPr>
                <w:spacing w:val="-9"/>
                <w:sz w:val="20"/>
              </w:rPr>
              <w:t xml:space="preserve"> </w:t>
            </w:r>
            <w:r>
              <w:rPr>
                <w:sz w:val="20"/>
              </w:rPr>
              <w:t>/</w:t>
            </w:r>
            <w:r>
              <w:rPr>
                <w:spacing w:val="-7"/>
                <w:sz w:val="20"/>
              </w:rPr>
              <w:t xml:space="preserve"> </w:t>
            </w:r>
            <w:r>
              <w:rPr>
                <w:sz w:val="20"/>
              </w:rPr>
              <w:t>medium</w:t>
            </w:r>
            <w:r>
              <w:rPr>
                <w:spacing w:val="-3"/>
                <w:sz w:val="20"/>
              </w:rPr>
              <w:t xml:space="preserve"> </w:t>
            </w:r>
            <w:r>
              <w:rPr>
                <w:sz w:val="20"/>
              </w:rPr>
              <w:t>size</w:t>
            </w:r>
            <w:r>
              <w:rPr>
                <w:spacing w:val="-1"/>
                <w:sz w:val="20"/>
              </w:rPr>
              <w:t xml:space="preserve"> </w:t>
            </w:r>
            <w:r>
              <w:rPr>
                <w:sz w:val="20"/>
              </w:rPr>
              <w:t>plots</w:t>
            </w:r>
            <w:r>
              <w:rPr>
                <w:spacing w:val="-7"/>
                <w:sz w:val="20"/>
              </w:rPr>
              <w:t xml:space="preserve"> </w:t>
            </w:r>
            <w:r>
              <w:rPr>
                <w:sz w:val="20"/>
              </w:rPr>
              <w:t>(having</w:t>
            </w:r>
            <w:r>
              <w:rPr>
                <w:spacing w:val="-7"/>
                <w:sz w:val="20"/>
              </w:rPr>
              <w:t xml:space="preserve"> </w:t>
            </w:r>
            <w:r>
              <w:rPr>
                <w:sz w:val="20"/>
              </w:rPr>
              <w:t>similar</w:t>
            </w:r>
            <w:r>
              <w:rPr>
                <w:spacing w:val="-6"/>
                <w:sz w:val="20"/>
              </w:rPr>
              <w:t xml:space="preserve"> </w:t>
            </w:r>
            <w:r>
              <w:rPr>
                <w:sz w:val="20"/>
              </w:rPr>
              <w:t>size</w:t>
            </w:r>
            <w:r>
              <w:rPr>
                <w:spacing w:val="-5"/>
                <w:sz w:val="20"/>
              </w:rPr>
              <w:t xml:space="preserve"> </w:t>
            </w:r>
            <w:r>
              <w:rPr>
                <w:sz w:val="20"/>
              </w:rPr>
              <w:t>as</w:t>
            </w:r>
            <w:r>
              <w:rPr>
                <w:spacing w:val="-53"/>
                <w:sz w:val="20"/>
              </w:rPr>
              <w:t xml:space="preserve"> </w:t>
            </w:r>
            <w:r>
              <w:rPr>
                <w:sz w:val="20"/>
              </w:rPr>
              <w:t>our</w:t>
            </w:r>
            <w:r>
              <w:rPr>
                <w:spacing w:val="-1"/>
                <w:sz w:val="20"/>
              </w:rPr>
              <w:t xml:space="preserve"> </w:t>
            </w:r>
            <w:r>
              <w:rPr>
                <w:sz w:val="20"/>
              </w:rPr>
              <w:t>subject</w:t>
            </w:r>
            <w:r>
              <w:rPr>
                <w:spacing w:val="-1"/>
                <w:sz w:val="20"/>
              </w:rPr>
              <w:t xml:space="preserve"> </w:t>
            </w:r>
            <w:r>
              <w:rPr>
                <w:sz w:val="20"/>
              </w:rPr>
              <w:t>property)</w:t>
            </w:r>
            <w:r>
              <w:rPr>
                <w:spacing w:val="2"/>
                <w:sz w:val="20"/>
              </w:rPr>
              <w:t xml:space="preserve"> </w:t>
            </w:r>
            <w:r>
              <w:rPr>
                <w:sz w:val="20"/>
              </w:rPr>
              <w:t>in</w:t>
            </w:r>
            <w:r>
              <w:rPr>
                <w:spacing w:val="-1"/>
                <w:sz w:val="20"/>
              </w:rPr>
              <w:t xml:space="preserve"> </w:t>
            </w:r>
            <w:proofErr w:type="spellStart"/>
            <w:r>
              <w:rPr>
                <w:sz w:val="20"/>
              </w:rPr>
              <w:t>Jalan</w:t>
            </w:r>
            <w:proofErr w:type="spellEnd"/>
            <w:r>
              <w:rPr>
                <w:spacing w:val="-2"/>
                <w:sz w:val="20"/>
              </w:rPr>
              <w:t xml:space="preserve"> </w:t>
            </w:r>
            <w:r>
              <w:rPr>
                <w:sz w:val="20"/>
              </w:rPr>
              <w:t>Industrial</w:t>
            </w:r>
            <w:r>
              <w:rPr>
                <w:spacing w:val="-2"/>
                <w:sz w:val="20"/>
              </w:rPr>
              <w:t xml:space="preserve"> </w:t>
            </w:r>
            <w:r>
              <w:rPr>
                <w:sz w:val="20"/>
              </w:rPr>
              <w:t>Complex.</w:t>
            </w:r>
          </w:p>
          <w:p w14:paraId="753F5A96" w14:textId="4EF83B7B" w:rsidR="008331E7" w:rsidRDefault="008331E7" w:rsidP="00757651">
            <w:pPr>
              <w:pStyle w:val="TableParagraph"/>
              <w:numPr>
                <w:ilvl w:val="0"/>
                <w:numId w:val="82"/>
              </w:numPr>
              <w:tabs>
                <w:tab w:val="left" w:pos="826"/>
              </w:tabs>
              <w:spacing w:line="256" w:lineRule="auto"/>
              <w:ind w:right="103"/>
              <w:jc w:val="both"/>
              <w:rPr>
                <w:sz w:val="20"/>
              </w:rPr>
            </w:pPr>
            <w:r>
              <w:rPr>
                <w:sz w:val="20"/>
              </w:rPr>
              <w:t>Rates</w:t>
            </w:r>
            <w:r w:rsidRPr="00BB6AC8">
              <w:rPr>
                <w:sz w:val="20"/>
              </w:rPr>
              <w:t xml:space="preserve"> </w:t>
            </w:r>
            <w:r>
              <w:rPr>
                <w:sz w:val="20"/>
              </w:rPr>
              <w:t>for</w:t>
            </w:r>
            <w:r w:rsidRPr="00BB6AC8">
              <w:rPr>
                <w:sz w:val="20"/>
              </w:rPr>
              <w:t xml:space="preserve"> </w:t>
            </w:r>
            <w:r>
              <w:rPr>
                <w:sz w:val="20"/>
              </w:rPr>
              <w:t>smaller</w:t>
            </w:r>
            <w:r w:rsidRPr="00BB6AC8">
              <w:rPr>
                <w:sz w:val="20"/>
              </w:rPr>
              <w:t xml:space="preserve"> </w:t>
            </w:r>
            <w:r>
              <w:rPr>
                <w:sz w:val="20"/>
              </w:rPr>
              <w:t>/</w:t>
            </w:r>
            <w:r w:rsidRPr="00BB6AC8">
              <w:rPr>
                <w:sz w:val="20"/>
              </w:rPr>
              <w:t xml:space="preserve"> </w:t>
            </w:r>
            <w:r>
              <w:rPr>
                <w:sz w:val="20"/>
              </w:rPr>
              <w:t>medium</w:t>
            </w:r>
            <w:r w:rsidRPr="00BB6AC8">
              <w:rPr>
                <w:sz w:val="20"/>
              </w:rPr>
              <w:t xml:space="preserve"> </w:t>
            </w:r>
            <w:r>
              <w:rPr>
                <w:sz w:val="20"/>
              </w:rPr>
              <w:t>plots</w:t>
            </w:r>
            <w:r w:rsidRPr="00BB6AC8">
              <w:rPr>
                <w:sz w:val="20"/>
              </w:rPr>
              <w:t xml:space="preserve"> </w:t>
            </w:r>
            <w:r>
              <w:rPr>
                <w:sz w:val="20"/>
              </w:rPr>
              <w:t>having</w:t>
            </w:r>
            <w:r w:rsidRPr="00BB6AC8">
              <w:rPr>
                <w:sz w:val="20"/>
              </w:rPr>
              <w:t xml:space="preserve"> </w:t>
            </w:r>
            <w:r>
              <w:rPr>
                <w:sz w:val="20"/>
              </w:rPr>
              <w:t>size</w:t>
            </w:r>
            <w:r w:rsidRPr="00BB6AC8">
              <w:rPr>
                <w:sz w:val="20"/>
              </w:rPr>
              <w:t xml:space="preserve"> </w:t>
            </w:r>
            <w:r>
              <w:rPr>
                <w:sz w:val="20"/>
              </w:rPr>
              <w:t>located</w:t>
            </w:r>
            <w:r w:rsidRPr="00BB6AC8">
              <w:rPr>
                <w:sz w:val="20"/>
              </w:rPr>
              <w:t xml:space="preserve"> </w:t>
            </w:r>
            <w:r>
              <w:rPr>
                <w:sz w:val="20"/>
              </w:rPr>
              <w:t>adjacent</w:t>
            </w:r>
            <w:r w:rsidRPr="00BB6AC8">
              <w:rPr>
                <w:sz w:val="20"/>
              </w:rPr>
              <w:t xml:space="preserve"> </w:t>
            </w:r>
            <w:r w:rsidR="00757651">
              <w:rPr>
                <w:sz w:val="20"/>
              </w:rPr>
              <w:t xml:space="preserve">to </w:t>
            </w:r>
            <w:r>
              <w:rPr>
                <w:sz w:val="20"/>
              </w:rPr>
              <w:t>NH-6,</w:t>
            </w:r>
            <w:r w:rsidRPr="00BB6AC8">
              <w:rPr>
                <w:sz w:val="20"/>
              </w:rPr>
              <w:t xml:space="preserve"> </w:t>
            </w:r>
            <w:r>
              <w:rPr>
                <w:sz w:val="20"/>
              </w:rPr>
              <w:t>may</w:t>
            </w:r>
            <w:r w:rsidRPr="00BB6AC8">
              <w:rPr>
                <w:sz w:val="20"/>
              </w:rPr>
              <w:t xml:space="preserve"> </w:t>
            </w:r>
            <w:r>
              <w:rPr>
                <w:sz w:val="20"/>
              </w:rPr>
              <w:t>fetch</w:t>
            </w:r>
            <w:r w:rsidRPr="00BB6AC8">
              <w:rPr>
                <w:sz w:val="20"/>
              </w:rPr>
              <w:t xml:space="preserve"> </w:t>
            </w:r>
            <w:r>
              <w:rPr>
                <w:sz w:val="20"/>
              </w:rPr>
              <w:t>price</w:t>
            </w:r>
            <w:r w:rsidRPr="00BB6AC8">
              <w:rPr>
                <w:sz w:val="20"/>
              </w:rPr>
              <w:t xml:space="preserve"> </w:t>
            </w:r>
            <w:r>
              <w:rPr>
                <w:sz w:val="20"/>
              </w:rPr>
              <w:t>of</w:t>
            </w:r>
            <w:r w:rsidRPr="00BB6AC8">
              <w:rPr>
                <w:sz w:val="20"/>
              </w:rPr>
              <w:t xml:space="preserve"> </w:t>
            </w:r>
            <w:r w:rsidR="000F21FE">
              <w:rPr>
                <w:sz w:val="20"/>
              </w:rPr>
              <w:t>Rs.10</w:t>
            </w:r>
            <w:proofErr w:type="gramStart"/>
            <w:r>
              <w:rPr>
                <w:sz w:val="20"/>
              </w:rPr>
              <w:t>,00,000</w:t>
            </w:r>
            <w:proofErr w:type="gramEnd"/>
            <w:r>
              <w:rPr>
                <w:sz w:val="20"/>
              </w:rPr>
              <w:t>/- per</w:t>
            </w:r>
            <w:r w:rsidRPr="00BB6AC8">
              <w:rPr>
                <w:sz w:val="20"/>
              </w:rPr>
              <w:t xml:space="preserve"> </w:t>
            </w:r>
            <w:proofErr w:type="spellStart"/>
            <w:r>
              <w:rPr>
                <w:sz w:val="20"/>
              </w:rPr>
              <w:t>Kattha</w:t>
            </w:r>
            <w:proofErr w:type="spellEnd"/>
            <w:r>
              <w:rPr>
                <w:sz w:val="20"/>
              </w:rPr>
              <w:t>.</w:t>
            </w:r>
          </w:p>
          <w:p w14:paraId="1A83202F" w14:textId="5103ED6E" w:rsidR="008331E7" w:rsidRDefault="008331E7" w:rsidP="00757651">
            <w:pPr>
              <w:pStyle w:val="TableParagraph"/>
              <w:numPr>
                <w:ilvl w:val="0"/>
                <w:numId w:val="82"/>
              </w:numPr>
              <w:tabs>
                <w:tab w:val="left" w:pos="880"/>
                <w:tab w:val="left" w:pos="881"/>
              </w:tabs>
              <w:spacing w:line="261" w:lineRule="auto"/>
              <w:ind w:right="104"/>
              <w:jc w:val="both"/>
              <w:rPr>
                <w:sz w:val="20"/>
              </w:rPr>
            </w:pPr>
            <w:r>
              <w:tab/>
            </w:r>
            <w:r>
              <w:rPr>
                <w:sz w:val="20"/>
              </w:rPr>
              <w:t>Rates</w:t>
            </w:r>
            <w:r>
              <w:rPr>
                <w:spacing w:val="-2"/>
                <w:sz w:val="20"/>
              </w:rPr>
              <w:t xml:space="preserve"> </w:t>
            </w:r>
            <w:r w:rsidRPr="00A04A43">
              <w:rPr>
                <w:sz w:val="20"/>
              </w:rPr>
              <w:t>for</w:t>
            </w:r>
            <w:r w:rsidRPr="00A04A43">
              <w:rPr>
                <w:spacing w:val="-3"/>
                <w:sz w:val="20"/>
              </w:rPr>
              <w:t xml:space="preserve"> </w:t>
            </w:r>
            <w:r w:rsidRPr="00A04A43">
              <w:rPr>
                <w:sz w:val="20"/>
              </w:rPr>
              <w:t>smaller</w:t>
            </w:r>
            <w:r w:rsidRPr="00A04A43">
              <w:rPr>
                <w:spacing w:val="-3"/>
                <w:sz w:val="20"/>
              </w:rPr>
              <w:t xml:space="preserve"> </w:t>
            </w:r>
            <w:r w:rsidRPr="00A04A43">
              <w:rPr>
                <w:sz w:val="20"/>
              </w:rPr>
              <w:t>/</w:t>
            </w:r>
            <w:r w:rsidRPr="00A04A43">
              <w:rPr>
                <w:spacing w:val="-3"/>
                <w:sz w:val="20"/>
              </w:rPr>
              <w:t xml:space="preserve"> </w:t>
            </w:r>
            <w:r w:rsidRPr="00A04A43">
              <w:rPr>
                <w:sz w:val="20"/>
              </w:rPr>
              <w:t>medium</w:t>
            </w:r>
            <w:r w:rsidRPr="00A04A43">
              <w:rPr>
                <w:spacing w:val="1"/>
                <w:sz w:val="20"/>
              </w:rPr>
              <w:t xml:space="preserve"> </w:t>
            </w:r>
            <w:r w:rsidRPr="00A04A43">
              <w:rPr>
                <w:sz w:val="20"/>
              </w:rPr>
              <w:t>plots having</w:t>
            </w:r>
            <w:r w:rsidRPr="00A04A43">
              <w:rPr>
                <w:spacing w:val="-3"/>
                <w:sz w:val="20"/>
              </w:rPr>
              <w:t xml:space="preserve"> </w:t>
            </w:r>
            <w:r w:rsidRPr="00A04A43">
              <w:rPr>
                <w:sz w:val="20"/>
              </w:rPr>
              <w:t>size</w:t>
            </w:r>
            <w:r w:rsidRPr="00A04A43">
              <w:rPr>
                <w:spacing w:val="3"/>
                <w:sz w:val="20"/>
              </w:rPr>
              <w:t xml:space="preserve"> </w:t>
            </w:r>
            <w:r w:rsidRPr="00A04A43">
              <w:rPr>
                <w:sz w:val="20"/>
              </w:rPr>
              <w:t>located</w:t>
            </w:r>
            <w:r w:rsidRPr="00A04A43">
              <w:rPr>
                <w:spacing w:val="-1"/>
                <w:sz w:val="20"/>
              </w:rPr>
              <w:t xml:space="preserve"> </w:t>
            </w:r>
            <w:r w:rsidRPr="00A04A43">
              <w:rPr>
                <w:sz w:val="20"/>
              </w:rPr>
              <w:t>~500</w:t>
            </w:r>
            <w:r w:rsidRPr="00A04A43">
              <w:rPr>
                <w:spacing w:val="-3"/>
                <w:sz w:val="20"/>
              </w:rPr>
              <w:t xml:space="preserve"> </w:t>
            </w:r>
            <w:proofErr w:type="spellStart"/>
            <w:r w:rsidRPr="00A04A43">
              <w:rPr>
                <w:sz w:val="20"/>
              </w:rPr>
              <w:t>mt.</w:t>
            </w:r>
            <w:proofErr w:type="spellEnd"/>
            <w:r w:rsidRPr="00A04A43">
              <w:rPr>
                <w:spacing w:val="-3"/>
                <w:sz w:val="20"/>
              </w:rPr>
              <w:t xml:space="preserve"> </w:t>
            </w:r>
            <w:r w:rsidR="00757651" w:rsidRPr="00A04A43">
              <w:rPr>
                <w:sz w:val="20"/>
              </w:rPr>
              <w:t>interior</w:t>
            </w:r>
            <w:r w:rsidR="00757651">
              <w:rPr>
                <w:sz w:val="20"/>
              </w:rPr>
              <w:t xml:space="preserve"> </w:t>
            </w:r>
            <w:r w:rsidR="00757651" w:rsidRPr="00A04A43">
              <w:rPr>
                <w:spacing w:val="-52"/>
                <w:sz w:val="20"/>
              </w:rPr>
              <w:t>to</w:t>
            </w:r>
            <w:r w:rsidRPr="00A04A43">
              <w:rPr>
                <w:spacing w:val="-2"/>
                <w:sz w:val="20"/>
              </w:rPr>
              <w:t xml:space="preserve"> </w:t>
            </w:r>
            <w:r w:rsidRPr="00A04A43">
              <w:rPr>
                <w:sz w:val="20"/>
              </w:rPr>
              <w:t>NH-6,</w:t>
            </w:r>
            <w:r w:rsidRPr="00A04A43">
              <w:rPr>
                <w:spacing w:val="-1"/>
                <w:sz w:val="20"/>
              </w:rPr>
              <w:t xml:space="preserve"> </w:t>
            </w:r>
            <w:r w:rsidRPr="00A04A43">
              <w:rPr>
                <w:sz w:val="20"/>
              </w:rPr>
              <w:t>may</w:t>
            </w:r>
            <w:r w:rsidRPr="00A04A43">
              <w:rPr>
                <w:spacing w:val="-4"/>
                <w:sz w:val="20"/>
              </w:rPr>
              <w:t xml:space="preserve"> </w:t>
            </w:r>
            <w:r w:rsidRPr="00A04A43">
              <w:rPr>
                <w:sz w:val="20"/>
              </w:rPr>
              <w:t>fetch</w:t>
            </w:r>
            <w:r w:rsidRPr="00A04A43">
              <w:rPr>
                <w:spacing w:val="-1"/>
                <w:sz w:val="20"/>
              </w:rPr>
              <w:t xml:space="preserve"> </w:t>
            </w:r>
            <w:r w:rsidRPr="00A04A43">
              <w:rPr>
                <w:sz w:val="20"/>
              </w:rPr>
              <w:t>price</w:t>
            </w:r>
            <w:r w:rsidRPr="00A04A43">
              <w:rPr>
                <w:spacing w:val="-2"/>
                <w:sz w:val="20"/>
              </w:rPr>
              <w:t xml:space="preserve"> </w:t>
            </w:r>
            <w:r w:rsidRPr="00A04A43">
              <w:rPr>
                <w:sz w:val="20"/>
              </w:rPr>
              <w:t>of</w:t>
            </w:r>
            <w:r w:rsidRPr="00A04A43">
              <w:rPr>
                <w:spacing w:val="1"/>
                <w:sz w:val="20"/>
              </w:rPr>
              <w:t xml:space="preserve"> </w:t>
            </w:r>
            <w:r w:rsidR="000F21FE">
              <w:rPr>
                <w:sz w:val="20"/>
              </w:rPr>
              <w:t>Rs.8</w:t>
            </w:r>
            <w:proofErr w:type="gramStart"/>
            <w:r w:rsidRPr="00A04A43">
              <w:rPr>
                <w:sz w:val="20"/>
              </w:rPr>
              <w:t>,00,000</w:t>
            </w:r>
            <w:proofErr w:type="gramEnd"/>
            <w:r w:rsidRPr="00A04A43">
              <w:rPr>
                <w:sz w:val="20"/>
              </w:rPr>
              <w:t>/-</w:t>
            </w:r>
            <w:r>
              <w:rPr>
                <w:sz w:val="20"/>
              </w:rPr>
              <w:t xml:space="preserve"> per</w:t>
            </w:r>
            <w:r>
              <w:rPr>
                <w:spacing w:val="1"/>
                <w:sz w:val="20"/>
              </w:rPr>
              <w:t xml:space="preserve"> </w:t>
            </w:r>
            <w:proofErr w:type="spellStart"/>
            <w:r>
              <w:rPr>
                <w:sz w:val="20"/>
              </w:rPr>
              <w:t>Kattha</w:t>
            </w:r>
            <w:proofErr w:type="spellEnd"/>
            <w:r>
              <w:rPr>
                <w:sz w:val="20"/>
              </w:rPr>
              <w:t>.</w:t>
            </w:r>
          </w:p>
          <w:p w14:paraId="7C4AEF36" w14:textId="77777777" w:rsidR="00757651" w:rsidRDefault="00757651" w:rsidP="00757651">
            <w:pPr>
              <w:pStyle w:val="TableParagraph"/>
              <w:tabs>
                <w:tab w:val="left" w:pos="880"/>
                <w:tab w:val="left" w:pos="881"/>
              </w:tabs>
              <w:spacing w:line="261" w:lineRule="auto"/>
              <w:ind w:left="825" w:right="104"/>
              <w:jc w:val="both"/>
              <w:rPr>
                <w:sz w:val="20"/>
              </w:rPr>
            </w:pPr>
          </w:p>
          <w:p w14:paraId="04EB8C01" w14:textId="7CE8712E" w:rsidR="009D22D6" w:rsidRPr="00CF644B" w:rsidRDefault="009D22D6" w:rsidP="00757651">
            <w:pPr>
              <w:jc w:val="both"/>
              <w:rPr>
                <w:rFonts w:ascii="Arial" w:hAnsi="Arial" w:cs="Arial"/>
                <w:sz w:val="20"/>
                <w:szCs w:val="20"/>
              </w:rPr>
            </w:pPr>
            <w:r w:rsidRPr="00CF644B">
              <w:rPr>
                <w:rFonts w:ascii="Arial" w:hAnsi="Arial" w:cs="Arial"/>
                <w:bCs/>
                <w:sz w:val="20"/>
                <w:szCs w:val="20"/>
              </w:rPr>
              <w:t>Based on the above informati</w:t>
            </w:r>
            <w:r w:rsidR="008331E7">
              <w:rPr>
                <w:rFonts w:ascii="Arial" w:hAnsi="Arial" w:cs="Arial"/>
                <w:bCs/>
                <w:sz w:val="20"/>
                <w:szCs w:val="20"/>
              </w:rPr>
              <w:t xml:space="preserve">on and keeping in mind the </w:t>
            </w:r>
            <w:r w:rsidRPr="00CF644B">
              <w:rPr>
                <w:rFonts w:ascii="Arial" w:hAnsi="Arial" w:cs="Arial"/>
                <w:bCs/>
                <w:sz w:val="20"/>
                <w:szCs w:val="20"/>
              </w:rPr>
              <w:t xml:space="preserve">availability of plots in </w:t>
            </w:r>
            <w:r w:rsidRPr="000F21FE">
              <w:rPr>
                <w:rFonts w:ascii="Arial" w:hAnsi="Arial" w:cs="Arial"/>
                <w:bCs/>
                <w:sz w:val="20"/>
                <w:szCs w:val="20"/>
              </w:rPr>
              <w:t>subject locality we are of the view to adopt a</w:t>
            </w:r>
            <w:r w:rsidR="008331E7" w:rsidRPr="000F21FE">
              <w:rPr>
                <w:rFonts w:ascii="Arial" w:hAnsi="Arial" w:cs="Arial"/>
                <w:bCs/>
                <w:sz w:val="20"/>
                <w:szCs w:val="20"/>
              </w:rPr>
              <w:t>n average</w:t>
            </w:r>
            <w:r w:rsidR="00757651">
              <w:rPr>
                <w:rFonts w:ascii="Arial" w:hAnsi="Arial" w:cs="Arial"/>
                <w:bCs/>
                <w:sz w:val="20"/>
                <w:szCs w:val="20"/>
              </w:rPr>
              <w:t xml:space="preserve"> rate of </w:t>
            </w:r>
            <w:r w:rsidR="008331E7" w:rsidRPr="000F21FE">
              <w:rPr>
                <w:rFonts w:ascii="Arial" w:hAnsi="Arial" w:cs="Arial"/>
                <w:b/>
                <w:sz w:val="20"/>
                <w:szCs w:val="20"/>
              </w:rPr>
              <w:t>Rs.</w:t>
            </w:r>
            <w:r w:rsidR="000F21FE" w:rsidRPr="000F21FE">
              <w:rPr>
                <w:rFonts w:ascii="Arial" w:hAnsi="Arial" w:cs="Arial"/>
                <w:b/>
                <w:sz w:val="20"/>
                <w:szCs w:val="20"/>
              </w:rPr>
              <w:t>9</w:t>
            </w:r>
            <w:proofErr w:type="gramStart"/>
            <w:r w:rsidR="000F21FE" w:rsidRPr="000F21FE">
              <w:rPr>
                <w:rFonts w:ascii="Arial" w:hAnsi="Arial" w:cs="Arial"/>
                <w:b/>
                <w:sz w:val="20"/>
                <w:szCs w:val="20"/>
              </w:rPr>
              <w:t>,0</w:t>
            </w:r>
            <w:r w:rsidR="008331E7" w:rsidRPr="000F21FE">
              <w:rPr>
                <w:rFonts w:ascii="Arial" w:hAnsi="Arial" w:cs="Arial"/>
                <w:b/>
                <w:sz w:val="20"/>
                <w:szCs w:val="20"/>
              </w:rPr>
              <w:t>0,000</w:t>
            </w:r>
            <w:proofErr w:type="gramEnd"/>
            <w:r w:rsidR="008331E7" w:rsidRPr="000F21FE">
              <w:rPr>
                <w:rFonts w:ascii="Arial" w:hAnsi="Arial" w:cs="Arial"/>
                <w:b/>
                <w:sz w:val="20"/>
                <w:szCs w:val="20"/>
              </w:rPr>
              <w:t xml:space="preserve">/- per </w:t>
            </w:r>
            <w:proofErr w:type="spellStart"/>
            <w:r w:rsidR="008331E7" w:rsidRPr="000F21FE">
              <w:rPr>
                <w:rFonts w:ascii="Arial" w:hAnsi="Arial" w:cs="Arial"/>
                <w:b/>
                <w:sz w:val="20"/>
                <w:szCs w:val="20"/>
              </w:rPr>
              <w:t>Kattha</w:t>
            </w:r>
            <w:proofErr w:type="spellEnd"/>
            <w:r w:rsidRPr="000F21FE">
              <w:rPr>
                <w:rFonts w:ascii="Arial" w:hAnsi="Arial" w:cs="Arial"/>
                <w:bCs/>
                <w:sz w:val="20"/>
                <w:szCs w:val="20"/>
              </w:rPr>
              <w:t xml:space="preserve"> for</w:t>
            </w:r>
            <w:r w:rsidRPr="00CF644B">
              <w:rPr>
                <w:rFonts w:ascii="Arial" w:hAnsi="Arial" w:cs="Arial"/>
                <w:bCs/>
                <w:sz w:val="20"/>
                <w:szCs w:val="20"/>
              </w:rPr>
              <w:t xml:space="preserve"> the purpose of this valuation assessment.</w:t>
            </w:r>
            <w:r w:rsidRPr="00CF644B">
              <w:rPr>
                <w:bCs/>
                <w:sz w:val="20"/>
                <w:szCs w:val="20"/>
              </w:rPr>
              <w:t xml:space="preserve">  </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77777777" w:rsidR="009D22D6" w:rsidRPr="00CF644B" w:rsidRDefault="009D22D6" w:rsidP="009D22D6">
            <w:pPr>
              <w:rPr>
                <w:rFonts w:ascii="Arial" w:hAnsi="Arial" w:cs="Arial"/>
                <w:sz w:val="20"/>
                <w:szCs w:val="20"/>
              </w:rPr>
            </w:pPr>
          </w:p>
        </w:tc>
        <w:tc>
          <w:tcPr>
            <w:tcW w:w="9926" w:type="dxa"/>
            <w:gridSpan w:val="1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9D22D6" w:rsidRPr="00CF644B" w:rsidRDefault="00747C3E"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listItem w:displayText="Good location and near to highway" w:value="Good location and near to highway"/>
            </w:dropDownList>
          </w:sdtPr>
          <w:sdtEndPr/>
          <w:sdtContent>
            <w:tc>
              <w:tcPr>
                <w:tcW w:w="7090" w:type="dxa"/>
                <w:gridSpan w:val="14"/>
              </w:tcPr>
              <w:p w14:paraId="271CDC5F" w14:textId="31F07AED" w:rsidR="009D22D6" w:rsidRPr="00CF644B" w:rsidRDefault="002109FC" w:rsidP="009D22D6">
                <w:pPr>
                  <w:jc w:val="both"/>
                  <w:rPr>
                    <w:rFonts w:ascii="Arial" w:hAnsi="Arial" w:cs="Arial"/>
                    <w:sz w:val="20"/>
                    <w:szCs w:val="20"/>
                  </w:rPr>
                </w:pPr>
                <w:r>
                  <w:rPr>
                    <w:rFonts w:ascii="Arial" w:hAnsi="Arial" w:cs="Arial"/>
                    <w:sz w:val="20"/>
                    <w:szCs w:val="20"/>
                  </w:rPr>
                  <w:t>Good location and near to highway</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6CAC5BCD"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109FC">
                  <w:rPr>
                    <w:rFonts w:ascii="Arial" w:hAnsi="Arial" w:cs="Arial"/>
                    <w:sz w:val="20"/>
                    <w:szCs w:val="20"/>
                  </w:rPr>
                  <w:t>+5%</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9D22D6" w:rsidRPr="00CF644B" w:rsidRDefault="009D22D6" w:rsidP="009D22D6">
                <w:pPr>
                  <w:jc w:val="center"/>
                  <w:rPr>
                    <w:rFonts w:ascii="Arial" w:hAnsi="Arial" w:cs="Arial"/>
                    <w:sz w:val="20"/>
                    <w:szCs w:val="20"/>
                  </w:rPr>
                </w:pPr>
                <w:r w:rsidRPr="00CF644B">
                  <w:rPr>
                    <w:rFonts w:ascii="Arial" w:hAnsi="Arial" w:cs="Arial"/>
                    <w:sz w:val="20"/>
                    <w:szCs w:val="20"/>
                  </w:rPr>
                  <w:t>Low</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0313B4D4"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8E30D5">
                  <w:rPr>
                    <w:rFonts w:ascii="Arial" w:hAnsi="Arial" w:cs="Arial"/>
                    <w:sz w:val="20"/>
                    <w:szCs w:val="20"/>
                  </w:rPr>
                  <w:t>Such properties are easily available in the area</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9D22D6" w:rsidRPr="00CF644B" w:rsidRDefault="00747C3E"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48EEFF41" w:rsidR="009D22D6" w:rsidRPr="00CF644B" w:rsidRDefault="002109FC" w:rsidP="009D22D6">
            <w:pPr>
              <w:jc w:val="center"/>
              <w:rPr>
                <w:rFonts w:ascii="Arial" w:hAnsi="Arial" w:cs="Arial"/>
                <w:b/>
                <w:color w:val="FFFFFF" w:themeColor="background1"/>
                <w:sz w:val="20"/>
                <w:szCs w:val="20"/>
              </w:rPr>
            </w:pPr>
            <w:r>
              <w:rPr>
                <w:rFonts w:ascii="Arial" w:hAnsi="Arial" w:cs="Arial"/>
                <w:b/>
                <w:color w:val="FFFFFF" w:themeColor="background1"/>
                <w:sz w:val="20"/>
                <w:szCs w:val="20"/>
              </w:rPr>
              <w:t>Rs.9,45</w:t>
            </w:r>
            <w:sdt>
              <w:sdtPr>
                <w:rPr>
                  <w:rFonts w:ascii="Arial" w:hAnsi="Arial" w:cs="Arial"/>
                  <w:b/>
                  <w:color w:val="FFFFFF" w:themeColor="background1"/>
                  <w:sz w:val="20"/>
                  <w:szCs w:val="20"/>
                </w:rPr>
                <w:id w:val="1304731648"/>
                <w:placeholder>
                  <w:docPart w:val="5655644CFF334B4B9861726E70F8B1DD"/>
                </w:placeholder>
              </w:sdtPr>
              <w:sdtEndPr/>
              <w:sdtContent>
                <w:r w:rsidR="009D22D6" w:rsidRPr="00CF644B">
                  <w:rPr>
                    <w:rFonts w:ascii="Arial" w:hAnsi="Arial" w:cs="Arial"/>
                    <w:b/>
                    <w:color w:val="FFFFFF" w:themeColor="background1"/>
                    <w:sz w:val="20"/>
                    <w:szCs w:val="20"/>
                  </w:rPr>
                  <w:t>,000</w:t>
                </w:r>
              </w:sdtContent>
            </w:sdt>
            <w:r w:rsidR="008E30D5">
              <w:rPr>
                <w:rFonts w:ascii="Arial" w:hAnsi="Arial" w:cs="Arial"/>
                <w:b/>
                <w:color w:val="FFFFFF" w:themeColor="background1"/>
                <w:sz w:val="20"/>
                <w:szCs w:val="20"/>
              </w:rPr>
              <w:t xml:space="preserve">/- per </w:t>
            </w:r>
            <w:proofErr w:type="spellStart"/>
            <w:r w:rsidR="008E30D5">
              <w:rPr>
                <w:rFonts w:ascii="Arial" w:hAnsi="Arial" w:cs="Arial"/>
                <w:b/>
                <w:color w:val="FFFFFF" w:themeColor="background1"/>
                <w:sz w:val="20"/>
                <w:szCs w:val="20"/>
              </w:rPr>
              <w:t>Kattha</w:t>
            </w:r>
            <w:proofErr w:type="spellEnd"/>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Pr="00CF644B">
                  <w:rPr>
                    <w:rFonts w:ascii="Arial" w:hAnsi="Arial" w:cs="Arial"/>
                    <w:i/>
                    <w:sz w:val="20"/>
                    <w:szCs w:val="20"/>
                  </w:rPr>
                  <w:t>Free</w:t>
                </w:r>
                <w:proofErr w:type="gramEnd"/>
                <w:r w:rsidRPr="00CF644B">
                  <w:rPr>
                    <w:rFonts w:ascii="Arial" w:hAnsi="Arial" w:cs="Arial"/>
                    <w:i/>
                    <w:sz w:val="20"/>
                    <w:szCs w:val="20"/>
                  </w:rPr>
                  <w:t xml:space="preserv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5"/>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130F1E4A" w:rsidR="009D22D6" w:rsidRPr="008E30D5" w:rsidRDefault="00747C3E" w:rsidP="009D22D6">
            <w:pPr>
              <w:jc w:val="both"/>
              <w:rPr>
                <w:rFonts w:ascii="Arial" w:hAnsi="Arial" w:cs="Arial"/>
                <w:sz w:val="20"/>
                <w:szCs w:val="20"/>
              </w:rPr>
            </w:pPr>
            <w:sdt>
              <w:sdtPr>
                <w:rPr>
                  <w:rFonts w:ascii="Arial" w:hAnsi="Arial" w:cs="Arial"/>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8E30D5">
                  <w:rPr>
                    <w:rFonts w:ascii="Arial" w:hAnsi="Arial" w:cs="Arial"/>
                    <w:sz w:val="20"/>
                    <w:szCs w:val="20"/>
                  </w:rPr>
                  <w:t>None</w:t>
                </w:r>
              </w:sdtContent>
            </w:sdt>
            <w:r w:rsidR="009D22D6" w:rsidRPr="00CF644B">
              <w:rPr>
                <w:rFonts w:ascii="Arial" w:hAnsi="Arial" w:cs="Arial"/>
                <w:bCs/>
                <w:sz w:val="20"/>
                <w:szCs w:val="20"/>
              </w:rPr>
              <w:t xml:space="preserve">  </w:t>
            </w:r>
          </w:p>
        </w:tc>
      </w:tr>
    </w:tbl>
    <w:p w14:paraId="55EFF306" w14:textId="7FD74D6E" w:rsidR="007034CE" w:rsidRDefault="007034CE">
      <w:bookmarkStart w:id="4"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454"/>
        <w:gridCol w:w="3676"/>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526A5FF4" w:rsidR="001F1885" w:rsidRPr="00CF644B" w:rsidRDefault="001F1885">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E30D5">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454"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676"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8E30D5" w:rsidRPr="00CF644B" w14:paraId="5D192B47" w14:textId="77777777" w:rsidTr="008E30D5">
        <w:trPr>
          <w:trHeight w:val="66"/>
          <w:jc w:val="center"/>
        </w:trPr>
        <w:tc>
          <w:tcPr>
            <w:tcW w:w="704" w:type="dxa"/>
            <w:shd w:val="clear" w:color="auto" w:fill="auto"/>
            <w:vAlign w:val="center"/>
          </w:tcPr>
          <w:p w14:paraId="0DEF6EB0" w14:textId="77777777" w:rsidR="008E30D5" w:rsidRPr="00CF644B" w:rsidRDefault="008E30D5" w:rsidP="008E30D5">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8E30D5" w:rsidRPr="00CF644B" w:rsidRDefault="008E30D5" w:rsidP="008E30D5">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454" w:type="dxa"/>
            <w:shd w:val="clear" w:color="auto" w:fill="auto"/>
            <w:vAlign w:val="center"/>
          </w:tcPr>
          <w:p w14:paraId="0C5C98CC" w14:textId="3CF00ACB" w:rsidR="008E30D5" w:rsidRPr="00CF644B" w:rsidRDefault="008E30D5" w:rsidP="008E30D5">
            <w:pPr>
              <w:tabs>
                <w:tab w:val="left" w:pos="360"/>
              </w:tabs>
              <w:spacing w:line="276" w:lineRule="auto"/>
              <w:jc w:val="center"/>
              <w:rPr>
                <w:rFonts w:ascii="Arial" w:hAnsi="Arial" w:cs="Arial"/>
                <w:sz w:val="20"/>
                <w:szCs w:val="20"/>
              </w:rPr>
            </w:pPr>
            <w:r>
              <w:rPr>
                <w:rFonts w:ascii="Arial" w:hAnsi="Arial" w:cs="Arial"/>
                <w:sz w:val="20"/>
                <w:szCs w:val="20"/>
              </w:rPr>
              <w:t>---</w:t>
            </w:r>
          </w:p>
        </w:tc>
        <w:tc>
          <w:tcPr>
            <w:tcW w:w="3676" w:type="dxa"/>
            <w:shd w:val="clear" w:color="auto" w:fill="auto"/>
          </w:tcPr>
          <w:p w14:paraId="78DC0507" w14:textId="659267C9" w:rsidR="008E30D5" w:rsidRDefault="00AC5BC8" w:rsidP="008E30D5">
            <w:pPr>
              <w:pStyle w:val="TableParagraph"/>
              <w:spacing w:before="2"/>
              <w:ind w:left="162" w:right="158"/>
              <w:jc w:val="center"/>
              <w:rPr>
                <w:sz w:val="20"/>
              </w:rPr>
            </w:pPr>
            <w:r>
              <w:rPr>
                <w:sz w:val="20"/>
              </w:rPr>
              <w:t>Rs.8</w:t>
            </w:r>
            <w:r w:rsidR="008E30D5">
              <w:rPr>
                <w:sz w:val="20"/>
              </w:rPr>
              <w:t>,00,000/-</w:t>
            </w:r>
            <w:r w:rsidR="008E30D5" w:rsidRPr="008E30D5">
              <w:rPr>
                <w:sz w:val="20"/>
              </w:rPr>
              <w:t xml:space="preserve"> </w:t>
            </w:r>
            <w:r w:rsidR="008E30D5">
              <w:rPr>
                <w:sz w:val="20"/>
              </w:rPr>
              <w:t>to</w:t>
            </w:r>
            <w:r w:rsidR="008E30D5" w:rsidRPr="008E30D5">
              <w:rPr>
                <w:sz w:val="20"/>
              </w:rPr>
              <w:t xml:space="preserve"> </w:t>
            </w:r>
            <w:r>
              <w:rPr>
                <w:sz w:val="20"/>
              </w:rPr>
              <w:t>Rs.10</w:t>
            </w:r>
            <w:r w:rsidR="008E30D5">
              <w:rPr>
                <w:sz w:val="20"/>
              </w:rPr>
              <w:t>,00,000/-</w:t>
            </w:r>
            <w:r w:rsidR="008E30D5" w:rsidRPr="008E30D5">
              <w:rPr>
                <w:sz w:val="20"/>
              </w:rPr>
              <w:t xml:space="preserve"> </w:t>
            </w:r>
            <w:r w:rsidR="008E30D5">
              <w:rPr>
                <w:sz w:val="20"/>
              </w:rPr>
              <w:t>per</w:t>
            </w:r>
          </w:p>
          <w:p w14:paraId="575E70C5" w14:textId="2BB9CEFC" w:rsidR="008E30D5" w:rsidRPr="008E30D5" w:rsidRDefault="008E30D5" w:rsidP="008E30D5">
            <w:pPr>
              <w:tabs>
                <w:tab w:val="left" w:pos="360"/>
              </w:tabs>
              <w:spacing w:line="276" w:lineRule="auto"/>
              <w:jc w:val="center"/>
              <w:rPr>
                <w:rFonts w:ascii="Arial MT" w:eastAsia="Arial MT" w:hAnsi="Arial MT" w:cs="Arial MT"/>
                <w:sz w:val="20"/>
                <w:szCs w:val="22"/>
              </w:rPr>
            </w:pPr>
            <w:proofErr w:type="spellStart"/>
            <w:r w:rsidRPr="008E30D5">
              <w:rPr>
                <w:rFonts w:ascii="Arial MT" w:eastAsia="Arial MT" w:hAnsi="Arial MT" w:cs="Arial MT"/>
                <w:sz w:val="20"/>
                <w:szCs w:val="22"/>
              </w:rPr>
              <w:t>Kattha</w:t>
            </w:r>
            <w:proofErr w:type="spellEnd"/>
          </w:p>
        </w:tc>
      </w:tr>
      <w:tr w:rsidR="008E30D5" w:rsidRPr="00CF644B" w14:paraId="0A28D17C" w14:textId="77777777" w:rsidTr="008E30D5">
        <w:trPr>
          <w:trHeight w:val="66"/>
          <w:jc w:val="center"/>
        </w:trPr>
        <w:tc>
          <w:tcPr>
            <w:tcW w:w="704" w:type="dxa"/>
            <w:shd w:val="clear" w:color="auto" w:fill="auto"/>
            <w:vAlign w:val="center"/>
          </w:tcPr>
          <w:p w14:paraId="299E2A58" w14:textId="77777777" w:rsidR="008E30D5" w:rsidRPr="00CF644B" w:rsidRDefault="008E30D5" w:rsidP="008E30D5">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8E30D5" w:rsidRPr="00CF644B" w:rsidRDefault="008E30D5" w:rsidP="008E30D5">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454" w:type="dxa"/>
            <w:shd w:val="clear" w:color="auto" w:fill="auto"/>
            <w:vAlign w:val="center"/>
          </w:tcPr>
          <w:p w14:paraId="19505410" w14:textId="0343B130" w:rsidR="008E30D5" w:rsidRPr="00CF644B" w:rsidRDefault="008E30D5" w:rsidP="008E30D5">
            <w:pPr>
              <w:tabs>
                <w:tab w:val="left" w:pos="360"/>
              </w:tabs>
              <w:spacing w:line="276" w:lineRule="auto"/>
              <w:jc w:val="center"/>
              <w:rPr>
                <w:rFonts w:ascii="Arial" w:hAnsi="Arial" w:cs="Arial"/>
                <w:sz w:val="20"/>
                <w:szCs w:val="20"/>
              </w:rPr>
            </w:pPr>
            <w:r>
              <w:rPr>
                <w:rFonts w:ascii="Arial" w:hAnsi="Arial" w:cs="Arial"/>
                <w:sz w:val="20"/>
                <w:szCs w:val="20"/>
              </w:rPr>
              <w:t>---</w:t>
            </w:r>
          </w:p>
        </w:tc>
        <w:tc>
          <w:tcPr>
            <w:tcW w:w="3676" w:type="dxa"/>
            <w:shd w:val="clear" w:color="auto" w:fill="auto"/>
          </w:tcPr>
          <w:p w14:paraId="33D0EE1F" w14:textId="77777777" w:rsidR="008E30D5" w:rsidRPr="008E30D5" w:rsidRDefault="008E30D5" w:rsidP="008E30D5">
            <w:pPr>
              <w:pStyle w:val="TableParagraph"/>
              <w:spacing w:before="2"/>
              <w:ind w:left="162" w:right="158"/>
              <w:jc w:val="center"/>
              <w:rPr>
                <w:sz w:val="20"/>
              </w:rPr>
            </w:pPr>
          </w:p>
          <w:p w14:paraId="39B5AFDF" w14:textId="6285C224" w:rsidR="008E30D5" w:rsidRPr="008E30D5" w:rsidRDefault="002109FC" w:rsidP="008E30D5">
            <w:pPr>
              <w:tabs>
                <w:tab w:val="left" w:pos="360"/>
              </w:tabs>
              <w:spacing w:before="2" w:line="276" w:lineRule="auto"/>
              <w:ind w:left="162" w:right="158"/>
              <w:jc w:val="center"/>
              <w:rPr>
                <w:rFonts w:ascii="Arial MT" w:eastAsia="Arial MT" w:hAnsi="Arial MT" w:cs="Arial MT"/>
                <w:sz w:val="20"/>
                <w:szCs w:val="22"/>
              </w:rPr>
            </w:pPr>
            <w:r>
              <w:rPr>
                <w:rFonts w:ascii="Arial MT" w:eastAsia="Arial MT" w:hAnsi="Arial MT" w:cs="Arial MT"/>
                <w:sz w:val="20"/>
                <w:szCs w:val="22"/>
              </w:rPr>
              <w:t>Rs.9,45</w:t>
            </w:r>
            <w:r w:rsidR="008E30D5" w:rsidRPr="008E30D5">
              <w:rPr>
                <w:rFonts w:ascii="Arial MT" w:eastAsia="Arial MT" w:hAnsi="Arial MT" w:cs="Arial MT"/>
                <w:sz w:val="20"/>
                <w:szCs w:val="22"/>
              </w:rPr>
              <w:t xml:space="preserve">,000/- per </w:t>
            </w:r>
            <w:proofErr w:type="spellStart"/>
            <w:r w:rsidR="008E30D5" w:rsidRPr="008E30D5">
              <w:rPr>
                <w:rFonts w:ascii="Arial MT" w:eastAsia="Arial MT" w:hAnsi="Arial MT" w:cs="Arial MT"/>
                <w:sz w:val="20"/>
                <w:szCs w:val="22"/>
              </w:rPr>
              <w:t>Kattha</w:t>
            </w:r>
            <w:proofErr w:type="spellEnd"/>
          </w:p>
        </w:tc>
      </w:tr>
      <w:tr w:rsidR="008E30D5" w:rsidRPr="00CF644B" w14:paraId="49E7AAED" w14:textId="77777777" w:rsidTr="008E30D5">
        <w:trPr>
          <w:trHeight w:val="54"/>
          <w:jc w:val="center"/>
        </w:trPr>
        <w:tc>
          <w:tcPr>
            <w:tcW w:w="704" w:type="dxa"/>
            <w:shd w:val="clear" w:color="auto" w:fill="auto"/>
            <w:vAlign w:val="center"/>
          </w:tcPr>
          <w:p w14:paraId="5AF942DC" w14:textId="77777777" w:rsidR="008E30D5" w:rsidRPr="00CF644B" w:rsidRDefault="008E30D5" w:rsidP="008E30D5">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8E30D5" w:rsidRPr="00CF644B" w:rsidRDefault="008E30D5" w:rsidP="008E30D5">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 xml:space="preserve">(documents </w:t>
            </w:r>
            <w:proofErr w:type="spellStart"/>
            <w:r w:rsidRPr="00CF644B">
              <w:rPr>
                <w:rFonts w:ascii="Arial" w:hAnsi="Arial" w:cs="Arial"/>
                <w:i/>
                <w:sz w:val="20"/>
                <w:szCs w:val="20"/>
              </w:rPr>
              <w:t>vs</w:t>
            </w:r>
            <w:proofErr w:type="spellEnd"/>
            <w:r w:rsidRPr="00CF644B">
              <w:rPr>
                <w:rFonts w:ascii="Arial" w:hAnsi="Arial" w:cs="Arial"/>
                <w:i/>
                <w:sz w:val="20"/>
                <w:szCs w:val="20"/>
              </w:rPr>
              <w:t xml:space="preserve"> site survey whichever is less)</w:t>
            </w:r>
          </w:p>
        </w:tc>
        <w:tc>
          <w:tcPr>
            <w:tcW w:w="3454" w:type="dxa"/>
            <w:shd w:val="clear" w:color="auto" w:fill="auto"/>
            <w:vAlign w:val="center"/>
          </w:tcPr>
          <w:p w14:paraId="79F3219F" w14:textId="010D93FB" w:rsidR="008E30D5" w:rsidRPr="00AC5BC8" w:rsidRDefault="00881F95" w:rsidP="008E30D5">
            <w:pPr>
              <w:spacing w:before="2" w:line="276" w:lineRule="auto"/>
              <w:ind w:left="162" w:right="158"/>
              <w:jc w:val="center"/>
              <w:rPr>
                <w:rFonts w:ascii="Arial" w:hAnsi="Arial" w:cs="Arial"/>
                <w:sz w:val="20"/>
                <w:szCs w:val="20"/>
              </w:rPr>
            </w:pPr>
            <w:r w:rsidRPr="00AC5BC8">
              <w:rPr>
                <w:rFonts w:ascii="Arial" w:hAnsi="Arial" w:cs="Arial"/>
                <w:sz w:val="20"/>
                <w:szCs w:val="20"/>
              </w:rPr>
              <w:t xml:space="preserve">853 </w:t>
            </w:r>
            <w:proofErr w:type="spellStart"/>
            <w:r w:rsidRPr="00AC5BC8">
              <w:rPr>
                <w:rFonts w:ascii="Arial" w:hAnsi="Arial" w:cs="Arial"/>
                <w:sz w:val="20"/>
                <w:szCs w:val="20"/>
              </w:rPr>
              <w:t>Sataks</w:t>
            </w:r>
            <w:proofErr w:type="spellEnd"/>
            <w:r w:rsidRPr="00AC5BC8">
              <w:rPr>
                <w:rFonts w:ascii="Arial" w:hAnsi="Arial" w:cs="Arial"/>
                <w:sz w:val="20"/>
                <w:szCs w:val="20"/>
              </w:rPr>
              <w:t xml:space="preserve"> / 8.53 Acres</w:t>
            </w:r>
            <w:r w:rsidR="00AC5BC8" w:rsidRPr="00AC5BC8">
              <w:rPr>
                <w:rFonts w:ascii="Arial" w:hAnsi="Arial" w:cs="Arial"/>
                <w:sz w:val="20"/>
                <w:szCs w:val="20"/>
              </w:rPr>
              <w:t xml:space="preserve"> / 516.065 </w:t>
            </w:r>
            <w:proofErr w:type="spellStart"/>
            <w:r w:rsidR="00AC5BC8" w:rsidRPr="00AC5BC8">
              <w:rPr>
                <w:rFonts w:ascii="Arial" w:hAnsi="Arial" w:cs="Arial"/>
                <w:sz w:val="20"/>
                <w:szCs w:val="20"/>
              </w:rPr>
              <w:t>Katthas</w:t>
            </w:r>
            <w:proofErr w:type="spellEnd"/>
          </w:p>
        </w:tc>
        <w:tc>
          <w:tcPr>
            <w:tcW w:w="3676" w:type="dxa"/>
            <w:shd w:val="clear" w:color="auto" w:fill="auto"/>
          </w:tcPr>
          <w:p w14:paraId="7F5DBB4E" w14:textId="513AB89D" w:rsidR="008E30D5" w:rsidRPr="00AC5BC8" w:rsidRDefault="00AC5BC8" w:rsidP="008E30D5">
            <w:pPr>
              <w:spacing w:before="2" w:line="276" w:lineRule="auto"/>
              <w:ind w:left="162" w:right="158"/>
              <w:jc w:val="center"/>
              <w:rPr>
                <w:rFonts w:ascii="Arial MT" w:eastAsia="Arial MT" w:hAnsi="Arial MT" w:cs="Arial MT"/>
                <w:sz w:val="20"/>
                <w:szCs w:val="22"/>
              </w:rPr>
            </w:pPr>
            <w:r w:rsidRPr="00AC5BC8">
              <w:rPr>
                <w:rFonts w:ascii="Arial" w:hAnsi="Arial" w:cs="Arial"/>
                <w:sz w:val="20"/>
                <w:szCs w:val="20"/>
              </w:rPr>
              <w:t xml:space="preserve">853 </w:t>
            </w:r>
            <w:proofErr w:type="spellStart"/>
            <w:r w:rsidRPr="00AC5BC8">
              <w:rPr>
                <w:rFonts w:ascii="Arial" w:hAnsi="Arial" w:cs="Arial"/>
                <w:sz w:val="20"/>
                <w:szCs w:val="20"/>
              </w:rPr>
              <w:t>Sataks</w:t>
            </w:r>
            <w:proofErr w:type="spellEnd"/>
            <w:r w:rsidRPr="00AC5BC8">
              <w:rPr>
                <w:rFonts w:ascii="Arial" w:hAnsi="Arial" w:cs="Arial"/>
                <w:sz w:val="20"/>
                <w:szCs w:val="20"/>
              </w:rPr>
              <w:t xml:space="preserve"> / 8.53 Acres / 516.065 </w:t>
            </w:r>
            <w:proofErr w:type="spellStart"/>
            <w:r w:rsidRPr="00AC5BC8">
              <w:rPr>
                <w:rFonts w:ascii="Arial" w:hAnsi="Arial" w:cs="Arial"/>
                <w:sz w:val="20"/>
                <w:szCs w:val="20"/>
              </w:rPr>
              <w:t>Katthas</w:t>
            </w:r>
            <w:proofErr w:type="spellEnd"/>
          </w:p>
        </w:tc>
      </w:tr>
      <w:tr w:rsidR="008E30D5" w:rsidRPr="00CF644B" w14:paraId="5F1890E9" w14:textId="77777777" w:rsidTr="008E30D5">
        <w:trPr>
          <w:trHeight w:val="54"/>
          <w:jc w:val="center"/>
        </w:trPr>
        <w:tc>
          <w:tcPr>
            <w:tcW w:w="704" w:type="dxa"/>
            <w:vMerge w:val="restart"/>
            <w:shd w:val="clear" w:color="auto" w:fill="auto"/>
            <w:vAlign w:val="center"/>
          </w:tcPr>
          <w:p w14:paraId="57952F39" w14:textId="77777777" w:rsidR="008E30D5" w:rsidRPr="00CF644B" w:rsidRDefault="008E30D5" w:rsidP="008E30D5">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8E30D5" w:rsidRPr="00CF644B" w:rsidRDefault="008E30D5" w:rsidP="008E30D5">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454" w:type="dxa"/>
            <w:vMerge w:val="restart"/>
            <w:shd w:val="clear" w:color="auto" w:fill="auto"/>
            <w:vAlign w:val="center"/>
          </w:tcPr>
          <w:p w14:paraId="16AB3202" w14:textId="37BECC64" w:rsidR="008E30D5" w:rsidRPr="00CF644B" w:rsidRDefault="008E30D5" w:rsidP="008E30D5">
            <w:pPr>
              <w:tabs>
                <w:tab w:val="left" w:pos="360"/>
              </w:tabs>
              <w:spacing w:line="276" w:lineRule="auto"/>
              <w:jc w:val="center"/>
              <w:rPr>
                <w:rFonts w:ascii="Arial" w:hAnsi="Arial" w:cs="Arial"/>
                <w:sz w:val="20"/>
                <w:szCs w:val="20"/>
              </w:rPr>
            </w:pPr>
            <w:r>
              <w:rPr>
                <w:rFonts w:ascii="Arial"/>
                <w:b/>
                <w:sz w:val="20"/>
              </w:rPr>
              <w:t>Rs.34,61,37,624/-</w:t>
            </w:r>
          </w:p>
        </w:tc>
        <w:tc>
          <w:tcPr>
            <w:tcW w:w="3676" w:type="dxa"/>
            <w:shd w:val="clear" w:color="auto" w:fill="auto"/>
          </w:tcPr>
          <w:p w14:paraId="5011E538" w14:textId="42027C4B" w:rsidR="008E30D5" w:rsidRPr="00AC5BC8" w:rsidRDefault="00AC5BC8" w:rsidP="008E30D5">
            <w:pPr>
              <w:pStyle w:val="TableParagraph"/>
              <w:spacing w:before="2"/>
              <w:ind w:left="162" w:right="158"/>
              <w:jc w:val="center"/>
              <w:rPr>
                <w:sz w:val="20"/>
              </w:rPr>
            </w:pPr>
            <w:r w:rsidRPr="00AC5BC8">
              <w:rPr>
                <w:rFonts w:ascii="Arial" w:hAnsi="Arial" w:cs="Arial"/>
                <w:sz w:val="20"/>
                <w:szCs w:val="20"/>
              </w:rPr>
              <w:t xml:space="preserve">516.065 </w:t>
            </w:r>
            <w:proofErr w:type="spellStart"/>
            <w:r w:rsidR="008E30D5" w:rsidRPr="00AC5BC8">
              <w:rPr>
                <w:sz w:val="20"/>
              </w:rPr>
              <w:t>Katthas</w:t>
            </w:r>
            <w:proofErr w:type="spellEnd"/>
            <w:r w:rsidR="002109FC">
              <w:rPr>
                <w:sz w:val="20"/>
              </w:rPr>
              <w:t xml:space="preserve"> X Rs.9,45</w:t>
            </w:r>
            <w:r w:rsidR="008E30D5" w:rsidRPr="00AC5BC8">
              <w:rPr>
                <w:sz w:val="20"/>
              </w:rPr>
              <w:t>,000/-</w:t>
            </w:r>
          </w:p>
          <w:p w14:paraId="40AA44A7" w14:textId="599374E0" w:rsidR="008E30D5" w:rsidRPr="008E30D5" w:rsidRDefault="008E30D5" w:rsidP="008E30D5">
            <w:pPr>
              <w:tabs>
                <w:tab w:val="left" w:pos="360"/>
              </w:tabs>
              <w:spacing w:before="2"/>
              <w:ind w:left="162" w:right="158"/>
              <w:jc w:val="center"/>
              <w:rPr>
                <w:rFonts w:ascii="Arial MT" w:eastAsia="Arial MT" w:hAnsi="Arial MT" w:cs="Arial MT"/>
                <w:sz w:val="20"/>
                <w:szCs w:val="22"/>
              </w:rPr>
            </w:pPr>
            <w:r w:rsidRPr="00AC5BC8">
              <w:rPr>
                <w:rFonts w:ascii="Arial MT" w:eastAsia="Arial MT" w:hAnsi="Arial MT" w:cs="Arial MT"/>
                <w:sz w:val="20"/>
                <w:szCs w:val="22"/>
              </w:rPr>
              <w:t xml:space="preserve">per </w:t>
            </w:r>
            <w:proofErr w:type="spellStart"/>
            <w:r w:rsidRPr="00AC5BC8">
              <w:rPr>
                <w:rFonts w:ascii="Arial MT" w:eastAsia="Arial MT" w:hAnsi="Arial MT" w:cs="Arial MT"/>
                <w:sz w:val="20"/>
                <w:szCs w:val="22"/>
              </w:rPr>
              <w:t>Katthas</w:t>
            </w:r>
            <w:proofErr w:type="spellEnd"/>
          </w:p>
        </w:tc>
      </w:tr>
      <w:tr w:rsidR="008E30D5" w:rsidRPr="00CF644B" w14:paraId="535C5DD9" w14:textId="77777777" w:rsidTr="008E30D5">
        <w:trPr>
          <w:trHeight w:val="66"/>
          <w:jc w:val="center"/>
        </w:trPr>
        <w:tc>
          <w:tcPr>
            <w:tcW w:w="704" w:type="dxa"/>
            <w:vMerge/>
            <w:shd w:val="clear" w:color="auto" w:fill="auto"/>
          </w:tcPr>
          <w:p w14:paraId="4C7C171B" w14:textId="77777777" w:rsidR="008E30D5" w:rsidRPr="00CF644B" w:rsidRDefault="008E30D5" w:rsidP="008E30D5">
            <w:pPr>
              <w:numPr>
                <w:ilvl w:val="0"/>
                <w:numId w:val="52"/>
              </w:numPr>
              <w:spacing w:line="276" w:lineRule="auto"/>
              <w:rPr>
                <w:sz w:val="20"/>
                <w:szCs w:val="20"/>
                <w:highlight w:val="yellow"/>
              </w:rPr>
            </w:pPr>
          </w:p>
        </w:tc>
        <w:tc>
          <w:tcPr>
            <w:tcW w:w="2783" w:type="dxa"/>
            <w:vMerge/>
            <w:shd w:val="clear" w:color="auto" w:fill="auto"/>
          </w:tcPr>
          <w:p w14:paraId="4F8F4631" w14:textId="77777777" w:rsidR="008E30D5" w:rsidRPr="00CF644B" w:rsidRDefault="008E30D5" w:rsidP="008E30D5">
            <w:pPr>
              <w:tabs>
                <w:tab w:val="left" w:pos="360"/>
              </w:tabs>
              <w:spacing w:line="276" w:lineRule="auto"/>
              <w:rPr>
                <w:rFonts w:ascii="Arial" w:hAnsi="Arial" w:cs="Arial"/>
                <w:sz w:val="20"/>
                <w:szCs w:val="20"/>
                <w:highlight w:val="yellow"/>
              </w:rPr>
            </w:pPr>
          </w:p>
        </w:tc>
        <w:tc>
          <w:tcPr>
            <w:tcW w:w="3454" w:type="dxa"/>
            <w:vMerge/>
            <w:shd w:val="clear" w:color="auto" w:fill="auto"/>
            <w:vAlign w:val="center"/>
          </w:tcPr>
          <w:p w14:paraId="4684A868" w14:textId="64BCBD80" w:rsidR="008E30D5" w:rsidRPr="00CF644B" w:rsidRDefault="008E30D5" w:rsidP="008E30D5">
            <w:pPr>
              <w:tabs>
                <w:tab w:val="left" w:pos="360"/>
              </w:tabs>
              <w:spacing w:line="276" w:lineRule="auto"/>
              <w:jc w:val="center"/>
              <w:rPr>
                <w:rFonts w:ascii="Arial" w:hAnsi="Arial" w:cs="Arial"/>
                <w:sz w:val="20"/>
                <w:szCs w:val="20"/>
              </w:rPr>
            </w:pPr>
          </w:p>
        </w:tc>
        <w:tc>
          <w:tcPr>
            <w:tcW w:w="3676" w:type="dxa"/>
            <w:shd w:val="clear" w:color="auto" w:fill="auto"/>
          </w:tcPr>
          <w:p w14:paraId="6A3D791E" w14:textId="72BBED13" w:rsidR="008E30D5" w:rsidRPr="00CF644B" w:rsidRDefault="00AC5BC8" w:rsidP="00981780">
            <w:pPr>
              <w:tabs>
                <w:tab w:val="left" w:pos="360"/>
              </w:tabs>
              <w:spacing w:line="276" w:lineRule="auto"/>
              <w:jc w:val="center"/>
              <w:rPr>
                <w:rFonts w:ascii="Arial" w:hAnsi="Arial" w:cs="Arial"/>
                <w:b/>
                <w:sz w:val="20"/>
                <w:szCs w:val="20"/>
              </w:rPr>
            </w:pPr>
            <w:r w:rsidRPr="00981780">
              <w:rPr>
                <w:rFonts w:ascii="Arial"/>
                <w:b/>
                <w:sz w:val="20"/>
              </w:rPr>
              <w:t>Rs.</w:t>
            </w:r>
            <w:r w:rsidR="002109FC">
              <w:rPr>
                <w:rFonts w:ascii="Arial"/>
                <w:b/>
                <w:sz w:val="20"/>
              </w:rPr>
              <w:t>48,76,81,425</w:t>
            </w:r>
            <w:r w:rsidR="008E30D5" w:rsidRPr="00981780">
              <w:rPr>
                <w:rFonts w:ascii="Arial"/>
                <w:b/>
                <w:sz w:val="20"/>
              </w:rPr>
              <w:t>/-</w:t>
            </w:r>
          </w:p>
        </w:tc>
      </w:tr>
    </w:tbl>
    <w:bookmarkEnd w:id="4"/>
    <w:p w14:paraId="6E117CE3" w14:textId="44F3FC5B" w:rsidR="00306669" w:rsidRDefault="00C71AB0" w:rsidP="00B4640C">
      <w:pPr>
        <w:outlineLvl w:val="0"/>
        <w:rPr>
          <w:rFonts w:ascii="Arial" w:hAnsi="Arial" w:cs="Arial"/>
          <w:b/>
          <w:u w:val="single"/>
        </w:rPr>
      </w:pPr>
      <w:r>
        <w:rPr>
          <w:rFonts w:ascii="Arial" w:hAnsi="Arial" w:cs="Arial"/>
          <w:b/>
          <w:noProof/>
          <w:u w:val="single"/>
          <w:lang w:val="en-IN" w:eastAsia="en-IN"/>
        </w:rPr>
        <w:drawing>
          <wp:anchor distT="0" distB="0" distL="114300" distR="114300" simplePos="0" relativeHeight="251691008" behindDoc="0" locked="0" layoutInCell="1" allowOverlap="1" wp14:anchorId="458389E9" wp14:editId="7D26CF47">
            <wp:simplePos x="0" y="0"/>
            <wp:positionH relativeFrom="column">
              <wp:posOffset>-443230</wp:posOffset>
            </wp:positionH>
            <wp:positionV relativeFrom="paragraph">
              <wp:posOffset>68296</wp:posOffset>
            </wp:positionV>
            <wp:extent cx="6659097" cy="1157592"/>
            <wp:effectExtent l="19050" t="19050" r="8890" b="2413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20D357.tmp"/>
                    <pic:cNvPicPr/>
                  </pic:nvPicPr>
                  <pic:blipFill>
                    <a:blip r:embed="rId13">
                      <a:extLst>
                        <a:ext uri="{28A0092B-C50C-407E-A947-70E740481C1C}">
                          <a14:useLocalDpi xmlns:a14="http://schemas.microsoft.com/office/drawing/2010/main" val="0"/>
                        </a:ext>
                      </a:extLst>
                    </a:blip>
                    <a:stretch>
                      <a:fillRect/>
                    </a:stretch>
                  </pic:blipFill>
                  <pic:spPr>
                    <a:xfrm>
                      <a:off x="0" y="0"/>
                      <a:ext cx="6696601" cy="1164112"/>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8E16D70" w14:textId="61098303" w:rsidR="00306669" w:rsidRDefault="00306669">
      <w:pPr>
        <w:spacing w:after="160" w:line="259" w:lineRule="auto"/>
        <w:rPr>
          <w:rFonts w:ascii="Arial" w:hAnsi="Arial" w:cs="Arial"/>
          <w:b/>
          <w:u w:val="single"/>
        </w:rPr>
      </w:pPr>
      <w:r>
        <w:rPr>
          <w:rFonts w:ascii="Arial" w:hAnsi="Arial" w:cs="Arial"/>
          <w:b/>
          <w:u w:val="single"/>
        </w:rPr>
        <w:br w:type="page"/>
      </w:r>
    </w:p>
    <w:p w14:paraId="570ED0FC" w14:textId="399542FB" w:rsidR="00C71AB0" w:rsidRDefault="00C71AB0">
      <w:pPr>
        <w:spacing w:after="160" w:line="259" w:lineRule="auto"/>
        <w:rPr>
          <w:rFonts w:ascii="Arial" w:hAnsi="Arial" w:cs="Arial"/>
          <w:b/>
          <w:u w:val="single"/>
        </w:rPr>
      </w:pPr>
      <w:r>
        <w:rPr>
          <w:rFonts w:ascii="Arial" w:hAnsi="Arial" w:cs="Arial"/>
          <w:b/>
          <w:noProof/>
          <w:u w:val="single"/>
          <w:lang w:val="en-IN" w:eastAsia="en-IN"/>
        </w:rPr>
        <w:drawing>
          <wp:anchor distT="0" distB="0" distL="114300" distR="114300" simplePos="0" relativeHeight="251692032" behindDoc="0" locked="0" layoutInCell="1" allowOverlap="1" wp14:anchorId="0C31891E" wp14:editId="7A12CF81">
            <wp:simplePos x="0" y="0"/>
            <wp:positionH relativeFrom="column">
              <wp:posOffset>-297315</wp:posOffset>
            </wp:positionH>
            <wp:positionV relativeFrom="paragraph">
              <wp:posOffset>373150</wp:posOffset>
            </wp:positionV>
            <wp:extent cx="6468110" cy="7859949"/>
            <wp:effectExtent l="19050" t="19050" r="27940" b="27305"/>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20D576.tmp"/>
                    <pic:cNvPicPr/>
                  </pic:nvPicPr>
                  <pic:blipFill>
                    <a:blip r:embed="rId14">
                      <a:extLst>
                        <a:ext uri="{28A0092B-C50C-407E-A947-70E740481C1C}">
                          <a14:useLocalDpi xmlns:a14="http://schemas.microsoft.com/office/drawing/2010/main" val="0"/>
                        </a:ext>
                      </a:extLst>
                    </a:blip>
                    <a:stretch>
                      <a:fillRect/>
                    </a:stretch>
                  </pic:blipFill>
                  <pic:spPr>
                    <a:xfrm>
                      <a:off x="0" y="0"/>
                      <a:ext cx="6512311" cy="7913661"/>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rFonts w:ascii="Arial" w:hAnsi="Arial" w:cs="Arial"/>
          <w:b/>
          <w:u w:val="single"/>
        </w:rPr>
        <w:br w:type="page"/>
      </w:r>
    </w:p>
    <w:p w14:paraId="1B4F4701" w14:textId="772C2029" w:rsidR="00C71AB0" w:rsidRDefault="00C71AB0">
      <w:pPr>
        <w:spacing w:after="160" w:line="259" w:lineRule="auto"/>
        <w:rPr>
          <w:rFonts w:ascii="Arial" w:hAnsi="Arial" w:cs="Arial"/>
          <w:b/>
          <w:u w:val="single"/>
        </w:rPr>
      </w:pPr>
      <w:r>
        <w:rPr>
          <w:rFonts w:ascii="Arial" w:hAnsi="Arial" w:cs="Arial"/>
          <w:b/>
          <w:noProof/>
          <w:u w:val="single"/>
          <w:lang w:val="en-IN" w:eastAsia="en-IN"/>
        </w:rPr>
        <w:drawing>
          <wp:anchor distT="0" distB="0" distL="114300" distR="114300" simplePos="0" relativeHeight="251693056" behindDoc="0" locked="0" layoutInCell="1" allowOverlap="1" wp14:anchorId="7834EF4A" wp14:editId="1F5E496D">
            <wp:simplePos x="0" y="0"/>
            <wp:positionH relativeFrom="column">
              <wp:posOffset>-268132</wp:posOffset>
            </wp:positionH>
            <wp:positionV relativeFrom="paragraph">
              <wp:posOffset>3499</wp:posOffset>
            </wp:positionV>
            <wp:extent cx="6399705" cy="7840494"/>
            <wp:effectExtent l="19050" t="19050" r="20320" b="27305"/>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208C7.tmp"/>
                    <pic:cNvPicPr/>
                  </pic:nvPicPr>
                  <pic:blipFill>
                    <a:blip r:embed="rId15">
                      <a:extLst>
                        <a:ext uri="{28A0092B-C50C-407E-A947-70E740481C1C}">
                          <a14:useLocalDpi xmlns:a14="http://schemas.microsoft.com/office/drawing/2010/main" val="0"/>
                        </a:ext>
                      </a:extLst>
                    </a:blip>
                    <a:stretch>
                      <a:fillRect/>
                    </a:stretch>
                  </pic:blipFill>
                  <pic:spPr>
                    <a:xfrm>
                      <a:off x="0" y="0"/>
                      <a:ext cx="6425677" cy="7872313"/>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rFonts w:ascii="Arial" w:hAnsi="Arial" w:cs="Arial"/>
          <w:b/>
          <w:u w:val="single"/>
        </w:rPr>
        <w:br w:type="page"/>
      </w:r>
    </w:p>
    <w:p w14:paraId="6FC73D20" w14:textId="271D348F" w:rsidR="001F1885" w:rsidRDefault="00C71AB0" w:rsidP="00B4640C">
      <w:pPr>
        <w:outlineLvl w:val="0"/>
        <w:rPr>
          <w:rFonts w:ascii="Arial" w:hAnsi="Arial" w:cs="Arial"/>
          <w:b/>
          <w:u w:val="single"/>
        </w:rPr>
      </w:pPr>
      <w:r>
        <w:rPr>
          <w:rFonts w:ascii="Arial" w:hAnsi="Arial" w:cs="Arial"/>
          <w:b/>
          <w:noProof/>
          <w:u w:val="single"/>
          <w:lang w:val="en-IN" w:eastAsia="en-IN"/>
        </w:rPr>
        <w:drawing>
          <wp:anchor distT="0" distB="0" distL="114300" distR="114300" simplePos="0" relativeHeight="251694080" behindDoc="0" locked="0" layoutInCell="1" allowOverlap="1" wp14:anchorId="0D03EECA" wp14:editId="7AE556F0">
            <wp:simplePos x="0" y="0"/>
            <wp:positionH relativeFrom="column">
              <wp:posOffset>-219494</wp:posOffset>
            </wp:positionH>
            <wp:positionV relativeFrom="paragraph">
              <wp:posOffset>100776</wp:posOffset>
            </wp:positionV>
            <wp:extent cx="6282783" cy="3200400"/>
            <wp:effectExtent l="19050" t="19050" r="22860" b="1905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207D67.tmp"/>
                    <pic:cNvPicPr/>
                  </pic:nvPicPr>
                  <pic:blipFill>
                    <a:blip r:embed="rId16">
                      <a:extLst>
                        <a:ext uri="{28A0092B-C50C-407E-A947-70E740481C1C}">
                          <a14:useLocalDpi xmlns:a14="http://schemas.microsoft.com/office/drawing/2010/main" val="0"/>
                        </a:ext>
                      </a:extLst>
                    </a:blip>
                    <a:stretch>
                      <a:fillRect/>
                    </a:stretch>
                  </pic:blipFill>
                  <pic:spPr>
                    <a:xfrm>
                      <a:off x="0" y="0"/>
                      <a:ext cx="6306554" cy="3212509"/>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34E0AF0E" w14:textId="0F0AA9B5" w:rsidR="00C71AB0" w:rsidRDefault="00C71AB0" w:rsidP="00B4640C">
      <w:pPr>
        <w:outlineLvl w:val="0"/>
        <w:rPr>
          <w:rFonts w:ascii="Arial" w:hAnsi="Arial" w:cs="Arial"/>
          <w:b/>
          <w:u w:val="single"/>
        </w:rPr>
      </w:pPr>
    </w:p>
    <w:p w14:paraId="394DEF6C" w14:textId="77777777" w:rsidR="00C71AB0" w:rsidRDefault="00C71AB0" w:rsidP="00B4640C">
      <w:pPr>
        <w:outlineLvl w:val="0"/>
        <w:rPr>
          <w:rFonts w:ascii="Arial" w:hAnsi="Arial" w:cs="Arial"/>
          <w:b/>
          <w:u w:val="single"/>
        </w:rPr>
      </w:pPr>
    </w:p>
    <w:p w14:paraId="7DE6E42A" w14:textId="77777777" w:rsidR="00C71AB0" w:rsidRDefault="00C71AB0" w:rsidP="00B4640C">
      <w:pPr>
        <w:outlineLvl w:val="0"/>
        <w:rPr>
          <w:rFonts w:ascii="Arial" w:hAnsi="Arial" w:cs="Arial"/>
          <w:b/>
          <w:u w:val="single"/>
        </w:rPr>
      </w:pPr>
    </w:p>
    <w:p w14:paraId="1DCC089C" w14:textId="77777777" w:rsidR="00C71AB0" w:rsidRDefault="00C71AB0" w:rsidP="00B4640C">
      <w:pPr>
        <w:outlineLvl w:val="0"/>
        <w:rPr>
          <w:rFonts w:ascii="Arial" w:hAnsi="Arial" w:cs="Arial"/>
          <w:b/>
          <w:u w:val="single"/>
        </w:rPr>
      </w:pPr>
    </w:p>
    <w:p w14:paraId="37730B22" w14:textId="77777777" w:rsidR="00C71AB0" w:rsidRDefault="00C71AB0" w:rsidP="00B4640C">
      <w:pPr>
        <w:outlineLvl w:val="0"/>
        <w:rPr>
          <w:rFonts w:ascii="Arial" w:hAnsi="Arial" w:cs="Arial"/>
          <w:b/>
          <w:u w:val="single"/>
        </w:rPr>
      </w:pPr>
    </w:p>
    <w:p w14:paraId="537EF59C" w14:textId="77777777" w:rsidR="00C71AB0" w:rsidRDefault="00C71AB0" w:rsidP="00B4640C">
      <w:pPr>
        <w:outlineLvl w:val="0"/>
        <w:rPr>
          <w:rFonts w:ascii="Arial" w:hAnsi="Arial" w:cs="Arial"/>
          <w:b/>
          <w:u w:val="single"/>
        </w:rPr>
      </w:pPr>
    </w:p>
    <w:p w14:paraId="48A14ED8" w14:textId="77777777" w:rsidR="00C71AB0" w:rsidRDefault="00C71AB0" w:rsidP="00B4640C">
      <w:pPr>
        <w:outlineLvl w:val="0"/>
        <w:rPr>
          <w:rFonts w:ascii="Arial" w:hAnsi="Arial" w:cs="Arial"/>
          <w:b/>
          <w:u w:val="single"/>
        </w:rPr>
      </w:pPr>
    </w:p>
    <w:p w14:paraId="6F5A80E5" w14:textId="77777777" w:rsidR="00C71AB0" w:rsidRDefault="00C71AB0" w:rsidP="00B4640C">
      <w:pPr>
        <w:outlineLvl w:val="0"/>
        <w:rPr>
          <w:rFonts w:ascii="Arial" w:hAnsi="Arial" w:cs="Arial"/>
          <w:b/>
          <w:u w:val="single"/>
        </w:rPr>
      </w:pPr>
    </w:p>
    <w:p w14:paraId="7E0FB584" w14:textId="77777777" w:rsidR="00C71AB0" w:rsidRDefault="00C71AB0" w:rsidP="00B4640C">
      <w:pPr>
        <w:outlineLvl w:val="0"/>
        <w:rPr>
          <w:rFonts w:ascii="Arial" w:hAnsi="Arial" w:cs="Arial"/>
          <w:b/>
          <w:u w:val="single"/>
        </w:rPr>
      </w:pPr>
    </w:p>
    <w:p w14:paraId="3BB3918C" w14:textId="77777777" w:rsidR="00C71AB0" w:rsidRDefault="00C71AB0" w:rsidP="00B4640C">
      <w:pPr>
        <w:outlineLvl w:val="0"/>
        <w:rPr>
          <w:rFonts w:ascii="Arial" w:hAnsi="Arial" w:cs="Arial"/>
          <w:b/>
          <w:u w:val="single"/>
        </w:rPr>
      </w:pPr>
    </w:p>
    <w:p w14:paraId="72E386CA" w14:textId="77777777" w:rsidR="00C71AB0" w:rsidRDefault="00C71AB0" w:rsidP="00B4640C">
      <w:pPr>
        <w:outlineLvl w:val="0"/>
        <w:rPr>
          <w:rFonts w:ascii="Arial" w:hAnsi="Arial" w:cs="Arial"/>
          <w:b/>
          <w:u w:val="single"/>
        </w:rPr>
      </w:pPr>
    </w:p>
    <w:p w14:paraId="1DB6F8E8" w14:textId="77777777" w:rsidR="00C71AB0" w:rsidRDefault="00C71AB0" w:rsidP="00B4640C">
      <w:pPr>
        <w:outlineLvl w:val="0"/>
        <w:rPr>
          <w:rFonts w:ascii="Arial" w:hAnsi="Arial" w:cs="Arial"/>
          <w:b/>
          <w:u w:val="single"/>
        </w:rPr>
      </w:pPr>
    </w:p>
    <w:p w14:paraId="0F77AA23" w14:textId="77777777" w:rsidR="00C71AB0" w:rsidRDefault="00C71AB0" w:rsidP="00B4640C">
      <w:pPr>
        <w:outlineLvl w:val="0"/>
        <w:rPr>
          <w:rFonts w:ascii="Arial" w:hAnsi="Arial" w:cs="Arial"/>
          <w:b/>
          <w:u w:val="single"/>
        </w:rPr>
      </w:pPr>
    </w:p>
    <w:p w14:paraId="7CC6A99F" w14:textId="77777777" w:rsidR="00C71AB0" w:rsidRDefault="00C71AB0" w:rsidP="00B4640C">
      <w:pPr>
        <w:outlineLvl w:val="0"/>
        <w:rPr>
          <w:rFonts w:ascii="Arial" w:hAnsi="Arial" w:cs="Arial"/>
          <w:b/>
          <w:u w:val="single"/>
        </w:rPr>
      </w:pPr>
    </w:p>
    <w:p w14:paraId="6C663FB5" w14:textId="77777777" w:rsidR="00C71AB0" w:rsidRDefault="00C71AB0" w:rsidP="00B4640C">
      <w:pPr>
        <w:outlineLvl w:val="0"/>
        <w:rPr>
          <w:rFonts w:ascii="Arial" w:hAnsi="Arial" w:cs="Arial"/>
          <w:b/>
          <w:u w:val="single"/>
        </w:rPr>
      </w:pPr>
    </w:p>
    <w:p w14:paraId="29A6E1D7" w14:textId="77777777" w:rsidR="00C71AB0" w:rsidRDefault="00C71AB0" w:rsidP="00B4640C">
      <w:pPr>
        <w:outlineLvl w:val="0"/>
        <w:rPr>
          <w:rFonts w:ascii="Arial" w:hAnsi="Arial" w:cs="Arial"/>
          <w:b/>
          <w:u w:val="single"/>
        </w:rPr>
      </w:pPr>
    </w:p>
    <w:p w14:paraId="0232BBEB" w14:textId="77777777" w:rsidR="00C71AB0" w:rsidRDefault="00C71AB0" w:rsidP="00B4640C">
      <w:pPr>
        <w:outlineLvl w:val="0"/>
        <w:rPr>
          <w:rFonts w:ascii="Arial" w:hAnsi="Arial" w:cs="Arial"/>
          <w:b/>
          <w:u w:val="single"/>
        </w:rPr>
      </w:pPr>
    </w:p>
    <w:p w14:paraId="6F5FCC6F" w14:textId="77777777" w:rsidR="00C71AB0" w:rsidRDefault="00C71AB0" w:rsidP="00B4640C">
      <w:pPr>
        <w:outlineLvl w:val="0"/>
        <w:rPr>
          <w:rFonts w:ascii="Arial" w:hAnsi="Arial" w:cs="Arial"/>
          <w:b/>
          <w:u w:val="single"/>
        </w:rPr>
      </w:pPr>
    </w:p>
    <w:p w14:paraId="4932A2A8" w14:textId="77777777" w:rsidR="00C71AB0" w:rsidRDefault="00C71AB0"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28AA4491" w:rsidR="00C643D1" w:rsidRPr="00C643D1" w:rsidRDefault="00C643D1" w:rsidP="00315368">
            <w:pPr>
              <w:tabs>
                <w:tab w:val="left" w:pos="360"/>
              </w:tabs>
              <w:spacing w:line="276" w:lineRule="auto"/>
              <w:jc w:val="center"/>
              <w:rPr>
                <w:rFonts w:ascii="Arial" w:hAnsi="Arial" w:cs="Arial"/>
                <w:b/>
              </w:rPr>
            </w:pPr>
            <w:r w:rsidRPr="00376512">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8E30D5" w:rsidRPr="00376512">
                  <w:rPr>
                    <w:rFonts w:ascii="Arial" w:hAnsi="Arial" w:cs="Arial"/>
                    <w:b/>
                    <w:sz w:val="22"/>
                    <w:szCs w:val="22"/>
                  </w:rPr>
                  <w:t>BUILDING &amp; CIVIL WORKS</w:t>
                </w:r>
              </w:sdtContent>
            </w:sdt>
          </w:p>
        </w:tc>
      </w:tr>
    </w:tbl>
    <w:p w14:paraId="17184B92" w14:textId="3B809989" w:rsidR="008C45DA" w:rsidRDefault="008C45DA" w:rsidP="00376512">
      <w:pPr>
        <w:outlineLvl w:val="0"/>
        <w:rPr>
          <w:noProof/>
          <w:lang w:val="en-IN" w:eastAsia="en-IN"/>
        </w:rPr>
      </w:pPr>
    </w:p>
    <w:tbl>
      <w:tblPr>
        <w:tblW w:w="10970"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5"/>
        <w:gridCol w:w="1634"/>
        <w:gridCol w:w="709"/>
        <w:gridCol w:w="1155"/>
        <w:gridCol w:w="1538"/>
        <w:gridCol w:w="1220"/>
        <w:gridCol w:w="1409"/>
        <w:gridCol w:w="1310"/>
        <w:gridCol w:w="1360"/>
      </w:tblGrid>
      <w:tr w:rsidR="001423BF" w:rsidRPr="001423BF" w14:paraId="34C9B2CA" w14:textId="77777777" w:rsidTr="001423BF">
        <w:trPr>
          <w:trHeight w:val="1065"/>
        </w:trPr>
        <w:tc>
          <w:tcPr>
            <w:tcW w:w="635" w:type="dxa"/>
            <w:shd w:val="clear" w:color="000000" w:fill="002060"/>
            <w:vAlign w:val="center"/>
            <w:hideMark/>
          </w:tcPr>
          <w:p w14:paraId="5E3C738E" w14:textId="77777777" w:rsidR="001423BF" w:rsidRPr="001423BF" w:rsidRDefault="001423BF" w:rsidP="001423BF">
            <w:pPr>
              <w:jc w:val="center"/>
              <w:rPr>
                <w:rFonts w:ascii="Calibri" w:hAnsi="Calibri" w:cs="Calibri"/>
                <w:b/>
                <w:bCs/>
                <w:color w:val="FFFFFF"/>
                <w:sz w:val="18"/>
                <w:szCs w:val="18"/>
                <w:lang w:val="en-IN" w:eastAsia="en-IN"/>
              </w:rPr>
            </w:pPr>
            <w:r w:rsidRPr="001423BF">
              <w:rPr>
                <w:rFonts w:ascii="Calibri" w:hAnsi="Calibri" w:cs="Calibri"/>
                <w:b/>
                <w:bCs/>
                <w:color w:val="FFFFFF"/>
                <w:sz w:val="18"/>
                <w:szCs w:val="18"/>
                <w:lang w:val="en-IN" w:eastAsia="en-IN"/>
              </w:rPr>
              <w:t>S. No.</w:t>
            </w:r>
          </w:p>
        </w:tc>
        <w:tc>
          <w:tcPr>
            <w:tcW w:w="1634" w:type="dxa"/>
            <w:shd w:val="clear" w:color="000000" w:fill="002060"/>
            <w:vAlign w:val="center"/>
            <w:hideMark/>
          </w:tcPr>
          <w:p w14:paraId="502A0652" w14:textId="77777777" w:rsidR="001423BF" w:rsidRPr="001423BF" w:rsidRDefault="001423BF" w:rsidP="001423BF">
            <w:pPr>
              <w:jc w:val="center"/>
              <w:rPr>
                <w:rFonts w:ascii="Calibri" w:hAnsi="Calibri" w:cs="Calibri"/>
                <w:b/>
                <w:bCs/>
                <w:color w:val="FFFFFF"/>
                <w:sz w:val="18"/>
                <w:szCs w:val="18"/>
                <w:lang w:val="en-IN" w:eastAsia="en-IN"/>
              </w:rPr>
            </w:pPr>
            <w:r w:rsidRPr="001423BF">
              <w:rPr>
                <w:rFonts w:ascii="Calibri" w:hAnsi="Calibri" w:cs="Calibri"/>
                <w:b/>
                <w:bCs/>
                <w:color w:val="FFFFFF"/>
                <w:sz w:val="18"/>
                <w:szCs w:val="18"/>
                <w:lang w:val="en-IN" w:eastAsia="en-IN"/>
              </w:rPr>
              <w:t>Block/ Building Name</w:t>
            </w:r>
          </w:p>
        </w:tc>
        <w:tc>
          <w:tcPr>
            <w:tcW w:w="709" w:type="dxa"/>
            <w:shd w:val="clear" w:color="000000" w:fill="002060"/>
            <w:vAlign w:val="center"/>
            <w:hideMark/>
          </w:tcPr>
          <w:p w14:paraId="77415BAA" w14:textId="77777777" w:rsidR="001423BF" w:rsidRPr="001423BF" w:rsidRDefault="001423BF" w:rsidP="001423BF">
            <w:pPr>
              <w:jc w:val="center"/>
              <w:rPr>
                <w:rFonts w:ascii="Calibri" w:hAnsi="Calibri" w:cs="Calibri"/>
                <w:b/>
                <w:bCs/>
                <w:color w:val="FFFFFF"/>
                <w:sz w:val="18"/>
                <w:szCs w:val="18"/>
                <w:lang w:val="en-IN" w:eastAsia="en-IN"/>
              </w:rPr>
            </w:pPr>
            <w:r w:rsidRPr="001423BF">
              <w:rPr>
                <w:rFonts w:ascii="Calibri" w:hAnsi="Calibri" w:cs="Calibri"/>
                <w:b/>
                <w:bCs/>
                <w:color w:val="FFFFFF"/>
                <w:sz w:val="18"/>
                <w:szCs w:val="18"/>
                <w:lang w:val="en-IN" w:eastAsia="en-IN"/>
              </w:rPr>
              <w:t>Total Slabs/ Floors</w:t>
            </w:r>
          </w:p>
        </w:tc>
        <w:tc>
          <w:tcPr>
            <w:tcW w:w="1155" w:type="dxa"/>
            <w:shd w:val="clear" w:color="000000" w:fill="002060"/>
            <w:vAlign w:val="center"/>
            <w:hideMark/>
          </w:tcPr>
          <w:p w14:paraId="21668DD5" w14:textId="77777777" w:rsidR="001423BF" w:rsidRPr="001423BF" w:rsidRDefault="001423BF" w:rsidP="001423BF">
            <w:pPr>
              <w:jc w:val="center"/>
              <w:rPr>
                <w:rFonts w:ascii="Calibri" w:hAnsi="Calibri" w:cs="Calibri"/>
                <w:b/>
                <w:bCs/>
                <w:color w:val="FFFFFF"/>
                <w:sz w:val="18"/>
                <w:szCs w:val="18"/>
                <w:lang w:val="en-IN" w:eastAsia="en-IN"/>
              </w:rPr>
            </w:pPr>
            <w:r w:rsidRPr="001423BF">
              <w:rPr>
                <w:rFonts w:ascii="Calibri" w:hAnsi="Calibri" w:cs="Calibri"/>
                <w:b/>
                <w:bCs/>
                <w:color w:val="FFFFFF"/>
                <w:sz w:val="18"/>
                <w:szCs w:val="18"/>
                <w:lang w:val="en-IN" w:eastAsia="en-IN"/>
              </w:rPr>
              <w:t>Year of construction</w:t>
            </w:r>
          </w:p>
        </w:tc>
        <w:tc>
          <w:tcPr>
            <w:tcW w:w="1538" w:type="dxa"/>
            <w:shd w:val="clear" w:color="000000" w:fill="002060"/>
            <w:vAlign w:val="center"/>
            <w:hideMark/>
          </w:tcPr>
          <w:p w14:paraId="765BEEA1" w14:textId="77777777" w:rsidR="001423BF" w:rsidRPr="001423BF" w:rsidRDefault="001423BF" w:rsidP="001423BF">
            <w:pPr>
              <w:jc w:val="center"/>
              <w:rPr>
                <w:rFonts w:ascii="Calibri" w:hAnsi="Calibri" w:cs="Calibri"/>
                <w:b/>
                <w:bCs/>
                <w:color w:val="FFFFFF"/>
                <w:sz w:val="18"/>
                <w:szCs w:val="18"/>
                <w:lang w:val="en-IN" w:eastAsia="en-IN"/>
              </w:rPr>
            </w:pPr>
            <w:r w:rsidRPr="001423BF">
              <w:rPr>
                <w:rFonts w:ascii="Calibri" w:hAnsi="Calibri" w:cs="Calibri"/>
                <w:b/>
                <w:bCs/>
                <w:color w:val="FFFFFF"/>
                <w:sz w:val="18"/>
                <w:szCs w:val="18"/>
                <w:lang w:val="en-IN" w:eastAsia="en-IN"/>
              </w:rPr>
              <w:t>Type of construction</w:t>
            </w:r>
          </w:p>
        </w:tc>
        <w:tc>
          <w:tcPr>
            <w:tcW w:w="1220" w:type="dxa"/>
            <w:shd w:val="clear" w:color="000000" w:fill="002060"/>
            <w:vAlign w:val="center"/>
            <w:hideMark/>
          </w:tcPr>
          <w:p w14:paraId="3FDE96EA" w14:textId="64CAC0C6" w:rsidR="001423BF" w:rsidRPr="001423BF" w:rsidRDefault="001423BF" w:rsidP="001423BF">
            <w:pPr>
              <w:jc w:val="center"/>
              <w:rPr>
                <w:rFonts w:ascii="Calibri" w:hAnsi="Calibri" w:cs="Calibri"/>
                <w:b/>
                <w:bCs/>
                <w:color w:val="FFFFFF"/>
                <w:sz w:val="18"/>
                <w:szCs w:val="18"/>
                <w:lang w:val="en-IN" w:eastAsia="en-IN"/>
              </w:rPr>
            </w:pPr>
            <w:r w:rsidRPr="001423BF">
              <w:rPr>
                <w:rFonts w:ascii="Calibri" w:hAnsi="Calibri" w:cs="Calibri"/>
                <w:b/>
                <w:bCs/>
                <w:color w:val="FFFFFF"/>
                <w:sz w:val="18"/>
                <w:szCs w:val="18"/>
                <w:lang w:val="en-IN" w:eastAsia="en-IN"/>
              </w:rPr>
              <w:t>Measured</w:t>
            </w:r>
            <w:r w:rsidRPr="001423BF">
              <w:rPr>
                <w:rFonts w:ascii="Calibri" w:hAnsi="Calibri" w:cs="Calibri"/>
                <w:b/>
                <w:bCs/>
                <w:color w:val="FFFFFF"/>
                <w:sz w:val="18"/>
                <w:szCs w:val="18"/>
                <w:lang w:val="en-IN" w:eastAsia="en-IN"/>
              </w:rPr>
              <w:br/>
              <w:t xml:space="preserve">Area for all </w:t>
            </w:r>
            <w:proofErr w:type="gramStart"/>
            <w:r w:rsidRPr="001423BF">
              <w:rPr>
                <w:rFonts w:ascii="Calibri" w:hAnsi="Calibri" w:cs="Calibri"/>
                <w:b/>
                <w:bCs/>
                <w:color w:val="FFFFFF"/>
                <w:sz w:val="18"/>
                <w:szCs w:val="18"/>
                <w:lang w:val="en-IN" w:eastAsia="en-IN"/>
              </w:rPr>
              <w:t>floors</w:t>
            </w:r>
            <w:proofErr w:type="gramEnd"/>
            <w:r w:rsidRPr="001423BF">
              <w:rPr>
                <w:rFonts w:ascii="Calibri" w:hAnsi="Calibri" w:cs="Calibri"/>
                <w:b/>
                <w:bCs/>
                <w:color w:val="FFFFFF"/>
                <w:sz w:val="18"/>
                <w:szCs w:val="18"/>
                <w:lang w:val="en-IN" w:eastAsia="en-IN"/>
              </w:rPr>
              <w:br/>
              <w:t xml:space="preserve">(in </w:t>
            </w:r>
            <w:proofErr w:type="spellStart"/>
            <w:r w:rsidRPr="001423BF">
              <w:rPr>
                <w:rFonts w:ascii="Calibri" w:hAnsi="Calibri" w:cs="Calibri"/>
                <w:b/>
                <w:bCs/>
                <w:color w:val="FFFFFF"/>
                <w:sz w:val="18"/>
                <w:szCs w:val="18"/>
                <w:lang w:val="en-IN" w:eastAsia="en-IN"/>
              </w:rPr>
              <w:t>sq.ft</w:t>
            </w:r>
            <w:proofErr w:type="spellEnd"/>
            <w:r w:rsidRPr="001423BF">
              <w:rPr>
                <w:rFonts w:ascii="Calibri" w:hAnsi="Calibri" w:cs="Calibri"/>
                <w:b/>
                <w:bCs/>
                <w:color w:val="FFFFFF"/>
                <w:sz w:val="18"/>
                <w:szCs w:val="18"/>
                <w:lang w:val="en-IN" w:eastAsia="en-IN"/>
              </w:rPr>
              <w:t>.)</w:t>
            </w:r>
          </w:p>
        </w:tc>
        <w:tc>
          <w:tcPr>
            <w:tcW w:w="1409" w:type="dxa"/>
            <w:shd w:val="clear" w:color="000000" w:fill="002060"/>
            <w:vAlign w:val="center"/>
            <w:hideMark/>
          </w:tcPr>
          <w:p w14:paraId="595075BC" w14:textId="6033BB3B" w:rsidR="001423BF" w:rsidRPr="001423BF" w:rsidRDefault="001423BF" w:rsidP="001423BF">
            <w:pPr>
              <w:jc w:val="center"/>
              <w:rPr>
                <w:rFonts w:ascii="Calibri" w:hAnsi="Calibri" w:cs="Calibri"/>
                <w:b/>
                <w:bCs/>
                <w:color w:val="FFFFFF"/>
                <w:sz w:val="18"/>
                <w:szCs w:val="18"/>
                <w:lang w:val="en-IN" w:eastAsia="en-IN"/>
              </w:rPr>
            </w:pPr>
            <w:r w:rsidRPr="001423BF">
              <w:rPr>
                <w:rFonts w:ascii="Calibri" w:hAnsi="Calibri" w:cs="Calibri"/>
                <w:b/>
                <w:bCs/>
                <w:color w:val="FFFFFF"/>
                <w:sz w:val="18"/>
                <w:szCs w:val="18"/>
                <w:lang w:val="en-IN" w:eastAsia="en-IN"/>
              </w:rPr>
              <w:t xml:space="preserve">Area in approved </w:t>
            </w:r>
            <w:proofErr w:type="gramStart"/>
            <w:r w:rsidRPr="001423BF">
              <w:rPr>
                <w:rFonts w:ascii="Calibri" w:hAnsi="Calibri" w:cs="Calibri"/>
                <w:b/>
                <w:bCs/>
                <w:color w:val="FFFFFF"/>
                <w:sz w:val="18"/>
                <w:szCs w:val="18"/>
                <w:lang w:val="en-IN" w:eastAsia="en-IN"/>
              </w:rPr>
              <w:t>plan</w:t>
            </w:r>
            <w:proofErr w:type="gramEnd"/>
            <w:r w:rsidRPr="001423BF">
              <w:rPr>
                <w:rFonts w:ascii="Calibri" w:hAnsi="Calibri" w:cs="Calibri"/>
                <w:b/>
                <w:bCs/>
                <w:color w:val="FFFFFF"/>
                <w:sz w:val="18"/>
                <w:szCs w:val="18"/>
                <w:lang w:val="en-IN" w:eastAsia="en-IN"/>
              </w:rPr>
              <w:br/>
              <w:t xml:space="preserve">(in sq. </w:t>
            </w:r>
            <w:proofErr w:type="spellStart"/>
            <w:r w:rsidRPr="001423BF">
              <w:rPr>
                <w:rFonts w:ascii="Calibri" w:hAnsi="Calibri" w:cs="Calibri"/>
                <w:b/>
                <w:bCs/>
                <w:color w:val="FFFFFF"/>
                <w:sz w:val="18"/>
                <w:szCs w:val="18"/>
                <w:lang w:val="en-IN" w:eastAsia="en-IN"/>
              </w:rPr>
              <w:t>mt.</w:t>
            </w:r>
            <w:proofErr w:type="spellEnd"/>
            <w:r w:rsidRPr="001423BF">
              <w:rPr>
                <w:rFonts w:ascii="Calibri" w:hAnsi="Calibri" w:cs="Calibri"/>
                <w:b/>
                <w:bCs/>
                <w:color w:val="FFFFFF"/>
                <w:sz w:val="18"/>
                <w:szCs w:val="18"/>
                <w:lang w:val="en-IN" w:eastAsia="en-IN"/>
              </w:rPr>
              <w:t>)</w:t>
            </w:r>
          </w:p>
        </w:tc>
        <w:tc>
          <w:tcPr>
            <w:tcW w:w="1310" w:type="dxa"/>
            <w:shd w:val="clear" w:color="000000" w:fill="002060"/>
            <w:vAlign w:val="center"/>
            <w:hideMark/>
          </w:tcPr>
          <w:p w14:paraId="7EC18842" w14:textId="77777777" w:rsidR="001423BF" w:rsidRPr="001423BF" w:rsidRDefault="001423BF" w:rsidP="001423BF">
            <w:pPr>
              <w:jc w:val="center"/>
              <w:rPr>
                <w:rFonts w:ascii="Calibri" w:hAnsi="Calibri" w:cs="Calibri"/>
                <w:b/>
                <w:bCs/>
                <w:color w:val="FFFFFF"/>
                <w:sz w:val="18"/>
                <w:szCs w:val="18"/>
                <w:lang w:val="en-IN" w:eastAsia="en-IN"/>
              </w:rPr>
            </w:pPr>
            <w:r w:rsidRPr="001423BF">
              <w:rPr>
                <w:rFonts w:ascii="Calibri" w:hAnsi="Calibri" w:cs="Calibri"/>
                <w:b/>
                <w:bCs/>
                <w:color w:val="FFFFFF"/>
                <w:sz w:val="18"/>
                <w:szCs w:val="18"/>
                <w:lang w:val="en-IN" w:eastAsia="en-IN"/>
              </w:rPr>
              <w:t xml:space="preserve">Plinth </w:t>
            </w:r>
            <w:proofErr w:type="gramStart"/>
            <w:r w:rsidRPr="001423BF">
              <w:rPr>
                <w:rFonts w:ascii="Calibri" w:hAnsi="Calibri" w:cs="Calibri"/>
                <w:b/>
                <w:bCs/>
                <w:color w:val="FFFFFF"/>
                <w:sz w:val="18"/>
                <w:szCs w:val="18"/>
                <w:lang w:val="en-IN" w:eastAsia="en-IN"/>
              </w:rPr>
              <w:t>Rate</w:t>
            </w:r>
            <w:proofErr w:type="gramEnd"/>
            <w:r w:rsidRPr="001423BF">
              <w:rPr>
                <w:rFonts w:ascii="Calibri" w:hAnsi="Calibri" w:cs="Calibri"/>
                <w:b/>
                <w:bCs/>
                <w:color w:val="FFFFFF"/>
                <w:sz w:val="18"/>
                <w:szCs w:val="18"/>
                <w:lang w:val="en-IN" w:eastAsia="en-IN"/>
              </w:rPr>
              <w:br/>
            </w:r>
            <w:r w:rsidRPr="001423BF">
              <w:rPr>
                <w:rFonts w:ascii="Calibri" w:hAnsi="Calibri" w:cs="Calibri"/>
                <w:b/>
                <w:bCs/>
                <w:i/>
                <w:iCs/>
                <w:color w:val="FFFFFF"/>
                <w:sz w:val="18"/>
                <w:szCs w:val="18"/>
                <w:lang w:val="en-IN" w:eastAsia="en-IN"/>
              </w:rPr>
              <w:t>(per sq. ft.)</w:t>
            </w:r>
          </w:p>
        </w:tc>
        <w:tc>
          <w:tcPr>
            <w:tcW w:w="1360" w:type="dxa"/>
            <w:shd w:val="clear" w:color="000000" w:fill="002060"/>
            <w:vAlign w:val="center"/>
            <w:hideMark/>
          </w:tcPr>
          <w:p w14:paraId="61953972" w14:textId="6C668702" w:rsidR="001423BF" w:rsidRPr="001423BF" w:rsidRDefault="001423BF" w:rsidP="001423BF">
            <w:pPr>
              <w:jc w:val="center"/>
              <w:rPr>
                <w:rFonts w:ascii="Calibri" w:hAnsi="Calibri" w:cs="Calibri"/>
                <w:b/>
                <w:bCs/>
                <w:color w:val="FFFFFF"/>
                <w:sz w:val="18"/>
                <w:szCs w:val="18"/>
                <w:lang w:val="en-IN" w:eastAsia="en-IN"/>
              </w:rPr>
            </w:pPr>
            <w:r w:rsidRPr="001423BF">
              <w:rPr>
                <w:rFonts w:ascii="Calibri" w:hAnsi="Calibri" w:cs="Calibri"/>
                <w:b/>
                <w:bCs/>
                <w:color w:val="FFFFFF"/>
                <w:sz w:val="18"/>
                <w:szCs w:val="18"/>
                <w:lang w:val="en-IN" w:eastAsia="en-IN"/>
              </w:rPr>
              <w:t xml:space="preserve">Depreciated </w:t>
            </w:r>
            <w:r w:rsidRPr="001423BF">
              <w:rPr>
                <w:rFonts w:ascii="Calibri" w:hAnsi="Calibri" w:cs="Calibri"/>
                <w:b/>
                <w:bCs/>
                <w:color w:val="FFFFFF"/>
                <w:sz w:val="18"/>
                <w:szCs w:val="18"/>
                <w:lang w:val="en-IN" w:eastAsia="en-IN"/>
              </w:rPr>
              <w:br/>
              <w:t>Replacement</w:t>
            </w:r>
            <w:r w:rsidRPr="001423BF">
              <w:rPr>
                <w:rFonts w:ascii="Calibri" w:hAnsi="Calibri" w:cs="Calibri"/>
                <w:b/>
                <w:bCs/>
                <w:color w:val="FFFFFF"/>
                <w:sz w:val="18"/>
                <w:szCs w:val="18"/>
                <w:lang w:val="en-IN" w:eastAsia="en-IN"/>
              </w:rPr>
              <w:br/>
              <w:t>Value</w:t>
            </w:r>
          </w:p>
        </w:tc>
      </w:tr>
      <w:tr w:rsidR="001423BF" w:rsidRPr="001423BF" w14:paraId="1CC2CFB1" w14:textId="77777777" w:rsidTr="001423BF">
        <w:trPr>
          <w:trHeight w:val="300"/>
        </w:trPr>
        <w:tc>
          <w:tcPr>
            <w:tcW w:w="10970" w:type="dxa"/>
            <w:gridSpan w:val="9"/>
            <w:shd w:val="clear" w:color="auto" w:fill="C5E0B3" w:themeFill="accent6" w:themeFillTint="66"/>
            <w:noWrap/>
            <w:vAlign w:val="center"/>
            <w:hideMark/>
          </w:tcPr>
          <w:p w14:paraId="133614A6" w14:textId="4A044A90"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b/>
                <w:bCs/>
                <w:color w:val="000000"/>
                <w:sz w:val="18"/>
                <w:szCs w:val="18"/>
                <w:lang w:val="en-IN" w:eastAsia="en-IN"/>
              </w:rPr>
              <w:t>Unit - 1 (SLU-I)</w:t>
            </w:r>
          </w:p>
        </w:tc>
      </w:tr>
      <w:tr w:rsidR="001423BF" w:rsidRPr="001423BF" w14:paraId="7386C420" w14:textId="77777777" w:rsidTr="001423BF">
        <w:trPr>
          <w:trHeight w:val="300"/>
        </w:trPr>
        <w:tc>
          <w:tcPr>
            <w:tcW w:w="635" w:type="dxa"/>
            <w:shd w:val="clear" w:color="auto" w:fill="auto"/>
            <w:noWrap/>
            <w:vAlign w:val="center"/>
            <w:hideMark/>
          </w:tcPr>
          <w:p w14:paraId="78A6734B"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w:t>
            </w:r>
          </w:p>
        </w:tc>
        <w:tc>
          <w:tcPr>
            <w:tcW w:w="1634" w:type="dxa"/>
            <w:shd w:val="clear" w:color="auto" w:fill="auto"/>
            <w:noWrap/>
            <w:vAlign w:val="center"/>
            <w:hideMark/>
          </w:tcPr>
          <w:p w14:paraId="24A1F4B7"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Security office</w:t>
            </w:r>
          </w:p>
        </w:tc>
        <w:tc>
          <w:tcPr>
            <w:tcW w:w="709" w:type="dxa"/>
            <w:shd w:val="clear" w:color="auto" w:fill="auto"/>
            <w:noWrap/>
            <w:vAlign w:val="center"/>
            <w:hideMark/>
          </w:tcPr>
          <w:p w14:paraId="7435DCAE"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GF</w:t>
            </w:r>
          </w:p>
        </w:tc>
        <w:tc>
          <w:tcPr>
            <w:tcW w:w="1155" w:type="dxa"/>
            <w:shd w:val="clear" w:color="auto" w:fill="auto"/>
            <w:noWrap/>
            <w:vAlign w:val="center"/>
            <w:hideMark/>
          </w:tcPr>
          <w:p w14:paraId="515FF4FF"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1987</w:t>
            </w:r>
          </w:p>
        </w:tc>
        <w:tc>
          <w:tcPr>
            <w:tcW w:w="1538" w:type="dxa"/>
            <w:shd w:val="clear" w:color="auto" w:fill="auto"/>
            <w:noWrap/>
            <w:vAlign w:val="center"/>
            <w:hideMark/>
          </w:tcPr>
          <w:p w14:paraId="6946C927"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RCC</w:t>
            </w:r>
          </w:p>
        </w:tc>
        <w:tc>
          <w:tcPr>
            <w:tcW w:w="1220" w:type="dxa"/>
            <w:shd w:val="clear" w:color="auto" w:fill="auto"/>
            <w:noWrap/>
            <w:vAlign w:val="center"/>
            <w:hideMark/>
          </w:tcPr>
          <w:p w14:paraId="5B9FDA4C" w14:textId="537DE562"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324</w:t>
            </w:r>
          </w:p>
        </w:tc>
        <w:tc>
          <w:tcPr>
            <w:tcW w:w="1409" w:type="dxa"/>
            <w:shd w:val="clear" w:color="auto" w:fill="auto"/>
            <w:noWrap/>
            <w:vAlign w:val="center"/>
            <w:hideMark/>
          </w:tcPr>
          <w:p w14:paraId="1E867C7D" w14:textId="67527C38"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33</w:t>
            </w:r>
          </w:p>
        </w:tc>
        <w:tc>
          <w:tcPr>
            <w:tcW w:w="1310" w:type="dxa"/>
            <w:shd w:val="clear" w:color="auto" w:fill="auto"/>
            <w:noWrap/>
            <w:vAlign w:val="center"/>
            <w:hideMark/>
          </w:tcPr>
          <w:p w14:paraId="286289F3"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1500</w:t>
            </w:r>
          </w:p>
        </w:tc>
        <w:tc>
          <w:tcPr>
            <w:tcW w:w="1360" w:type="dxa"/>
            <w:shd w:val="clear" w:color="auto" w:fill="auto"/>
            <w:noWrap/>
            <w:vAlign w:val="center"/>
            <w:hideMark/>
          </w:tcPr>
          <w:p w14:paraId="6752EE24" w14:textId="2403AB1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2,16,546</w:t>
            </w:r>
          </w:p>
        </w:tc>
      </w:tr>
      <w:tr w:rsidR="001423BF" w:rsidRPr="001423BF" w14:paraId="0C7E1DEB" w14:textId="77777777" w:rsidTr="001423BF">
        <w:trPr>
          <w:trHeight w:val="300"/>
        </w:trPr>
        <w:tc>
          <w:tcPr>
            <w:tcW w:w="635" w:type="dxa"/>
            <w:shd w:val="clear" w:color="auto" w:fill="auto"/>
            <w:noWrap/>
            <w:vAlign w:val="center"/>
            <w:hideMark/>
          </w:tcPr>
          <w:p w14:paraId="141EF2CB"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2</w:t>
            </w:r>
          </w:p>
        </w:tc>
        <w:tc>
          <w:tcPr>
            <w:tcW w:w="1634" w:type="dxa"/>
            <w:shd w:val="clear" w:color="auto" w:fill="auto"/>
            <w:noWrap/>
            <w:vAlign w:val="center"/>
            <w:hideMark/>
          </w:tcPr>
          <w:p w14:paraId="02551045"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Admin Building - 2, (G+2)</w:t>
            </w:r>
          </w:p>
        </w:tc>
        <w:tc>
          <w:tcPr>
            <w:tcW w:w="709" w:type="dxa"/>
            <w:shd w:val="clear" w:color="auto" w:fill="auto"/>
            <w:noWrap/>
            <w:vAlign w:val="center"/>
            <w:hideMark/>
          </w:tcPr>
          <w:p w14:paraId="145DD53A"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G+2</w:t>
            </w:r>
          </w:p>
        </w:tc>
        <w:tc>
          <w:tcPr>
            <w:tcW w:w="1155" w:type="dxa"/>
            <w:shd w:val="clear" w:color="auto" w:fill="auto"/>
            <w:noWrap/>
            <w:vAlign w:val="center"/>
            <w:hideMark/>
          </w:tcPr>
          <w:p w14:paraId="6EC9C15A"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1987</w:t>
            </w:r>
          </w:p>
        </w:tc>
        <w:tc>
          <w:tcPr>
            <w:tcW w:w="1538" w:type="dxa"/>
            <w:shd w:val="clear" w:color="auto" w:fill="auto"/>
            <w:noWrap/>
            <w:vAlign w:val="center"/>
            <w:hideMark/>
          </w:tcPr>
          <w:p w14:paraId="4D0B7BC7"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RCC</w:t>
            </w:r>
          </w:p>
        </w:tc>
        <w:tc>
          <w:tcPr>
            <w:tcW w:w="1220" w:type="dxa"/>
            <w:shd w:val="clear" w:color="auto" w:fill="auto"/>
            <w:noWrap/>
            <w:vAlign w:val="center"/>
            <w:hideMark/>
          </w:tcPr>
          <w:p w14:paraId="4C98524A" w14:textId="6A740556"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4,390</w:t>
            </w:r>
          </w:p>
        </w:tc>
        <w:tc>
          <w:tcPr>
            <w:tcW w:w="1409" w:type="dxa"/>
            <w:shd w:val="clear" w:color="auto" w:fill="auto"/>
            <w:noWrap/>
            <w:vAlign w:val="center"/>
            <w:hideMark/>
          </w:tcPr>
          <w:p w14:paraId="0A99C84A" w14:textId="4128E04C"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219</w:t>
            </w:r>
          </w:p>
        </w:tc>
        <w:tc>
          <w:tcPr>
            <w:tcW w:w="1310" w:type="dxa"/>
            <w:shd w:val="clear" w:color="auto" w:fill="auto"/>
            <w:noWrap/>
            <w:vAlign w:val="center"/>
            <w:hideMark/>
          </w:tcPr>
          <w:p w14:paraId="48A56578"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1600</w:t>
            </w:r>
          </w:p>
        </w:tc>
        <w:tc>
          <w:tcPr>
            <w:tcW w:w="1360" w:type="dxa"/>
            <w:shd w:val="clear" w:color="auto" w:fill="auto"/>
            <w:noWrap/>
            <w:vAlign w:val="center"/>
            <w:hideMark/>
          </w:tcPr>
          <w:p w14:paraId="0C329B57" w14:textId="00333052"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31,25,737</w:t>
            </w:r>
          </w:p>
        </w:tc>
      </w:tr>
      <w:tr w:rsidR="001423BF" w:rsidRPr="001423BF" w14:paraId="4305CDC8" w14:textId="77777777" w:rsidTr="001423BF">
        <w:trPr>
          <w:trHeight w:val="300"/>
        </w:trPr>
        <w:tc>
          <w:tcPr>
            <w:tcW w:w="635" w:type="dxa"/>
            <w:shd w:val="clear" w:color="auto" w:fill="auto"/>
            <w:noWrap/>
            <w:vAlign w:val="center"/>
            <w:hideMark/>
          </w:tcPr>
          <w:p w14:paraId="5D4E7485"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3</w:t>
            </w:r>
          </w:p>
        </w:tc>
        <w:tc>
          <w:tcPr>
            <w:tcW w:w="1634" w:type="dxa"/>
            <w:shd w:val="clear" w:color="auto" w:fill="auto"/>
            <w:noWrap/>
            <w:vAlign w:val="center"/>
            <w:hideMark/>
          </w:tcPr>
          <w:p w14:paraId="25D8FC58"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Fabrication shed site - 2</w:t>
            </w:r>
          </w:p>
        </w:tc>
        <w:tc>
          <w:tcPr>
            <w:tcW w:w="709" w:type="dxa"/>
            <w:shd w:val="clear" w:color="auto" w:fill="auto"/>
            <w:noWrap/>
            <w:vAlign w:val="center"/>
            <w:hideMark/>
          </w:tcPr>
          <w:p w14:paraId="10557046"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GF</w:t>
            </w:r>
          </w:p>
        </w:tc>
        <w:tc>
          <w:tcPr>
            <w:tcW w:w="1155" w:type="dxa"/>
            <w:shd w:val="clear" w:color="auto" w:fill="auto"/>
            <w:noWrap/>
            <w:vAlign w:val="center"/>
            <w:hideMark/>
          </w:tcPr>
          <w:p w14:paraId="38C0D8AA"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1987</w:t>
            </w:r>
          </w:p>
        </w:tc>
        <w:tc>
          <w:tcPr>
            <w:tcW w:w="1538" w:type="dxa"/>
            <w:shd w:val="clear" w:color="auto" w:fill="auto"/>
            <w:noWrap/>
            <w:vAlign w:val="center"/>
            <w:hideMark/>
          </w:tcPr>
          <w:p w14:paraId="5944C42D" w14:textId="0C340AF0" w:rsidR="001423BF" w:rsidRPr="001423BF" w:rsidRDefault="001423BF" w:rsidP="001423BF">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Asbestos</w:t>
            </w:r>
            <w:r w:rsidRPr="001423BF">
              <w:rPr>
                <w:rFonts w:ascii="Calibri" w:hAnsi="Calibri" w:cs="Calibri"/>
                <w:color w:val="000000"/>
                <w:sz w:val="18"/>
                <w:szCs w:val="18"/>
                <w:lang w:val="en-IN" w:eastAsia="en-IN"/>
              </w:rPr>
              <w:t xml:space="preserve"> shed/ Iron truss</w:t>
            </w:r>
          </w:p>
        </w:tc>
        <w:tc>
          <w:tcPr>
            <w:tcW w:w="1220" w:type="dxa"/>
            <w:shd w:val="clear" w:color="auto" w:fill="auto"/>
            <w:noWrap/>
            <w:vAlign w:val="center"/>
            <w:hideMark/>
          </w:tcPr>
          <w:p w14:paraId="3E26EB0F" w14:textId="68517E4B"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3,486</w:t>
            </w:r>
          </w:p>
        </w:tc>
        <w:tc>
          <w:tcPr>
            <w:tcW w:w="1409" w:type="dxa"/>
            <w:shd w:val="clear" w:color="auto" w:fill="auto"/>
            <w:noWrap/>
            <w:vAlign w:val="center"/>
            <w:hideMark/>
          </w:tcPr>
          <w:p w14:paraId="761469D3" w14:textId="1C58CE5A"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319</w:t>
            </w:r>
          </w:p>
        </w:tc>
        <w:tc>
          <w:tcPr>
            <w:tcW w:w="1310" w:type="dxa"/>
            <w:shd w:val="clear" w:color="auto" w:fill="auto"/>
            <w:noWrap/>
            <w:vAlign w:val="center"/>
            <w:hideMark/>
          </w:tcPr>
          <w:p w14:paraId="082CB985"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1450</w:t>
            </w:r>
          </w:p>
        </w:tc>
        <w:tc>
          <w:tcPr>
            <w:tcW w:w="1360" w:type="dxa"/>
            <w:shd w:val="clear" w:color="auto" w:fill="auto"/>
            <w:noWrap/>
            <w:vAlign w:val="center"/>
            <w:hideMark/>
          </w:tcPr>
          <w:p w14:paraId="36D5CC27" w14:textId="5F15A326"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8,46,721</w:t>
            </w:r>
          </w:p>
        </w:tc>
      </w:tr>
      <w:tr w:rsidR="001423BF" w:rsidRPr="001423BF" w14:paraId="2626A4A4" w14:textId="77777777" w:rsidTr="001423BF">
        <w:trPr>
          <w:trHeight w:val="300"/>
        </w:trPr>
        <w:tc>
          <w:tcPr>
            <w:tcW w:w="635" w:type="dxa"/>
            <w:shd w:val="clear" w:color="auto" w:fill="auto"/>
            <w:noWrap/>
            <w:vAlign w:val="center"/>
            <w:hideMark/>
          </w:tcPr>
          <w:p w14:paraId="50B454C9"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4</w:t>
            </w:r>
          </w:p>
        </w:tc>
        <w:tc>
          <w:tcPr>
            <w:tcW w:w="1634" w:type="dxa"/>
            <w:shd w:val="clear" w:color="auto" w:fill="auto"/>
            <w:noWrap/>
            <w:vAlign w:val="center"/>
            <w:hideMark/>
          </w:tcPr>
          <w:p w14:paraId="312588C6"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Fabrication shed site - 1</w:t>
            </w:r>
          </w:p>
        </w:tc>
        <w:tc>
          <w:tcPr>
            <w:tcW w:w="709" w:type="dxa"/>
            <w:shd w:val="clear" w:color="auto" w:fill="auto"/>
            <w:noWrap/>
            <w:vAlign w:val="center"/>
            <w:hideMark/>
          </w:tcPr>
          <w:p w14:paraId="07FCE109"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GF</w:t>
            </w:r>
          </w:p>
        </w:tc>
        <w:tc>
          <w:tcPr>
            <w:tcW w:w="1155" w:type="dxa"/>
            <w:shd w:val="clear" w:color="auto" w:fill="auto"/>
            <w:noWrap/>
            <w:vAlign w:val="center"/>
            <w:hideMark/>
          </w:tcPr>
          <w:p w14:paraId="0B51C63A"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1987</w:t>
            </w:r>
          </w:p>
        </w:tc>
        <w:tc>
          <w:tcPr>
            <w:tcW w:w="1538" w:type="dxa"/>
            <w:shd w:val="clear" w:color="auto" w:fill="auto"/>
            <w:noWrap/>
            <w:vAlign w:val="center"/>
            <w:hideMark/>
          </w:tcPr>
          <w:p w14:paraId="5B2E5C23" w14:textId="2A59926D" w:rsidR="001423BF" w:rsidRPr="001423BF" w:rsidRDefault="001423BF" w:rsidP="001423BF">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Asbestos</w:t>
            </w:r>
            <w:r w:rsidRPr="001423BF">
              <w:rPr>
                <w:rFonts w:ascii="Calibri" w:hAnsi="Calibri" w:cs="Calibri"/>
                <w:color w:val="000000"/>
                <w:sz w:val="18"/>
                <w:szCs w:val="18"/>
                <w:lang w:val="en-IN" w:eastAsia="en-IN"/>
              </w:rPr>
              <w:t xml:space="preserve"> shed/ Iron truss</w:t>
            </w:r>
          </w:p>
        </w:tc>
        <w:tc>
          <w:tcPr>
            <w:tcW w:w="1220" w:type="dxa"/>
            <w:shd w:val="clear" w:color="auto" w:fill="auto"/>
            <w:noWrap/>
            <w:vAlign w:val="center"/>
            <w:hideMark/>
          </w:tcPr>
          <w:p w14:paraId="1C9185FB" w14:textId="71FFECC8"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13,353</w:t>
            </w:r>
          </w:p>
        </w:tc>
        <w:tc>
          <w:tcPr>
            <w:tcW w:w="1409" w:type="dxa"/>
            <w:shd w:val="clear" w:color="auto" w:fill="auto"/>
            <w:noWrap/>
            <w:vAlign w:val="center"/>
            <w:hideMark/>
          </w:tcPr>
          <w:p w14:paraId="15CDAACE" w14:textId="5E1D17D4"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1,271</w:t>
            </w:r>
          </w:p>
        </w:tc>
        <w:tc>
          <w:tcPr>
            <w:tcW w:w="1310" w:type="dxa"/>
            <w:shd w:val="clear" w:color="auto" w:fill="auto"/>
            <w:noWrap/>
            <w:vAlign w:val="center"/>
            <w:hideMark/>
          </w:tcPr>
          <w:p w14:paraId="0E1E524B"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1600</w:t>
            </w:r>
          </w:p>
        </w:tc>
        <w:tc>
          <w:tcPr>
            <w:tcW w:w="1360" w:type="dxa"/>
            <w:shd w:val="clear" w:color="auto" w:fill="auto"/>
            <w:noWrap/>
            <w:vAlign w:val="center"/>
            <w:hideMark/>
          </w:tcPr>
          <w:p w14:paraId="3C47B63A" w14:textId="22C002B1"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35,78,647</w:t>
            </w:r>
          </w:p>
        </w:tc>
      </w:tr>
      <w:tr w:rsidR="001423BF" w:rsidRPr="001423BF" w14:paraId="53C2ABCB" w14:textId="77777777" w:rsidTr="001423BF">
        <w:trPr>
          <w:trHeight w:val="300"/>
        </w:trPr>
        <w:tc>
          <w:tcPr>
            <w:tcW w:w="635" w:type="dxa"/>
            <w:shd w:val="clear" w:color="auto" w:fill="auto"/>
            <w:noWrap/>
            <w:vAlign w:val="center"/>
            <w:hideMark/>
          </w:tcPr>
          <w:p w14:paraId="3386EBB0"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5</w:t>
            </w:r>
          </w:p>
        </w:tc>
        <w:tc>
          <w:tcPr>
            <w:tcW w:w="1634" w:type="dxa"/>
            <w:shd w:val="clear" w:color="auto" w:fill="auto"/>
            <w:noWrap/>
            <w:vAlign w:val="center"/>
            <w:hideMark/>
          </w:tcPr>
          <w:p w14:paraId="5A0C9D0C"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Fabrication shed (site- 5A)</w:t>
            </w:r>
          </w:p>
        </w:tc>
        <w:tc>
          <w:tcPr>
            <w:tcW w:w="709" w:type="dxa"/>
            <w:shd w:val="clear" w:color="auto" w:fill="auto"/>
            <w:noWrap/>
            <w:vAlign w:val="center"/>
            <w:hideMark/>
          </w:tcPr>
          <w:p w14:paraId="30F1B498"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GF</w:t>
            </w:r>
          </w:p>
        </w:tc>
        <w:tc>
          <w:tcPr>
            <w:tcW w:w="1155" w:type="dxa"/>
            <w:shd w:val="clear" w:color="auto" w:fill="auto"/>
            <w:noWrap/>
            <w:vAlign w:val="center"/>
            <w:hideMark/>
          </w:tcPr>
          <w:p w14:paraId="43A9FFE3"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1987</w:t>
            </w:r>
          </w:p>
        </w:tc>
        <w:tc>
          <w:tcPr>
            <w:tcW w:w="1538" w:type="dxa"/>
            <w:shd w:val="clear" w:color="auto" w:fill="auto"/>
            <w:noWrap/>
            <w:vAlign w:val="center"/>
            <w:hideMark/>
          </w:tcPr>
          <w:p w14:paraId="6BCA8B0B" w14:textId="13BEE9B0" w:rsidR="001423BF" w:rsidRPr="001423BF" w:rsidRDefault="001423BF" w:rsidP="001423BF">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Asbestos</w:t>
            </w:r>
            <w:r w:rsidRPr="001423BF">
              <w:rPr>
                <w:rFonts w:ascii="Calibri" w:hAnsi="Calibri" w:cs="Calibri"/>
                <w:color w:val="000000"/>
                <w:sz w:val="18"/>
                <w:szCs w:val="18"/>
                <w:lang w:val="en-IN" w:eastAsia="en-IN"/>
              </w:rPr>
              <w:t xml:space="preserve"> shed/ Iron truss</w:t>
            </w:r>
          </w:p>
        </w:tc>
        <w:tc>
          <w:tcPr>
            <w:tcW w:w="1220" w:type="dxa"/>
            <w:shd w:val="clear" w:color="auto" w:fill="auto"/>
            <w:noWrap/>
            <w:vAlign w:val="center"/>
            <w:hideMark/>
          </w:tcPr>
          <w:p w14:paraId="54450E32" w14:textId="550494FA"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12,725</w:t>
            </w:r>
          </w:p>
        </w:tc>
        <w:tc>
          <w:tcPr>
            <w:tcW w:w="1409" w:type="dxa"/>
            <w:shd w:val="clear" w:color="auto" w:fill="auto"/>
            <w:noWrap/>
            <w:vAlign w:val="center"/>
            <w:hideMark/>
          </w:tcPr>
          <w:p w14:paraId="783E6EE6" w14:textId="0656B8F6"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1,250</w:t>
            </w:r>
          </w:p>
        </w:tc>
        <w:tc>
          <w:tcPr>
            <w:tcW w:w="1310" w:type="dxa"/>
            <w:shd w:val="clear" w:color="auto" w:fill="auto"/>
            <w:noWrap/>
            <w:vAlign w:val="center"/>
            <w:hideMark/>
          </w:tcPr>
          <w:p w14:paraId="0E316C7D"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1600</w:t>
            </w:r>
          </w:p>
        </w:tc>
        <w:tc>
          <w:tcPr>
            <w:tcW w:w="1360" w:type="dxa"/>
            <w:shd w:val="clear" w:color="auto" w:fill="auto"/>
            <w:noWrap/>
            <w:vAlign w:val="center"/>
            <w:hideMark/>
          </w:tcPr>
          <w:p w14:paraId="191B9F80" w14:textId="1FA53655"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34,10,240</w:t>
            </w:r>
          </w:p>
        </w:tc>
      </w:tr>
      <w:tr w:rsidR="001423BF" w:rsidRPr="001423BF" w14:paraId="0ED7BE18" w14:textId="77777777" w:rsidTr="001423BF">
        <w:trPr>
          <w:trHeight w:val="300"/>
        </w:trPr>
        <w:tc>
          <w:tcPr>
            <w:tcW w:w="635" w:type="dxa"/>
            <w:shd w:val="clear" w:color="auto" w:fill="auto"/>
            <w:noWrap/>
            <w:vAlign w:val="center"/>
            <w:hideMark/>
          </w:tcPr>
          <w:p w14:paraId="6E4570B9"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6</w:t>
            </w:r>
          </w:p>
        </w:tc>
        <w:tc>
          <w:tcPr>
            <w:tcW w:w="1634" w:type="dxa"/>
            <w:shd w:val="clear" w:color="auto" w:fill="auto"/>
            <w:noWrap/>
            <w:vAlign w:val="center"/>
            <w:hideMark/>
          </w:tcPr>
          <w:p w14:paraId="79024B36"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Raw material shed (site-4)</w:t>
            </w:r>
          </w:p>
        </w:tc>
        <w:tc>
          <w:tcPr>
            <w:tcW w:w="709" w:type="dxa"/>
            <w:shd w:val="clear" w:color="auto" w:fill="auto"/>
            <w:noWrap/>
            <w:vAlign w:val="center"/>
            <w:hideMark/>
          </w:tcPr>
          <w:p w14:paraId="680C46EF"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GF</w:t>
            </w:r>
          </w:p>
        </w:tc>
        <w:tc>
          <w:tcPr>
            <w:tcW w:w="1155" w:type="dxa"/>
            <w:shd w:val="clear" w:color="auto" w:fill="auto"/>
            <w:noWrap/>
            <w:vAlign w:val="center"/>
            <w:hideMark/>
          </w:tcPr>
          <w:p w14:paraId="3A0A2374"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1987</w:t>
            </w:r>
          </w:p>
        </w:tc>
        <w:tc>
          <w:tcPr>
            <w:tcW w:w="1538" w:type="dxa"/>
            <w:shd w:val="clear" w:color="auto" w:fill="auto"/>
            <w:noWrap/>
            <w:vAlign w:val="center"/>
            <w:hideMark/>
          </w:tcPr>
          <w:p w14:paraId="31FEF0CF" w14:textId="118B8F58" w:rsidR="001423BF" w:rsidRPr="001423BF" w:rsidRDefault="001423BF" w:rsidP="001423BF">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Asbestos</w:t>
            </w:r>
            <w:r w:rsidRPr="001423BF">
              <w:rPr>
                <w:rFonts w:ascii="Calibri" w:hAnsi="Calibri" w:cs="Calibri"/>
                <w:color w:val="000000"/>
                <w:sz w:val="18"/>
                <w:szCs w:val="18"/>
                <w:lang w:val="en-IN" w:eastAsia="en-IN"/>
              </w:rPr>
              <w:t xml:space="preserve"> shed/ Iron truss</w:t>
            </w:r>
          </w:p>
        </w:tc>
        <w:tc>
          <w:tcPr>
            <w:tcW w:w="1220" w:type="dxa"/>
            <w:shd w:val="clear" w:color="auto" w:fill="auto"/>
            <w:noWrap/>
            <w:vAlign w:val="center"/>
            <w:hideMark/>
          </w:tcPr>
          <w:p w14:paraId="1C68FC9C" w14:textId="58566AA8"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14,139</w:t>
            </w:r>
          </w:p>
        </w:tc>
        <w:tc>
          <w:tcPr>
            <w:tcW w:w="1409" w:type="dxa"/>
            <w:shd w:val="clear" w:color="auto" w:fill="auto"/>
            <w:noWrap/>
            <w:vAlign w:val="center"/>
            <w:hideMark/>
          </w:tcPr>
          <w:p w14:paraId="02AFA41F" w14:textId="5CFD4DAA"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1,370</w:t>
            </w:r>
          </w:p>
        </w:tc>
        <w:tc>
          <w:tcPr>
            <w:tcW w:w="1310" w:type="dxa"/>
            <w:shd w:val="clear" w:color="auto" w:fill="auto"/>
            <w:noWrap/>
            <w:vAlign w:val="center"/>
            <w:hideMark/>
          </w:tcPr>
          <w:p w14:paraId="2737FCA0"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1500</w:t>
            </w:r>
          </w:p>
        </w:tc>
        <w:tc>
          <w:tcPr>
            <w:tcW w:w="1360" w:type="dxa"/>
            <w:shd w:val="clear" w:color="auto" w:fill="auto"/>
            <w:noWrap/>
            <w:vAlign w:val="center"/>
            <w:hideMark/>
          </w:tcPr>
          <w:p w14:paraId="29E344EB" w14:textId="1F58E40D"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35,52,333</w:t>
            </w:r>
          </w:p>
        </w:tc>
      </w:tr>
      <w:tr w:rsidR="001423BF" w:rsidRPr="001423BF" w14:paraId="73448FF8" w14:textId="77777777" w:rsidTr="001423BF">
        <w:trPr>
          <w:trHeight w:val="300"/>
        </w:trPr>
        <w:tc>
          <w:tcPr>
            <w:tcW w:w="635" w:type="dxa"/>
            <w:shd w:val="clear" w:color="auto" w:fill="auto"/>
            <w:noWrap/>
            <w:vAlign w:val="center"/>
            <w:hideMark/>
          </w:tcPr>
          <w:p w14:paraId="05A46694"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7</w:t>
            </w:r>
          </w:p>
        </w:tc>
        <w:tc>
          <w:tcPr>
            <w:tcW w:w="1634" w:type="dxa"/>
            <w:shd w:val="clear" w:color="auto" w:fill="auto"/>
            <w:noWrap/>
            <w:vAlign w:val="center"/>
            <w:hideMark/>
          </w:tcPr>
          <w:p w14:paraId="0EFFF6AA"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Fabrication shed (site - 3)</w:t>
            </w:r>
          </w:p>
        </w:tc>
        <w:tc>
          <w:tcPr>
            <w:tcW w:w="709" w:type="dxa"/>
            <w:shd w:val="clear" w:color="auto" w:fill="auto"/>
            <w:noWrap/>
            <w:vAlign w:val="center"/>
            <w:hideMark/>
          </w:tcPr>
          <w:p w14:paraId="0CA68265"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GF</w:t>
            </w:r>
          </w:p>
        </w:tc>
        <w:tc>
          <w:tcPr>
            <w:tcW w:w="1155" w:type="dxa"/>
            <w:shd w:val="clear" w:color="auto" w:fill="auto"/>
            <w:noWrap/>
            <w:vAlign w:val="center"/>
            <w:hideMark/>
          </w:tcPr>
          <w:p w14:paraId="6AE51DBA"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1987</w:t>
            </w:r>
          </w:p>
        </w:tc>
        <w:tc>
          <w:tcPr>
            <w:tcW w:w="1538" w:type="dxa"/>
            <w:shd w:val="clear" w:color="auto" w:fill="auto"/>
            <w:noWrap/>
            <w:vAlign w:val="center"/>
            <w:hideMark/>
          </w:tcPr>
          <w:p w14:paraId="72B25BE2" w14:textId="1B5B7C84" w:rsidR="001423BF" w:rsidRPr="001423BF" w:rsidRDefault="001423BF" w:rsidP="001423BF">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Asbestos</w:t>
            </w:r>
            <w:r w:rsidRPr="001423BF">
              <w:rPr>
                <w:rFonts w:ascii="Calibri" w:hAnsi="Calibri" w:cs="Calibri"/>
                <w:color w:val="000000"/>
                <w:sz w:val="18"/>
                <w:szCs w:val="18"/>
                <w:lang w:val="en-IN" w:eastAsia="en-IN"/>
              </w:rPr>
              <w:t xml:space="preserve"> shed/ Iron truss</w:t>
            </w:r>
          </w:p>
        </w:tc>
        <w:tc>
          <w:tcPr>
            <w:tcW w:w="1220" w:type="dxa"/>
            <w:shd w:val="clear" w:color="auto" w:fill="auto"/>
            <w:noWrap/>
            <w:vAlign w:val="center"/>
            <w:hideMark/>
          </w:tcPr>
          <w:p w14:paraId="3F7BDBEC" w14:textId="76DEB48A"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10,604</w:t>
            </w:r>
          </w:p>
        </w:tc>
        <w:tc>
          <w:tcPr>
            <w:tcW w:w="1409" w:type="dxa"/>
            <w:shd w:val="clear" w:color="auto" w:fill="auto"/>
            <w:noWrap/>
            <w:vAlign w:val="center"/>
            <w:hideMark/>
          </w:tcPr>
          <w:p w14:paraId="0DB0B917" w14:textId="7FF5157D"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931</w:t>
            </w:r>
          </w:p>
        </w:tc>
        <w:tc>
          <w:tcPr>
            <w:tcW w:w="1310" w:type="dxa"/>
            <w:shd w:val="clear" w:color="auto" w:fill="auto"/>
            <w:noWrap/>
            <w:vAlign w:val="center"/>
            <w:hideMark/>
          </w:tcPr>
          <w:p w14:paraId="4FB95E5A"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1500</w:t>
            </w:r>
          </w:p>
        </w:tc>
        <w:tc>
          <w:tcPr>
            <w:tcW w:w="1360" w:type="dxa"/>
            <w:shd w:val="clear" w:color="auto" w:fill="auto"/>
            <w:noWrap/>
            <w:vAlign w:val="center"/>
            <w:hideMark/>
          </w:tcPr>
          <w:p w14:paraId="156588FA" w14:textId="3D8FADE4"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26,64,250</w:t>
            </w:r>
          </w:p>
        </w:tc>
      </w:tr>
      <w:tr w:rsidR="001423BF" w:rsidRPr="001423BF" w14:paraId="396ABCDE" w14:textId="77777777" w:rsidTr="001423BF">
        <w:trPr>
          <w:trHeight w:val="300"/>
        </w:trPr>
        <w:tc>
          <w:tcPr>
            <w:tcW w:w="635" w:type="dxa"/>
            <w:shd w:val="clear" w:color="auto" w:fill="auto"/>
            <w:noWrap/>
            <w:vAlign w:val="center"/>
            <w:hideMark/>
          </w:tcPr>
          <w:p w14:paraId="2854234B"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8</w:t>
            </w:r>
          </w:p>
        </w:tc>
        <w:tc>
          <w:tcPr>
            <w:tcW w:w="1634" w:type="dxa"/>
            <w:shd w:val="clear" w:color="auto" w:fill="auto"/>
            <w:noWrap/>
            <w:vAlign w:val="center"/>
            <w:hideMark/>
          </w:tcPr>
          <w:p w14:paraId="3EDAB403"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Galvanising (shed GI-2)</w:t>
            </w:r>
          </w:p>
        </w:tc>
        <w:tc>
          <w:tcPr>
            <w:tcW w:w="709" w:type="dxa"/>
            <w:shd w:val="clear" w:color="auto" w:fill="auto"/>
            <w:noWrap/>
            <w:vAlign w:val="center"/>
            <w:hideMark/>
          </w:tcPr>
          <w:p w14:paraId="6738A0AB"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GF</w:t>
            </w:r>
          </w:p>
        </w:tc>
        <w:tc>
          <w:tcPr>
            <w:tcW w:w="1155" w:type="dxa"/>
            <w:shd w:val="clear" w:color="auto" w:fill="auto"/>
            <w:noWrap/>
            <w:vAlign w:val="center"/>
            <w:hideMark/>
          </w:tcPr>
          <w:p w14:paraId="0278A833"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1987</w:t>
            </w:r>
          </w:p>
        </w:tc>
        <w:tc>
          <w:tcPr>
            <w:tcW w:w="1538" w:type="dxa"/>
            <w:shd w:val="clear" w:color="auto" w:fill="auto"/>
            <w:noWrap/>
            <w:vAlign w:val="center"/>
            <w:hideMark/>
          </w:tcPr>
          <w:p w14:paraId="69D96B77" w14:textId="5571CBC1" w:rsidR="001423BF" w:rsidRPr="001423BF" w:rsidRDefault="001423BF" w:rsidP="001423BF">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Asbestos</w:t>
            </w:r>
            <w:r w:rsidRPr="001423BF">
              <w:rPr>
                <w:rFonts w:ascii="Calibri" w:hAnsi="Calibri" w:cs="Calibri"/>
                <w:color w:val="000000"/>
                <w:sz w:val="18"/>
                <w:szCs w:val="18"/>
                <w:lang w:val="en-IN" w:eastAsia="en-IN"/>
              </w:rPr>
              <w:t xml:space="preserve"> shed/ Iron truss</w:t>
            </w:r>
          </w:p>
        </w:tc>
        <w:tc>
          <w:tcPr>
            <w:tcW w:w="1220" w:type="dxa"/>
            <w:shd w:val="clear" w:color="auto" w:fill="auto"/>
            <w:noWrap/>
            <w:vAlign w:val="center"/>
            <w:hideMark/>
          </w:tcPr>
          <w:p w14:paraId="54FCA440" w14:textId="6F275423"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15,441</w:t>
            </w:r>
          </w:p>
        </w:tc>
        <w:tc>
          <w:tcPr>
            <w:tcW w:w="1409" w:type="dxa"/>
            <w:shd w:val="clear" w:color="auto" w:fill="auto"/>
            <w:noWrap/>
            <w:vAlign w:val="center"/>
            <w:hideMark/>
          </w:tcPr>
          <w:p w14:paraId="7B360AEE" w14:textId="2128C046"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1,436</w:t>
            </w:r>
          </w:p>
        </w:tc>
        <w:tc>
          <w:tcPr>
            <w:tcW w:w="1310" w:type="dxa"/>
            <w:shd w:val="clear" w:color="auto" w:fill="auto"/>
            <w:noWrap/>
            <w:vAlign w:val="center"/>
            <w:hideMark/>
          </w:tcPr>
          <w:p w14:paraId="634E4AF0"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1700</w:t>
            </w:r>
          </w:p>
        </w:tc>
        <w:tc>
          <w:tcPr>
            <w:tcW w:w="1360" w:type="dxa"/>
            <w:shd w:val="clear" w:color="auto" w:fill="auto"/>
            <w:noWrap/>
            <w:vAlign w:val="center"/>
            <w:hideMark/>
          </w:tcPr>
          <w:p w14:paraId="4D9DCA67" w14:textId="471DF08B"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43,96,711</w:t>
            </w:r>
          </w:p>
        </w:tc>
      </w:tr>
      <w:tr w:rsidR="001423BF" w:rsidRPr="001423BF" w14:paraId="6FED5D98" w14:textId="77777777" w:rsidTr="001423BF">
        <w:trPr>
          <w:trHeight w:val="300"/>
        </w:trPr>
        <w:tc>
          <w:tcPr>
            <w:tcW w:w="635" w:type="dxa"/>
            <w:shd w:val="clear" w:color="auto" w:fill="auto"/>
            <w:noWrap/>
            <w:vAlign w:val="center"/>
            <w:hideMark/>
          </w:tcPr>
          <w:p w14:paraId="4EDC5642"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9</w:t>
            </w:r>
          </w:p>
        </w:tc>
        <w:tc>
          <w:tcPr>
            <w:tcW w:w="1634" w:type="dxa"/>
            <w:shd w:val="clear" w:color="auto" w:fill="auto"/>
            <w:noWrap/>
            <w:vAlign w:val="center"/>
            <w:hideMark/>
          </w:tcPr>
          <w:p w14:paraId="75E5F1FF"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Galvanising (shed GI-1)</w:t>
            </w:r>
          </w:p>
        </w:tc>
        <w:tc>
          <w:tcPr>
            <w:tcW w:w="709" w:type="dxa"/>
            <w:shd w:val="clear" w:color="auto" w:fill="auto"/>
            <w:noWrap/>
            <w:vAlign w:val="center"/>
            <w:hideMark/>
          </w:tcPr>
          <w:p w14:paraId="1181C38B"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GF</w:t>
            </w:r>
          </w:p>
        </w:tc>
        <w:tc>
          <w:tcPr>
            <w:tcW w:w="1155" w:type="dxa"/>
            <w:shd w:val="clear" w:color="auto" w:fill="auto"/>
            <w:noWrap/>
            <w:vAlign w:val="center"/>
            <w:hideMark/>
          </w:tcPr>
          <w:p w14:paraId="3A37615F"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1987</w:t>
            </w:r>
          </w:p>
        </w:tc>
        <w:tc>
          <w:tcPr>
            <w:tcW w:w="1538" w:type="dxa"/>
            <w:shd w:val="clear" w:color="auto" w:fill="auto"/>
            <w:noWrap/>
            <w:vAlign w:val="center"/>
            <w:hideMark/>
          </w:tcPr>
          <w:p w14:paraId="799F43FD" w14:textId="3EEC871C" w:rsidR="001423BF" w:rsidRPr="001423BF" w:rsidRDefault="001423BF" w:rsidP="001423BF">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Asbestos</w:t>
            </w:r>
            <w:r w:rsidRPr="001423BF">
              <w:rPr>
                <w:rFonts w:ascii="Calibri" w:hAnsi="Calibri" w:cs="Calibri"/>
                <w:color w:val="000000"/>
                <w:sz w:val="18"/>
                <w:szCs w:val="18"/>
                <w:lang w:val="en-IN" w:eastAsia="en-IN"/>
              </w:rPr>
              <w:t xml:space="preserve"> shed/ Iron truss</w:t>
            </w:r>
          </w:p>
        </w:tc>
        <w:tc>
          <w:tcPr>
            <w:tcW w:w="1220" w:type="dxa"/>
            <w:shd w:val="clear" w:color="auto" w:fill="auto"/>
            <w:noWrap/>
            <w:vAlign w:val="center"/>
            <w:hideMark/>
          </w:tcPr>
          <w:p w14:paraId="6E002FE0" w14:textId="74B093DF"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13,181</w:t>
            </w:r>
          </w:p>
        </w:tc>
        <w:tc>
          <w:tcPr>
            <w:tcW w:w="1409" w:type="dxa"/>
            <w:shd w:val="clear" w:color="auto" w:fill="auto"/>
            <w:noWrap/>
            <w:vAlign w:val="center"/>
            <w:hideMark/>
          </w:tcPr>
          <w:p w14:paraId="1839A508" w14:textId="05634C26"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1,193</w:t>
            </w:r>
          </w:p>
        </w:tc>
        <w:tc>
          <w:tcPr>
            <w:tcW w:w="1310" w:type="dxa"/>
            <w:shd w:val="clear" w:color="auto" w:fill="auto"/>
            <w:noWrap/>
            <w:vAlign w:val="center"/>
            <w:hideMark/>
          </w:tcPr>
          <w:p w14:paraId="767CD2BC"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1700</w:t>
            </w:r>
          </w:p>
        </w:tc>
        <w:tc>
          <w:tcPr>
            <w:tcW w:w="1360" w:type="dxa"/>
            <w:shd w:val="clear" w:color="auto" w:fill="auto"/>
            <w:noWrap/>
            <w:vAlign w:val="center"/>
            <w:hideMark/>
          </w:tcPr>
          <w:p w14:paraId="2DAD644B" w14:textId="6BD981AD"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37,53,290</w:t>
            </w:r>
          </w:p>
        </w:tc>
      </w:tr>
      <w:tr w:rsidR="001423BF" w:rsidRPr="001423BF" w14:paraId="294FAFEA" w14:textId="77777777" w:rsidTr="001423BF">
        <w:trPr>
          <w:trHeight w:val="300"/>
        </w:trPr>
        <w:tc>
          <w:tcPr>
            <w:tcW w:w="635" w:type="dxa"/>
            <w:shd w:val="clear" w:color="auto" w:fill="auto"/>
            <w:noWrap/>
            <w:vAlign w:val="center"/>
            <w:hideMark/>
          </w:tcPr>
          <w:p w14:paraId="002C93F2"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10</w:t>
            </w:r>
          </w:p>
        </w:tc>
        <w:tc>
          <w:tcPr>
            <w:tcW w:w="1634" w:type="dxa"/>
            <w:shd w:val="clear" w:color="auto" w:fill="auto"/>
            <w:noWrap/>
            <w:vAlign w:val="center"/>
            <w:hideMark/>
          </w:tcPr>
          <w:p w14:paraId="49346AFA"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Fabrication shed (site- 4A)</w:t>
            </w:r>
          </w:p>
        </w:tc>
        <w:tc>
          <w:tcPr>
            <w:tcW w:w="709" w:type="dxa"/>
            <w:shd w:val="clear" w:color="auto" w:fill="auto"/>
            <w:noWrap/>
            <w:vAlign w:val="center"/>
            <w:hideMark/>
          </w:tcPr>
          <w:p w14:paraId="7AF8DE45"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GF</w:t>
            </w:r>
          </w:p>
        </w:tc>
        <w:tc>
          <w:tcPr>
            <w:tcW w:w="1155" w:type="dxa"/>
            <w:shd w:val="clear" w:color="auto" w:fill="auto"/>
            <w:noWrap/>
            <w:vAlign w:val="center"/>
            <w:hideMark/>
          </w:tcPr>
          <w:p w14:paraId="38740968"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1987</w:t>
            </w:r>
          </w:p>
        </w:tc>
        <w:tc>
          <w:tcPr>
            <w:tcW w:w="1538" w:type="dxa"/>
            <w:shd w:val="clear" w:color="auto" w:fill="auto"/>
            <w:noWrap/>
            <w:vAlign w:val="center"/>
            <w:hideMark/>
          </w:tcPr>
          <w:p w14:paraId="5699BCDD" w14:textId="3722CE60" w:rsidR="001423BF" w:rsidRPr="001423BF" w:rsidRDefault="001423BF" w:rsidP="001423BF">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Asbestos</w:t>
            </w:r>
            <w:r w:rsidRPr="001423BF">
              <w:rPr>
                <w:rFonts w:ascii="Calibri" w:hAnsi="Calibri" w:cs="Calibri"/>
                <w:color w:val="000000"/>
                <w:sz w:val="18"/>
                <w:szCs w:val="18"/>
                <w:lang w:val="en-IN" w:eastAsia="en-IN"/>
              </w:rPr>
              <w:t xml:space="preserve"> shed/ Iron truss</w:t>
            </w:r>
          </w:p>
        </w:tc>
        <w:tc>
          <w:tcPr>
            <w:tcW w:w="1220" w:type="dxa"/>
            <w:shd w:val="clear" w:color="auto" w:fill="auto"/>
            <w:noWrap/>
            <w:vAlign w:val="center"/>
            <w:hideMark/>
          </w:tcPr>
          <w:p w14:paraId="62EF3B35" w14:textId="3F02964D"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2,787</w:t>
            </w:r>
          </w:p>
        </w:tc>
        <w:tc>
          <w:tcPr>
            <w:tcW w:w="1409" w:type="dxa"/>
            <w:shd w:val="clear" w:color="auto" w:fill="auto"/>
            <w:noWrap/>
            <w:vAlign w:val="center"/>
            <w:hideMark/>
          </w:tcPr>
          <w:p w14:paraId="0EBF40B1" w14:textId="5EA7CCEA"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370</w:t>
            </w:r>
          </w:p>
        </w:tc>
        <w:tc>
          <w:tcPr>
            <w:tcW w:w="1310" w:type="dxa"/>
            <w:shd w:val="clear" w:color="auto" w:fill="auto"/>
            <w:noWrap/>
            <w:vAlign w:val="center"/>
            <w:hideMark/>
          </w:tcPr>
          <w:p w14:paraId="5A217102"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1450</w:t>
            </w:r>
          </w:p>
        </w:tc>
        <w:tc>
          <w:tcPr>
            <w:tcW w:w="1360" w:type="dxa"/>
            <w:shd w:val="clear" w:color="auto" w:fill="auto"/>
            <w:noWrap/>
            <w:vAlign w:val="center"/>
            <w:hideMark/>
          </w:tcPr>
          <w:p w14:paraId="4FF94818" w14:textId="7F3C698B"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6,76,854</w:t>
            </w:r>
          </w:p>
        </w:tc>
      </w:tr>
      <w:tr w:rsidR="001423BF" w:rsidRPr="001423BF" w14:paraId="1630DD17" w14:textId="77777777" w:rsidTr="001423BF">
        <w:trPr>
          <w:trHeight w:val="300"/>
        </w:trPr>
        <w:tc>
          <w:tcPr>
            <w:tcW w:w="635" w:type="dxa"/>
            <w:shd w:val="clear" w:color="auto" w:fill="auto"/>
            <w:noWrap/>
            <w:vAlign w:val="center"/>
            <w:hideMark/>
          </w:tcPr>
          <w:p w14:paraId="711C6CC3"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11</w:t>
            </w:r>
          </w:p>
        </w:tc>
        <w:tc>
          <w:tcPr>
            <w:tcW w:w="1634" w:type="dxa"/>
            <w:shd w:val="clear" w:color="auto" w:fill="auto"/>
            <w:noWrap/>
            <w:vAlign w:val="center"/>
            <w:hideMark/>
          </w:tcPr>
          <w:p w14:paraId="6A855CFD"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Fabrication shed (site- 5)</w:t>
            </w:r>
          </w:p>
        </w:tc>
        <w:tc>
          <w:tcPr>
            <w:tcW w:w="709" w:type="dxa"/>
            <w:shd w:val="clear" w:color="auto" w:fill="auto"/>
            <w:noWrap/>
            <w:vAlign w:val="center"/>
            <w:hideMark/>
          </w:tcPr>
          <w:p w14:paraId="194D4256"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GF</w:t>
            </w:r>
          </w:p>
        </w:tc>
        <w:tc>
          <w:tcPr>
            <w:tcW w:w="1155" w:type="dxa"/>
            <w:shd w:val="clear" w:color="auto" w:fill="auto"/>
            <w:noWrap/>
            <w:vAlign w:val="center"/>
            <w:hideMark/>
          </w:tcPr>
          <w:p w14:paraId="43F68A59"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1987</w:t>
            </w:r>
          </w:p>
        </w:tc>
        <w:tc>
          <w:tcPr>
            <w:tcW w:w="1538" w:type="dxa"/>
            <w:shd w:val="clear" w:color="auto" w:fill="auto"/>
            <w:noWrap/>
            <w:vAlign w:val="center"/>
            <w:hideMark/>
          </w:tcPr>
          <w:p w14:paraId="64265F82" w14:textId="2E199FBF" w:rsidR="001423BF" w:rsidRPr="001423BF" w:rsidRDefault="001423BF" w:rsidP="001423BF">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Asbestos</w:t>
            </w:r>
            <w:r w:rsidRPr="001423BF">
              <w:rPr>
                <w:rFonts w:ascii="Calibri" w:hAnsi="Calibri" w:cs="Calibri"/>
                <w:color w:val="000000"/>
                <w:sz w:val="18"/>
                <w:szCs w:val="18"/>
                <w:lang w:val="en-IN" w:eastAsia="en-IN"/>
              </w:rPr>
              <w:t xml:space="preserve"> shed/ Iron truss</w:t>
            </w:r>
          </w:p>
        </w:tc>
        <w:tc>
          <w:tcPr>
            <w:tcW w:w="1220" w:type="dxa"/>
            <w:shd w:val="clear" w:color="auto" w:fill="auto"/>
            <w:noWrap/>
            <w:vAlign w:val="center"/>
            <w:hideMark/>
          </w:tcPr>
          <w:p w14:paraId="2F2ADCA3" w14:textId="53E2AE14"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27,438</w:t>
            </w:r>
          </w:p>
        </w:tc>
        <w:tc>
          <w:tcPr>
            <w:tcW w:w="1409" w:type="dxa"/>
            <w:shd w:val="clear" w:color="auto" w:fill="auto"/>
            <w:noWrap/>
            <w:vAlign w:val="center"/>
            <w:hideMark/>
          </w:tcPr>
          <w:p w14:paraId="1A5F2DF6" w14:textId="56C94A54"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2,678</w:t>
            </w:r>
          </w:p>
        </w:tc>
        <w:tc>
          <w:tcPr>
            <w:tcW w:w="1310" w:type="dxa"/>
            <w:shd w:val="clear" w:color="auto" w:fill="auto"/>
            <w:noWrap/>
            <w:vAlign w:val="center"/>
            <w:hideMark/>
          </w:tcPr>
          <w:p w14:paraId="5072FA8D"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1700</w:t>
            </w:r>
          </w:p>
        </w:tc>
        <w:tc>
          <w:tcPr>
            <w:tcW w:w="1360" w:type="dxa"/>
            <w:shd w:val="clear" w:color="auto" w:fill="auto"/>
            <w:noWrap/>
            <w:vAlign w:val="center"/>
            <w:hideMark/>
          </w:tcPr>
          <w:p w14:paraId="6602D84D" w14:textId="315D0AF2"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78,12,971</w:t>
            </w:r>
          </w:p>
        </w:tc>
      </w:tr>
      <w:tr w:rsidR="001423BF" w:rsidRPr="001423BF" w14:paraId="3B5C3190" w14:textId="77777777" w:rsidTr="001423BF">
        <w:trPr>
          <w:trHeight w:val="300"/>
        </w:trPr>
        <w:tc>
          <w:tcPr>
            <w:tcW w:w="635" w:type="dxa"/>
            <w:shd w:val="clear" w:color="auto" w:fill="auto"/>
            <w:noWrap/>
            <w:vAlign w:val="center"/>
            <w:hideMark/>
          </w:tcPr>
          <w:p w14:paraId="6B9E6A09"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12</w:t>
            </w:r>
          </w:p>
        </w:tc>
        <w:tc>
          <w:tcPr>
            <w:tcW w:w="1634" w:type="dxa"/>
            <w:shd w:val="clear" w:color="auto" w:fill="auto"/>
            <w:noWrap/>
            <w:vAlign w:val="center"/>
            <w:hideMark/>
          </w:tcPr>
          <w:p w14:paraId="3756BB54" w14:textId="601F8D0A" w:rsidR="001423BF" w:rsidRPr="001423BF" w:rsidRDefault="001423BF" w:rsidP="001423BF">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Maintenan</w:t>
            </w:r>
            <w:r w:rsidRPr="001423BF">
              <w:rPr>
                <w:rFonts w:ascii="Calibri" w:hAnsi="Calibri" w:cs="Calibri"/>
                <w:color w:val="000000"/>
                <w:sz w:val="18"/>
                <w:szCs w:val="18"/>
                <w:lang w:val="en-IN" w:eastAsia="en-IN"/>
              </w:rPr>
              <w:t>ce shed</w:t>
            </w:r>
          </w:p>
        </w:tc>
        <w:tc>
          <w:tcPr>
            <w:tcW w:w="709" w:type="dxa"/>
            <w:shd w:val="clear" w:color="auto" w:fill="auto"/>
            <w:noWrap/>
            <w:vAlign w:val="center"/>
            <w:hideMark/>
          </w:tcPr>
          <w:p w14:paraId="155D5A43"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GF</w:t>
            </w:r>
          </w:p>
        </w:tc>
        <w:tc>
          <w:tcPr>
            <w:tcW w:w="1155" w:type="dxa"/>
            <w:shd w:val="clear" w:color="auto" w:fill="auto"/>
            <w:noWrap/>
            <w:vAlign w:val="center"/>
            <w:hideMark/>
          </w:tcPr>
          <w:p w14:paraId="395C8086"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1987</w:t>
            </w:r>
          </w:p>
        </w:tc>
        <w:tc>
          <w:tcPr>
            <w:tcW w:w="1538" w:type="dxa"/>
            <w:shd w:val="clear" w:color="auto" w:fill="auto"/>
            <w:noWrap/>
            <w:vAlign w:val="center"/>
            <w:hideMark/>
          </w:tcPr>
          <w:p w14:paraId="2CBB79C2"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GI shed, brick wall</w:t>
            </w:r>
          </w:p>
        </w:tc>
        <w:tc>
          <w:tcPr>
            <w:tcW w:w="1220" w:type="dxa"/>
            <w:shd w:val="clear" w:color="auto" w:fill="auto"/>
            <w:noWrap/>
            <w:vAlign w:val="center"/>
            <w:hideMark/>
          </w:tcPr>
          <w:p w14:paraId="2F3AE297" w14:textId="2C2BF568"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775</w:t>
            </w:r>
          </w:p>
        </w:tc>
        <w:tc>
          <w:tcPr>
            <w:tcW w:w="1409" w:type="dxa"/>
            <w:shd w:val="clear" w:color="auto" w:fill="auto"/>
            <w:noWrap/>
            <w:vAlign w:val="center"/>
            <w:hideMark/>
          </w:tcPr>
          <w:p w14:paraId="01138FE7" w14:textId="169D005F"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130</w:t>
            </w:r>
          </w:p>
        </w:tc>
        <w:tc>
          <w:tcPr>
            <w:tcW w:w="1310" w:type="dxa"/>
            <w:shd w:val="clear" w:color="auto" w:fill="auto"/>
            <w:noWrap/>
            <w:vAlign w:val="center"/>
            <w:hideMark/>
          </w:tcPr>
          <w:p w14:paraId="66844A9C"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1450</w:t>
            </w:r>
          </w:p>
        </w:tc>
        <w:tc>
          <w:tcPr>
            <w:tcW w:w="1360" w:type="dxa"/>
            <w:shd w:val="clear" w:color="auto" w:fill="auto"/>
            <w:noWrap/>
            <w:vAlign w:val="center"/>
            <w:hideMark/>
          </w:tcPr>
          <w:p w14:paraId="7C2F3DA1" w14:textId="217AA364"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2,92,069</w:t>
            </w:r>
          </w:p>
        </w:tc>
      </w:tr>
      <w:tr w:rsidR="001423BF" w:rsidRPr="001423BF" w14:paraId="6CD41FAC" w14:textId="77777777" w:rsidTr="001423BF">
        <w:trPr>
          <w:trHeight w:val="300"/>
        </w:trPr>
        <w:tc>
          <w:tcPr>
            <w:tcW w:w="635" w:type="dxa"/>
            <w:shd w:val="clear" w:color="auto" w:fill="auto"/>
            <w:noWrap/>
            <w:vAlign w:val="center"/>
            <w:hideMark/>
          </w:tcPr>
          <w:p w14:paraId="5AE646B0"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13</w:t>
            </w:r>
          </w:p>
        </w:tc>
        <w:tc>
          <w:tcPr>
            <w:tcW w:w="1634" w:type="dxa"/>
            <w:shd w:val="clear" w:color="auto" w:fill="auto"/>
            <w:noWrap/>
            <w:vAlign w:val="center"/>
            <w:hideMark/>
          </w:tcPr>
          <w:p w14:paraId="4F32C4EC"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General store</w:t>
            </w:r>
          </w:p>
        </w:tc>
        <w:tc>
          <w:tcPr>
            <w:tcW w:w="709" w:type="dxa"/>
            <w:shd w:val="clear" w:color="auto" w:fill="auto"/>
            <w:noWrap/>
            <w:vAlign w:val="center"/>
            <w:hideMark/>
          </w:tcPr>
          <w:p w14:paraId="69B97CA8"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GF</w:t>
            </w:r>
          </w:p>
        </w:tc>
        <w:tc>
          <w:tcPr>
            <w:tcW w:w="1155" w:type="dxa"/>
            <w:shd w:val="clear" w:color="auto" w:fill="auto"/>
            <w:noWrap/>
            <w:vAlign w:val="center"/>
            <w:hideMark/>
          </w:tcPr>
          <w:p w14:paraId="0BF01A97"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1987</w:t>
            </w:r>
          </w:p>
        </w:tc>
        <w:tc>
          <w:tcPr>
            <w:tcW w:w="1538" w:type="dxa"/>
            <w:shd w:val="clear" w:color="auto" w:fill="auto"/>
            <w:noWrap/>
            <w:vAlign w:val="center"/>
            <w:hideMark/>
          </w:tcPr>
          <w:p w14:paraId="1538D95E" w14:textId="78DAEAFF"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GI shed, brick wall</w:t>
            </w:r>
          </w:p>
        </w:tc>
        <w:tc>
          <w:tcPr>
            <w:tcW w:w="1220" w:type="dxa"/>
            <w:shd w:val="clear" w:color="auto" w:fill="auto"/>
            <w:noWrap/>
            <w:vAlign w:val="center"/>
            <w:hideMark/>
          </w:tcPr>
          <w:p w14:paraId="40F79BB4" w14:textId="2F3304A5"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3,228</w:t>
            </w:r>
          </w:p>
        </w:tc>
        <w:tc>
          <w:tcPr>
            <w:tcW w:w="1409" w:type="dxa"/>
            <w:shd w:val="clear" w:color="auto" w:fill="auto"/>
            <w:noWrap/>
            <w:vAlign w:val="center"/>
            <w:hideMark/>
          </w:tcPr>
          <w:p w14:paraId="761D16D6" w14:textId="3E639AD3"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385</w:t>
            </w:r>
          </w:p>
        </w:tc>
        <w:tc>
          <w:tcPr>
            <w:tcW w:w="1310" w:type="dxa"/>
            <w:shd w:val="clear" w:color="auto" w:fill="auto"/>
            <w:noWrap/>
            <w:vAlign w:val="center"/>
            <w:hideMark/>
          </w:tcPr>
          <w:p w14:paraId="550216C3"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1450</w:t>
            </w:r>
          </w:p>
        </w:tc>
        <w:tc>
          <w:tcPr>
            <w:tcW w:w="1360" w:type="dxa"/>
            <w:shd w:val="clear" w:color="auto" w:fill="auto"/>
            <w:noWrap/>
            <w:vAlign w:val="center"/>
            <w:hideMark/>
          </w:tcPr>
          <w:p w14:paraId="4C301CF7" w14:textId="7EC697E6"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12,16,956</w:t>
            </w:r>
          </w:p>
        </w:tc>
      </w:tr>
      <w:tr w:rsidR="001423BF" w:rsidRPr="001423BF" w14:paraId="15E94455" w14:textId="77777777" w:rsidTr="001423BF">
        <w:trPr>
          <w:trHeight w:val="300"/>
        </w:trPr>
        <w:tc>
          <w:tcPr>
            <w:tcW w:w="635" w:type="dxa"/>
            <w:shd w:val="clear" w:color="auto" w:fill="auto"/>
            <w:noWrap/>
            <w:vAlign w:val="center"/>
            <w:hideMark/>
          </w:tcPr>
          <w:p w14:paraId="20CFF190"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14</w:t>
            </w:r>
          </w:p>
        </w:tc>
        <w:tc>
          <w:tcPr>
            <w:tcW w:w="1634" w:type="dxa"/>
            <w:shd w:val="clear" w:color="auto" w:fill="auto"/>
            <w:noWrap/>
            <w:vAlign w:val="center"/>
            <w:hideMark/>
          </w:tcPr>
          <w:p w14:paraId="6472E053"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Scrap storage Room-1</w:t>
            </w:r>
          </w:p>
        </w:tc>
        <w:tc>
          <w:tcPr>
            <w:tcW w:w="709" w:type="dxa"/>
            <w:shd w:val="clear" w:color="auto" w:fill="auto"/>
            <w:noWrap/>
            <w:vAlign w:val="center"/>
            <w:hideMark/>
          </w:tcPr>
          <w:p w14:paraId="2614C724"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GF</w:t>
            </w:r>
          </w:p>
        </w:tc>
        <w:tc>
          <w:tcPr>
            <w:tcW w:w="1155" w:type="dxa"/>
            <w:shd w:val="clear" w:color="auto" w:fill="auto"/>
            <w:noWrap/>
            <w:vAlign w:val="center"/>
            <w:hideMark/>
          </w:tcPr>
          <w:p w14:paraId="062874A4"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1987</w:t>
            </w:r>
          </w:p>
        </w:tc>
        <w:tc>
          <w:tcPr>
            <w:tcW w:w="1538" w:type="dxa"/>
            <w:shd w:val="clear" w:color="auto" w:fill="auto"/>
            <w:noWrap/>
            <w:vAlign w:val="center"/>
            <w:hideMark/>
          </w:tcPr>
          <w:p w14:paraId="590F72C5" w14:textId="23BE53E2"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GI shed, brick wall</w:t>
            </w:r>
          </w:p>
        </w:tc>
        <w:tc>
          <w:tcPr>
            <w:tcW w:w="1220" w:type="dxa"/>
            <w:shd w:val="clear" w:color="auto" w:fill="auto"/>
            <w:noWrap/>
            <w:vAlign w:val="center"/>
            <w:hideMark/>
          </w:tcPr>
          <w:p w14:paraId="40B2DC70" w14:textId="6840B54B"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2,066</w:t>
            </w:r>
          </w:p>
        </w:tc>
        <w:tc>
          <w:tcPr>
            <w:tcW w:w="1409" w:type="dxa"/>
            <w:shd w:val="clear" w:color="auto" w:fill="auto"/>
            <w:noWrap/>
            <w:vAlign w:val="center"/>
            <w:hideMark/>
          </w:tcPr>
          <w:p w14:paraId="28BF8B9B" w14:textId="35472C06"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154</w:t>
            </w:r>
          </w:p>
        </w:tc>
        <w:tc>
          <w:tcPr>
            <w:tcW w:w="1310" w:type="dxa"/>
            <w:shd w:val="clear" w:color="auto" w:fill="auto"/>
            <w:noWrap/>
            <w:vAlign w:val="center"/>
            <w:hideMark/>
          </w:tcPr>
          <w:p w14:paraId="575B87C2"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1300</w:t>
            </w:r>
          </w:p>
        </w:tc>
        <w:tc>
          <w:tcPr>
            <w:tcW w:w="1360" w:type="dxa"/>
            <w:shd w:val="clear" w:color="auto" w:fill="auto"/>
            <w:noWrap/>
            <w:vAlign w:val="center"/>
            <w:hideMark/>
          </w:tcPr>
          <w:p w14:paraId="6D73FE22" w14:textId="2A748552"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6,98,281</w:t>
            </w:r>
          </w:p>
        </w:tc>
      </w:tr>
      <w:tr w:rsidR="001423BF" w:rsidRPr="001423BF" w14:paraId="1013F968" w14:textId="77777777" w:rsidTr="001423BF">
        <w:trPr>
          <w:trHeight w:val="300"/>
        </w:trPr>
        <w:tc>
          <w:tcPr>
            <w:tcW w:w="635" w:type="dxa"/>
            <w:shd w:val="clear" w:color="auto" w:fill="auto"/>
            <w:noWrap/>
            <w:vAlign w:val="center"/>
            <w:hideMark/>
          </w:tcPr>
          <w:p w14:paraId="30EF2C99"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15</w:t>
            </w:r>
          </w:p>
        </w:tc>
        <w:tc>
          <w:tcPr>
            <w:tcW w:w="1634" w:type="dxa"/>
            <w:shd w:val="clear" w:color="auto" w:fill="auto"/>
            <w:noWrap/>
            <w:vAlign w:val="center"/>
            <w:hideMark/>
          </w:tcPr>
          <w:p w14:paraId="628EBA81"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Admin Building - 1</w:t>
            </w:r>
          </w:p>
        </w:tc>
        <w:tc>
          <w:tcPr>
            <w:tcW w:w="709" w:type="dxa"/>
            <w:shd w:val="clear" w:color="auto" w:fill="auto"/>
            <w:noWrap/>
            <w:vAlign w:val="center"/>
            <w:hideMark/>
          </w:tcPr>
          <w:p w14:paraId="1895C74C"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GF</w:t>
            </w:r>
          </w:p>
        </w:tc>
        <w:tc>
          <w:tcPr>
            <w:tcW w:w="1155" w:type="dxa"/>
            <w:shd w:val="clear" w:color="auto" w:fill="auto"/>
            <w:noWrap/>
            <w:vAlign w:val="center"/>
            <w:hideMark/>
          </w:tcPr>
          <w:p w14:paraId="450B7FAF"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1987</w:t>
            </w:r>
          </w:p>
        </w:tc>
        <w:tc>
          <w:tcPr>
            <w:tcW w:w="1538" w:type="dxa"/>
            <w:shd w:val="clear" w:color="auto" w:fill="auto"/>
            <w:noWrap/>
            <w:vAlign w:val="center"/>
            <w:hideMark/>
          </w:tcPr>
          <w:p w14:paraId="652E2494"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GI shed brick wall, tile floor, false ceiling</w:t>
            </w:r>
          </w:p>
        </w:tc>
        <w:tc>
          <w:tcPr>
            <w:tcW w:w="1220" w:type="dxa"/>
            <w:shd w:val="clear" w:color="auto" w:fill="auto"/>
            <w:noWrap/>
            <w:vAlign w:val="center"/>
            <w:hideMark/>
          </w:tcPr>
          <w:p w14:paraId="363E30F6" w14:textId="4593513F"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2,130</w:t>
            </w:r>
          </w:p>
        </w:tc>
        <w:tc>
          <w:tcPr>
            <w:tcW w:w="1409" w:type="dxa"/>
            <w:shd w:val="clear" w:color="auto" w:fill="auto"/>
            <w:noWrap/>
            <w:vAlign w:val="center"/>
            <w:hideMark/>
          </w:tcPr>
          <w:p w14:paraId="0AE91620" w14:textId="132B3274"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309</w:t>
            </w:r>
          </w:p>
        </w:tc>
        <w:tc>
          <w:tcPr>
            <w:tcW w:w="1310" w:type="dxa"/>
            <w:shd w:val="clear" w:color="auto" w:fill="auto"/>
            <w:noWrap/>
            <w:vAlign w:val="center"/>
            <w:hideMark/>
          </w:tcPr>
          <w:p w14:paraId="2B028B6A"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1600</w:t>
            </w:r>
          </w:p>
        </w:tc>
        <w:tc>
          <w:tcPr>
            <w:tcW w:w="1360" w:type="dxa"/>
            <w:shd w:val="clear" w:color="auto" w:fill="auto"/>
            <w:noWrap/>
            <w:vAlign w:val="center"/>
            <w:hideMark/>
          </w:tcPr>
          <w:p w14:paraId="1BAB276B" w14:textId="2BD91880"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8,86,280</w:t>
            </w:r>
          </w:p>
        </w:tc>
      </w:tr>
      <w:tr w:rsidR="001423BF" w:rsidRPr="001423BF" w14:paraId="43364B31" w14:textId="77777777" w:rsidTr="001423BF">
        <w:trPr>
          <w:trHeight w:val="300"/>
        </w:trPr>
        <w:tc>
          <w:tcPr>
            <w:tcW w:w="635" w:type="dxa"/>
            <w:shd w:val="clear" w:color="auto" w:fill="auto"/>
            <w:noWrap/>
            <w:vAlign w:val="center"/>
            <w:hideMark/>
          </w:tcPr>
          <w:p w14:paraId="6953D3D6"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16</w:t>
            </w:r>
          </w:p>
        </w:tc>
        <w:tc>
          <w:tcPr>
            <w:tcW w:w="1634" w:type="dxa"/>
            <w:shd w:val="clear" w:color="auto" w:fill="auto"/>
            <w:noWrap/>
            <w:vAlign w:val="center"/>
            <w:hideMark/>
          </w:tcPr>
          <w:p w14:paraId="4FF29667"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Lab &amp; QC Building</w:t>
            </w:r>
          </w:p>
        </w:tc>
        <w:tc>
          <w:tcPr>
            <w:tcW w:w="709" w:type="dxa"/>
            <w:shd w:val="clear" w:color="auto" w:fill="auto"/>
            <w:noWrap/>
            <w:vAlign w:val="center"/>
            <w:hideMark/>
          </w:tcPr>
          <w:p w14:paraId="2880C935"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G+1</w:t>
            </w:r>
          </w:p>
        </w:tc>
        <w:tc>
          <w:tcPr>
            <w:tcW w:w="1155" w:type="dxa"/>
            <w:shd w:val="clear" w:color="auto" w:fill="auto"/>
            <w:noWrap/>
            <w:vAlign w:val="center"/>
            <w:hideMark/>
          </w:tcPr>
          <w:p w14:paraId="6FB3BD49"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1987</w:t>
            </w:r>
          </w:p>
        </w:tc>
        <w:tc>
          <w:tcPr>
            <w:tcW w:w="1538" w:type="dxa"/>
            <w:shd w:val="clear" w:color="auto" w:fill="auto"/>
            <w:noWrap/>
            <w:vAlign w:val="center"/>
            <w:hideMark/>
          </w:tcPr>
          <w:p w14:paraId="5D717ADA"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RCC</w:t>
            </w:r>
          </w:p>
        </w:tc>
        <w:tc>
          <w:tcPr>
            <w:tcW w:w="1220" w:type="dxa"/>
            <w:shd w:val="clear" w:color="auto" w:fill="auto"/>
            <w:noWrap/>
            <w:vAlign w:val="center"/>
            <w:hideMark/>
          </w:tcPr>
          <w:p w14:paraId="6582D53C" w14:textId="535218B1"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18,292</w:t>
            </w:r>
          </w:p>
        </w:tc>
        <w:tc>
          <w:tcPr>
            <w:tcW w:w="1409" w:type="dxa"/>
            <w:shd w:val="clear" w:color="auto" w:fill="auto"/>
            <w:noWrap/>
            <w:vAlign w:val="center"/>
            <w:hideMark/>
          </w:tcPr>
          <w:p w14:paraId="673B490B" w14:textId="3EE1395B"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40</w:t>
            </w:r>
          </w:p>
        </w:tc>
        <w:tc>
          <w:tcPr>
            <w:tcW w:w="1310" w:type="dxa"/>
            <w:shd w:val="clear" w:color="auto" w:fill="auto"/>
            <w:noWrap/>
            <w:vAlign w:val="center"/>
            <w:hideMark/>
          </w:tcPr>
          <w:p w14:paraId="686E1A90"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1600</w:t>
            </w:r>
          </w:p>
        </w:tc>
        <w:tc>
          <w:tcPr>
            <w:tcW w:w="1360" w:type="dxa"/>
            <w:shd w:val="clear" w:color="auto" w:fill="auto"/>
            <w:noWrap/>
            <w:vAlign w:val="center"/>
            <w:hideMark/>
          </w:tcPr>
          <w:p w14:paraId="62FDF1E8" w14:textId="0DF623AE"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1,30,23,904</w:t>
            </w:r>
          </w:p>
        </w:tc>
      </w:tr>
      <w:tr w:rsidR="001423BF" w:rsidRPr="001423BF" w14:paraId="6E707915" w14:textId="77777777" w:rsidTr="001423BF">
        <w:trPr>
          <w:trHeight w:val="300"/>
        </w:trPr>
        <w:tc>
          <w:tcPr>
            <w:tcW w:w="635" w:type="dxa"/>
            <w:shd w:val="clear" w:color="auto" w:fill="auto"/>
            <w:noWrap/>
            <w:vAlign w:val="center"/>
            <w:hideMark/>
          </w:tcPr>
          <w:p w14:paraId="14EF5E96"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17</w:t>
            </w:r>
          </w:p>
        </w:tc>
        <w:tc>
          <w:tcPr>
            <w:tcW w:w="1634" w:type="dxa"/>
            <w:shd w:val="clear" w:color="auto" w:fill="auto"/>
            <w:noWrap/>
            <w:vAlign w:val="center"/>
            <w:hideMark/>
          </w:tcPr>
          <w:p w14:paraId="3E0C546B"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Labour quarter</w:t>
            </w:r>
          </w:p>
        </w:tc>
        <w:tc>
          <w:tcPr>
            <w:tcW w:w="709" w:type="dxa"/>
            <w:shd w:val="clear" w:color="auto" w:fill="auto"/>
            <w:noWrap/>
            <w:vAlign w:val="center"/>
            <w:hideMark/>
          </w:tcPr>
          <w:p w14:paraId="7A0F61FD"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G+3</w:t>
            </w:r>
          </w:p>
        </w:tc>
        <w:tc>
          <w:tcPr>
            <w:tcW w:w="1155" w:type="dxa"/>
            <w:shd w:val="clear" w:color="auto" w:fill="auto"/>
            <w:noWrap/>
            <w:vAlign w:val="center"/>
            <w:hideMark/>
          </w:tcPr>
          <w:p w14:paraId="3B2F0DF0"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1987</w:t>
            </w:r>
          </w:p>
        </w:tc>
        <w:tc>
          <w:tcPr>
            <w:tcW w:w="1538" w:type="dxa"/>
            <w:shd w:val="clear" w:color="auto" w:fill="auto"/>
            <w:noWrap/>
            <w:vAlign w:val="center"/>
            <w:hideMark/>
          </w:tcPr>
          <w:p w14:paraId="173680BD"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RCC</w:t>
            </w:r>
          </w:p>
        </w:tc>
        <w:tc>
          <w:tcPr>
            <w:tcW w:w="1220" w:type="dxa"/>
            <w:shd w:val="clear" w:color="auto" w:fill="auto"/>
            <w:noWrap/>
            <w:vAlign w:val="center"/>
            <w:hideMark/>
          </w:tcPr>
          <w:p w14:paraId="20F59041" w14:textId="05A55002"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6,198</w:t>
            </w:r>
          </w:p>
        </w:tc>
        <w:tc>
          <w:tcPr>
            <w:tcW w:w="1409" w:type="dxa"/>
            <w:shd w:val="clear" w:color="auto" w:fill="auto"/>
            <w:noWrap/>
            <w:vAlign w:val="center"/>
            <w:hideMark/>
          </w:tcPr>
          <w:p w14:paraId="07ABCCEE" w14:textId="08B1E0AB"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136</w:t>
            </w:r>
          </w:p>
        </w:tc>
        <w:tc>
          <w:tcPr>
            <w:tcW w:w="1310" w:type="dxa"/>
            <w:shd w:val="clear" w:color="auto" w:fill="auto"/>
            <w:noWrap/>
            <w:vAlign w:val="center"/>
            <w:hideMark/>
          </w:tcPr>
          <w:p w14:paraId="64E18C98"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1700</w:t>
            </w:r>
          </w:p>
        </w:tc>
        <w:tc>
          <w:tcPr>
            <w:tcW w:w="1360" w:type="dxa"/>
            <w:shd w:val="clear" w:color="auto" w:fill="auto"/>
            <w:noWrap/>
            <w:vAlign w:val="center"/>
            <w:hideMark/>
          </w:tcPr>
          <w:p w14:paraId="3BDB7DA8" w14:textId="6F05FF45"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46,88,605</w:t>
            </w:r>
          </w:p>
        </w:tc>
      </w:tr>
      <w:tr w:rsidR="001423BF" w:rsidRPr="001423BF" w14:paraId="78130825" w14:textId="77777777" w:rsidTr="001423BF">
        <w:trPr>
          <w:trHeight w:val="300"/>
        </w:trPr>
        <w:tc>
          <w:tcPr>
            <w:tcW w:w="635" w:type="dxa"/>
            <w:shd w:val="clear" w:color="auto" w:fill="auto"/>
            <w:noWrap/>
            <w:vAlign w:val="center"/>
            <w:hideMark/>
          </w:tcPr>
          <w:p w14:paraId="6BE21FC6"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18</w:t>
            </w:r>
          </w:p>
        </w:tc>
        <w:tc>
          <w:tcPr>
            <w:tcW w:w="1634" w:type="dxa"/>
            <w:shd w:val="clear" w:color="auto" w:fill="auto"/>
            <w:noWrap/>
            <w:vAlign w:val="center"/>
            <w:hideMark/>
          </w:tcPr>
          <w:p w14:paraId="5CE9E697"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Power house</w:t>
            </w:r>
          </w:p>
        </w:tc>
        <w:tc>
          <w:tcPr>
            <w:tcW w:w="709" w:type="dxa"/>
            <w:shd w:val="clear" w:color="auto" w:fill="auto"/>
            <w:noWrap/>
            <w:vAlign w:val="center"/>
            <w:hideMark/>
          </w:tcPr>
          <w:p w14:paraId="14400BD8"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GF</w:t>
            </w:r>
          </w:p>
        </w:tc>
        <w:tc>
          <w:tcPr>
            <w:tcW w:w="1155" w:type="dxa"/>
            <w:shd w:val="clear" w:color="auto" w:fill="auto"/>
            <w:noWrap/>
            <w:vAlign w:val="center"/>
            <w:hideMark/>
          </w:tcPr>
          <w:p w14:paraId="781320E7"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1987</w:t>
            </w:r>
          </w:p>
        </w:tc>
        <w:tc>
          <w:tcPr>
            <w:tcW w:w="1538" w:type="dxa"/>
            <w:shd w:val="clear" w:color="auto" w:fill="auto"/>
            <w:noWrap/>
            <w:vAlign w:val="center"/>
            <w:hideMark/>
          </w:tcPr>
          <w:p w14:paraId="10E22A0B"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RCC</w:t>
            </w:r>
          </w:p>
        </w:tc>
        <w:tc>
          <w:tcPr>
            <w:tcW w:w="1220" w:type="dxa"/>
            <w:shd w:val="clear" w:color="auto" w:fill="auto"/>
            <w:noWrap/>
            <w:vAlign w:val="center"/>
            <w:hideMark/>
          </w:tcPr>
          <w:p w14:paraId="4F739FAB" w14:textId="3EC8309D"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1,076</w:t>
            </w:r>
          </w:p>
        </w:tc>
        <w:tc>
          <w:tcPr>
            <w:tcW w:w="1409" w:type="dxa"/>
            <w:shd w:val="clear" w:color="auto" w:fill="auto"/>
            <w:noWrap/>
            <w:vAlign w:val="center"/>
            <w:hideMark/>
          </w:tcPr>
          <w:p w14:paraId="21C13B64" w14:textId="43711C7D"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100</w:t>
            </w:r>
          </w:p>
        </w:tc>
        <w:tc>
          <w:tcPr>
            <w:tcW w:w="1310" w:type="dxa"/>
            <w:shd w:val="clear" w:color="auto" w:fill="auto"/>
            <w:noWrap/>
            <w:vAlign w:val="center"/>
            <w:hideMark/>
          </w:tcPr>
          <w:p w14:paraId="0D101DC2"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1600</w:t>
            </w:r>
          </w:p>
        </w:tc>
        <w:tc>
          <w:tcPr>
            <w:tcW w:w="1360" w:type="dxa"/>
            <w:shd w:val="clear" w:color="auto" w:fill="auto"/>
            <w:noWrap/>
            <w:vAlign w:val="center"/>
            <w:hideMark/>
          </w:tcPr>
          <w:p w14:paraId="3E525852" w14:textId="7E2E712B"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7,66,112</w:t>
            </w:r>
          </w:p>
        </w:tc>
      </w:tr>
      <w:tr w:rsidR="001423BF" w:rsidRPr="001423BF" w14:paraId="15085955" w14:textId="77777777" w:rsidTr="001423BF">
        <w:trPr>
          <w:trHeight w:val="300"/>
        </w:trPr>
        <w:tc>
          <w:tcPr>
            <w:tcW w:w="635" w:type="dxa"/>
            <w:shd w:val="clear" w:color="auto" w:fill="auto"/>
            <w:noWrap/>
            <w:vAlign w:val="center"/>
            <w:hideMark/>
          </w:tcPr>
          <w:p w14:paraId="0D2C62CA"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19</w:t>
            </w:r>
          </w:p>
        </w:tc>
        <w:tc>
          <w:tcPr>
            <w:tcW w:w="1634" w:type="dxa"/>
            <w:shd w:val="clear" w:color="auto" w:fill="auto"/>
            <w:noWrap/>
            <w:vAlign w:val="center"/>
            <w:hideMark/>
          </w:tcPr>
          <w:p w14:paraId="7AD68FDC"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ETP shed (Main)</w:t>
            </w:r>
          </w:p>
        </w:tc>
        <w:tc>
          <w:tcPr>
            <w:tcW w:w="709" w:type="dxa"/>
            <w:shd w:val="clear" w:color="auto" w:fill="auto"/>
            <w:noWrap/>
            <w:vAlign w:val="center"/>
            <w:hideMark/>
          </w:tcPr>
          <w:p w14:paraId="1459D8C5"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GF</w:t>
            </w:r>
          </w:p>
        </w:tc>
        <w:tc>
          <w:tcPr>
            <w:tcW w:w="1155" w:type="dxa"/>
            <w:shd w:val="clear" w:color="auto" w:fill="auto"/>
            <w:noWrap/>
            <w:vAlign w:val="center"/>
            <w:hideMark/>
          </w:tcPr>
          <w:p w14:paraId="55DDBC21"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1987</w:t>
            </w:r>
          </w:p>
        </w:tc>
        <w:tc>
          <w:tcPr>
            <w:tcW w:w="1538" w:type="dxa"/>
            <w:shd w:val="clear" w:color="auto" w:fill="auto"/>
            <w:noWrap/>
            <w:vAlign w:val="center"/>
            <w:hideMark/>
          </w:tcPr>
          <w:p w14:paraId="36873187"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GI shed / Iron truss</w:t>
            </w:r>
          </w:p>
        </w:tc>
        <w:tc>
          <w:tcPr>
            <w:tcW w:w="1220" w:type="dxa"/>
            <w:shd w:val="clear" w:color="auto" w:fill="auto"/>
            <w:noWrap/>
            <w:vAlign w:val="center"/>
            <w:hideMark/>
          </w:tcPr>
          <w:p w14:paraId="7B83E553" w14:textId="00D1C05D"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1,722</w:t>
            </w:r>
          </w:p>
        </w:tc>
        <w:tc>
          <w:tcPr>
            <w:tcW w:w="1409" w:type="dxa"/>
            <w:shd w:val="clear" w:color="auto" w:fill="auto"/>
            <w:noWrap/>
            <w:vAlign w:val="center"/>
            <w:hideMark/>
          </w:tcPr>
          <w:p w14:paraId="0E01A6D4" w14:textId="274BF42E"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346</w:t>
            </w:r>
          </w:p>
        </w:tc>
        <w:tc>
          <w:tcPr>
            <w:tcW w:w="1310" w:type="dxa"/>
            <w:shd w:val="clear" w:color="auto" w:fill="auto"/>
            <w:noWrap/>
            <w:vAlign w:val="center"/>
            <w:hideMark/>
          </w:tcPr>
          <w:p w14:paraId="7069C849"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1300</w:t>
            </w:r>
          </w:p>
        </w:tc>
        <w:tc>
          <w:tcPr>
            <w:tcW w:w="1360" w:type="dxa"/>
            <w:shd w:val="clear" w:color="auto" w:fill="auto"/>
            <w:noWrap/>
            <w:vAlign w:val="center"/>
            <w:hideMark/>
          </w:tcPr>
          <w:p w14:paraId="25359E58" w14:textId="54FFEE3B"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5,81,901</w:t>
            </w:r>
          </w:p>
        </w:tc>
      </w:tr>
      <w:tr w:rsidR="001423BF" w:rsidRPr="001423BF" w14:paraId="360602E5" w14:textId="77777777" w:rsidTr="001423BF">
        <w:trPr>
          <w:trHeight w:val="300"/>
        </w:trPr>
        <w:tc>
          <w:tcPr>
            <w:tcW w:w="635" w:type="dxa"/>
            <w:shd w:val="clear" w:color="auto" w:fill="auto"/>
            <w:noWrap/>
            <w:vAlign w:val="center"/>
            <w:hideMark/>
          </w:tcPr>
          <w:p w14:paraId="7C57D0AA"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20</w:t>
            </w:r>
          </w:p>
        </w:tc>
        <w:tc>
          <w:tcPr>
            <w:tcW w:w="1634" w:type="dxa"/>
            <w:shd w:val="clear" w:color="auto" w:fill="auto"/>
            <w:noWrap/>
            <w:vAlign w:val="center"/>
            <w:hideMark/>
          </w:tcPr>
          <w:p w14:paraId="4FED1234"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GI scrap press machine shed</w:t>
            </w:r>
          </w:p>
        </w:tc>
        <w:tc>
          <w:tcPr>
            <w:tcW w:w="709" w:type="dxa"/>
            <w:shd w:val="clear" w:color="auto" w:fill="auto"/>
            <w:noWrap/>
            <w:vAlign w:val="center"/>
            <w:hideMark/>
          </w:tcPr>
          <w:p w14:paraId="54E025E3"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GF</w:t>
            </w:r>
          </w:p>
        </w:tc>
        <w:tc>
          <w:tcPr>
            <w:tcW w:w="1155" w:type="dxa"/>
            <w:shd w:val="clear" w:color="auto" w:fill="auto"/>
            <w:noWrap/>
            <w:vAlign w:val="center"/>
            <w:hideMark/>
          </w:tcPr>
          <w:p w14:paraId="361A5CDE"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1987</w:t>
            </w:r>
          </w:p>
        </w:tc>
        <w:tc>
          <w:tcPr>
            <w:tcW w:w="1538" w:type="dxa"/>
            <w:shd w:val="clear" w:color="auto" w:fill="auto"/>
            <w:noWrap/>
            <w:vAlign w:val="center"/>
            <w:hideMark/>
          </w:tcPr>
          <w:p w14:paraId="2C697D9A"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GI shed / Iron truss</w:t>
            </w:r>
          </w:p>
        </w:tc>
        <w:tc>
          <w:tcPr>
            <w:tcW w:w="1220" w:type="dxa"/>
            <w:shd w:val="clear" w:color="auto" w:fill="auto"/>
            <w:noWrap/>
            <w:vAlign w:val="center"/>
            <w:hideMark/>
          </w:tcPr>
          <w:p w14:paraId="66044553" w14:textId="6E99CAF5"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538</w:t>
            </w:r>
          </w:p>
        </w:tc>
        <w:tc>
          <w:tcPr>
            <w:tcW w:w="1409" w:type="dxa"/>
            <w:shd w:val="clear" w:color="auto" w:fill="auto"/>
            <w:noWrap/>
            <w:vAlign w:val="center"/>
            <w:hideMark/>
          </w:tcPr>
          <w:p w14:paraId="4CE46CD3" w14:textId="748BD3DC"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24</w:t>
            </w:r>
          </w:p>
        </w:tc>
        <w:tc>
          <w:tcPr>
            <w:tcW w:w="1310" w:type="dxa"/>
            <w:shd w:val="clear" w:color="auto" w:fill="auto"/>
            <w:noWrap/>
            <w:vAlign w:val="center"/>
            <w:hideMark/>
          </w:tcPr>
          <w:p w14:paraId="722FB52A"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1200</w:t>
            </w:r>
          </w:p>
        </w:tc>
        <w:tc>
          <w:tcPr>
            <w:tcW w:w="1360" w:type="dxa"/>
            <w:shd w:val="clear" w:color="auto" w:fill="auto"/>
            <w:noWrap/>
            <w:vAlign w:val="center"/>
            <w:hideMark/>
          </w:tcPr>
          <w:p w14:paraId="2B45F648" w14:textId="759A9229"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1,67,856</w:t>
            </w:r>
          </w:p>
        </w:tc>
      </w:tr>
      <w:tr w:rsidR="001423BF" w:rsidRPr="001423BF" w14:paraId="07D23560" w14:textId="77777777" w:rsidTr="001423BF">
        <w:trPr>
          <w:trHeight w:val="300"/>
        </w:trPr>
        <w:tc>
          <w:tcPr>
            <w:tcW w:w="635" w:type="dxa"/>
            <w:shd w:val="clear" w:color="auto" w:fill="auto"/>
            <w:noWrap/>
            <w:vAlign w:val="center"/>
            <w:hideMark/>
          </w:tcPr>
          <w:p w14:paraId="1FA9E3C2"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24</w:t>
            </w:r>
          </w:p>
        </w:tc>
        <w:tc>
          <w:tcPr>
            <w:tcW w:w="1634" w:type="dxa"/>
            <w:shd w:val="clear" w:color="auto" w:fill="auto"/>
            <w:noWrap/>
            <w:vAlign w:val="center"/>
            <w:hideMark/>
          </w:tcPr>
          <w:p w14:paraId="539357C7" w14:textId="45E631B8"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Weigh Bridge</w:t>
            </w:r>
          </w:p>
        </w:tc>
        <w:tc>
          <w:tcPr>
            <w:tcW w:w="709" w:type="dxa"/>
            <w:shd w:val="clear" w:color="auto" w:fill="auto"/>
            <w:noWrap/>
            <w:vAlign w:val="center"/>
            <w:hideMark/>
          </w:tcPr>
          <w:p w14:paraId="569B4003"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G+1</w:t>
            </w:r>
          </w:p>
        </w:tc>
        <w:tc>
          <w:tcPr>
            <w:tcW w:w="1155" w:type="dxa"/>
            <w:shd w:val="clear" w:color="auto" w:fill="auto"/>
            <w:noWrap/>
            <w:vAlign w:val="center"/>
            <w:hideMark/>
          </w:tcPr>
          <w:p w14:paraId="1CF3A150"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1987</w:t>
            </w:r>
          </w:p>
        </w:tc>
        <w:tc>
          <w:tcPr>
            <w:tcW w:w="1538" w:type="dxa"/>
            <w:shd w:val="clear" w:color="auto" w:fill="auto"/>
            <w:noWrap/>
            <w:vAlign w:val="center"/>
            <w:hideMark/>
          </w:tcPr>
          <w:p w14:paraId="498034F5"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RCC</w:t>
            </w:r>
          </w:p>
        </w:tc>
        <w:tc>
          <w:tcPr>
            <w:tcW w:w="1220" w:type="dxa"/>
            <w:shd w:val="clear" w:color="auto" w:fill="auto"/>
            <w:noWrap/>
            <w:vAlign w:val="center"/>
            <w:hideMark/>
          </w:tcPr>
          <w:p w14:paraId="567C6C00" w14:textId="5CA2366A"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194</w:t>
            </w:r>
          </w:p>
        </w:tc>
        <w:tc>
          <w:tcPr>
            <w:tcW w:w="1409" w:type="dxa"/>
            <w:shd w:val="clear" w:color="auto" w:fill="auto"/>
            <w:noWrap/>
            <w:vAlign w:val="center"/>
            <w:hideMark/>
          </w:tcPr>
          <w:p w14:paraId="7E482366" w14:textId="0469E36F"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w:t>
            </w:r>
          </w:p>
        </w:tc>
        <w:tc>
          <w:tcPr>
            <w:tcW w:w="1310" w:type="dxa"/>
            <w:shd w:val="clear" w:color="auto" w:fill="auto"/>
            <w:noWrap/>
            <w:vAlign w:val="center"/>
            <w:hideMark/>
          </w:tcPr>
          <w:p w14:paraId="3082F35F"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1500</w:t>
            </w:r>
          </w:p>
        </w:tc>
        <w:tc>
          <w:tcPr>
            <w:tcW w:w="1360" w:type="dxa"/>
            <w:shd w:val="clear" w:color="auto" w:fill="auto"/>
            <w:noWrap/>
            <w:vAlign w:val="center"/>
            <w:hideMark/>
          </w:tcPr>
          <w:p w14:paraId="2ABF4BF8" w14:textId="4E31BCE8"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1,29,281</w:t>
            </w:r>
          </w:p>
        </w:tc>
      </w:tr>
      <w:tr w:rsidR="001423BF" w:rsidRPr="001423BF" w14:paraId="4BA5CACE" w14:textId="77777777" w:rsidTr="009014D8">
        <w:trPr>
          <w:trHeight w:val="525"/>
        </w:trPr>
        <w:tc>
          <w:tcPr>
            <w:tcW w:w="5671" w:type="dxa"/>
            <w:gridSpan w:val="5"/>
            <w:shd w:val="clear" w:color="auto" w:fill="D9E2F3" w:themeFill="accent1" w:themeFillTint="33"/>
            <w:noWrap/>
            <w:vAlign w:val="center"/>
            <w:hideMark/>
          </w:tcPr>
          <w:p w14:paraId="01502234" w14:textId="67786F3C" w:rsidR="001423BF" w:rsidRPr="001423BF" w:rsidRDefault="001423BF" w:rsidP="001423BF">
            <w:pPr>
              <w:jc w:val="center"/>
              <w:rPr>
                <w:rFonts w:ascii="Calibri" w:hAnsi="Calibri" w:cs="Calibri"/>
                <w:b/>
                <w:color w:val="000000"/>
                <w:sz w:val="18"/>
                <w:szCs w:val="18"/>
                <w:lang w:val="en-IN" w:eastAsia="en-IN"/>
              </w:rPr>
            </w:pPr>
            <w:r w:rsidRPr="001423BF">
              <w:rPr>
                <w:rFonts w:ascii="Calibri" w:hAnsi="Calibri" w:cs="Calibri"/>
                <w:b/>
                <w:color w:val="000000"/>
                <w:sz w:val="18"/>
                <w:szCs w:val="18"/>
                <w:lang w:val="en-IN" w:eastAsia="en-IN"/>
              </w:rPr>
              <w:t>TOTAL</w:t>
            </w:r>
          </w:p>
        </w:tc>
        <w:tc>
          <w:tcPr>
            <w:tcW w:w="1220" w:type="dxa"/>
            <w:shd w:val="clear" w:color="auto" w:fill="D9E2F3" w:themeFill="accent1" w:themeFillTint="33"/>
            <w:noWrap/>
            <w:vAlign w:val="center"/>
            <w:hideMark/>
          </w:tcPr>
          <w:p w14:paraId="7A3CE5A0" w14:textId="243B5D72" w:rsidR="001423BF" w:rsidRPr="001423BF" w:rsidRDefault="001423BF" w:rsidP="001423BF">
            <w:pPr>
              <w:jc w:val="center"/>
              <w:rPr>
                <w:rFonts w:ascii="Calibri" w:hAnsi="Calibri" w:cs="Calibri"/>
                <w:b/>
                <w:bCs/>
                <w:color w:val="000000"/>
                <w:sz w:val="18"/>
                <w:szCs w:val="18"/>
                <w:lang w:val="en-IN" w:eastAsia="en-IN"/>
              </w:rPr>
            </w:pPr>
            <w:r w:rsidRPr="001423BF">
              <w:rPr>
                <w:rFonts w:ascii="Calibri" w:hAnsi="Calibri" w:cs="Calibri"/>
                <w:b/>
                <w:bCs/>
                <w:color w:val="000000"/>
                <w:sz w:val="18"/>
                <w:szCs w:val="18"/>
                <w:lang w:val="en-IN" w:eastAsia="en-IN"/>
              </w:rPr>
              <w:t>1,54,086</w:t>
            </w:r>
          </w:p>
        </w:tc>
        <w:tc>
          <w:tcPr>
            <w:tcW w:w="1409" w:type="dxa"/>
            <w:shd w:val="clear" w:color="auto" w:fill="D9E2F3" w:themeFill="accent1" w:themeFillTint="33"/>
            <w:noWrap/>
            <w:vAlign w:val="center"/>
            <w:hideMark/>
          </w:tcPr>
          <w:p w14:paraId="0D4228EF" w14:textId="0D9EBF58" w:rsidR="001423BF" w:rsidRPr="001423BF" w:rsidRDefault="001423BF" w:rsidP="001423BF">
            <w:pPr>
              <w:jc w:val="center"/>
              <w:rPr>
                <w:rFonts w:ascii="Calibri" w:hAnsi="Calibri" w:cs="Calibri"/>
                <w:b/>
                <w:bCs/>
                <w:color w:val="000000"/>
                <w:sz w:val="18"/>
                <w:szCs w:val="18"/>
                <w:lang w:val="en-IN" w:eastAsia="en-IN"/>
              </w:rPr>
            </w:pPr>
            <w:r w:rsidRPr="001423BF">
              <w:rPr>
                <w:rFonts w:ascii="Calibri" w:hAnsi="Calibri" w:cs="Calibri"/>
                <w:b/>
                <w:bCs/>
                <w:color w:val="000000"/>
                <w:sz w:val="18"/>
                <w:szCs w:val="18"/>
                <w:lang w:val="en-IN" w:eastAsia="en-IN"/>
              </w:rPr>
              <w:t>12,695</w:t>
            </w:r>
          </w:p>
        </w:tc>
        <w:tc>
          <w:tcPr>
            <w:tcW w:w="1310" w:type="dxa"/>
            <w:shd w:val="clear" w:color="auto" w:fill="D9E2F3" w:themeFill="accent1" w:themeFillTint="33"/>
            <w:noWrap/>
            <w:vAlign w:val="center"/>
            <w:hideMark/>
          </w:tcPr>
          <w:p w14:paraId="3E2916F1" w14:textId="1E1F453F" w:rsidR="001423BF" w:rsidRPr="001423BF" w:rsidRDefault="001423BF" w:rsidP="001423BF">
            <w:pPr>
              <w:jc w:val="center"/>
              <w:rPr>
                <w:rFonts w:ascii="Calibri" w:hAnsi="Calibri" w:cs="Calibri"/>
                <w:color w:val="000000"/>
                <w:sz w:val="18"/>
                <w:szCs w:val="18"/>
                <w:lang w:val="en-IN" w:eastAsia="en-IN"/>
              </w:rPr>
            </w:pPr>
          </w:p>
        </w:tc>
        <w:tc>
          <w:tcPr>
            <w:tcW w:w="1360" w:type="dxa"/>
            <w:shd w:val="clear" w:color="auto" w:fill="D9E2F3" w:themeFill="accent1" w:themeFillTint="33"/>
            <w:noWrap/>
            <w:vAlign w:val="center"/>
            <w:hideMark/>
          </w:tcPr>
          <w:p w14:paraId="4961E548" w14:textId="780C6821" w:rsidR="001423BF" w:rsidRPr="001423BF" w:rsidRDefault="001423BF" w:rsidP="001423BF">
            <w:pPr>
              <w:jc w:val="center"/>
              <w:rPr>
                <w:rFonts w:ascii="Calibri" w:hAnsi="Calibri" w:cs="Calibri"/>
                <w:b/>
                <w:bCs/>
                <w:color w:val="000000"/>
                <w:sz w:val="18"/>
                <w:szCs w:val="18"/>
                <w:lang w:val="en-IN" w:eastAsia="en-IN"/>
              </w:rPr>
            </w:pPr>
            <w:r w:rsidRPr="001423BF">
              <w:rPr>
                <w:rFonts w:ascii="Calibri" w:hAnsi="Calibri" w:cs="Calibri"/>
                <w:b/>
                <w:bCs/>
                <w:color w:val="000000"/>
                <w:sz w:val="18"/>
                <w:szCs w:val="18"/>
                <w:lang w:val="en-IN" w:eastAsia="en-IN"/>
              </w:rPr>
              <w:t>5,64,85,545</w:t>
            </w:r>
          </w:p>
        </w:tc>
      </w:tr>
      <w:tr w:rsidR="001423BF" w:rsidRPr="001423BF" w14:paraId="39F66B98" w14:textId="77777777" w:rsidTr="001423BF">
        <w:trPr>
          <w:trHeight w:val="300"/>
        </w:trPr>
        <w:tc>
          <w:tcPr>
            <w:tcW w:w="10970" w:type="dxa"/>
            <w:gridSpan w:val="9"/>
            <w:shd w:val="clear" w:color="auto" w:fill="C5E0B3" w:themeFill="accent6" w:themeFillTint="66"/>
            <w:noWrap/>
            <w:vAlign w:val="center"/>
            <w:hideMark/>
          </w:tcPr>
          <w:p w14:paraId="34FF1C88" w14:textId="7DCAC5FB"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b/>
                <w:bCs/>
                <w:color w:val="000000"/>
                <w:sz w:val="18"/>
                <w:szCs w:val="18"/>
                <w:lang w:val="en-IN" w:eastAsia="en-IN"/>
              </w:rPr>
              <w:t>Unit - 2 (BCTL) Bansal Cylinder tubes Unit</w:t>
            </w:r>
          </w:p>
        </w:tc>
      </w:tr>
      <w:tr w:rsidR="001423BF" w:rsidRPr="001423BF" w14:paraId="03DC97B9" w14:textId="77777777" w:rsidTr="001423BF">
        <w:trPr>
          <w:trHeight w:val="300"/>
        </w:trPr>
        <w:tc>
          <w:tcPr>
            <w:tcW w:w="635" w:type="dxa"/>
            <w:shd w:val="clear" w:color="auto" w:fill="auto"/>
            <w:noWrap/>
            <w:vAlign w:val="center"/>
            <w:hideMark/>
          </w:tcPr>
          <w:p w14:paraId="3D8A660F"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w:t>
            </w:r>
          </w:p>
        </w:tc>
        <w:tc>
          <w:tcPr>
            <w:tcW w:w="1634" w:type="dxa"/>
            <w:shd w:val="clear" w:color="auto" w:fill="auto"/>
            <w:noWrap/>
            <w:vAlign w:val="center"/>
            <w:hideMark/>
          </w:tcPr>
          <w:p w14:paraId="017A1E00"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Raw Material shed</w:t>
            </w:r>
          </w:p>
        </w:tc>
        <w:tc>
          <w:tcPr>
            <w:tcW w:w="709" w:type="dxa"/>
            <w:shd w:val="clear" w:color="auto" w:fill="auto"/>
            <w:noWrap/>
            <w:vAlign w:val="center"/>
            <w:hideMark/>
          </w:tcPr>
          <w:p w14:paraId="44DDA397"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GF</w:t>
            </w:r>
          </w:p>
        </w:tc>
        <w:tc>
          <w:tcPr>
            <w:tcW w:w="1155" w:type="dxa"/>
            <w:shd w:val="clear" w:color="auto" w:fill="auto"/>
            <w:noWrap/>
            <w:vAlign w:val="center"/>
            <w:hideMark/>
          </w:tcPr>
          <w:p w14:paraId="05D9BD8A"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1987</w:t>
            </w:r>
          </w:p>
        </w:tc>
        <w:tc>
          <w:tcPr>
            <w:tcW w:w="1538" w:type="dxa"/>
            <w:shd w:val="clear" w:color="auto" w:fill="auto"/>
            <w:noWrap/>
            <w:vAlign w:val="center"/>
            <w:hideMark/>
          </w:tcPr>
          <w:p w14:paraId="0D49025F"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GI shed iron truss</w:t>
            </w:r>
          </w:p>
        </w:tc>
        <w:tc>
          <w:tcPr>
            <w:tcW w:w="1220" w:type="dxa"/>
            <w:shd w:val="clear" w:color="auto" w:fill="auto"/>
            <w:noWrap/>
            <w:vAlign w:val="center"/>
            <w:hideMark/>
          </w:tcPr>
          <w:p w14:paraId="44ECA292" w14:textId="5C9682C0"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3,099</w:t>
            </w:r>
          </w:p>
        </w:tc>
        <w:tc>
          <w:tcPr>
            <w:tcW w:w="1409" w:type="dxa"/>
            <w:shd w:val="clear" w:color="auto" w:fill="auto"/>
            <w:noWrap/>
            <w:vAlign w:val="center"/>
            <w:hideMark/>
          </w:tcPr>
          <w:p w14:paraId="45258D63" w14:textId="762D3A13"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Not given</w:t>
            </w:r>
          </w:p>
        </w:tc>
        <w:tc>
          <w:tcPr>
            <w:tcW w:w="1310" w:type="dxa"/>
            <w:shd w:val="clear" w:color="auto" w:fill="auto"/>
            <w:noWrap/>
            <w:vAlign w:val="center"/>
            <w:hideMark/>
          </w:tcPr>
          <w:p w14:paraId="4CADDA58"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1400</w:t>
            </w:r>
          </w:p>
        </w:tc>
        <w:tc>
          <w:tcPr>
            <w:tcW w:w="1360" w:type="dxa"/>
            <w:shd w:val="clear" w:color="auto" w:fill="auto"/>
            <w:noWrap/>
            <w:vAlign w:val="center"/>
            <w:hideMark/>
          </w:tcPr>
          <w:p w14:paraId="449E3178" w14:textId="3C4F08B6"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11,27,992</w:t>
            </w:r>
          </w:p>
        </w:tc>
      </w:tr>
      <w:tr w:rsidR="001423BF" w:rsidRPr="001423BF" w14:paraId="458A8F7C" w14:textId="77777777" w:rsidTr="001423BF">
        <w:trPr>
          <w:trHeight w:val="300"/>
        </w:trPr>
        <w:tc>
          <w:tcPr>
            <w:tcW w:w="635" w:type="dxa"/>
            <w:shd w:val="clear" w:color="auto" w:fill="auto"/>
            <w:noWrap/>
            <w:vAlign w:val="center"/>
            <w:hideMark/>
          </w:tcPr>
          <w:p w14:paraId="40B5407D"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2</w:t>
            </w:r>
          </w:p>
        </w:tc>
        <w:tc>
          <w:tcPr>
            <w:tcW w:w="1634" w:type="dxa"/>
            <w:shd w:val="clear" w:color="auto" w:fill="auto"/>
            <w:noWrap/>
            <w:vAlign w:val="center"/>
            <w:hideMark/>
          </w:tcPr>
          <w:p w14:paraId="0477E2AA"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scrap storage shed</w:t>
            </w:r>
          </w:p>
        </w:tc>
        <w:tc>
          <w:tcPr>
            <w:tcW w:w="709" w:type="dxa"/>
            <w:shd w:val="clear" w:color="auto" w:fill="auto"/>
            <w:noWrap/>
            <w:vAlign w:val="center"/>
            <w:hideMark/>
          </w:tcPr>
          <w:p w14:paraId="063F52C7"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GF</w:t>
            </w:r>
          </w:p>
        </w:tc>
        <w:tc>
          <w:tcPr>
            <w:tcW w:w="1155" w:type="dxa"/>
            <w:shd w:val="clear" w:color="auto" w:fill="auto"/>
            <w:noWrap/>
            <w:vAlign w:val="center"/>
            <w:hideMark/>
          </w:tcPr>
          <w:p w14:paraId="4657468D"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1987</w:t>
            </w:r>
          </w:p>
        </w:tc>
        <w:tc>
          <w:tcPr>
            <w:tcW w:w="1538" w:type="dxa"/>
            <w:shd w:val="clear" w:color="auto" w:fill="auto"/>
            <w:noWrap/>
            <w:vAlign w:val="center"/>
            <w:hideMark/>
          </w:tcPr>
          <w:p w14:paraId="1D3A7A26"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GI shed iron truss</w:t>
            </w:r>
          </w:p>
        </w:tc>
        <w:tc>
          <w:tcPr>
            <w:tcW w:w="1220" w:type="dxa"/>
            <w:shd w:val="clear" w:color="auto" w:fill="auto"/>
            <w:noWrap/>
            <w:vAlign w:val="center"/>
            <w:hideMark/>
          </w:tcPr>
          <w:p w14:paraId="676CBEFF" w14:textId="19DDE1F6"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1,065</w:t>
            </w:r>
          </w:p>
        </w:tc>
        <w:tc>
          <w:tcPr>
            <w:tcW w:w="1409" w:type="dxa"/>
            <w:shd w:val="clear" w:color="auto" w:fill="auto"/>
            <w:noWrap/>
            <w:vAlign w:val="center"/>
            <w:hideMark/>
          </w:tcPr>
          <w:p w14:paraId="51E82982" w14:textId="5670B72A"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Not given</w:t>
            </w:r>
          </w:p>
        </w:tc>
        <w:tc>
          <w:tcPr>
            <w:tcW w:w="1310" w:type="dxa"/>
            <w:shd w:val="clear" w:color="auto" w:fill="auto"/>
            <w:noWrap/>
            <w:vAlign w:val="center"/>
            <w:hideMark/>
          </w:tcPr>
          <w:p w14:paraId="528D3724"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1300</w:t>
            </w:r>
          </w:p>
        </w:tc>
        <w:tc>
          <w:tcPr>
            <w:tcW w:w="1360" w:type="dxa"/>
            <w:shd w:val="clear" w:color="auto" w:fill="auto"/>
            <w:noWrap/>
            <w:vAlign w:val="center"/>
            <w:hideMark/>
          </w:tcPr>
          <w:p w14:paraId="0E8954E5" w14:textId="6773ECDF"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3,60,051</w:t>
            </w:r>
          </w:p>
        </w:tc>
      </w:tr>
      <w:tr w:rsidR="001423BF" w:rsidRPr="001423BF" w14:paraId="3A9924E7" w14:textId="77777777" w:rsidTr="001423BF">
        <w:trPr>
          <w:trHeight w:val="300"/>
        </w:trPr>
        <w:tc>
          <w:tcPr>
            <w:tcW w:w="635" w:type="dxa"/>
            <w:shd w:val="clear" w:color="auto" w:fill="auto"/>
            <w:noWrap/>
            <w:vAlign w:val="center"/>
            <w:hideMark/>
          </w:tcPr>
          <w:p w14:paraId="6FAF6E06"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3</w:t>
            </w:r>
          </w:p>
        </w:tc>
        <w:tc>
          <w:tcPr>
            <w:tcW w:w="1634" w:type="dxa"/>
            <w:shd w:val="clear" w:color="auto" w:fill="auto"/>
            <w:noWrap/>
            <w:vAlign w:val="center"/>
            <w:hideMark/>
          </w:tcPr>
          <w:p w14:paraId="381CBE30"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Fabrication shed site - 8</w:t>
            </w:r>
          </w:p>
        </w:tc>
        <w:tc>
          <w:tcPr>
            <w:tcW w:w="709" w:type="dxa"/>
            <w:shd w:val="clear" w:color="auto" w:fill="auto"/>
            <w:noWrap/>
            <w:vAlign w:val="center"/>
            <w:hideMark/>
          </w:tcPr>
          <w:p w14:paraId="41B90164"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GF</w:t>
            </w:r>
          </w:p>
        </w:tc>
        <w:tc>
          <w:tcPr>
            <w:tcW w:w="1155" w:type="dxa"/>
            <w:shd w:val="clear" w:color="auto" w:fill="auto"/>
            <w:noWrap/>
            <w:vAlign w:val="center"/>
            <w:hideMark/>
          </w:tcPr>
          <w:p w14:paraId="71773DE1"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1987</w:t>
            </w:r>
          </w:p>
        </w:tc>
        <w:tc>
          <w:tcPr>
            <w:tcW w:w="1538" w:type="dxa"/>
            <w:shd w:val="clear" w:color="auto" w:fill="auto"/>
            <w:noWrap/>
            <w:vAlign w:val="center"/>
            <w:hideMark/>
          </w:tcPr>
          <w:p w14:paraId="068DD7CE" w14:textId="3572A5F4" w:rsidR="001423BF" w:rsidRPr="001423BF" w:rsidRDefault="001423BF" w:rsidP="001423BF">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Asbestos</w:t>
            </w:r>
            <w:r w:rsidRPr="001423BF">
              <w:rPr>
                <w:rFonts w:ascii="Calibri" w:hAnsi="Calibri" w:cs="Calibri"/>
                <w:color w:val="000000"/>
                <w:sz w:val="18"/>
                <w:szCs w:val="18"/>
                <w:lang w:val="en-IN" w:eastAsia="en-IN"/>
              </w:rPr>
              <w:t xml:space="preserve"> shed, tin shed,</w:t>
            </w:r>
            <w:r>
              <w:rPr>
                <w:rFonts w:ascii="Calibri" w:hAnsi="Calibri" w:cs="Calibri"/>
                <w:color w:val="000000"/>
                <w:sz w:val="18"/>
                <w:szCs w:val="18"/>
                <w:lang w:val="en-IN" w:eastAsia="en-IN"/>
              </w:rPr>
              <w:t xml:space="preserve"> </w:t>
            </w:r>
            <w:r w:rsidRPr="001423BF">
              <w:rPr>
                <w:rFonts w:ascii="Calibri" w:hAnsi="Calibri" w:cs="Calibri"/>
                <w:color w:val="000000"/>
                <w:sz w:val="18"/>
                <w:szCs w:val="18"/>
                <w:lang w:val="en-IN" w:eastAsia="en-IN"/>
              </w:rPr>
              <w:t>iron truss</w:t>
            </w:r>
          </w:p>
        </w:tc>
        <w:tc>
          <w:tcPr>
            <w:tcW w:w="1220" w:type="dxa"/>
            <w:shd w:val="clear" w:color="auto" w:fill="auto"/>
            <w:noWrap/>
            <w:vAlign w:val="center"/>
            <w:hideMark/>
          </w:tcPr>
          <w:p w14:paraId="0A9C9F14" w14:textId="40BB4A2C"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18,077</w:t>
            </w:r>
          </w:p>
        </w:tc>
        <w:tc>
          <w:tcPr>
            <w:tcW w:w="1409" w:type="dxa"/>
            <w:shd w:val="clear" w:color="auto" w:fill="auto"/>
            <w:noWrap/>
            <w:vAlign w:val="center"/>
            <w:hideMark/>
          </w:tcPr>
          <w:p w14:paraId="358F804F" w14:textId="21FF5F58"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Not given</w:t>
            </w:r>
          </w:p>
        </w:tc>
        <w:tc>
          <w:tcPr>
            <w:tcW w:w="1310" w:type="dxa"/>
            <w:shd w:val="clear" w:color="auto" w:fill="auto"/>
            <w:noWrap/>
            <w:vAlign w:val="center"/>
            <w:hideMark/>
          </w:tcPr>
          <w:p w14:paraId="5D3A1975"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1500</w:t>
            </w:r>
          </w:p>
        </w:tc>
        <w:tc>
          <w:tcPr>
            <w:tcW w:w="1360" w:type="dxa"/>
            <w:shd w:val="clear" w:color="auto" w:fill="auto"/>
            <w:noWrap/>
            <w:vAlign w:val="center"/>
            <w:hideMark/>
          </w:tcPr>
          <w:p w14:paraId="18EF97A4" w14:textId="6A964A26"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45,41,796</w:t>
            </w:r>
          </w:p>
        </w:tc>
      </w:tr>
      <w:tr w:rsidR="001423BF" w:rsidRPr="001423BF" w14:paraId="42DE431F" w14:textId="77777777" w:rsidTr="001423BF">
        <w:trPr>
          <w:trHeight w:val="300"/>
        </w:trPr>
        <w:tc>
          <w:tcPr>
            <w:tcW w:w="635" w:type="dxa"/>
            <w:shd w:val="clear" w:color="auto" w:fill="auto"/>
            <w:noWrap/>
            <w:vAlign w:val="center"/>
            <w:hideMark/>
          </w:tcPr>
          <w:p w14:paraId="20297FD8"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4</w:t>
            </w:r>
          </w:p>
        </w:tc>
        <w:tc>
          <w:tcPr>
            <w:tcW w:w="1634" w:type="dxa"/>
            <w:shd w:val="clear" w:color="auto" w:fill="auto"/>
            <w:noWrap/>
            <w:vAlign w:val="center"/>
            <w:hideMark/>
          </w:tcPr>
          <w:p w14:paraId="731A57B5"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Fabrication shed site - (6-7)</w:t>
            </w:r>
          </w:p>
        </w:tc>
        <w:tc>
          <w:tcPr>
            <w:tcW w:w="709" w:type="dxa"/>
            <w:shd w:val="clear" w:color="auto" w:fill="auto"/>
            <w:noWrap/>
            <w:vAlign w:val="center"/>
            <w:hideMark/>
          </w:tcPr>
          <w:p w14:paraId="54A3BD94"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GF</w:t>
            </w:r>
          </w:p>
        </w:tc>
        <w:tc>
          <w:tcPr>
            <w:tcW w:w="1155" w:type="dxa"/>
            <w:shd w:val="clear" w:color="auto" w:fill="auto"/>
            <w:noWrap/>
            <w:vAlign w:val="center"/>
            <w:hideMark/>
          </w:tcPr>
          <w:p w14:paraId="28ACB64D"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1987</w:t>
            </w:r>
          </w:p>
        </w:tc>
        <w:tc>
          <w:tcPr>
            <w:tcW w:w="1538" w:type="dxa"/>
            <w:shd w:val="clear" w:color="auto" w:fill="auto"/>
            <w:noWrap/>
            <w:vAlign w:val="center"/>
            <w:hideMark/>
          </w:tcPr>
          <w:p w14:paraId="04DA7228"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Iron truss , Asbestos shed</w:t>
            </w:r>
          </w:p>
        </w:tc>
        <w:tc>
          <w:tcPr>
            <w:tcW w:w="1220" w:type="dxa"/>
            <w:shd w:val="clear" w:color="auto" w:fill="auto"/>
            <w:noWrap/>
            <w:vAlign w:val="center"/>
            <w:hideMark/>
          </w:tcPr>
          <w:p w14:paraId="4B5A1543" w14:textId="0E034F26"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16,463</w:t>
            </w:r>
          </w:p>
        </w:tc>
        <w:tc>
          <w:tcPr>
            <w:tcW w:w="1409" w:type="dxa"/>
            <w:shd w:val="clear" w:color="auto" w:fill="auto"/>
            <w:noWrap/>
            <w:vAlign w:val="center"/>
            <w:hideMark/>
          </w:tcPr>
          <w:p w14:paraId="59EE9609" w14:textId="0F96497C"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Not given</w:t>
            </w:r>
          </w:p>
        </w:tc>
        <w:tc>
          <w:tcPr>
            <w:tcW w:w="1310" w:type="dxa"/>
            <w:shd w:val="clear" w:color="auto" w:fill="auto"/>
            <w:noWrap/>
            <w:vAlign w:val="center"/>
            <w:hideMark/>
          </w:tcPr>
          <w:p w14:paraId="30FECA49"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1400</w:t>
            </w:r>
          </w:p>
        </w:tc>
        <w:tc>
          <w:tcPr>
            <w:tcW w:w="1360" w:type="dxa"/>
            <w:shd w:val="clear" w:color="auto" w:fill="auto"/>
            <w:noWrap/>
            <w:vAlign w:val="center"/>
            <w:hideMark/>
          </w:tcPr>
          <w:p w14:paraId="39A32564" w14:textId="4457053A"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38,60,527</w:t>
            </w:r>
          </w:p>
        </w:tc>
      </w:tr>
      <w:tr w:rsidR="001423BF" w:rsidRPr="001423BF" w14:paraId="010F8625" w14:textId="77777777" w:rsidTr="001423BF">
        <w:trPr>
          <w:trHeight w:val="300"/>
        </w:trPr>
        <w:tc>
          <w:tcPr>
            <w:tcW w:w="635" w:type="dxa"/>
            <w:shd w:val="clear" w:color="auto" w:fill="auto"/>
            <w:noWrap/>
            <w:vAlign w:val="center"/>
            <w:hideMark/>
          </w:tcPr>
          <w:p w14:paraId="63C1D546"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5</w:t>
            </w:r>
          </w:p>
        </w:tc>
        <w:tc>
          <w:tcPr>
            <w:tcW w:w="1634" w:type="dxa"/>
            <w:shd w:val="clear" w:color="auto" w:fill="auto"/>
            <w:noWrap/>
            <w:vAlign w:val="center"/>
            <w:hideMark/>
          </w:tcPr>
          <w:p w14:paraId="1E1FD68B" w14:textId="70FAE814" w:rsidR="001423BF" w:rsidRPr="001423BF" w:rsidRDefault="001423BF" w:rsidP="001423BF">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Fabrication</w:t>
            </w:r>
            <w:r w:rsidRPr="001423BF">
              <w:rPr>
                <w:rFonts w:ascii="Calibri" w:hAnsi="Calibri" w:cs="Calibri"/>
                <w:color w:val="000000"/>
                <w:sz w:val="18"/>
                <w:szCs w:val="18"/>
                <w:lang w:val="en-IN" w:eastAsia="en-IN"/>
              </w:rPr>
              <w:t xml:space="preserve"> shed - 8A</w:t>
            </w:r>
          </w:p>
        </w:tc>
        <w:tc>
          <w:tcPr>
            <w:tcW w:w="709" w:type="dxa"/>
            <w:shd w:val="clear" w:color="auto" w:fill="auto"/>
            <w:noWrap/>
            <w:vAlign w:val="center"/>
            <w:hideMark/>
          </w:tcPr>
          <w:p w14:paraId="46764C7E"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GF</w:t>
            </w:r>
          </w:p>
        </w:tc>
        <w:tc>
          <w:tcPr>
            <w:tcW w:w="1155" w:type="dxa"/>
            <w:shd w:val="clear" w:color="auto" w:fill="auto"/>
            <w:noWrap/>
            <w:vAlign w:val="center"/>
            <w:hideMark/>
          </w:tcPr>
          <w:p w14:paraId="436147E1"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1987</w:t>
            </w:r>
          </w:p>
        </w:tc>
        <w:tc>
          <w:tcPr>
            <w:tcW w:w="1538" w:type="dxa"/>
            <w:shd w:val="clear" w:color="auto" w:fill="auto"/>
            <w:noWrap/>
            <w:vAlign w:val="center"/>
            <w:hideMark/>
          </w:tcPr>
          <w:p w14:paraId="060F4EDF"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Iron truss , Asbestos shed</w:t>
            </w:r>
          </w:p>
        </w:tc>
        <w:tc>
          <w:tcPr>
            <w:tcW w:w="1220" w:type="dxa"/>
            <w:shd w:val="clear" w:color="auto" w:fill="auto"/>
            <w:noWrap/>
            <w:vAlign w:val="center"/>
            <w:hideMark/>
          </w:tcPr>
          <w:p w14:paraId="1451631B" w14:textId="482C382D"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16,463</w:t>
            </w:r>
          </w:p>
        </w:tc>
        <w:tc>
          <w:tcPr>
            <w:tcW w:w="1409" w:type="dxa"/>
            <w:shd w:val="clear" w:color="auto" w:fill="auto"/>
            <w:noWrap/>
            <w:vAlign w:val="center"/>
            <w:hideMark/>
          </w:tcPr>
          <w:p w14:paraId="1153CF17" w14:textId="72566D28"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Not given</w:t>
            </w:r>
          </w:p>
        </w:tc>
        <w:tc>
          <w:tcPr>
            <w:tcW w:w="1310" w:type="dxa"/>
            <w:shd w:val="clear" w:color="auto" w:fill="auto"/>
            <w:noWrap/>
            <w:vAlign w:val="center"/>
            <w:hideMark/>
          </w:tcPr>
          <w:p w14:paraId="573C5562"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1400</w:t>
            </w:r>
          </w:p>
        </w:tc>
        <w:tc>
          <w:tcPr>
            <w:tcW w:w="1360" w:type="dxa"/>
            <w:shd w:val="clear" w:color="auto" w:fill="auto"/>
            <w:noWrap/>
            <w:vAlign w:val="center"/>
            <w:hideMark/>
          </w:tcPr>
          <w:p w14:paraId="40A47B00" w14:textId="2A5CD5F1"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38,60,527</w:t>
            </w:r>
          </w:p>
        </w:tc>
      </w:tr>
      <w:tr w:rsidR="001423BF" w:rsidRPr="001423BF" w14:paraId="4FC920B0" w14:textId="77777777" w:rsidTr="001423BF">
        <w:trPr>
          <w:trHeight w:val="300"/>
        </w:trPr>
        <w:tc>
          <w:tcPr>
            <w:tcW w:w="635" w:type="dxa"/>
            <w:shd w:val="clear" w:color="auto" w:fill="auto"/>
            <w:noWrap/>
            <w:vAlign w:val="center"/>
            <w:hideMark/>
          </w:tcPr>
          <w:p w14:paraId="4B99F66F"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6</w:t>
            </w:r>
          </w:p>
        </w:tc>
        <w:tc>
          <w:tcPr>
            <w:tcW w:w="1634" w:type="dxa"/>
            <w:shd w:val="clear" w:color="auto" w:fill="auto"/>
            <w:noWrap/>
            <w:vAlign w:val="center"/>
            <w:hideMark/>
          </w:tcPr>
          <w:p w14:paraId="6C8FD49E"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Maintenance &amp; production office, record room</w:t>
            </w:r>
          </w:p>
        </w:tc>
        <w:tc>
          <w:tcPr>
            <w:tcW w:w="709" w:type="dxa"/>
            <w:shd w:val="clear" w:color="auto" w:fill="auto"/>
            <w:noWrap/>
            <w:vAlign w:val="center"/>
            <w:hideMark/>
          </w:tcPr>
          <w:p w14:paraId="64DCA3F6"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GF</w:t>
            </w:r>
          </w:p>
        </w:tc>
        <w:tc>
          <w:tcPr>
            <w:tcW w:w="1155" w:type="dxa"/>
            <w:shd w:val="clear" w:color="auto" w:fill="auto"/>
            <w:noWrap/>
            <w:vAlign w:val="center"/>
            <w:hideMark/>
          </w:tcPr>
          <w:p w14:paraId="7F8B0A3A"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1987</w:t>
            </w:r>
          </w:p>
        </w:tc>
        <w:tc>
          <w:tcPr>
            <w:tcW w:w="1538" w:type="dxa"/>
            <w:shd w:val="clear" w:color="auto" w:fill="auto"/>
            <w:noWrap/>
            <w:vAlign w:val="center"/>
            <w:hideMark/>
          </w:tcPr>
          <w:p w14:paraId="14144890"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GI shed, Iron pillar, PCC flooring</w:t>
            </w:r>
          </w:p>
        </w:tc>
        <w:tc>
          <w:tcPr>
            <w:tcW w:w="1220" w:type="dxa"/>
            <w:shd w:val="clear" w:color="auto" w:fill="auto"/>
            <w:noWrap/>
            <w:vAlign w:val="center"/>
            <w:hideMark/>
          </w:tcPr>
          <w:p w14:paraId="69306898" w14:textId="755DE0E6"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8,178</w:t>
            </w:r>
          </w:p>
        </w:tc>
        <w:tc>
          <w:tcPr>
            <w:tcW w:w="1409" w:type="dxa"/>
            <w:shd w:val="clear" w:color="auto" w:fill="auto"/>
            <w:noWrap/>
            <w:vAlign w:val="center"/>
            <w:hideMark/>
          </w:tcPr>
          <w:p w14:paraId="01297679" w14:textId="184FEB75"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Not given</w:t>
            </w:r>
          </w:p>
        </w:tc>
        <w:tc>
          <w:tcPr>
            <w:tcW w:w="1310" w:type="dxa"/>
            <w:shd w:val="clear" w:color="auto" w:fill="auto"/>
            <w:noWrap/>
            <w:vAlign w:val="center"/>
            <w:hideMark/>
          </w:tcPr>
          <w:p w14:paraId="2EB2BEF9"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1400</w:t>
            </w:r>
          </w:p>
        </w:tc>
        <w:tc>
          <w:tcPr>
            <w:tcW w:w="1360" w:type="dxa"/>
            <w:shd w:val="clear" w:color="auto" w:fill="auto"/>
            <w:noWrap/>
            <w:vAlign w:val="center"/>
            <w:hideMark/>
          </w:tcPr>
          <w:p w14:paraId="1A552715" w14:textId="5DA746EF"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38,23,846</w:t>
            </w:r>
          </w:p>
        </w:tc>
      </w:tr>
      <w:tr w:rsidR="001423BF" w:rsidRPr="001423BF" w14:paraId="16F9A5B4" w14:textId="77777777" w:rsidTr="001423BF">
        <w:trPr>
          <w:trHeight w:val="300"/>
        </w:trPr>
        <w:tc>
          <w:tcPr>
            <w:tcW w:w="635" w:type="dxa"/>
            <w:shd w:val="clear" w:color="auto" w:fill="auto"/>
            <w:noWrap/>
            <w:vAlign w:val="center"/>
            <w:hideMark/>
          </w:tcPr>
          <w:p w14:paraId="71F7F024"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7</w:t>
            </w:r>
          </w:p>
        </w:tc>
        <w:tc>
          <w:tcPr>
            <w:tcW w:w="1634" w:type="dxa"/>
            <w:shd w:val="clear" w:color="auto" w:fill="auto"/>
            <w:noWrap/>
            <w:vAlign w:val="center"/>
            <w:hideMark/>
          </w:tcPr>
          <w:p w14:paraId="4FC48253"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Admin Building</w:t>
            </w:r>
          </w:p>
        </w:tc>
        <w:tc>
          <w:tcPr>
            <w:tcW w:w="709" w:type="dxa"/>
            <w:shd w:val="clear" w:color="auto" w:fill="auto"/>
            <w:noWrap/>
            <w:vAlign w:val="center"/>
            <w:hideMark/>
          </w:tcPr>
          <w:p w14:paraId="40C87DB3"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GF</w:t>
            </w:r>
          </w:p>
        </w:tc>
        <w:tc>
          <w:tcPr>
            <w:tcW w:w="1155" w:type="dxa"/>
            <w:shd w:val="clear" w:color="auto" w:fill="auto"/>
            <w:noWrap/>
            <w:vAlign w:val="center"/>
            <w:hideMark/>
          </w:tcPr>
          <w:p w14:paraId="668B03CE"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1987</w:t>
            </w:r>
          </w:p>
        </w:tc>
        <w:tc>
          <w:tcPr>
            <w:tcW w:w="1538" w:type="dxa"/>
            <w:shd w:val="clear" w:color="auto" w:fill="auto"/>
            <w:noWrap/>
            <w:vAlign w:val="center"/>
            <w:hideMark/>
          </w:tcPr>
          <w:p w14:paraId="7E1DF67C" w14:textId="4348A957" w:rsidR="001423BF" w:rsidRPr="001423BF" w:rsidRDefault="001423BF" w:rsidP="001423BF">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Asbestos</w:t>
            </w:r>
            <w:r w:rsidRPr="001423BF">
              <w:rPr>
                <w:rFonts w:ascii="Calibri" w:hAnsi="Calibri" w:cs="Calibri"/>
                <w:color w:val="000000"/>
                <w:sz w:val="18"/>
                <w:szCs w:val="18"/>
                <w:lang w:val="en-IN" w:eastAsia="en-IN"/>
              </w:rPr>
              <w:t xml:space="preserve"> shed, brick wall</w:t>
            </w:r>
          </w:p>
        </w:tc>
        <w:tc>
          <w:tcPr>
            <w:tcW w:w="1220" w:type="dxa"/>
            <w:shd w:val="clear" w:color="auto" w:fill="auto"/>
            <w:noWrap/>
            <w:vAlign w:val="center"/>
            <w:hideMark/>
          </w:tcPr>
          <w:p w14:paraId="5E85EE87" w14:textId="764AA0F8"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2,582</w:t>
            </w:r>
          </w:p>
        </w:tc>
        <w:tc>
          <w:tcPr>
            <w:tcW w:w="1409" w:type="dxa"/>
            <w:shd w:val="clear" w:color="auto" w:fill="auto"/>
            <w:noWrap/>
            <w:vAlign w:val="center"/>
            <w:hideMark/>
          </w:tcPr>
          <w:p w14:paraId="531C9812" w14:textId="46FA5AB8"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Not given</w:t>
            </w:r>
          </w:p>
        </w:tc>
        <w:tc>
          <w:tcPr>
            <w:tcW w:w="1310" w:type="dxa"/>
            <w:shd w:val="clear" w:color="auto" w:fill="auto"/>
            <w:noWrap/>
            <w:vAlign w:val="center"/>
            <w:hideMark/>
          </w:tcPr>
          <w:p w14:paraId="0B02BB04"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1300</w:t>
            </w:r>
          </w:p>
        </w:tc>
        <w:tc>
          <w:tcPr>
            <w:tcW w:w="1360" w:type="dxa"/>
            <w:shd w:val="clear" w:color="auto" w:fill="auto"/>
            <w:noWrap/>
            <w:vAlign w:val="center"/>
            <w:hideMark/>
          </w:tcPr>
          <w:p w14:paraId="02CD3F14" w14:textId="2DAA53B4"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11,21,278</w:t>
            </w:r>
          </w:p>
        </w:tc>
      </w:tr>
      <w:tr w:rsidR="001423BF" w:rsidRPr="001423BF" w14:paraId="6450C502" w14:textId="77777777" w:rsidTr="001423BF">
        <w:trPr>
          <w:trHeight w:val="300"/>
        </w:trPr>
        <w:tc>
          <w:tcPr>
            <w:tcW w:w="635" w:type="dxa"/>
            <w:shd w:val="clear" w:color="auto" w:fill="auto"/>
            <w:noWrap/>
            <w:vAlign w:val="center"/>
            <w:hideMark/>
          </w:tcPr>
          <w:p w14:paraId="0256B028"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8</w:t>
            </w:r>
          </w:p>
        </w:tc>
        <w:tc>
          <w:tcPr>
            <w:tcW w:w="1634" w:type="dxa"/>
            <w:shd w:val="clear" w:color="auto" w:fill="auto"/>
            <w:noWrap/>
            <w:vAlign w:val="center"/>
            <w:hideMark/>
          </w:tcPr>
          <w:p w14:paraId="52B096C4"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ETP shed</w:t>
            </w:r>
          </w:p>
        </w:tc>
        <w:tc>
          <w:tcPr>
            <w:tcW w:w="709" w:type="dxa"/>
            <w:shd w:val="clear" w:color="auto" w:fill="auto"/>
            <w:noWrap/>
            <w:vAlign w:val="center"/>
            <w:hideMark/>
          </w:tcPr>
          <w:p w14:paraId="5B94CBCC"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GF</w:t>
            </w:r>
          </w:p>
        </w:tc>
        <w:tc>
          <w:tcPr>
            <w:tcW w:w="1155" w:type="dxa"/>
            <w:shd w:val="clear" w:color="auto" w:fill="auto"/>
            <w:noWrap/>
            <w:vAlign w:val="center"/>
            <w:hideMark/>
          </w:tcPr>
          <w:p w14:paraId="765B45D8"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1987</w:t>
            </w:r>
          </w:p>
        </w:tc>
        <w:tc>
          <w:tcPr>
            <w:tcW w:w="1538" w:type="dxa"/>
            <w:shd w:val="clear" w:color="auto" w:fill="auto"/>
            <w:noWrap/>
            <w:vAlign w:val="center"/>
            <w:hideMark/>
          </w:tcPr>
          <w:p w14:paraId="26936F86"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GI shed, Iron truss</w:t>
            </w:r>
          </w:p>
        </w:tc>
        <w:tc>
          <w:tcPr>
            <w:tcW w:w="1220" w:type="dxa"/>
            <w:shd w:val="clear" w:color="auto" w:fill="auto"/>
            <w:noWrap/>
            <w:vAlign w:val="center"/>
            <w:hideMark/>
          </w:tcPr>
          <w:p w14:paraId="012A2B7E" w14:textId="690C992A"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1,829</w:t>
            </w:r>
          </w:p>
        </w:tc>
        <w:tc>
          <w:tcPr>
            <w:tcW w:w="1409" w:type="dxa"/>
            <w:shd w:val="clear" w:color="auto" w:fill="auto"/>
            <w:noWrap/>
            <w:vAlign w:val="center"/>
            <w:hideMark/>
          </w:tcPr>
          <w:p w14:paraId="49D34303" w14:textId="3989C9AA"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Not given</w:t>
            </w:r>
          </w:p>
        </w:tc>
        <w:tc>
          <w:tcPr>
            <w:tcW w:w="1310" w:type="dxa"/>
            <w:shd w:val="clear" w:color="auto" w:fill="auto"/>
            <w:noWrap/>
            <w:vAlign w:val="center"/>
            <w:hideMark/>
          </w:tcPr>
          <w:p w14:paraId="48BE9372"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1400</w:t>
            </w:r>
          </w:p>
        </w:tc>
        <w:tc>
          <w:tcPr>
            <w:tcW w:w="1360" w:type="dxa"/>
            <w:shd w:val="clear" w:color="auto" w:fill="auto"/>
            <w:noWrap/>
            <w:vAlign w:val="center"/>
            <w:hideMark/>
          </w:tcPr>
          <w:p w14:paraId="522B5B0C" w14:textId="06D02D6E"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6,65,829</w:t>
            </w:r>
          </w:p>
        </w:tc>
      </w:tr>
      <w:tr w:rsidR="001423BF" w:rsidRPr="001423BF" w14:paraId="7EF8396A" w14:textId="77777777" w:rsidTr="001423BF">
        <w:trPr>
          <w:trHeight w:val="300"/>
        </w:trPr>
        <w:tc>
          <w:tcPr>
            <w:tcW w:w="635" w:type="dxa"/>
            <w:shd w:val="clear" w:color="auto" w:fill="auto"/>
            <w:noWrap/>
            <w:vAlign w:val="center"/>
            <w:hideMark/>
          </w:tcPr>
          <w:p w14:paraId="09A2BBEA"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9</w:t>
            </w:r>
          </w:p>
        </w:tc>
        <w:tc>
          <w:tcPr>
            <w:tcW w:w="1634" w:type="dxa"/>
            <w:shd w:val="clear" w:color="auto" w:fill="auto"/>
            <w:noWrap/>
            <w:vAlign w:val="center"/>
            <w:hideMark/>
          </w:tcPr>
          <w:p w14:paraId="430FBFD9"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Galvanizing shed</w:t>
            </w:r>
          </w:p>
        </w:tc>
        <w:tc>
          <w:tcPr>
            <w:tcW w:w="709" w:type="dxa"/>
            <w:shd w:val="clear" w:color="auto" w:fill="auto"/>
            <w:noWrap/>
            <w:vAlign w:val="center"/>
            <w:hideMark/>
          </w:tcPr>
          <w:p w14:paraId="4E3FB861"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GF</w:t>
            </w:r>
          </w:p>
        </w:tc>
        <w:tc>
          <w:tcPr>
            <w:tcW w:w="1155" w:type="dxa"/>
            <w:shd w:val="clear" w:color="auto" w:fill="auto"/>
            <w:noWrap/>
            <w:vAlign w:val="center"/>
            <w:hideMark/>
          </w:tcPr>
          <w:p w14:paraId="7D914530"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1987</w:t>
            </w:r>
          </w:p>
        </w:tc>
        <w:tc>
          <w:tcPr>
            <w:tcW w:w="1538" w:type="dxa"/>
            <w:shd w:val="clear" w:color="auto" w:fill="auto"/>
            <w:noWrap/>
            <w:vAlign w:val="center"/>
            <w:hideMark/>
          </w:tcPr>
          <w:p w14:paraId="49184E7A" w14:textId="5D17176B" w:rsidR="001423BF" w:rsidRPr="001423BF" w:rsidRDefault="001423BF" w:rsidP="001423BF">
            <w:pPr>
              <w:jc w:val="center"/>
              <w:rPr>
                <w:rFonts w:ascii="Calibri" w:hAnsi="Calibri" w:cs="Calibri"/>
                <w:color w:val="000000"/>
                <w:sz w:val="18"/>
                <w:szCs w:val="18"/>
                <w:lang w:val="en-IN" w:eastAsia="en-IN"/>
              </w:rPr>
            </w:pPr>
            <w:r>
              <w:rPr>
                <w:rFonts w:ascii="Calibri" w:hAnsi="Calibri" w:cs="Calibri"/>
                <w:color w:val="000000"/>
                <w:sz w:val="18"/>
                <w:szCs w:val="18"/>
                <w:lang w:val="en-IN" w:eastAsia="en-IN"/>
              </w:rPr>
              <w:t>Asbestos</w:t>
            </w:r>
            <w:r w:rsidRPr="001423BF">
              <w:rPr>
                <w:rFonts w:ascii="Calibri" w:hAnsi="Calibri" w:cs="Calibri"/>
                <w:color w:val="000000"/>
                <w:sz w:val="18"/>
                <w:szCs w:val="18"/>
                <w:lang w:val="en-IN" w:eastAsia="en-IN"/>
              </w:rPr>
              <w:t xml:space="preserve"> shed, Iron truss</w:t>
            </w:r>
          </w:p>
        </w:tc>
        <w:tc>
          <w:tcPr>
            <w:tcW w:w="1220" w:type="dxa"/>
            <w:shd w:val="clear" w:color="auto" w:fill="auto"/>
            <w:noWrap/>
            <w:vAlign w:val="center"/>
            <w:hideMark/>
          </w:tcPr>
          <w:p w14:paraId="44878AE4" w14:textId="66610DBD"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13,902</w:t>
            </w:r>
          </w:p>
        </w:tc>
        <w:tc>
          <w:tcPr>
            <w:tcW w:w="1409" w:type="dxa"/>
            <w:shd w:val="clear" w:color="auto" w:fill="auto"/>
            <w:noWrap/>
            <w:vAlign w:val="center"/>
            <w:hideMark/>
          </w:tcPr>
          <w:p w14:paraId="1EE82E3D" w14:textId="53F893AF"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Not given</w:t>
            </w:r>
          </w:p>
        </w:tc>
        <w:tc>
          <w:tcPr>
            <w:tcW w:w="1310" w:type="dxa"/>
            <w:shd w:val="clear" w:color="auto" w:fill="auto"/>
            <w:noWrap/>
            <w:vAlign w:val="center"/>
            <w:hideMark/>
          </w:tcPr>
          <w:p w14:paraId="4C4292BB"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1500</w:t>
            </w:r>
          </w:p>
        </w:tc>
        <w:tc>
          <w:tcPr>
            <w:tcW w:w="1360" w:type="dxa"/>
            <w:shd w:val="clear" w:color="auto" w:fill="auto"/>
            <w:noWrap/>
            <w:vAlign w:val="center"/>
            <w:hideMark/>
          </w:tcPr>
          <w:p w14:paraId="3103EF18" w14:textId="67AD2554"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34,92,857</w:t>
            </w:r>
          </w:p>
        </w:tc>
      </w:tr>
      <w:tr w:rsidR="001423BF" w:rsidRPr="001423BF" w14:paraId="7E9FA2D1" w14:textId="77777777" w:rsidTr="001423BF">
        <w:trPr>
          <w:trHeight w:val="300"/>
        </w:trPr>
        <w:tc>
          <w:tcPr>
            <w:tcW w:w="635" w:type="dxa"/>
            <w:shd w:val="clear" w:color="auto" w:fill="auto"/>
            <w:noWrap/>
            <w:vAlign w:val="center"/>
            <w:hideMark/>
          </w:tcPr>
          <w:p w14:paraId="13BFA593"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10</w:t>
            </w:r>
          </w:p>
        </w:tc>
        <w:tc>
          <w:tcPr>
            <w:tcW w:w="1634" w:type="dxa"/>
            <w:shd w:val="clear" w:color="auto" w:fill="auto"/>
            <w:noWrap/>
            <w:vAlign w:val="center"/>
            <w:hideMark/>
          </w:tcPr>
          <w:p w14:paraId="3A3FBADD"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Labour quarter/ store/Lab room</w:t>
            </w:r>
          </w:p>
        </w:tc>
        <w:tc>
          <w:tcPr>
            <w:tcW w:w="709" w:type="dxa"/>
            <w:shd w:val="clear" w:color="auto" w:fill="auto"/>
            <w:noWrap/>
            <w:vAlign w:val="center"/>
            <w:hideMark/>
          </w:tcPr>
          <w:p w14:paraId="39F08E8C"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G +4</w:t>
            </w:r>
          </w:p>
        </w:tc>
        <w:tc>
          <w:tcPr>
            <w:tcW w:w="1155" w:type="dxa"/>
            <w:shd w:val="clear" w:color="auto" w:fill="auto"/>
            <w:noWrap/>
            <w:vAlign w:val="center"/>
            <w:hideMark/>
          </w:tcPr>
          <w:p w14:paraId="5C9957AA"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1987</w:t>
            </w:r>
          </w:p>
        </w:tc>
        <w:tc>
          <w:tcPr>
            <w:tcW w:w="1538" w:type="dxa"/>
            <w:shd w:val="clear" w:color="auto" w:fill="auto"/>
            <w:noWrap/>
            <w:vAlign w:val="center"/>
            <w:hideMark/>
          </w:tcPr>
          <w:p w14:paraId="01C5078D"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GI shed at 4th floor top &amp; RCC Building</w:t>
            </w:r>
          </w:p>
        </w:tc>
        <w:tc>
          <w:tcPr>
            <w:tcW w:w="1220" w:type="dxa"/>
            <w:shd w:val="clear" w:color="auto" w:fill="auto"/>
            <w:noWrap/>
            <w:vAlign w:val="center"/>
            <w:hideMark/>
          </w:tcPr>
          <w:p w14:paraId="7EBF6A2F" w14:textId="14461A2E"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24,210</w:t>
            </w:r>
          </w:p>
        </w:tc>
        <w:tc>
          <w:tcPr>
            <w:tcW w:w="1409" w:type="dxa"/>
            <w:shd w:val="clear" w:color="auto" w:fill="auto"/>
            <w:noWrap/>
            <w:vAlign w:val="center"/>
            <w:hideMark/>
          </w:tcPr>
          <w:p w14:paraId="10599599" w14:textId="6C775FAD"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Not given</w:t>
            </w:r>
          </w:p>
        </w:tc>
        <w:tc>
          <w:tcPr>
            <w:tcW w:w="1310" w:type="dxa"/>
            <w:shd w:val="clear" w:color="auto" w:fill="auto"/>
            <w:noWrap/>
            <w:vAlign w:val="center"/>
            <w:hideMark/>
          </w:tcPr>
          <w:p w14:paraId="57CCD730"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1700</w:t>
            </w:r>
          </w:p>
        </w:tc>
        <w:tc>
          <w:tcPr>
            <w:tcW w:w="1360" w:type="dxa"/>
            <w:shd w:val="clear" w:color="auto" w:fill="auto"/>
            <w:noWrap/>
            <w:vAlign w:val="center"/>
            <w:hideMark/>
          </w:tcPr>
          <w:p w14:paraId="686826A6" w14:textId="683B1720"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1,83,14,865</w:t>
            </w:r>
          </w:p>
        </w:tc>
      </w:tr>
      <w:tr w:rsidR="001423BF" w:rsidRPr="001423BF" w14:paraId="7FCD15B3" w14:textId="77777777" w:rsidTr="001423BF">
        <w:trPr>
          <w:trHeight w:val="300"/>
        </w:trPr>
        <w:tc>
          <w:tcPr>
            <w:tcW w:w="635" w:type="dxa"/>
            <w:shd w:val="clear" w:color="auto" w:fill="auto"/>
            <w:noWrap/>
            <w:vAlign w:val="center"/>
            <w:hideMark/>
          </w:tcPr>
          <w:p w14:paraId="4D361713"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11</w:t>
            </w:r>
          </w:p>
        </w:tc>
        <w:tc>
          <w:tcPr>
            <w:tcW w:w="1634" w:type="dxa"/>
            <w:shd w:val="clear" w:color="auto" w:fill="auto"/>
            <w:noWrap/>
            <w:vAlign w:val="center"/>
            <w:hideMark/>
          </w:tcPr>
          <w:p w14:paraId="2F200427"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Electrical ACB Room</w:t>
            </w:r>
          </w:p>
        </w:tc>
        <w:tc>
          <w:tcPr>
            <w:tcW w:w="709" w:type="dxa"/>
            <w:shd w:val="clear" w:color="auto" w:fill="auto"/>
            <w:noWrap/>
            <w:vAlign w:val="center"/>
            <w:hideMark/>
          </w:tcPr>
          <w:p w14:paraId="7A4C143F"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GF</w:t>
            </w:r>
          </w:p>
        </w:tc>
        <w:tc>
          <w:tcPr>
            <w:tcW w:w="1155" w:type="dxa"/>
            <w:shd w:val="clear" w:color="auto" w:fill="auto"/>
            <w:noWrap/>
            <w:vAlign w:val="center"/>
            <w:hideMark/>
          </w:tcPr>
          <w:p w14:paraId="53B1AB0C"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1987</w:t>
            </w:r>
          </w:p>
        </w:tc>
        <w:tc>
          <w:tcPr>
            <w:tcW w:w="1538" w:type="dxa"/>
            <w:shd w:val="clear" w:color="auto" w:fill="auto"/>
            <w:noWrap/>
            <w:vAlign w:val="center"/>
            <w:hideMark/>
          </w:tcPr>
          <w:p w14:paraId="61FBD66E"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RCC</w:t>
            </w:r>
          </w:p>
        </w:tc>
        <w:tc>
          <w:tcPr>
            <w:tcW w:w="1220" w:type="dxa"/>
            <w:shd w:val="clear" w:color="auto" w:fill="auto"/>
            <w:noWrap/>
            <w:vAlign w:val="center"/>
            <w:hideMark/>
          </w:tcPr>
          <w:p w14:paraId="155E2975" w14:textId="33E90768"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538</w:t>
            </w:r>
          </w:p>
        </w:tc>
        <w:tc>
          <w:tcPr>
            <w:tcW w:w="1409" w:type="dxa"/>
            <w:shd w:val="clear" w:color="auto" w:fill="auto"/>
            <w:noWrap/>
            <w:vAlign w:val="center"/>
            <w:hideMark/>
          </w:tcPr>
          <w:p w14:paraId="58692BC5" w14:textId="2DBC097C"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Not given</w:t>
            </w:r>
          </w:p>
        </w:tc>
        <w:tc>
          <w:tcPr>
            <w:tcW w:w="1310" w:type="dxa"/>
            <w:shd w:val="clear" w:color="auto" w:fill="auto"/>
            <w:noWrap/>
            <w:vAlign w:val="center"/>
            <w:hideMark/>
          </w:tcPr>
          <w:p w14:paraId="55C0FC3B"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1600</w:t>
            </w:r>
          </w:p>
        </w:tc>
        <w:tc>
          <w:tcPr>
            <w:tcW w:w="1360" w:type="dxa"/>
            <w:shd w:val="clear" w:color="auto" w:fill="auto"/>
            <w:noWrap/>
            <w:vAlign w:val="center"/>
            <w:hideMark/>
          </w:tcPr>
          <w:p w14:paraId="67995134" w14:textId="0FAF1A3D"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3,83,056</w:t>
            </w:r>
          </w:p>
        </w:tc>
      </w:tr>
      <w:tr w:rsidR="001423BF" w:rsidRPr="001423BF" w14:paraId="24AA11A9" w14:textId="77777777" w:rsidTr="001423BF">
        <w:trPr>
          <w:trHeight w:val="300"/>
        </w:trPr>
        <w:tc>
          <w:tcPr>
            <w:tcW w:w="635" w:type="dxa"/>
            <w:shd w:val="clear" w:color="auto" w:fill="auto"/>
            <w:noWrap/>
            <w:vAlign w:val="center"/>
            <w:hideMark/>
          </w:tcPr>
          <w:p w14:paraId="79C65DBF"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12</w:t>
            </w:r>
          </w:p>
        </w:tc>
        <w:tc>
          <w:tcPr>
            <w:tcW w:w="1634" w:type="dxa"/>
            <w:shd w:val="clear" w:color="auto" w:fill="auto"/>
            <w:noWrap/>
            <w:vAlign w:val="center"/>
            <w:hideMark/>
          </w:tcPr>
          <w:p w14:paraId="4A0773FA" w14:textId="07B76E74"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Se</w:t>
            </w:r>
            <w:r>
              <w:rPr>
                <w:rFonts w:ascii="Calibri" w:hAnsi="Calibri" w:cs="Calibri"/>
                <w:color w:val="000000"/>
                <w:sz w:val="18"/>
                <w:szCs w:val="18"/>
                <w:lang w:val="en-IN" w:eastAsia="en-IN"/>
              </w:rPr>
              <w:t>c</w:t>
            </w:r>
            <w:r w:rsidRPr="001423BF">
              <w:rPr>
                <w:rFonts w:ascii="Calibri" w:hAnsi="Calibri" w:cs="Calibri"/>
                <w:color w:val="000000"/>
                <w:sz w:val="18"/>
                <w:szCs w:val="18"/>
                <w:lang w:val="en-IN" w:eastAsia="en-IN"/>
              </w:rPr>
              <w:t>urity office</w:t>
            </w:r>
          </w:p>
        </w:tc>
        <w:tc>
          <w:tcPr>
            <w:tcW w:w="709" w:type="dxa"/>
            <w:shd w:val="clear" w:color="auto" w:fill="auto"/>
            <w:noWrap/>
            <w:vAlign w:val="center"/>
            <w:hideMark/>
          </w:tcPr>
          <w:p w14:paraId="1AF926F3"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GF</w:t>
            </w:r>
          </w:p>
        </w:tc>
        <w:tc>
          <w:tcPr>
            <w:tcW w:w="1155" w:type="dxa"/>
            <w:shd w:val="clear" w:color="auto" w:fill="auto"/>
            <w:noWrap/>
            <w:vAlign w:val="center"/>
            <w:hideMark/>
          </w:tcPr>
          <w:p w14:paraId="6357E5AF"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1987</w:t>
            </w:r>
          </w:p>
        </w:tc>
        <w:tc>
          <w:tcPr>
            <w:tcW w:w="1538" w:type="dxa"/>
            <w:shd w:val="clear" w:color="auto" w:fill="auto"/>
            <w:noWrap/>
            <w:vAlign w:val="center"/>
            <w:hideMark/>
          </w:tcPr>
          <w:p w14:paraId="3E134743"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RCC</w:t>
            </w:r>
          </w:p>
        </w:tc>
        <w:tc>
          <w:tcPr>
            <w:tcW w:w="1220" w:type="dxa"/>
            <w:shd w:val="clear" w:color="auto" w:fill="auto"/>
            <w:noWrap/>
            <w:vAlign w:val="center"/>
            <w:hideMark/>
          </w:tcPr>
          <w:p w14:paraId="04A1A345" w14:textId="2D94996A"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105</w:t>
            </w:r>
          </w:p>
        </w:tc>
        <w:tc>
          <w:tcPr>
            <w:tcW w:w="1409" w:type="dxa"/>
            <w:shd w:val="clear" w:color="auto" w:fill="auto"/>
            <w:noWrap/>
            <w:vAlign w:val="center"/>
            <w:hideMark/>
          </w:tcPr>
          <w:p w14:paraId="48013DF2" w14:textId="59FA6435"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Not given</w:t>
            </w:r>
          </w:p>
        </w:tc>
        <w:tc>
          <w:tcPr>
            <w:tcW w:w="1310" w:type="dxa"/>
            <w:shd w:val="clear" w:color="auto" w:fill="auto"/>
            <w:noWrap/>
            <w:vAlign w:val="center"/>
            <w:hideMark/>
          </w:tcPr>
          <w:p w14:paraId="72B2495F"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1500</w:t>
            </w:r>
          </w:p>
        </w:tc>
        <w:tc>
          <w:tcPr>
            <w:tcW w:w="1360" w:type="dxa"/>
            <w:shd w:val="clear" w:color="auto" w:fill="auto"/>
            <w:noWrap/>
            <w:vAlign w:val="center"/>
            <w:hideMark/>
          </w:tcPr>
          <w:p w14:paraId="3CB5C742" w14:textId="264F0055"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70,387</w:t>
            </w:r>
          </w:p>
        </w:tc>
      </w:tr>
      <w:tr w:rsidR="001423BF" w:rsidRPr="001423BF" w14:paraId="49E89531" w14:textId="77777777" w:rsidTr="001423BF">
        <w:trPr>
          <w:trHeight w:val="300"/>
        </w:trPr>
        <w:tc>
          <w:tcPr>
            <w:tcW w:w="635" w:type="dxa"/>
            <w:shd w:val="clear" w:color="auto" w:fill="auto"/>
            <w:noWrap/>
            <w:vAlign w:val="center"/>
            <w:hideMark/>
          </w:tcPr>
          <w:p w14:paraId="2B743C57"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13</w:t>
            </w:r>
          </w:p>
        </w:tc>
        <w:tc>
          <w:tcPr>
            <w:tcW w:w="1634" w:type="dxa"/>
            <w:shd w:val="clear" w:color="auto" w:fill="auto"/>
            <w:noWrap/>
            <w:vAlign w:val="center"/>
            <w:hideMark/>
          </w:tcPr>
          <w:p w14:paraId="253B9512"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Time office</w:t>
            </w:r>
          </w:p>
        </w:tc>
        <w:tc>
          <w:tcPr>
            <w:tcW w:w="709" w:type="dxa"/>
            <w:shd w:val="clear" w:color="auto" w:fill="auto"/>
            <w:noWrap/>
            <w:vAlign w:val="center"/>
            <w:hideMark/>
          </w:tcPr>
          <w:p w14:paraId="79D2A79B"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GF</w:t>
            </w:r>
          </w:p>
        </w:tc>
        <w:tc>
          <w:tcPr>
            <w:tcW w:w="1155" w:type="dxa"/>
            <w:shd w:val="clear" w:color="auto" w:fill="auto"/>
            <w:noWrap/>
            <w:vAlign w:val="center"/>
            <w:hideMark/>
          </w:tcPr>
          <w:p w14:paraId="2174DDDF"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1987</w:t>
            </w:r>
          </w:p>
        </w:tc>
        <w:tc>
          <w:tcPr>
            <w:tcW w:w="1538" w:type="dxa"/>
            <w:shd w:val="clear" w:color="auto" w:fill="auto"/>
            <w:noWrap/>
            <w:vAlign w:val="center"/>
            <w:hideMark/>
          </w:tcPr>
          <w:p w14:paraId="1B707188"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RCC</w:t>
            </w:r>
          </w:p>
        </w:tc>
        <w:tc>
          <w:tcPr>
            <w:tcW w:w="1220" w:type="dxa"/>
            <w:shd w:val="clear" w:color="auto" w:fill="auto"/>
            <w:noWrap/>
            <w:vAlign w:val="center"/>
            <w:hideMark/>
          </w:tcPr>
          <w:p w14:paraId="43C026C1" w14:textId="21CE1B6C"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344</w:t>
            </w:r>
          </w:p>
        </w:tc>
        <w:tc>
          <w:tcPr>
            <w:tcW w:w="1409" w:type="dxa"/>
            <w:shd w:val="clear" w:color="auto" w:fill="auto"/>
            <w:noWrap/>
            <w:vAlign w:val="center"/>
            <w:hideMark/>
          </w:tcPr>
          <w:p w14:paraId="3D9B845E" w14:textId="196A13FB"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Not given</w:t>
            </w:r>
          </w:p>
        </w:tc>
        <w:tc>
          <w:tcPr>
            <w:tcW w:w="1310" w:type="dxa"/>
            <w:shd w:val="clear" w:color="auto" w:fill="auto"/>
            <w:noWrap/>
            <w:vAlign w:val="center"/>
            <w:hideMark/>
          </w:tcPr>
          <w:p w14:paraId="1231E437"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1500</w:t>
            </w:r>
          </w:p>
        </w:tc>
        <w:tc>
          <w:tcPr>
            <w:tcW w:w="1360" w:type="dxa"/>
            <w:shd w:val="clear" w:color="auto" w:fill="auto"/>
            <w:noWrap/>
            <w:vAlign w:val="center"/>
            <w:hideMark/>
          </w:tcPr>
          <w:p w14:paraId="1F0CD232" w14:textId="65BF9E83"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2,29,834</w:t>
            </w:r>
          </w:p>
        </w:tc>
      </w:tr>
      <w:tr w:rsidR="001423BF" w:rsidRPr="001423BF" w14:paraId="572CBD9D" w14:textId="77777777" w:rsidTr="001423BF">
        <w:trPr>
          <w:trHeight w:val="300"/>
        </w:trPr>
        <w:tc>
          <w:tcPr>
            <w:tcW w:w="635" w:type="dxa"/>
            <w:shd w:val="clear" w:color="auto" w:fill="auto"/>
            <w:noWrap/>
            <w:vAlign w:val="center"/>
            <w:hideMark/>
          </w:tcPr>
          <w:p w14:paraId="7AB04826"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14</w:t>
            </w:r>
          </w:p>
        </w:tc>
        <w:tc>
          <w:tcPr>
            <w:tcW w:w="1634" w:type="dxa"/>
            <w:shd w:val="clear" w:color="auto" w:fill="auto"/>
            <w:noWrap/>
            <w:vAlign w:val="center"/>
            <w:hideMark/>
          </w:tcPr>
          <w:p w14:paraId="57CCC15B" w14:textId="231514AF"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Lab</w:t>
            </w:r>
            <w:r>
              <w:rPr>
                <w:rFonts w:ascii="Calibri" w:hAnsi="Calibri" w:cs="Calibri"/>
                <w:color w:val="000000"/>
                <w:sz w:val="18"/>
                <w:szCs w:val="18"/>
                <w:lang w:val="en-IN" w:eastAsia="en-IN"/>
              </w:rPr>
              <w:t>o</w:t>
            </w:r>
            <w:r w:rsidRPr="001423BF">
              <w:rPr>
                <w:rFonts w:ascii="Calibri" w:hAnsi="Calibri" w:cs="Calibri"/>
                <w:color w:val="000000"/>
                <w:sz w:val="18"/>
                <w:szCs w:val="18"/>
                <w:lang w:val="en-IN" w:eastAsia="en-IN"/>
              </w:rPr>
              <w:t>ur canteen</w:t>
            </w:r>
          </w:p>
        </w:tc>
        <w:tc>
          <w:tcPr>
            <w:tcW w:w="709" w:type="dxa"/>
            <w:shd w:val="clear" w:color="auto" w:fill="auto"/>
            <w:noWrap/>
            <w:vAlign w:val="center"/>
            <w:hideMark/>
          </w:tcPr>
          <w:p w14:paraId="65229B18"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GF</w:t>
            </w:r>
          </w:p>
        </w:tc>
        <w:tc>
          <w:tcPr>
            <w:tcW w:w="1155" w:type="dxa"/>
            <w:shd w:val="clear" w:color="auto" w:fill="auto"/>
            <w:noWrap/>
            <w:vAlign w:val="center"/>
            <w:hideMark/>
          </w:tcPr>
          <w:p w14:paraId="7BA4DC27"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1987</w:t>
            </w:r>
          </w:p>
        </w:tc>
        <w:tc>
          <w:tcPr>
            <w:tcW w:w="1538" w:type="dxa"/>
            <w:shd w:val="clear" w:color="auto" w:fill="auto"/>
            <w:noWrap/>
            <w:vAlign w:val="center"/>
            <w:hideMark/>
          </w:tcPr>
          <w:p w14:paraId="7E9ECEB5"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GI shed, iron pillar</w:t>
            </w:r>
          </w:p>
        </w:tc>
        <w:tc>
          <w:tcPr>
            <w:tcW w:w="1220" w:type="dxa"/>
            <w:shd w:val="clear" w:color="auto" w:fill="auto"/>
            <w:noWrap/>
            <w:vAlign w:val="center"/>
            <w:hideMark/>
          </w:tcPr>
          <w:p w14:paraId="2D6CF06A" w14:textId="094A1C56"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786</w:t>
            </w:r>
          </w:p>
        </w:tc>
        <w:tc>
          <w:tcPr>
            <w:tcW w:w="1409" w:type="dxa"/>
            <w:shd w:val="clear" w:color="auto" w:fill="auto"/>
            <w:noWrap/>
            <w:vAlign w:val="center"/>
            <w:hideMark/>
          </w:tcPr>
          <w:p w14:paraId="474FD352" w14:textId="28A1D256"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Not given</w:t>
            </w:r>
          </w:p>
        </w:tc>
        <w:tc>
          <w:tcPr>
            <w:tcW w:w="1310" w:type="dxa"/>
            <w:shd w:val="clear" w:color="auto" w:fill="auto"/>
            <w:noWrap/>
            <w:vAlign w:val="center"/>
            <w:hideMark/>
          </w:tcPr>
          <w:p w14:paraId="5C6ACF33"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1200</w:t>
            </w:r>
          </w:p>
        </w:tc>
        <w:tc>
          <w:tcPr>
            <w:tcW w:w="1360" w:type="dxa"/>
            <w:shd w:val="clear" w:color="auto" w:fill="auto"/>
            <w:noWrap/>
            <w:vAlign w:val="center"/>
            <w:hideMark/>
          </w:tcPr>
          <w:p w14:paraId="089BAC46" w14:textId="4D98FB76"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3,15,144</w:t>
            </w:r>
          </w:p>
        </w:tc>
      </w:tr>
      <w:tr w:rsidR="001423BF" w:rsidRPr="001423BF" w14:paraId="2D90F65D" w14:textId="77777777" w:rsidTr="001423BF">
        <w:trPr>
          <w:trHeight w:val="300"/>
        </w:trPr>
        <w:tc>
          <w:tcPr>
            <w:tcW w:w="635" w:type="dxa"/>
            <w:shd w:val="clear" w:color="auto" w:fill="auto"/>
            <w:noWrap/>
            <w:vAlign w:val="center"/>
            <w:hideMark/>
          </w:tcPr>
          <w:p w14:paraId="6A73151C"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15</w:t>
            </w:r>
          </w:p>
        </w:tc>
        <w:tc>
          <w:tcPr>
            <w:tcW w:w="1634" w:type="dxa"/>
            <w:shd w:val="clear" w:color="auto" w:fill="auto"/>
            <w:noWrap/>
            <w:vAlign w:val="center"/>
            <w:hideMark/>
          </w:tcPr>
          <w:p w14:paraId="5BFDD4A6"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Wood store</w:t>
            </w:r>
          </w:p>
        </w:tc>
        <w:tc>
          <w:tcPr>
            <w:tcW w:w="709" w:type="dxa"/>
            <w:shd w:val="clear" w:color="auto" w:fill="auto"/>
            <w:noWrap/>
            <w:vAlign w:val="center"/>
            <w:hideMark/>
          </w:tcPr>
          <w:p w14:paraId="33D3B959"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GF</w:t>
            </w:r>
          </w:p>
        </w:tc>
        <w:tc>
          <w:tcPr>
            <w:tcW w:w="1155" w:type="dxa"/>
            <w:shd w:val="clear" w:color="auto" w:fill="auto"/>
            <w:noWrap/>
            <w:vAlign w:val="center"/>
            <w:hideMark/>
          </w:tcPr>
          <w:p w14:paraId="5C7A6B64"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1987</w:t>
            </w:r>
          </w:p>
        </w:tc>
        <w:tc>
          <w:tcPr>
            <w:tcW w:w="1538" w:type="dxa"/>
            <w:shd w:val="clear" w:color="auto" w:fill="auto"/>
            <w:noWrap/>
            <w:vAlign w:val="center"/>
            <w:hideMark/>
          </w:tcPr>
          <w:p w14:paraId="5F76AFEC"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RCC</w:t>
            </w:r>
          </w:p>
        </w:tc>
        <w:tc>
          <w:tcPr>
            <w:tcW w:w="1220" w:type="dxa"/>
            <w:shd w:val="clear" w:color="auto" w:fill="auto"/>
            <w:noWrap/>
            <w:vAlign w:val="center"/>
            <w:hideMark/>
          </w:tcPr>
          <w:p w14:paraId="6747CD58" w14:textId="238D4D64"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194</w:t>
            </w:r>
          </w:p>
        </w:tc>
        <w:tc>
          <w:tcPr>
            <w:tcW w:w="1409" w:type="dxa"/>
            <w:shd w:val="clear" w:color="auto" w:fill="auto"/>
            <w:noWrap/>
            <w:vAlign w:val="center"/>
            <w:hideMark/>
          </w:tcPr>
          <w:p w14:paraId="489D964A" w14:textId="402F764D"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Not given</w:t>
            </w:r>
          </w:p>
        </w:tc>
        <w:tc>
          <w:tcPr>
            <w:tcW w:w="1310" w:type="dxa"/>
            <w:shd w:val="clear" w:color="auto" w:fill="auto"/>
            <w:noWrap/>
            <w:vAlign w:val="center"/>
            <w:hideMark/>
          </w:tcPr>
          <w:p w14:paraId="609B6F3F"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1400</w:t>
            </w:r>
          </w:p>
        </w:tc>
        <w:tc>
          <w:tcPr>
            <w:tcW w:w="1360" w:type="dxa"/>
            <w:shd w:val="clear" w:color="auto" w:fill="auto"/>
            <w:noWrap/>
            <w:vAlign w:val="center"/>
            <w:hideMark/>
          </w:tcPr>
          <w:p w14:paraId="46079FF9" w14:textId="0B049B46"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1,20,663</w:t>
            </w:r>
          </w:p>
        </w:tc>
      </w:tr>
      <w:tr w:rsidR="001423BF" w:rsidRPr="001423BF" w14:paraId="5EB8D4C0" w14:textId="77777777" w:rsidTr="001423BF">
        <w:trPr>
          <w:trHeight w:val="300"/>
        </w:trPr>
        <w:tc>
          <w:tcPr>
            <w:tcW w:w="635" w:type="dxa"/>
            <w:shd w:val="clear" w:color="auto" w:fill="auto"/>
            <w:noWrap/>
            <w:vAlign w:val="center"/>
            <w:hideMark/>
          </w:tcPr>
          <w:p w14:paraId="2D481EA2"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16</w:t>
            </w:r>
          </w:p>
        </w:tc>
        <w:tc>
          <w:tcPr>
            <w:tcW w:w="1634" w:type="dxa"/>
            <w:shd w:val="clear" w:color="auto" w:fill="auto"/>
            <w:noWrap/>
            <w:vAlign w:val="center"/>
            <w:hideMark/>
          </w:tcPr>
          <w:p w14:paraId="42CC0651"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Power house</w:t>
            </w:r>
          </w:p>
        </w:tc>
        <w:tc>
          <w:tcPr>
            <w:tcW w:w="709" w:type="dxa"/>
            <w:shd w:val="clear" w:color="auto" w:fill="auto"/>
            <w:noWrap/>
            <w:vAlign w:val="center"/>
            <w:hideMark/>
          </w:tcPr>
          <w:p w14:paraId="281B269F"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GF</w:t>
            </w:r>
          </w:p>
        </w:tc>
        <w:tc>
          <w:tcPr>
            <w:tcW w:w="1155" w:type="dxa"/>
            <w:shd w:val="clear" w:color="auto" w:fill="auto"/>
            <w:noWrap/>
            <w:vAlign w:val="center"/>
            <w:hideMark/>
          </w:tcPr>
          <w:p w14:paraId="34A56965"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1987</w:t>
            </w:r>
          </w:p>
        </w:tc>
        <w:tc>
          <w:tcPr>
            <w:tcW w:w="1538" w:type="dxa"/>
            <w:shd w:val="clear" w:color="auto" w:fill="auto"/>
            <w:noWrap/>
            <w:vAlign w:val="center"/>
            <w:hideMark/>
          </w:tcPr>
          <w:p w14:paraId="48C9140B"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Asbestos + RCC</w:t>
            </w:r>
          </w:p>
        </w:tc>
        <w:tc>
          <w:tcPr>
            <w:tcW w:w="1220" w:type="dxa"/>
            <w:shd w:val="clear" w:color="auto" w:fill="auto"/>
            <w:noWrap/>
            <w:vAlign w:val="center"/>
            <w:hideMark/>
          </w:tcPr>
          <w:p w14:paraId="6512C75B" w14:textId="14EE42C9"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1,076</w:t>
            </w:r>
          </w:p>
        </w:tc>
        <w:tc>
          <w:tcPr>
            <w:tcW w:w="1409" w:type="dxa"/>
            <w:shd w:val="clear" w:color="auto" w:fill="auto"/>
            <w:noWrap/>
            <w:vAlign w:val="center"/>
            <w:hideMark/>
          </w:tcPr>
          <w:p w14:paraId="1C76D457" w14:textId="69862BB8"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Not given</w:t>
            </w:r>
          </w:p>
        </w:tc>
        <w:tc>
          <w:tcPr>
            <w:tcW w:w="1310" w:type="dxa"/>
            <w:shd w:val="clear" w:color="auto" w:fill="auto"/>
            <w:noWrap/>
            <w:vAlign w:val="center"/>
            <w:hideMark/>
          </w:tcPr>
          <w:p w14:paraId="15BCBEC3" w14:textId="77777777"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1400</w:t>
            </w:r>
          </w:p>
        </w:tc>
        <w:tc>
          <w:tcPr>
            <w:tcW w:w="1360" w:type="dxa"/>
            <w:shd w:val="clear" w:color="auto" w:fill="auto"/>
            <w:noWrap/>
            <w:vAlign w:val="center"/>
            <w:hideMark/>
          </w:tcPr>
          <w:p w14:paraId="04EEF850" w14:textId="7975E1E5" w:rsidR="001423BF" w:rsidRPr="001423BF" w:rsidRDefault="001423BF" w:rsidP="001423BF">
            <w:pPr>
              <w:jc w:val="cente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5,03,138</w:t>
            </w:r>
          </w:p>
        </w:tc>
      </w:tr>
      <w:tr w:rsidR="001423BF" w:rsidRPr="001423BF" w14:paraId="4A6A3570" w14:textId="77777777" w:rsidTr="00E15ACD">
        <w:trPr>
          <w:trHeight w:val="525"/>
        </w:trPr>
        <w:tc>
          <w:tcPr>
            <w:tcW w:w="5671" w:type="dxa"/>
            <w:gridSpan w:val="5"/>
            <w:shd w:val="clear" w:color="auto" w:fill="D9E2F3" w:themeFill="accent1" w:themeFillTint="33"/>
            <w:noWrap/>
            <w:vAlign w:val="center"/>
            <w:hideMark/>
          </w:tcPr>
          <w:p w14:paraId="329B8E83" w14:textId="112A44F2" w:rsidR="001423BF" w:rsidRPr="001423BF" w:rsidRDefault="001423BF" w:rsidP="001423BF">
            <w:pPr>
              <w:jc w:val="center"/>
              <w:rPr>
                <w:rFonts w:ascii="Calibri" w:hAnsi="Calibri" w:cs="Calibri"/>
                <w:b/>
                <w:color w:val="000000"/>
                <w:sz w:val="18"/>
                <w:szCs w:val="18"/>
                <w:lang w:val="en-IN" w:eastAsia="en-IN"/>
              </w:rPr>
            </w:pPr>
            <w:r w:rsidRPr="001423BF">
              <w:rPr>
                <w:rFonts w:ascii="Calibri" w:hAnsi="Calibri" w:cs="Calibri"/>
                <w:b/>
                <w:color w:val="000000"/>
                <w:sz w:val="18"/>
                <w:szCs w:val="18"/>
                <w:lang w:val="en-IN" w:eastAsia="en-IN"/>
              </w:rPr>
              <w:t>TOTAL</w:t>
            </w:r>
          </w:p>
        </w:tc>
        <w:tc>
          <w:tcPr>
            <w:tcW w:w="1220" w:type="dxa"/>
            <w:shd w:val="clear" w:color="auto" w:fill="D9E2F3" w:themeFill="accent1" w:themeFillTint="33"/>
            <w:noWrap/>
            <w:vAlign w:val="center"/>
            <w:hideMark/>
          </w:tcPr>
          <w:p w14:paraId="14B716E7" w14:textId="48F18334" w:rsidR="001423BF" w:rsidRPr="001423BF" w:rsidRDefault="001423BF" w:rsidP="001423BF">
            <w:pPr>
              <w:jc w:val="center"/>
              <w:rPr>
                <w:rFonts w:ascii="Calibri" w:hAnsi="Calibri" w:cs="Calibri"/>
                <w:b/>
                <w:bCs/>
                <w:color w:val="000000"/>
                <w:sz w:val="18"/>
                <w:szCs w:val="18"/>
                <w:lang w:val="en-IN" w:eastAsia="en-IN"/>
              </w:rPr>
            </w:pPr>
            <w:r w:rsidRPr="001423BF">
              <w:rPr>
                <w:rFonts w:ascii="Calibri" w:hAnsi="Calibri" w:cs="Calibri"/>
                <w:b/>
                <w:bCs/>
                <w:color w:val="000000"/>
                <w:sz w:val="18"/>
                <w:szCs w:val="18"/>
                <w:lang w:val="en-IN" w:eastAsia="en-IN"/>
              </w:rPr>
              <w:t>1,08,911</w:t>
            </w:r>
          </w:p>
        </w:tc>
        <w:tc>
          <w:tcPr>
            <w:tcW w:w="1409" w:type="dxa"/>
            <w:shd w:val="clear" w:color="auto" w:fill="D9E2F3" w:themeFill="accent1" w:themeFillTint="33"/>
            <w:noWrap/>
            <w:vAlign w:val="center"/>
            <w:hideMark/>
          </w:tcPr>
          <w:p w14:paraId="4EF65131" w14:textId="744335E2" w:rsidR="001423BF" w:rsidRPr="001423BF" w:rsidRDefault="001423BF" w:rsidP="001423BF">
            <w:pPr>
              <w:jc w:val="center"/>
              <w:rPr>
                <w:rFonts w:ascii="Calibri" w:hAnsi="Calibri" w:cs="Calibri"/>
                <w:color w:val="000000"/>
                <w:sz w:val="18"/>
                <w:szCs w:val="18"/>
                <w:lang w:val="en-IN" w:eastAsia="en-IN"/>
              </w:rPr>
            </w:pPr>
          </w:p>
        </w:tc>
        <w:tc>
          <w:tcPr>
            <w:tcW w:w="1310" w:type="dxa"/>
            <w:shd w:val="clear" w:color="auto" w:fill="D9E2F3" w:themeFill="accent1" w:themeFillTint="33"/>
            <w:noWrap/>
            <w:vAlign w:val="center"/>
            <w:hideMark/>
          </w:tcPr>
          <w:p w14:paraId="5A95A442" w14:textId="517710B1" w:rsidR="001423BF" w:rsidRPr="001423BF" w:rsidRDefault="001423BF" w:rsidP="001423BF">
            <w:pPr>
              <w:jc w:val="center"/>
              <w:rPr>
                <w:rFonts w:ascii="Calibri" w:hAnsi="Calibri" w:cs="Calibri"/>
                <w:color w:val="000000"/>
                <w:sz w:val="18"/>
                <w:szCs w:val="18"/>
                <w:lang w:val="en-IN" w:eastAsia="en-IN"/>
              </w:rPr>
            </w:pPr>
          </w:p>
        </w:tc>
        <w:tc>
          <w:tcPr>
            <w:tcW w:w="1360" w:type="dxa"/>
            <w:shd w:val="clear" w:color="auto" w:fill="D9E2F3" w:themeFill="accent1" w:themeFillTint="33"/>
            <w:noWrap/>
            <w:vAlign w:val="center"/>
            <w:hideMark/>
          </w:tcPr>
          <w:p w14:paraId="39CB618D" w14:textId="20080E70" w:rsidR="001423BF" w:rsidRPr="001423BF" w:rsidRDefault="001423BF" w:rsidP="001423BF">
            <w:pPr>
              <w:jc w:val="center"/>
              <w:rPr>
                <w:rFonts w:ascii="Calibri" w:hAnsi="Calibri" w:cs="Calibri"/>
                <w:b/>
                <w:bCs/>
                <w:color w:val="000000"/>
                <w:sz w:val="18"/>
                <w:szCs w:val="18"/>
                <w:lang w:val="en-IN" w:eastAsia="en-IN"/>
              </w:rPr>
            </w:pPr>
            <w:r w:rsidRPr="001423BF">
              <w:rPr>
                <w:rFonts w:ascii="Calibri" w:hAnsi="Calibri" w:cs="Calibri"/>
                <w:b/>
                <w:bCs/>
                <w:color w:val="000000"/>
                <w:sz w:val="18"/>
                <w:szCs w:val="18"/>
                <w:lang w:val="en-IN" w:eastAsia="en-IN"/>
              </w:rPr>
              <w:t>4,27,91,788</w:t>
            </w:r>
          </w:p>
        </w:tc>
      </w:tr>
      <w:tr w:rsidR="001423BF" w:rsidRPr="001423BF" w14:paraId="4A393C67" w14:textId="77777777" w:rsidTr="001423BF">
        <w:trPr>
          <w:trHeight w:val="480"/>
        </w:trPr>
        <w:tc>
          <w:tcPr>
            <w:tcW w:w="5671" w:type="dxa"/>
            <w:gridSpan w:val="5"/>
            <w:shd w:val="clear" w:color="000000" w:fill="A6A6A6"/>
            <w:noWrap/>
            <w:vAlign w:val="center"/>
            <w:hideMark/>
          </w:tcPr>
          <w:p w14:paraId="6790F402" w14:textId="1DA3BB6D" w:rsidR="001423BF" w:rsidRPr="001423BF" w:rsidRDefault="001423BF" w:rsidP="001423BF">
            <w:pPr>
              <w:jc w:val="center"/>
              <w:rPr>
                <w:rFonts w:ascii="Calibri" w:hAnsi="Calibri" w:cs="Calibri"/>
                <w:b/>
                <w:bCs/>
                <w:color w:val="000000"/>
                <w:sz w:val="18"/>
                <w:szCs w:val="18"/>
                <w:lang w:val="en-IN" w:eastAsia="en-IN"/>
              </w:rPr>
            </w:pPr>
            <w:r w:rsidRPr="001423BF">
              <w:rPr>
                <w:rFonts w:ascii="Calibri" w:hAnsi="Calibri" w:cs="Calibri"/>
                <w:b/>
                <w:bCs/>
                <w:color w:val="000000"/>
                <w:sz w:val="18"/>
                <w:szCs w:val="18"/>
                <w:lang w:val="en-IN" w:eastAsia="en-IN"/>
              </w:rPr>
              <w:t>TOTAL</w:t>
            </w:r>
            <w:r>
              <w:rPr>
                <w:rFonts w:ascii="Calibri" w:hAnsi="Calibri" w:cs="Calibri"/>
                <w:b/>
                <w:bCs/>
                <w:color w:val="000000"/>
                <w:sz w:val="18"/>
                <w:szCs w:val="18"/>
                <w:lang w:val="en-IN" w:eastAsia="en-IN"/>
              </w:rPr>
              <w:t xml:space="preserve"> (Unit -1 &amp; BCTL)</w:t>
            </w:r>
          </w:p>
        </w:tc>
        <w:tc>
          <w:tcPr>
            <w:tcW w:w="1220" w:type="dxa"/>
            <w:shd w:val="clear" w:color="000000" w:fill="A6A6A6"/>
            <w:noWrap/>
            <w:vAlign w:val="center"/>
            <w:hideMark/>
          </w:tcPr>
          <w:p w14:paraId="3EEDE743" w14:textId="6469326C" w:rsidR="001423BF" w:rsidRPr="001423BF" w:rsidRDefault="001423BF" w:rsidP="001423BF">
            <w:pPr>
              <w:jc w:val="center"/>
              <w:rPr>
                <w:rFonts w:ascii="Calibri" w:hAnsi="Calibri" w:cs="Calibri"/>
                <w:b/>
                <w:bCs/>
                <w:color w:val="000000"/>
                <w:sz w:val="18"/>
                <w:szCs w:val="18"/>
                <w:lang w:val="en-IN" w:eastAsia="en-IN"/>
              </w:rPr>
            </w:pPr>
            <w:r w:rsidRPr="001423BF">
              <w:rPr>
                <w:rFonts w:ascii="Calibri" w:hAnsi="Calibri" w:cs="Calibri"/>
                <w:b/>
                <w:bCs/>
                <w:color w:val="000000"/>
                <w:sz w:val="18"/>
                <w:szCs w:val="18"/>
                <w:lang w:val="en-IN" w:eastAsia="en-IN"/>
              </w:rPr>
              <w:t>2,62,997</w:t>
            </w:r>
          </w:p>
        </w:tc>
        <w:tc>
          <w:tcPr>
            <w:tcW w:w="1409" w:type="dxa"/>
            <w:shd w:val="clear" w:color="000000" w:fill="A6A6A6"/>
            <w:noWrap/>
            <w:vAlign w:val="center"/>
            <w:hideMark/>
          </w:tcPr>
          <w:p w14:paraId="47CDDCD1" w14:textId="32C04176" w:rsidR="001423BF" w:rsidRPr="001423BF" w:rsidRDefault="001423BF" w:rsidP="001423BF">
            <w:pPr>
              <w:jc w:val="center"/>
              <w:rPr>
                <w:rFonts w:ascii="Calibri" w:hAnsi="Calibri" w:cs="Calibri"/>
                <w:color w:val="000000"/>
                <w:sz w:val="18"/>
                <w:szCs w:val="18"/>
                <w:lang w:val="en-IN" w:eastAsia="en-IN"/>
              </w:rPr>
            </w:pPr>
          </w:p>
        </w:tc>
        <w:tc>
          <w:tcPr>
            <w:tcW w:w="1310" w:type="dxa"/>
            <w:shd w:val="clear" w:color="000000" w:fill="A6A6A6"/>
            <w:noWrap/>
            <w:vAlign w:val="center"/>
            <w:hideMark/>
          </w:tcPr>
          <w:p w14:paraId="3F9D11D9" w14:textId="149C18BF" w:rsidR="001423BF" w:rsidRPr="001423BF" w:rsidRDefault="001423BF" w:rsidP="001423BF">
            <w:pPr>
              <w:jc w:val="center"/>
              <w:rPr>
                <w:rFonts w:ascii="Calibri" w:hAnsi="Calibri" w:cs="Calibri"/>
                <w:color w:val="000000"/>
                <w:sz w:val="18"/>
                <w:szCs w:val="18"/>
                <w:lang w:val="en-IN" w:eastAsia="en-IN"/>
              </w:rPr>
            </w:pPr>
          </w:p>
        </w:tc>
        <w:tc>
          <w:tcPr>
            <w:tcW w:w="1360" w:type="dxa"/>
            <w:shd w:val="clear" w:color="000000" w:fill="A6A6A6"/>
            <w:noWrap/>
            <w:vAlign w:val="center"/>
            <w:hideMark/>
          </w:tcPr>
          <w:p w14:paraId="07C27618" w14:textId="71BA39E6" w:rsidR="001423BF" w:rsidRPr="001423BF" w:rsidRDefault="001423BF" w:rsidP="001423BF">
            <w:pPr>
              <w:jc w:val="center"/>
              <w:rPr>
                <w:rFonts w:ascii="Calibri" w:hAnsi="Calibri" w:cs="Calibri"/>
                <w:b/>
                <w:bCs/>
                <w:color w:val="000000"/>
                <w:sz w:val="18"/>
                <w:szCs w:val="18"/>
                <w:lang w:val="en-IN" w:eastAsia="en-IN"/>
              </w:rPr>
            </w:pPr>
            <w:r w:rsidRPr="001423BF">
              <w:rPr>
                <w:rFonts w:ascii="Calibri" w:hAnsi="Calibri" w:cs="Calibri"/>
                <w:b/>
                <w:bCs/>
                <w:color w:val="000000"/>
                <w:sz w:val="18"/>
                <w:szCs w:val="18"/>
                <w:lang w:val="en-IN" w:eastAsia="en-IN"/>
              </w:rPr>
              <w:t>9,92,77,332</w:t>
            </w:r>
          </w:p>
        </w:tc>
      </w:tr>
      <w:tr w:rsidR="001423BF" w:rsidRPr="001423BF" w14:paraId="73021B8F" w14:textId="77777777" w:rsidTr="001423BF">
        <w:trPr>
          <w:trHeight w:val="249"/>
        </w:trPr>
        <w:tc>
          <w:tcPr>
            <w:tcW w:w="10970" w:type="dxa"/>
            <w:gridSpan w:val="9"/>
            <w:shd w:val="clear" w:color="auto" w:fill="auto"/>
            <w:noWrap/>
            <w:vAlign w:val="center"/>
            <w:hideMark/>
          </w:tcPr>
          <w:p w14:paraId="10CF126A" w14:textId="77777777" w:rsidR="001423BF" w:rsidRPr="001423BF" w:rsidRDefault="001423BF" w:rsidP="001423BF">
            <w:pP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Notes:-</w:t>
            </w:r>
          </w:p>
        </w:tc>
      </w:tr>
      <w:tr w:rsidR="001423BF" w:rsidRPr="001423BF" w14:paraId="12E64E43" w14:textId="77777777" w:rsidTr="001423BF">
        <w:trPr>
          <w:trHeight w:val="300"/>
        </w:trPr>
        <w:tc>
          <w:tcPr>
            <w:tcW w:w="10970" w:type="dxa"/>
            <w:gridSpan w:val="9"/>
            <w:shd w:val="clear" w:color="auto" w:fill="auto"/>
            <w:noWrap/>
            <w:vAlign w:val="center"/>
            <w:hideMark/>
          </w:tcPr>
          <w:p w14:paraId="32E83FDA" w14:textId="77777777" w:rsidR="001423BF" w:rsidRPr="001423BF" w:rsidRDefault="001423BF" w:rsidP="001423BF">
            <w:pP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1. We have considered the building area as per physical measurement during site inspection.</w:t>
            </w:r>
          </w:p>
        </w:tc>
      </w:tr>
      <w:tr w:rsidR="001423BF" w:rsidRPr="001423BF" w14:paraId="64A3968D" w14:textId="77777777" w:rsidTr="001423BF">
        <w:trPr>
          <w:trHeight w:val="431"/>
        </w:trPr>
        <w:tc>
          <w:tcPr>
            <w:tcW w:w="10970" w:type="dxa"/>
            <w:gridSpan w:val="9"/>
            <w:shd w:val="clear" w:color="auto" w:fill="auto"/>
            <w:vAlign w:val="center"/>
            <w:hideMark/>
          </w:tcPr>
          <w:p w14:paraId="28551F6E" w14:textId="77777777" w:rsidR="001423BF" w:rsidRPr="001423BF" w:rsidRDefault="001423BF" w:rsidP="001423BF">
            <w:pP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 xml:space="preserve">2. We have only considered the covered area of the buildings falls under land area ~ 853 </w:t>
            </w:r>
            <w:proofErr w:type="spellStart"/>
            <w:r w:rsidRPr="001423BF">
              <w:rPr>
                <w:rFonts w:ascii="Calibri" w:hAnsi="Calibri" w:cs="Calibri"/>
                <w:color w:val="000000"/>
                <w:sz w:val="18"/>
                <w:szCs w:val="18"/>
                <w:lang w:val="en-IN" w:eastAsia="en-IN"/>
              </w:rPr>
              <w:t>Sataks</w:t>
            </w:r>
            <w:proofErr w:type="spellEnd"/>
            <w:r w:rsidRPr="001423BF">
              <w:rPr>
                <w:rFonts w:ascii="Calibri" w:hAnsi="Calibri" w:cs="Calibri"/>
                <w:color w:val="000000"/>
                <w:sz w:val="18"/>
                <w:szCs w:val="18"/>
                <w:lang w:val="en-IN" w:eastAsia="en-IN"/>
              </w:rPr>
              <w:t xml:space="preserve"> / 8.53 Acre, as mentioned in the partition deed and TIR. However, the cumulative land area of both Unit -1 &amp; Unit - BCTL as per google measurement is ~13 Acres.</w:t>
            </w:r>
          </w:p>
        </w:tc>
      </w:tr>
      <w:tr w:rsidR="001423BF" w:rsidRPr="001423BF" w14:paraId="37C9761D" w14:textId="77777777" w:rsidTr="001423BF">
        <w:trPr>
          <w:trHeight w:val="300"/>
        </w:trPr>
        <w:tc>
          <w:tcPr>
            <w:tcW w:w="10970" w:type="dxa"/>
            <w:gridSpan w:val="9"/>
            <w:shd w:val="clear" w:color="auto" w:fill="auto"/>
            <w:noWrap/>
            <w:vAlign w:val="center"/>
            <w:hideMark/>
          </w:tcPr>
          <w:p w14:paraId="72D38606" w14:textId="77777777" w:rsidR="001423BF" w:rsidRPr="001423BF" w:rsidRDefault="001423BF" w:rsidP="001423BF">
            <w:pP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3. We have done the building valuation as per depreciated replacement cost approach method.</w:t>
            </w:r>
          </w:p>
        </w:tc>
      </w:tr>
      <w:tr w:rsidR="001423BF" w:rsidRPr="001423BF" w14:paraId="0DA82BDE" w14:textId="77777777" w:rsidTr="001423BF">
        <w:trPr>
          <w:trHeight w:val="315"/>
        </w:trPr>
        <w:tc>
          <w:tcPr>
            <w:tcW w:w="10970" w:type="dxa"/>
            <w:gridSpan w:val="9"/>
            <w:shd w:val="clear" w:color="auto" w:fill="auto"/>
            <w:noWrap/>
            <w:vAlign w:val="center"/>
            <w:hideMark/>
          </w:tcPr>
          <w:p w14:paraId="46C4F999" w14:textId="77777777" w:rsidR="001423BF" w:rsidRPr="001423BF" w:rsidRDefault="001423BF" w:rsidP="001423BF">
            <w:pP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4. We have provided with approved map of Unit -</w:t>
            </w:r>
            <w:proofErr w:type="gramStart"/>
            <w:r w:rsidRPr="001423BF">
              <w:rPr>
                <w:rFonts w:ascii="Calibri" w:hAnsi="Calibri" w:cs="Calibri"/>
                <w:color w:val="000000"/>
                <w:sz w:val="18"/>
                <w:szCs w:val="18"/>
                <w:lang w:val="en-IN" w:eastAsia="en-IN"/>
              </w:rPr>
              <w:t>1 .</w:t>
            </w:r>
            <w:proofErr w:type="gramEnd"/>
            <w:r w:rsidRPr="001423BF">
              <w:rPr>
                <w:rFonts w:ascii="Calibri" w:hAnsi="Calibri" w:cs="Calibri"/>
                <w:color w:val="000000"/>
                <w:sz w:val="18"/>
                <w:szCs w:val="18"/>
                <w:lang w:val="en-IN" w:eastAsia="en-IN"/>
              </w:rPr>
              <w:t xml:space="preserve"> No approved map for Unit - BCTL has been shared with us on our request.</w:t>
            </w:r>
          </w:p>
        </w:tc>
      </w:tr>
      <w:tr w:rsidR="001423BF" w:rsidRPr="001423BF" w14:paraId="41524FD6" w14:textId="77777777" w:rsidTr="001423BF">
        <w:trPr>
          <w:trHeight w:val="300"/>
        </w:trPr>
        <w:tc>
          <w:tcPr>
            <w:tcW w:w="10970" w:type="dxa"/>
            <w:gridSpan w:val="9"/>
            <w:shd w:val="clear" w:color="auto" w:fill="auto"/>
            <w:noWrap/>
            <w:vAlign w:val="center"/>
            <w:hideMark/>
          </w:tcPr>
          <w:p w14:paraId="07A7897E" w14:textId="77777777" w:rsidR="001423BF" w:rsidRPr="001423BF" w:rsidRDefault="001423BF" w:rsidP="001423BF">
            <w:pPr>
              <w:rPr>
                <w:rFonts w:ascii="Calibri" w:hAnsi="Calibri" w:cs="Calibri"/>
                <w:color w:val="000000"/>
                <w:sz w:val="18"/>
                <w:szCs w:val="18"/>
                <w:lang w:val="en-IN" w:eastAsia="en-IN"/>
              </w:rPr>
            </w:pPr>
            <w:r w:rsidRPr="001423BF">
              <w:rPr>
                <w:rFonts w:ascii="Calibri" w:hAnsi="Calibri" w:cs="Calibri"/>
                <w:color w:val="000000"/>
                <w:sz w:val="18"/>
                <w:szCs w:val="18"/>
                <w:lang w:val="en-IN" w:eastAsia="en-IN"/>
              </w:rPr>
              <w:t>5. We have taken year of construction as 1987. We have not been provided with year of construction of individual buildings / sheds.</w:t>
            </w:r>
          </w:p>
        </w:tc>
      </w:tr>
    </w:tbl>
    <w:p w14:paraId="26493EB7" w14:textId="77777777" w:rsidR="00376512" w:rsidRDefault="00376512" w:rsidP="00376512">
      <w:pPr>
        <w:outlineLvl w:val="0"/>
        <w:rPr>
          <w:noProof/>
          <w:lang w:val="en-IN" w:eastAsia="en-IN"/>
        </w:rPr>
      </w:pPr>
    </w:p>
    <w:p w14:paraId="4781033B" w14:textId="33D580F8" w:rsidR="00376512" w:rsidRPr="00C848B9" w:rsidRDefault="00376512" w:rsidP="00C848B9">
      <w:pPr>
        <w:spacing w:after="160" w:line="259" w:lineRule="auto"/>
        <w:rPr>
          <w:noProof/>
          <w:lang w:val="en-IN" w:eastAsia="en-IN"/>
        </w:rPr>
      </w:pPr>
    </w:p>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2D12A6">
        <w:trPr>
          <w:trHeight w:val="13"/>
          <w:jc w:val="center"/>
        </w:trPr>
        <w:tc>
          <w:tcPr>
            <w:tcW w:w="709" w:type="dxa"/>
            <w:shd w:val="clear" w:color="auto" w:fill="D9E2F3" w:themeFill="accent1"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585E76DB" w:rsidR="009571DD" w:rsidRPr="00CF644B" w:rsidRDefault="008E30D5" w:rsidP="009571DD">
            <w:pPr>
              <w:spacing w:line="276" w:lineRule="auto"/>
              <w:jc w:val="center"/>
              <w:rPr>
                <w:rFonts w:ascii="Arial" w:hAnsi="Arial" w:cs="Arial"/>
                <w:sz w:val="20"/>
                <w:szCs w:val="20"/>
              </w:rPr>
            </w:pPr>
            <w:r w:rsidRPr="00981780">
              <w:rPr>
                <w:rFonts w:ascii="Arial" w:hAnsi="Arial" w:cs="Arial"/>
                <w:sz w:val="20"/>
                <w:szCs w:val="20"/>
              </w:rPr>
              <w:t>Rs.40,98</w:t>
            </w:r>
            <w:r w:rsidR="009571DD" w:rsidRPr="00981780">
              <w:rPr>
                <w:rFonts w:ascii="Arial" w:hAnsi="Arial" w:cs="Arial"/>
                <w:sz w:val="20"/>
                <w:szCs w:val="20"/>
              </w:rPr>
              <w:t>,000/- (for compound wall)</w:t>
            </w:r>
            <w:r w:rsidR="009571DD" w:rsidRPr="00CF644B">
              <w:rPr>
                <w:rFonts w:ascii="Arial" w:hAnsi="Arial" w:cs="Arial"/>
                <w:sz w:val="20"/>
                <w:szCs w:val="20"/>
              </w:rPr>
              <w:t xml:space="preserve"> </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618BD90"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Rs.NA/-</w:t>
            </w:r>
          </w:p>
        </w:tc>
        <w:tc>
          <w:tcPr>
            <w:tcW w:w="3566" w:type="dxa"/>
            <w:shd w:val="clear" w:color="auto" w:fill="auto"/>
            <w:vAlign w:val="center"/>
          </w:tcPr>
          <w:p w14:paraId="2A6BBFF4" w14:textId="712DC9D8" w:rsidR="009571DD" w:rsidRPr="008E30D5" w:rsidRDefault="008E30D5" w:rsidP="009571DD">
            <w:pPr>
              <w:tabs>
                <w:tab w:val="left" w:pos="360"/>
              </w:tabs>
              <w:spacing w:line="276" w:lineRule="auto"/>
              <w:jc w:val="center"/>
              <w:rPr>
                <w:rFonts w:ascii="Arial" w:hAnsi="Arial" w:cs="Arial"/>
                <w:b/>
                <w:sz w:val="20"/>
                <w:szCs w:val="20"/>
              </w:rPr>
            </w:pPr>
            <w:r w:rsidRPr="008E30D5">
              <w:rPr>
                <w:rFonts w:ascii="Arial" w:hAnsi="Arial" w:cs="Arial"/>
                <w:b/>
                <w:sz w:val="20"/>
                <w:szCs w:val="20"/>
              </w:rPr>
              <w:t>Rs.40,98,000/-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pPr>
              <w:pStyle w:val="ListParagraph"/>
              <w:widowControl w:val="0"/>
              <w:numPr>
                <w:ilvl w:val="0"/>
                <w:numId w:val="55"/>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 xml:space="preserve">Value of common facilities of society are not included in the valuation of </w:t>
            </w:r>
            <w:proofErr w:type="gramStart"/>
            <w:r w:rsidRPr="00CF644B">
              <w:rPr>
                <w:rFonts w:ascii="Arial" w:hAnsi="Arial" w:cs="Arial"/>
                <w:i/>
                <w:sz w:val="20"/>
                <w:szCs w:val="20"/>
              </w:rPr>
              <w:t>Flat</w:t>
            </w:r>
            <w:proofErr w:type="gramEnd"/>
            <w:r w:rsidRPr="00CF644B">
              <w:rPr>
                <w:rFonts w:ascii="Arial" w:hAnsi="Arial" w:cs="Arial"/>
                <w:i/>
                <w:sz w:val="20"/>
                <w:szCs w:val="20"/>
              </w:rPr>
              <w:t>/ Built-up unit.</w:t>
            </w:r>
          </w:p>
        </w:tc>
      </w:tr>
    </w:tbl>
    <w:p w14:paraId="06D6B9C3" w14:textId="1A713596" w:rsidR="00981780" w:rsidRDefault="00981780">
      <w:pPr>
        <w:spacing w:after="160" w:line="259" w:lineRule="auto"/>
        <w:rPr>
          <w:rFonts w:ascii="Arial" w:hAnsi="Arial" w:cs="Arial"/>
          <w:b/>
          <w:u w:val="single"/>
        </w:rPr>
      </w:pPr>
    </w:p>
    <w:p w14:paraId="042178F0" w14:textId="77777777" w:rsidR="00981780" w:rsidRDefault="00981780">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4321EF">
        <w:trPr>
          <w:trHeight w:val="447"/>
          <w:jc w:val="center"/>
        </w:trPr>
        <w:tc>
          <w:tcPr>
            <w:tcW w:w="1150"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t>PART E</w:t>
            </w:r>
          </w:p>
        </w:tc>
        <w:tc>
          <w:tcPr>
            <w:tcW w:w="7913"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4321EF">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861"/>
        <w:gridCol w:w="3823"/>
        <w:gridCol w:w="3259"/>
        <w:gridCol w:w="3259"/>
      </w:tblGrid>
      <w:tr w:rsidR="00306669" w14:paraId="4C5229C4" w14:textId="77777777" w:rsidTr="0033710F">
        <w:trPr>
          <w:trHeight w:val="52"/>
          <w:jc w:val="center"/>
        </w:trPr>
        <w:tc>
          <w:tcPr>
            <w:tcW w:w="861" w:type="dxa"/>
            <w:shd w:val="clear" w:color="auto" w:fill="D9E2F3" w:themeFill="accent1" w:themeFillTint="33"/>
          </w:tcPr>
          <w:p w14:paraId="2B6FE2FB" w14:textId="77777777" w:rsidR="00306669" w:rsidRPr="005551C4" w:rsidRDefault="00306669" w:rsidP="00306669">
            <w:pPr>
              <w:pStyle w:val="ListParagraph"/>
              <w:numPr>
                <w:ilvl w:val="0"/>
                <w:numId w:val="17"/>
              </w:numPr>
              <w:spacing w:line="276" w:lineRule="auto"/>
              <w:ind w:left="643"/>
              <w:rPr>
                <w:b/>
              </w:rPr>
            </w:pPr>
          </w:p>
        </w:tc>
        <w:tc>
          <w:tcPr>
            <w:tcW w:w="10341"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33710F">
        <w:trPr>
          <w:trHeight w:val="54"/>
          <w:jc w:val="center"/>
        </w:trPr>
        <w:tc>
          <w:tcPr>
            <w:tcW w:w="861" w:type="dxa"/>
            <w:shd w:val="clear" w:color="auto" w:fill="FFFFFF" w:themeFill="background1"/>
            <w:vAlign w:val="center"/>
          </w:tcPr>
          <w:p w14:paraId="071920BE" w14:textId="77777777" w:rsidR="00306669" w:rsidRPr="005551C4" w:rsidRDefault="00306669">
            <w:pPr>
              <w:pStyle w:val="ListParagraph"/>
              <w:numPr>
                <w:ilvl w:val="0"/>
                <w:numId w:val="75"/>
              </w:numPr>
              <w:spacing w:line="276" w:lineRule="auto"/>
              <w:contextualSpacing/>
              <w:jc w:val="center"/>
              <w:rPr>
                <w:b/>
              </w:rPr>
            </w:pPr>
          </w:p>
        </w:tc>
        <w:tc>
          <w:tcPr>
            <w:tcW w:w="3823"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518" w:type="dxa"/>
            <w:gridSpan w:val="2"/>
            <w:tcBorders>
              <w:bottom w:val="single" w:sz="4" w:space="0" w:color="auto"/>
            </w:tcBorders>
            <w:shd w:val="clear" w:color="auto" w:fill="FFFFFF" w:themeFill="background1"/>
          </w:tcPr>
          <w:p w14:paraId="16D72694" w14:textId="5E312FA7" w:rsidR="00306669" w:rsidRPr="00893FB2" w:rsidRDefault="00934D45" w:rsidP="00934D45">
            <w:pPr>
              <w:pStyle w:val="ListParagraph"/>
              <w:spacing w:line="276" w:lineRule="auto"/>
              <w:ind w:left="0"/>
              <w:jc w:val="both"/>
              <w:rPr>
                <w:rFonts w:ascii="Arial" w:hAnsi="Arial" w:cs="Arial"/>
                <w:sz w:val="20"/>
                <w:szCs w:val="20"/>
              </w:rPr>
            </w:pPr>
            <w:r w:rsidRPr="00934D45">
              <w:rPr>
                <w:rFonts w:ascii="Arial" w:hAnsi="Arial" w:cs="Arial"/>
                <w:sz w:val="20"/>
                <w:szCs w:val="20"/>
              </w:rPr>
              <w:t>Iron / Fabrication Industry</w:t>
            </w:r>
          </w:p>
        </w:tc>
      </w:tr>
      <w:tr w:rsidR="00934D45" w14:paraId="05F95A8B" w14:textId="77777777" w:rsidTr="0033710F">
        <w:trPr>
          <w:trHeight w:val="54"/>
          <w:jc w:val="center"/>
        </w:trPr>
        <w:tc>
          <w:tcPr>
            <w:tcW w:w="861" w:type="dxa"/>
            <w:shd w:val="clear" w:color="auto" w:fill="FFFFFF" w:themeFill="background1"/>
          </w:tcPr>
          <w:p w14:paraId="446A8BF6" w14:textId="77777777" w:rsidR="00934D45" w:rsidRPr="005551C4" w:rsidRDefault="00934D45" w:rsidP="00934D45">
            <w:pPr>
              <w:pStyle w:val="ListParagraph"/>
              <w:numPr>
                <w:ilvl w:val="0"/>
                <w:numId w:val="75"/>
              </w:numPr>
              <w:spacing w:line="276" w:lineRule="auto"/>
              <w:contextualSpacing/>
              <w:rPr>
                <w:b/>
              </w:rPr>
            </w:pPr>
          </w:p>
        </w:tc>
        <w:tc>
          <w:tcPr>
            <w:tcW w:w="3823" w:type="dxa"/>
            <w:tcBorders>
              <w:bottom w:val="single" w:sz="4" w:space="0" w:color="auto"/>
            </w:tcBorders>
            <w:shd w:val="clear" w:color="auto" w:fill="FFFFFF" w:themeFill="background1"/>
          </w:tcPr>
          <w:p w14:paraId="468841D2" w14:textId="77777777" w:rsidR="00934D45" w:rsidRPr="00893FB2" w:rsidRDefault="00934D45" w:rsidP="00934D45">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tc>
          <w:tcPr>
            <w:tcW w:w="6518" w:type="dxa"/>
            <w:gridSpan w:val="2"/>
            <w:tcBorders>
              <w:bottom w:val="single" w:sz="4" w:space="0" w:color="auto"/>
            </w:tcBorders>
            <w:shd w:val="clear" w:color="auto" w:fill="FFFFFF" w:themeFill="background1"/>
          </w:tcPr>
          <w:p w14:paraId="7451ECE1" w14:textId="76AE9CF9" w:rsidR="00934D45" w:rsidRPr="00893FB2" w:rsidRDefault="00934D45" w:rsidP="00934D45">
            <w:pPr>
              <w:pStyle w:val="ListParagraph"/>
              <w:spacing w:line="276" w:lineRule="auto"/>
              <w:ind w:left="0"/>
              <w:jc w:val="both"/>
              <w:rPr>
                <w:rFonts w:ascii="Arial" w:hAnsi="Arial" w:cs="Arial"/>
                <w:sz w:val="20"/>
                <w:szCs w:val="20"/>
              </w:rPr>
            </w:pPr>
            <w:r w:rsidRPr="00934D45">
              <w:rPr>
                <w:rFonts w:ascii="Arial" w:hAnsi="Arial" w:cs="Arial"/>
                <w:sz w:val="20"/>
                <w:szCs w:val="20"/>
              </w:rPr>
              <w:t xml:space="preserve">Large scale </w:t>
            </w:r>
            <w:r w:rsidR="004321EF">
              <w:rPr>
                <w:rFonts w:ascii="Arial" w:hAnsi="Arial" w:cs="Arial"/>
                <w:sz w:val="20"/>
                <w:szCs w:val="20"/>
              </w:rPr>
              <w:t>p</w:t>
            </w:r>
            <w:r w:rsidRPr="00934D45">
              <w:rPr>
                <w:rFonts w:ascii="Arial" w:hAnsi="Arial" w:cs="Arial"/>
                <w:sz w:val="20"/>
                <w:szCs w:val="20"/>
              </w:rPr>
              <w:t>lant</w:t>
            </w:r>
          </w:p>
        </w:tc>
      </w:tr>
      <w:tr w:rsidR="00934D45" w14:paraId="2644BB5D" w14:textId="77777777" w:rsidTr="0033710F">
        <w:trPr>
          <w:trHeight w:val="54"/>
          <w:jc w:val="center"/>
        </w:trPr>
        <w:tc>
          <w:tcPr>
            <w:tcW w:w="861" w:type="dxa"/>
            <w:shd w:val="clear" w:color="auto" w:fill="FFFFFF" w:themeFill="background1"/>
          </w:tcPr>
          <w:p w14:paraId="4A134210" w14:textId="77777777" w:rsidR="00934D45" w:rsidRPr="005551C4" w:rsidRDefault="00934D45" w:rsidP="00934D45">
            <w:pPr>
              <w:pStyle w:val="ListParagraph"/>
              <w:numPr>
                <w:ilvl w:val="0"/>
                <w:numId w:val="75"/>
              </w:numPr>
              <w:spacing w:line="276" w:lineRule="auto"/>
              <w:contextualSpacing/>
              <w:rPr>
                <w:b/>
              </w:rPr>
            </w:pPr>
          </w:p>
        </w:tc>
        <w:tc>
          <w:tcPr>
            <w:tcW w:w="3823" w:type="dxa"/>
            <w:tcBorders>
              <w:bottom w:val="single" w:sz="4" w:space="0" w:color="auto"/>
            </w:tcBorders>
            <w:shd w:val="clear" w:color="auto" w:fill="FFFFFF" w:themeFill="background1"/>
          </w:tcPr>
          <w:p w14:paraId="5FDA4929" w14:textId="77777777" w:rsidR="00934D45" w:rsidRPr="00893FB2" w:rsidRDefault="00934D45" w:rsidP="00934D45">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tc>
          <w:tcPr>
            <w:tcW w:w="6518" w:type="dxa"/>
            <w:gridSpan w:val="2"/>
            <w:tcBorders>
              <w:bottom w:val="single" w:sz="4" w:space="0" w:color="auto"/>
            </w:tcBorders>
            <w:shd w:val="clear" w:color="auto" w:fill="FFFFFF" w:themeFill="background1"/>
          </w:tcPr>
          <w:p w14:paraId="54359292" w14:textId="3800FB40" w:rsidR="00934D45" w:rsidRPr="00893FB2" w:rsidRDefault="00C848B9" w:rsidP="00934D45">
            <w:pPr>
              <w:pStyle w:val="ListParagraph"/>
              <w:spacing w:line="276" w:lineRule="auto"/>
              <w:ind w:left="0"/>
              <w:jc w:val="both"/>
              <w:rPr>
                <w:rFonts w:ascii="Arial" w:hAnsi="Arial" w:cs="Arial"/>
                <w:sz w:val="20"/>
                <w:szCs w:val="20"/>
              </w:rPr>
            </w:pPr>
            <w:r w:rsidRPr="00934D45">
              <w:rPr>
                <w:rFonts w:ascii="Arial" w:hAnsi="Arial" w:cs="Arial"/>
                <w:sz w:val="20"/>
                <w:szCs w:val="20"/>
              </w:rPr>
              <w:t>Semi-Automatic</w:t>
            </w:r>
          </w:p>
        </w:tc>
      </w:tr>
      <w:tr w:rsidR="00934D45" w14:paraId="6484B986" w14:textId="77777777" w:rsidTr="0033710F">
        <w:trPr>
          <w:trHeight w:val="54"/>
          <w:jc w:val="center"/>
        </w:trPr>
        <w:tc>
          <w:tcPr>
            <w:tcW w:w="861" w:type="dxa"/>
            <w:shd w:val="clear" w:color="auto" w:fill="FFFFFF" w:themeFill="background1"/>
          </w:tcPr>
          <w:p w14:paraId="35D4ADD6" w14:textId="77777777" w:rsidR="00934D45" w:rsidRPr="005551C4" w:rsidRDefault="00934D45" w:rsidP="00934D45">
            <w:pPr>
              <w:pStyle w:val="ListParagraph"/>
              <w:numPr>
                <w:ilvl w:val="0"/>
                <w:numId w:val="75"/>
              </w:numPr>
              <w:spacing w:line="276" w:lineRule="auto"/>
              <w:contextualSpacing/>
              <w:rPr>
                <w:b/>
              </w:rPr>
            </w:pPr>
          </w:p>
        </w:tc>
        <w:tc>
          <w:tcPr>
            <w:tcW w:w="3823" w:type="dxa"/>
            <w:tcBorders>
              <w:bottom w:val="single" w:sz="4" w:space="0" w:color="auto"/>
            </w:tcBorders>
            <w:shd w:val="clear" w:color="auto" w:fill="FFFFFF" w:themeFill="background1"/>
          </w:tcPr>
          <w:p w14:paraId="3B1DB66C" w14:textId="77777777" w:rsidR="00934D45" w:rsidRPr="00893FB2" w:rsidRDefault="00934D45" w:rsidP="00934D45">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518" w:type="dxa"/>
            <w:gridSpan w:val="2"/>
            <w:tcBorders>
              <w:bottom w:val="single" w:sz="4" w:space="0" w:color="auto"/>
            </w:tcBorders>
            <w:shd w:val="clear" w:color="auto" w:fill="FFFFFF" w:themeFill="background1"/>
          </w:tcPr>
          <w:p w14:paraId="7DEC123D" w14:textId="478A6E7F" w:rsidR="00934D45" w:rsidRPr="00893FB2" w:rsidRDefault="00934D45" w:rsidP="00934D45">
            <w:pPr>
              <w:pStyle w:val="ListParagraph"/>
              <w:spacing w:line="276" w:lineRule="auto"/>
              <w:ind w:left="0"/>
              <w:jc w:val="both"/>
              <w:rPr>
                <w:rFonts w:ascii="Arial" w:hAnsi="Arial" w:cs="Arial"/>
                <w:sz w:val="20"/>
                <w:szCs w:val="20"/>
              </w:rPr>
            </w:pPr>
            <w:r w:rsidRPr="00934D45">
              <w:rPr>
                <w:rFonts w:ascii="Arial" w:hAnsi="Arial" w:cs="Arial"/>
                <w:sz w:val="20"/>
                <w:szCs w:val="20"/>
              </w:rPr>
              <w:t>Started in the year 1987 (as per information provided to us).</w:t>
            </w:r>
          </w:p>
        </w:tc>
      </w:tr>
      <w:tr w:rsidR="00934D45" w14:paraId="1FD87658" w14:textId="77777777" w:rsidTr="0033710F">
        <w:trPr>
          <w:trHeight w:val="54"/>
          <w:jc w:val="center"/>
        </w:trPr>
        <w:tc>
          <w:tcPr>
            <w:tcW w:w="861" w:type="dxa"/>
            <w:shd w:val="clear" w:color="auto" w:fill="FFFFFF" w:themeFill="background1"/>
          </w:tcPr>
          <w:p w14:paraId="52CE4430" w14:textId="77777777" w:rsidR="00934D45" w:rsidRPr="005551C4" w:rsidRDefault="00934D45" w:rsidP="00934D45">
            <w:pPr>
              <w:pStyle w:val="ListParagraph"/>
              <w:numPr>
                <w:ilvl w:val="0"/>
                <w:numId w:val="75"/>
              </w:numPr>
              <w:spacing w:line="276" w:lineRule="auto"/>
              <w:contextualSpacing/>
              <w:rPr>
                <w:b/>
              </w:rPr>
            </w:pPr>
          </w:p>
        </w:tc>
        <w:tc>
          <w:tcPr>
            <w:tcW w:w="3823" w:type="dxa"/>
            <w:tcBorders>
              <w:bottom w:val="single" w:sz="4" w:space="0" w:color="auto"/>
            </w:tcBorders>
            <w:shd w:val="clear" w:color="auto" w:fill="FFFFFF" w:themeFill="background1"/>
          </w:tcPr>
          <w:p w14:paraId="4E1ABE9A" w14:textId="77777777" w:rsidR="00934D45" w:rsidRPr="00893FB2" w:rsidRDefault="00934D45" w:rsidP="00934D45">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518" w:type="dxa"/>
            <w:gridSpan w:val="2"/>
            <w:tcBorders>
              <w:bottom w:val="single" w:sz="4" w:space="0" w:color="auto"/>
            </w:tcBorders>
            <w:shd w:val="clear" w:color="auto" w:fill="FFFFFF" w:themeFill="background1"/>
          </w:tcPr>
          <w:p w14:paraId="23A011A6" w14:textId="578E1958" w:rsidR="00934D45" w:rsidRPr="00934D45" w:rsidRDefault="00934D45" w:rsidP="00934D45">
            <w:pPr>
              <w:pStyle w:val="ListParagraph"/>
              <w:spacing w:line="276" w:lineRule="auto"/>
              <w:ind w:left="0"/>
              <w:jc w:val="both"/>
              <w:rPr>
                <w:rFonts w:ascii="Arial" w:hAnsi="Arial" w:cs="Arial"/>
                <w:sz w:val="20"/>
                <w:szCs w:val="20"/>
              </w:rPr>
            </w:pPr>
            <w:r w:rsidRPr="00934D45">
              <w:rPr>
                <w:rFonts w:ascii="Arial" w:hAnsi="Arial" w:cs="Arial"/>
                <w:sz w:val="20"/>
                <w:szCs w:val="20"/>
              </w:rPr>
              <w:t>Unit 1</w:t>
            </w:r>
            <w:r w:rsidR="0033710F">
              <w:rPr>
                <w:rFonts w:ascii="Arial" w:hAnsi="Arial" w:cs="Arial"/>
                <w:sz w:val="20"/>
                <w:szCs w:val="20"/>
              </w:rPr>
              <w:t>:</w:t>
            </w:r>
            <w:r w:rsidRPr="00934D45">
              <w:rPr>
                <w:rFonts w:ascii="Arial" w:hAnsi="Arial" w:cs="Arial"/>
                <w:sz w:val="20"/>
                <w:szCs w:val="20"/>
              </w:rPr>
              <w:t xml:space="preserve"> 6,000 Ton / Month</w:t>
            </w:r>
          </w:p>
          <w:p w14:paraId="1FF89E2A" w14:textId="1B9C85C1" w:rsidR="00934D45" w:rsidRPr="00893FB2" w:rsidRDefault="00934D45" w:rsidP="00934D45">
            <w:pPr>
              <w:pStyle w:val="ListParagraph"/>
              <w:spacing w:line="276" w:lineRule="auto"/>
              <w:ind w:left="0"/>
              <w:jc w:val="both"/>
              <w:rPr>
                <w:rFonts w:ascii="Arial" w:hAnsi="Arial" w:cs="Arial"/>
                <w:sz w:val="20"/>
                <w:szCs w:val="20"/>
              </w:rPr>
            </w:pPr>
            <w:r w:rsidRPr="00934D45">
              <w:rPr>
                <w:rFonts w:ascii="Arial" w:hAnsi="Arial" w:cs="Arial"/>
                <w:sz w:val="20"/>
                <w:szCs w:val="20"/>
              </w:rPr>
              <w:t>Unit BCTL</w:t>
            </w:r>
            <w:r w:rsidR="0033710F">
              <w:rPr>
                <w:rFonts w:ascii="Arial" w:hAnsi="Arial" w:cs="Arial"/>
                <w:sz w:val="20"/>
                <w:szCs w:val="20"/>
              </w:rPr>
              <w:t>:</w:t>
            </w:r>
            <w:r w:rsidRPr="00934D45">
              <w:rPr>
                <w:rFonts w:ascii="Arial" w:hAnsi="Arial" w:cs="Arial"/>
                <w:sz w:val="20"/>
                <w:szCs w:val="20"/>
              </w:rPr>
              <w:t xml:space="preserve"> 3,000</w:t>
            </w:r>
            <w:r w:rsidR="0033710F">
              <w:rPr>
                <w:rFonts w:ascii="Arial" w:hAnsi="Arial" w:cs="Arial"/>
                <w:sz w:val="20"/>
                <w:szCs w:val="20"/>
              </w:rPr>
              <w:t xml:space="preserve"> </w:t>
            </w:r>
            <w:r w:rsidRPr="00934D45">
              <w:rPr>
                <w:rFonts w:ascii="Arial" w:hAnsi="Arial" w:cs="Arial"/>
                <w:sz w:val="20"/>
                <w:szCs w:val="20"/>
              </w:rPr>
              <w:t>Ton / Month</w:t>
            </w:r>
          </w:p>
        </w:tc>
      </w:tr>
      <w:tr w:rsidR="00934D45" w14:paraId="5BABE3E5" w14:textId="77777777" w:rsidTr="0033710F">
        <w:trPr>
          <w:trHeight w:val="54"/>
          <w:jc w:val="center"/>
        </w:trPr>
        <w:tc>
          <w:tcPr>
            <w:tcW w:w="861" w:type="dxa"/>
            <w:shd w:val="clear" w:color="auto" w:fill="FFFFFF" w:themeFill="background1"/>
          </w:tcPr>
          <w:p w14:paraId="4E40D394" w14:textId="77777777" w:rsidR="00934D45" w:rsidRPr="005551C4" w:rsidRDefault="00934D45" w:rsidP="00934D45">
            <w:pPr>
              <w:pStyle w:val="ListParagraph"/>
              <w:numPr>
                <w:ilvl w:val="0"/>
                <w:numId w:val="75"/>
              </w:numPr>
              <w:spacing w:line="276" w:lineRule="auto"/>
              <w:contextualSpacing/>
              <w:rPr>
                <w:b/>
              </w:rPr>
            </w:pPr>
          </w:p>
        </w:tc>
        <w:tc>
          <w:tcPr>
            <w:tcW w:w="3823" w:type="dxa"/>
            <w:tcBorders>
              <w:bottom w:val="single" w:sz="4" w:space="0" w:color="auto"/>
            </w:tcBorders>
            <w:shd w:val="clear" w:color="auto" w:fill="FFFFFF" w:themeFill="background1"/>
          </w:tcPr>
          <w:p w14:paraId="2801A4CA" w14:textId="77777777" w:rsidR="00934D45" w:rsidRPr="00893FB2" w:rsidRDefault="00934D45" w:rsidP="00934D45">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518" w:type="dxa"/>
            <w:gridSpan w:val="2"/>
            <w:tcBorders>
              <w:bottom w:val="single" w:sz="4" w:space="0" w:color="auto"/>
            </w:tcBorders>
            <w:shd w:val="clear" w:color="auto" w:fill="FFFFFF" w:themeFill="background1"/>
          </w:tcPr>
          <w:p w14:paraId="621BB2EC" w14:textId="6CF243F7" w:rsidR="00934D45" w:rsidRPr="00893FB2" w:rsidRDefault="00934D45" w:rsidP="00934D45">
            <w:pPr>
              <w:pStyle w:val="ListParagraph"/>
              <w:spacing w:line="276" w:lineRule="auto"/>
              <w:ind w:left="0"/>
              <w:jc w:val="both"/>
              <w:rPr>
                <w:rFonts w:ascii="Arial" w:hAnsi="Arial" w:cs="Arial"/>
                <w:sz w:val="20"/>
                <w:szCs w:val="20"/>
              </w:rPr>
            </w:pPr>
            <w:r w:rsidRPr="00934D45">
              <w:rPr>
                <w:rFonts w:ascii="Arial" w:hAnsi="Arial" w:cs="Arial"/>
                <w:sz w:val="20"/>
                <w:szCs w:val="20"/>
              </w:rPr>
              <w:t>90% – 95%</w:t>
            </w:r>
          </w:p>
        </w:tc>
      </w:tr>
      <w:tr w:rsidR="00934D45" w14:paraId="30C3B126" w14:textId="77777777" w:rsidTr="0033710F">
        <w:trPr>
          <w:trHeight w:val="54"/>
          <w:jc w:val="center"/>
        </w:trPr>
        <w:tc>
          <w:tcPr>
            <w:tcW w:w="861" w:type="dxa"/>
            <w:shd w:val="clear" w:color="auto" w:fill="FFFFFF" w:themeFill="background1"/>
          </w:tcPr>
          <w:p w14:paraId="6C52B210" w14:textId="77777777" w:rsidR="00934D45" w:rsidRPr="005551C4" w:rsidRDefault="00934D45" w:rsidP="00934D45">
            <w:pPr>
              <w:pStyle w:val="ListParagraph"/>
              <w:numPr>
                <w:ilvl w:val="0"/>
                <w:numId w:val="75"/>
              </w:numPr>
              <w:spacing w:line="276" w:lineRule="auto"/>
              <w:contextualSpacing/>
              <w:rPr>
                <w:b/>
              </w:rPr>
            </w:pPr>
          </w:p>
        </w:tc>
        <w:tc>
          <w:tcPr>
            <w:tcW w:w="3823" w:type="dxa"/>
            <w:tcBorders>
              <w:bottom w:val="single" w:sz="4" w:space="0" w:color="auto"/>
            </w:tcBorders>
            <w:shd w:val="clear" w:color="auto" w:fill="FFFFFF" w:themeFill="background1"/>
          </w:tcPr>
          <w:p w14:paraId="3B8602E7" w14:textId="77777777" w:rsidR="00934D45" w:rsidRPr="00893FB2" w:rsidRDefault="00934D45" w:rsidP="00934D45">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518" w:type="dxa"/>
            <w:gridSpan w:val="2"/>
            <w:tcBorders>
              <w:bottom w:val="single" w:sz="4" w:space="0" w:color="auto"/>
            </w:tcBorders>
            <w:shd w:val="clear" w:color="auto" w:fill="FFFFFF" w:themeFill="background1"/>
          </w:tcPr>
          <w:p w14:paraId="1F2A31C2" w14:textId="46794E40" w:rsidR="00934D45" w:rsidRPr="00893FB2" w:rsidRDefault="00934D45" w:rsidP="00934D45">
            <w:pPr>
              <w:pStyle w:val="ListParagraph"/>
              <w:spacing w:line="276" w:lineRule="auto"/>
              <w:ind w:left="0"/>
              <w:jc w:val="both"/>
              <w:rPr>
                <w:rFonts w:ascii="Arial" w:hAnsi="Arial" w:cs="Arial"/>
                <w:sz w:val="20"/>
                <w:szCs w:val="20"/>
              </w:rPr>
            </w:pPr>
            <w:r w:rsidRPr="00934D45">
              <w:rPr>
                <w:rFonts w:ascii="Arial" w:hAnsi="Arial" w:cs="Arial"/>
                <w:sz w:val="20"/>
                <w:szCs w:val="20"/>
              </w:rPr>
              <w:t>No information provided.</w:t>
            </w:r>
          </w:p>
        </w:tc>
      </w:tr>
      <w:tr w:rsidR="00934D45" w14:paraId="47D27D9B" w14:textId="77777777" w:rsidTr="0033710F">
        <w:trPr>
          <w:trHeight w:val="54"/>
          <w:jc w:val="center"/>
        </w:trPr>
        <w:tc>
          <w:tcPr>
            <w:tcW w:w="861" w:type="dxa"/>
            <w:tcBorders>
              <w:bottom w:val="single" w:sz="4" w:space="0" w:color="auto"/>
            </w:tcBorders>
            <w:shd w:val="clear" w:color="auto" w:fill="FFFFFF" w:themeFill="background1"/>
          </w:tcPr>
          <w:p w14:paraId="5E6FD831" w14:textId="77777777" w:rsidR="00934D45" w:rsidRPr="005551C4" w:rsidRDefault="00934D45" w:rsidP="00934D45">
            <w:pPr>
              <w:pStyle w:val="ListParagraph"/>
              <w:numPr>
                <w:ilvl w:val="0"/>
                <w:numId w:val="75"/>
              </w:numPr>
              <w:spacing w:line="276" w:lineRule="auto"/>
              <w:contextualSpacing/>
              <w:rPr>
                <w:b/>
              </w:rPr>
            </w:pPr>
          </w:p>
        </w:tc>
        <w:tc>
          <w:tcPr>
            <w:tcW w:w="3823" w:type="dxa"/>
            <w:tcBorders>
              <w:bottom w:val="single" w:sz="4" w:space="0" w:color="auto"/>
            </w:tcBorders>
            <w:shd w:val="clear" w:color="auto" w:fill="FFFFFF" w:themeFill="background1"/>
          </w:tcPr>
          <w:p w14:paraId="03C5C465" w14:textId="77777777" w:rsidR="00934D45" w:rsidRPr="00893FB2" w:rsidRDefault="00934D45" w:rsidP="00934D45">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518" w:type="dxa"/>
            <w:gridSpan w:val="2"/>
            <w:tcBorders>
              <w:bottom w:val="single" w:sz="4" w:space="0" w:color="auto"/>
            </w:tcBorders>
            <w:shd w:val="clear" w:color="auto" w:fill="FFFFFF" w:themeFill="background1"/>
          </w:tcPr>
          <w:p w14:paraId="550BFC14" w14:textId="1627E228" w:rsidR="00934D45" w:rsidRPr="00893FB2" w:rsidRDefault="00934D45" w:rsidP="00934D45">
            <w:pPr>
              <w:pStyle w:val="ListParagraph"/>
              <w:spacing w:line="276" w:lineRule="auto"/>
              <w:ind w:left="0"/>
              <w:jc w:val="both"/>
              <w:rPr>
                <w:rFonts w:ascii="Arial" w:hAnsi="Arial" w:cs="Arial"/>
                <w:sz w:val="20"/>
                <w:szCs w:val="20"/>
              </w:rPr>
            </w:pPr>
            <w:r w:rsidRPr="00934D45">
              <w:rPr>
                <w:rFonts w:ascii="Arial" w:hAnsi="Arial" w:cs="Arial"/>
                <w:sz w:val="20"/>
                <w:szCs w:val="20"/>
              </w:rPr>
              <w:t>Good.</w:t>
            </w:r>
          </w:p>
        </w:tc>
      </w:tr>
      <w:tr w:rsidR="00934D45" w14:paraId="1A19D068" w14:textId="77777777" w:rsidTr="0033710F">
        <w:trPr>
          <w:trHeight w:val="441"/>
          <w:jc w:val="center"/>
        </w:trPr>
        <w:tc>
          <w:tcPr>
            <w:tcW w:w="861" w:type="dxa"/>
            <w:tcBorders>
              <w:bottom w:val="single" w:sz="4" w:space="0" w:color="auto"/>
            </w:tcBorders>
            <w:shd w:val="clear" w:color="auto" w:fill="FFFFFF" w:themeFill="background1"/>
          </w:tcPr>
          <w:p w14:paraId="71298430" w14:textId="77777777" w:rsidR="00934D45" w:rsidRPr="005551C4" w:rsidRDefault="00934D45" w:rsidP="00934D45">
            <w:pPr>
              <w:pStyle w:val="ListParagraph"/>
              <w:numPr>
                <w:ilvl w:val="0"/>
                <w:numId w:val="75"/>
              </w:numPr>
              <w:spacing w:line="276" w:lineRule="auto"/>
              <w:contextualSpacing/>
              <w:rPr>
                <w:b/>
              </w:rPr>
            </w:pPr>
          </w:p>
        </w:tc>
        <w:tc>
          <w:tcPr>
            <w:tcW w:w="3823" w:type="dxa"/>
            <w:tcBorders>
              <w:bottom w:val="single" w:sz="4" w:space="0" w:color="auto"/>
            </w:tcBorders>
            <w:shd w:val="clear" w:color="auto" w:fill="FFFFFF" w:themeFill="background1"/>
          </w:tcPr>
          <w:p w14:paraId="60C12051" w14:textId="77777777" w:rsidR="00934D45" w:rsidRPr="00893FB2" w:rsidRDefault="00934D45" w:rsidP="00934D45">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tc>
          <w:tcPr>
            <w:tcW w:w="6518" w:type="dxa"/>
            <w:gridSpan w:val="2"/>
            <w:tcBorders>
              <w:bottom w:val="single" w:sz="4" w:space="0" w:color="auto"/>
            </w:tcBorders>
            <w:shd w:val="clear" w:color="auto" w:fill="FFFFFF" w:themeFill="background1"/>
          </w:tcPr>
          <w:p w14:paraId="6C01BF6E" w14:textId="2C123E8A" w:rsidR="00934D45" w:rsidRPr="00893FB2" w:rsidRDefault="00934D45" w:rsidP="00934D45">
            <w:pPr>
              <w:pStyle w:val="ListParagraph"/>
              <w:spacing w:line="276" w:lineRule="auto"/>
              <w:ind w:left="0"/>
              <w:jc w:val="both"/>
              <w:rPr>
                <w:rFonts w:ascii="Arial" w:hAnsi="Arial" w:cs="Arial"/>
                <w:sz w:val="20"/>
                <w:szCs w:val="20"/>
              </w:rPr>
            </w:pPr>
            <w:r w:rsidRPr="00934D45">
              <w:rPr>
                <w:rFonts w:ascii="Arial" w:hAnsi="Arial" w:cs="Arial"/>
                <w:sz w:val="20"/>
                <w:szCs w:val="20"/>
              </w:rPr>
              <w:t>Fully operational</w:t>
            </w:r>
          </w:p>
        </w:tc>
      </w:tr>
      <w:tr w:rsidR="00934D45" w14:paraId="06EB3B24" w14:textId="77777777" w:rsidTr="0033710F">
        <w:trPr>
          <w:trHeight w:val="54"/>
          <w:jc w:val="center"/>
        </w:trPr>
        <w:tc>
          <w:tcPr>
            <w:tcW w:w="861" w:type="dxa"/>
            <w:tcBorders>
              <w:bottom w:val="single" w:sz="4" w:space="0" w:color="auto"/>
            </w:tcBorders>
            <w:shd w:val="clear" w:color="auto" w:fill="FFFFFF" w:themeFill="background1"/>
          </w:tcPr>
          <w:p w14:paraId="6B5CD98E" w14:textId="77777777" w:rsidR="00934D45" w:rsidRPr="005551C4" w:rsidRDefault="00934D45" w:rsidP="00934D45">
            <w:pPr>
              <w:pStyle w:val="ListParagraph"/>
              <w:numPr>
                <w:ilvl w:val="0"/>
                <w:numId w:val="75"/>
              </w:numPr>
              <w:spacing w:line="276" w:lineRule="auto"/>
              <w:contextualSpacing/>
              <w:rPr>
                <w:b/>
              </w:rPr>
            </w:pPr>
          </w:p>
        </w:tc>
        <w:tc>
          <w:tcPr>
            <w:tcW w:w="3823" w:type="dxa"/>
            <w:tcBorders>
              <w:bottom w:val="single" w:sz="4" w:space="0" w:color="auto"/>
            </w:tcBorders>
            <w:shd w:val="clear" w:color="auto" w:fill="FFFFFF" w:themeFill="background1"/>
          </w:tcPr>
          <w:p w14:paraId="64130A21" w14:textId="77777777" w:rsidR="00934D45" w:rsidRPr="00893FB2" w:rsidRDefault="00934D45" w:rsidP="00934D45">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518" w:type="dxa"/>
            <w:gridSpan w:val="2"/>
            <w:tcBorders>
              <w:bottom w:val="single" w:sz="4" w:space="0" w:color="auto"/>
            </w:tcBorders>
            <w:shd w:val="clear" w:color="auto" w:fill="FFFFFF" w:themeFill="background1"/>
          </w:tcPr>
          <w:p w14:paraId="12DB6CD7" w14:textId="2DC3DE37" w:rsidR="00934D45" w:rsidRPr="00893FB2" w:rsidRDefault="00934D45" w:rsidP="00934D45">
            <w:pPr>
              <w:pStyle w:val="ListParagraph"/>
              <w:spacing w:line="276" w:lineRule="auto"/>
              <w:ind w:left="0"/>
              <w:jc w:val="both"/>
              <w:rPr>
                <w:rFonts w:ascii="Arial" w:hAnsi="Arial" w:cs="Arial"/>
                <w:sz w:val="20"/>
                <w:szCs w:val="20"/>
              </w:rPr>
            </w:pPr>
            <w:r w:rsidRPr="00934D45">
              <w:rPr>
                <w:rFonts w:ascii="Arial" w:hAnsi="Arial" w:cs="Arial"/>
                <w:sz w:val="20"/>
                <w:szCs w:val="20"/>
              </w:rPr>
              <w:t>Transmission &amp; Telecom Towers</w:t>
            </w:r>
          </w:p>
        </w:tc>
      </w:tr>
      <w:tr w:rsidR="00934D45" w14:paraId="5A5825A6" w14:textId="77777777" w:rsidTr="0033710F">
        <w:trPr>
          <w:trHeight w:val="54"/>
          <w:jc w:val="center"/>
        </w:trPr>
        <w:tc>
          <w:tcPr>
            <w:tcW w:w="861" w:type="dxa"/>
            <w:tcBorders>
              <w:bottom w:val="single" w:sz="4" w:space="0" w:color="auto"/>
            </w:tcBorders>
            <w:shd w:val="clear" w:color="auto" w:fill="FFFFFF" w:themeFill="background1"/>
          </w:tcPr>
          <w:p w14:paraId="09488F0D" w14:textId="77777777" w:rsidR="00934D45" w:rsidRPr="005551C4" w:rsidRDefault="00934D45" w:rsidP="00934D45">
            <w:pPr>
              <w:pStyle w:val="ListParagraph"/>
              <w:numPr>
                <w:ilvl w:val="0"/>
                <w:numId w:val="75"/>
              </w:numPr>
              <w:spacing w:line="276" w:lineRule="auto"/>
              <w:contextualSpacing/>
              <w:rPr>
                <w:b/>
              </w:rPr>
            </w:pPr>
          </w:p>
        </w:tc>
        <w:tc>
          <w:tcPr>
            <w:tcW w:w="3823" w:type="dxa"/>
            <w:tcBorders>
              <w:bottom w:val="single" w:sz="4" w:space="0" w:color="auto"/>
            </w:tcBorders>
            <w:shd w:val="clear" w:color="auto" w:fill="FFFFFF" w:themeFill="background1"/>
          </w:tcPr>
          <w:p w14:paraId="3FA49753" w14:textId="77777777" w:rsidR="00934D45" w:rsidRPr="00893FB2" w:rsidRDefault="00934D45" w:rsidP="00934D45">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518" w:type="dxa"/>
            <w:gridSpan w:val="2"/>
            <w:tcBorders>
              <w:bottom w:val="single" w:sz="4" w:space="0" w:color="auto"/>
            </w:tcBorders>
            <w:shd w:val="clear" w:color="auto" w:fill="FFFFFF" w:themeFill="background1"/>
          </w:tcPr>
          <w:p w14:paraId="284E2E6F" w14:textId="29A8BEEA" w:rsidR="00934D45" w:rsidRPr="00893FB2" w:rsidRDefault="00934D45" w:rsidP="00934D45">
            <w:pPr>
              <w:pStyle w:val="ListParagraph"/>
              <w:spacing w:line="276" w:lineRule="auto"/>
              <w:ind w:left="0"/>
              <w:jc w:val="both"/>
              <w:rPr>
                <w:rFonts w:ascii="Arial" w:hAnsi="Arial" w:cs="Arial"/>
                <w:sz w:val="20"/>
                <w:szCs w:val="20"/>
              </w:rPr>
            </w:pPr>
            <w:r w:rsidRPr="00934D45">
              <w:rPr>
                <w:rFonts w:ascii="Arial" w:hAnsi="Arial" w:cs="Arial"/>
                <w:sz w:val="20"/>
                <w:szCs w:val="20"/>
              </w:rPr>
              <w:t>During site survey</w:t>
            </w:r>
            <w:r w:rsidR="0033710F">
              <w:rPr>
                <w:rFonts w:ascii="Arial" w:hAnsi="Arial" w:cs="Arial"/>
                <w:sz w:val="20"/>
                <w:szCs w:val="20"/>
              </w:rPr>
              <w:t>, the</w:t>
            </w:r>
            <w:r w:rsidRPr="00934D45">
              <w:rPr>
                <w:rFonts w:ascii="Arial" w:hAnsi="Arial" w:cs="Arial"/>
                <w:sz w:val="20"/>
                <w:szCs w:val="20"/>
              </w:rPr>
              <w:t xml:space="preserve"> plant was </w:t>
            </w:r>
            <w:r w:rsidR="0033710F">
              <w:rPr>
                <w:rFonts w:ascii="Arial" w:hAnsi="Arial" w:cs="Arial"/>
                <w:sz w:val="20"/>
                <w:szCs w:val="20"/>
              </w:rPr>
              <w:t>operational</w:t>
            </w:r>
            <w:r w:rsidRPr="00934D45">
              <w:rPr>
                <w:rFonts w:ascii="Arial" w:hAnsi="Arial" w:cs="Arial"/>
                <w:sz w:val="20"/>
                <w:szCs w:val="20"/>
              </w:rPr>
              <w:t xml:space="preserve"> and the condition</w:t>
            </w:r>
            <w:r w:rsidR="0033710F">
              <w:rPr>
                <w:rFonts w:ascii="Arial" w:hAnsi="Arial" w:cs="Arial"/>
                <w:sz w:val="20"/>
                <w:szCs w:val="20"/>
              </w:rPr>
              <w:t xml:space="preserve"> o</w:t>
            </w:r>
            <w:r w:rsidRPr="00934D45">
              <w:rPr>
                <w:rFonts w:ascii="Arial" w:hAnsi="Arial" w:cs="Arial"/>
                <w:sz w:val="20"/>
                <w:szCs w:val="20"/>
              </w:rPr>
              <w:t>f the machines were good. In house maintenance may have been carried out. However, no such information provided to us.</w:t>
            </w:r>
          </w:p>
        </w:tc>
      </w:tr>
      <w:tr w:rsidR="00306669" w14:paraId="55D7C15E" w14:textId="77777777" w:rsidTr="0033710F">
        <w:trPr>
          <w:trHeight w:val="54"/>
          <w:jc w:val="center"/>
        </w:trPr>
        <w:tc>
          <w:tcPr>
            <w:tcW w:w="861" w:type="dxa"/>
            <w:tcBorders>
              <w:bottom w:val="single" w:sz="4" w:space="0" w:color="auto"/>
            </w:tcBorders>
            <w:shd w:val="clear" w:color="auto" w:fill="FFFFFF" w:themeFill="background1"/>
          </w:tcPr>
          <w:p w14:paraId="02A93C88" w14:textId="77777777" w:rsidR="00306669" w:rsidRPr="005551C4" w:rsidRDefault="00306669">
            <w:pPr>
              <w:pStyle w:val="ListParagraph"/>
              <w:numPr>
                <w:ilvl w:val="0"/>
                <w:numId w:val="75"/>
              </w:numPr>
              <w:spacing w:line="276" w:lineRule="auto"/>
              <w:contextualSpacing/>
              <w:rPr>
                <w:b/>
              </w:rPr>
            </w:pPr>
          </w:p>
        </w:tc>
        <w:tc>
          <w:tcPr>
            <w:tcW w:w="3823" w:type="dxa"/>
            <w:tcBorders>
              <w:bottom w:val="single" w:sz="4" w:space="0" w:color="auto"/>
            </w:tcBorders>
            <w:shd w:val="clear" w:color="auto" w:fill="FFFFFF" w:themeFill="background1"/>
          </w:tcPr>
          <w:p w14:paraId="3183DE1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Recent </w:t>
            </w:r>
            <w:proofErr w:type="spellStart"/>
            <w:r w:rsidRPr="00893FB2">
              <w:rPr>
                <w:rFonts w:ascii="Arial" w:hAnsi="Arial" w:cs="Arial"/>
                <w:sz w:val="20"/>
                <w:szCs w:val="20"/>
              </w:rPr>
              <w:t>upgradation</w:t>
            </w:r>
            <w:proofErr w:type="spellEnd"/>
            <w:r w:rsidRPr="00893FB2">
              <w:rPr>
                <w:rFonts w:ascii="Arial" w:hAnsi="Arial" w:cs="Arial"/>
                <w:sz w:val="20"/>
                <w:szCs w:val="20"/>
              </w:rPr>
              <w:t>, improvements if done any</w:t>
            </w:r>
          </w:p>
        </w:tc>
        <w:tc>
          <w:tcPr>
            <w:tcW w:w="6518" w:type="dxa"/>
            <w:gridSpan w:val="2"/>
            <w:tcBorders>
              <w:bottom w:val="single" w:sz="4" w:space="0" w:color="auto"/>
            </w:tcBorders>
            <w:shd w:val="clear" w:color="auto" w:fill="FFFFFF" w:themeFill="background1"/>
          </w:tcPr>
          <w:p w14:paraId="2AECB490" w14:textId="77777777" w:rsidR="00306669" w:rsidRPr="00893FB2" w:rsidRDefault="00306669" w:rsidP="00A67637">
            <w:pPr>
              <w:pStyle w:val="ListParagraph"/>
              <w:spacing w:line="276" w:lineRule="auto"/>
              <w:ind w:left="0"/>
              <w:rPr>
                <w:rFonts w:ascii="Arial" w:hAnsi="Arial" w:cs="Arial"/>
                <w:sz w:val="20"/>
                <w:szCs w:val="20"/>
              </w:rPr>
            </w:pPr>
            <w:r w:rsidRPr="00893FB2">
              <w:rPr>
                <w:rFonts w:ascii="Arial" w:hAnsi="Arial" w:cs="Arial"/>
                <w:sz w:val="20"/>
                <w:szCs w:val="20"/>
              </w:rPr>
              <w:t>NA</w:t>
            </w:r>
          </w:p>
        </w:tc>
      </w:tr>
      <w:tr w:rsidR="00306669" w14:paraId="38859C11" w14:textId="77777777" w:rsidTr="0033710F">
        <w:trPr>
          <w:trHeight w:val="262"/>
          <w:jc w:val="center"/>
        </w:trPr>
        <w:tc>
          <w:tcPr>
            <w:tcW w:w="861" w:type="dxa"/>
            <w:vMerge w:val="restart"/>
            <w:shd w:val="clear" w:color="auto" w:fill="FFFFFF" w:themeFill="background1"/>
          </w:tcPr>
          <w:p w14:paraId="512210CF" w14:textId="77777777" w:rsidR="00306669" w:rsidRPr="005551C4" w:rsidRDefault="00306669">
            <w:pPr>
              <w:pStyle w:val="ListParagraph"/>
              <w:numPr>
                <w:ilvl w:val="0"/>
                <w:numId w:val="75"/>
              </w:numPr>
              <w:spacing w:line="276" w:lineRule="auto"/>
              <w:contextualSpacing/>
              <w:rPr>
                <w:b/>
              </w:rPr>
            </w:pPr>
          </w:p>
        </w:tc>
        <w:tc>
          <w:tcPr>
            <w:tcW w:w="3823"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259"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259"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11094235" w14:textId="77777777" w:rsidTr="0033710F">
        <w:trPr>
          <w:trHeight w:val="131"/>
          <w:jc w:val="center"/>
        </w:trPr>
        <w:tc>
          <w:tcPr>
            <w:tcW w:w="861" w:type="dxa"/>
            <w:vMerge/>
            <w:tcBorders>
              <w:bottom w:val="single" w:sz="4" w:space="0" w:color="auto"/>
            </w:tcBorders>
            <w:shd w:val="clear" w:color="auto" w:fill="FFFFFF" w:themeFill="background1"/>
          </w:tcPr>
          <w:p w14:paraId="49DDA09B" w14:textId="77777777" w:rsidR="00306669" w:rsidRPr="005551C4" w:rsidRDefault="00306669">
            <w:pPr>
              <w:pStyle w:val="ListParagraph"/>
              <w:numPr>
                <w:ilvl w:val="0"/>
                <w:numId w:val="75"/>
              </w:numPr>
              <w:spacing w:line="276" w:lineRule="auto"/>
              <w:contextualSpacing/>
              <w:rPr>
                <w:b/>
              </w:rPr>
            </w:pPr>
          </w:p>
        </w:tc>
        <w:tc>
          <w:tcPr>
            <w:tcW w:w="3823"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259" w:type="dxa"/>
            <w:tcBorders>
              <w:bottom w:val="single" w:sz="4" w:space="0" w:color="auto"/>
            </w:tcBorders>
            <w:shd w:val="clear" w:color="auto" w:fill="FFFFFF" w:themeFill="background1"/>
          </w:tcPr>
          <w:p w14:paraId="522871E1" w14:textId="239C57EA" w:rsidR="00306669" w:rsidRPr="00934D45" w:rsidRDefault="00934D45" w:rsidP="00934D45">
            <w:pPr>
              <w:pStyle w:val="TableParagraph"/>
              <w:spacing w:line="229" w:lineRule="exact"/>
              <w:ind w:left="730" w:right="723"/>
              <w:rPr>
                <w:sz w:val="20"/>
              </w:rPr>
            </w:pPr>
            <w:r>
              <w:rPr>
                <w:sz w:val="20"/>
              </w:rPr>
              <w:t>Rs.72,82,50,245/-</w:t>
            </w:r>
          </w:p>
        </w:tc>
        <w:tc>
          <w:tcPr>
            <w:tcW w:w="3259" w:type="dxa"/>
            <w:tcBorders>
              <w:bottom w:val="single" w:sz="4" w:space="0" w:color="auto"/>
            </w:tcBorders>
            <w:shd w:val="clear" w:color="auto" w:fill="FFFFFF" w:themeFill="background1"/>
          </w:tcPr>
          <w:p w14:paraId="74A5A073" w14:textId="6EC5C204" w:rsidR="00306669" w:rsidRPr="00934D45" w:rsidRDefault="00934D45" w:rsidP="00934D45">
            <w:pPr>
              <w:pStyle w:val="TableParagraph"/>
              <w:spacing w:line="229" w:lineRule="exact"/>
              <w:ind w:left="730" w:right="723"/>
              <w:rPr>
                <w:sz w:val="20"/>
              </w:rPr>
            </w:pPr>
            <w:r>
              <w:rPr>
                <w:sz w:val="20"/>
              </w:rPr>
              <w:t>Rs.26,00,47,507/-</w:t>
            </w:r>
          </w:p>
        </w:tc>
      </w:tr>
      <w:tr w:rsidR="00306669" w14:paraId="6D054CF5" w14:textId="77777777" w:rsidTr="0033710F">
        <w:trPr>
          <w:trHeight w:val="131"/>
          <w:jc w:val="center"/>
        </w:trPr>
        <w:tc>
          <w:tcPr>
            <w:tcW w:w="861" w:type="dxa"/>
            <w:tcBorders>
              <w:bottom w:val="single" w:sz="4" w:space="0" w:color="auto"/>
            </w:tcBorders>
            <w:shd w:val="clear" w:color="auto" w:fill="FFFFFF" w:themeFill="background1"/>
          </w:tcPr>
          <w:p w14:paraId="2B3DAA6C" w14:textId="77777777" w:rsidR="00306669" w:rsidRPr="005551C4" w:rsidRDefault="00306669">
            <w:pPr>
              <w:pStyle w:val="ListParagraph"/>
              <w:numPr>
                <w:ilvl w:val="0"/>
                <w:numId w:val="75"/>
              </w:numPr>
              <w:spacing w:line="276" w:lineRule="auto"/>
              <w:contextualSpacing/>
              <w:rPr>
                <w:b/>
              </w:rPr>
            </w:pPr>
          </w:p>
        </w:tc>
        <w:tc>
          <w:tcPr>
            <w:tcW w:w="3823"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518" w:type="dxa"/>
            <w:gridSpan w:val="2"/>
            <w:tcBorders>
              <w:bottom w:val="single" w:sz="4" w:space="0" w:color="auto"/>
            </w:tcBorders>
            <w:shd w:val="clear" w:color="auto" w:fill="FFFFFF" w:themeFill="background1"/>
          </w:tcPr>
          <w:p w14:paraId="0ED3C3A5" w14:textId="77777777" w:rsidR="00306669" w:rsidRDefault="00306669" w:rsidP="00A67637">
            <w:pPr>
              <w:pStyle w:val="ListParagraph"/>
              <w:spacing w:line="276" w:lineRule="auto"/>
              <w:ind w:left="0"/>
            </w:pPr>
            <w:r w:rsidRPr="006005DB">
              <w:rPr>
                <w:rFonts w:ascii="Arial" w:hAnsi="Arial" w:cs="Arial"/>
                <w:sz w:val="20"/>
                <w:szCs w:val="20"/>
              </w:rPr>
              <w:t>NA</w:t>
            </w:r>
          </w:p>
        </w:tc>
      </w:tr>
    </w:tbl>
    <w:p w14:paraId="0D3F19E1" w14:textId="77777777" w:rsidR="00A67637" w:rsidRDefault="00A67637">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306669" w14:paraId="3B144853" w14:textId="77777777" w:rsidTr="00A67637">
        <w:trPr>
          <w:trHeight w:val="52"/>
          <w:jc w:val="center"/>
        </w:trPr>
        <w:tc>
          <w:tcPr>
            <w:tcW w:w="936" w:type="dxa"/>
            <w:tcBorders>
              <w:bottom w:val="single" w:sz="4" w:space="0" w:color="auto"/>
            </w:tcBorders>
            <w:shd w:val="clear" w:color="auto" w:fill="FFFFFF" w:themeFill="background1"/>
          </w:tcPr>
          <w:p w14:paraId="7EAAFEFC" w14:textId="77777777" w:rsidR="00306669" w:rsidRPr="005551C4" w:rsidRDefault="00306669" w:rsidP="00A67637">
            <w:pPr>
              <w:spacing w:line="276" w:lineRule="auto"/>
              <w:contextualSpacing/>
              <w:rPr>
                <w:b/>
              </w:rPr>
            </w:pPr>
          </w:p>
        </w:tc>
        <w:tc>
          <w:tcPr>
            <w:tcW w:w="10266" w:type="dxa"/>
            <w:gridSpan w:val="2"/>
            <w:tcBorders>
              <w:bottom w:val="single" w:sz="4" w:space="0" w:color="auto"/>
            </w:tcBorders>
            <w:shd w:val="clear" w:color="auto" w:fill="FFFFFF" w:themeFill="background1"/>
            <w:vAlign w:val="bottom"/>
          </w:tcPr>
          <w:p w14:paraId="01051571" w14:textId="20EA8770" w:rsidR="00306669" w:rsidRPr="004F32B1" w:rsidRDefault="00934D45" w:rsidP="00A67637">
            <w:pPr>
              <w:pStyle w:val="ListParagraph"/>
              <w:spacing w:line="360" w:lineRule="auto"/>
              <w:ind w:left="0"/>
              <w:jc w:val="center"/>
              <w:rPr>
                <w:b/>
                <w:bCs/>
                <w:color w:val="000000"/>
                <w:shd w:val="clear" w:color="auto" w:fill="FFFFFF"/>
              </w:rPr>
            </w:pPr>
            <w:r>
              <w:rPr>
                <w:rFonts w:ascii="Arial"/>
                <w:noProof/>
                <w:sz w:val="20"/>
                <w:lang w:val="en-IN" w:eastAsia="en-IN"/>
              </w:rPr>
              <w:drawing>
                <wp:inline distT="0" distB="0" distL="0" distR="0" wp14:anchorId="605A92A0" wp14:editId="5030DB0A">
                  <wp:extent cx="4087861" cy="4068222"/>
                  <wp:effectExtent l="19050" t="19050" r="27305" b="27940"/>
                  <wp:docPr id="3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7.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087861" cy="4068222"/>
                          </a:xfrm>
                          <a:prstGeom prst="rect">
                            <a:avLst/>
                          </a:prstGeom>
                          <a:ln>
                            <a:solidFill>
                              <a:schemeClr val="tx1"/>
                            </a:solidFill>
                          </a:ln>
                        </pic:spPr>
                      </pic:pic>
                    </a:graphicData>
                  </a:graphic>
                </wp:inline>
              </w:drawing>
            </w:r>
          </w:p>
        </w:tc>
      </w:tr>
      <w:tr w:rsidR="00306669" w14:paraId="2364DE6E" w14:textId="77777777" w:rsidTr="00A67637">
        <w:trPr>
          <w:trHeight w:val="52"/>
          <w:jc w:val="center"/>
        </w:trPr>
        <w:tc>
          <w:tcPr>
            <w:tcW w:w="936" w:type="dxa"/>
            <w:shd w:val="clear" w:color="auto" w:fill="D9E2F3" w:themeFill="accent1" w:themeFillTint="33"/>
          </w:tcPr>
          <w:p w14:paraId="14275B71"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33710F">
        <w:trPr>
          <w:trHeight w:val="188"/>
          <w:jc w:val="center"/>
        </w:trPr>
        <w:tc>
          <w:tcPr>
            <w:tcW w:w="936"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306669" w:rsidRPr="00B44414" w:rsidRDefault="00306669">
            <w:pPr>
              <w:numPr>
                <w:ilvl w:val="0"/>
                <w:numId w:val="76"/>
              </w:numPr>
              <w:spacing w:line="360" w:lineRule="auto"/>
              <w:ind w:left="0"/>
              <w:jc w:val="both"/>
              <w:rPr>
                <w:rFonts w:ascii="Arial" w:hAnsi="Arial" w:cs="Arial"/>
                <w:sz w:val="20"/>
                <w:szCs w:val="20"/>
              </w:rPr>
            </w:pPr>
            <w:r w:rsidRPr="00B44414">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7C4A2CEB" w:rsidR="00306669" w:rsidRPr="00B44414" w:rsidRDefault="00B44414" w:rsidP="0033710F">
            <w:pPr>
              <w:numPr>
                <w:ilvl w:val="0"/>
                <w:numId w:val="76"/>
              </w:numPr>
              <w:spacing w:line="360" w:lineRule="auto"/>
              <w:ind w:left="0"/>
              <w:rPr>
                <w:rFonts w:ascii="Arial" w:hAnsi="Arial" w:cs="Arial"/>
                <w:sz w:val="20"/>
                <w:szCs w:val="20"/>
              </w:rPr>
            </w:pPr>
            <w:r>
              <w:rPr>
                <w:rFonts w:ascii="Arial" w:hAnsi="Arial" w:cs="Arial"/>
                <w:sz w:val="20"/>
                <w:szCs w:val="20"/>
              </w:rPr>
              <w:t>General</w:t>
            </w:r>
          </w:p>
        </w:tc>
      </w:tr>
      <w:tr w:rsidR="00306669" w14:paraId="7238F6CF" w14:textId="77777777" w:rsidTr="00A67637">
        <w:trPr>
          <w:trHeight w:val="187"/>
          <w:jc w:val="center"/>
        </w:trPr>
        <w:tc>
          <w:tcPr>
            <w:tcW w:w="936"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00C63D76"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No</w:t>
            </w:r>
          </w:p>
        </w:tc>
      </w:tr>
      <w:tr w:rsidR="00306669" w14:paraId="21F6352B" w14:textId="77777777" w:rsidTr="0033710F">
        <w:trPr>
          <w:trHeight w:val="187"/>
          <w:jc w:val="center"/>
        </w:trPr>
        <w:tc>
          <w:tcPr>
            <w:tcW w:w="936"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306669" w:rsidRPr="0033710F" w:rsidRDefault="00306669" w:rsidP="00A67637">
            <w:pPr>
              <w:spacing w:line="360" w:lineRule="auto"/>
              <w:jc w:val="both"/>
              <w:rPr>
                <w:rFonts w:ascii="Arial" w:hAnsi="Arial" w:cs="Arial"/>
                <w:sz w:val="20"/>
                <w:szCs w:val="20"/>
              </w:rPr>
            </w:pPr>
            <w:r w:rsidRPr="0033710F">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208BBEF7" w:rsidR="00306669" w:rsidRPr="0033710F" w:rsidRDefault="0033710F" w:rsidP="0033710F">
            <w:pPr>
              <w:numPr>
                <w:ilvl w:val="0"/>
                <w:numId w:val="76"/>
              </w:numPr>
              <w:spacing w:line="360" w:lineRule="auto"/>
              <w:ind w:left="0"/>
              <w:rPr>
                <w:rFonts w:ascii="Arial" w:hAnsi="Arial" w:cs="Arial"/>
                <w:sz w:val="20"/>
                <w:szCs w:val="20"/>
              </w:rPr>
            </w:pPr>
            <w:r w:rsidRPr="0033710F">
              <w:rPr>
                <w:rFonts w:ascii="Arial" w:hAnsi="Arial" w:cs="Arial"/>
                <w:sz w:val="20"/>
                <w:szCs w:val="20"/>
              </w:rPr>
              <w:t>CNC Technology with robotic arms</w:t>
            </w:r>
          </w:p>
        </w:tc>
      </w:tr>
      <w:tr w:rsidR="00306669"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B133C5" w14:paraId="4E132CCA" w14:textId="77777777" w:rsidTr="00376512">
        <w:trPr>
          <w:trHeight w:val="344"/>
          <w:jc w:val="center"/>
        </w:trPr>
        <w:tc>
          <w:tcPr>
            <w:tcW w:w="936" w:type="dxa"/>
            <w:vMerge w:val="restart"/>
            <w:shd w:val="clear" w:color="auto" w:fill="FFFFFF" w:themeFill="background1"/>
          </w:tcPr>
          <w:p w14:paraId="37220C31" w14:textId="77777777" w:rsidR="00B133C5" w:rsidRPr="00963C8E" w:rsidRDefault="00B133C5" w:rsidP="00B133C5">
            <w:pPr>
              <w:spacing w:line="276" w:lineRule="auto"/>
              <w:contextualSpacing/>
              <w:rPr>
                <w:b/>
              </w:rPr>
            </w:pPr>
          </w:p>
        </w:tc>
        <w:tc>
          <w:tcPr>
            <w:tcW w:w="4162" w:type="dxa"/>
            <w:shd w:val="clear" w:color="auto" w:fill="FFFFFF" w:themeFill="background1"/>
          </w:tcPr>
          <w:p w14:paraId="303A8134" w14:textId="77777777" w:rsidR="00B133C5" w:rsidRPr="006005DB" w:rsidRDefault="00B133C5" w:rsidP="00B133C5">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tcPr>
          <w:p w14:paraId="4F7B73B8" w14:textId="7E7FEF05" w:rsidR="00B133C5" w:rsidRPr="006005DB" w:rsidRDefault="00B133C5" w:rsidP="00B133C5">
            <w:pPr>
              <w:numPr>
                <w:ilvl w:val="0"/>
                <w:numId w:val="76"/>
              </w:numPr>
              <w:spacing w:line="360" w:lineRule="auto"/>
              <w:ind w:left="0"/>
              <w:jc w:val="both"/>
              <w:rPr>
                <w:rFonts w:ascii="Arial" w:hAnsi="Arial" w:cs="Arial"/>
                <w:sz w:val="20"/>
                <w:szCs w:val="20"/>
              </w:rPr>
            </w:pPr>
            <w:r w:rsidRPr="00B133C5">
              <w:rPr>
                <w:rFonts w:ascii="Arial" w:hAnsi="Arial" w:cs="Arial"/>
                <w:sz w:val="20"/>
                <w:szCs w:val="20"/>
              </w:rPr>
              <w:t>Iron &amp; Zinc</w:t>
            </w:r>
          </w:p>
        </w:tc>
      </w:tr>
      <w:tr w:rsidR="00B133C5" w14:paraId="6B5F839E" w14:textId="77777777" w:rsidTr="00376512">
        <w:trPr>
          <w:trHeight w:val="54"/>
          <w:jc w:val="center"/>
        </w:trPr>
        <w:tc>
          <w:tcPr>
            <w:tcW w:w="936" w:type="dxa"/>
            <w:vMerge/>
            <w:shd w:val="clear" w:color="auto" w:fill="FFFFFF" w:themeFill="background1"/>
          </w:tcPr>
          <w:p w14:paraId="50AA1E25" w14:textId="77777777" w:rsidR="00B133C5" w:rsidRPr="00963C8E" w:rsidRDefault="00B133C5" w:rsidP="00B133C5">
            <w:pPr>
              <w:spacing w:line="276" w:lineRule="auto"/>
              <w:contextualSpacing/>
              <w:rPr>
                <w:b/>
              </w:rPr>
            </w:pPr>
          </w:p>
        </w:tc>
        <w:tc>
          <w:tcPr>
            <w:tcW w:w="4162" w:type="dxa"/>
            <w:shd w:val="clear" w:color="auto" w:fill="FFFFFF" w:themeFill="background1"/>
          </w:tcPr>
          <w:p w14:paraId="29534656" w14:textId="77777777" w:rsidR="00B133C5" w:rsidRPr="006005DB" w:rsidRDefault="00B133C5" w:rsidP="00B133C5">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7ABE235C" w14:textId="121B656D" w:rsidR="00B133C5" w:rsidRPr="006005DB" w:rsidRDefault="00B133C5" w:rsidP="00B133C5">
            <w:pPr>
              <w:numPr>
                <w:ilvl w:val="0"/>
                <w:numId w:val="76"/>
              </w:numPr>
              <w:spacing w:line="360" w:lineRule="auto"/>
              <w:ind w:left="0"/>
              <w:jc w:val="both"/>
              <w:rPr>
                <w:rFonts w:ascii="Arial" w:hAnsi="Arial" w:cs="Arial"/>
                <w:sz w:val="20"/>
                <w:szCs w:val="20"/>
              </w:rPr>
            </w:pPr>
            <w:r w:rsidRPr="00B133C5">
              <w:rPr>
                <w:rFonts w:ascii="Arial" w:hAnsi="Arial" w:cs="Arial"/>
                <w:sz w:val="20"/>
                <w:szCs w:val="20"/>
              </w:rPr>
              <w:t>India and Abroad.</w:t>
            </w:r>
          </w:p>
        </w:tc>
      </w:tr>
      <w:tr w:rsidR="00306669"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306669" w:rsidRPr="00B133C5" w:rsidRDefault="00306669" w:rsidP="00B133C5">
            <w:pPr>
              <w:numPr>
                <w:ilvl w:val="0"/>
                <w:numId w:val="76"/>
              </w:numPr>
              <w:spacing w:line="360" w:lineRule="auto"/>
              <w:ind w:left="0"/>
              <w:jc w:val="both"/>
              <w:rPr>
                <w:rFonts w:ascii="Arial" w:hAnsi="Arial" w:cs="Arial"/>
                <w:sz w:val="20"/>
                <w:szCs w:val="20"/>
              </w:rPr>
            </w:pPr>
            <w:r w:rsidRPr="00B133C5">
              <w:rPr>
                <w:rFonts w:ascii="Arial" w:hAnsi="Arial" w:cs="Arial"/>
                <w:sz w:val="20"/>
                <w:szCs w:val="20"/>
              </w:rPr>
              <w:t>AVAILABILITY &amp; STATUS OF UTILITIES</w:t>
            </w:r>
          </w:p>
        </w:tc>
      </w:tr>
      <w:tr w:rsidR="00B133C5" w14:paraId="17B6FF1C" w14:textId="77777777" w:rsidTr="00376512">
        <w:trPr>
          <w:trHeight w:val="66"/>
          <w:jc w:val="center"/>
        </w:trPr>
        <w:tc>
          <w:tcPr>
            <w:tcW w:w="936" w:type="dxa"/>
            <w:vMerge w:val="restart"/>
            <w:shd w:val="clear" w:color="auto" w:fill="FFFFFF" w:themeFill="background1"/>
          </w:tcPr>
          <w:p w14:paraId="14C11254" w14:textId="77777777" w:rsidR="00B133C5" w:rsidRPr="00963C8E" w:rsidRDefault="00B133C5" w:rsidP="00B133C5">
            <w:pPr>
              <w:spacing w:line="276" w:lineRule="auto"/>
              <w:contextualSpacing/>
              <w:rPr>
                <w:b/>
              </w:rPr>
            </w:pPr>
          </w:p>
        </w:tc>
        <w:tc>
          <w:tcPr>
            <w:tcW w:w="4162" w:type="dxa"/>
            <w:tcBorders>
              <w:bottom w:val="single" w:sz="4" w:space="0" w:color="auto"/>
            </w:tcBorders>
            <w:shd w:val="clear" w:color="auto" w:fill="FFFFFF" w:themeFill="background1"/>
          </w:tcPr>
          <w:p w14:paraId="4DE8E4B3" w14:textId="77777777" w:rsidR="00B133C5" w:rsidRPr="006005DB" w:rsidRDefault="00B133C5" w:rsidP="00B133C5">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tcPr>
          <w:p w14:paraId="7A9A979B" w14:textId="2DFFB783" w:rsidR="00B133C5" w:rsidRPr="006005DB" w:rsidRDefault="00B133C5" w:rsidP="00B133C5">
            <w:pPr>
              <w:numPr>
                <w:ilvl w:val="0"/>
                <w:numId w:val="76"/>
              </w:numPr>
              <w:spacing w:line="360" w:lineRule="auto"/>
              <w:ind w:left="0"/>
              <w:jc w:val="both"/>
              <w:rPr>
                <w:rFonts w:ascii="Arial" w:hAnsi="Arial" w:cs="Arial"/>
                <w:sz w:val="20"/>
                <w:szCs w:val="20"/>
              </w:rPr>
            </w:pPr>
            <w:r w:rsidRPr="00B133C5">
              <w:rPr>
                <w:rFonts w:ascii="Arial" w:hAnsi="Arial" w:cs="Arial"/>
                <w:sz w:val="20"/>
                <w:szCs w:val="20"/>
              </w:rPr>
              <w:t>Yes, from WBSEDCL</w:t>
            </w:r>
          </w:p>
        </w:tc>
      </w:tr>
      <w:tr w:rsidR="00B133C5" w14:paraId="22790865" w14:textId="77777777" w:rsidTr="00376512">
        <w:trPr>
          <w:trHeight w:val="54"/>
          <w:jc w:val="center"/>
        </w:trPr>
        <w:tc>
          <w:tcPr>
            <w:tcW w:w="936" w:type="dxa"/>
            <w:vMerge/>
            <w:shd w:val="clear" w:color="auto" w:fill="FFFFFF" w:themeFill="background1"/>
          </w:tcPr>
          <w:p w14:paraId="62659AEE" w14:textId="77777777" w:rsidR="00B133C5" w:rsidRPr="00963C8E" w:rsidRDefault="00B133C5" w:rsidP="00B133C5">
            <w:pPr>
              <w:spacing w:line="276" w:lineRule="auto"/>
              <w:contextualSpacing/>
              <w:rPr>
                <w:b/>
              </w:rPr>
            </w:pPr>
          </w:p>
        </w:tc>
        <w:tc>
          <w:tcPr>
            <w:tcW w:w="4162" w:type="dxa"/>
            <w:tcBorders>
              <w:bottom w:val="single" w:sz="4" w:space="0" w:color="auto"/>
            </w:tcBorders>
            <w:shd w:val="clear" w:color="auto" w:fill="FFFFFF" w:themeFill="background1"/>
          </w:tcPr>
          <w:p w14:paraId="6EF57A6B" w14:textId="77777777" w:rsidR="00B133C5" w:rsidRPr="006005DB" w:rsidRDefault="00B133C5" w:rsidP="00B133C5">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tcPr>
          <w:p w14:paraId="5A665288" w14:textId="385893C8" w:rsidR="00B133C5" w:rsidRPr="006005DB" w:rsidRDefault="00B133C5" w:rsidP="00B133C5">
            <w:pPr>
              <w:numPr>
                <w:ilvl w:val="0"/>
                <w:numId w:val="76"/>
              </w:numPr>
              <w:spacing w:line="360" w:lineRule="auto"/>
              <w:ind w:left="0"/>
              <w:jc w:val="both"/>
              <w:rPr>
                <w:rFonts w:ascii="Arial" w:hAnsi="Arial" w:cs="Arial"/>
                <w:sz w:val="20"/>
                <w:szCs w:val="20"/>
              </w:rPr>
            </w:pPr>
            <w:r w:rsidRPr="00B133C5">
              <w:rPr>
                <w:rFonts w:ascii="Arial" w:hAnsi="Arial" w:cs="Arial"/>
                <w:sz w:val="20"/>
                <w:szCs w:val="20"/>
              </w:rPr>
              <w:t>Available, from submersible.</w:t>
            </w:r>
          </w:p>
        </w:tc>
      </w:tr>
      <w:tr w:rsidR="00B133C5" w14:paraId="3C0145C8" w14:textId="77777777" w:rsidTr="00376512">
        <w:trPr>
          <w:trHeight w:val="54"/>
          <w:jc w:val="center"/>
        </w:trPr>
        <w:tc>
          <w:tcPr>
            <w:tcW w:w="936" w:type="dxa"/>
            <w:vMerge/>
            <w:shd w:val="clear" w:color="auto" w:fill="FFFFFF" w:themeFill="background1"/>
          </w:tcPr>
          <w:p w14:paraId="1843CE21" w14:textId="77777777" w:rsidR="00B133C5" w:rsidRPr="00963C8E" w:rsidRDefault="00B133C5" w:rsidP="00B133C5">
            <w:pPr>
              <w:spacing w:line="276" w:lineRule="auto"/>
              <w:contextualSpacing/>
              <w:rPr>
                <w:b/>
              </w:rPr>
            </w:pPr>
          </w:p>
        </w:tc>
        <w:tc>
          <w:tcPr>
            <w:tcW w:w="4162" w:type="dxa"/>
            <w:tcBorders>
              <w:bottom w:val="single" w:sz="4" w:space="0" w:color="auto"/>
            </w:tcBorders>
            <w:shd w:val="clear" w:color="auto" w:fill="FFFFFF" w:themeFill="background1"/>
          </w:tcPr>
          <w:p w14:paraId="7C478DBE" w14:textId="77777777" w:rsidR="00B133C5" w:rsidRPr="006005DB" w:rsidRDefault="00B133C5" w:rsidP="00B133C5">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tcPr>
          <w:p w14:paraId="6015B658" w14:textId="22853EFA" w:rsidR="00B133C5" w:rsidRPr="006005DB" w:rsidRDefault="00B133C5" w:rsidP="00B133C5">
            <w:pPr>
              <w:numPr>
                <w:ilvl w:val="0"/>
                <w:numId w:val="76"/>
              </w:numPr>
              <w:spacing w:line="360" w:lineRule="auto"/>
              <w:ind w:left="0"/>
              <w:jc w:val="both"/>
              <w:rPr>
                <w:rFonts w:ascii="Arial" w:hAnsi="Arial" w:cs="Arial"/>
                <w:sz w:val="20"/>
                <w:szCs w:val="20"/>
              </w:rPr>
            </w:pPr>
            <w:r w:rsidRPr="00B133C5">
              <w:rPr>
                <w:rFonts w:ascii="Arial" w:hAnsi="Arial" w:cs="Arial"/>
                <w:sz w:val="20"/>
                <w:szCs w:val="20"/>
              </w:rPr>
              <w:t>Yes</w:t>
            </w:r>
          </w:p>
        </w:tc>
      </w:tr>
      <w:tr w:rsidR="00306669"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306669" w:rsidRPr="00B133C5" w:rsidRDefault="00306669" w:rsidP="00B133C5">
            <w:pPr>
              <w:numPr>
                <w:ilvl w:val="0"/>
                <w:numId w:val="76"/>
              </w:numPr>
              <w:spacing w:line="360" w:lineRule="auto"/>
              <w:ind w:left="0"/>
              <w:jc w:val="both"/>
              <w:rPr>
                <w:rFonts w:ascii="Arial" w:hAnsi="Arial" w:cs="Arial"/>
                <w:sz w:val="20"/>
                <w:szCs w:val="20"/>
              </w:rPr>
            </w:pPr>
            <w:r w:rsidRPr="00B133C5">
              <w:rPr>
                <w:rFonts w:ascii="Arial" w:hAnsi="Arial" w:cs="Arial"/>
                <w:sz w:val="20"/>
                <w:szCs w:val="20"/>
              </w:rPr>
              <w:t>COMMENT ON AVAILABILITY OF LABOUR</w:t>
            </w:r>
          </w:p>
        </w:tc>
      </w:tr>
      <w:tr w:rsidR="00B133C5" w:rsidRPr="006005DB" w14:paraId="784F83A0" w14:textId="77777777" w:rsidTr="00A67637">
        <w:trPr>
          <w:trHeight w:val="170"/>
          <w:jc w:val="center"/>
        </w:trPr>
        <w:tc>
          <w:tcPr>
            <w:tcW w:w="936" w:type="dxa"/>
            <w:vMerge w:val="restart"/>
            <w:shd w:val="clear" w:color="auto" w:fill="FFFFFF" w:themeFill="background1"/>
          </w:tcPr>
          <w:p w14:paraId="38FA9B4B" w14:textId="77777777" w:rsidR="00B133C5" w:rsidRPr="00963C8E" w:rsidRDefault="00B133C5" w:rsidP="00B133C5">
            <w:pPr>
              <w:spacing w:line="276" w:lineRule="auto"/>
              <w:contextualSpacing/>
              <w:rPr>
                <w:b/>
              </w:rPr>
            </w:pPr>
          </w:p>
        </w:tc>
        <w:tc>
          <w:tcPr>
            <w:tcW w:w="4162" w:type="dxa"/>
            <w:shd w:val="clear" w:color="auto" w:fill="FFFFFF" w:themeFill="background1"/>
          </w:tcPr>
          <w:p w14:paraId="01245E39" w14:textId="77777777" w:rsidR="00B133C5" w:rsidRPr="006005DB" w:rsidRDefault="00B133C5" w:rsidP="00B133C5">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697D9C48" w:rsidR="00B133C5" w:rsidRPr="00B133C5" w:rsidRDefault="00B133C5" w:rsidP="00B133C5">
            <w:pPr>
              <w:numPr>
                <w:ilvl w:val="0"/>
                <w:numId w:val="76"/>
              </w:numPr>
              <w:spacing w:line="360" w:lineRule="auto"/>
              <w:ind w:left="0"/>
              <w:jc w:val="both"/>
              <w:rPr>
                <w:rFonts w:ascii="Arial" w:hAnsi="Arial" w:cs="Arial"/>
                <w:sz w:val="20"/>
                <w:szCs w:val="20"/>
              </w:rPr>
            </w:pPr>
            <w:r w:rsidRPr="00B133C5">
              <w:rPr>
                <w:rFonts w:ascii="Arial" w:hAnsi="Arial" w:cs="Arial"/>
                <w:sz w:val="20"/>
                <w:szCs w:val="20"/>
              </w:rPr>
              <w:t xml:space="preserve">Appears to be easily &amp; adequately available and no </w:t>
            </w:r>
            <w:proofErr w:type="spellStart"/>
            <w:r w:rsidRPr="00B133C5">
              <w:rPr>
                <w:rFonts w:ascii="Arial" w:hAnsi="Arial" w:cs="Arial"/>
                <w:sz w:val="20"/>
                <w:szCs w:val="20"/>
              </w:rPr>
              <w:t>labour</w:t>
            </w:r>
            <w:proofErr w:type="spellEnd"/>
            <w:r w:rsidRPr="00B133C5">
              <w:rPr>
                <w:rFonts w:ascii="Arial" w:hAnsi="Arial" w:cs="Arial"/>
                <w:sz w:val="20"/>
                <w:szCs w:val="20"/>
              </w:rPr>
              <w:t xml:space="preserve"> issues came to our knowledge during site inspection.</w:t>
            </w:r>
          </w:p>
        </w:tc>
      </w:tr>
      <w:tr w:rsidR="00B133C5" w14:paraId="5B6CB94B" w14:textId="77777777" w:rsidTr="00A67637">
        <w:trPr>
          <w:trHeight w:val="170"/>
          <w:jc w:val="center"/>
        </w:trPr>
        <w:tc>
          <w:tcPr>
            <w:tcW w:w="936" w:type="dxa"/>
            <w:vMerge/>
            <w:shd w:val="clear" w:color="auto" w:fill="FFFFFF" w:themeFill="background1"/>
          </w:tcPr>
          <w:p w14:paraId="1D799048" w14:textId="77777777" w:rsidR="00B133C5" w:rsidRPr="00963C8E" w:rsidRDefault="00B133C5" w:rsidP="00B133C5">
            <w:pPr>
              <w:spacing w:line="276" w:lineRule="auto"/>
              <w:contextualSpacing/>
              <w:rPr>
                <w:b/>
              </w:rPr>
            </w:pPr>
          </w:p>
        </w:tc>
        <w:tc>
          <w:tcPr>
            <w:tcW w:w="4162" w:type="dxa"/>
            <w:shd w:val="clear" w:color="auto" w:fill="FFFFFF" w:themeFill="background1"/>
            <w:vAlign w:val="bottom"/>
          </w:tcPr>
          <w:p w14:paraId="5BA0D712" w14:textId="77777777" w:rsidR="00B133C5" w:rsidRPr="006005DB" w:rsidRDefault="00B133C5" w:rsidP="00B133C5">
            <w:pPr>
              <w:spacing w:line="360" w:lineRule="auto"/>
              <w:jc w:val="both"/>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6104" w:type="dxa"/>
            <w:shd w:val="clear" w:color="auto" w:fill="FFFFFF" w:themeFill="background1"/>
          </w:tcPr>
          <w:p w14:paraId="4467C13A" w14:textId="3C87FAFC" w:rsidR="00B133C5" w:rsidRPr="00B133C5" w:rsidRDefault="00B133C5" w:rsidP="00B133C5">
            <w:pPr>
              <w:numPr>
                <w:ilvl w:val="0"/>
                <w:numId w:val="76"/>
              </w:numPr>
              <w:spacing w:line="360" w:lineRule="auto"/>
              <w:ind w:left="0"/>
              <w:jc w:val="both"/>
              <w:rPr>
                <w:rFonts w:ascii="Arial" w:hAnsi="Arial" w:cs="Arial"/>
                <w:sz w:val="20"/>
                <w:szCs w:val="20"/>
              </w:rPr>
            </w:pPr>
            <w:r w:rsidRPr="00B133C5">
              <w:rPr>
                <w:rFonts w:ascii="Arial" w:hAnsi="Arial" w:cs="Arial"/>
                <w:sz w:val="20"/>
                <w:szCs w:val="20"/>
              </w:rPr>
              <w:t xml:space="preserve">Unit -1 ~1506 (Including Managerial, Contractual and Daily </w:t>
            </w:r>
            <w:proofErr w:type="spellStart"/>
            <w:r w:rsidRPr="00B133C5">
              <w:rPr>
                <w:rFonts w:ascii="Arial" w:hAnsi="Arial" w:cs="Arial"/>
                <w:sz w:val="20"/>
                <w:szCs w:val="20"/>
              </w:rPr>
              <w:t>Labour</w:t>
            </w:r>
            <w:proofErr w:type="spellEnd"/>
            <w:r w:rsidRPr="00B133C5">
              <w:rPr>
                <w:rFonts w:ascii="Arial" w:hAnsi="Arial" w:cs="Arial"/>
                <w:sz w:val="20"/>
                <w:szCs w:val="20"/>
              </w:rPr>
              <w:t>) Unit–BCTL~670</w:t>
            </w:r>
            <w:r>
              <w:rPr>
                <w:rFonts w:ascii="Arial" w:hAnsi="Arial" w:cs="Arial"/>
                <w:sz w:val="20"/>
                <w:szCs w:val="20"/>
              </w:rPr>
              <w:t xml:space="preserve"> </w:t>
            </w:r>
            <w:r w:rsidRPr="00B133C5">
              <w:rPr>
                <w:rFonts w:ascii="Arial" w:hAnsi="Arial" w:cs="Arial"/>
                <w:sz w:val="20"/>
                <w:szCs w:val="20"/>
              </w:rPr>
              <w:t xml:space="preserve">(Including Managerial, Contractual and Daily </w:t>
            </w:r>
            <w:proofErr w:type="spellStart"/>
            <w:r w:rsidRPr="00B133C5">
              <w:rPr>
                <w:rFonts w:ascii="Arial" w:hAnsi="Arial" w:cs="Arial"/>
                <w:sz w:val="20"/>
                <w:szCs w:val="20"/>
              </w:rPr>
              <w:t>Labour</w:t>
            </w:r>
            <w:proofErr w:type="spellEnd"/>
            <w:r w:rsidRPr="00B133C5">
              <w:rPr>
                <w:rFonts w:ascii="Arial" w:hAnsi="Arial" w:cs="Arial"/>
                <w:sz w:val="20"/>
                <w:szCs w:val="20"/>
              </w:rPr>
              <w:t>)</w:t>
            </w:r>
          </w:p>
        </w:tc>
      </w:tr>
      <w:tr w:rsidR="00306669" w14:paraId="50AE3A44" w14:textId="77777777" w:rsidTr="00A67637">
        <w:trPr>
          <w:trHeight w:val="54"/>
          <w:jc w:val="center"/>
        </w:trPr>
        <w:tc>
          <w:tcPr>
            <w:tcW w:w="936" w:type="dxa"/>
            <w:shd w:val="clear" w:color="auto" w:fill="D9E2F3" w:themeFill="accent1" w:themeFillTint="33"/>
          </w:tcPr>
          <w:p w14:paraId="750D494F"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A67637">
        <w:trPr>
          <w:trHeight w:val="52"/>
          <w:jc w:val="center"/>
        </w:trPr>
        <w:tc>
          <w:tcPr>
            <w:tcW w:w="936"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 xml:space="preserve">On-going concern basis </w:t>
                </w:r>
              </w:p>
            </w:sdtContent>
          </w:sdt>
        </w:tc>
      </w:tr>
      <w:tr w:rsidR="00306669" w14:paraId="56E7B7E5" w14:textId="77777777" w:rsidTr="00A67637">
        <w:trPr>
          <w:trHeight w:val="52"/>
          <w:jc w:val="center"/>
        </w:trPr>
        <w:tc>
          <w:tcPr>
            <w:tcW w:w="936" w:type="dxa"/>
            <w:vMerge/>
            <w:tcBorders>
              <w:bottom w:val="single" w:sz="4" w:space="0" w:color="auto"/>
            </w:tcBorders>
            <w:shd w:val="clear" w:color="auto" w:fill="FFFFFF" w:themeFill="background1"/>
          </w:tcPr>
          <w:p w14:paraId="3400680D" w14:textId="77777777" w:rsidR="00306669" w:rsidRPr="005551C4" w:rsidRDefault="00306669" w:rsidP="00A67637">
            <w:pPr>
              <w:spacing w:line="276" w:lineRule="auto"/>
              <w:contextualSpacing/>
              <w:rPr>
                <w:b/>
              </w:rPr>
            </w:pPr>
          </w:p>
        </w:tc>
        <w:tc>
          <w:tcPr>
            <w:tcW w:w="10266" w:type="dxa"/>
            <w:gridSpan w:val="2"/>
            <w:tcBorders>
              <w:bottom w:val="single" w:sz="4" w:space="0" w:color="auto"/>
            </w:tcBorders>
            <w:shd w:val="clear" w:color="auto" w:fill="FFFFFF" w:themeFill="background1"/>
          </w:tcPr>
          <w:p w14:paraId="0EA479F7" w14:textId="5F22C8E0" w:rsidR="00306669" w:rsidRPr="007532B6" w:rsidRDefault="00747C3E" w:rsidP="00A67637">
            <w:pPr>
              <w:spacing w:line="360" w:lineRule="auto"/>
              <w:jc w:val="both"/>
              <w:rPr>
                <w:b/>
              </w:rPr>
            </w:pPr>
            <w:sdt>
              <w:sdtPr>
                <w:rPr>
                  <w:b/>
                </w:rPr>
                <w:id w:val="2139451373"/>
                <w:lock w:val="contentLocked"/>
                <w:docPartList>
                  <w:docPartGallery w:val="Quick Parts"/>
                </w:docPartList>
              </w:sdtPr>
              <w:sdtEndPr/>
              <w:sdtContent>
                <w:r w:rsidR="00306669" w:rsidRPr="007532B6">
                  <w:rPr>
                    <w:b/>
                  </w:rPr>
                  <w:t>Reason:</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306669" w:rsidRPr="006005DB">
                  <w:rPr>
                    <w:rFonts w:ascii="Arial" w:hAnsi="Arial" w:cs="Arial"/>
                    <w:sz w:val="20"/>
                    <w:szCs w:val="20"/>
                  </w:rPr>
                  <w:t>This is a Large Scale Plant and can only be sold only as an Integrated Industry to preserve its value since complete process line &amp; machines are special purpose machines and can't be used in any other Industry.</w:t>
                </w:r>
              </w:sdtContent>
            </w:sdt>
            <w:r w:rsidR="00306669"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industry." w:value="is through strategic sale to the players who are already into same or similar Industry who have plans for expansion or any large conglomefrate who plans to enter into this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33710F">
                  <w:rPr>
                    <w:rFonts w:ascii="Arial" w:hAnsi="Arial" w:cs="Arial"/>
                    <w:sz w:val="20"/>
                    <w:szCs w:val="20"/>
                  </w:rPr>
                  <w:t>is through strategic sale to the players who are already into same or similar Industry who have plans for expansion or any large conglomefrate who plans to enter into this industry.</w:t>
                </w:r>
              </w:sdtContent>
            </w:sdt>
            <w:r w:rsidR="00306669"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306669" w:rsidRPr="006005DB">
                  <w:rPr>
                    <w:rFonts w:ascii="Arial" w:hAnsi="Arial" w:cs="Arial"/>
                    <w:sz w:val="20"/>
                    <w:szCs w:val="20"/>
                  </w:rPr>
                  <w:t xml:space="preserve">   </w:t>
                </w:r>
              </w:sdtContent>
            </w:sdt>
          </w:p>
        </w:tc>
      </w:tr>
      <w:tr w:rsidR="00306669"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A67637">
        <w:trPr>
          <w:trHeight w:val="52"/>
          <w:jc w:val="center"/>
        </w:trPr>
        <w:tc>
          <w:tcPr>
            <w:tcW w:w="936"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266" w:type="dxa"/>
            <w:gridSpan w:val="2"/>
            <w:shd w:val="clear" w:color="auto" w:fill="FFFFFF" w:themeFill="background1"/>
            <w:vAlign w:val="bottom"/>
          </w:tcPr>
          <w:p w14:paraId="13A4138E" w14:textId="77777777" w:rsidR="00306669" w:rsidRPr="006005DB" w:rsidRDefault="00747C3E"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306669" w:rsidRPr="006005DB">
                  <w:rPr>
                    <w:rFonts w:ascii="Arial" w:hAnsi="Arial" w:cs="Arial"/>
                    <w:sz w:val="20"/>
                    <w:szCs w:val="20"/>
                  </w:rPr>
                  <w:t>Appears to be good as per general information available in public domain.</w:t>
                </w:r>
              </w:sdtContent>
            </w:sdt>
          </w:p>
        </w:tc>
      </w:tr>
      <w:tr w:rsidR="00306669" w14:paraId="6A61A44A" w14:textId="77777777" w:rsidTr="00A67637">
        <w:trPr>
          <w:trHeight w:val="52"/>
          <w:jc w:val="center"/>
        </w:trPr>
        <w:tc>
          <w:tcPr>
            <w:tcW w:w="936" w:type="dxa"/>
            <w:shd w:val="clear" w:color="auto" w:fill="D9E2F3" w:themeFill="accent1" w:themeFillTint="33"/>
          </w:tcPr>
          <w:p w14:paraId="3C6C5285"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A67637">
        <w:trPr>
          <w:trHeight w:val="52"/>
          <w:jc w:val="center"/>
        </w:trPr>
        <w:tc>
          <w:tcPr>
            <w:tcW w:w="936" w:type="dxa"/>
            <w:shd w:val="clear" w:color="auto" w:fill="FFFFFF" w:themeFill="background1"/>
            <w:vAlign w:val="center"/>
          </w:tcPr>
          <w:p w14:paraId="3EE892CF" w14:textId="77777777" w:rsidR="00306669" w:rsidRPr="007546FB" w:rsidRDefault="00306669">
            <w:pPr>
              <w:pStyle w:val="ListParagraph"/>
              <w:numPr>
                <w:ilvl w:val="0"/>
                <w:numId w:val="78"/>
              </w:numPr>
              <w:spacing w:line="276" w:lineRule="auto"/>
              <w:contextualSpacing/>
              <w:jc w:val="center"/>
              <w:rPr>
                <w:b/>
              </w:rPr>
            </w:pPr>
          </w:p>
        </w:tc>
        <w:tc>
          <w:tcPr>
            <w:tcW w:w="10266" w:type="dxa"/>
            <w:gridSpan w:val="2"/>
            <w:shd w:val="clear" w:color="auto" w:fill="FFFFFF" w:themeFill="background1"/>
            <w:vAlign w:val="bottom"/>
          </w:tcPr>
          <w:p w14:paraId="7B54E690" w14:textId="18108D96" w:rsidR="00306669" w:rsidRPr="00B133C5" w:rsidRDefault="00B133C5" w:rsidP="00B133C5">
            <w:pPr>
              <w:pStyle w:val="TableParagraph"/>
              <w:spacing w:line="227" w:lineRule="exact"/>
              <w:ind w:left="108"/>
              <w:rPr>
                <w:sz w:val="20"/>
              </w:rPr>
            </w:pPr>
            <w:r>
              <w:rPr>
                <w:sz w:val="20"/>
              </w:rPr>
              <w:t>Plant</w:t>
            </w:r>
            <w:r>
              <w:rPr>
                <w:spacing w:val="18"/>
                <w:sz w:val="20"/>
              </w:rPr>
              <w:t xml:space="preserve"> </w:t>
            </w:r>
            <w:r>
              <w:rPr>
                <w:sz w:val="20"/>
              </w:rPr>
              <w:t>has</w:t>
            </w:r>
            <w:r>
              <w:rPr>
                <w:spacing w:val="20"/>
                <w:sz w:val="20"/>
              </w:rPr>
              <w:t xml:space="preserve"> </w:t>
            </w:r>
            <w:r>
              <w:rPr>
                <w:sz w:val="20"/>
              </w:rPr>
              <w:t>been</w:t>
            </w:r>
            <w:r>
              <w:rPr>
                <w:spacing w:val="20"/>
                <w:sz w:val="20"/>
              </w:rPr>
              <w:t xml:space="preserve"> </w:t>
            </w:r>
            <w:r>
              <w:rPr>
                <w:sz w:val="20"/>
              </w:rPr>
              <w:t>surveyed</w:t>
            </w:r>
            <w:r>
              <w:rPr>
                <w:spacing w:val="21"/>
                <w:sz w:val="20"/>
              </w:rPr>
              <w:t xml:space="preserve"> </w:t>
            </w:r>
            <w:r>
              <w:rPr>
                <w:sz w:val="20"/>
              </w:rPr>
              <w:t>by</w:t>
            </w:r>
            <w:r>
              <w:rPr>
                <w:spacing w:val="18"/>
                <w:sz w:val="20"/>
              </w:rPr>
              <w:t xml:space="preserve"> </w:t>
            </w:r>
            <w:r>
              <w:rPr>
                <w:sz w:val="20"/>
              </w:rPr>
              <w:t>our</w:t>
            </w:r>
            <w:r>
              <w:rPr>
                <w:spacing w:val="20"/>
                <w:sz w:val="20"/>
              </w:rPr>
              <w:t xml:space="preserve"> </w:t>
            </w:r>
            <w:proofErr w:type="spellStart"/>
            <w:r>
              <w:rPr>
                <w:sz w:val="20"/>
              </w:rPr>
              <w:t>Authorised</w:t>
            </w:r>
            <w:proofErr w:type="spellEnd"/>
            <w:r>
              <w:rPr>
                <w:spacing w:val="21"/>
                <w:sz w:val="20"/>
              </w:rPr>
              <w:t xml:space="preserve"> </w:t>
            </w:r>
            <w:r>
              <w:rPr>
                <w:sz w:val="20"/>
              </w:rPr>
              <w:t>Engineer</w:t>
            </w:r>
            <w:r>
              <w:rPr>
                <w:spacing w:val="23"/>
                <w:sz w:val="20"/>
              </w:rPr>
              <w:t xml:space="preserve"> </w:t>
            </w:r>
            <w:r>
              <w:rPr>
                <w:sz w:val="20"/>
              </w:rPr>
              <w:t>Mr.</w:t>
            </w:r>
            <w:r>
              <w:rPr>
                <w:spacing w:val="22"/>
                <w:sz w:val="20"/>
              </w:rPr>
              <w:t xml:space="preserve"> </w:t>
            </w:r>
            <w:proofErr w:type="spellStart"/>
            <w:r>
              <w:rPr>
                <w:sz w:val="20"/>
              </w:rPr>
              <w:t>Rajat</w:t>
            </w:r>
            <w:proofErr w:type="spellEnd"/>
            <w:r>
              <w:rPr>
                <w:spacing w:val="21"/>
                <w:sz w:val="20"/>
              </w:rPr>
              <w:t xml:space="preserve"> </w:t>
            </w:r>
            <w:r>
              <w:rPr>
                <w:sz w:val="20"/>
              </w:rPr>
              <w:t>Kr.</w:t>
            </w:r>
            <w:r>
              <w:rPr>
                <w:spacing w:val="19"/>
                <w:sz w:val="20"/>
              </w:rPr>
              <w:t xml:space="preserve"> </w:t>
            </w:r>
            <w:proofErr w:type="spellStart"/>
            <w:r>
              <w:rPr>
                <w:sz w:val="20"/>
              </w:rPr>
              <w:t>Choudhary</w:t>
            </w:r>
            <w:proofErr w:type="spellEnd"/>
            <w:r>
              <w:rPr>
                <w:spacing w:val="16"/>
                <w:sz w:val="20"/>
              </w:rPr>
              <w:t xml:space="preserve"> </w:t>
            </w:r>
            <w:r>
              <w:rPr>
                <w:sz w:val="20"/>
              </w:rPr>
              <w:t>&amp;</w:t>
            </w:r>
            <w:r>
              <w:rPr>
                <w:spacing w:val="21"/>
                <w:sz w:val="20"/>
              </w:rPr>
              <w:t xml:space="preserve"> </w:t>
            </w:r>
            <w:r>
              <w:rPr>
                <w:sz w:val="20"/>
              </w:rPr>
              <w:t>Mr.</w:t>
            </w:r>
            <w:r>
              <w:rPr>
                <w:spacing w:val="19"/>
                <w:sz w:val="20"/>
              </w:rPr>
              <w:t xml:space="preserve"> </w:t>
            </w:r>
            <w:proofErr w:type="spellStart"/>
            <w:r>
              <w:rPr>
                <w:sz w:val="20"/>
              </w:rPr>
              <w:t>Kishanu</w:t>
            </w:r>
            <w:proofErr w:type="spellEnd"/>
            <w:r>
              <w:rPr>
                <w:spacing w:val="22"/>
                <w:sz w:val="20"/>
              </w:rPr>
              <w:t xml:space="preserve"> </w:t>
            </w:r>
            <w:r>
              <w:rPr>
                <w:sz w:val="20"/>
              </w:rPr>
              <w:t>Sarkar</w:t>
            </w:r>
            <w:r>
              <w:rPr>
                <w:spacing w:val="24"/>
                <w:sz w:val="20"/>
              </w:rPr>
              <w:t xml:space="preserve"> </w:t>
            </w:r>
            <w:r>
              <w:rPr>
                <w:sz w:val="20"/>
              </w:rPr>
              <w:t>on</w:t>
            </w:r>
            <w:r>
              <w:rPr>
                <w:spacing w:val="19"/>
                <w:sz w:val="20"/>
              </w:rPr>
              <w:t xml:space="preserve"> </w:t>
            </w:r>
            <w:r>
              <w:rPr>
                <w:sz w:val="20"/>
              </w:rPr>
              <w:t>dated 08/02/2024.</w:t>
            </w:r>
          </w:p>
        </w:tc>
      </w:tr>
      <w:tr w:rsidR="00306669" w14:paraId="24345395" w14:textId="77777777" w:rsidTr="00A67637">
        <w:trPr>
          <w:trHeight w:val="700"/>
          <w:jc w:val="center"/>
        </w:trPr>
        <w:tc>
          <w:tcPr>
            <w:tcW w:w="936" w:type="dxa"/>
            <w:shd w:val="clear" w:color="auto" w:fill="FFFFFF" w:themeFill="background1"/>
          </w:tcPr>
          <w:p w14:paraId="34EE4169"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335021FA" w14:textId="7F51CEAD"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Pr="006005DB">
                  <w:rPr>
                    <w:rFonts w:ascii="Arial" w:hAnsi="Arial" w:cs="Arial"/>
                    <w:sz w:val="20"/>
                    <w:szCs w:val="20"/>
                  </w:rPr>
                  <w:t>Owner's representative</w:t>
                </w:r>
              </w:sdtContent>
            </w:sdt>
            <w:r w:rsidR="00B133C5">
              <w:rPr>
                <w:rFonts w:ascii="Arial" w:hAnsi="Arial" w:cs="Arial"/>
                <w:sz w:val="20"/>
                <w:szCs w:val="20"/>
              </w:rPr>
              <w:t xml:space="preserve"> Mr. </w:t>
            </w:r>
            <w:proofErr w:type="spellStart"/>
            <w:r w:rsidR="00B133C5">
              <w:rPr>
                <w:rFonts w:ascii="Arial" w:hAnsi="Arial" w:cs="Arial"/>
                <w:sz w:val="20"/>
                <w:szCs w:val="20"/>
              </w:rPr>
              <w:t>Kaushik</w:t>
            </w:r>
            <w:proofErr w:type="spellEnd"/>
            <w:r w:rsidR="00B133C5">
              <w:rPr>
                <w:rFonts w:ascii="Arial" w:hAnsi="Arial" w:cs="Arial"/>
                <w:sz w:val="20"/>
                <w:szCs w:val="20"/>
              </w:rPr>
              <w:t xml:space="preserve"> Kr Roy </w:t>
            </w:r>
            <w:r w:rsidRPr="006005DB">
              <w:rPr>
                <w:rFonts w:ascii="Arial" w:hAnsi="Arial" w:cs="Arial"/>
                <w:sz w:val="20"/>
                <w:szCs w:val="20"/>
              </w:rPr>
              <w:t>who were available from the company to furnish any specific detail about the Plant &amp; Machinery.</w:t>
            </w:r>
          </w:p>
        </w:tc>
      </w:tr>
      <w:tr w:rsidR="00306669" w14:paraId="5AB687EB" w14:textId="77777777" w:rsidTr="00A67637">
        <w:trPr>
          <w:trHeight w:val="52"/>
          <w:jc w:val="center"/>
        </w:trPr>
        <w:tc>
          <w:tcPr>
            <w:tcW w:w="936" w:type="dxa"/>
            <w:shd w:val="clear" w:color="auto" w:fill="FFFFFF" w:themeFill="background1"/>
          </w:tcPr>
          <w:p w14:paraId="067733DA"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260CF8E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 Only major machinery, process line &amp; equipment has been verified.</w:t>
            </w:r>
          </w:p>
        </w:tc>
      </w:tr>
      <w:tr w:rsidR="00306669" w14:paraId="343C39F4" w14:textId="77777777" w:rsidTr="00A67637">
        <w:trPr>
          <w:trHeight w:val="52"/>
          <w:jc w:val="center"/>
        </w:trPr>
        <w:tc>
          <w:tcPr>
            <w:tcW w:w="936" w:type="dxa"/>
            <w:shd w:val="clear" w:color="auto" w:fill="FFFFFF" w:themeFill="background1"/>
          </w:tcPr>
          <w:p w14:paraId="27892AD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543C9C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306669" w14:paraId="309BB1C1" w14:textId="77777777" w:rsidTr="00A67637">
        <w:trPr>
          <w:trHeight w:val="52"/>
          <w:jc w:val="center"/>
        </w:trPr>
        <w:tc>
          <w:tcPr>
            <w:tcW w:w="936" w:type="dxa"/>
            <w:shd w:val="clear" w:color="auto" w:fill="FFFFFF" w:themeFill="background1"/>
          </w:tcPr>
          <w:p w14:paraId="0588103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4FE21DBD" w14:textId="66D1AB12" w:rsidR="00306669" w:rsidRPr="006005DB" w:rsidRDefault="00B133C5" w:rsidP="00A67637">
            <w:pPr>
              <w:spacing w:line="360" w:lineRule="auto"/>
              <w:jc w:val="both"/>
              <w:rPr>
                <w:rFonts w:ascii="Arial" w:hAnsi="Arial" w:cs="Arial"/>
                <w:sz w:val="20"/>
                <w:szCs w:val="20"/>
              </w:rPr>
            </w:pPr>
            <w:r>
              <w:rPr>
                <w:rFonts w:ascii="Arial" w:hAnsi="Arial" w:cs="Arial"/>
                <w:sz w:val="20"/>
                <w:szCs w:val="20"/>
              </w:rPr>
              <w:t xml:space="preserve">Plant was found </w:t>
            </w:r>
            <w:r w:rsidR="0033710F">
              <w:rPr>
                <w:rFonts w:ascii="Arial" w:hAnsi="Arial" w:cs="Arial"/>
                <w:sz w:val="20"/>
                <w:szCs w:val="20"/>
              </w:rPr>
              <w:t>o</w:t>
            </w:r>
            <w:r>
              <w:rPr>
                <w:rFonts w:ascii="Arial" w:hAnsi="Arial" w:cs="Arial"/>
                <w:sz w:val="20"/>
                <w:szCs w:val="20"/>
              </w:rPr>
              <w:t xml:space="preserve">perational </w:t>
            </w:r>
            <w:r w:rsidR="00306669" w:rsidRPr="006005DB">
              <w:rPr>
                <w:rFonts w:ascii="Arial" w:hAnsi="Arial" w:cs="Arial"/>
                <w:sz w:val="20"/>
                <w:szCs w:val="20"/>
              </w:rPr>
              <w:t>at the time of survey.</w:t>
            </w:r>
          </w:p>
        </w:tc>
      </w:tr>
      <w:tr w:rsidR="00306669" w14:paraId="629C1CF6" w14:textId="77777777" w:rsidTr="00A67637">
        <w:trPr>
          <w:trHeight w:val="52"/>
          <w:jc w:val="center"/>
        </w:trPr>
        <w:tc>
          <w:tcPr>
            <w:tcW w:w="936" w:type="dxa"/>
            <w:shd w:val="clear" w:color="auto" w:fill="FFFFFF" w:themeFill="background1"/>
          </w:tcPr>
          <w:p w14:paraId="5FFF07A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55D4DFD7"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306669" w14:paraId="2FF23A06" w14:textId="77777777" w:rsidTr="00A67637">
        <w:trPr>
          <w:trHeight w:val="52"/>
          <w:jc w:val="center"/>
        </w:trPr>
        <w:tc>
          <w:tcPr>
            <w:tcW w:w="936" w:type="dxa"/>
            <w:shd w:val="clear" w:color="auto" w:fill="FFFFFF" w:themeFill="background1"/>
          </w:tcPr>
          <w:p w14:paraId="1A0FEBC0"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6FD3EB2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306669" w14:paraId="37C26E72" w14:textId="77777777" w:rsidTr="00A67637">
        <w:trPr>
          <w:trHeight w:val="52"/>
          <w:jc w:val="center"/>
        </w:trPr>
        <w:tc>
          <w:tcPr>
            <w:tcW w:w="936" w:type="dxa"/>
            <w:shd w:val="clear" w:color="auto" w:fill="FFFFFF" w:themeFill="background1"/>
          </w:tcPr>
          <w:p w14:paraId="7AA8CAD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3879E7E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306669" w14:paraId="4A879905" w14:textId="77777777" w:rsidTr="00A67637">
        <w:trPr>
          <w:trHeight w:val="52"/>
          <w:jc w:val="center"/>
        </w:trPr>
        <w:tc>
          <w:tcPr>
            <w:tcW w:w="936" w:type="dxa"/>
            <w:shd w:val="clear" w:color="auto" w:fill="FFFFFF" w:themeFill="background1"/>
          </w:tcPr>
          <w:p w14:paraId="3913E9F9"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4C03D823"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14:paraId="757B6549" w14:textId="77777777" w:rsidTr="00A67637">
        <w:trPr>
          <w:trHeight w:val="52"/>
          <w:jc w:val="center"/>
        </w:trPr>
        <w:tc>
          <w:tcPr>
            <w:tcW w:w="936" w:type="dxa"/>
            <w:shd w:val="clear" w:color="auto" w:fill="FFFFFF" w:themeFill="background1"/>
          </w:tcPr>
          <w:p w14:paraId="4F063AA5"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3D04A003"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306669" w14:paraId="2E725791" w14:textId="77777777" w:rsidTr="00A67637">
        <w:trPr>
          <w:trHeight w:val="52"/>
          <w:jc w:val="center"/>
        </w:trPr>
        <w:tc>
          <w:tcPr>
            <w:tcW w:w="936" w:type="dxa"/>
            <w:shd w:val="clear" w:color="auto" w:fill="FFFFFF" w:themeFill="background1"/>
          </w:tcPr>
          <w:p w14:paraId="19E98554"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2EAC98E5" w14:textId="39B2BA60"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sidR="0033710F">
              <w:rPr>
                <w:rFonts w:ascii="Arial" w:hAnsi="Arial" w:cs="Arial"/>
                <w:sz w:val="20"/>
                <w:szCs w:val="20"/>
              </w:rPr>
              <w:t>the p</w:t>
            </w:r>
            <w:r w:rsidRPr="006005DB">
              <w:rPr>
                <w:rFonts w:ascii="Arial" w:hAnsi="Arial" w:cs="Arial"/>
                <w:sz w:val="20"/>
                <w:szCs w:val="20"/>
              </w:rPr>
              <w:t>lant appeared to be in good condition.</w:t>
            </w:r>
          </w:p>
        </w:tc>
      </w:tr>
    </w:tbl>
    <w:p w14:paraId="73962F5D" w14:textId="77777777" w:rsidR="00306669" w:rsidRDefault="00306669" w:rsidP="00306669">
      <w:pPr>
        <w:spacing w:line="360" w:lineRule="auto"/>
        <w:ind w:left="-1134" w:right="-1281"/>
        <w:jc w:val="center"/>
      </w:pPr>
    </w:p>
    <w:p w14:paraId="63A3ECE2" w14:textId="77777777" w:rsidR="00306669" w:rsidRPr="00963C8E" w:rsidRDefault="00306669" w:rsidP="00306669">
      <w:pPr>
        <w:pStyle w:val="ListParagraph"/>
        <w:spacing w:line="360" w:lineRule="auto"/>
        <w:ind w:left="0"/>
        <w:jc w:val="both"/>
        <w:rPr>
          <w:highlight w:val="yellow"/>
        </w:rPr>
      </w:pPr>
      <w:r w:rsidRPr="00963C8E">
        <w:rPr>
          <w:b/>
        </w:rPr>
        <w:t xml:space="preserve"> </w:t>
      </w:r>
    </w:p>
    <w:p w14:paraId="22C37BBC" w14:textId="77777777" w:rsidR="00306669" w:rsidRDefault="00306669" w:rsidP="00306669">
      <w:pPr>
        <w:spacing w:line="276" w:lineRule="auto"/>
      </w:pPr>
    </w:p>
    <w:p w14:paraId="406EA8C6" w14:textId="77777777" w:rsidR="00306669" w:rsidRDefault="00306669" w:rsidP="00306669">
      <w:pPr>
        <w:spacing w:line="276" w:lineRule="auto"/>
      </w:pPr>
    </w:p>
    <w:p w14:paraId="704D86B9" w14:textId="77777777" w:rsidR="00306669" w:rsidRDefault="00306669" w:rsidP="00306669">
      <w:pPr>
        <w:spacing w:line="276" w:lineRule="auto"/>
      </w:pPr>
    </w:p>
    <w:p w14:paraId="69365C65" w14:textId="77777777" w:rsidR="00306669" w:rsidRDefault="00306669" w:rsidP="00306669">
      <w:pPr>
        <w:spacing w:line="276" w:lineRule="auto"/>
      </w:pPr>
    </w:p>
    <w:p w14:paraId="149E4F42" w14:textId="77777777" w:rsidR="00306669" w:rsidRDefault="00306669" w:rsidP="00306669">
      <w:pPr>
        <w:spacing w:line="276" w:lineRule="auto"/>
      </w:pP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77777777" w:rsidR="00306669" w:rsidRPr="00525FC7" w:rsidRDefault="00306669" w:rsidP="00A67637">
            <w:pPr>
              <w:jc w:val="center"/>
              <w:rPr>
                <w:b/>
                <w:i/>
                <w:sz w:val="16"/>
                <w:szCs w:val="16"/>
              </w:rPr>
            </w:pPr>
            <w:bookmarkStart w:id="5" w:name="_Hlk105516879"/>
            <w:r w:rsidRPr="006005DB">
              <w:rPr>
                <w:rFonts w:ascii="Arial" w:eastAsia="Arial" w:hAnsi="Arial" w:cs="Arial"/>
                <w:b/>
                <w:sz w:val="22"/>
                <w:szCs w:val="20"/>
                <w:lang w:bidi="en-US"/>
              </w:rPr>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5"/>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4-02-08T00:00:00Z">
              <w:dateFormat w:val="d MMMM yyyy"/>
              <w:lid w:val="en-US"/>
              <w:storeMappedDataAs w:val="dateTime"/>
              <w:calendar w:val="gregorian"/>
            </w:date>
          </w:sdtPr>
          <w:sdtEndPr/>
          <w:sdtContent>
            <w:tc>
              <w:tcPr>
                <w:tcW w:w="2563" w:type="dxa"/>
                <w:gridSpan w:val="2"/>
              </w:tcPr>
              <w:p w14:paraId="3836FC30" w14:textId="35B37F39" w:rsidR="00306669" w:rsidRPr="006005DB" w:rsidRDefault="008C4CF2" w:rsidP="00A67637">
                <w:pPr>
                  <w:jc w:val="center"/>
                  <w:rPr>
                    <w:rFonts w:ascii="Arial" w:hAnsi="Arial" w:cs="Arial"/>
                    <w:sz w:val="20"/>
                    <w:szCs w:val="20"/>
                  </w:rPr>
                </w:pPr>
                <w:r>
                  <w:rPr>
                    <w:rFonts w:ascii="Arial" w:hAnsi="Arial" w:cs="Arial"/>
                    <w:sz w:val="20"/>
                    <w:szCs w:val="20"/>
                  </w:rPr>
                  <w:t>8 February 2024</w:t>
                </w:r>
              </w:p>
            </w:tc>
          </w:sdtContent>
        </w:sdt>
        <w:sdt>
          <w:sdtPr>
            <w:rPr>
              <w:rFonts w:ascii="Arial" w:hAnsi="Arial" w:cs="Arial"/>
              <w:sz w:val="20"/>
              <w:szCs w:val="20"/>
            </w:rPr>
            <w:id w:val="-646896133"/>
            <w:date w:fullDate="2024-02-19T00:00:00Z">
              <w:dateFormat w:val="d MMMM yyyy"/>
              <w:lid w:val="en-US"/>
              <w:storeMappedDataAs w:val="dateTime"/>
              <w:calendar w:val="gregorian"/>
            </w:date>
          </w:sdtPr>
          <w:sdtEndPr/>
          <w:sdtContent>
            <w:tc>
              <w:tcPr>
                <w:tcW w:w="2563" w:type="dxa"/>
              </w:tcPr>
              <w:p w14:paraId="30759E19" w14:textId="3F5310C9" w:rsidR="00306669" w:rsidRPr="006005DB" w:rsidRDefault="008C4CF2" w:rsidP="00A67637">
                <w:pPr>
                  <w:jc w:val="center"/>
                  <w:rPr>
                    <w:rFonts w:ascii="Arial" w:hAnsi="Arial" w:cs="Arial"/>
                    <w:sz w:val="20"/>
                    <w:szCs w:val="20"/>
                  </w:rPr>
                </w:pPr>
                <w:r>
                  <w:rPr>
                    <w:rFonts w:ascii="Arial" w:hAnsi="Arial" w:cs="Arial"/>
                    <w:sz w:val="20"/>
                    <w:szCs w:val="20"/>
                  </w:rPr>
                  <w:t>19 February 2024</w:t>
                </w:r>
              </w:p>
            </w:tc>
          </w:sdtContent>
        </w:sdt>
        <w:sdt>
          <w:sdtPr>
            <w:rPr>
              <w:rFonts w:ascii="Arial" w:hAnsi="Arial" w:cs="Arial"/>
              <w:sz w:val="20"/>
              <w:szCs w:val="20"/>
            </w:rPr>
            <w:id w:val="1404336045"/>
            <w:date w:fullDate="2024-02-19T00:00:00Z">
              <w:dateFormat w:val="d MMMM yyyy"/>
              <w:lid w:val="en-US"/>
              <w:storeMappedDataAs w:val="dateTime"/>
              <w:calendar w:val="gregorian"/>
            </w:date>
          </w:sdtPr>
          <w:sdtEndPr/>
          <w:sdtContent>
            <w:tc>
              <w:tcPr>
                <w:tcW w:w="2564" w:type="dxa"/>
              </w:tcPr>
              <w:p w14:paraId="2B3EE4B3" w14:textId="27889936" w:rsidR="00306669" w:rsidRPr="006005DB" w:rsidRDefault="008C4CF2" w:rsidP="00A67637">
                <w:pPr>
                  <w:jc w:val="center"/>
                  <w:rPr>
                    <w:rFonts w:ascii="Arial" w:hAnsi="Arial" w:cs="Arial"/>
                    <w:sz w:val="20"/>
                    <w:szCs w:val="20"/>
                  </w:rPr>
                </w:pPr>
                <w:r>
                  <w:rPr>
                    <w:rFonts w:ascii="Arial" w:hAnsi="Arial" w:cs="Arial"/>
                    <w:sz w:val="20"/>
                    <w:szCs w:val="20"/>
                  </w:rPr>
                  <w:t>19 February 2024</w:t>
                </w:r>
              </w:p>
            </w:tc>
          </w:sdtContent>
        </w:sdt>
      </w:tr>
      <w:tr w:rsidR="00306669" w:rsidRPr="0002165F" w14:paraId="5E7BCC3C" w14:textId="77777777" w:rsidTr="002D12A6">
        <w:trPr>
          <w:trHeight w:val="58"/>
          <w:jc w:val="center"/>
        </w:trPr>
        <w:tc>
          <w:tcPr>
            <w:tcW w:w="748" w:type="dxa"/>
            <w:shd w:val="clear" w:color="auto" w:fill="D9E2F3" w:themeFill="accent1" w:themeFillTint="33"/>
          </w:tcPr>
          <w:p w14:paraId="564E2A70"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306669" w:rsidRPr="006005DB" w:rsidRDefault="00306669" w:rsidP="00A67637">
            <w:pPr>
              <w:rPr>
                <w:rFonts w:ascii="Arial" w:hAnsi="Arial" w:cs="Arial"/>
                <w:sz w:val="20"/>
                <w:szCs w:val="20"/>
              </w:rPr>
            </w:pPr>
            <w:r w:rsidRPr="006005DB">
              <w:rPr>
                <w:rFonts w:ascii="Arial" w:hAnsi="Arial" w:cs="Arial"/>
                <w:sz w:val="20"/>
                <w:szCs w:val="20"/>
              </w:rPr>
              <w:t>Client</w:t>
            </w:r>
          </w:p>
        </w:tc>
        <w:sdt>
          <w:sdtPr>
            <w:rPr>
              <w:rFonts w:ascii="Arial" w:hAnsi="Arial" w:cs="Arial"/>
              <w:sz w:val="20"/>
              <w:szCs w:val="20"/>
            </w:rPr>
            <w:id w:val="-1927719560"/>
            <w:placeholder>
              <w:docPart w:val="E23EE32A1C434136A72697FC85796548"/>
            </w:placeholder>
          </w:sdtPr>
          <w:sdtEndPr/>
          <w:sdtContent>
            <w:tc>
              <w:tcPr>
                <w:tcW w:w="7690" w:type="dxa"/>
                <w:gridSpan w:val="4"/>
              </w:tcPr>
              <w:p w14:paraId="2AECEE39" w14:textId="0765F8FD" w:rsidR="00306669" w:rsidRPr="006005DB" w:rsidRDefault="008C4CF2" w:rsidP="008C4CF2">
                <w:pPr>
                  <w:rPr>
                    <w:rFonts w:ascii="Arial" w:hAnsi="Arial" w:cs="Arial"/>
                    <w:sz w:val="20"/>
                    <w:szCs w:val="20"/>
                  </w:rPr>
                </w:pPr>
                <w:r>
                  <w:rPr>
                    <w:rFonts w:ascii="Arial" w:hAnsi="Arial" w:cs="Arial"/>
                    <w:sz w:val="20"/>
                    <w:szCs w:val="20"/>
                  </w:rPr>
                  <w:t>Indian Bank, Large Corporate Branch, Kolkata</w:t>
                </w:r>
              </w:p>
            </w:tc>
          </w:sdtContent>
        </w:sdt>
      </w:tr>
      <w:tr w:rsidR="00306669" w:rsidRPr="0002165F" w14:paraId="5DDF5F97" w14:textId="77777777" w:rsidTr="002D12A6">
        <w:trPr>
          <w:trHeight w:val="58"/>
          <w:jc w:val="center"/>
        </w:trPr>
        <w:tc>
          <w:tcPr>
            <w:tcW w:w="748" w:type="dxa"/>
            <w:shd w:val="clear" w:color="auto" w:fill="D9E2F3" w:themeFill="accent1" w:themeFillTint="33"/>
          </w:tcPr>
          <w:p w14:paraId="4E56F73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User</w:t>
            </w:r>
          </w:p>
        </w:tc>
        <w:sdt>
          <w:sdtPr>
            <w:rPr>
              <w:rFonts w:ascii="Arial" w:hAnsi="Arial" w:cs="Arial"/>
              <w:sz w:val="20"/>
              <w:szCs w:val="20"/>
            </w:rPr>
            <w:id w:val="1082564861"/>
            <w:placeholder>
              <w:docPart w:val="CB45BF97F1814E489B6D456FB89BAA72"/>
            </w:placeholder>
          </w:sdtPr>
          <w:sdtEndPr/>
          <w:sdtContent>
            <w:sdt>
              <w:sdtPr>
                <w:rPr>
                  <w:rFonts w:ascii="Arial" w:hAnsi="Arial" w:cs="Arial"/>
                  <w:sz w:val="20"/>
                  <w:szCs w:val="20"/>
                </w:rPr>
                <w:id w:val="1719864323"/>
                <w:placeholder>
                  <w:docPart w:val="4B344F193AD34574BFABA50400CBF033"/>
                </w:placeholder>
              </w:sdtPr>
              <w:sdtEndPr/>
              <w:sdtContent>
                <w:tc>
                  <w:tcPr>
                    <w:tcW w:w="7690" w:type="dxa"/>
                    <w:gridSpan w:val="4"/>
                  </w:tcPr>
                  <w:p w14:paraId="2CCA099C" w14:textId="135BFA08" w:rsidR="00306669" w:rsidRPr="006005DB" w:rsidRDefault="008C4CF2" w:rsidP="00A67637">
                    <w:pPr>
                      <w:rPr>
                        <w:rFonts w:ascii="Arial" w:hAnsi="Arial" w:cs="Arial"/>
                        <w:sz w:val="20"/>
                        <w:szCs w:val="20"/>
                      </w:rPr>
                    </w:pPr>
                    <w:r>
                      <w:rPr>
                        <w:rFonts w:ascii="Arial" w:hAnsi="Arial" w:cs="Arial"/>
                        <w:sz w:val="20"/>
                        <w:szCs w:val="20"/>
                      </w:rPr>
                      <w:t>Indian Bank, Large Corporate Branch, Kolkata</w:t>
                    </w:r>
                  </w:p>
                </w:tc>
              </w:sdtContent>
            </w:sdt>
          </w:sdtContent>
        </w:sdt>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007B90F9" w:rsidR="00306669" w:rsidRPr="006005DB" w:rsidRDefault="00747C3E"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C4CF2">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306669"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33710F">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sdt>
          <w:sdtPr>
            <w:id w:val="517437011"/>
            <w14:checkbox>
              <w14:checked w14:val="1"/>
              <w14:checkedState w14:val="2611" w14:font="Segoe UI Symbol"/>
              <w14:uncheckedState w14:val="2610" w14:font="MS Gothic"/>
            </w14:checkbox>
          </w:sdtPr>
          <w:sdtEndPr/>
          <w:sdtContent>
            <w:tc>
              <w:tcPr>
                <w:tcW w:w="646" w:type="dxa"/>
              </w:tcPr>
              <w:p w14:paraId="2F92FE3A" w14:textId="6E61CF50" w:rsidR="00306669" w:rsidRPr="0002165F" w:rsidRDefault="0033710F" w:rsidP="00A67637">
                <w:pPr>
                  <w:jc w:val="center"/>
                </w:pPr>
                <w:r>
                  <w:rPr>
                    <w:rFonts w:ascii="Segoe UI Symbol" w:hAnsi="Segoe UI Symbol"/>
                  </w:rPr>
                  <w:t>☑</w:t>
                </w:r>
              </w:p>
            </w:tc>
          </w:sdtContent>
        </w:sdt>
        <w:tc>
          <w:tcPr>
            <w:tcW w:w="7044" w:type="dxa"/>
            <w:gridSpan w:val="3"/>
          </w:tcPr>
          <w:sdt>
            <w:sdtPr>
              <w:rPr>
                <w:rFonts w:ascii="Arial" w:hAnsi="Arial" w:cs="Arial"/>
                <w:sz w:val="20"/>
                <w:szCs w:val="20"/>
              </w:rPr>
              <w:id w:val="-1536267795"/>
            </w:sdtPr>
            <w:sdtEndPr/>
            <w:sdtContent>
              <w:p w14:paraId="352FD482"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33710F"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3710F" w:rsidRPr="0002165F" w:rsidRDefault="0033710F">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3710F" w:rsidRPr="006005DB" w:rsidRDefault="0033710F" w:rsidP="00A67637">
            <w:pPr>
              <w:rPr>
                <w:rFonts w:ascii="Arial" w:hAnsi="Arial" w:cs="Arial"/>
                <w:sz w:val="20"/>
                <w:szCs w:val="20"/>
              </w:rPr>
            </w:pPr>
          </w:p>
        </w:tc>
        <w:sdt>
          <w:sdtPr>
            <w:id w:val="-1803919478"/>
            <w14:checkbox>
              <w14:checked w14:val="1"/>
              <w14:checkedState w14:val="2611" w14:font="Segoe UI Symbol"/>
              <w14:uncheckedState w14:val="2610" w14:font="MS Gothic"/>
            </w14:checkbox>
          </w:sdtPr>
          <w:sdtEndPr/>
          <w:sdtContent>
            <w:tc>
              <w:tcPr>
                <w:tcW w:w="646" w:type="dxa"/>
              </w:tcPr>
              <w:p w14:paraId="7133FDA1" w14:textId="768A1AFA" w:rsidR="0033710F" w:rsidRPr="0002165F" w:rsidRDefault="0033710F" w:rsidP="00A67637">
                <w:pPr>
                  <w:jc w:val="center"/>
                  <w:rPr>
                    <w:rFonts w:ascii="MS Gothic" w:eastAsia="MS Gothic" w:hAnsi="MS Gothic"/>
                  </w:rPr>
                </w:pPr>
                <w:r w:rsidRPr="00DE39C5">
                  <w:rPr>
                    <w:rFonts w:ascii="Segoe UI Symbol" w:hAnsi="Segoe UI Symbol"/>
                  </w:rPr>
                  <w:t>☑</w:t>
                </w:r>
              </w:p>
            </w:tc>
          </w:sdtContent>
        </w:sdt>
        <w:tc>
          <w:tcPr>
            <w:tcW w:w="7044" w:type="dxa"/>
            <w:gridSpan w:val="3"/>
          </w:tcPr>
          <w:sdt>
            <w:sdtPr>
              <w:rPr>
                <w:rFonts w:ascii="Arial" w:hAnsi="Arial" w:cs="Arial"/>
                <w:sz w:val="20"/>
                <w:szCs w:val="20"/>
              </w:rPr>
              <w:id w:val="1259875557"/>
            </w:sdtPr>
            <w:sdtEndPr/>
            <w:sdtContent>
              <w:p w14:paraId="7296044B" w14:textId="77777777" w:rsidR="0033710F" w:rsidRPr="006005DB" w:rsidRDefault="00747C3E" w:rsidP="00A67637">
                <w:pPr>
                  <w:jc w:val="both"/>
                  <w:rPr>
                    <w:rFonts w:ascii="Arial" w:hAnsi="Arial" w:cs="Arial"/>
                    <w:sz w:val="20"/>
                    <w:szCs w:val="20"/>
                  </w:rPr>
                </w:pPr>
                <w:sdt>
                  <w:sdtPr>
                    <w:rPr>
                      <w:rFonts w:ascii="Arial" w:hAnsi="Arial" w:cs="Arial"/>
                      <w:sz w:val="20"/>
                      <w:szCs w:val="20"/>
                    </w:rPr>
                    <w:id w:val="-1874539062"/>
                  </w:sdtPr>
                  <w:sdtEndPr/>
                  <w:sdtContent>
                    <w:r w:rsidR="0033710F" w:rsidRPr="006005DB">
                      <w:rPr>
                        <w:rFonts w:ascii="Arial" w:hAnsi="Arial" w:cs="Arial"/>
                        <w:sz w:val="20"/>
                        <w:szCs w:val="20"/>
                      </w:rPr>
                      <w:t>Identified by the</w:t>
                    </w:r>
                  </w:sdtContent>
                </w:sdt>
                <w:r w:rsidR="0033710F"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33710F" w:rsidRPr="006005DB">
                      <w:rPr>
                        <w:rFonts w:ascii="Arial" w:hAnsi="Arial" w:cs="Arial"/>
                        <w:sz w:val="20"/>
                        <w:szCs w:val="20"/>
                      </w:rPr>
                      <w:t>company's</w:t>
                    </w:r>
                  </w:sdtContent>
                </w:sdt>
                <w:r w:rsidR="0033710F" w:rsidRPr="006005DB">
                  <w:rPr>
                    <w:rFonts w:ascii="Arial" w:hAnsi="Arial" w:cs="Arial"/>
                    <w:sz w:val="20"/>
                    <w:szCs w:val="20"/>
                  </w:rPr>
                  <w:t xml:space="preserve"> </w:t>
                </w:r>
                <w:sdt>
                  <w:sdtPr>
                    <w:rPr>
                      <w:lang w:val="en-IN" w:eastAsia="en-IN"/>
                    </w:rPr>
                    <w:id w:val="-284881746"/>
                    <w:lock w:val="contentLocked"/>
                  </w:sdtPr>
                  <w:sdtEndPr/>
                  <w:sdtContent>
                    <w:r w:rsidR="0033710F" w:rsidRPr="00A33AB6">
                      <w:rPr>
                        <w:lang w:val="en-IN" w:eastAsia="en-IN"/>
                      </w:rPr>
                      <w:t>representative</w:t>
                    </w:r>
                  </w:sdtContent>
                </w:sdt>
              </w:p>
            </w:sdtContent>
          </w:sdt>
        </w:tc>
      </w:tr>
      <w:tr w:rsidR="0033710F"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3710F" w:rsidRPr="0002165F" w:rsidRDefault="0033710F">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3710F" w:rsidRPr="006005DB" w:rsidRDefault="0033710F" w:rsidP="00A67637">
            <w:pPr>
              <w:rPr>
                <w:rFonts w:ascii="Arial" w:hAnsi="Arial" w:cs="Arial"/>
                <w:sz w:val="20"/>
                <w:szCs w:val="20"/>
              </w:rPr>
            </w:pPr>
          </w:p>
        </w:tc>
        <w:sdt>
          <w:sdtPr>
            <w:id w:val="-913008566"/>
            <w14:checkbox>
              <w14:checked w14:val="1"/>
              <w14:checkedState w14:val="2611" w14:font="Segoe UI Symbol"/>
              <w14:uncheckedState w14:val="2610" w14:font="MS Gothic"/>
            </w14:checkbox>
          </w:sdtPr>
          <w:sdtEndPr/>
          <w:sdtContent>
            <w:tc>
              <w:tcPr>
                <w:tcW w:w="646" w:type="dxa"/>
              </w:tcPr>
              <w:p w14:paraId="2D4EEFC0" w14:textId="513DC863" w:rsidR="0033710F" w:rsidRPr="0002165F" w:rsidRDefault="0033710F" w:rsidP="00A67637">
                <w:pPr>
                  <w:jc w:val="center"/>
                  <w:rPr>
                    <w:rFonts w:ascii="MS Gothic" w:eastAsia="MS Gothic" w:hAnsi="MS Gothic"/>
                  </w:rPr>
                </w:pPr>
                <w:r w:rsidRPr="00DE39C5">
                  <w:rPr>
                    <w:rFonts w:ascii="Segoe UI Symbol" w:hAnsi="Segoe UI Symbol"/>
                  </w:rPr>
                  <w:t>☑</w:t>
                </w:r>
              </w:p>
            </w:tc>
          </w:sdtContent>
        </w:sdt>
        <w:tc>
          <w:tcPr>
            <w:tcW w:w="7044" w:type="dxa"/>
            <w:gridSpan w:val="3"/>
          </w:tcPr>
          <w:sdt>
            <w:sdtPr>
              <w:rPr>
                <w:rFonts w:ascii="Arial" w:hAnsi="Arial" w:cs="Arial"/>
                <w:sz w:val="20"/>
                <w:szCs w:val="20"/>
              </w:rPr>
              <w:id w:val="23687738"/>
              <w:docPartList>
                <w:docPartGallery w:val="Quick Parts"/>
              </w:docPartList>
            </w:sdtPr>
            <w:sdtEndPr/>
            <w:sdtContent>
              <w:p w14:paraId="48505A89" w14:textId="77777777" w:rsidR="0033710F" w:rsidRPr="006005DB" w:rsidRDefault="0033710F"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747C3E"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06669" w:rsidRPr="006005DB">
                  <w:rPr>
                    <w:rFonts w:ascii="Arial" w:hAnsi="Arial" w:cs="Arial"/>
                    <w:sz w:val="20"/>
                    <w:szCs w:val="20"/>
                  </w:rPr>
                  <w:t>Full survey (inside-out with approximate sample random measurements verification &amp; photographs).</w:t>
                </w:r>
              </w:sdtContent>
            </w:sdt>
          </w:p>
        </w:tc>
      </w:tr>
    </w:tbl>
    <w:p w14:paraId="082DB48D" w14:textId="77777777" w:rsidR="00306669" w:rsidRDefault="00306669" w:rsidP="00306669">
      <w:pPr>
        <w:outlineLvl w:val="0"/>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176F690C" w:rsidR="00306669" w:rsidRPr="0002165F" w:rsidRDefault="00306669">
            <w:pPr>
              <w:widowControl w:val="0"/>
              <w:numPr>
                <w:ilvl w:val="0"/>
                <w:numId w:val="72"/>
              </w:numPr>
              <w:autoSpaceDE w:val="0"/>
              <w:autoSpaceDN w:val="0"/>
              <w:spacing w:after="160" w:line="259" w:lineRule="auto"/>
              <w:contextualSpacing/>
              <w:jc w:val="center"/>
            </w:pPr>
            <w:r>
              <w:rPr>
                <w:b/>
                <w:u w:val="single"/>
              </w:rPr>
              <w:br w:type="page"/>
            </w: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747C3E"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77777777" w:rsidR="00306669" w:rsidRPr="00FD2B12" w:rsidRDefault="00747C3E"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306669" w:rsidRPr="00FD2B12">
                  <w:rPr>
                    <w:rFonts w:ascii="Arial" w:hAnsi="Arial" w:cs="Arial"/>
                    <w:sz w:val="20"/>
                    <w:szCs w:val="20"/>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77777777" w:rsidR="00306669" w:rsidRPr="00FD2B12" w:rsidRDefault="00747C3E" w:rsidP="00A67637">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Fair Market Value</w:t>
                </w:r>
              </w:sdtContent>
            </w:sdt>
            <w:r w:rsidR="00306669" w:rsidRPr="00FD2B12">
              <w:rPr>
                <w:rFonts w:ascii="Arial" w:hAnsi="Arial" w:cs="Arial"/>
                <w:sz w:val="20"/>
                <w:szCs w:val="20"/>
              </w:rPr>
              <w:t xml:space="preserve"> &amp; </w:t>
            </w:r>
            <w:sdt>
              <w:sdtPr>
                <w:rPr>
                  <w:rFonts w:ascii="Arial" w:hAnsi="Arial" w:cs="Arial"/>
                  <w:sz w:val="20"/>
                  <w:szCs w:val="20"/>
                </w:r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Govt. Guideline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77777777" w:rsidR="00306669" w:rsidRPr="00FD2B12" w:rsidRDefault="00747C3E"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06669" w:rsidRPr="00FD2B1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747C3E"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1F2BCF74" w:rsidR="00306669" w:rsidRPr="00FD2B12" w:rsidRDefault="008C4CF2" w:rsidP="00A67637">
                <w:pPr>
                  <w:spacing w:line="276" w:lineRule="auto"/>
                  <w:jc w:val="center"/>
                  <w:rPr>
                    <w:rFonts w:ascii="Arial" w:hAnsi="Arial" w:cs="Arial"/>
                    <w:sz w:val="20"/>
                    <w:szCs w:val="20"/>
                  </w:rPr>
                </w:pPr>
                <w:r>
                  <w:rPr>
                    <w:rFonts w:ascii="Arial" w:hAnsi="Arial" w:cs="Arial"/>
                    <w:sz w:val="20"/>
                    <w:szCs w:val="20"/>
                  </w:rPr>
                  <w:t>Yes from borewell/ submersible</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77777777" w:rsidR="00306669" w:rsidRPr="00FD2B12" w:rsidRDefault="00306669" w:rsidP="00A67637">
            <w:pPr>
              <w:spacing w:line="276" w:lineRule="auto"/>
              <w:rPr>
                <w:rFonts w:ascii="Arial" w:hAnsi="Arial" w:cs="Arial"/>
                <w:sz w:val="20"/>
                <w:szCs w:val="20"/>
              </w:rPr>
            </w:pPr>
            <w:proofErr w:type="spellStart"/>
            <w:r w:rsidRPr="00FD2B12">
              <w:rPr>
                <w:rFonts w:ascii="Arial" w:hAnsi="Arial" w:cs="Arial"/>
                <w:sz w:val="20"/>
                <w:szCs w:val="20"/>
              </w:rPr>
              <w:t>Neighbourhood</w:t>
            </w:r>
            <w:proofErr w:type="spellEnd"/>
            <w:r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4AB4248B" w14:textId="2FD89685" w:rsidR="00306669" w:rsidRPr="00FD2B12" w:rsidRDefault="008C4CF2" w:rsidP="00A67637">
                <w:pPr>
                  <w:spacing w:line="276" w:lineRule="auto"/>
                  <w:jc w:val="both"/>
                  <w:rPr>
                    <w:rFonts w:ascii="Arial" w:hAnsi="Arial" w:cs="Arial"/>
                    <w:sz w:val="20"/>
                    <w:szCs w:val="20"/>
                  </w:rPr>
                </w:pPr>
                <w:r>
                  <w:rPr>
                    <w:rFonts w:ascii="Arial" w:hAnsi="Arial" w:cs="Arial"/>
                    <w:sz w:val="20"/>
                    <w:szCs w:val="20"/>
                  </w:rPr>
                  <w:t>Average</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99" w:type="dxa"/>
                <w:gridSpan w:val="4"/>
              </w:tcPr>
              <w:p w14:paraId="7F4DE075" w14:textId="77777777" w:rsidR="00306669" w:rsidRPr="00FD2B12" w:rsidRDefault="00306669" w:rsidP="00A67637">
                <w:pPr>
                  <w:rPr>
                    <w:rFonts w:ascii="Arial" w:hAnsi="Arial" w:cs="Arial"/>
                    <w:sz w:val="20"/>
                    <w:szCs w:val="20"/>
                  </w:rPr>
                </w:pPr>
                <w:r w:rsidRPr="00FD2B12">
                  <w:rPr>
                    <w:rFonts w:ascii="Arial" w:hAnsi="Arial" w:cs="Arial"/>
                    <w:sz w:val="20"/>
                    <w:szCs w:val="20"/>
                  </w:rPr>
                  <w:t>None</w:t>
                </w:r>
              </w:p>
            </w:tc>
          </w:sdtContent>
        </w:sdt>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77777777" w:rsidR="00306669" w:rsidRPr="00FD2B12" w:rsidRDefault="00306669" w:rsidP="00A67637">
            <w:pPr>
              <w:jc w:val="both"/>
              <w:rPr>
                <w:rFonts w:ascii="Arial" w:hAnsi="Arial" w:cs="Arial"/>
                <w:sz w:val="20"/>
                <w:szCs w:val="20"/>
              </w:rPr>
            </w:pPr>
            <w:r w:rsidRPr="00FD2B12">
              <w:rPr>
                <w:rFonts w:ascii="Arial" w:hAnsi="Arial" w:cs="Arial"/>
                <w:sz w:val="20"/>
                <w:szCs w:val="20"/>
              </w:rPr>
              <w:t xml:space="preserve">No such specific advantage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77777777" w:rsidR="00306669" w:rsidRPr="00FD2B12" w:rsidRDefault="00747C3E"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06669" w:rsidRPr="00FD2B12">
                  <w:rPr>
                    <w:rFonts w:ascii="Arial" w:hAnsi="Arial" w:cs="Arial"/>
                    <w:sz w:val="20"/>
                    <w:szCs w:val="20"/>
                  </w:rPr>
                  <w:t>Normal</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747C3E"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747C3E"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747C3E"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747C3E"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747C3E"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06669" w:rsidRPr="00FD2B12">
                  <w:rPr>
                    <w:rFonts w:ascii="Arial" w:hAnsi="Arial" w:cs="Arial"/>
                    <w:sz w:val="20"/>
                    <w:szCs w:val="20"/>
                  </w:rPr>
                  <w:t>Cost Approach</w:t>
                </w:r>
              </w:sdtContent>
            </w:sdt>
          </w:p>
        </w:tc>
        <w:tc>
          <w:tcPr>
            <w:tcW w:w="3793" w:type="dxa"/>
            <w:gridSpan w:val="3"/>
          </w:tcPr>
          <w:p w14:paraId="1A538CBC" w14:textId="59060BF8" w:rsidR="00306669" w:rsidRPr="00FD2B12" w:rsidRDefault="00747C3E"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3710F">
                  <w:rPr>
                    <w:rFonts w:ascii="Arial" w:hAnsi="Arial" w:cs="Arial"/>
                    <w:sz w:val="20"/>
                    <w:szCs w:val="20"/>
                  </w:rPr>
                  <w:t>Depreciated Replacement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421516CD" w:rsidR="00306669" w:rsidRPr="00FD2B12" w:rsidRDefault="00747C3E">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306669" w:rsidRPr="00FD2B12">
                  <w:rPr>
                    <w:rFonts w:ascii="Arial" w:hAnsi="Arial" w:cs="Arial"/>
                    <w:i/>
                    <w:sz w:val="20"/>
                    <w:szCs w:val="20"/>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747C3E">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306669"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747C3E">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306669" w:rsidRPr="00FD2B12">
                  <w:rPr>
                    <w:rFonts w:ascii="Arial" w:hAnsi="Arial" w:cs="Arial"/>
                    <w:i/>
                    <w:sz w:val="20"/>
                    <w:szCs w:val="20"/>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3F2601D4" w:rsidR="00306669" w:rsidRPr="00FD2B12" w:rsidRDefault="00747C3E">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306669" w:rsidRPr="00FD2B12">
                  <w:rPr>
                    <w:rFonts w:ascii="Arial" w:hAnsi="Arial" w:cs="Arial"/>
                    <w:i/>
                    <w:sz w:val="20"/>
                    <w:szCs w:val="20"/>
                  </w:rPr>
                  <w:t>On the Depreciated Replacement Cost (DRC) deduction for obsolescence/ deterioration or addition for good maintenance has been taken to arrive at the estimated Prospective Fair Market Value of the machines.</w:t>
                </w:r>
              </w:sdtContent>
            </w:sdt>
          </w:p>
          <w:p w14:paraId="21452F54" w14:textId="2EC351C8"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747C3E">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747C3E">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306669" w:rsidRPr="00FD2B12">
                  <w:rPr>
                    <w:rFonts w:ascii="Arial" w:hAnsi="Arial" w:cs="Arial"/>
                    <w:i/>
                    <w:sz w:val="20"/>
                    <w:szCs w:val="20"/>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Pr="00FD2B12">
                  <w:rPr>
                    <w:rFonts w:ascii="Arial" w:hAnsi="Arial" w:cs="Arial"/>
                    <w:i/>
                    <w:sz w:val="20"/>
                    <w:szCs w:val="20"/>
                  </w:rPr>
                  <w:t>Free</w:t>
                </w:r>
                <w:proofErr w:type="gramEnd"/>
                <w:r w:rsidRPr="00FD2B12">
                  <w:rPr>
                    <w:rFonts w:ascii="Arial" w:hAnsi="Arial" w:cs="Arial"/>
                    <w:i/>
                    <w:sz w:val="20"/>
                    <w:szCs w:val="20"/>
                  </w:rPr>
                  <w:t xml:space="preserv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3A9F5801" w:rsidR="00306669" w:rsidRPr="00FD2B12" w:rsidRDefault="00306669" w:rsidP="00A67637">
            <w:pPr>
              <w:contextualSpacing/>
              <w:jc w:val="both"/>
              <w:rPr>
                <w:bCs/>
              </w:rPr>
            </w:pPr>
            <w:r w:rsidRPr="000C1894">
              <w:rPr>
                <w:rFonts w:ascii="Arial" w:hAnsi="Arial" w:cs="Arial"/>
                <w:sz w:val="20"/>
                <w:szCs w:val="20"/>
              </w:rPr>
              <w:t>N</w:t>
            </w:r>
            <w:r w:rsidR="000C1894" w:rsidRPr="000C1894">
              <w:rPr>
                <w:rFonts w:ascii="Arial" w:hAnsi="Arial" w:cs="Arial"/>
                <w:sz w:val="20"/>
                <w:szCs w:val="20"/>
              </w:rPr>
              <w:t>one</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311BF062" w:rsidR="00306669" w:rsidRPr="00FD2B12" w:rsidRDefault="00747C3E"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8C4CF2">
                  <w:rPr>
                    <w:rFonts w:ascii="Arial" w:hAnsi="Arial" w:cs="Arial"/>
                    <w:sz w:val="20"/>
                    <w:szCs w:val="20"/>
                  </w:rPr>
                  <w:t>None</w:t>
                </w:r>
              </w:sdtContent>
            </w:sdt>
          </w:p>
        </w:tc>
      </w:tr>
    </w:tbl>
    <w:p w14:paraId="148AA651" w14:textId="716D15AA" w:rsidR="008C4CF2" w:rsidRDefault="008C4CF2" w:rsidP="00306669">
      <w:pPr>
        <w:tabs>
          <w:tab w:val="left" w:pos="360"/>
        </w:tabs>
        <w:rPr>
          <w:b/>
          <w:szCs w:val="20"/>
          <w:highlight w:val="yellow"/>
        </w:rPr>
      </w:pPr>
    </w:p>
    <w:tbl>
      <w:tblPr>
        <w:tblW w:w="10915" w:type="dxa"/>
        <w:tblInd w:w="-719" w:type="dxa"/>
        <w:tblLook w:val="04A0" w:firstRow="1" w:lastRow="0" w:firstColumn="1" w:lastColumn="0" w:noHBand="0" w:noVBand="1"/>
      </w:tblPr>
      <w:tblGrid>
        <w:gridCol w:w="701"/>
        <w:gridCol w:w="2020"/>
        <w:gridCol w:w="1660"/>
        <w:gridCol w:w="2140"/>
        <w:gridCol w:w="2199"/>
        <w:gridCol w:w="2195"/>
      </w:tblGrid>
      <w:tr w:rsidR="00B44414" w:rsidRPr="00B44414" w14:paraId="1DF18FE4" w14:textId="77777777" w:rsidTr="0022147F">
        <w:trPr>
          <w:trHeight w:val="1350"/>
        </w:trPr>
        <w:tc>
          <w:tcPr>
            <w:tcW w:w="10915" w:type="dxa"/>
            <w:gridSpan w:val="6"/>
            <w:tcBorders>
              <w:top w:val="single" w:sz="8" w:space="0" w:color="auto"/>
              <w:left w:val="single" w:sz="8" w:space="0" w:color="auto"/>
              <w:bottom w:val="single" w:sz="4" w:space="0" w:color="auto"/>
              <w:right w:val="single" w:sz="8" w:space="0" w:color="000000"/>
            </w:tcBorders>
            <w:shd w:val="clear" w:color="000000" w:fill="1F497D"/>
            <w:vAlign w:val="center"/>
            <w:hideMark/>
          </w:tcPr>
          <w:p w14:paraId="10761ADF" w14:textId="77777777" w:rsidR="00B44414" w:rsidRPr="00B44414" w:rsidRDefault="00B44414" w:rsidP="00B44414">
            <w:pPr>
              <w:jc w:val="center"/>
              <w:rPr>
                <w:rFonts w:ascii="Calibri" w:hAnsi="Calibri" w:cs="Calibri"/>
                <w:b/>
                <w:bCs/>
                <w:color w:val="FFFFFF"/>
                <w:sz w:val="28"/>
                <w:szCs w:val="28"/>
                <w:lang w:val="en-IN" w:eastAsia="en-IN"/>
              </w:rPr>
            </w:pPr>
            <w:r w:rsidRPr="00B44414">
              <w:rPr>
                <w:rFonts w:ascii="Calibri" w:hAnsi="Calibri" w:cs="Calibri"/>
                <w:b/>
                <w:bCs/>
                <w:color w:val="FFFFFF"/>
                <w:sz w:val="28"/>
                <w:szCs w:val="28"/>
                <w:lang w:val="en-IN" w:eastAsia="en-IN"/>
              </w:rPr>
              <w:t>VALUATION SUMMARY | PLANT &amp; MACHINERY &amp; OTHER EQUIPMENTS</w:t>
            </w:r>
            <w:r w:rsidRPr="00B44414">
              <w:rPr>
                <w:rFonts w:ascii="Calibri" w:hAnsi="Calibri" w:cs="Calibri"/>
                <w:b/>
                <w:bCs/>
                <w:color w:val="FFFFFF"/>
                <w:sz w:val="28"/>
                <w:szCs w:val="28"/>
                <w:lang w:val="en-IN" w:eastAsia="en-IN"/>
              </w:rPr>
              <w:br/>
              <w:t>M/S SKIPPER LIMITED</w:t>
            </w:r>
            <w:r w:rsidRPr="00B44414">
              <w:rPr>
                <w:rFonts w:ascii="Calibri" w:hAnsi="Calibri" w:cs="Calibri"/>
                <w:b/>
                <w:bCs/>
                <w:color w:val="FFFFFF"/>
                <w:sz w:val="28"/>
                <w:szCs w:val="28"/>
                <w:lang w:val="en-IN" w:eastAsia="en-IN"/>
              </w:rPr>
              <w:br/>
            </w:r>
            <w:r w:rsidRPr="00B44414">
              <w:rPr>
                <w:rFonts w:ascii="Arial" w:hAnsi="Arial" w:cs="Arial"/>
                <w:color w:val="FFFFFF"/>
                <w:sz w:val="20"/>
                <w:szCs w:val="20"/>
                <w:lang w:val="en-IN" w:eastAsia="en-IN"/>
              </w:rPr>
              <w:t>(JALAN INDUSTRIAL COMPLEX, HOWRAH, WEST BENGAL)</w:t>
            </w:r>
          </w:p>
        </w:tc>
      </w:tr>
      <w:tr w:rsidR="00B44414" w:rsidRPr="00B44414" w14:paraId="33A09D2B" w14:textId="77777777" w:rsidTr="0022147F">
        <w:trPr>
          <w:trHeight w:val="1500"/>
        </w:trPr>
        <w:tc>
          <w:tcPr>
            <w:tcW w:w="701" w:type="dxa"/>
            <w:tcBorders>
              <w:top w:val="nil"/>
              <w:left w:val="single" w:sz="8" w:space="0" w:color="auto"/>
              <w:bottom w:val="single" w:sz="4" w:space="0" w:color="auto"/>
              <w:right w:val="single" w:sz="4" w:space="0" w:color="auto"/>
            </w:tcBorders>
            <w:shd w:val="clear" w:color="000000" w:fill="DCE6F1"/>
            <w:vAlign w:val="center"/>
            <w:hideMark/>
          </w:tcPr>
          <w:p w14:paraId="5729DE1E" w14:textId="7F5974E5" w:rsidR="00B44414" w:rsidRPr="00B44414" w:rsidRDefault="00B44414" w:rsidP="00B44414">
            <w:pPr>
              <w:jc w:val="center"/>
              <w:rPr>
                <w:rFonts w:ascii="Calibri" w:hAnsi="Calibri" w:cs="Calibri"/>
                <w:b/>
                <w:bCs/>
                <w:color w:val="000000"/>
                <w:sz w:val="22"/>
                <w:szCs w:val="22"/>
                <w:lang w:val="en-IN" w:eastAsia="en-IN"/>
              </w:rPr>
            </w:pPr>
            <w:r w:rsidRPr="00B44414">
              <w:rPr>
                <w:rFonts w:ascii="Calibri" w:hAnsi="Calibri" w:cs="Calibri"/>
                <w:b/>
                <w:bCs/>
                <w:color w:val="000000"/>
                <w:sz w:val="22"/>
                <w:szCs w:val="22"/>
                <w:lang w:val="en-IN" w:eastAsia="en-IN"/>
              </w:rPr>
              <w:t>S.</w:t>
            </w:r>
            <w:r w:rsidR="0022147F">
              <w:rPr>
                <w:rFonts w:ascii="Calibri" w:hAnsi="Calibri" w:cs="Calibri"/>
                <w:b/>
                <w:bCs/>
                <w:color w:val="000000"/>
                <w:sz w:val="22"/>
                <w:szCs w:val="22"/>
                <w:lang w:val="en-IN" w:eastAsia="en-IN"/>
              </w:rPr>
              <w:t xml:space="preserve"> </w:t>
            </w:r>
            <w:r w:rsidRPr="00B44414">
              <w:rPr>
                <w:rFonts w:ascii="Calibri" w:hAnsi="Calibri" w:cs="Calibri"/>
                <w:b/>
                <w:bCs/>
                <w:color w:val="000000"/>
                <w:sz w:val="22"/>
                <w:szCs w:val="22"/>
                <w:lang w:val="en-IN" w:eastAsia="en-IN"/>
              </w:rPr>
              <w:t>No.</w:t>
            </w:r>
          </w:p>
        </w:tc>
        <w:tc>
          <w:tcPr>
            <w:tcW w:w="2020" w:type="dxa"/>
            <w:tcBorders>
              <w:top w:val="nil"/>
              <w:left w:val="nil"/>
              <w:bottom w:val="single" w:sz="4" w:space="0" w:color="auto"/>
              <w:right w:val="single" w:sz="4" w:space="0" w:color="auto"/>
            </w:tcBorders>
            <w:shd w:val="clear" w:color="000000" w:fill="DCE6F1"/>
            <w:vAlign w:val="center"/>
            <w:hideMark/>
          </w:tcPr>
          <w:p w14:paraId="7C3AF8E4" w14:textId="77777777" w:rsidR="00B44414" w:rsidRPr="00B44414" w:rsidRDefault="00B44414" w:rsidP="00B44414">
            <w:pPr>
              <w:jc w:val="center"/>
              <w:rPr>
                <w:rFonts w:ascii="Calibri" w:hAnsi="Calibri" w:cs="Calibri"/>
                <w:b/>
                <w:bCs/>
                <w:color w:val="000000"/>
                <w:sz w:val="22"/>
                <w:szCs w:val="22"/>
                <w:lang w:val="en-IN" w:eastAsia="en-IN"/>
              </w:rPr>
            </w:pPr>
            <w:r w:rsidRPr="00B44414">
              <w:rPr>
                <w:rFonts w:ascii="Calibri" w:hAnsi="Calibri" w:cs="Calibri"/>
                <w:b/>
                <w:bCs/>
                <w:color w:val="000000"/>
                <w:sz w:val="22"/>
                <w:szCs w:val="22"/>
                <w:lang w:val="en-IN" w:eastAsia="en-IN"/>
              </w:rPr>
              <w:t>Particulars</w:t>
            </w:r>
          </w:p>
        </w:tc>
        <w:tc>
          <w:tcPr>
            <w:tcW w:w="1660" w:type="dxa"/>
            <w:tcBorders>
              <w:top w:val="nil"/>
              <w:left w:val="nil"/>
              <w:bottom w:val="nil"/>
              <w:right w:val="single" w:sz="4" w:space="0" w:color="auto"/>
            </w:tcBorders>
            <w:shd w:val="clear" w:color="000000" w:fill="DCE6F1"/>
            <w:vAlign w:val="center"/>
            <w:hideMark/>
          </w:tcPr>
          <w:p w14:paraId="7D6B346A" w14:textId="21EBE126" w:rsidR="00B44414" w:rsidRPr="00B44414" w:rsidRDefault="00B44414" w:rsidP="00B44414">
            <w:pPr>
              <w:jc w:val="center"/>
              <w:rPr>
                <w:rFonts w:ascii="Calibri" w:hAnsi="Calibri" w:cs="Calibri"/>
                <w:b/>
                <w:bCs/>
                <w:color w:val="000000"/>
                <w:sz w:val="22"/>
                <w:szCs w:val="22"/>
                <w:lang w:val="en-IN" w:eastAsia="en-IN"/>
              </w:rPr>
            </w:pPr>
            <w:r w:rsidRPr="00B44414">
              <w:rPr>
                <w:rFonts w:ascii="Calibri" w:hAnsi="Calibri" w:cs="Calibri"/>
                <w:b/>
                <w:bCs/>
                <w:color w:val="000000"/>
                <w:sz w:val="22"/>
                <w:szCs w:val="22"/>
                <w:lang w:val="en-IN" w:eastAsia="en-IN"/>
              </w:rPr>
              <w:t xml:space="preserve">Total Gross Block Value </w:t>
            </w:r>
            <w:r w:rsidRPr="00B44414">
              <w:rPr>
                <w:rFonts w:ascii="Calibri" w:hAnsi="Calibri" w:cs="Calibri"/>
                <w:b/>
                <w:bCs/>
                <w:color w:val="000000"/>
                <w:sz w:val="22"/>
                <w:szCs w:val="22"/>
                <w:lang w:val="en-IN" w:eastAsia="en-IN"/>
              </w:rPr>
              <w:br/>
              <w:t>(INR)</w:t>
            </w:r>
          </w:p>
        </w:tc>
        <w:tc>
          <w:tcPr>
            <w:tcW w:w="2140" w:type="dxa"/>
            <w:tcBorders>
              <w:top w:val="nil"/>
              <w:left w:val="nil"/>
              <w:bottom w:val="nil"/>
              <w:right w:val="single" w:sz="4" w:space="0" w:color="auto"/>
            </w:tcBorders>
            <w:shd w:val="clear" w:color="000000" w:fill="DCE6F1"/>
            <w:vAlign w:val="center"/>
            <w:hideMark/>
          </w:tcPr>
          <w:p w14:paraId="14C6D4CD" w14:textId="5326098B" w:rsidR="00B44414" w:rsidRPr="00B44414" w:rsidRDefault="00B44414" w:rsidP="00B44414">
            <w:pPr>
              <w:jc w:val="center"/>
              <w:rPr>
                <w:rFonts w:ascii="Calibri" w:hAnsi="Calibri" w:cs="Calibri"/>
                <w:b/>
                <w:bCs/>
                <w:color w:val="000000"/>
                <w:sz w:val="22"/>
                <w:szCs w:val="22"/>
                <w:lang w:val="en-IN" w:eastAsia="en-IN"/>
              </w:rPr>
            </w:pPr>
            <w:r w:rsidRPr="00B44414">
              <w:rPr>
                <w:rFonts w:ascii="Calibri" w:hAnsi="Calibri" w:cs="Calibri"/>
                <w:b/>
                <w:bCs/>
                <w:color w:val="000000"/>
                <w:sz w:val="22"/>
                <w:szCs w:val="22"/>
                <w:lang w:val="en-IN" w:eastAsia="en-IN"/>
              </w:rPr>
              <w:t xml:space="preserve">Total Book Value </w:t>
            </w:r>
            <w:r w:rsidRPr="00B44414">
              <w:rPr>
                <w:rFonts w:ascii="Calibri" w:hAnsi="Calibri" w:cs="Calibri"/>
                <w:b/>
                <w:bCs/>
                <w:color w:val="000000"/>
                <w:sz w:val="22"/>
                <w:szCs w:val="22"/>
                <w:lang w:val="en-IN" w:eastAsia="en-IN"/>
              </w:rPr>
              <w:br/>
              <w:t>(INR)</w:t>
            </w:r>
          </w:p>
        </w:tc>
        <w:tc>
          <w:tcPr>
            <w:tcW w:w="2199" w:type="dxa"/>
            <w:tcBorders>
              <w:top w:val="nil"/>
              <w:left w:val="nil"/>
              <w:bottom w:val="nil"/>
              <w:right w:val="single" w:sz="4" w:space="0" w:color="auto"/>
            </w:tcBorders>
            <w:shd w:val="clear" w:color="000000" w:fill="DCE6F1"/>
            <w:vAlign w:val="center"/>
            <w:hideMark/>
          </w:tcPr>
          <w:p w14:paraId="2ADE6D8D" w14:textId="096FCA25" w:rsidR="00B44414" w:rsidRPr="00B44414" w:rsidRDefault="00B44414" w:rsidP="00B44414">
            <w:pPr>
              <w:jc w:val="center"/>
              <w:rPr>
                <w:rFonts w:ascii="Calibri" w:hAnsi="Calibri" w:cs="Calibri"/>
                <w:b/>
                <w:bCs/>
                <w:color w:val="000000"/>
                <w:sz w:val="22"/>
                <w:szCs w:val="22"/>
                <w:lang w:val="en-IN" w:eastAsia="en-IN"/>
              </w:rPr>
            </w:pPr>
            <w:r w:rsidRPr="00B44414">
              <w:rPr>
                <w:rFonts w:ascii="Calibri" w:hAnsi="Calibri" w:cs="Calibri"/>
                <w:b/>
                <w:bCs/>
                <w:color w:val="000000"/>
                <w:sz w:val="22"/>
                <w:szCs w:val="22"/>
                <w:lang w:val="en-IN" w:eastAsia="en-IN"/>
              </w:rPr>
              <w:t>Total Gross Current Replacement Cost</w:t>
            </w:r>
            <w:r w:rsidRPr="00B44414">
              <w:rPr>
                <w:rFonts w:ascii="Calibri" w:hAnsi="Calibri" w:cs="Calibri"/>
                <w:b/>
                <w:bCs/>
                <w:color w:val="000000"/>
                <w:sz w:val="22"/>
                <w:szCs w:val="22"/>
                <w:lang w:val="en-IN" w:eastAsia="en-IN"/>
              </w:rPr>
              <w:br/>
              <w:t>(INR)</w:t>
            </w:r>
          </w:p>
        </w:tc>
        <w:tc>
          <w:tcPr>
            <w:tcW w:w="2195" w:type="dxa"/>
            <w:tcBorders>
              <w:top w:val="nil"/>
              <w:left w:val="nil"/>
              <w:bottom w:val="nil"/>
              <w:right w:val="single" w:sz="8" w:space="0" w:color="auto"/>
            </w:tcBorders>
            <w:shd w:val="clear" w:color="000000" w:fill="DCE6F1"/>
            <w:vAlign w:val="center"/>
            <w:hideMark/>
          </w:tcPr>
          <w:p w14:paraId="321D9317" w14:textId="4BCCB5FA" w:rsidR="00B44414" w:rsidRPr="00B44414" w:rsidRDefault="00B44414" w:rsidP="00B44414">
            <w:pPr>
              <w:jc w:val="center"/>
              <w:rPr>
                <w:rFonts w:ascii="Calibri" w:hAnsi="Calibri" w:cs="Calibri"/>
                <w:b/>
                <w:bCs/>
                <w:color w:val="000000"/>
                <w:sz w:val="22"/>
                <w:szCs w:val="22"/>
                <w:lang w:val="en-IN" w:eastAsia="en-IN"/>
              </w:rPr>
            </w:pPr>
            <w:r w:rsidRPr="00B44414">
              <w:rPr>
                <w:rFonts w:ascii="Calibri" w:hAnsi="Calibri" w:cs="Calibri"/>
                <w:b/>
                <w:bCs/>
                <w:color w:val="000000"/>
                <w:sz w:val="22"/>
                <w:szCs w:val="22"/>
                <w:lang w:val="en-IN" w:eastAsia="en-IN"/>
              </w:rPr>
              <w:t xml:space="preserve">Total Fair Market Value </w:t>
            </w:r>
            <w:r w:rsidRPr="00B44414">
              <w:rPr>
                <w:rFonts w:ascii="Calibri" w:hAnsi="Calibri" w:cs="Calibri"/>
                <w:b/>
                <w:bCs/>
                <w:color w:val="000000"/>
                <w:sz w:val="22"/>
                <w:szCs w:val="22"/>
                <w:lang w:val="en-IN" w:eastAsia="en-IN"/>
              </w:rPr>
              <w:br/>
              <w:t>(INR)</w:t>
            </w:r>
          </w:p>
        </w:tc>
      </w:tr>
      <w:tr w:rsidR="00B44414" w:rsidRPr="00B44414" w14:paraId="146AC29D" w14:textId="77777777" w:rsidTr="0022147F">
        <w:trPr>
          <w:trHeight w:val="300"/>
        </w:trPr>
        <w:tc>
          <w:tcPr>
            <w:tcW w:w="701" w:type="dxa"/>
            <w:tcBorders>
              <w:top w:val="nil"/>
              <w:left w:val="single" w:sz="8" w:space="0" w:color="auto"/>
              <w:bottom w:val="single" w:sz="4" w:space="0" w:color="auto"/>
              <w:right w:val="single" w:sz="4" w:space="0" w:color="auto"/>
            </w:tcBorders>
            <w:shd w:val="clear" w:color="auto" w:fill="auto"/>
            <w:noWrap/>
            <w:vAlign w:val="center"/>
            <w:hideMark/>
          </w:tcPr>
          <w:p w14:paraId="33BA3CDC" w14:textId="77777777" w:rsidR="00B44414" w:rsidRPr="00B44414" w:rsidRDefault="00B44414" w:rsidP="00B44414">
            <w:pPr>
              <w:jc w:val="center"/>
              <w:rPr>
                <w:rFonts w:ascii="Arial" w:hAnsi="Arial" w:cs="Arial"/>
                <w:sz w:val="20"/>
                <w:szCs w:val="20"/>
                <w:lang w:val="en-IN" w:eastAsia="en-IN"/>
              </w:rPr>
            </w:pPr>
            <w:r w:rsidRPr="00B44414">
              <w:rPr>
                <w:rFonts w:ascii="Arial" w:hAnsi="Arial" w:cs="Arial"/>
                <w:sz w:val="20"/>
                <w:szCs w:val="20"/>
                <w:lang w:val="en-IN" w:eastAsia="en-IN"/>
              </w:rPr>
              <w:t>1</w:t>
            </w:r>
          </w:p>
        </w:tc>
        <w:tc>
          <w:tcPr>
            <w:tcW w:w="2020" w:type="dxa"/>
            <w:tcBorders>
              <w:top w:val="nil"/>
              <w:left w:val="nil"/>
              <w:bottom w:val="single" w:sz="4" w:space="0" w:color="auto"/>
              <w:right w:val="single" w:sz="4" w:space="0" w:color="auto"/>
            </w:tcBorders>
            <w:shd w:val="clear" w:color="auto" w:fill="auto"/>
            <w:noWrap/>
            <w:vAlign w:val="center"/>
            <w:hideMark/>
          </w:tcPr>
          <w:p w14:paraId="0ABD8D48" w14:textId="14F0F77C" w:rsidR="00B44414" w:rsidRPr="00B44414" w:rsidRDefault="00B44414" w:rsidP="00B44414">
            <w:pPr>
              <w:jc w:val="center"/>
              <w:rPr>
                <w:rFonts w:ascii="Calibri" w:hAnsi="Calibri" w:cs="Calibri"/>
                <w:i/>
                <w:iCs/>
                <w:color w:val="000000"/>
                <w:sz w:val="22"/>
                <w:szCs w:val="22"/>
                <w:lang w:val="en-IN" w:eastAsia="en-IN"/>
              </w:rPr>
            </w:pPr>
            <w:r>
              <w:rPr>
                <w:rFonts w:ascii="Calibri" w:hAnsi="Calibri" w:cs="Calibri"/>
                <w:i/>
                <w:iCs/>
                <w:color w:val="000000"/>
                <w:sz w:val="22"/>
                <w:szCs w:val="22"/>
                <w:lang w:val="en-IN" w:eastAsia="en-IN"/>
              </w:rPr>
              <w:t>Plant &amp; Machinery</w:t>
            </w:r>
          </w:p>
        </w:tc>
        <w:tc>
          <w:tcPr>
            <w:tcW w:w="1660" w:type="dxa"/>
            <w:tcBorders>
              <w:top w:val="single" w:sz="4" w:space="0" w:color="auto"/>
              <w:left w:val="nil"/>
              <w:bottom w:val="single" w:sz="4" w:space="0" w:color="auto"/>
              <w:right w:val="single" w:sz="4" w:space="0" w:color="auto"/>
            </w:tcBorders>
            <w:shd w:val="clear" w:color="auto" w:fill="auto"/>
            <w:noWrap/>
            <w:vAlign w:val="center"/>
            <w:hideMark/>
          </w:tcPr>
          <w:p w14:paraId="24E1AFF7" w14:textId="231BA3EA" w:rsidR="00B44414" w:rsidRPr="00B44414" w:rsidRDefault="00B44414" w:rsidP="00B44414">
            <w:pPr>
              <w:jc w:val="center"/>
              <w:rPr>
                <w:rFonts w:ascii="Calibri" w:hAnsi="Calibri" w:cs="Calibri"/>
                <w:b/>
                <w:bCs/>
                <w:color w:val="000000"/>
                <w:sz w:val="20"/>
                <w:szCs w:val="20"/>
                <w:lang w:val="en-IN" w:eastAsia="en-IN"/>
              </w:rPr>
            </w:pPr>
            <w:r w:rsidRPr="00B44414">
              <w:rPr>
                <w:rFonts w:ascii="Calibri" w:hAnsi="Calibri" w:cs="Calibri"/>
                <w:b/>
                <w:bCs/>
                <w:color w:val="000000"/>
                <w:sz w:val="20"/>
                <w:szCs w:val="20"/>
                <w:lang w:val="en-IN" w:eastAsia="en-IN"/>
              </w:rPr>
              <w:t>72,82,50,245</w:t>
            </w:r>
          </w:p>
        </w:tc>
        <w:tc>
          <w:tcPr>
            <w:tcW w:w="2140" w:type="dxa"/>
            <w:tcBorders>
              <w:top w:val="single" w:sz="4" w:space="0" w:color="auto"/>
              <w:left w:val="nil"/>
              <w:bottom w:val="single" w:sz="4" w:space="0" w:color="auto"/>
              <w:right w:val="single" w:sz="4" w:space="0" w:color="auto"/>
            </w:tcBorders>
            <w:shd w:val="clear" w:color="auto" w:fill="auto"/>
            <w:noWrap/>
            <w:vAlign w:val="center"/>
            <w:hideMark/>
          </w:tcPr>
          <w:p w14:paraId="0128620A" w14:textId="2C475FEC" w:rsidR="00B44414" w:rsidRPr="00B44414" w:rsidRDefault="00B44414" w:rsidP="00B44414">
            <w:pPr>
              <w:jc w:val="center"/>
              <w:rPr>
                <w:rFonts w:ascii="Calibri" w:hAnsi="Calibri" w:cs="Calibri"/>
                <w:b/>
                <w:bCs/>
                <w:color w:val="000000"/>
                <w:sz w:val="20"/>
                <w:szCs w:val="20"/>
                <w:lang w:val="en-IN" w:eastAsia="en-IN"/>
              </w:rPr>
            </w:pPr>
            <w:r w:rsidRPr="00B44414">
              <w:rPr>
                <w:rFonts w:ascii="Calibri" w:hAnsi="Calibri" w:cs="Calibri"/>
                <w:b/>
                <w:bCs/>
                <w:color w:val="000000"/>
                <w:sz w:val="20"/>
                <w:szCs w:val="20"/>
                <w:lang w:val="en-IN" w:eastAsia="en-IN"/>
              </w:rPr>
              <w:t>26,00,47,507</w:t>
            </w:r>
          </w:p>
        </w:tc>
        <w:tc>
          <w:tcPr>
            <w:tcW w:w="2199" w:type="dxa"/>
            <w:tcBorders>
              <w:top w:val="single" w:sz="4" w:space="0" w:color="auto"/>
              <w:left w:val="nil"/>
              <w:bottom w:val="single" w:sz="4" w:space="0" w:color="auto"/>
              <w:right w:val="single" w:sz="4" w:space="0" w:color="auto"/>
            </w:tcBorders>
            <w:shd w:val="clear" w:color="auto" w:fill="auto"/>
            <w:noWrap/>
            <w:vAlign w:val="center"/>
            <w:hideMark/>
          </w:tcPr>
          <w:p w14:paraId="0545BBCE" w14:textId="75FE191C" w:rsidR="00B44414" w:rsidRPr="00B44414" w:rsidRDefault="00B44414" w:rsidP="00B44414">
            <w:pPr>
              <w:jc w:val="center"/>
              <w:rPr>
                <w:rFonts w:ascii="Calibri" w:hAnsi="Calibri" w:cs="Calibri"/>
                <w:b/>
                <w:bCs/>
                <w:sz w:val="20"/>
                <w:szCs w:val="20"/>
                <w:lang w:val="en-IN" w:eastAsia="en-IN"/>
              </w:rPr>
            </w:pPr>
            <w:r w:rsidRPr="00B44414">
              <w:rPr>
                <w:rFonts w:ascii="Calibri" w:hAnsi="Calibri" w:cs="Calibri"/>
                <w:b/>
                <w:bCs/>
                <w:sz w:val="20"/>
                <w:szCs w:val="20"/>
                <w:lang w:val="en-IN" w:eastAsia="en-IN"/>
              </w:rPr>
              <w:t>89,88,71,835</w:t>
            </w:r>
          </w:p>
        </w:tc>
        <w:tc>
          <w:tcPr>
            <w:tcW w:w="2195" w:type="dxa"/>
            <w:tcBorders>
              <w:top w:val="single" w:sz="4" w:space="0" w:color="auto"/>
              <w:left w:val="nil"/>
              <w:bottom w:val="single" w:sz="4" w:space="0" w:color="auto"/>
              <w:right w:val="single" w:sz="4" w:space="0" w:color="auto"/>
            </w:tcBorders>
            <w:shd w:val="clear" w:color="auto" w:fill="auto"/>
            <w:noWrap/>
            <w:vAlign w:val="center"/>
            <w:hideMark/>
          </w:tcPr>
          <w:p w14:paraId="5F427AB8" w14:textId="17A9E5D4" w:rsidR="00B44414" w:rsidRPr="00B44414" w:rsidRDefault="001423BF" w:rsidP="00B44414">
            <w:pPr>
              <w:jc w:val="center"/>
              <w:rPr>
                <w:rFonts w:ascii="Calibri" w:hAnsi="Calibri" w:cs="Calibri"/>
                <w:b/>
                <w:bCs/>
                <w:sz w:val="20"/>
                <w:szCs w:val="20"/>
                <w:lang w:val="en-IN" w:eastAsia="en-IN"/>
              </w:rPr>
            </w:pPr>
            <w:r w:rsidRPr="001423BF">
              <w:rPr>
                <w:rFonts w:ascii="Calibri" w:hAnsi="Calibri" w:cs="Calibri"/>
                <w:b/>
                <w:bCs/>
                <w:sz w:val="20"/>
                <w:szCs w:val="20"/>
                <w:lang w:val="en-IN" w:eastAsia="en-IN"/>
              </w:rPr>
              <w:t>40,69,01,174/-</w:t>
            </w:r>
          </w:p>
        </w:tc>
      </w:tr>
      <w:tr w:rsidR="00B44414" w:rsidRPr="00B44414" w14:paraId="7289ADE0" w14:textId="77777777" w:rsidTr="0022147F">
        <w:trPr>
          <w:trHeight w:val="300"/>
        </w:trPr>
        <w:tc>
          <w:tcPr>
            <w:tcW w:w="10915" w:type="dxa"/>
            <w:gridSpan w:val="6"/>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5EB8CC7D" w14:textId="7F1C2637" w:rsidR="00B44414" w:rsidRPr="001423BF" w:rsidRDefault="00B44414" w:rsidP="00B44414">
            <w:pPr>
              <w:jc w:val="center"/>
              <w:rPr>
                <w:rFonts w:ascii="Calibri" w:hAnsi="Calibri" w:cs="Calibri"/>
                <w:b/>
                <w:bCs/>
                <w:sz w:val="20"/>
                <w:szCs w:val="20"/>
                <w:lang w:val="en-IN" w:eastAsia="en-IN"/>
              </w:rPr>
            </w:pPr>
          </w:p>
        </w:tc>
      </w:tr>
      <w:tr w:rsidR="00B44414" w:rsidRPr="00B44414" w14:paraId="358467EA" w14:textId="77777777" w:rsidTr="0022147F">
        <w:trPr>
          <w:trHeight w:val="300"/>
        </w:trPr>
        <w:tc>
          <w:tcPr>
            <w:tcW w:w="2721" w:type="dxa"/>
            <w:gridSpan w:val="2"/>
            <w:tcBorders>
              <w:top w:val="single" w:sz="4" w:space="0" w:color="auto"/>
              <w:left w:val="single" w:sz="8" w:space="0" w:color="auto"/>
              <w:bottom w:val="single" w:sz="4" w:space="0" w:color="auto"/>
              <w:right w:val="single" w:sz="4" w:space="0" w:color="auto"/>
            </w:tcBorders>
            <w:shd w:val="clear" w:color="000000" w:fill="A6A6A6"/>
            <w:noWrap/>
            <w:vAlign w:val="center"/>
            <w:hideMark/>
          </w:tcPr>
          <w:p w14:paraId="26E05BBE" w14:textId="77777777" w:rsidR="00B44414" w:rsidRPr="00B44414" w:rsidRDefault="00B44414" w:rsidP="00B44414">
            <w:pPr>
              <w:jc w:val="center"/>
              <w:rPr>
                <w:rFonts w:ascii="Calibri" w:hAnsi="Calibri" w:cs="Calibri"/>
                <w:b/>
                <w:bCs/>
                <w:color w:val="000000"/>
                <w:sz w:val="22"/>
                <w:szCs w:val="22"/>
                <w:lang w:val="en-IN" w:eastAsia="en-IN"/>
              </w:rPr>
            </w:pPr>
            <w:r w:rsidRPr="00B44414">
              <w:rPr>
                <w:rFonts w:ascii="Calibri" w:hAnsi="Calibri" w:cs="Calibri"/>
                <w:b/>
                <w:bCs/>
                <w:color w:val="000000"/>
                <w:sz w:val="22"/>
                <w:szCs w:val="22"/>
                <w:lang w:val="en-IN" w:eastAsia="en-IN"/>
              </w:rPr>
              <w:t>GRAND TOTAL</w:t>
            </w:r>
          </w:p>
        </w:tc>
        <w:tc>
          <w:tcPr>
            <w:tcW w:w="1660" w:type="dxa"/>
            <w:tcBorders>
              <w:top w:val="nil"/>
              <w:left w:val="nil"/>
              <w:bottom w:val="single" w:sz="4" w:space="0" w:color="auto"/>
              <w:right w:val="single" w:sz="4" w:space="0" w:color="auto"/>
            </w:tcBorders>
            <w:shd w:val="clear" w:color="auto" w:fill="auto"/>
            <w:noWrap/>
            <w:vAlign w:val="center"/>
            <w:hideMark/>
          </w:tcPr>
          <w:p w14:paraId="082C5B1F" w14:textId="06ABC9E5" w:rsidR="00B44414" w:rsidRPr="00B44414" w:rsidRDefault="00B44414" w:rsidP="00B44414">
            <w:pPr>
              <w:jc w:val="center"/>
              <w:rPr>
                <w:rFonts w:ascii="Calibri" w:hAnsi="Calibri" w:cs="Calibri"/>
                <w:b/>
                <w:bCs/>
                <w:color w:val="000000"/>
                <w:sz w:val="20"/>
                <w:szCs w:val="20"/>
                <w:lang w:val="en-IN" w:eastAsia="en-IN"/>
              </w:rPr>
            </w:pPr>
            <w:r w:rsidRPr="00B44414">
              <w:rPr>
                <w:rFonts w:ascii="Calibri" w:hAnsi="Calibri" w:cs="Calibri"/>
                <w:b/>
                <w:bCs/>
                <w:color w:val="000000"/>
                <w:sz w:val="20"/>
                <w:szCs w:val="20"/>
                <w:lang w:val="en-IN" w:eastAsia="en-IN"/>
              </w:rPr>
              <w:t>72,82,50,245</w:t>
            </w:r>
          </w:p>
        </w:tc>
        <w:tc>
          <w:tcPr>
            <w:tcW w:w="2140" w:type="dxa"/>
            <w:tcBorders>
              <w:top w:val="nil"/>
              <w:left w:val="nil"/>
              <w:bottom w:val="single" w:sz="4" w:space="0" w:color="auto"/>
              <w:right w:val="single" w:sz="4" w:space="0" w:color="auto"/>
            </w:tcBorders>
            <w:shd w:val="clear" w:color="auto" w:fill="auto"/>
            <w:noWrap/>
            <w:vAlign w:val="center"/>
            <w:hideMark/>
          </w:tcPr>
          <w:p w14:paraId="28B07899" w14:textId="7F1E1F83" w:rsidR="00B44414" w:rsidRPr="00B44414" w:rsidRDefault="00B44414" w:rsidP="00B44414">
            <w:pPr>
              <w:jc w:val="center"/>
              <w:rPr>
                <w:rFonts w:ascii="Calibri" w:hAnsi="Calibri" w:cs="Calibri"/>
                <w:b/>
                <w:bCs/>
                <w:color w:val="000000"/>
                <w:sz w:val="20"/>
                <w:szCs w:val="20"/>
                <w:lang w:val="en-IN" w:eastAsia="en-IN"/>
              </w:rPr>
            </w:pPr>
            <w:r w:rsidRPr="00B44414">
              <w:rPr>
                <w:rFonts w:ascii="Calibri" w:hAnsi="Calibri" w:cs="Calibri"/>
                <w:b/>
                <w:bCs/>
                <w:color w:val="000000"/>
                <w:sz w:val="20"/>
                <w:szCs w:val="20"/>
                <w:lang w:val="en-IN" w:eastAsia="en-IN"/>
              </w:rPr>
              <w:t>26,00,47,507</w:t>
            </w:r>
          </w:p>
        </w:tc>
        <w:tc>
          <w:tcPr>
            <w:tcW w:w="2199" w:type="dxa"/>
            <w:tcBorders>
              <w:top w:val="nil"/>
              <w:left w:val="nil"/>
              <w:bottom w:val="single" w:sz="4" w:space="0" w:color="auto"/>
              <w:right w:val="single" w:sz="4" w:space="0" w:color="auto"/>
            </w:tcBorders>
            <w:shd w:val="clear" w:color="auto" w:fill="auto"/>
            <w:noWrap/>
            <w:vAlign w:val="center"/>
            <w:hideMark/>
          </w:tcPr>
          <w:p w14:paraId="150F523D" w14:textId="78756882" w:rsidR="00B44414" w:rsidRPr="00B44414" w:rsidRDefault="00B44414" w:rsidP="00B44414">
            <w:pPr>
              <w:jc w:val="center"/>
              <w:rPr>
                <w:rFonts w:ascii="Calibri" w:hAnsi="Calibri" w:cs="Calibri"/>
                <w:b/>
                <w:bCs/>
                <w:sz w:val="20"/>
                <w:szCs w:val="20"/>
                <w:lang w:val="en-IN" w:eastAsia="en-IN"/>
              </w:rPr>
            </w:pPr>
            <w:r w:rsidRPr="00B44414">
              <w:rPr>
                <w:rFonts w:ascii="Calibri" w:hAnsi="Calibri" w:cs="Calibri"/>
                <w:b/>
                <w:bCs/>
                <w:sz w:val="20"/>
                <w:szCs w:val="20"/>
                <w:lang w:val="en-IN" w:eastAsia="en-IN"/>
              </w:rPr>
              <w:t>89,88,71,835</w:t>
            </w:r>
          </w:p>
        </w:tc>
        <w:tc>
          <w:tcPr>
            <w:tcW w:w="2195" w:type="dxa"/>
            <w:tcBorders>
              <w:top w:val="nil"/>
              <w:left w:val="nil"/>
              <w:bottom w:val="single" w:sz="4" w:space="0" w:color="auto"/>
              <w:right w:val="single" w:sz="4" w:space="0" w:color="auto"/>
            </w:tcBorders>
            <w:shd w:val="clear" w:color="auto" w:fill="auto"/>
            <w:noWrap/>
            <w:vAlign w:val="center"/>
            <w:hideMark/>
          </w:tcPr>
          <w:p w14:paraId="07D29AAC" w14:textId="6BE2BC12" w:rsidR="00B44414" w:rsidRPr="00B44414" w:rsidRDefault="001423BF" w:rsidP="00B44414">
            <w:pPr>
              <w:jc w:val="center"/>
              <w:rPr>
                <w:rFonts w:ascii="Calibri" w:hAnsi="Calibri" w:cs="Calibri"/>
                <w:b/>
                <w:bCs/>
                <w:sz w:val="20"/>
                <w:szCs w:val="20"/>
                <w:lang w:val="en-IN" w:eastAsia="en-IN"/>
              </w:rPr>
            </w:pPr>
            <w:r w:rsidRPr="001423BF">
              <w:rPr>
                <w:rFonts w:ascii="Calibri" w:hAnsi="Calibri" w:cs="Calibri"/>
                <w:b/>
                <w:bCs/>
                <w:sz w:val="20"/>
                <w:szCs w:val="20"/>
                <w:lang w:val="en-IN" w:eastAsia="en-IN"/>
              </w:rPr>
              <w:t>40,69,01,174/-</w:t>
            </w:r>
          </w:p>
        </w:tc>
      </w:tr>
      <w:tr w:rsidR="00B44414" w:rsidRPr="00B44414" w14:paraId="363198ED" w14:textId="77777777" w:rsidTr="0022147F">
        <w:trPr>
          <w:trHeight w:val="300"/>
        </w:trPr>
        <w:tc>
          <w:tcPr>
            <w:tcW w:w="10915" w:type="dxa"/>
            <w:gridSpan w:val="6"/>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33935506" w14:textId="77777777" w:rsidR="00B44414" w:rsidRPr="00B44414" w:rsidRDefault="00B44414" w:rsidP="00B44414">
            <w:pPr>
              <w:rPr>
                <w:rFonts w:ascii="Arial" w:hAnsi="Arial" w:cs="Arial"/>
                <w:b/>
                <w:bCs/>
                <w:i/>
                <w:iCs/>
                <w:color w:val="000000"/>
                <w:sz w:val="18"/>
                <w:szCs w:val="18"/>
                <w:lang w:val="en-IN" w:eastAsia="en-IN"/>
              </w:rPr>
            </w:pPr>
            <w:r w:rsidRPr="00B44414">
              <w:rPr>
                <w:rFonts w:ascii="Arial" w:hAnsi="Arial" w:cs="Arial"/>
                <w:b/>
                <w:bCs/>
                <w:i/>
                <w:iCs/>
                <w:color w:val="000000"/>
                <w:sz w:val="18"/>
                <w:szCs w:val="18"/>
                <w:lang w:val="en-IN" w:eastAsia="en-IN"/>
              </w:rPr>
              <w:t>Important Notes-</w:t>
            </w:r>
          </w:p>
        </w:tc>
      </w:tr>
      <w:tr w:rsidR="00B44414" w:rsidRPr="00B44414" w14:paraId="3CB2FE9C" w14:textId="77777777" w:rsidTr="0022147F">
        <w:trPr>
          <w:trHeight w:val="576"/>
        </w:trPr>
        <w:tc>
          <w:tcPr>
            <w:tcW w:w="10915"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27C49C75" w14:textId="47201D32" w:rsidR="00B44414" w:rsidRPr="00B44414" w:rsidRDefault="00B44414" w:rsidP="00B44414">
            <w:pPr>
              <w:rPr>
                <w:rFonts w:ascii="Calibri" w:hAnsi="Calibri" w:cs="Calibri"/>
                <w:i/>
                <w:iCs/>
                <w:color w:val="000000"/>
                <w:sz w:val="20"/>
                <w:szCs w:val="20"/>
                <w:lang w:val="en-IN" w:eastAsia="en-IN"/>
              </w:rPr>
            </w:pPr>
            <w:r w:rsidRPr="00B44414">
              <w:rPr>
                <w:rFonts w:ascii="Calibri" w:hAnsi="Calibri" w:cs="Calibri"/>
                <w:i/>
                <w:iCs/>
                <w:color w:val="000000"/>
                <w:sz w:val="20"/>
                <w:szCs w:val="20"/>
                <w:lang w:val="en-IN" w:eastAsia="en-IN"/>
              </w:rPr>
              <w:t>1. Asset like Plant &amp; Machin</w:t>
            </w:r>
            <w:r w:rsidR="009A0301">
              <w:rPr>
                <w:rFonts w:ascii="Calibri" w:hAnsi="Calibri" w:cs="Calibri"/>
                <w:i/>
                <w:iCs/>
                <w:color w:val="000000"/>
                <w:sz w:val="20"/>
                <w:szCs w:val="20"/>
                <w:lang w:val="en-IN" w:eastAsia="en-IN"/>
              </w:rPr>
              <w:t>ery and other related equipment</w:t>
            </w:r>
            <w:r w:rsidRPr="00B44414">
              <w:rPr>
                <w:rFonts w:ascii="Calibri" w:hAnsi="Calibri" w:cs="Calibri"/>
                <w:i/>
                <w:iCs/>
                <w:color w:val="000000"/>
                <w:sz w:val="20"/>
                <w:szCs w:val="20"/>
                <w:lang w:val="en-IN" w:eastAsia="en-IN"/>
              </w:rPr>
              <w:t xml:space="preserve"> pertaining to M/s Skipper Limited located at </w:t>
            </w:r>
            <w:proofErr w:type="spellStart"/>
            <w:r w:rsidRPr="00B44414">
              <w:rPr>
                <w:rFonts w:ascii="Calibri" w:hAnsi="Calibri" w:cs="Calibri"/>
                <w:i/>
                <w:iCs/>
                <w:color w:val="000000"/>
                <w:sz w:val="20"/>
                <w:szCs w:val="20"/>
                <w:lang w:val="en-IN" w:eastAsia="en-IN"/>
              </w:rPr>
              <w:t>Jangalpur</w:t>
            </w:r>
            <w:proofErr w:type="spellEnd"/>
            <w:r w:rsidRPr="00B44414">
              <w:rPr>
                <w:rFonts w:ascii="Calibri" w:hAnsi="Calibri" w:cs="Calibri"/>
                <w:i/>
                <w:iCs/>
                <w:color w:val="000000"/>
                <w:sz w:val="20"/>
                <w:szCs w:val="20"/>
                <w:lang w:val="en-IN" w:eastAsia="en-IN"/>
              </w:rPr>
              <w:t xml:space="preserve">, Howrah, </w:t>
            </w:r>
            <w:proofErr w:type="gramStart"/>
            <w:r w:rsidRPr="00B44414">
              <w:rPr>
                <w:rFonts w:ascii="Calibri" w:hAnsi="Calibri" w:cs="Calibri"/>
                <w:i/>
                <w:iCs/>
                <w:color w:val="000000"/>
                <w:sz w:val="20"/>
                <w:szCs w:val="20"/>
                <w:lang w:val="en-IN" w:eastAsia="en-IN"/>
              </w:rPr>
              <w:t>West</w:t>
            </w:r>
            <w:proofErr w:type="gramEnd"/>
            <w:r w:rsidRPr="00B44414">
              <w:rPr>
                <w:rFonts w:ascii="Calibri" w:hAnsi="Calibri" w:cs="Calibri"/>
                <w:i/>
                <w:iCs/>
                <w:color w:val="000000"/>
                <w:sz w:val="20"/>
                <w:szCs w:val="20"/>
                <w:lang w:val="en-IN" w:eastAsia="en-IN"/>
              </w:rPr>
              <w:t xml:space="preserve"> Bengal are considered in this section of valuation report.</w:t>
            </w:r>
          </w:p>
        </w:tc>
      </w:tr>
      <w:tr w:rsidR="00B44414" w:rsidRPr="00B44414" w14:paraId="25E6EAEE" w14:textId="77777777" w:rsidTr="0022147F">
        <w:trPr>
          <w:trHeight w:val="495"/>
        </w:trPr>
        <w:tc>
          <w:tcPr>
            <w:tcW w:w="10915"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39DE72CD" w14:textId="77777777" w:rsidR="00B44414" w:rsidRPr="00B44414" w:rsidRDefault="00B44414" w:rsidP="00B44414">
            <w:pPr>
              <w:rPr>
                <w:rFonts w:ascii="Calibri" w:hAnsi="Calibri" w:cs="Calibri"/>
                <w:i/>
                <w:iCs/>
                <w:color w:val="000000"/>
                <w:sz w:val="20"/>
                <w:szCs w:val="20"/>
                <w:lang w:val="en-IN" w:eastAsia="en-IN"/>
              </w:rPr>
            </w:pPr>
            <w:r w:rsidRPr="00B44414">
              <w:rPr>
                <w:rFonts w:ascii="Calibri" w:hAnsi="Calibri" w:cs="Calibri"/>
                <w:i/>
                <w:iCs/>
                <w:color w:val="000000"/>
                <w:sz w:val="20"/>
                <w:szCs w:val="20"/>
                <w:lang w:val="en-IN" w:eastAsia="en-IN"/>
              </w:rPr>
              <w:t>2. For evaluating useful life of assets, chart of Companies Act-2013 and generally accepted market standards are referred in this assessment to reach the final economical life of a particular asset.</w:t>
            </w:r>
          </w:p>
        </w:tc>
      </w:tr>
      <w:tr w:rsidR="00B44414" w:rsidRPr="00B44414" w14:paraId="0057C10F" w14:textId="77777777" w:rsidTr="0022147F">
        <w:trPr>
          <w:trHeight w:val="570"/>
        </w:trPr>
        <w:tc>
          <w:tcPr>
            <w:tcW w:w="10915"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26CF78BD" w14:textId="22610420" w:rsidR="00B44414" w:rsidRPr="00B44414" w:rsidRDefault="009A0301" w:rsidP="00B44414">
            <w:pPr>
              <w:rPr>
                <w:rFonts w:ascii="Calibri" w:hAnsi="Calibri" w:cs="Calibri"/>
                <w:i/>
                <w:iCs/>
                <w:color w:val="000000"/>
                <w:sz w:val="20"/>
                <w:szCs w:val="20"/>
                <w:lang w:val="en-IN" w:eastAsia="en-IN"/>
              </w:rPr>
            </w:pPr>
            <w:r w:rsidRPr="00B44414">
              <w:rPr>
                <w:rFonts w:ascii="Calibri" w:hAnsi="Calibri" w:cs="Calibri"/>
                <w:i/>
                <w:iCs/>
                <w:color w:val="000000"/>
                <w:sz w:val="20"/>
                <w:szCs w:val="20"/>
                <w:lang w:val="en-IN" w:eastAsia="en-IN"/>
              </w:rPr>
              <w:t>3. During</w:t>
            </w:r>
            <w:r w:rsidR="00B44414" w:rsidRPr="00B44414">
              <w:rPr>
                <w:rFonts w:ascii="Calibri" w:hAnsi="Calibri" w:cs="Calibri"/>
                <w:i/>
                <w:iCs/>
                <w:color w:val="000000"/>
                <w:sz w:val="20"/>
                <w:szCs w:val="20"/>
                <w:lang w:val="en-IN" w:eastAsia="en-IN"/>
              </w:rPr>
              <w:t xml:space="preserve"> the site visit conducted by our engineering team on 08/02/2024 the machineries and other fixed assets was physically inspected by our team.</w:t>
            </w:r>
          </w:p>
        </w:tc>
      </w:tr>
      <w:tr w:rsidR="00B44414" w:rsidRPr="00B44414" w14:paraId="31A94E68" w14:textId="77777777" w:rsidTr="0022147F">
        <w:trPr>
          <w:trHeight w:val="189"/>
        </w:trPr>
        <w:tc>
          <w:tcPr>
            <w:tcW w:w="10915"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4195FA1F" w14:textId="5E4AF4B3" w:rsidR="00B44414" w:rsidRPr="00B44414" w:rsidRDefault="00B44414" w:rsidP="00B44414">
            <w:pPr>
              <w:rPr>
                <w:rFonts w:ascii="Calibri" w:hAnsi="Calibri" w:cs="Calibri"/>
                <w:i/>
                <w:iCs/>
                <w:color w:val="000000"/>
                <w:sz w:val="20"/>
                <w:szCs w:val="20"/>
                <w:lang w:val="en-IN" w:eastAsia="en-IN"/>
              </w:rPr>
            </w:pPr>
            <w:r w:rsidRPr="00B44414">
              <w:rPr>
                <w:rFonts w:ascii="Calibri" w:hAnsi="Calibri" w:cs="Calibri"/>
                <w:i/>
                <w:iCs/>
                <w:color w:val="000000"/>
                <w:sz w:val="20"/>
                <w:szCs w:val="20"/>
                <w:lang w:val="en-IN" w:eastAsia="en-IN"/>
              </w:rPr>
              <w:t>4.Main machines/assets capitalized are Plasma Cutting M</w:t>
            </w:r>
            <w:r w:rsidR="009A0301">
              <w:rPr>
                <w:rFonts w:ascii="Calibri" w:hAnsi="Calibri" w:cs="Calibri"/>
                <w:i/>
                <w:iCs/>
                <w:color w:val="000000"/>
                <w:sz w:val="20"/>
                <w:szCs w:val="20"/>
                <w:lang w:val="en-IN" w:eastAsia="en-IN"/>
              </w:rPr>
              <w:t>a</w:t>
            </w:r>
            <w:r w:rsidRPr="00B44414">
              <w:rPr>
                <w:rFonts w:ascii="Calibri" w:hAnsi="Calibri" w:cs="Calibri"/>
                <w:i/>
                <w:iCs/>
                <w:color w:val="000000"/>
                <w:sz w:val="20"/>
                <w:szCs w:val="20"/>
                <w:lang w:val="en-IN" w:eastAsia="en-IN"/>
              </w:rPr>
              <w:t xml:space="preserve">chine, CNC Punch Machine, Press brake </w:t>
            </w:r>
            <w:proofErr w:type="spellStart"/>
            <w:r w:rsidRPr="00B44414">
              <w:rPr>
                <w:rFonts w:ascii="Calibri" w:hAnsi="Calibri" w:cs="Calibri"/>
                <w:i/>
                <w:iCs/>
                <w:color w:val="000000"/>
                <w:sz w:val="20"/>
                <w:szCs w:val="20"/>
                <w:lang w:val="en-IN" w:eastAsia="en-IN"/>
              </w:rPr>
              <w:t>etc</w:t>
            </w:r>
            <w:proofErr w:type="spellEnd"/>
          </w:p>
        </w:tc>
      </w:tr>
      <w:tr w:rsidR="00B44414" w:rsidRPr="00B44414" w14:paraId="594C6F64" w14:textId="77777777" w:rsidTr="0022147F">
        <w:trPr>
          <w:trHeight w:val="647"/>
        </w:trPr>
        <w:tc>
          <w:tcPr>
            <w:tcW w:w="10915" w:type="dxa"/>
            <w:gridSpan w:val="6"/>
            <w:tcBorders>
              <w:top w:val="single" w:sz="4" w:space="0" w:color="auto"/>
              <w:left w:val="single" w:sz="8" w:space="0" w:color="auto"/>
              <w:bottom w:val="nil"/>
              <w:right w:val="single" w:sz="8" w:space="0" w:color="000000"/>
            </w:tcBorders>
            <w:shd w:val="clear" w:color="auto" w:fill="auto"/>
            <w:vAlign w:val="center"/>
            <w:hideMark/>
          </w:tcPr>
          <w:p w14:paraId="4731B729" w14:textId="77777777" w:rsidR="00B44414" w:rsidRPr="00B44414" w:rsidRDefault="00B44414" w:rsidP="00B44414">
            <w:pPr>
              <w:rPr>
                <w:rFonts w:ascii="Calibri" w:hAnsi="Calibri" w:cs="Calibri"/>
                <w:i/>
                <w:iCs/>
                <w:color w:val="000000"/>
                <w:sz w:val="20"/>
                <w:szCs w:val="20"/>
                <w:lang w:val="en-IN" w:eastAsia="en-IN"/>
              </w:rPr>
            </w:pPr>
            <w:r w:rsidRPr="00B44414">
              <w:rPr>
                <w:rFonts w:ascii="Calibri" w:hAnsi="Calibri" w:cs="Calibri"/>
                <w:i/>
                <w:iCs/>
                <w:color w:val="000000"/>
                <w:sz w:val="20"/>
                <w:szCs w:val="20"/>
                <w:lang w:val="en-IN" w:eastAsia="en-IN"/>
              </w:rPr>
              <w:t>5. Rate of Inflation has been assessed with the help of price indices of commodities. Price indices have been referred from the Office of Economic Advisor (Government of India). Further Inflation in respective commodity has been evaluated and applied to the respective capitalization cost to reach its Gross current reproduction Cost.</w:t>
            </w:r>
          </w:p>
        </w:tc>
      </w:tr>
      <w:tr w:rsidR="00B44414" w:rsidRPr="00B44414" w14:paraId="760ED892" w14:textId="77777777" w:rsidTr="0022147F">
        <w:trPr>
          <w:trHeight w:val="315"/>
        </w:trPr>
        <w:tc>
          <w:tcPr>
            <w:tcW w:w="10915" w:type="dxa"/>
            <w:gridSpan w:val="6"/>
            <w:tcBorders>
              <w:top w:val="single" w:sz="8" w:space="0" w:color="auto"/>
              <w:left w:val="single" w:sz="8" w:space="0" w:color="auto"/>
              <w:bottom w:val="single" w:sz="8" w:space="0" w:color="auto"/>
              <w:right w:val="single" w:sz="8" w:space="0" w:color="000000"/>
            </w:tcBorders>
            <w:shd w:val="clear" w:color="auto" w:fill="auto"/>
            <w:vAlign w:val="center"/>
            <w:hideMark/>
          </w:tcPr>
          <w:p w14:paraId="645A44D0" w14:textId="77777777" w:rsidR="00B44414" w:rsidRPr="00B44414" w:rsidRDefault="00B44414" w:rsidP="00B44414">
            <w:pPr>
              <w:rPr>
                <w:rFonts w:ascii="Calibri" w:hAnsi="Calibri" w:cs="Calibri"/>
                <w:i/>
                <w:iCs/>
                <w:color w:val="000000"/>
                <w:sz w:val="20"/>
                <w:szCs w:val="20"/>
                <w:lang w:val="en-IN" w:eastAsia="en-IN"/>
              </w:rPr>
            </w:pPr>
            <w:r w:rsidRPr="00B44414">
              <w:rPr>
                <w:rFonts w:ascii="Calibri" w:hAnsi="Calibri" w:cs="Calibri"/>
                <w:i/>
                <w:iCs/>
                <w:color w:val="000000"/>
                <w:sz w:val="20"/>
                <w:szCs w:val="20"/>
                <w:lang w:val="en-IN" w:eastAsia="en-IN"/>
              </w:rPr>
              <w:t>6. Final valuation includes Design, erection, procurement, installation &amp; commissioning charges as well.</w:t>
            </w:r>
          </w:p>
        </w:tc>
      </w:tr>
      <w:tr w:rsidR="00B44414" w:rsidRPr="00B44414" w14:paraId="6F8A3C68" w14:textId="77777777" w:rsidTr="0022147F">
        <w:trPr>
          <w:trHeight w:val="300"/>
        </w:trPr>
        <w:tc>
          <w:tcPr>
            <w:tcW w:w="10915" w:type="dxa"/>
            <w:gridSpan w:val="6"/>
            <w:tcBorders>
              <w:top w:val="single" w:sz="8" w:space="0" w:color="auto"/>
              <w:left w:val="single" w:sz="8" w:space="0" w:color="auto"/>
              <w:bottom w:val="single" w:sz="4" w:space="0" w:color="auto"/>
              <w:right w:val="single" w:sz="8" w:space="0" w:color="000000"/>
            </w:tcBorders>
            <w:shd w:val="clear" w:color="auto" w:fill="auto"/>
            <w:vAlign w:val="center"/>
            <w:hideMark/>
          </w:tcPr>
          <w:p w14:paraId="3297404B" w14:textId="77777777" w:rsidR="00B44414" w:rsidRPr="00B44414" w:rsidRDefault="00B44414" w:rsidP="00B44414">
            <w:pPr>
              <w:rPr>
                <w:rFonts w:ascii="Calibri" w:hAnsi="Calibri" w:cs="Calibri"/>
                <w:i/>
                <w:iCs/>
                <w:color w:val="000000"/>
                <w:sz w:val="20"/>
                <w:szCs w:val="20"/>
                <w:lang w:val="en-IN" w:eastAsia="en-IN"/>
              </w:rPr>
            </w:pPr>
            <w:r w:rsidRPr="00B44414">
              <w:rPr>
                <w:rFonts w:ascii="Calibri" w:hAnsi="Calibri" w:cs="Calibri"/>
                <w:i/>
                <w:iCs/>
                <w:color w:val="000000"/>
                <w:sz w:val="20"/>
                <w:szCs w:val="20"/>
                <w:lang w:val="en-IN" w:eastAsia="en-IN"/>
              </w:rPr>
              <w:t>7. The plant was operational at the time of site inspection.</w:t>
            </w:r>
          </w:p>
        </w:tc>
      </w:tr>
      <w:tr w:rsidR="00B44414" w:rsidRPr="00B44414" w14:paraId="193CEA39" w14:textId="77777777" w:rsidTr="0022147F">
        <w:trPr>
          <w:trHeight w:val="510"/>
        </w:trPr>
        <w:tc>
          <w:tcPr>
            <w:tcW w:w="10915" w:type="dxa"/>
            <w:gridSpan w:val="6"/>
            <w:tcBorders>
              <w:top w:val="single" w:sz="4" w:space="0" w:color="auto"/>
              <w:left w:val="single" w:sz="8" w:space="0" w:color="auto"/>
              <w:bottom w:val="single" w:sz="8" w:space="0" w:color="auto"/>
              <w:right w:val="single" w:sz="8" w:space="0" w:color="000000"/>
            </w:tcBorders>
            <w:shd w:val="clear" w:color="auto" w:fill="auto"/>
            <w:vAlign w:val="center"/>
            <w:hideMark/>
          </w:tcPr>
          <w:p w14:paraId="253C66B5" w14:textId="77777777" w:rsidR="00B44414" w:rsidRPr="00B44414" w:rsidRDefault="00B44414" w:rsidP="00B44414">
            <w:pPr>
              <w:rPr>
                <w:rFonts w:ascii="Calibri" w:hAnsi="Calibri" w:cs="Calibri"/>
                <w:i/>
                <w:iCs/>
                <w:color w:val="000000"/>
                <w:sz w:val="20"/>
                <w:szCs w:val="20"/>
                <w:lang w:val="en-IN" w:eastAsia="en-IN"/>
              </w:rPr>
            </w:pPr>
            <w:r w:rsidRPr="00B44414">
              <w:rPr>
                <w:rFonts w:ascii="Calibri" w:hAnsi="Calibri" w:cs="Calibri"/>
                <w:i/>
                <w:iCs/>
                <w:color w:val="000000"/>
                <w:sz w:val="20"/>
                <w:szCs w:val="20"/>
                <w:lang w:val="en-IN" w:eastAsia="en-IN"/>
              </w:rPr>
              <w:t>8. Overall physical condition of the machinery and fixed assets are good and there is no maintenance issue found at the time of site inspection.</w:t>
            </w:r>
          </w:p>
        </w:tc>
      </w:tr>
      <w:tr w:rsidR="00B44414" w:rsidRPr="00B44414" w14:paraId="7BF09613" w14:textId="77777777" w:rsidTr="0022147F">
        <w:trPr>
          <w:trHeight w:val="60"/>
        </w:trPr>
        <w:tc>
          <w:tcPr>
            <w:tcW w:w="10915" w:type="dxa"/>
            <w:gridSpan w:val="6"/>
            <w:tcBorders>
              <w:top w:val="single" w:sz="4" w:space="0" w:color="auto"/>
              <w:left w:val="single" w:sz="8" w:space="0" w:color="auto"/>
              <w:bottom w:val="single" w:sz="8" w:space="0" w:color="auto"/>
              <w:right w:val="single" w:sz="8" w:space="0" w:color="000000"/>
            </w:tcBorders>
            <w:shd w:val="clear" w:color="auto" w:fill="auto"/>
            <w:vAlign w:val="center"/>
            <w:hideMark/>
          </w:tcPr>
          <w:p w14:paraId="50F25696" w14:textId="360CD384" w:rsidR="00B44414" w:rsidRPr="00B44414" w:rsidRDefault="00B44414" w:rsidP="00B44414">
            <w:pPr>
              <w:rPr>
                <w:rFonts w:ascii="Calibri" w:hAnsi="Calibri" w:cs="Calibri"/>
                <w:i/>
                <w:iCs/>
                <w:color w:val="000000"/>
                <w:sz w:val="20"/>
                <w:szCs w:val="20"/>
                <w:lang w:val="en-IN" w:eastAsia="en-IN"/>
              </w:rPr>
            </w:pPr>
            <w:r w:rsidRPr="00B44414">
              <w:rPr>
                <w:rFonts w:ascii="Calibri" w:hAnsi="Calibri" w:cs="Calibri"/>
                <w:i/>
                <w:iCs/>
                <w:color w:val="000000"/>
                <w:sz w:val="20"/>
                <w:szCs w:val="20"/>
                <w:lang w:val="en-IN" w:eastAsia="en-IN"/>
              </w:rPr>
              <w:t>9.The plant and Machine</w:t>
            </w:r>
            <w:r w:rsidR="009A0301">
              <w:rPr>
                <w:rFonts w:ascii="Calibri" w:hAnsi="Calibri" w:cs="Calibri"/>
                <w:i/>
                <w:iCs/>
                <w:color w:val="000000"/>
                <w:sz w:val="20"/>
                <w:szCs w:val="20"/>
                <w:lang w:val="en-IN" w:eastAsia="en-IN"/>
              </w:rPr>
              <w:t>r</w:t>
            </w:r>
            <w:r w:rsidRPr="00B44414">
              <w:rPr>
                <w:rFonts w:ascii="Calibri" w:hAnsi="Calibri" w:cs="Calibri"/>
                <w:i/>
                <w:iCs/>
                <w:color w:val="000000"/>
                <w:sz w:val="20"/>
                <w:szCs w:val="20"/>
                <w:lang w:val="en-IN" w:eastAsia="en-IN"/>
              </w:rPr>
              <w:t xml:space="preserve">ies are installed in two locations (Unit -1 &amp; Unit -BCTL), situated at a distance of ~700 </w:t>
            </w:r>
            <w:proofErr w:type="spellStart"/>
            <w:r w:rsidRPr="00B44414">
              <w:rPr>
                <w:rFonts w:ascii="Calibri" w:hAnsi="Calibri" w:cs="Calibri"/>
                <w:i/>
                <w:iCs/>
                <w:color w:val="000000"/>
                <w:sz w:val="20"/>
                <w:szCs w:val="20"/>
                <w:lang w:val="en-IN" w:eastAsia="en-IN"/>
              </w:rPr>
              <w:t>mt.</w:t>
            </w:r>
            <w:proofErr w:type="spellEnd"/>
            <w:r w:rsidRPr="00B44414">
              <w:rPr>
                <w:rFonts w:ascii="Calibri" w:hAnsi="Calibri" w:cs="Calibri"/>
                <w:i/>
                <w:iCs/>
                <w:color w:val="000000"/>
                <w:sz w:val="20"/>
                <w:szCs w:val="20"/>
                <w:lang w:val="en-IN" w:eastAsia="en-IN"/>
              </w:rPr>
              <w:t>, from each other</w:t>
            </w:r>
          </w:p>
        </w:tc>
      </w:tr>
    </w:tbl>
    <w:p w14:paraId="261B1F6F" w14:textId="65693085" w:rsidR="00306669" w:rsidRDefault="00306669" w:rsidP="00306669">
      <w:pPr>
        <w:tabs>
          <w:tab w:val="left" w:pos="360"/>
        </w:tabs>
        <w:rPr>
          <w:b/>
          <w:szCs w:val="20"/>
          <w:highlight w:val="yellow"/>
        </w:rPr>
      </w:pPr>
    </w:p>
    <w:p w14:paraId="56860E25" w14:textId="76A11A1F" w:rsidR="00306669" w:rsidRDefault="00306669">
      <w:pPr>
        <w:spacing w:after="160" w:line="259" w:lineRule="auto"/>
        <w:rPr>
          <w:rFonts w:ascii="Arial" w:hAnsi="Arial" w:cs="Arial"/>
          <w:b/>
          <w:u w:val="single"/>
        </w:rPr>
      </w:pPr>
      <w:r>
        <w:rPr>
          <w:rFonts w:ascii="Arial" w:hAnsi="Arial" w:cs="Arial"/>
          <w:b/>
          <w:u w:val="single"/>
        </w:rPr>
        <w:br w:type="page"/>
      </w:r>
    </w:p>
    <w:p w14:paraId="1D73FE84" w14:textId="77777777"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2EE4CA43"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825AC9">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825AC9">
                  <w:rPr>
                    <w:rFonts w:ascii="Arial" w:hAnsi="Arial" w:cs="Arial"/>
                    <w:b/>
                    <w:bCs/>
                    <w:sz w:val="20"/>
                    <w:szCs w:val="20"/>
                  </w:rPr>
                  <w:t>Fair Market Value</w:t>
                </w:r>
              </w:sdtContent>
            </w:sdt>
          </w:p>
        </w:tc>
      </w:tr>
      <w:tr w:rsidR="00F83B85" w:rsidRPr="00C643D1" w14:paraId="5D72EB3B" w14:textId="77777777" w:rsidTr="00376512">
        <w:trPr>
          <w:trHeight w:val="58"/>
          <w:jc w:val="center"/>
        </w:trPr>
        <w:tc>
          <w:tcPr>
            <w:tcW w:w="728" w:type="dxa"/>
          </w:tcPr>
          <w:p w14:paraId="02B7E3B2" w14:textId="77777777" w:rsidR="00F83B85" w:rsidRPr="00CF644B" w:rsidRDefault="00F83B85" w:rsidP="00F83B8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F83B85" w:rsidRPr="00CF644B" w:rsidRDefault="00F83B85" w:rsidP="00F83B85">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10EF1318" w:rsidR="00F83B85" w:rsidRPr="00CF644B" w:rsidRDefault="00F83B85" w:rsidP="00F83B85">
            <w:pPr>
              <w:tabs>
                <w:tab w:val="left" w:pos="360"/>
              </w:tabs>
              <w:spacing w:line="276" w:lineRule="auto"/>
              <w:jc w:val="center"/>
              <w:rPr>
                <w:rFonts w:ascii="Arial" w:hAnsi="Arial" w:cs="Arial"/>
                <w:b/>
                <w:sz w:val="20"/>
                <w:szCs w:val="20"/>
              </w:rPr>
            </w:pPr>
            <w:r>
              <w:rPr>
                <w:rFonts w:ascii="Arial"/>
                <w:b/>
                <w:sz w:val="20"/>
              </w:rPr>
              <w:t>Rs.34,61,37,624/-</w:t>
            </w:r>
          </w:p>
        </w:tc>
        <w:tc>
          <w:tcPr>
            <w:tcW w:w="3398" w:type="dxa"/>
          </w:tcPr>
          <w:p w14:paraId="31BDE7D0" w14:textId="1A8FACA2" w:rsidR="00F83B85" w:rsidRPr="00981780" w:rsidRDefault="00F83B85" w:rsidP="000F21FE">
            <w:pPr>
              <w:tabs>
                <w:tab w:val="left" w:pos="360"/>
              </w:tabs>
              <w:spacing w:line="276" w:lineRule="auto"/>
              <w:jc w:val="center"/>
              <w:rPr>
                <w:rFonts w:ascii="Arial" w:hAnsi="Arial" w:cs="Arial"/>
                <w:b/>
                <w:sz w:val="20"/>
                <w:szCs w:val="20"/>
              </w:rPr>
            </w:pPr>
            <w:r w:rsidRPr="00981780">
              <w:rPr>
                <w:rFonts w:ascii="Arial"/>
                <w:b/>
                <w:sz w:val="20"/>
              </w:rPr>
              <w:t>Rs.</w:t>
            </w:r>
            <w:r w:rsidR="002109FC">
              <w:rPr>
                <w:rFonts w:ascii="Arial"/>
                <w:b/>
                <w:sz w:val="20"/>
              </w:rPr>
              <w:t>48,76,81,425</w:t>
            </w:r>
            <w:r w:rsidRPr="00981780">
              <w:rPr>
                <w:rFonts w:ascii="Arial"/>
                <w:b/>
                <w:sz w:val="20"/>
              </w:rPr>
              <w:t>/-</w:t>
            </w:r>
          </w:p>
        </w:tc>
      </w:tr>
      <w:tr w:rsidR="00F83B85" w:rsidRPr="00C643D1" w14:paraId="4DDACC5B" w14:textId="77777777" w:rsidTr="00376512">
        <w:trPr>
          <w:trHeight w:val="58"/>
          <w:jc w:val="center"/>
        </w:trPr>
        <w:tc>
          <w:tcPr>
            <w:tcW w:w="728" w:type="dxa"/>
          </w:tcPr>
          <w:p w14:paraId="4572687E" w14:textId="77777777" w:rsidR="00F83B85" w:rsidRPr="00CF644B" w:rsidRDefault="00F83B85" w:rsidP="00F83B8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780743BB" w:rsidR="00F83B85" w:rsidRPr="00CF644B" w:rsidRDefault="00F83B85" w:rsidP="00F83B85">
            <w:pPr>
              <w:spacing w:line="276" w:lineRule="auto"/>
              <w:rPr>
                <w:rFonts w:ascii="Arial" w:hAnsi="Arial" w:cs="Arial"/>
                <w:sz w:val="20"/>
                <w:szCs w:val="20"/>
              </w:rPr>
            </w:pPr>
            <w:r w:rsidRPr="00CF644B">
              <w:rPr>
                <w:rFonts w:ascii="Arial" w:hAnsi="Arial" w:cs="Arial"/>
                <w:sz w:val="20"/>
                <w:szCs w:val="20"/>
              </w:rPr>
              <w:t>Tota</w:t>
            </w:r>
            <w:r w:rsidR="001423BF">
              <w:rPr>
                <w:rFonts w:ascii="Arial" w:hAnsi="Arial" w:cs="Arial"/>
                <w:sz w:val="20"/>
                <w:szCs w:val="20"/>
              </w:rPr>
              <w:t>l</w:t>
            </w:r>
            <w:r w:rsidR="00CC4F62">
              <w:rPr>
                <w:rFonts w:ascii="Arial" w:hAnsi="Arial" w:cs="Arial"/>
                <w:sz w:val="20"/>
                <w:szCs w:val="20"/>
              </w:rPr>
              <w:t xml:space="preserve"> </w:t>
            </w:r>
            <w:sdt>
              <w:sdtPr>
                <w:rPr>
                  <w:rFonts w:ascii="Arial" w:hAnsi="Arial" w:cs="Arial"/>
                  <w:sz w:val="20"/>
                  <w:szCs w:val="20"/>
                </w:rPr>
                <w:id w:val="978347824"/>
                <w:placeholder>
                  <w:docPart w:val="0DD0006C445A4C68937A01708D524299"/>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825AC9" w:rsidRPr="000F21FE">
                  <w:rPr>
                    <w:rFonts w:ascii="Arial" w:hAnsi="Arial" w:cs="Arial"/>
                    <w:sz w:val="20"/>
                    <w:szCs w:val="20"/>
                  </w:rPr>
                  <w:t>Building &amp; Civil Works</w:t>
                </w:r>
              </w:sdtContent>
            </w:sdt>
            <w:r w:rsidR="00CC4F62" w:rsidRPr="00CF644B">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5A7E433F" w:rsidR="00F83B85" w:rsidRPr="00CF644B" w:rsidRDefault="00F83B85" w:rsidP="00F83B85">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45F47289" w14:textId="780FBDD1" w:rsidR="00F83B85" w:rsidRPr="00981780" w:rsidRDefault="00F83B85" w:rsidP="002109FC">
            <w:pPr>
              <w:tabs>
                <w:tab w:val="left" w:pos="360"/>
              </w:tabs>
              <w:spacing w:line="276" w:lineRule="auto"/>
              <w:jc w:val="center"/>
              <w:rPr>
                <w:rFonts w:ascii="Arial" w:hAnsi="Arial" w:cs="Arial"/>
                <w:b/>
                <w:sz w:val="20"/>
                <w:szCs w:val="20"/>
              </w:rPr>
            </w:pPr>
            <w:r w:rsidRPr="00981780">
              <w:rPr>
                <w:rFonts w:ascii="Arial"/>
                <w:b/>
                <w:sz w:val="20"/>
              </w:rPr>
              <w:t>Rs.</w:t>
            </w:r>
            <w:r w:rsidR="001423BF" w:rsidRPr="001423BF">
              <w:rPr>
                <w:rFonts w:ascii="Arial"/>
                <w:b/>
                <w:sz w:val="20"/>
              </w:rPr>
              <w:t>9,92,77,332</w:t>
            </w:r>
            <w:r w:rsidRPr="00981780">
              <w:rPr>
                <w:rFonts w:ascii="Arial"/>
                <w:b/>
                <w:sz w:val="20"/>
              </w:rPr>
              <w:t>/-</w:t>
            </w:r>
          </w:p>
        </w:tc>
      </w:tr>
      <w:tr w:rsidR="00F83B85" w:rsidRPr="00C643D1" w14:paraId="52C21FD1" w14:textId="77777777" w:rsidTr="00376512">
        <w:trPr>
          <w:trHeight w:val="70"/>
          <w:jc w:val="center"/>
        </w:trPr>
        <w:tc>
          <w:tcPr>
            <w:tcW w:w="728" w:type="dxa"/>
          </w:tcPr>
          <w:p w14:paraId="1CB71A04" w14:textId="77777777" w:rsidR="00F83B85" w:rsidRPr="00CF644B" w:rsidRDefault="00F83B85" w:rsidP="00F83B8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F83B85" w:rsidRPr="00CF644B" w:rsidRDefault="00F83B85" w:rsidP="00F83B85">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F83B85" w:rsidRPr="00CF644B" w:rsidRDefault="00F83B85" w:rsidP="00F83B85">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48E9F754" w14:textId="2C97C3C8" w:rsidR="00F83B85" w:rsidRPr="00CC4F62" w:rsidRDefault="00F83B85" w:rsidP="00F83B85">
            <w:pPr>
              <w:tabs>
                <w:tab w:val="left" w:pos="360"/>
              </w:tabs>
              <w:spacing w:line="276" w:lineRule="auto"/>
              <w:jc w:val="center"/>
              <w:rPr>
                <w:rFonts w:ascii="Arial" w:hAnsi="Arial" w:cs="Arial"/>
                <w:b/>
                <w:sz w:val="20"/>
                <w:szCs w:val="20"/>
                <w:highlight w:val="yellow"/>
              </w:rPr>
            </w:pPr>
            <w:r w:rsidRPr="00981780">
              <w:rPr>
                <w:rFonts w:ascii="Arial"/>
                <w:b/>
                <w:sz w:val="20"/>
              </w:rPr>
              <w:t>Rs.40,98,000/-</w:t>
            </w:r>
          </w:p>
        </w:tc>
      </w:tr>
      <w:tr w:rsidR="00F83B85" w:rsidRPr="00C643D1" w14:paraId="536D016D" w14:textId="77777777" w:rsidTr="00376512">
        <w:trPr>
          <w:trHeight w:val="70"/>
          <w:jc w:val="center"/>
        </w:trPr>
        <w:tc>
          <w:tcPr>
            <w:tcW w:w="728" w:type="dxa"/>
          </w:tcPr>
          <w:p w14:paraId="4A6F42F0" w14:textId="77777777" w:rsidR="00F83B85" w:rsidRPr="00CF644B" w:rsidRDefault="00F83B85" w:rsidP="00F83B8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F83B85" w:rsidRPr="00CF644B" w:rsidRDefault="00F83B85" w:rsidP="00F83B85">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239BBBB4" w:rsidR="00F83B85" w:rsidRPr="00CF644B" w:rsidRDefault="00F83B85" w:rsidP="00F83B85">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tcPr>
          <w:p w14:paraId="4D83C6C3" w14:textId="54E8EBCA" w:rsidR="00F83B85" w:rsidRPr="003616CF" w:rsidRDefault="00B44414" w:rsidP="00F83B85">
            <w:pPr>
              <w:tabs>
                <w:tab w:val="left" w:pos="360"/>
              </w:tabs>
              <w:spacing w:line="276" w:lineRule="auto"/>
              <w:jc w:val="center"/>
              <w:rPr>
                <w:rFonts w:ascii="Arial" w:hAnsi="Arial" w:cs="Arial"/>
                <w:b/>
                <w:sz w:val="20"/>
                <w:szCs w:val="20"/>
              </w:rPr>
            </w:pPr>
            <w:r w:rsidRPr="003616CF">
              <w:rPr>
                <w:rFonts w:ascii="Arial"/>
                <w:b/>
                <w:sz w:val="20"/>
              </w:rPr>
              <w:t>Rs.</w:t>
            </w:r>
            <w:r w:rsidR="001423BF">
              <w:rPr>
                <w:rFonts w:ascii="Arial"/>
                <w:b/>
                <w:sz w:val="20"/>
              </w:rPr>
              <w:t>40,69,01,174</w:t>
            </w:r>
            <w:r w:rsidR="00F83B85" w:rsidRPr="003616CF">
              <w:rPr>
                <w:rFonts w:ascii="Arial"/>
                <w:b/>
                <w:sz w:val="20"/>
              </w:rPr>
              <w:t>/-</w:t>
            </w:r>
          </w:p>
        </w:tc>
      </w:tr>
      <w:tr w:rsidR="00F83B85" w:rsidRPr="00C643D1" w14:paraId="0693F66D" w14:textId="77777777" w:rsidTr="00376512">
        <w:trPr>
          <w:trHeight w:val="143"/>
          <w:jc w:val="center"/>
        </w:trPr>
        <w:tc>
          <w:tcPr>
            <w:tcW w:w="728" w:type="dxa"/>
          </w:tcPr>
          <w:p w14:paraId="7C4B67A5" w14:textId="77777777" w:rsidR="00F83B85" w:rsidRPr="00CF644B" w:rsidRDefault="00F83B85" w:rsidP="00F83B8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F83B85" w:rsidRPr="00B42D4F" w:rsidRDefault="00F83B85" w:rsidP="00F83B85">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w:t>
            </w:r>
            <w:r w:rsidRPr="00825AC9">
              <w:rPr>
                <w:rFonts w:ascii="Arial" w:hAnsi="Arial" w:cs="Arial"/>
                <w:b/>
                <w:bCs/>
                <w:sz w:val="20"/>
                <w:szCs w:val="20"/>
              </w:rPr>
              <w:t>(A+B+C+D)</w:t>
            </w:r>
          </w:p>
        </w:tc>
        <w:tc>
          <w:tcPr>
            <w:tcW w:w="2645" w:type="dxa"/>
          </w:tcPr>
          <w:p w14:paraId="6F9A060B" w14:textId="77777777" w:rsidR="00F83B85" w:rsidRDefault="00F83B85" w:rsidP="00F83B85">
            <w:pPr>
              <w:tabs>
                <w:tab w:val="left" w:pos="360"/>
              </w:tabs>
              <w:spacing w:line="276" w:lineRule="auto"/>
              <w:jc w:val="center"/>
              <w:rPr>
                <w:rFonts w:ascii="Arial"/>
                <w:b/>
                <w:sz w:val="20"/>
              </w:rPr>
            </w:pPr>
            <w:r>
              <w:rPr>
                <w:rFonts w:ascii="Arial"/>
                <w:b/>
                <w:sz w:val="20"/>
              </w:rPr>
              <w:t>Rs.34,61,37,624/-</w:t>
            </w:r>
          </w:p>
          <w:p w14:paraId="29EFED3A" w14:textId="5F3079D7" w:rsidR="00825AC9" w:rsidRPr="00825AC9" w:rsidRDefault="00825AC9" w:rsidP="00F83B85">
            <w:pPr>
              <w:tabs>
                <w:tab w:val="left" w:pos="360"/>
              </w:tabs>
              <w:spacing w:line="276" w:lineRule="auto"/>
              <w:jc w:val="center"/>
              <w:rPr>
                <w:rFonts w:ascii="Arial" w:hAnsi="Arial" w:cs="Arial"/>
                <w:i/>
                <w:iCs/>
                <w:sz w:val="20"/>
                <w:szCs w:val="20"/>
                <w:highlight w:val="yellow"/>
              </w:rPr>
            </w:pPr>
            <w:r w:rsidRPr="00825AC9">
              <w:rPr>
                <w:rFonts w:ascii="Arial"/>
                <w:i/>
                <w:iCs/>
                <w:sz w:val="18"/>
                <w:szCs w:val="22"/>
              </w:rPr>
              <w:t>(Land Value Only)</w:t>
            </w:r>
          </w:p>
        </w:tc>
        <w:tc>
          <w:tcPr>
            <w:tcW w:w="3398" w:type="dxa"/>
          </w:tcPr>
          <w:p w14:paraId="746CA21C" w14:textId="3AEACCD8" w:rsidR="00F83B85" w:rsidRPr="003616CF" w:rsidRDefault="00B44414" w:rsidP="002109FC">
            <w:pPr>
              <w:tabs>
                <w:tab w:val="left" w:pos="360"/>
              </w:tabs>
              <w:spacing w:line="276" w:lineRule="auto"/>
              <w:jc w:val="center"/>
              <w:rPr>
                <w:rFonts w:ascii="Arial" w:hAnsi="Arial" w:cs="Arial"/>
                <w:b/>
                <w:sz w:val="20"/>
                <w:szCs w:val="20"/>
              </w:rPr>
            </w:pPr>
            <w:r w:rsidRPr="003616CF">
              <w:rPr>
                <w:rFonts w:ascii="Arial"/>
                <w:b/>
                <w:sz w:val="20"/>
              </w:rPr>
              <w:t>Rs.</w:t>
            </w:r>
            <w:r w:rsidR="001423BF">
              <w:rPr>
                <w:rFonts w:ascii="Arial"/>
                <w:b/>
                <w:sz w:val="20"/>
              </w:rPr>
              <w:t>99,79,58,382</w:t>
            </w:r>
            <w:r w:rsidR="00F83B85" w:rsidRPr="003616CF">
              <w:rPr>
                <w:rFonts w:ascii="Arial"/>
                <w:b/>
                <w:sz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6" w:name="_Hlk93236574"/>
            <w:r w:rsidRPr="00CF644B">
              <w:rPr>
                <w:rFonts w:ascii="Arial" w:hAnsi="Arial" w:cs="Arial"/>
                <w:sz w:val="20"/>
                <w:szCs w:val="20"/>
              </w:rPr>
              <w:t xml:space="preserve">Premium </w:t>
            </w:r>
            <w:bookmarkEnd w:id="6"/>
            <w:r w:rsidRPr="00CF644B">
              <w:rPr>
                <w:rFonts w:ascii="Arial" w:hAnsi="Arial" w:cs="Arial"/>
                <w:sz w:val="20"/>
                <w:szCs w:val="20"/>
              </w:rPr>
              <w:t>if any</w:t>
            </w:r>
          </w:p>
        </w:tc>
        <w:tc>
          <w:tcPr>
            <w:tcW w:w="2645"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E1478" w:rsidRPr="003616CF" w:rsidRDefault="008E1478" w:rsidP="00BE6E59">
            <w:pPr>
              <w:spacing w:line="276" w:lineRule="auto"/>
              <w:jc w:val="center"/>
              <w:rPr>
                <w:rFonts w:ascii="Arial" w:hAnsi="Arial" w:cs="Arial"/>
                <w:b/>
                <w:sz w:val="20"/>
                <w:szCs w:val="20"/>
              </w:rPr>
            </w:pPr>
            <w:r w:rsidRPr="003616CF">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3616CF" w:rsidRDefault="008E1478" w:rsidP="00BE6E59">
            <w:pPr>
              <w:spacing w:line="276" w:lineRule="auto"/>
              <w:jc w:val="center"/>
              <w:rPr>
                <w:rFonts w:ascii="Arial" w:hAnsi="Arial" w:cs="Arial"/>
                <w:b/>
                <w:sz w:val="20"/>
                <w:szCs w:val="20"/>
              </w:rPr>
            </w:pPr>
            <w:r w:rsidRPr="003616CF">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3616CF" w:rsidRDefault="008E1478" w:rsidP="00BE6E59">
            <w:pPr>
              <w:spacing w:line="276" w:lineRule="auto"/>
              <w:jc w:val="center"/>
              <w:rPr>
                <w:rFonts w:ascii="Arial" w:hAnsi="Arial" w:cs="Arial"/>
                <w:b/>
                <w:sz w:val="20"/>
                <w:szCs w:val="20"/>
              </w:rPr>
            </w:pPr>
            <w:r w:rsidRPr="003616CF">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C643D1" w:rsidRPr="003616CF" w:rsidRDefault="00255FA9" w:rsidP="00BE6E59">
            <w:pPr>
              <w:spacing w:line="276" w:lineRule="auto"/>
              <w:jc w:val="center"/>
              <w:rPr>
                <w:rFonts w:ascii="Arial" w:hAnsi="Arial" w:cs="Arial"/>
                <w:b/>
                <w:sz w:val="20"/>
                <w:szCs w:val="20"/>
              </w:rPr>
            </w:pPr>
            <w:r w:rsidRPr="003616CF">
              <w:rPr>
                <w:rFonts w:ascii="Arial" w:hAnsi="Arial" w:cs="Arial"/>
                <w:b/>
                <w:sz w:val="20"/>
                <w:szCs w:val="20"/>
              </w:rPr>
              <w:t>---</w:t>
            </w:r>
          </w:p>
        </w:tc>
      </w:tr>
      <w:tr w:rsidR="007034CE" w:rsidRPr="00C643D1" w14:paraId="263FB650" w14:textId="77777777" w:rsidTr="007034CE">
        <w:trPr>
          <w:trHeight w:val="593"/>
          <w:jc w:val="center"/>
        </w:trPr>
        <w:tc>
          <w:tcPr>
            <w:tcW w:w="728" w:type="dxa"/>
            <w:vAlign w:val="center"/>
          </w:tcPr>
          <w:p w14:paraId="46BE9381"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7034CE" w:rsidRPr="00CF644B" w:rsidRDefault="007034CE" w:rsidP="007034CE">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825AC9">
              <w:rPr>
                <w:rFonts w:ascii="Arial" w:hAnsi="Arial" w:cs="Arial"/>
                <w:b/>
                <w:bCs/>
                <w:sz w:val="20"/>
                <w:szCs w:val="20"/>
              </w:rPr>
              <w:t>Fair Market Value</w:t>
            </w:r>
          </w:p>
        </w:tc>
        <w:tc>
          <w:tcPr>
            <w:tcW w:w="2645" w:type="dxa"/>
          </w:tcPr>
          <w:p w14:paraId="289E2303" w14:textId="295CB336" w:rsidR="007034CE" w:rsidRPr="00CF644B" w:rsidRDefault="00825AC9" w:rsidP="007034CE">
            <w:pPr>
              <w:tabs>
                <w:tab w:val="left" w:pos="360"/>
              </w:tabs>
              <w:spacing w:line="276" w:lineRule="auto"/>
              <w:jc w:val="center"/>
              <w:rPr>
                <w:rFonts w:ascii="Arial" w:hAnsi="Arial" w:cs="Arial"/>
                <w:b/>
                <w:sz w:val="20"/>
                <w:szCs w:val="20"/>
              </w:rPr>
            </w:pPr>
            <w:r>
              <w:rPr>
                <w:rFonts w:ascii="Arial"/>
                <w:b/>
                <w:sz w:val="20"/>
              </w:rPr>
              <w:t>---</w:t>
            </w:r>
          </w:p>
        </w:tc>
        <w:tc>
          <w:tcPr>
            <w:tcW w:w="3398" w:type="dxa"/>
            <w:vAlign w:val="center"/>
          </w:tcPr>
          <w:p w14:paraId="55B1EF8C" w14:textId="584A185A" w:rsidR="007034CE" w:rsidRPr="003616CF" w:rsidRDefault="001423BF" w:rsidP="007034CE">
            <w:pPr>
              <w:spacing w:line="276" w:lineRule="auto"/>
              <w:jc w:val="center"/>
              <w:rPr>
                <w:rFonts w:ascii="Arial" w:hAnsi="Arial" w:cs="Arial"/>
                <w:b/>
                <w:sz w:val="20"/>
                <w:szCs w:val="20"/>
              </w:rPr>
            </w:pPr>
            <w:r w:rsidRPr="003616CF">
              <w:rPr>
                <w:rFonts w:ascii="Arial"/>
                <w:b/>
                <w:sz w:val="20"/>
              </w:rPr>
              <w:t>Rs.</w:t>
            </w:r>
            <w:r>
              <w:rPr>
                <w:rFonts w:ascii="Arial"/>
                <w:b/>
                <w:sz w:val="20"/>
              </w:rPr>
              <w:t>99,79,58,382</w:t>
            </w:r>
            <w:r w:rsidRPr="003616CF">
              <w:rPr>
                <w:rFonts w:ascii="Arial"/>
                <w:b/>
                <w:sz w:val="20"/>
              </w:rPr>
              <w:t>/-</w:t>
            </w:r>
          </w:p>
        </w:tc>
      </w:tr>
      <w:tr w:rsidR="007034CE" w:rsidRPr="00C643D1" w14:paraId="1A03806C" w14:textId="77777777" w:rsidTr="007034CE">
        <w:trPr>
          <w:trHeight w:val="323"/>
          <w:jc w:val="center"/>
        </w:trPr>
        <w:tc>
          <w:tcPr>
            <w:tcW w:w="728" w:type="dxa"/>
            <w:vAlign w:val="center"/>
          </w:tcPr>
          <w:p w14:paraId="7541D67A"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7034CE" w:rsidRPr="00CF644B" w:rsidRDefault="007034CE" w:rsidP="007034CE">
            <w:pPr>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1B2949DE" w14:textId="2D90DC6E" w:rsidR="007034CE" w:rsidRPr="003616CF" w:rsidRDefault="002109FC" w:rsidP="007034CE">
            <w:pPr>
              <w:spacing w:line="276" w:lineRule="auto"/>
              <w:jc w:val="center"/>
              <w:rPr>
                <w:rFonts w:ascii="Arial" w:hAnsi="Arial" w:cs="Arial"/>
                <w:b/>
                <w:sz w:val="20"/>
                <w:szCs w:val="20"/>
              </w:rPr>
            </w:pPr>
            <w:r>
              <w:rPr>
                <w:rFonts w:ascii="Arial"/>
                <w:b/>
                <w:sz w:val="20"/>
              </w:rPr>
              <w:t>Rs.100</w:t>
            </w:r>
            <w:r w:rsidR="003616CF" w:rsidRPr="003616CF">
              <w:rPr>
                <w:rFonts w:ascii="Arial"/>
                <w:b/>
                <w:sz w:val="20"/>
              </w:rPr>
              <w:t>,0</w:t>
            </w:r>
            <w:r w:rsidR="00B44414" w:rsidRPr="003616CF">
              <w:rPr>
                <w:rFonts w:ascii="Arial"/>
                <w:b/>
                <w:sz w:val="20"/>
              </w:rPr>
              <w:t>0,00,000/-</w:t>
            </w:r>
          </w:p>
        </w:tc>
      </w:tr>
      <w:tr w:rsidR="007034CE" w:rsidRPr="00C643D1" w14:paraId="1FCDCB84" w14:textId="77777777" w:rsidTr="007034CE">
        <w:trPr>
          <w:trHeight w:val="323"/>
          <w:jc w:val="center"/>
        </w:trPr>
        <w:tc>
          <w:tcPr>
            <w:tcW w:w="728" w:type="dxa"/>
            <w:vAlign w:val="center"/>
          </w:tcPr>
          <w:p w14:paraId="1362809C"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825AC9">
              <w:rPr>
                <w:rFonts w:ascii="Arial" w:hAnsi="Arial" w:cs="Arial"/>
                <w:b/>
                <w:bCs/>
                <w:sz w:val="20"/>
                <w:szCs w:val="20"/>
              </w:rPr>
              <w:t>Fair Market Value in words</w:t>
            </w:r>
          </w:p>
        </w:tc>
        <w:tc>
          <w:tcPr>
            <w:tcW w:w="2645" w:type="dxa"/>
          </w:tcPr>
          <w:p w14:paraId="447D7626" w14:textId="294646BC" w:rsidR="007034CE" w:rsidRPr="00CF644B" w:rsidRDefault="00825AC9" w:rsidP="007034CE">
            <w:pPr>
              <w:spacing w:line="276" w:lineRule="auto"/>
              <w:jc w:val="center"/>
              <w:rPr>
                <w:rFonts w:ascii="Arial" w:hAnsi="Arial" w:cs="Arial"/>
                <w:b/>
                <w:sz w:val="20"/>
                <w:szCs w:val="20"/>
              </w:rPr>
            </w:pPr>
            <w:r>
              <w:rPr>
                <w:rFonts w:ascii="Arial"/>
                <w:b/>
                <w:sz w:val="20"/>
              </w:rPr>
              <w:t>---</w:t>
            </w:r>
          </w:p>
        </w:tc>
        <w:tc>
          <w:tcPr>
            <w:tcW w:w="3398" w:type="dxa"/>
            <w:vAlign w:val="center"/>
          </w:tcPr>
          <w:p w14:paraId="1C2A5A10" w14:textId="27F9DC6E" w:rsidR="007034CE" w:rsidRPr="003616CF" w:rsidRDefault="007034CE" w:rsidP="002109FC">
            <w:pPr>
              <w:spacing w:line="276" w:lineRule="auto"/>
              <w:jc w:val="center"/>
              <w:rPr>
                <w:rFonts w:ascii="Arial" w:hAnsi="Arial" w:cs="Arial"/>
                <w:b/>
                <w:sz w:val="20"/>
                <w:szCs w:val="20"/>
              </w:rPr>
            </w:pPr>
            <w:r w:rsidRPr="003616CF">
              <w:rPr>
                <w:rFonts w:ascii="Arial" w:hAnsi="Arial" w:cs="Arial"/>
                <w:b/>
                <w:sz w:val="20"/>
                <w:szCs w:val="20"/>
              </w:rPr>
              <w:t xml:space="preserve">Rupees </w:t>
            </w:r>
            <w:r w:rsidR="002109FC">
              <w:rPr>
                <w:rFonts w:ascii="Arial" w:hAnsi="Arial" w:cs="Arial"/>
                <w:b/>
                <w:sz w:val="20"/>
                <w:szCs w:val="20"/>
              </w:rPr>
              <w:t>Hundred</w:t>
            </w:r>
            <w:r w:rsidR="003616CF" w:rsidRPr="003616CF">
              <w:rPr>
                <w:rFonts w:ascii="Arial" w:hAnsi="Arial" w:cs="Arial"/>
                <w:b/>
                <w:sz w:val="20"/>
                <w:szCs w:val="20"/>
              </w:rPr>
              <w:t xml:space="preserve"> Crore </w:t>
            </w:r>
            <w:r w:rsidRPr="003616CF">
              <w:rPr>
                <w:rFonts w:ascii="Arial" w:hAnsi="Arial" w:cs="Arial"/>
                <w:b/>
                <w:sz w:val="20"/>
                <w:szCs w:val="20"/>
              </w:rPr>
              <w:t>Only/-</w:t>
            </w:r>
          </w:p>
        </w:tc>
      </w:tr>
      <w:tr w:rsidR="008E1478" w:rsidRPr="00C643D1" w14:paraId="3FAA493B" w14:textId="77777777" w:rsidTr="007034CE">
        <w:trPr>
          <w:trHeight w:val="629"/>
          <w:jc w:val="center"/>
        </w:trPr>
        <w:tc>
          <w:tcPr>
            <w:tcW w:w="728" w:type="dxa"/>
            <w:vAlign w:val="center"/>
          </w:tcPr>
          <w:p w14:paraId="3505472B"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49B59910" w:rsidR="008E1478" w:rsidRPr="003616CF" w:rsidRDefault="002109FC" w:rsidP="00BE6E59">
            <w:pPr>
              <w:spacing w:line="276" w:lineRule="auto"/>
              <w:jc w:val="center"/>
              <w:rPr>
                <w:rFonts w:ascii="Arial" w:hAnsi="Arial" w:cs="Arial"/>
                <w:b/>
                <w:sz w:val="20"/>
                <w:szCs w:val="20"/>
              </w:rPr>
            </w:pPr>
            <w:r>
              <w:rPr>
                <w:rFonts w:ascii="Arial" w:hAnsi="Arial" w:cs="Arial"/>
                <w:b/>
                <w:sz w:val="20"/>
                <w:szCs w:val="20"/>
              </w:rPr>
              <w:t>Rs.85,00</w:t>
            </w:r>
            <w:r w:rsidR="00F83B85" w:rsidRPr="003616CF">
              <w:rPr>
                <w:rFonts w:ascii="Arial" w:hAnsi="Arial" w:cs="Arial"/>
                <w:b/>
                <w:sz w:val="20"/>
                <w:szCs w:val="20"/>
              </w:rPr>
              <w:t>,00</w:t>
            </w:r>
            <w:r w:rsidR="008E1478" w:rsidRPr="003616CF">
              <w:rPr>
                <w:rFonts w:ascii="Arial" w:hAnsi="Arial" w:cs="Arial"/>
                <w:b/>
                <w:sz w:val="20"/>
                <w:szCs w:val="20"/>
              </w:rPr>
              <w:t>,000/-</w:t>
            </w:r>
          </w:p>
        </w:tc>
      </w:tr>
      <w:tr w:rsidR="008E1478" w:rsidRPr="00C643D1" w14:paraId="59A044F2" w14:textId="77777777" w:rsidTr="007034CE">
        <w:trPr>
          <w:trHeight w:val="701"/>
          <w:jc w:val="center"/>
        </w:trPr>
        <w:tc>
          <w:tcPr>
            <w:tcW w:w="728" w:type="dxa"/>
            <w:vAlign w:val="center"/>
          </w:tcPr>
          <w:p w14:paraId="02C84304"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7248C5A0" w:rsidR="008E1478" w:rsidRPr="003616CF" w:rsidRDefault="002109FC" w:rsidP="00BE6E59">
            <w:pPr>
              <w:spacing w:line="276" w:lineRule="auto"/>
              <w:jc w:val="center"/>
              <w:rPr>
                <w:rFonts w:ascii="Arial" w:hAnsi="Arial" w:cs="Arial"/>
                <w:b/>
                <w:sz w:val="20"/>
                <w:szCs w:val="20"/>
              </w:rPr>
            </w:pPr>
            <w:r>
              <w:rPr>
                <w:rFonts w:ascii="Arial" w:hAnsi="Arial" w:cs="Arial"/>
                <w:b/>
                <w:sz w:val="20"/>
                <w:szCs w:val="20"/>
              </w:rPr>
              <w:t>Rs.75,00</w:t>
            </w:r>
            <w:r w:rsidR="00F83B85" w:rsidRPr="003616CF">
              <w:rPr>
                <w:rFonts w:ascii="Arial" w:hAnsi="Arial" w:cs="Arial"/>
                <w:b/>
                <w:sz w:val="20"/>
                <w:szCs w:val="20"/>
              </w:rPr>
              <w:t>,00</w:t>
            </w:r>
            <w:r w:rsidR="008E1478" w:rsidRPr="003616CF">
              <w:rPr>
                <w:rFonts w:ascii="Arial" w:hAnsi="Arial" w:cs="Arial"/>
                <w:b/>
                <w:sz w:val="20"/>
                <w:szCs w:val="20"/>
              </w:rPr>
              <w:t>,000/-</w:t>
            </w:r>
          </w:p>
        </w:tc>
      </w:tr>
      <w:tr w:rsidR="00F83B85" w:rsidRPr="00C643D1" w14:paraId="2A9BB3A6" w14:textId="77777777" w:rsidTr="00F83B85">
        <w:trPr>
          <w:trHeight w:val="701"/>
          <w:jc w:val="center"/>
        </w:trPr>
        <w:tc>
          <w:tcPr>
            <w:tcW w:w="728" w:type="dxa"/>
            <w:vAlign w:val="center"/>
          </w:tcPr>
          <w:p w14:paraId="30E7F173" w14:textId="77777777" w:rsidR="00F83B85" w:rsidRPr="00CF644B" w:rsidRDefault="00F83B8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D2683F8" w14:textId="3247B5C1" w:rsidR="00F83B85" w:rsidRPr="00CF644B" w:rsidRDefault="00F83B85" w:rsidP="00BE6E59">
            <w:pPr>
              <w:spacing w:line="276" w:lineRule="auto"/>
              <w:rPr>
                <w:rFonts w:ascii="Arial" w:hAnsi="Arial" w:cs="Arial"/>
                <w:b/>
                <w:sz w:val="20"/>
                <w:szCs w:val="20"/>
              </w:rPr>
            </w:pPr>
            <w:r>
              <w:rPr>
                <w:rFonts w:ascii="Arial" w:hAnsi="Arial" w:cs="Arial"/>
                <w:b/>
                <w:sz w:val="20"/>
                <w:szCs w:val="20"/>
              </w:rPr>
              <w:t>Valuation of Structure for insurance purpose</w:t>
            </w:r>
          </w:p>
        </w:tc>
        <w:tc>
          <w:tcPr>
            <w:tcW w:w="2645" w:type="dxa"/>
            <w:vAlign w:val="center"/>
          </w:tcPr>
          <w:p w14:paraId="21A9DD62" w14:textId="6CD4518A" w:rsidR="00F83B85" w:rsidRDefault="00F83B85" w:rsidP="00BE6E59">
            <w:pPr>
              <w:spacing w:line="276" w:lineRule="auto"/>
              <w:jc w:val="center"/>
              <w:rPr>
                <w:rFonts w:ascii="Arial" w:hAnsi="Arial" w:cs="Arial"/>
                <w:sz w:val="20"/>
                <w:szCs w:val="20"/>
              </w:rPr>
            </w:pPr>
            <w:r>
              <w:rPr>
                <w:rFonts w:ascii="Arial" w:hAnsi="Arial" w:cs="Arial"/>
                <w:sz w:val="20"/>
                <w:szCs w:val="20"/>
              </w:rPr>
              <w:t>---</w:t>
            </w:r>
          </w:p>
        </w:tc>
        <w:tc>
          <w:tcPr>
            <w:tcW w:w="3398" w:type="dxa"/>
            <w:vAlign w:val="center"/>
          </w:tcPr>
          <w:p w14:paraId="59A1ADF7" w14:textId="207319FB" w:rsidR="00F83B85" w:rsidRPr="003616CF" w:rsidRDefault="002109FC" w:rsidP="00BE6E59">
            <w:pPr>
              <w:spacing w:line="276" w:lineRule="auto"/>
              <w:jc w:val="center"/>
              <w:rPr>
                <w:rFonts w:ascii="Arial" w:hAnsi="Arial" w:cs="Arial"/>
                <w:b/>
                <w:sz w:val="20"/>
                <w:szCs w:val="20"/>
              </w:rPr>
            </w:pPr>
            <w:r>
              <w:rPr>
                <w:rFonts w:ascii="Arial" w:hAnsi="Arial" w:cs="Arial"/>
                <w:b/>
                <w:sz w:val="20"/>
                <w:szCs w:val="20"/>
              </w:rPr>
              <w:t>Rs.5,80</w:t>
            </w:r>
            <w:r w:rsidR="00F83B85" w:rsidRPr="003616CF">
              <w:rPr>
                <w:rFonts w:ascii="Arial" w:hAnsi="Arial" w:cs="Arial"/>
                <w:b/>
                <w:sz w:val="20"/>
                <w:szCs w:val="20"/>
              </w:rPr>
              <w:t>,00,000/-</w:t>
            </w:r>
          </w:p>
        </w:tc>
      </w:tr>
      <w:tr w:rsidR="00255FA9" w:rsidRPr="00C643D1" w14:paraId="39805FE7" w14:textId="77777777" w:rsidTr="007034CE">
        <w:trPr>
          <w:trHeight w:val="701"/>
          <w:jc w:val="center"/>
        </w:trPr>
        <w:tc>
          <w:tcPr>
            <w:tcW w:w="728" w:type="dxa"/>
            <w:vAlign w:val="center"/>
          </w:tcPr>
          <w:p w14:paraId="7481E63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825AC9">
                  <w:rPr>
                    <w:rFonts w:ascii="Arial" w:hAnsi="Arial" w:cs="Arial"/>
                    <w:b/>
                    <w:bCs/>
                    <w:sz w:val="20"/>
                    <w:szCs w:val="20"/>
                  </w:rPr>
                  <w:t>Fair Market Value</w:t>
                </w:r>
              </w:sdtContent>
            </w:sdt>
          </w:p>
        </w:tc>
        <w:tc>
          <w:tcPr>
            <w:tcW w:w="6043" w:type="dxa"/>
            <w:gridSpan w:val="2"/>
            <w:vAlign w:val="center"/>
          </w:tcPr>
          <w:p w14:paraId="08261F03" w14:textId="7A6E499D" w:rsidR="00255FA9" w:rsidRPr="00CF644B" w:rsidRDefault="00F83B85" w:rsidP="00BE6E59">
            <w:pPr>
              <w:spacing w:line="276" w:lineRule="auto"/>
              <w:jc w:val="center"/>
              <w:rPr>
                <w:rFonts w:ascii="Arial" w:hAnsi="Arial" w:cs="Arial"/>
                <w:sz w:val="20"/>
                <w:szCs w:val="20"/>
              </w:rPr>
            </w:pPr>
            <w:r>
              <w:rPr>
                <w:rFonts w:ascii="Arial" w:hAnsi="Arial" w:cs="Arial"/>
                <w:sz w:val="20"/>
                <w:szCs w:val="20"/>
              </w:rPr>
              <w:t>More than 20%</w:t>
            </w:r>
          </w:p>
        </w:tc>
      </w:tr>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This valuation has been conducted by R.K Associates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&amp; Techno Engineering Consultants (P) Ltd. and its team of experts.</w:t>
            </w:r>
          </w:p>
          <w:p w14:paraId="79EF7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bookmarkStart w:id="7"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F644B">
              <w:rPr>
                <w:rFonts w:ascii="Arial" w:hAnsi="Arial" w:cs="Arial"/>
                <w:sz w:val="20"/>
                <w:szCs w:val="20"/>
              </w:rPr>
              <w:t>Vs</w:t>
            </w:r>
            <w:proofErr w:type="spellEnd"/>
            <w:r w:rsidRPr="00CF644B">
              <w:rPr>
                <w:rFonts w:ascii="Arial" w:hAnsi="Arial" w:cs="Arial"/>
                <w:sz w:val="20"/>
                <w:szCs w:val="20"/>
              </w:rPr>
              <w:t xml:space="preserve"> as mentioned in the documents or incorrect/ fabricated documents may have been provided to us.</w:t>
            </w:r>
          </w:p>
          <w:bookmarkEnd w:id="7"/>
          <w:p w14:paraId="0BC7975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The valuation of an asset is an estimate of the worth of that asset which is arrived at by the </w:t>
            </w:r>
            <w:proofErr w:type="spellStart"/>
            <w:r w:rsidRPr="00CF644B">
              <w:rPr>
                <w:rFonts w:ascii="Arial" w:hAnsi="Arial" w:cs="Arial"/>
                <w:sz w:val="20"/>
                <w:szCs w:val="20"/>
              </w:rPr>
              <w:t>Valuer</w:t>
            </w:r>
            <w:proofErr w:type="spellEnd"/>
            <w:r w:rsidRPr="00CF644B">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This report is prepared following our Standard Operating Procedures &amp; Best Practices and will be subject to Limitations, Conditions,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Remarks, Important Notes, Valuation TOS and basis of computation &amp; working as described above.</w:t>
            </w:r>
          </w:p>
          <w:p w14:paraId="37006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255FA9" w:rsidRPr="00CF644B" w:rsidRDefault="00255FA9">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5C0092F9"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Annexure: VI - Declaration-Cum-Undertaking</w:t>
            </w:r>
          </w:p>
          <w:p w14:paraId="676C1912" w14:textId="1D1347A1"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w:t>
            </w:r>
            <w:r>
              <w:rPr>
                <w:rFonts w:ascii="Arial" w:hAnsi="Arial" w:cs="Arial"/>
                <w:i/>
                <w:iCs/>
                <w:sz w:val="20"/>
                <w:szCs w:val="18"/>
              </w:rPr>
              <w:t xml:space="preserve">-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275F53B2" w14:textId="60633E2E" w:rsidR="00255FA9" w:rsidRPr="00851280" w:rsidRDefault="00851280">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8"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9"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6A4E8985" w:rsidR="00C643D1" w:rsidRPr="00CF644B" w:rsidRDefault="00747C3E" w:rsidP="000259F7">
            <w:pPr>
              <w:spacing w:line="276"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F83B85">
                  <w:rPr>
                    <w:rFonts w:ascii="Arial" w:eastAsiaTheme="minorEastAsia" w:hAnsi="Arial" w:cs="Arial"/>
                    <w:sz w:val="22"/>
                    <w:szCs w:val="22"/>
                  </w:rPr>
                  <w:t>Rajat Choudhary</w:t>
                </w:r>
              </w:sdtContent>
            </w:sdt>
            <w:r w:rsidR="00F83B85">
              <w:rPr>
                <w:rFonts w:ascii="Arial" w:eastAsiaTheme="minorEastAsia" w:hAnsi="Arial" w:cs="Arial"/>
                <w:sz w:val="22"/>
                <w:szCs w:val="22"/>
              </w:rPr>
              <w:t xml:space="preserve"> &amp; </w:t>
            </w:r>
            <w:proofErr w:type="spellStart"/>
            <w:r w:rsidR="00F83B85">
              <w:rPr>
                <w:rFonts w:ascii="Arial" w:eastAsiaTheme="minorEastAsia" w:hAnsi="Arial" w:cs="Arial"/>
                <w:sz w:val="22"/>
                <w:szCs w:val="22"/>
              </w:rPr>
              <w:t>Kishanu</w:t>
            </w:r>
            <w:proofErr w:type="spellEnd"/>
            <w:r w:rsidR="00F83B85">
              <w:rPr>
                <w:rFonts w:ascii="Arial" w:eastAsiaTheme="minorEastAsia" w:hAnsi="Arial" w:cs="Arial"/>
                <w:sz w:val="22"/>
                <w:szCs w:val="22"/>
              </w:rPr>
              <w:t xml:space="preserve"> Sarkar</w:t>
            </w:r>
          </w:p>
        </w:tc>
        <w:tc>
          <w:tcPr>
            <w:tcW w:w="3117" w:type="dxa"/>
          </w:tcPr>
          <w:p w14:paraId="0AA51F7B" w14:textId="7FB04FB9" w:rsidR="00C643D1" w:rsidRPr="00CF644B" w:rsidRDefault="00747C3E" w:rsidP="000259F7">
            <w:pPr>
              <w:spacing w:line="276"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F83B85">
                  <w:rPr>
                    <w:rFonts w:ascii="Arial" w:eastAsiaTheme="minorEastAsia" w:hAnsi="Arial" w:cs="Arial"/>
                    <w:sz w:val="22"/>
                    <w:szCs w:val="22"/>
                  </w:rPr>
                  <w:t>Anirban Roy</w:t>
                </w:r>
              </w:sdtContent>
            </w:sdt>
          </w:p>
        </w:tc>
        <w:tc>
          <w:tcPr>
            <w:tcW w:w="3117" w:type="dxa"/>
          </w:tcPr>
          <w:p w14:paraId="7BB5715F" w14:textId="399FB932" w:rsidR="00C643D1" w:rsidRPr="00CF644B" w:rsidRDefault="00747C3E" w:rsidP="000259F7">
            <w:pPr>
              <w:spacing w:line="276"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881F95" w:rsidRPr="00881F95">
                  <w:rPr>
                    <w:rFonts w:ascii="Arial" w:eastAsiaTheme="minorEastAsia" w:hAnsi="Arial" w:cs="Arial"/>
                    <w:sz w:val="22"/>
                    <w:szCs w:val="22"/>
                  </w:rPr>
                  <w:t>Anil Kumar</w:t>
                </w:r>
              </w:sdtContent>
            </w:sdt>
          </w:p>
        </w:tc>
      </w:tr>
      <w:tr w:rsidR="00C643D1" w14:paraId="50220BCE" w14:textId="77777777" w:rsidTr="000259F7">
        <w:trPr>
          <w:trHeight w:val="672"/>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05C9867B" w14:textId="65A76A09" w:rsidR="007F6838" w:rsidRDefault="00C848B9" w:rsidP="00B73DB2">
      <w:pPr>
        <w:spacing w:after="160" w:line="259" w:lineRule="auto"/>
        <w:jc w:val="center"/>
        <w:rPr>
          <w:rFonts w:ascii="Arial" w:hAnsi="Arial" w:cs="Arial"/>
          <w:b/>
          <w:sz w:val="22"/>
          <w:szCs w:val="22"/>
          <w:u w:val="single"/>
        </w:rPr>
      </w:pPr>
      <w:r>
        <w:rPr>
          <w:rFonts w:ascii="Arial" w:hAnsi="Arial" w:cs="Arial"/>
          <w:b/>
          <w:noProof/>
          <w:sz w:val="22"/>
          <w:szCs w:val="22"/>
          <w:lang w:val="en-IN" w:eastAsia="en-IN"/>
        </w:rPr>
        <w:drawing>
          <wp:anchor distT="0" distB="0" distL="114300" distR="114300" simplePos="0" relativeHeight="251676672" behindDoc="0" locked="0" layoutInCell="1" allowOverlap="1" wp14:anchorId="6EAC89C8" wp14:editId="507ECA4E">
            <wp:simplePos x="0" y="0"/>
            <wp:positionH relativeFrom="column">
              <wp:posOffset>33425</wp:posOffset>
            </wp:positionH>
            <wp:positionV relativeFrom="paragraph">
              <wp:posOffset>238692</wp:posOffset>
            </wp:positionV>
            <wp:extent cx="5761355" cy="3570052"/>
            <wp:effectExtent l="19050" t="19050" r="10795" b="1143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203A56.tmp"/>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8277" cy="3574341"/>
                    </a:xfrm>
                    <a:prstGeom prst="rect">
                      <a:avLst/>
                    </a:prstGeom>
                    <a:ln>
                      <a:solidFill>
                        <a:schemeClr val="tx1"/>
                      </a:solidFill>
                    </a:ln>
                  </pic:spPr>
                </pic:pic>
              </a:graphicData>
            </a:graphic>
            <wp14:sizeRelV relativeFrom="margin">
              <wp14:pctHeight>0</wp14:pctHeight>
            </wp14:sizeRelV>
          </wp:anchor>
        </w:drawing>
      </w:r>
      <w:r w:rsidR="00B73DB2">
        <w:rPr>
          <w:rFonts w:ascii="Arial" w:hAnsi="Arial" w:cs="Arial"/>
          <w:b/>
          <w:sz w:val="22"/>
          <w:szCs w:val="22"/>
          <w:u w:val="single"/>
        </w:rPr>
        <w:t xml:space="preserve">Unit </w:t>
      </w:r>
      <w:r w:rsidR="007F6838">
        <w:rPr>
          <w:rFonts w:ascii="Arial" w:hAnsi="Arial" w:cs="Arial"/>
          <w:b/>
          <w:sz w:val="22"/>
          <w:szCs w:val="22"/>
          <w:u w:val="single"/>
        </w:rPr>
        <w:t>–</w:t>
      </w:r>
      <w:r w:rsidR="00B73DB2">
        <w:rPr>
          <w:rFonts w:ascii="Arial" w:hAnsi="Arial" w:cs="Arial"/>
          <w:b/>
          <w:sz w:val="22"/>
          <w:szCs w:val="22"/>
          <w:u w:val="single"/>
        </w:rPr>
        <w:t xml:space="preserve"> </w:t>
      </w:r>
      <w:r w:rsidR="00B73DB2" w:rsidRPr="00B73DB2">
        <w:rPr>
          <w:rFonts w:ascii="Arial" w:hAnsi="Arial" w:cs="Arial"/>
          <w:b/>
          <w:sz w:val="22"/>
          <w:szCs w:val="22"/>
          <w:u w:val="single"/>
        </w:rPr>
        <w:t>1</w:t>
      </w:r>
    </w:p>
    <w:p w14:paraId="18A1839E" w14:textId="36869FA6" w:rsidR="00B73DB2" w:rsidRDefault="00C848B9" w:rsidP="00B73DB2">
      <w:pPr>
        <w:spacing w:after="160" w:line="259" w:lineRule="auto"/>
        <w:jc w:val="center"/>
        <w:rPr>
          <w:rFonts w:ascii="Arial" w:hAnsi="Arial" w:cs="Arial"/>
          <w:b/>
          <w:sz w:val="22"/>
          <w:szCs w:val="22"/>
        </w:rPr>
      </w:pPr>
      <w:r>
        <w:rPr>
          <w:rFonts w:ascii="Arial" w:hAnsi="Arial" w:cs="Arial"/>
          <w:b/>
          <w:noProof/>
          <w:sz w:val="22"/>
          <w:szCs w:val="22"/>
          <w:lang w:val="en-IN" w:eastAsia="en-IN"/>
        </w:rPr>
        <w:drawing>
          <wp:anchor distT="0" distB="0" distL="114300" distR="114300" simplePos="0" relativeHeight="251677696" behindDoc="0" locked="0" layoutInCell="1" allowOverlap="1" wp14:anchorId="22B615D9" wp14:editId="555DF6BC">
            <wp:simplePos x="0" y="0"/>
            <wp:positionH relativeFrom="column">
              <wp:posOffset>33425</wp:posOffset>
            </wp:positionH>
            <wp:positionV relativeFrom="paragraph">
              <wp:posOffset>3738069</wp:posOffset>
            </wp:positionV>
            <wp:extent cx="5761355" cy="4056434"/>
            <wp:effectExtent l="0" t="0" r="0" b="127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20AFF4.tmp"/>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8231" cy="4061275"/>
                    </a:xfrm>
                    <a:prstGeom prst="rect">
                      <a:avLst/>
                    </a:prstGeom>
                  </pic:spPr>
                </pic:pic>
              </a:graphicData>
            </a:graphic>
            <wp14:sizeRelV relativeFrom="margin">
              <wp14:pctHeight>0</wp14:pctHeight>
            </wp14:sizeRelV>
          </wp:anchor>
        </w:drawing>
      </w:r>
      <w:r w:rsidR="00B73DB2">
        <w:rPr>
          <w:rFonts w:ascii="Arial" w:hAnsi="Arial" w:cs="Arial"/>
          <w:b/>
          <w:sz w:val="22"/>
          <w:szCs w:val="22"/>
        </w:rPr>
        <w:br w:type="page"/>
      </w:r>
    </w:p>
    <w:p w14:paraId="67F4144E" w14:textId="6789F141" w:rsidR="00842B8A" w:rsidRPr="00C848B9" w:rsidRDefault="00C848B9" w:rsidP="00842B8A">
      <w:pPr>
        <w:spacing w:line="360" w:lineRule="auto"/>
        <w:jc w:val="center"/>
        <w:rPr>
          <w:rFonts w:ascii="Arial" w:hAnsi="Arial" w:cs="Arial"/>
          <w:b/>
          <w:sz w:val="22"/>
          <w:szCs w:val="22"/>
          <w:u w:val="single"/>
        </w:rPr>
      </w:pPr>
      <w:r w:rsidRPr="00C848B9">
        <w:rPr>
          <w:rFonts w:ascii="Arial" w:hAnsi="Arial" w:cs="Arial"/>
          <w:b/>
          <w:sz w:val="22"/>
          <w:szCs w:val="22"/>
          <w:u w:val="single"/>
        </w:rPr>
        <w:t>Unit - BCTL</w:t>
      </w:r>
    </w:p>
    <w:p w14:paraId="7E80CD0C" w14:textId="66D86683" w:rsidR="00C848B9" w:rsidRDefault="00C848B9">
      <w:pPr>
        <w:spacing w:after="160" w:line="259" w:lineRule="auto"/>
        <w:rPr>
          <w:rFonts w:ascii="Arial" w:hAnsi="Arial" w:cs="Arial"/>
          <w:b/>
          <w:sz w:val="22"/>
          <w:szCs w:val="22"/>
        </w:rPr>
      </w:pPr>
      <w:r>
        <w:rPr>
          <w:rFonts w:ascii="Arial" w:hAnsi="Arial" w:cs="Arial"/>
          <w:b/>
          <w:noProof/>
          <w:sz w:val="22"/>
          <w:szCs w:val="22"/>
          <w:lang w:val="en-IN" w:eastAsia="en-IN"/>
        </w:rPr>
        <w:drawing>
          <wp:anchor distT="0" distB="0" distL="114300" distR="114300" simplePos="0" relativeHeight="251679744" behindDoc="0" locked="0" layoutInCell="1" allowOverlap="1" wp14:anchorId="0B202F10" wp14:editId="23A88AB7">
            <wp:simplePos x="0" y="0"/>
            <wp:positionH relativeFrom="column">
              <wp:posOffset>33425</wp:posOffset>
            </wp:positionH>
            <wp:positionV relativeFrom="paragraph">
              <wp:posOffset>4275833</wp:posOffset>
            </wp:positionV>
            <wp:extent cx="5761355" cy="4046707"/>
            <wp:effectExtent l="19050" t="19050" r="10795" b="1143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2045F8.tmp"/>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75442" cy="4056601"/>
                    </a:xfrm>
                    <a:prstGeom prst="rect">
                      <a:avLst/>
                    </a:prstGeom>
                    <a:ln>
                      <a:solidFill>
                        <a:schemeClr val="tx1"/>
                      </a:solidFill>
                    </a:ln>
                  </pic:spPr>
                </pic:pic>
              </a:graphicData>
            </a:graphic>
            <wp14:sizeRelV relativeFrom="margin">
              <wp14:pctHeight>0</wp14:pctHeight>
            </wp14:sizeRelV>
          </wp:anchor>
        </w:drawing>
      </w:r>
      <w:r>
        <w:rPr>
          <w:rFonts w:ascii="Arial" w:hAnsi="Arial" w:cs="Arial"/>
          <w:b/>
          <w:noProof/>
          <w:sz w:val="22"/>
          <w:szCs w:val="22"/>
          <w:lang w:val="en-IN" w:eastAsia="en-IN"/>
        </w:rPr>
        <w:drawing>
          <wp:anchor distT="0" distB="0" distL="114300" distR="114300" simplePos="0" relativeHeight="251678720" behindDoc="0" locked="0" layoutInCell="1" allowOverlap="1" wp14:anchorId="6A7A02D7" wp14:editId="16E19B44">
            <wp:simplePos x="0" y="0"/>
            <wp:positionH relativeFrom="column">
              <wp:posOffset>23698</wp:posOffset>
            </wp:positionH>
            <wp:positionV relativeFrom="paragraph">
              <wp:posOffset>54029</wp:posOffset>
            </wp:positionV>
            <wp:extent cx="5761355" cy="4066162"/>
            <wp:effectExtent l="19050" t="19050" r="10795" b="10795"/>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20BC06.tmp"/>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77054" cy="4077242"/>
                    </a:xfrm>
                    <a:prstGeom prst="rect">
                      <a:avLst/>
                    </a:prstGeom>
                    <a:ln>
                      <a:solidFill>
                        <a:schemeClr val="tx1"/>
                      </a:solidFill>
                    </a:ln>
                  </pic:spPr>
                </pic:pic>
              </a:graphicData>
            </a:graphic>
            <wp14:sizeRelV relativeFrom="margin">
              <wp14:pctHeight>0</wp14:pctHeight>
            </wp14:sizeRelV>
          </wp:anchor>
        </w:drawing>
      </w:r>
      <w:r>
        <w:rPr>
          <w:rFonts w:ascii="Arial" w:hAnsi="Arial" w:cs="Arial"/>
          <w:b/>
          <w:sz w:val="22"/>
          <w:szCs w:val="22"/>
        </w:rPr>
        <w:br w:type="page"/>
      </w:r>
    </w:p>
    <w:p w14:paraId="60F1675C" w14:textId="10CF5F1E"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8" w:name="_Hlk113369905"/>
      <w:r w:rsidRPr="00842B8A">
        <w:rPr>
          <w:rFonts w:ascii="Arial" w:hAnsi="Arial" w:cs="Arial"/>
          <w:b/>
          <w:sz w:val="22"/>
          <w:szCs w:val="22"/>
        </w:rPr>
        <w:t>REFERENCES ON PRICE TREND OF THE SIMILAR RELATED PROPERTIES AVAILABLE ON PUBLIC DOMAIN</w:t>
      </w:r>
      <w:bookmarkEnd w:id="8"/>
    </w:p>
    <w:p w14:paraId="685AFA3E" w14:textId="10E3B1E2" w:rsidR="00842B8A" w:rsidRDefault="00842B8A" w:rsidP="00B4640C">
      <w:pPr>
        <w:outlineLvl w:val="0"/>
        <w:rPr>
          <w:rFonts w:ascii="Arial" w:hAnsi="Arial" w:cs="Arial"/>
          <w:b/>
          <w:u w:val="single"/>
        </w:rPr>
      </w:pPr>
    </w:p>
    <w:p w14:paraId="2DDE7575" w14:textId="3DA6CAA6" w:rsidR="008C45DA" w:rsidRDefault="002F25C2">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42B910FB" wp14:editId="7D306ABB">
            <wp:extent cx="5761355" cy="2525395"/>
            <wp:effectExtent l="19050" t="19050" r="10795" b="273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20477E.tmp"/>
                    <pic:cNvPicPr/>
                  </pic:nvPicPr>
                  <pic:blipFill>
                    <a:blip r:embed="rId24">
                      <a:extLst>
                        <a:ext uri="{28A0092B-C50C-407E-A947-70E740481C1C}">
                          <a14:useLocalDpi xmlns:a14="http://schemas.microsoft.com/office/drawing/2010/main" val="0"/>
                        </a:ext>
                      </a:extLst>
                    </a:blip>
                    <a:stretch>
                      <a:fillRect/>
                    </a:stretch>
                  </pic:blipFill>
                  <pic:spPr>
                    <a:xfrm>
                      <a:off x="0" y="0"/>
                      <a:ext cx="5761355" cy="2525395"/>
                    </a:xfrm>
                    <a:prstGeom prst="rect">
                      <a:avLst/>
                    </a:prstGeom>
                    <a:ln>
                      <a:solidFill>
                        <a:schemeClr val="tx1"/>
                      </a:solidFill>
                    </a:ln>
                  </pic:spPr>
                </pic:pic>
              </a:graphicData>
            </a:graphic>
          </wp:inline>
        </w:drawing>
      </w:r>
      <w:r w:rsidR="008C45DA">
        <w:rPr>
          <w:rFonts w:ascii="Arial" w:hAnsi="Arial" w:cs="Arial"/>
          <w:b/>
          <w:sz w:val="22"/>
          <w:szCs w:val="22"/>
        </w:rPr>
        <w:br w:type="page"/>
      </w: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324C391B" w14:textId="1BF30869" w:rsidR="00527F4D" w:rsidRDefault="00311714" w:rsidP="00311714">
      <w:pPr>
        <w:jc w:val="center"/>
        <w:outlineLvl w:val="0"/>
        <w:rPr>
          <w:rFonts w:ascii="Arial" w:hAnsi="Arial" w:cs="Arial"/>
          <w:b/>
          <w:u w:val="single"/>
        </w:rPr>
      </w:pPr>
      <w:r>
        <w:rPr>
          <w:rFonts w:ascii="Arial" w:hAnsi="Arial" w:cs="Arial"/>
          <w:b/>
          <w:u w:val="single"/>
        </w:rPr>
        <w:t>Unit -1</w:t>
      </w:r>
    </w:p>
    <w:p w14:paraId="7A439460" w14:textId="10686D6B" w:rsidR="008E1478" w:rsidRDefault="008E1478" w:rsidP="00B4640C">
      <w:pPr>
        <w:outlineLvl w:val="0"/>
        <w:rPr>
          <w:rFonts w:ascii="Arial" w:hAnsi="Arial" w:cs="Arial"/>
          <w:b/>
          <w:u w:val="single"/>
        </w:rPr>
      </w:pPr>
    </w:p>
    <w:tbl>
      <w:tblPr>
        <w:tblStyle w:val="TableGrid"/>
        <w:tblW w:w="0" w:type="auto"/>
        <w:tblLook w:val="04A0" w:firstRow="1" w:lastRow="0" w:firstColumn="1" w:lastColumn="0" w:noHBand="0" w:noVBand="1"/>
      </w:tblPr>
      <w:tblGrid>
        <w:gridCol w:w="4561"/>
        <w:gridCol w:w="4502"/>
      </w:tblGrid>
      <w:tr w:rsidR="00311714" w14:paraId="15EC989B" w14:textId="77777777" w:rsidTr="00311714">
        <w:tc>
          <w:tcPr>
            <w:tcW w:w="4531" w:type="dxa"/>
          </w:tcPr>
          <w:p w14:paraId="1FC973A8" w14:textId="798C9840" w:rsidR="00311714" w:rsidRDefault="00311714" w:rsidP="00B4640C">
            <w:pPr>
              <w:outlineLvl w:val="0"/>
              <w:rPr>
                <w:rFonts w:ascii="Arial" w:hAnsi="Arial" w:cs="Arial"/>
                <w:b/>
                <w:u w:val="single"/>
              </w:rPr>
            </w:pPr>
            <w:r w:rsidRPr="00311714">
              <w:rPr>
                <w:rFonts w:ascii="Arial" w:hAnsi="Arial" w:cs="Arial"/>
                <w:b/>
                <w:noProof/>
                <w:u w:val="single"/>
                <w:lang w:val="en-IN" w:eastAsia="en-IN"/>
              </w:rPr>
              <w:drawing>
                <wp:inline distT="0" distB="0" distL="0" distR="0" wp14:anchorId="08DBDFFF" wp14:editId="222984A4">
                  <wp:extent cx="2772383" cy="2160735"/>
                  <wp:effectExtent l="19050" t="19050" r="28575" b="11430"/>
                  <wp:docPr id="58" name="Picture 58" descr="Y:\In Progress Files\Anirban Roy\skipper ltd - VIS(2023-24)-PL512-Q095-460-698\VIS(2023-24)-PL512-Q095-460-698-jangalpur\SiteImage\c_TimePhoto_20240208_142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In Progress Files\Anirban Roy\skipper ltd - VIS(2023-24)-PL512-Q095-460-698\VIS(2023-24)-PL512-Q095-460-698-jangalpur\SiteImage\c_TimePhoto_20240208_14284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80439" cy="2167013"/>
                          </a:xfrm>
                          <a:prstGeom prst="rect">
                            <a:avLst/>
                          </a:prstGeom>
                          <a:noFill/>
                          <a:ln>
                            <a:solidFill>
                              <a:schemeClr val="tx1"/>
                            </a:solidFill>
                          </a:ln>
                        </pic:spPr>
                      </pic:pic>
                    </a:graphicData>
                  </a:graphic>
                </wp:inline>
              </w:drawing>
            </w:r>
          </w:p>
        </w:tc>
        <w:tc>
          <w:tcPr>
            <w:tcW w:w="4532" w:type="dxa"/>
          </w:tcPr>
          <w:p w14:paraId="0E66B9A5" w14:textId="6ABE06CC" w:rsidR="00311714" w:rsidRDefault="00311714" w:rsidP="00B4640C">
            <w:pPr>
              <w:outlineLvl w:val="0"/>
              <w:rPr>
                <w:rFonts w:ascii="Arial" w:hAnsi="Arial" w:cs="Arial"/>
                <w:b/>
                <w:u w:val="single"/>
              </w:rPr>
            </w:pPr>
            <w:r w:rsidRPr="00311714">
              <w:rPr>
                <w:rFonts w:ascii="Arial" w:hAnsi="Arial" w:cs="Arial"/>
                <w:b/>
                <w:noProof/>
                <w:u w:val="single"/>
                <w:lang w:val="en-IN" w:eastAsia="en-IN"/>
              </w:rPr>
              <w:drawing>
                <wp:inline distT="0" distB="0" distL="0" distR="0" wp14:anchorId="019ADCEF" wp14:editId="1F824366">
                  <wp:extent cx="2737525" cy="2160270"/>
                  <wp:effectExtent l="19050" t="19050" r="24765" b="11430"/>
                  <wp:docPr id="59" name="Picture 59" descr="Y:\In Progress Files\Anirban Roy\skipper ltd - VIS(2023-24)-PL512-Q095-460-698\VIS(2023-24)-PL512-Q095-460-698-jangalpur\SiteImage\c_TimePhoto_20240208_144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In Progress Files\Anirban Roy\skipper ltd - VIS(2023-24)-PL512-Q095-460-698\VIS(2023-24)-PL512-Q095-460-698-jangalpur\SiteImage\c_TimePhoto_20240208_14433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40737" cy="2162805"/>
                          </a:xfrm>
                          <a:prstGeom prst="rect">
                            <a:avLst/>
                          </a:prstGeom>
                          <a:noFill/>
                          <a:ln>
                            <a:solidFill>
                              <a:schemeClr val="tx1"/>
                            </a:solidFill>
                          </a:ln>
                        </pic:spPr>
                      </pic:pic>
                    </a:graphicData>
                  </a:graphic>
                </wp:inline>
              </w:drawing>
            </w:r>
          </w:p>
        </w:tc>
      </w:tr>
      <w:tr w:rsidR="00311714" w14:paraId="54D3F520" w14:textId="77777777" w:rsidTr="00311714">
        <w:tc>
          <w:tcPr>
            <w:tcW w:w="4531" w:type="dxa"/>
          </w:tcPr>
          <w:p w14:paraId="30A7257C" w14:textId="457C27C2" w:rsidR="00311714" w:rsidRDefault="00311714" w:rsidP="00B4640C">
            <w:pPr>
              <w:outlineLvl w:val="0"/>
              <w:rPr>
                <w:rFonts w:ascii="Arial" w:hAnsi="Arial" w:cs="Arial"/>
                <w:b/>
                <w:u w:val="single"/>
              </w:rPr>
            </w:pPr>
            <w:r w:rsidRPr="00311714">
              <w:rPr>
                <w:rFonts w:ascii="Arial" w:hAnsi="Arial" w:cs="Arial"/>
                <w:b/>
                <w:noProof/>
                <w:u w:val="single"/>
                <w:lang w:val="en-IN" w:eastAsia="en-IN"/>
              </w:rPr>
              <w:drawing>
                <wp:inline distT="0" distB="0" distL="0" distR="0" wp14:anchorId="68D1A706" wp14:editId="6812DFA0">
                  <wp:extent cx="2771775" cy="2160735"/>
                  <wp:effectExtent l="19050" t="19050" r="9525" b="11430"/>
                  <wp:docPr id="60" name="Picture 60" descr="Y:\In Progress Files\Anirban Roy\skipper ltd - VIS(2023-24)-PL512-Q095-460-698\VIS(2023-24)-PL512-Q095-460-698-jangalpur\SiteImage\c_TimePhoto_20240208_143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In Progress Files\Anirban Roy\skipper ltd - VIS(2023-24)-PL512-Q095-460-698\VIS(2023-24)-PL512-Q095-460-698-jangalpur\SiteImage\c_TimePhoto_20240208_14392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74426" cy="2162801"/>
                          </a:xfrm>
                          <a:prstGeom prst="rect">
                            <a:avLst/>
                          </a:prstGeom>
                          <a:noFill/>
                          <a:ln>
                            <a:solidFill>
                              <a:schemeClr val="tx1"/>
                            </a:solidFill>
                          </a:ln>
                        </pic:spPr>
                      </pic:pic>
                    </a:graphicData>
                  </a:graphic>
                </wp:inline>
              </w:drawing>
            </w:r>
          </w:p>
        </w:tc>
        <w:tc>
          <w:tcPr>
            <w:tcW w:w="4532" w:type="dxa"/>
          </w:tcPr>
          <w:p w14:paraId="1755E236" w14:textId="21EE027D" w:rsidR="00311714" w:rsidRDefault="00311714" w:rsidP="00B4640C">
            <w:pPr>
              <w:outlineLvl w:val="0"/>
              <w:rPr>
                <w:rFonts w:ascii="Arial" w:hAnsi="Arial" w:cs="Arial"/>
                <w:b/>
                <w:u w:val="single"/>
              </w:rPr>
            </w:pPr>
            <w:r w:rsidRPr="00311714">
              <w:rPr>
                <w:rFonts w:ascii="Arial" w:hAnsi="Arial" w:cs="Arial"/>
                <w:b/>
                <w:noProof/>
                <w:u w:val="single"/>
                <w:lang w:val="en-IN" w:eastAsia="en-IN"/>
              </w:rPr>
              <w:drawing>
                <wp:inline distT="0" distB="0" distL="0" distR="0" wp14:anchorId="1AAB4ADE" wp14:editId="3BEDD351">
                  <wp:extent cx="2756941" cy="2160735"/>
                  <wp:effectExtent l="0" t="0" r="5715" b="0"/>
                  <wp:docPr id="94147" name="Picture 94147" descr="Y:\In Progress Files\Anirban Roy\skipper ltd - VIS(2023-24)-PL512-Q095-460-698\VIS(2023-24)-PL512-Q095-460-698-jangalpur\SiteImage\c_TimePhoto_20240208_155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In Progress Files\Anirban Roy\skipper ltd - VIS(2023-24)-PL512-Q095-460-698\VIS(2023-24)-PL512-Q095-460-698-jangalpur\SiteImage\c_TimePhoto_20240208_15541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58391" cy="2161871"/>
                          </a:xfrm>
                          <a:prstGeom prst="rect">
                            <a:avLst/>
                          </a:prstGeom>
                          <a:noFill/>
                          <a:ln>
                            <a:noFill/>
                          </a:ln>
                        </pic:spPr>
                      </pic:pic>
                    </a:graphicData>
                  </a:graphic>
                </wp:inline>
              </w:drawing>
            </w:r>
          </w:p>
        </w:tc>
      </w:tr>
      <w:tr w:rsidR="00311714" w14:paraId="3DDE8076" w14:textId="77777777" w:rsidTr="00311714">
        <w:tc>
          <w:tcPr>
            <w:tcW w:w="4531" w:type="dxa"/>
          </w:tcPr>
          <w:p w14:paraId="626FBFB7" w14:textId="5D8B8385" w:rsidR="00311714" w:rsidRDefault="00311714" w:rsidP="00B4640C">
            <w:pPr>
              <w:outlineLvl w:val="0"/>
              <w:rPr>
                <w:rFonts w:ascii="Arial" w:hAnsi="Arial" w:cs="Arial"/>
                <w:b/>
                <w:u w:val="single"/>
              </w:rPr>
            </w:pPr>
            <w:r w:rsidRPr="00311714">
              <w:rPr>
                <w:rFonts w:ascii="Arial" w:hAnsi="Arial" w:cs="Arial"/>
                <w:b/>
                <w:noProof/>
                <w:u w:val="single"/>
                <w:lang w:val="en-IN" w:eastAsia="en-IN"/>
              </w:rPr>
              <w:drawing>
                <wp:inline distT="0" distB="0" distL="0" distR="0" wp14:anchorId="7C0423C7" wp14:editId="6D34E6A2">
                  <wp:extent cx="2771775" cy="2160735"/>
                  <wp:effectExtent l="19050" t="19050" r="9525" b="11430"/>
                  <wp:docPr id="62" name="Picture 62" descr="Y:\In Progress Files\Anirban Roy\skipper ltd - VIS(2023-24)-PL512-Q095-460-698\VIS(2023-24)-PL512-Q095-460-698-jangalpur\SiteImage\c_TimePhoto_20240208_154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In Progress Files\Anirban Roy\skipper ltd - VIS(2023-24)-PL512-Q095-460-698\VIS(2023-24)-PL512-Q095-460-698-jangalpur\SiteImage\c_TimePhoto_20240208_15431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73829" cy="2162336"/>
                          </a:xfrm>
                          <a:prstGeom prst="rect">
                            <a:avLst/>
                          </a:prstGeom>
                          <a:noFill/>
                          <a:ln>
                            <a:solidFill>
                              <a:schemeClr val="tx1"/>
                            </a:solidFill>
                          </a:ln>
                        </pic:spPr>
                      </pic:pic>
                    </a:graphicData>
                  </a:graphic>
                </wp:inline>
              </w:drawing>
            </w:r>
          </w:p>
        </w:tc>
        <w:tc>
          <w:tcPr>
            <w:tcW w:w="4532" w:type="dxa"/>
          </w:tcPr>
          <w:p w14:paraId="741AA951" w14:textId="5E601830" w:rsidR="00311714" w:rsidRDefault="00311714" w:rsidP="00B4640C">
            <w:pPr>
              <w:outlineLvl w:val="0"/>
              <w:rPr>
                <w:rFonts w:ascii="Arial" w:hAnsi="Arial" w:cs="Arial"/>
                <w:b/>
                <w:u w:val="single"/>
              </w:rPr>
            </w:pPr>
            <w:r w:rsidRPr="00311714">
              <w:rPr>
                <w:rFonts w:ascii="Arial" w:hAnsi="Arial" w:cs="Arial"/>
                <w:b/>
                <w:noProof/>
                <w:u w:val="single"/>
                <w:lang w:val="en-IN" w:eastAsia="en-IN"/>
              </w:rPr>
              <w:drawing>
                <wp:inline distT="0" distB="0" distL="0" distR="0" wp14:anchorId="57A0D70F" wp14:editId="55BA880E">
                  <wp:extent cx="2737485" cy="2160735"/>
                  <wp:effectExtent l="19050" t="19050" r="24765" b="11430"/>
                  <wp:docPr id="63" name="Picture 63" descr="Y:\In Progress Files\Anirban Roy\skipper ltd - VIS(2023-24)-PL512-Q095-460-698\VIS(2023-24)-PL512-Q095-460-698-jangalpur\SiteImage\c_TimePhoto_20240208_142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In Progress Files\Anirban Roy\skipper ltd - VIS(2023-24)-PL512-Q095-460-698\VIS(2023-24)-PL512-Q095-460-698-jangalpur\SiteImage\c_TimePhoto_20240208_14250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40692" cy="2163267"/>
                          </a:xfrm>
                          <a:prstGeom prst="rect">
                            <a:avLst/>
                          </a:prstGeom>
                          <a:noFill/>
                          <a:ln>
                            <a:solidFill>
                              <a:schemeClr val="tx1"/>
                            </a:solidFill>
                          </a:ln>
                        </pic:spPr>
                      </pic:pic>
                    </a:graphicData>
                  </a:graphic>
                </wp:inline>
              </w:drawing>
            </w:r>
          </w:p>
        </w:tc>
      </w:tr>
    </w:tbl>
    <w:p w14:paraId="113A653C" w14:textId="30A3A722" w:rsidR="008E1478" w:rsidRDefault="008E1478" w:rsidP="00B4640C">
      <w:pPr>
        <w:outlineLvl w:val="0"/>
        <w:rPr>
          <w:rFonts w:ascii="Arial" w:hAnsi="Arial" w:cs="Arial"/>
          <w:b/>
          <w:u w:val="single"/>
        </w:rPr>
      </w:pPr>
    </w:p>
    <w:p w14:paraId="103D8A9A" w14:textId="114F9494"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3503A159" w:rsidR="00527F4D" w:rsidRDefault="00527F4D" w:rsidP="00B4640C">
      <w:pPr>
        <w:outlineLvl w:val="0"/>
        <w:rPr>
          <w:rFonts w:ascii="Arial" w:hAnsi="Arial" w:cs="Arial"/>
          <w:b/>
          <w:u w:val="single"/>
        </w:rPr>
      </w:pPr>
    </w:p>
    <w:p w14:paraId="72D920C2" w14:textId="675193EB"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p w14:paraId="42652C94" w14:textId="3FA48E3D"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2D01432B" w14:textId="26F19B45" w:rsidR="00527F4D" w:rsidRDefault="00527F4D" w:rsidP="00B4640C">
      <w:pPr>
        <w:outlineLvl w:val="0"/>
        <w:rPr>
          <w:rFonts w:ascii="Arial" w:hAnsi="Arial" w:cs="Arial"/>
          <w:b/>
          <w:u w:val="single"/>
        </w:rPr>
      </w:pPr>
    </w:p>
    <w:tbl>
      <w:tblPr>
        <w:tblStyle w:val="TableGrid"/>
        <w:tblW w:w="0" w:type="auto"/>
        <w:tblLook w:val="04A0" w:firstRow="1" w:lastRow="0" w:firstColumn="1" w:lastColumn="0" w:noHBand="0" w:noVBand="1"/>
      </w:tblPr>
      <w:tblGrid>
        <w:gridCol w:w="4473"/>
        <w:gridCol w:w="4590"/>
      </w:tblGrid>
      <w:tr w:rsidR="00311714" w14:paraId="5C821C85" w14:textId="77777777" w:rsidTr="00311714">
        <w:tc>
          <w:tcPr>
            <w:tcW w:w="4531" w:type="dxa"/>
          </w:tcPr>
          <w:p w14:paraId="2A0B1DD0" w14:textId="66511E4B" w:rsidR="00311714" w:rsidRDefault="00311714" w:rsidP="00B4640C">
            <w:pPr>
              <w:outlineLvl w:val="0"/>
              <w:rPr>
                <w:rFonts w:ascii="Arial" w:hAnsi="Arial" w:cs="Arial"/>
                <w:b/>
                <w:u w:val="single"/>
              </w:rPr>
            </w:pPr>
            <w:r w:rsidRPr="00311714">
              <w:rPr>
                <w:rFonts w:ascii="Arial" w:hAnsi="Arial" w:cs="Arial"/>
                <w:b/>
                <w:noProof/>
                <w:u w:val="single"/>
                <w:lang w:val="en-IN" w:eastAsia="en-IN"/>
              </w:rPr>
              <w:drawing>
                <wp:inline distT="0" distB="0" distL="0" distR="0" wp14:anchorId="6C828610" wp14:editId="17916468">
                  <wp:extent cx="2733473" cy="2160270"/>
                  <wp:effectExtent l="19050" t="19050" r="10160" b="11430"/>
                  <wp:docPr id="94144" name="Picture 94144" descr="Y:\In Progress Files\Anirban Roy\skipper ltd - VIS(2023-24)-PL512-Q095-460-698\VIS(2023-24)-PL512-Q095-460-698-jangalpur\SiteImage\c_TimePhoto_20240208_125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In Progress Files\Anirban Roy\skipper ltd - VIS(2023-24)-PL512-Q095-460-698\VIS(2023-24)-PL512-Q095-460-698-jangalpur\SiteImage\c_TimePhoto_20240208_12514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34707" cy="2161245"/>
                          </a:xfrm>
                          <a:prstGeom prst="rect">
                            <a:avLst/>
                          </a:prstGeom>
                          <a:noFill/>
                          <a:ln>
                            <a:solidFill>
                              <a:schemeClr val="tx1"/>
                            </a:solidFill>
                          </a:ln>
                        </pic:spPr>
                      </pic:pic>
                    </a:graphicData>
                  </a:graphic>
                </wp:inline>
              </w:drawing>
            </w:r>
          </w:p>
        </w:tc>
        <w:tc>
          <w:tcPr>
            <w:tcW w:w="4532" w:type="dxa"/>
          </w:tcPr>
          <w:p w14:paraId="07838B42" w14:textId="0C701941" w:rsidR="00311714" w:rsidRDefault="00311714" w:rsidP="00B4640C">
            <w:pPr>
              <w:outlineLvl w:val="0"/>
              <w:rPr>
                <w:rFonts w:ascii="Arial" w:hAnsi="Arial" w:cs="Arial"/>
                <w:b/>
                <w:u w:val="single"/>
              </w:rPr>
            </w:pPr>
            <w:r w:rsidRPr="00311714">
              <w:rPr>
                <w:rFonts w:ascii="Arial" w:hAnsi="Arial" w:cs="Arial"/>
                <w:b/>
                <w:noProof/>
                <w:u w:val="single"/>
                <w:lang w:val="en-IN" w:eastAsia="en-IN"/>
              </w:rPr>
              <w:drawing>
                <wp:inline distT="0" distB="0" distL="0" distR="0" wp14:anchorId="5CF404FE" wp14:editId="2ED8BD4E">
                  <wp:extent cx="2795891" cy="2160204"/>
                  <wp:effectExtent l="19050" t="19050" r="24130" b="12065"/>
                  <wp:docPr id="94145" name="Picture 94145" descr="Y:\In Progress Files\Anirban Roy\skipper ltd - VIS(2023-24)-PL512-Q095-460-698\VIS(2023-24)-PL512-Q095-460-698-jangalpur\SiteImage\c_TimePhoto_20240208_125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In Progress Files\Anirban Roy\skipper ltd - VIS(2023-24)-PL512-Q095-460-698\VIS(2023-24)-PL512-Q095-460-698-jangalpur\SiteImage\c_TimePhoto_20240208_12565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03889" cy="2166384"/>
                          </a:xfrm>
                          <a:prstGeom prst="rect">
                            <a:avLst/>
                          </a:prstGeom>
                          <a:noFill/>
                          <a:ln>
                            <a:solidFill>
                              <a:schemeClr val="tx1"/>
                            </a:solidFill>
                          </a:ln>
                        </pic:spPr>
                      </pic:pic>
                    </a:graphicData>
                  </a:graphic>
                </wp:inline>
              </w:drawing>
            </w:r>
          </w:p>
        </w:tc>
      </w:tr>
      <w:tr w:rsidR="00311714" w14:paraId="4303AC4A" w14:textId="77777777" w:rsidTr="00311714">
        <w:tc>
          <w:tcPr>
            <w:tcW w:w="4531" w:type="dxa"/>
          </w:tcPr>
          <w:p w14:paraId="068D0757" w14:textId="7BE8E05B" w:rsidR="00311714" w:rsidRDefault="00311714" w:rsidP="00B4640C">
            <w:pPr>
              <w:outlineLvl w:val="0"/>
              <w:rPr>
                <w:rFonts w:ascii="Arial" w:hAnsi="Arial" w:cs="Arial"/>
                <w:b/>
                <w:u w:val="single"/>
              </w:rPr>
            </w:pPr>
            <w:r w:rsidRPr="00311714">
              <w:rPr>
                <w:rFonts w:ascii="Arial" w:hAnsi="Arial" w:cs="Arial"/>
                <w:b/>
                <w:noProof/>
                <w:u w:val="single"/>
                <w:lang w:val="en-IN" w:eastAsia="en-IN"/>
              </w:rPr>
              <w:drawing>
                <wp:inline distT="0" distB="0" distL="0" distR="0" wp14:anchorId="6AD6E858" wp14:editId="2DD08E03">
                  <wp:extent cx="2733040" cy="2160270"/>
                  <wp:effectExtent l="19050" t="19050" r="10160" b="11430"/>
                  <wp:docPr id="94146" name="Picture 94146" descr="Y:\In Progress Files\Anirban Roy\skipper ltd - VIS(2023-24)-PL512-Q095-460-698\VIS(2023-24)-PL512-Q095-460-698-jangalpur\SiteImage\c_TimePhoto_20240208_133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In Progress Files\Anirban Roy\skipper ltd - VIS(2023-24)-PL512-Q095-460-698\VIS(2023-24)-PL512-Q095-460-698-jangalpur\SiteImage\c_TimePhoto_20240208_13314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33958" cy="2160996"/>
                          </a:xfrm>
                          <a:prstGeom prst="rect">
                            <a:avLst/>
                          </a:prstGeom>
                          <a:noFill/>
                          <a:ln>
                            <a:solidFill>
                              <a:schemeClr val="tx1"/>
                            </a:solidFill>
                          </a:ln>
                        </pic:spPr>
                      </pic:pic>
                    </a:graphicData>
                  </a:graphic>
                </wp:inline>
              </w:drawing>
            </w:r>
          </w:p>
        </w:tc>
        <w:tc>
          <w:tcPr>
            <w:tcW w:w="4532" w:type="dxa"/>
          </w:tcPr>
          <w:p w14:paraId="6B5F5318" w14:textId="432F8BB3" w:rsidR="00311714" w:rsidRDefault="00C51AC6" w:rsidP="00B4640C">
            <w:pPr>
              <w:outlineLvl w:val="0"/>
              <w:rPr>
                <w:rFonts w:ascii="Arial" w:hAnsi="Arial" w:cs="Arial"/>
                <w:b/>
                <w:u w:val="single"/>
              </w:rPr>
            </w:pPr>
            <w:r w:rsidRPr="00C51AC6">
              <w:rPr>
                <w:rFonts w:ascii="Arial" w:hAnsi="Arial" w:cs="Arial"/>
                <w:b/>
                <w:noProof/>
                <w:u w:val="single"/>
                <w:lang w:val="en-IN" w:eastAsia="en-IN"/>
              </w:rPr>
              <w:drawing>
                <wp:inline distT="0" distB="0" distL="0" distR="0" wp14:anchorId="56BCB02F" wp14:editId="0B0EB732">
                  <wp:extent cx="2795270" cy="2160270"/>
                  <wp:effectExtent l="19050" t="19050" r="24130" b="11430"/>
                  <wp:docPr id="94148" name="Picture 94148" descr="Y:\In Progress Files\Anirban Roy\skipper ltd - VIS(2023-24)-PL512-Q095-460-698\VIS(2023-24)-PL512-Q095-460-698-jangalpur\SiteImage\c_TimePhoto_20240208_145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In Progress Files\Anirban Roy\skipper ltd - VIS(2023-24)-PL512-Q095-460-698\VIS(2023-24)-PL512-Q095-460-698-jangalpur\SiteImage\c_TimePhoto_20240208_14534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95883" cy="2160744"/>
                          </a:xfrm>
                          <a:prstGeom prst="rect">
                            <a:avLst/>
                          </a:prstGeom>
                          <a:noFill/>
                          <a:ln>
                            <a:solidFill>
                              <a:schemeClr val="tx1"/>
                            </a:solidFill>
                          </a:ln>
                        </pic:spPr>
                      </pic:pic>
                    </a:graphicData>
                  </a:graphic>
                </wp:inline>
              </w:drawing>
            </w:r>
          </w:p>
        </w:tc>
      </w:tr>
      <w:tr w:rsidR="00311714" w14:paraId="60E0AFF9" w14:textId="77777777" w:rsidTr="00311714">
        <w:tc>
          <w:tcPr>
            <w:tcW w:w="4531" w:type="dxa"/>
          </w:tcPr>
          <w:p w14:paraId="7EF5745C" w14:textId="235D61EC" w:rsidR="00311714" w:rsidRDefault="00C51AC6" w:rsidP="00B4640C">
            <w:pPr>
              <w:outlineLvl w:val="0"/>
              <w:rPr>
                <w:rFonts w:ascii="Arial" w:hAnsi="Arial" w:cs="Arial"/>
                <w:b/>
                <w:u w:val="single"/>
              </w:rPr>
            </w:pPr>
            <w:r w:rsidRPr="00C51AC6">
              <w:rPr>
                <w:rFonts w:ascii="Arial" w:hAnsi="Arial" w:cs="Arial"/>
                <w:b/>
                <w:noProof/>
                <w:u w:val="single"/>
                <w:lang w:val="en-IN" w:eastAsia="en-IN"/>
              </w:rPr>
              <w:drawing>
                <wp:inline distT="0" distB="0" distL="0" distR="0" wp14:anchorId="66EAE013" wp14:editId="0B5F3FF5">
                  <wp:extent cx="2733040" cy="2160270"/>
                  <wp:effectExtent l="19050" t="19050" r="10160" b="11430"/>
                  <wp:docPr id="94149" name="Picture 94149" descr="Y:\In Progress Files\Anirban Roy\skipper ltd - VIS(2023-24)-PL512-Q095-460-698\VIS(2023-24)-PL512-Q095-460-698-jangalpur\SiteImage\c_TimePhoto_20240208_145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In Progress Files\Anirban Roy\skipper ltd - VIS(2023-24)-PL512-Q095-460-698\VIS(2023-24)-PL512-Q095-460-698-jangalpur\SiteImage\c_TimePhoto_20240208_145147.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34299" cy="2161265"/>
                          </a:xfrm>
                          <a:prstGeom prst="rect">
                            <a:avLst/>
                          </a:prstGeom>
                          <a:noFill/>
                          <a:ln>
                            <a:solidFill>
                              <a:schemeClr val="tx1"/>
                            </a:solidFill>
                          </a:ln>
                        </pic:spPr>
                      </pic:pic>
                    </a:graphicData>
                  </a:graphic>
                </wp:inline>
              </w:drawing>
            </w:r>
          </w:p>
        </w:tc>
        <w:tc>
          <w:tcPr>
            <w:tcW w:w="4532" w:type="dxa"/>
          </w:tcPr>
          <w:p w14:paraId="297DF9B0" w14:textId="6BD02311" w:rsidR="00311714" w:rsidRDefault="00C51AC6" w:rsidP="00B4640C">
            <w:pPr>
              <w:outlineLvl w:val="0"/>
              <w:rPr>
                <w:rFonts w:ascii="Arial" w:hAnsi="Arial" w:cs="Arial"/>
                <w:b/>
                <w:u w:val="single"/>
              </w:rPr>
            </w:pPr>
            <w:r w:rsidRPr="00C51AC6">
              <w:rPr>
                <w:rFonts w:ascii="Arial" w:hAnsi="Arial" w:cs="Arial"/>
                <w:b/>
                <w:noProof/>
                <w:u w:val="single"/>
                <w:lang w:val="en-IN" w:eastAsia="en-IN"/>
              </w:rPr>
              <w:drawing>
                <wp:inline distT="0" distB="0" distL="0" distR="0" wp14:anchorId="73F7C6C7" wp14:editId="5911FE37">
                  <wp:extent cx="2795270" cy="2160270"/>
                  <wp:effectExtent l="19050" t="19050" r="24130" b="11430"/>
                  <wp:docPr id="94150" name="Picture 94150" descr="Y:\In Progress Files\Anirban Roy\skipper ltd - VIS(2023-24)-PL512-Q095-460-698\VIS(2023-24)-PL512-Q095-460-698-jangalpur\SiteImage\c_TimePhoto_20240208_132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Y:\In Progress Files\Anirban Roy\skipper ltd - VIS(2023-24)-PL512-Q095-460-698\VIS(2023-24)-PL512-Q095-460-698-jangalpur\SiteImage\c_TimePhoto_20240208_13210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95883" cy="2160744"/>
                          </a:xfrm>
                          <a:prstGeom prst="rect">
                            <a:avLst/>
                          </a:prstGeom>
                          <a:noFill/>
                          <a:ln>
                            <a:solidFill>
                              <a:schemeClr val="tx1"/>
                            </a:solidFill>
                          </a:ln>
                        </pic:spPr>
                      </pic:pic>
                    </a:graphicData>
                  </a:graphic>
                </wp:inline>
              </w:drawing>
            </w:r>
          </w:p>
        </w:tc>
      </w:tr>
    </w:tbl>
    <w:p w14:paraId="0FDF98BB" w14:textId="0FF303FF" w:rsidR="00527F4D" w:rsidRDefault="00527F4D" w:rsidP="00B4640C">
      <w:pPr>
        <w:outlineLvl w:val="0"/>
        <w:rPr>
          <w:rFonts w:ascii="Arial" w:hAnsi="Arial" w:cs="Arial"/>
          <w:b/>
          <w:u w:val="single"/>
        </w:rPr>
      </w:pPr>
    </w:p>
    <w:p w14:paraId="78ECFABE" w14:textId="1DDE6921"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p w14:paraId="348C7ED5" w14:textId="77777777" w:rsidR="003659D3" w:rsidRDefault="003659D3" w:rsidP="00842B8A">
      <w:pPr>
        <w:spacing w:line="360" w:lineRule="auto"/>
        <w:jc w:val="center"/>
        <w:rPr>
          <w:rFonts w:ascii="Arial" w:hAnsi="Arial" w:cs="Arial"/>
          <w:b/>
        </w:rPr>
      </w:pPr>
    </w:p>
    <w:p w14:paraId="1B67A67A" w14:textId="77777777" w:rsidR="003659D3" w:rsidRDefault="003659D3" w:rsidP="00842B8A">
      <w:pPr>
        <w:spacing w:line="360" w:lineRule="auto"/>
        <w:jc w:val="center"/>
        <w:rPr>
          <w:rFonts w:ascii="Arial" w:hAnsi="Arial" w:cs="Arial"/>
          <w:b/>
        </w:rPr>
      </w:pPr>
    </w:p>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3A726A7A" w14:textId="3AA2B306" w:rsidR="00C51AC6" w:rsidRPr="00C51AC6" w:rsidRDefault="00C51AC6" w:rsidP="00842B8A">
      <w:pPr>
        <w:spacing w:line="360" w:lineRule="auto"/>
        <w:jc w:val="center"/>
        <w:rPr>
          <w:rFonts w:ascii="Arial" w:hAnsi="Arial" w:cs="Arial"/>
          <w:b/>
          <w:u w:val="single"/>
        </w:rPr>
      </w:pPr>
      <w:r w:rsidRPr="00C51AC6">
        <w:rPr>
          <w:rFonts w:ascii="Arial" w:hAnsi="Arial" w:cs="Arial"/>
          <w:b/>
          <w:u w:val="single"/>
        </w:rPr>
        <w:t>Unit – BCTL</w:t>
      </w:r>
    </w:p>
    <w:tbl>
      <w:tblPr>
        <w:tblStyle w:val="TableGrid"/>
        <w:tblW w:w="0" w:type="auto"/>
        <w:tblLook w:val="04A0" w:firstRow="1" w:lastRow="0" w:firstColumn="1" w:lastColumn="0" w:noHBand="0" w:noVBand="1"/>
      </w:tblPr>
      <w:tblGrid>
        <w:gridCol w:w="4546"/>
        <w:gridCol w:w="4517"/>
      </w:tblGrid>
      <w:tr w:rsidR="00C51AC6" w14:paraId="48958791" w14:textId="77777777" w:rsidTr="00C51AC6">
        <w:tc>
          <w:tcPr>
            <w:tcW w:w="4531" w:type="dxa"/>
          </w:tcPr>
          <w:p w14:paraId="6A2041A9" w14:textId="7EBEEA73" w:rsidR="00C51AC6" w:rsidRDefault="007C7792" w:rsidP="00842B8A">
            <w:pPr>
              <w:spacing w:line="360" w:lineRule="auto"/>
              <w:jc w:val="center"/>
              <w:rPr>
                <w:rFonts w:ascii="Arial" w:hAnsi="Arial" w:cs="Arial"/>
                <w:b/>
              </w:rPr>
            </w:pPr>
            <w:r w:rsidRPr="007C7792">
              <w:rPr>
                <w:rFonts w:ascii="Arial" w:hAnsi="Arial" w:cs="Arial"/>
                <w:b/>
                <w:noProof/>
                <w:lang w:val="en-IN" w:eastAsia="en-IN"/>
              </w:rPr>
              <w:drawing>
                <wp:inline distT="0" distB="0" distL="0" distR="0" wp14:anchorId="4A4BF652" wp14:editId="727F2044">
                  <wp:extent cx="2791839" cy="2160270"/>
                  <wp:effectExtent l="19050" t="19050" r="27940" b="11430"/>
                  <wp:docPr id="94151" name="Picture 94151" descr="Y:\In Progress Files\Anirban Roy\skipper ltd - VIS(2023-24)-PL512-Q095-460-698\VIS(2023-24)-PL512-Q095-460-698-jangalpur\SiteImage\c_TimePhoto_20240208_165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In Progress Files\Anirban Roy\skipper ltd - VIS(2023-24)-PL512-Q095-460-698\VIS(2023-24)-PL512-Q095-460-698-jangalpur\SiteImage\c_TimePhoto_20240208_165027.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95279" cy="2162932"/>
                          </a:xfrm>
                          <a:prstGeom prst="rect">
                            <a:avLst/>
                          </a:prstGeom>
                          <a:noFill/>
                          <a:ln>
                            <a:solidFill>
                              <a:schemeClr val="tx1"/>
                            </a:solidFill>
                          </a:ln>
                        </pic:spPr>
                      </pic:pic>
                    </a:graphicData>
                  </a:graphic>
                </wp:inline>
              </w:drawing>
            </w:r>
          </w:p>
        </w:tc>
        <w:tc>
          <w:tcPr>
            <w:tcW w:w="4532" w:type="dxa"/>
          </w:tcPr>
          <w:p w14:paraId="7283E282" w14:textId="2ECB822F" w:rsidR="00C51AC6" w:rsidRDefault="007C7792" w:rsidP="00842B8A">
            <w:pPr>
              <w:spacing w:line="360" w:lineRule="auto"/>
              <w:jc w:val="center"/>
              <w:rPr>
                <w:rFonts w:ascii="Arial" w:hAnsi="Arial" w:cs="Arial"/>
                <w:b/>
              </w:rPr>
            </w:pPr>
            <w:r w:rsidRPr="007C7792">
              <w:rPr>
                <w:rFonts w:ascii="Arial" w:hAnsi="Arial" w:cs="Arial"/>
                <w:b/>
                <w:noProof/>
                <w:lang w:val="en-IN" w:eastAsia="en-IN"/>
              </w:rPr>
              <w:drawing>
                <wp:inline distT="0" distB="0" distL="0" distR="0" wp14:anchorId="4CA1D1F6" wp14:editId="5635C451">
                  <wp:extent cx="2776436" cy="2160270"/>
                  <wp:effectExtent l="19050" t="19050" r="24130" b="11430"/>
                  <wp:docPr id="94152" name="Picture 94152" descr="Y:\In Progress Files\Anirban Roy\skipper ltd - VIS(2023-24)-PL512-Q095-460-698\VIS(2023-24)-PL512-Q095-460-698-jangalpur\SiteImage\c_TimePhoto_20240208_164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In Progress Files\Anirban Roy\skipper ltd - VIS(2023-24)-PL512-Q095-460-698\VIS(2023-24)-PL512-Q095-460-698-jangalpur\SiteImage\c_TimePhoto_20240208_16471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82774" cy="2165202"/>
                          </a:xfrm>
                          <a:prstGeom prst="rect">
                            <a:avLst/>
                          </a:prstGeom>
                          <a:noFill/>
                          <a:ln>
                            <a:solidFill>
                              <a:schemeClr val="tx1"/>
                            </a:solidFill>
                          </a:ln>
                        </pic:spPr>
                      </pic:pic>
                    </a:graphicData>
                  </a:graphic>
                </wp:inline>
              </w:drawing>
            </w:r>
          </w:p>
        </w:tc>
      </w:tr>
      <w:tr w:rsidR="00C51AC6" w14:paraId="69E7F504" w14:textId="77777777" w:rsidTr="00C51AC6">
        <w:tc>
          <w:tcPr>
            <w:tcW w:w="4531" w:type="dxa"/>
          </w:tcPr>
          <w:p w14:paraId="2B7EA6B6" w14:textId="0E9FFC36" w:rsidR="00C51AC6" w:rsidRDefault="007C7792" w:rsidP="00842B8A">
            <w:pPr>
              <w:spacing w:line="360" w:lineRule="auto"/>
              <w:jc w:val="center"/>
              <w:rPr>
                <w:rFonts w:ascii="Arial" w:hAnsi="Arial" w:cs="Arial"/>
                <w:b/>
              </w:rPr>
            </w:pPr>
            <w:r w:rsidRPr="007C7792">
              <w:rPr>
                <w:rFonts w:ascii="Arial" w:hAnsi="Arial" w:cs="Arial"/>
                <w:b/>
                <w:noProof/>
                <w:lang w:val="en-IN" w:eastAsia="en-IN"/>
              </w:rPr>
              <w:drawing>
                <wp:inline distT="0" distB="0" distL="0" distR="0" wp14:anchorId="7BB699E9" wp14:editId="1FF81F5A">
                  <wp:extent cx="2791460" cy="2160735"/>
                  <wp:effectExtent l="19050" t="19050" r="27940" b="11430"/>
                  <wp:docPr id="94153" name="Picture 94153" descr="Y:\In Progress Files\Anirban Roy\skipper ltd - VIS(2023-24)-PL512-Q095-460-698\VIS(2023-24)-PL512-Q095-460-698-jangalpur\SiteImage\c_TimePhoto_20240208_164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Y:\In Progress Files\Anirban Roy\skipper ltd - VIS(2023-24)-PL512-Q095-460-698\VIS(2023-24)-PL512-Q095-460-698-jangalpur\SiteImage\c_TimePhoto_20240208_16464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95333" cy="2163733"/>
                          </a:xfrm>
                          <a:prstGeom prst="rect">
                            <a:avLst/>
                          </a:prstGeom>
                          <a:noFill/>
                          <a:ln>
                            <a:solidFill>
                              <a:schemeClr val="tx1"/>
                            </a:solidFill>
                          </a:ln>
                        </pic:spPr>
                      </pic:pic>
                    </a:graphicData>
                  </a:graphic>
                </wp:inline>
              </w:drawing>
            </w:r>
          </w:p>
        </w:tc>
        <w:tc>
          <w:tcPr>
            <w:tcW w:w="4532" w:type="dxa"/>
          </w:tcPr>
          <w:p w14:paraId="34CE5036" w14:textId="5282105D" w:rsidR="00C51AC6" w:rsidRDefault="007C7792" w:rsidP="00842B8A">
            <w:pPr>
              <w:spacing w:line="360" w:lineRule="auto"/>
              <w:jc w:val="center"/>
              <w:rPr>
                <w:rFonts w:ascii="Arial" w:hAnsi="Arial" w:cs="Arial"/>
                <w:b/>
              </w:rPr>
            </w:pPr>
            <w:r w:rsidRPr="007C7792">
              <w:rPr>
                <w:rFonts w:ascii="Arial" w:hAnsi="Arial" w:cs="Arial"/>
                <w:b/>
                <w:noProof/>
                <w:lang w:val="en-IN" w:eastAsia="en-IN"/>
              </w:rPr>
              <w:drawing>
                <wp:inline distT="0" distB="0" distL="0" distR="0" wp14:anchorId="65EAA20A" wp14:editId="6B70DAB5">
                  <wp:extent cx="2776220" cy="2160735"/>
                  <wp:effectExtent l="19050" t="19050" r="24130" b="11430"/>
                  <wp:docPr id="94154" name="Picture 94154" descr="Y:\In Progress Files\Anirban Roy\skipper ltd - VIS(2023-24)-PL512-Q095-460-698\VIS(2023-24)-PL512-Q095-460-698-jangalpur\SiteImage\c_TimePhoto_20240208_171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Y:\In Progress Files\Anirban Roy\skipper ltd - VIS(2023-24)-PL512-Q095-460-698\VIS(2023-24)-PL512-Q095-460-698-jangalpur\SiteImage\c_TimePhoto_20240208_171508.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77680" cy="2161871"/>
                          </a:xfrm>
                          <a:prstGeom prst="rect">
                            <a:avLst/>
                          </a:prstGeom>
                          <a:noFill/>
                          <a:ln>
                            <a:solidFill>
                              <a:schemeClr val="tx1"/>
                            </a:solidFill>
                          </a:ln>
                        </pic:spPr>
                      </pic:pic>
                    </a:graphicData>
                  </a:graphic>
                </wp:inline>
              </w:drawing>
            </w:r>
          </w:p>
        </w:tc>
      </w:tr>
      <w:tr w:rsidR="00C51AC6" w14:paraId="34CBA93B" w14:textId="77777777" w:rsidTr="00C51AC6">
        <w:tc>
          <w:tcPr>
            <w:tcW w:w="4531" w:type="dxa"/>
          </w:tcPr>
          <w:p w14:paraId="02AF8CA6" w14:textId="1F457956" w:rsidR="00C51AC6" w:rsidRDefault="007C7792" w:rsidP="00842B8A">
            <w:pPr>
              <w:spacing w:line="360" w:lineRule="auto"/>
              <w:jc w:val="center"/>
              <w:rPr>
                <w:rFonts w:ascii="Arial" w:hAnsi="Arial" w:cs="Arial"/>
                <w:b/>
              </w:rPr>
            </w:pPr>
            <w:r w:rsidRPr="007C7792">
              <w:rPr>
                <w:rFonts w:ascii="Arial" w:hAnsi="Arial" w:cs="Arial"/>
                <w:b/>
                <w:noProof/>
                <w:lang w:val="en-IN" w:eastAsia="en-IN"/>
              </w:rPr>
              <w:drawing>
                <wp:inline distT="0" distB="0" distL="0" distR="0" wp14:anchorId="44C7A734" wp14:editId="12400967">
                  <wp:extent cx="2791460" cy="2160735"/>
                  <wp:effectExtent l="19050" t="19050" r="27940" b="11430"/>
                  <wp:docPr id="94155" name="Picture 94155" descr="Y:\In Progress Files\Anirban Roy\skipper ltd - VIS(2023-24)-PL512-Q095-460-698\VIS(2023-24)-PL512-Q095-460-698-jangalpur\SiteImage\c_TimePhoto_20240208_172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Y:\In Progress Files\Anirban Roy\skipper ltd - VIS(2023-24)-PL512-Q095-460-698\VIS(2023-24)-PL512-Q095-460-698-jangalpur\SiteImage\c_TimePhoto_20240208_17204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93529" cy="2162336"/>
                          </a:xfrm>
                          <a:prstGeom prst="rect">
                            <a:avLst/>
                          </a:prstGeom>
                          <a:noFill/>
                          <a:ln>
                            <a:solidFill>
                              <a:schemeClr val="tx1"/>
                            </a:solidFill>
                          </a:ln>
                        </pic:spPr>
                      </pic:pic>
                    </a:graphicData>
                  </a:graphic>
                </wp:inline>
              </w:drawing>
            </w:r>
          </w:p>
        </w:tc>
        <w:tc>
          <w:tcPr>
            <w:tcW w:w="4532" w:type="dxa"/>
          </w:tcPr>
          <w:p w14:paraId="23B368E4" w14:textId="1844457E" w:rsidR="00C51AC6" w:rsidRDefault="007C7792" w:rsidP="00842B8A">
            <w:pPr>
              <w:spacing w:line="360" w:lineRule="auto"/>
              <w:jc w:val="center"/>
              <w:rPr>
                <w:rFonts w:ascii="Arial" w:hAnsi="Arial" w:cs="Arial"/>
                <w:b/>
              </w:rPr>
            </w:pPr>
            <w:r w:rsidRPr="007C7792">
              <w:rPr>
                <w:rFonts w:ascii="Arial" w:hAnsi="Arial" w:cs="Arial"/>
                <w:b/>
                <w:noProof/>
                <w:lang w:val="en-IN" w:eastAsia="en-IN"/>
              </w:rPr>
              <w:drawing>
                <wp:inline distT="0" distB="0" distL="0" distR="0" wp14:anchorId="224262FC" wp14:editId="680FF846">
                  <wp:extent cx="2776220" cy="2160735"/>
                  <wp:effectExtent l="19050" t="19050" r="24130" b="11430"/>
                  <wp:docPr id="94156" name="Picture 94156" descr="Y:\In Progress Files\Anirban Roy\skipper ltd - VIS(2023-24)-PL512-Q095-460-698\VIS(2023-24)-PL512-Q095-460-698-jangalpur\SiteImage\c_TimePhoto_20240208_172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Y:\In Progress Files\Anirban Roy\skipper ltd - VIS(2023-24)-PL512-Q095-460-698\VIS(2023-24)-PL512-Q095-460-698-jangalpur\SiteImage\c_TimePhoto_20240208_17231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77680" cy="2161871"/>
                          </a:xfrm>
                          <a:prstGeom prst="rect">
                            <a:avLst/>
                          </a:prstGeom>
                          <a:noFill/>
                          <a:ln>
                            <a:solidFill>
                              <a:schemeClr val="tx1"/>
                            </a:solidFill>
                          </a:ln>
                        </pic:spPr>
                      </pic:pic>
                    </a:graphicData>
                  </a:graphic>
                </wp:inline>
              </w:drawing>
            </w:r>
          </w:p>
        </w:tc>
      </w:tr>
    </w:tbl>
    <w:p w14:paraId="1B40D0D1" w14:textId="77777777" w:rsidR="007C7792" w:rsidRPr="00C51AC6" w:rsidRDefault="00C51AC6" w:rsidP="00842B8A">
      <w:pPr>
        <w:spacing w:line="360" w:lineRule="auto"/>
        <w:jc w:val="center"/>
        <w:rPr>
          <w:rFonts w:ascii="Arial" w:hAnsi="Arial" w:cs="Arial"/>
          <w:b/>
          <w:u w:val="single"/>
        </w:rPr>
      </w:pPr>
      <w:r>
        <w:rPr>
          <w:rFonts w:ascii="Arial" w:hAnsi="Arial" w:cs="Arial"/>
          <w:b/>
        </w:rPr>
        <w:br w:type="column"/>
      </w:r>
    </w:p>
    <w:tbl>
      <w:tblPr>
        <w:tblStyle w:val="TableGrid"/>
        <w:tblW w:w="0" w:type="auto"/>
        <w:tblLook w:val="04A0" w:firstRow="1" w:lastRow="0" w:firstColumn="1" w:lastColumn="0" w:noHBand="0" w:noVBand="1"/>
      </w:tblPr>
      <w:tblGrid>
        <w:gridCol w:w="4575"/>
        <w:gridCol w:w="4488"/>
      </w:tblGrid>
      <w:tr w:rsidR="007C7792" w14:paraId="4AB63F6B" w14:textId="77777777" w:rsidTr="007C7792">
        <w:tc>
          <w:tcPr>
            <w:tcW w:w="4531" w:type="dxa"/>
          </w:tcPr>
          <w:p w14:paraId="0BFF7160" w14:textId="1E397B3C" w:rsidR="007C7792" w:rsidRDefault="007C7792" w:rsidP="00842B8A">
            <w:pPr>
              <w:spacing w:line="360" w:lineRule="auto"/>
              <w:jc w:val="center"/>
              <w:rPr>
                <w:rFonts w:ascii="Arial" w:hAnsi="Arial" w:cs="Arial"/>
                <w:b/>
                <w:u w:val="single"/>
              </w:rPr>
            </w:pPr>
            <w:r w:rsidRPr="007C7792">
              <w:rPr>
                <w:rFonts w:ascii="Arial" w:hAnsi="Arial" w:cs="Arial"/>
                <w:b/>
                <w:noProof/>
                <w:u w:val="single"/>
                <w:lang w:val="en-IN" w:eastAsia="en-IN"/>
              </w:rPr>
              <w:drawing>
                <wp:inline distT="0" distB="0" distL="0" distR="0" wp14:anchorId="4063DA1C" wp14:editId="65DE5171">
                  <wp:extent cx="2801566" cy="2160270"/>
                  <wp:effectExtent l="19050" t="19050" r="18415" b="11430"/>
                  <wp:docPr id="94157" name="Picture 94157" descr="Y:\In Progress Files\Anirban Roy\skipper ltd - VIS(2023-24)-PL512-Q095-460-698\VIS(2023-24)-PL512-Q095-460-698-jangalpur\SiteImage\c_TimePhoto_20240208_165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Y:\In Progress Files\Anirban Roy\skipper ltd - VIS(2023-24)-PL512-Q095-460-698\VIS(2023-24)-PL512-Q095-460-698-jangalpur\SiteImage\c_TimePhoto_20240208_16504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05538" cy="2163333"/>
                          </a:xfrm>
                          <a:prstGeom prst="rect">
                            <a:avLst/>
                          </a:prstGeom>
                          <a:noFill/>
                          <a:ln>
                            <a:solidFill>
                              <a:schemeClr val="tx1"/>
                            </a:solidFill>
                          </a:ln>
                        </pic:spPr>
                      </pic:pic>
                    </a:graphicData>
                  </a:graphic>
                </wp:inline>
              </w:drawing>
            </w:r>
          </w:p>
        </w:tc>
        <w:tc>
          <w:tcPr>
            <w:tcW w:w="4532" w:type="dxa"/>
          </w:tcPr>
          <w:p w14:paraId="61AD26CC" w14:textId="7FE6BE24" w:rsidR="007C7792" w:rsidRDefault="007C7792" w:rsidP="00842B8A">
            <w:pPr>
              <w:spacing w:line="360" w:lineRule="auto"/>
              <w:jc w:val="center"/>
              <w:rPr>
                <w:rFonts w:ascii="Arial" w:hAnsi="Arial" w:cs="Arial"/>
                <w:b/>
                <w:u w:val="single"/>
              </w:rPr>
            </w:pPr>
            <w:r w:rsidRPr="007C7792">
              <w:rPr>
                <w:rFonts w:ascii="Arial" w:hAnsi="Arial" w:cs="Arial"/>
                <w:b/>
                <w:noProof/>
                <w:u w:val="single"/>
                <w:lang w:val="en-IN" w:eastAsia="en-IN"/>
              </w:rPr>
              <w:drawing>
                <wp:inline distT="0" distB="0" distL="0" distR="0" wp14:anchorId="35979009" wp14:editId="5BFDAE70">
                  <wp:extent cx="2727798" cy="2160181"/>
                  <wp:effectExtent l="19050" t="19050" r="15875" b="12065"/>
                  <wp:docPr id="94158" name="Picture 94158" descr="Y:\In Progress Files\Anirban Roy\skipper ltd - VIS(2023-24)-PL512-Q095-460-698\VIS(2023-24)-PL512-Q095-460-698-jangalpur\SiteImage\c_TimePhoto_20240208_165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Y:\In Progress Files\Anirban Roy\skipper ltd - VIS(2023-24)-PL512-Q095-460-698\VIS(2023-24)-PL512-Q095-460-698-jangalpur\SiteImage\c_TimePhoto_20240208_16531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33539" cy="2164727"/>
                          </a:xfrm>
                          <a:prstGeom prst="rect">
                            <a:avLst/>
                          </a:prstGeom>
                          <a:noFill/>
                          <a:ln>
                            <a:solidFill>
                              <a:schemeClr val="tx1"/>
                            </a:solidFill>
                          </a:ln>
                        </pic:spPr>
                      </pic:pic>
                    </a:graphicData>
                  </a:graphic>
                </wp:inline>
              </w:drawing>
            </w:r>
          </w:p>
        </w:tc>
      </w:tr>
      <w:tr w:rsidR="007C7792" w14:paraId="410E1426" w14:textId="77777777" w:rsidTr="007C7792">
        <w:tc>
          <w:tcPr>
            <w:tcW w:w="4531" w:type="dxa"/>
          </w:tcPr>
          <w:p w14:paraId="4CABC782" w14:textId="4A6C46D3" w:rsidR="007C7792" w:rsidRDefault="007C7792" w:rsidP="00842B8A">
            <w:pPr>
              <w:spacing w:line="360" w:lineRule="auto"/>
              <w:jc w:val="center"/>
              <w:rPr>
                <w:rFonts w:ascii="Arial" w:hAnsi="Arial" w:cs="Arial"/>
                <w:b/>
                <w:u w:val="single"/>
              </w:rPr>
            </w:pPr>
            <w:r w:rsidRPr="007C7792">
              <w:rPr>
                <w:rFonts w:ascii="Arial" w:hAnsi="Arial" w:cs="Arial"/>
                <w:b/>
                <w:noProof/>
                <w:u w:val="single"/>
                <w:lang w:val="en-IN" w:eastAsia="en-IN"/>
              </w:rPr>
              <w:drawing>
                <wp:inline distT="0" distB="0" distL="0" distR="0" wp14:anchorId="1435441A" wp14:editId="698239AE">
                  <wp:extent cx="2800985" cy="2160270"/>
                  <wp:effectExtent l="19050" t="19050" r="18415" b="11430"/>
                  <wp:docPr id="94159" name="Picture 94159" descr="Y:\In Progress Files\Anirban Roy\skipper ltd - VIS(2023-24)-PL512-Q095-460-698\VIS(2023-24)-PL512-Q095-460-698-jangalpur\SiteImage\c_TimePhoto_20240208_165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Y:\In Progress Files\Anirban Roy\skipper ltd - VIS(2023-24)-PL512-Q095-460-698\VIS(2023-24)-PL512-Q095-460-698-jangalpur\SiteImage\c_TimePhoto_20240208_16581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01600" cy="2160744"/>
                          </a:xfrm>
                          <a:prstGeom prst="rect">
                            <a:avLst/>
                          </a:prstGeom>
                          <a:noFill/>
                          <a:ln>
                            <a:solidFill>
                              <a:schemeClr val="tx1"/>
                            </a:solidFill>
                          </a:ln>
                        </pic:spPr>
                      </pic:pic>
                    </a:graphicData>
                  </a:graphic>
                </wp:inline>
              </w:drawing>
            </w:r>
          </w:p>
        </w:tc>
        <w:tc>
          <w:tcPr>
            <w:tcW w:w="4532" w:type="dxa"/>
          </w:tcPr>
          <w:p w14:paraId="7511A5AF" w14:textId="3B84AF41" w:rsidR="007C7792" w:rsidRDefault="007C7792" w:rsidP="00842B8A">
            <w:pPr>
              <w:spacing w:line="360" w:lineRule="auto"/>
              <w:jc w:val="center"/>
              <w:rPr>
                <w:rFonts w:ascii="Arial" w:hAnsi="Arial" w:cs="Arial"/>
                <w:b/>
                <w:u w:val="single"/>
              </w:rPr>
            </w:pPr>
            <w:r w:rsidRPr="007C7792">
              <w:rPr>
                <w:rFonts w:ascii="Arial" w:hAnsi="Arial" w:cs="Arial"/>
                <w:b/>
                <w:noProof/>
                <w:u w:val="single"/>
                <w:lang w:val="en-IN" w:eastAsia="en-IN"/>
              </w:rPr>
              <w:drawing>
                <wp:inline distT="0" distB="0" distL="0" distR="0" wp14:anchorId="5A8F1C74" wp14:editId="0ED28C60">
                  <wp:extent cx="2737053" cy="2160270"/>
                  <wp:effectExtent l="19050" t="19050" r="25400" b="11430"/>
                  <wp:docPr id="94160" name="Picture 94160" descr="Y:\In Progress Files\Anirban Roy\skipper ltd - VIS(2023-24)-PL512-Q095-460-698\VIS(2023-24)-PL512-Q095-460-698-jangalpur\SiteImage\c_TimePhoto_20240208_165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Y:\In Progress Files\Anirban Roy\skipper ltd - VIS(2023-24)-PL512-Q095-460-698\VIS(2023-24)-PL512-Q095-460-698-jangalpur\SiteImage\c_TimePhoto_20240208_16551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39816" cy="2162451"/>
                          </a:xfrm>
                          <a:prstGeom prst="rect">
                            <a:avLst/>
                          </a:prstGeom>
                          <a:noFill/>
                          <a:ln>
                            <a:solidFill>
                              <a:schemeClr val="tx1"/>
                            </a:solidFill>
                          </a:ln>
                        </pic:spPr>
                      </pic:pic>
                    </a:graphicData>
                  </a:graphic>
                </wp:inline>
              </w:drawing>
            </w:r>
          </w:p>
        </w:tc>
      </w:tr>
      <w:tr w:rsidR="007C7792" w14:paraId="4D245624" w14:textId="77777777" w:rsidTr="007C7792">
        <w:tc>
          <w:tcPr>
            <w:tcW w:w="4531" w:type="dxa"/>
          </w:tcPr>
          <w:p w14:paraId="5427CD18" w14:textId="41640CEB" w:rsidR="007C7792" w:rsidRDefault="007C7792" w:rsidP="00842B8A">
            <w:pPr>
              <w:spacing w:line="360" w:lineRule="auto"/>
              <w:jc w:val="center"/>
              <w:rPr>
                <w:rFonts w:ascii="Arial" w:hAnsi="Arial" w:cs="Arial"/>
                <w:b/>
                <w:u w:val="single"/>
              </w:rPr>
            </w:pPr>
            <w:r w:rsidRPr="007C7792">
              <w:rPr>
                <w:rFonts w:ascii="Arial" w:hAnsi="Arial" w:cs="Arial"/>
                <w:b/>
                <w:noProof/>
                <w:u w:val="single"/>
                <w:lang w:val="en-IN" w:eastAsia="en-IN"/>
              </w:rPr>
              <w:drawing>
                <wp:inline distT="0" distB="0" distL="0" distR="0" wp14:anchorId="56A99D38" wp14:editId="14C93095">
                  <wp:extent cx="2800985" cy="2160270"/>
                  <wp:effectExtent l="19050" t="19050" r="18415" b="11430"/>
                  <wp:docPr id="94161" name="Picture 94161" descr="Y:\In Progress Files\Anirban Roy\skipper ltd - VIS(2023-24)-PL512-Q095-460-698\VIS(2023-24)-PL512-Q095-460-698-jangalpur\SiteImage\c_TimePhoto_20240208_171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Y:\In Progress Files\Anirban Roy\skipper ltd - VIS(2023-24)-PL512-Q095-460-698\VIS(2023-24)-PL512-Q095-460-698-jangalpur\SiteImage\c_TimePhoto_20240208_171048.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01600" cy="2160744"/>
                          </a:xfrm>
                          <a:prstGeom prst="rect">
                            <a:avLst/>
                          </a:prstGeom>
                          <a:noFill/>
                          <a:ln>
                            <a:solidFill>
                              <a:schemeClr val="tx1"/>
                            </a:solidFill>
                          </a:ln>
                        </pic:spPr>
                      </pic:pic>
                    </a:graphicData>
                  </a:graphic>
                </wp:inline>
              </w:drawing>
            </w:r>
          </w:p>
        </w:tc>
        <w:tc>
          <w:tcPr>
            <w:tcW w:w="4532" w:type="dxa"/>
          </w:tcPr>
          <w:p w14:paraId="15F40303" w14:textId="7445B64F" w:rsidR="007C7792" w:rsidRDefault="007C7792" w:rsidP="00842B8A">
            <w:pPr>
              <w:spacing w:line="360" w:lineRule="auto"/>
              <w:jc w:val="center"/>
              <w:rPr>
                <w:rFonts w:ascii="Arial" w:hAnsi="Arial" w:cs="Arial"/>
                <w:b/>
                <w:u w:val="single"/>
              </w:rPr>
            </w:pPr>
            <w:r w:rsidRPr="007C7792">
              <w:rPr>
                <w:rFonts w:ascii="Arial" w:hAnsi="Arial" w:cs="Arial"/>
                <w:b/>
                <w:noProof/>
                <w:u w:val="single"/>
                <w:lang w:val="en-IN" w:eastAsia="en-IN"/>
              </w:rPr>
              <w:drawing>
                <wp:inline distT="0" distB="0" distL="0" distR="0" wp14:anchorId="6E3D9CB9" wp14:editId="3C68F773">
                  <wp:extent cx="2737053" cy="2160270"/>
                  <wp:effectExtent l="19050" t="19050" r="25400" b="11430"/>
                  <wp:docPr id="94162" name="Picture 94162" descr="Y:\In Progress Files\Anirban Roy\skipper ltd - VIS(2023-24)-PL512-Q095-460-698\VIS(2023-24)-PL512-Q095-460-698-jangalpur\SiteImage\c_TimePhoto_20240208_173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Y:\In Progress Files\Anirban Roy\skipper ltd - VIS(2023-24)-PL512-Q095-460-698\VIS(2023-24)-PL512-Q095-460-698-jangalpur\SiteImage\c_TimePhoto_20240208_173626.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39745" cy="2162395"/>
                          </a:xfrm>
                          <a:prstGeom prst="rect">
                            <a:avLst/>
                          </a:prstGeom>
                          <a:noFill/>
                          <a:ln>
                            <a:solidFill>
                              <a:schemeClr val="tx1"/>
                            </a:solidFill>
                          </a:ln>
                        </pic:spPr>
                      </pic:pic>
                    </a:graphicData>
                  </a:graphic>
                </wp:inline>
              </w:drawing>
            </w:r>
          </w:p>
        </w:tc>
      </w:tr>
    </w:tbl>
    <w:p w14:paraId="4271283A" w14:textId="51328C65" w:rsidR="003659D3" w:rsidRPr="00C51AC6" w:rsidRDefault="003659D3" w:rsidP="00842B8A">
      <w:pPr>
        <w:spacing w:line="360" w:lineRule="auto"/>
        <w:jc w:val="center"/>
        <w:rPr>
          <w:rFonts w:ascii="Arial" w:hAnsi="Arial" w:cs="Arial"/>
          <w:b/>
          <w:u w:val="single"/>
        </w:rPr>
      </w:pPr>
    </w:p>
    <w:p w14:paraId="02D6B4FD" w14:textId="77777777" w:rsidR="003659D3" w:rsidRDefault="003659D3" w:rsidP="00842B8A">
      <w:pPr>
        <w:spacing w:line="360" w:lineRule="auto"/>
        <w:jc w:val="center"/>
        <w:rPr>
          <w:rFonts w:ascii="Arial" w:hAnsi="Arial" w:cs="Arial"/>
          <w:b/>
        </w:rPr>
      </w:pPr>
    </w:p>
    <w:p w14:paraId="0A8BB5E6" w14:textId="77777777" w:rsidR="003659D3" w:rsidRDefault="003659D3" w:rsidP="00842B8A">
      <w:pPr>
        <w:spacing w:line="360" w:lineRule="auto"/>
        <w:jc w:val="center"/>
        <w:rPr>
          <w:rFonts w:ascii="Arial" w:hAnsi="Arial" w:cs="Arial"/>
          <w:b/>
        </w:rPr>
      </w:pPr>
    </w:p>
    <w:p w14:paraId="74DB9BF5" w14:textId="77777777" w:rsidR="003659D3" w:rsidRDefault="003659D3" w:rsidP="00842B8A">
      <w:pPr>
        <w:spacing w:line="360" w:lineRule="auto"/>
        <w:jc w:val="center"/>
        <w:rPr>
          <w:rFonts w:ascii="Arial" w:hAnsi="Arial" w:cs="Arial"/>
          <w:b/>
        </w:rPr>
      </w:pPr>
    </w:p>
    <w:p w14:paraId="610AD4F4" w14:textId="77777777" w:rsidR="003659D3" w:rsidRDefault="003659D3" w:rsidP="00842B8A">
      <w:pPr>
        <w:spacing w:line="360" w:lineRule="auto"/>
        <w:jc w:val="center"/>
        <w:rPr>
          <w:rFonts w:ascii="Arial" w:hAnsi="Arial" w:cs="Arial"/>
          <w:b/>
        </w:rPr>
      </w:pPr>
    </w:p>
    <w:p w14:paraId="2E041429" w14:textId="77777777" w:rsidR="003659D3" w:rsidRDefault="003659D3" w:rsidP="00842B8A">
      <w:pPr>
        <w:spacing w:line="360" w:lineRule="auto"/>
        <w:jc w:val="center"/>
        <w:rPr>
          <w:rFonts w:ascii="Arial" w:hAnsi="Arial" w:cs="Arial"/>
          <w:b/>
        </w:rPr>
      </w:pPr>
    </w:p>
    <w:p w14:paraId="106F8346" w14:textId="21E9D5F0" w:rsidR="002F25C2" w:rsidRDefault="002F25C2">
      <w:pPr>
        <w:spacing w:after="160" w:line="259" w:lineRule="auto"/>
        <w:rPr>
          <w:rFonts w:ascii="Arial" w:hAnsi="Arial" w:cs="Arial"/>
          <w:b/>
        </w:rPr>
      </w:pPr>
    </w:p>
    <w:p w14:paraId="34EE2A8F" w14:textId="2F58548D"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0E49CE89">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278F463"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842B8A">
        <w:rPr>
          <w:rFonts w:ascii="Arial" w:hAnsi="Arial" w:cs="Arial"/>
          <w:b/>
        </w:rPr>
        <w:t xml:space="preserve">ENCLOSURE: </w:t>
      </w:r>
      <w:r w:rsidR="007A198A">
        <w:rPr>
          <w:rFonts w:ascii="Arial" w:hAnsi="Arial" w:cs="Arial"/>
          <w:b/>
        </w:rPr>
        <w:t>I</w:t>
      </w:r>
      <w:r w:rsidRPr="00842B8A">
        <w:rPr>
          <w:rFonts w:ascii="Arial" w:hAnsi="Arial" w:cs="Arial"/>
          <w:b/>
        </w:rPr>
        <w:t>V – COPY OF CIRCLE RATE</w:t>
      </w:r>
    </w:p>
    <w:p w14:paraId="2FE37004" w14:textId="5B6D3C7F" w:rsidR="00842B8A" w:rsidRDefault="00842B8A" w:rsidP="00842B8A">
      <w:pPr>
        <w:spacing w:line="360" w:lineRule="auto"/>
        <w:jc w:val="center"/>
        <w:rPr>
          <w:b/>
          <w:i/>
          <w:sz w:val="16"/>
          <w:szCs w:val="16"/>
        </w:rPr>
      </w:pPr>
    </w:p>
    <w:p w14:paraId="08B6AC8E" w14:textId="7701625D" w:rsidR="00527F4D" w:rsidRDefault="002F25C2" w:rsidP="00842B8A">
      <w:pPr>
        <w:spacing w:line="360" w:lineRule="auto"/>
        <w:jc w:val="center"/>
        <w:rPr>
          <w:b/>
          <w:i/>
          <w:sz w:val="16"/>
          <w:szCs w:val="16"/>
        </w:rPr>
      </w:pPr>
      <w:r>
        <w:rPr>
          <w:b/>
          <w:i/>
          <w:noProof/>
          <w:sz w:val="16"/>
          <w:szCs w:val="16"/>
          <w:lang w:val="en-IN" w:eastAsia="en-IN"/>
        </w:rPr>
        <w:drawing>
          <wp:anchor distT="0" distB="0" distL="114300" distR="114300" simplePos="0" relativeHeight="251680768" behindDoc="0" locked="0" layoutInCell="1" allowOverlap="1" wp14:anchorId="3B3ADBF0" wp14:editId="79C0703B">
            <wp:simplePos x="0" y="0"/>
            <wp:positionH relativeFrom="column">
              <wp:posOffset>72336</wp:posOffset>
            </wp:positionH>
            <wp:positionV relativeFrom="paragraph">
              <wp:posOffset>22549</wp:posOffset>
            </wp:positionV>
            <wp:extent cx="5620534" cy="4029637"/>
            <wp:effectExtent l="19050" t="19050" r="18415" b="28575"/>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2087F9.tmp"/>
                    <pic:cNvPicPr/>
                  </pic:nvPicPr>
                  <pic:blipFill>
                    <a:blip r:embed="rId49">
                      <a:extLst>
                        <a:ext uri="{28A0092B-C50C-407E-A947-70E740481C1C}">
                          <a14:useLocalDpi xmlns:a14="http://schemas.microsoft.com/office/drawing/2010/main" val="0"/>
                        </a:ext>
                      </a:extLst>
                    </a:blip>
                    <a:stretch>
                      <a:fillRect/>
                    </a:stretch>
                  </pic:blipFill>
                  <pic:spPr>
                    <a:xfrm>
                      <a:off x="0" y="0"/>
                      <a:ext cx="5620534" cy="4029637"/>
                    </a:xfrm>
                    <a:prstGeom prst="rect">
                      <a:avLst/>
                    </a:prstGeom>
                    <a:ln>
                      <a:solidFill>
                        <a:schemeClr val="tx1"/>
                      </a:solidFill>
                    </a:ln>
                  </pic:spPr>
                </pic:pic>
              </a:graphicData>
            </a:graphic>
          </wp:anchor>
        </w:drawing>
      </w:r>
    </w:p>
    <w:p w14:paraId="0C00DC3E" w14:textId="210BBD91" w:rsidR="00527F4D" w:rsidRDefault="00527F4D" w:rsidP="00842B8A">
      <w:pPr>
        <w:spacing w:line="360" w:lineRule="auto"/>
        <w:jc w:val="center"/>
        <w:rPr>
          <w:b/>
          <w:i/>
          <w:sz w:val="16"/>
          <w:szCs w:val="16"/>
        </w:rPr>
      </w:pPr>
    </w:p>
    <w:p w14:paraId="6D075A53" w14:textId="36CDB51F" w:rsidR="00527F4D" w:rsidRDefault="00527F4D" w:rsidP="00842B8A">
      <w:pPr>
        <w:spacing w:line="360" w:lineRule="auto"/>
        <w:jc w:val="center"/>
        <w:rPr>
          <w:b/>
          <w:i/>
          <w:sz w:val="16"/>
          <w:szCs w:val="16"/>
        </w:rPr>
      </w:pPr>
    </w:p>
    <w:p w14:paraId="6888EADE" w14:textId="5D9A0AC3"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5C6AC0E5" w14:textId="799BB281" w:rsidR="008C45DA" w:rsidRDefault="002F25C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anchor distT="0" distB="0" distL="114300" distR="114300" simplePos="0" relativeHeight="251681792" behindDoc="0" locked="0" layoutInCell="1" allowOverlap="1" wp14:anchorId="5CCE6D60" wp14:editId="1062A48E">
            <wp:simplePos x="0" y="0"/>
            <wp:positionH relativeFrom="column">
              <wp:posOffset>90710</wp:posOffset>
            </wp:positionH>
            <wp:positionV relativeFrom="paragraph">
              <wp:posOffset>3177459</wp:posOffset>
            </wp:positionV>
            <wp:extent cx="5611008" cy="3734321"/>
            <wp:effectExtent l="19050" t="19050" r="27940" b="1905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20F6A2.tmp"/>
                    <pic:cNvPicPr/>
                  </pic:nvPicPr>
                  <pic:blipFill>
                    <a:blip r:embed="rId50">
                      <a:extLst>
                        <a:ext uri="{28A0092B-C50C-407E-A947-70E740481C1C}">
                          <a14:useLocalDpi xmlns:a14="http://schemas.microsoft.com/office/drawing/2010/main" val="0"/>
                        </a:ext>
                      </a:extLst>
                    </a:blip>
                    <a:stretch>
                      <a:fillRect/>
                    </a:stretch>
                  </pic:blipFill>
                  <pic:spPr>
                    <a:xfrm>
                      <a:off x="0" y="0"/>
                      <a:ext cx="5611008" cy="3734321"/>
                    </a:xfrm>
                    <a:prstGeom prst="rect">
                      <a:avLst/>
                    </a:prstGeom>
                    <a:ln>
                      <a:solidFill>
                        <a:schemeClr val="tx1"/>
                      </a:solidFill>
                    </a:ln>
                  </pic:spPr>
                </pic:pic>
              </a:graphicData>
            </a:graphic>
          </wp:anchor>
        </w:drawing>
      </w:r>
      <w:r w:rsidR="008C45DA">
        <w:rPr>
          <w:rFonts w:ascii="Arial" w:eastAsiaTheme="minorEastAsia" w:hAnsi="Arial" w:cs="Arial"/>
          <w:b/>
          <w:bCs/>
          <w:sz w:val="22"/>
          <w:szCs w:val="22"/>
        </w:rPr>
        <w:br w:type="page"/>
      </w:r>
    </w:p>
    <w:p w14:paraId="68339B11" w14:textId="5BA57439"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bookmarkStart w:id="9" w:name="_Hlk113369872"/>
      <w:r w:rsidRPr="00842B8A">
        <w:rPr>
          <w:rFonts w:ascii="Arial" w:eastAsiaTheme="minorEastAsia" w:hAnsi="Arial" w:cs="Arial"/>
          <w:b/>
          <w:bCs/>
          <w:sz w:val="22"/>
          <w:szCs w:val="22"/>
        </w:rPr>
        <w:t>IMPORTANT PROPERTY DOCUMENTS EXHIBIT</w:t>
      </w:r>
      <w:bookmarkEnd w:id="9"/>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67D37C81" w:rsidR="00527F4D" w:rsidRDefault="00642CFF" w:rsidP="00642CFF">
      <w:pPr>
        <w:jc w:val="center"/>
        <w:outlineLvl w:val="0"/>
        <w:rPr>
          <w:rFonts w:ascii="Arial" w:hAnsi="Arial" w:cs="Arial"/>
          <w:b/>
          <w:u w:val="single"/>
        </w:rPr>
      </w:pPr>
      <w:r>
        <w:rPr>
          <w:rFonts w:ascii="Arial" w:hAnsi="Arial" w:cs="Arial"/>
          <w:b/>
          <w:u w:val="single"/>
        </w:rPr>
        <w:t>Sale Deed</w:t>
      </w:r>
    </w:p>
    <w:p w14:paraId="0F86C889" w14:textId="40C7E8DD" w:rsidR="00527F4D" w:rsidRDefault="00527F4D" w:rsidP="00B4640C">
      <w:pPr>
        <w:outlineLvl w:val="0"/>
        <w:rPr>
          <w:rFonts w:ascii="Arial" w:hAnsi="Arial" w:cs="Arial"/>
          <w:b/>
          <w:u w:val="single"/>
        </w:rPr>
      </w:pPr>
    </w:p>
    <w:p w14:paraId="503D4FDC" w14:textId="6D84735F" w:rsidR="00527F4D" w:rsidRDefault="00642CFF" w:rsidP="00B4640C">
      <w:pPr>
        <w:outlineLvl w:val="0"/>
        <w:rPr>
          <w:rFonts w:ascii="Arial" w:hAnsi="Arial" w:cs="Arial"/>
          <w:b/>
          <w:u w:val="single"/>
        </w:rPr>
      </w:pPr>
      <w:r>
        <w:rPr>
          <w:rFonts w:ascii="Arial" w:hAnsi="Arial" w:cs="Arial"/>
          <w:b/>
          <w:noProof/>
          <w:u w:val="single"/>
          <w:lang w:val="en-IN" w:eastAsia="en-IN"/>
        </w:rPr>
        <w:drawing>
          <wp:anchor distT="0" distB="0" distL="114300" distR="114300" simplePos="0" relativeHeight="251682816" behindDoc="0" locked="0" layoutInCell="1" allowOverlap="1" wp14:anchorId="03012F48" wp14:editId="436AE418">
            <wp:simplePos x="0" y="0"/>
            <wp:positionH relativeFrom="column">
              <wp:posOffset>470737</wp:posOffset>
            </wp:positionH>
            <wp:positionV relativeFrom="paragraph">
              <wp:posOffset>17712</wp:posOffset>
            </wp:positionV>
            <wp:extent cx="4906060" cy="6344535"/>
            <wp:effectExtent l="19050" t="19050" r="27940" b="1841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208457.tmp"/>
                    <pic:cNvPicPr/>
                  </pic:nvPicPr>
                  <pic:blipFill>
                    <a:blip r:embed="rId51">
                      <a:extLst>
                        <a:ext uri="{28A0092B-C50C-407E-A947-70E740481C1C}">
                          <a14:useLocalDpi xmlns:a14="http://schemas.microsoft.com/office/drawing/2010/main" val="0"/>
                        </a:ext>
                      </a:extLst>
                    </a:blip>
                    <a:stretch>
                      <a:fillRect/>
                    </a:stretch>
                  </pic:blipFill>
                  <pic:spPr>
                    <a:xfrm>
                      <a:off x="0" y="0"/>
                      <a:ext cx="4906060" cy="6344535"/>
                    </a:xfrm>
                    <a:prstGeom prst="rect">
                      <a:avLst/>
                    </a:prstGeom>
                    <a:ln>
                      <a:solidFill>
                        <a:schemeClr val="tx1"/>
                      </a:solidFill>
                    </a:ln>
                  </pic:spPr>
                </pic:pic>
              </a:graphicData>
            </a:graphic>
          </wp:anchor>
        </w:drawing>
      </w:r>
    </w:p>
    <w:p w14:paraId="7BE66309" w14:textId="06F7DA75"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243DE3BC"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08F84909" w:rsidR="00527F4D" w:rsidRDefault="00527F4D" w:rsidP="00B4640C">
      <w:pPr>
        <w:outlineLvl w:val="0"/>
        <w:rPr>
          <w:rFonts w:ascii="Arial" w:hAnsi="Arial" w:cs="Arial"/>
          <w:b/>
          <w:u w:val="single"/>
        </w:rPr>
      </w:pPr>
    </w:p>
    <w:p w14:paraId="56DDA80B" w14:textId="14602349" w:rsidR="008E1478" w:rsidRDefault="008E1478" w:rsidP="00B4640C">
      <w:pPr>
        <w:outlineLvl w:val="0"/>
        <w:rPr>
          <w:rFonts w:ascii="Arial" w:hAnsi="Arial" w:cs="Arial"/>
          <w:b/>
          <w:u w:val="single"/>
        </w:rPr>
      </w:pPr>
    </w:p>
    <w:p w14:paraId="4A66EB5E" w14:textId="77777777" w:rsidR="008E1478" w:rsidRDefault="008E1478" w:rsidP="00B4640C">
      <w:pPr>
        <w:outlineLvl w:val="0"/>
        <w:rPr>
          <w:rFonts w:ascii="Arial" w:hAnsi="Arial" w:cs="Arial"/>
          <w:b/>
          <w:u w:val="single"/>
        </w:rPr>
      </w:pPr>
    </w:p>
    <w:p w14:paraId="2D8D1B8D" w14:textId="2DA4B763" w:rsidR="00E44153" w:rsidRDefault="00E44153" w:rsidP="00B4640C">
      <w:pPr>
        <w:outlineLvl w:val="0"/>
        <w:rPr>
          <w:rFonts w:ascii="Arial" w:hAnsi="Arial" w:cs="Arial"/>
          <w:b/>
          <w:u w:val="single"/>
        </w:rPr>
      </w:pPr>
    </w:p>
    <w:p w14:paraId="0B05DD8C" w14:textId="77777777" w:rsidR="00891F97" w:rsidRDefault="00891F97" w:rsidP="00527F4D">
      <w:pPr>
        <w:adjustRightInd w:val="0"/>
        <w:jc w:val="center"/>
        <w:rPr>
          <w:rFonts w:ascii="Arial" w:eastAsiaTheme="minorEastAsia" w:hAnsi="Arial" w:cs="Arial"/>
          <w:b/>
          <w:bCs/>
          <w:sz w:val="22"/>
          <w:szCs w:val="22"/>
        </w:rPr>
      </w:pPr>
    </w:p>
    <w:p w14:paraId="530D6583" w14:textId="77777777" w:rsidR="00891F97" w:rsidRDefault="00891F97" w:rsidP="00527F4D">
      <w:pPr>
        <w:adjustRightInd w:val="0"/>
        <w:jc w:val="center"/>
        <w:rPr>
          <w:rFonts w:ascii="Arial" w:eastAsiaTheme="minorEastAsia" w:hAnsi="Arial" w:cs="Arial"/>
          <w:b/>
          <w:bCs/>
          <w:sz w:val="22"/>
          <w:szCs w:val="22"/>
        </w:rPr>
      </w:pPr>
    </w:p>
    <w:p w14:paraId="3BD9CE4A" w14:textId="77777777" w:rsidR="00891F97" w:rsidRDefault="00891F97" w:rsidP="00527F4D">
      <w:pPr>
        <w:adjustRightInd w:val="0"/>
        <w:jc w:val="center"/>
        <w:rPr>
          <w:rFonts w:ascii="Arial" w:eastAsiaTheme="minorEastAsia" w:hAnsi="Arial" w:cs="Arial"/>
          <w:b/>
          <w:bCs/>
          <w:sz w:val="22"/>
          <w:szCs w:val="22"/>
        </w:rPr>
      </w:pPr>
    </w:p>
    <w:p w14:paraId="7CBEC272" w14:textId="77777777" w:rsidR="00891F97" w:rsidRDefault="00891F97" w:rsidP="00527F4D">
      <w:pPr>
        <w:adjustRightInd w:val="0"/>
        <w:jc w:val="center"/>
        <w:rPr>
          <w:rFonts w:ascii="Arial" w:eastAsiaTheme="minorEastAsia" w:hAnsi="Arial" w:cs="Arial"/>
          <w:b/>
          <w:bCs/>
          <w:sz w:val="22"/>
          <w:szCs w:val="22"/>
        </w:rPr>
      </w:pPr>
    </w:p>
    <w:p w14:paraId="70D47648" w14:textId="77777777" w:rsidR="00891F97" w:rsidRDefault="00891F97" w:rsidP="00527F4D">
      <w:pPr>
        <w:adjustRightInd w:val="0"/>
        <w:jc w:val="center"/>
        <w:rPr>
          <w:rFonts w:ascii="Arial" w:eastAsiaTheme="minorEastAsia" w:hAnsi="Arial" w:cs="Arial"/>
          <w:b/>
          <w:bCs/>
          <w:sz w:val="22"/>
          <w:szCs w:val="22"/>
        </w:rPr>
      </w:pPr>
    </w:p>
    <w:p w14:paraId="7467DD3C" w14:textId="77777777" w:rsidR="00891F97" w:rsidRDefault="00891F97" w:rsidP="00527F4D">
      <w:pPr>
        <w:adjustRightInd w:val="0"/>
        <w:jc w:val="center"/>
        <w:rPr>
          <w:rFonts w:ascii="Arial" w:eastAsiaTheme="minorEastAsia" w:hAnsi="Arial" w:cs="Arial"/>
          <w:b/>
          <w:bCs/>
          <w:sz w:val="22"/>
          <w:szCs w:val="22"/>
        </w:rPr>
      </w:pPr>
    </w:p>
    <w:p w14:paraId="2C204093" w14:textId="77777777" w:rsidR="00891F97" w:rsidRDefault="00891F97" w:rsidP="00527F4D">
      <w:pPr>
        <w:adjustRightInd w:val="0"/>
        <w:jc w:val="center"/>
        <w:rPr>
          <w:rFonts w:ascii="Arial" w:eastAsiaTheme="minorEastAsia" w:hAnsi="Arial" w:cs="Arial"/>
          <w:b/>
          <w:bCs/>
          <w:sz w:val="22"/>
          <w:szCs w:val="22"/>
        </w:rPr>
      </w:pPr>
    </w:p>
    <w:p w14:paraId="55A95C80" w14:textId="77777777" w:rsidR="00891F97" w:rsidRDefault="00891F97" w:rsidP="00527F4D">
      <w:pPr>
        <w:adjustRightInd w:val="0"/>
        <w:jc w:val="center"/>
        <w:rPr>
          <w:rFonts w:ascii="Arial" w:eastAsiaTheme="minorEastAsia" w:hAnsi="Arial" w:cs="Arial"/>
          <w:b/>
          <w:bCs/>
          <w:sz w:val="22"/>
          <w:szCs w:val="22"/>
        </w:rPr>
      </w:pPr>
    </w:p>
    <w:p w14:paraId="27A3AA54" w14:textId="77777777" w:rsidR="00891F97" w:rsidRDefault="00891F97" w:rsidP="00527F4D">
      <w:pPr>
        <w:adjustRightInd w:val="0"/>
        <w:jc w:val="center"/>
        <w:rPr>
          <w:rFonts w:ascii="Arial" w:eastAsiaTheme="minorEastAsia" w:hAnsi="Arial" w:cs="Arial"/>
          <w:b/>
          <w:bCs/>
          <w:sz w:val="22"/>
          <w:szCs w:val="22"/>
        </w:rPr>
      </w:pPr>
    </w:p>
    <w:p w14:paraId="01993A27" w14:textId="77777777" w:rsidR="00891F97" w:rsidRDefault="00891F97" w:rsidP="00527F4D">
      <w:pPr>
        <w:adjustRightInd w:val="0"/>
        <w:jc w:val="center"/>
        <w:rPr>
          <w:rFonts w:ascii="Arial" w:eastAsiaTheme="minorEastAsia" w:hAnsi="Arial" w:cs="Arial"/>
          <w:b/>
          <w:bCs/>
          <w:sz w:val="22"/>
          <w:szCs w:val="22"/>
        </w:rPr>
      </w:pPr>
    </w:p>
    <w:p w14:paraId="5745E464" w14:textId="77777777" w:rsidR="00891F97" w:rsidRDefault="00891F97" w:rsidP="00527F4D">
      <w:pPr>
        <w:adjustRightInd w:val="0"/>
        <w:jc w:val="center"/>
        <w:rPr>
          <w:rFonts w:ascii="Arial" w:eastAsiaTheme="minorEastAsia" w:hAnsi="Arial" w:cs="Arial"/>
          <w:b/>
          <w:bCs/>
          <w:sz w:val="22"/>
          <w:szCs w:val="22"/>
        </w:rPr>
      </w:pPr>
    </w:p>
    <w:p w14:paraId="536CAB2B" w14:textId="77777777" w:rsidR="00891F97" w:rsidRDefault="00891F97" w:rsidP="00527F4D">
      <w:pPr>
        <w:adjustRightInd w:val="0"/>
        <w:jc w:val="center"/>
        <w:rPr>
          <w:rFonts w:ascii="Arial" w:eastAsiaTheme="minorEastAsia" w:hAnsi="Arial" w:cs="Arial"/>
          <w:b/>
          <w:bCs/>
          <w:sz w:val="22"/>
          <w:szCs w:val="22"/>
        </w:rPr>
      </w:pPr>
    </w:p>
    <w:p w14:paraId="1F7D6F67" w14:textId="77777777" w:rsidR="00891F97" w:rsidRDefault="00891F97" w:rsidP="00527F4D">
      <w:pPr>
        <w:adjustRightInd w:val="0"/>
        <w:jc w:val="center"/>
        <w:rPr>
          <w:rFonts w:ascii="Arial" w:eastAsiaTheme="minorEastAsia" w:hAnsi="Arial" w:cs="Arial"/>
          <w:b/>
          <w:bCs/>
          <w:sz w:val="22"/>
          <w:szCs w:val="22"/>
        </w:rPr>
      </w:pPr>
    </w:p>
    <w:p w14:paraId="4766DDEA" w14:textId="77777777" w:rsidR="00891F97" w:rsidRDefault="00891F97" w:rsidP="00527F4D">
      <w:pPr>
        <w:adjustRightInd w:val="0"/>
        <w:jc w:val="center"/>
        <w:rPr>
          <w:rFonts w:ascii="Arial" w:eastAsiaTheme="minorEastAsia" w:hAnsi="Arial" w:cs="Arial"/>
          <w:b/>
          <w:bCs/>
          <w:sz w:val="22"/>
          <w:szCs w:val="22"/>
        </w:rPr>
      </w:pPr>
    </w:p>
    <w:p w14:paraId="7C82DA66" w14:textId="77777777" w:rsidR="00891F97" w:rsidRDefault="00891F97" w:rsidP="00527F4D">
      <w:pPr>
        <w:adjustRightInd w:val="0"/>
        <w:jc w:val="center"/>
        <w:rPr>
          <w:rFonts w:ascii="Arial" w:eastAsiaTheme="minorEastAsia" w:hAnsi="Arial" w:cs="Arial"/>
          <w:b/>
          <w:bCs/>
          <w:sz w:val="22"/>
          <w:szCs w:val="22"/>
        </w:rPr>
      </w:pPr>
    </w:p>
    <w:p w14:paraId="277E4BC8" w14:textId="77777777" w:rsidR="00891F97" w:rsidRDefault="00891F97" w:rsidP="00527F4D">
      <w:pPr>
        <w:adjustRightInd w:val="0"/>
        <w:jc w:val="center"/>
        <w:rPr>
          <w:rFonts w:ascii="Arial" w:eastAsiaTheme="minorEastAsia" w:hAnsi="Arial" w:cs="Arial"/>
          <w:b/>
          <w:bCs/>
          <w:sz w:val="22"/>
          <w:szCs w:val="22"/>
        </w:rPr>
      </w:pPr>
    </w:p>
    <w:p w14:paraId="0726008C" w14:textId="77777777" w:rsidR="00891F97" w:rsidRDefault="00891F97" w:rsidP="00527F4D">
      <w:pPr>
        <w:adjustRightInd w:val="0"/>
        <w:jc w:val="center"/>
        <w:rPr>
          <w:rFonts w:ascii="Arial" w:eastAsiaTheme="minorEastAsia" w:hAnsi="Arial" w:cs="Arial"/>
          <w:b/>
          <w:bCs/>
          <w:sz w:val="22"/>
          <w:szCs w:val="22"/>
        </w:rPr>
      </w:pPr>
    </w:p>
    <w:p w14:paraId="231972BB" w14:textId="77777777" w:rsidR="00891F97" w:rsidRDefault="00891F97" w:rsidP="00527F4D">
      <w:pPr>
        <w:adjustRightInd w:val="0"/>
        <w:jc w:val="center"/>
        <w:rPr>
          <w:rFonts w:ascii="Arial" w:eastAsiaTheme="minorEastAsia" w:hAnsi="Arial" w:cs="Arial"/>
          <w:b/>
          <w:bCs/>
          <w:sz w:val="22"/>
          <w:szCs w:val="22"/>
        </w:rPr>
      </w:pPr>
    </w:p>
    <w:p w14:paraId="6FAF6932" w14:textId="77777777" w:rsidR="00891F97" w:rsidRDefault="00891F97" w:rsidP="00527F4D">
      <w:pPr>
        <w:adjustRightInd w:val="0"/>
        <w:jc w:val="center"/>
        <w:rPr>
          <w:rFonts w:ascii="Arial" w:eastAsiaTheme="minorEastAsia" w:hAnsi="Arial" w:cs="Arial"/>
          <w:b/>
          <w:bCs/>
          <w:sz w:val="22"/>
          <w:szCs w:val="22"/>
        </w:rPr>
      </w:pPr>
    </w:p>
    <w:p w14:paraId="016E6248" w14:textId="77777777" w:rsidR="00891F97" w:rsidRDefault="00891F97" w:rsidP="00527F4D">
      <w:pPr>
        <w:adjustRightInd w:val="0"/>
        <w:jc w:val="center"/>
        <w:rPr>
          <w:rFonts w:ascii="Arial" w:eastAsiaTheme="minorEastAsia" w:hAnsi="Arial" w:cs="Arial"/>
          <w:b/>
          <w:bCs/>
          <w:sz w:val="22"/>
          <w:szCs w:val="22"/>
        </w:rPr>
      </w:pPr>
    </w:p>
    <w:p w14:paraId="296628DD" w14:textId="77777777" w:rsidR="00891F97" w:rsidRDefault="00891F97" w:rsidP="00527F4D">
      <w:pPr>
        <w:adjustRightInd w:val="0"/>
        <w:jc w:val="center"/>
        <w:rPr>
          <w:rFonts w:ascii="Arial" w:eastAsiaTheme="minorEastAsia" w:hAnsi="Arial" w:cs="Arial"/>
          <w:b/>
          <w:bCs/>
          <w:sz w:val="22"/>
          <w:szCs w:val="22"/>
        </w:rPr>
      </w:pPr>
    </w:p>
    <w:p w14:paraId="1264B575" w14:textId="77777777" w:rsidR="00891F97" w:rsidRDefault="00891F97" w:rsidP="00527F4D">
      <w:pPr>
        <w:adjustRightInd w:val="0"/>
        <w:jc w:val="center"/>
        <w:rPr>
          <w:rFonts w:ascii="Arial" w:eastAsiaTheme="minorEastAsia" w:hAnsi="Arial" w:cs="Arial"/>
          <w:b/>
          <w:bCs/>
          <w:sz w:val="22"/>
          <w:szCs w:val="22"/>
        </w:rPr>
      </w:pPr>
    </w:p>
    <w:p w14:paraId="47C8592D" w14:textId="77777777" w:rsidR="00891F97" w:rsidRDefault="00891F97" w:rsidP="00527F4D">
      <w:pPr>
        <w:adjustRightInd w:val="0"/>
        <w:jc w:val="center"/>
        <w:rPr>
          <w:rFonts w:ascii="Arial" w:eastAsiaTheme="minorEastAsia" w:hAnsi="Arial" w:cs="Arial"/>
          <w:b/>
          <w:bCs/>
          <w:sz w:val="22"/>
          <w:szCs w:val="22"/>
        </w:rPr>
      </w:pPr>
    </w:p>
    <w:p w14:paraId="046C5724" w14:textId="77777777" w:rsidR="00891F97" w:rsidRDefault="00891F97" w:rsidP="00527F4D">
      <w:pPr>
        <w:adjustRightInd w:val="0"/>
        <w:jc w:val="center"/>
        <w:rPr>
          <w:rFonts w:ascii="Arial" w:eastAsiaTheme="minorEastAsia" w:hAnsi="Arial" w:cs="Arial"/>
          <w:b/>
          <w:bCs/>
          <w:sz w:val="22"/>
          <w:szCs w:val="22"/>
        </w:rPr>
      </w:pPr>
    </w:p>
    <w:p w14:paraId="0119C309" w14:textId="77777777" w:rsidR="00891F97" w:rsidRDefault="00891F97" w:rsidP="00527F4D">
      <w:pPr>
        <w:adjustRightInd w:val="0"/>
        <w:jc w:val="center"/>
        <w:rPr>
          <w:rFonts w:ascii="Arial" w:eastAsiaTheme="minorEastAsia" w:hAnsi="Arial" w:cs="Arial"/>
          <w:b/>
          <w:bCs/>
          <w:sz w:val="22"/>
          <w:szCs w:val="22"/>
        </w:rPr>
      </w:pPr>
    </w:p>
    <w:p w14:paraId="62937B33" w14:textId="77777777" w:rsidR="00891F97" w:rsidRDefault="00891F97" w:rsidP="00527F4D">
      <w:pPr>
        <w:adjustRightInd w:val="0"/>
        <w:jc w:val="center"/>
        <w:rPr>
          <w:rFonts w:ascii="Arial" w:eastAsiaTheme="minorEastAsia" w:hAnsi="Arial" w:cs="Arial"/>
          <w:b/>
          <w:bCs/>
          <w:sz w:val="22"/>
          <w:szCs w:val="22"/>
        </w:rPr>
      </w:pPr>
    </w:p>
    <w:p w14:paraId="09EC548A" w14:textId="77777777" w:rsidR="00891F97" w:rsidRDefault="00891F97" w:rsidP="00527F4D">
      <w:pPr>
        <w:adjustRightInd w:val="0"/>
        <w:jc w:val="center"/>
        <w:rPr>
          <w:rFonts w:ascii="Arial" w:eastAsiaTheme="minorEastAsia" w:hAnsi="Arial" w:cs="Arial"/>
          <w:b/>
          <w:bCs/>
          <w:sz w:val="22"/>
          <w:szCs w:val="22"/>
        </w:rPr>
      </w:pPr>
    </w:p>
    <w:p w14:paraId="59FD51B3" w14:textId="77777777" w:rsidR="00891F97" w:rsidRDefault="00891F97" w:rsidP="00527F4D">
      <w:pPr>
        <w:adjustRightInd w:val="0"/>
        <w:jc w:val="center"/>
        <w:rPr>
          <w:rFonts w:ascii="Arial" w:eastAsiaTheme="minorEastAsia" w:hAnsi="Arial" w:cs="Arial"/>
          <w:b/>
          <w:bCs/>
          <w:sz w:val="22"/>
          <w:szCs w:val="22"/>
        </w:rPr>
      </w:pPr>
    </w:p>
    <w:p w14:paraId="774FD123" w14:textId="77777777" w:rsidR="00891F97" w:rsidRDefault="00891F97" w:rsidP="00527F4D">
      <w:pPr>
        <w:adjustRightInd w:val="0"/>
        <w:jc w:val="center"/>
        <w:rPr>
          <w:rFonts w:ascii="Arial" w:eastAsiaTheme="minorEastAsia" w:hAnsi="Arial" w:cs="Arial"/>
          <w:b/>
          <w:bCs/>
          <w:sz w:val="22"/>
          <w:szCs w:val="22"/>
        </w:rPr>
      </w:pPr>
    </w:p>
    <w:p w14:paraId="2EF713D0" w14:textId="77777777" w:rsidR="00891F97" w:rsidRDefault="00891F97" w:rsidP="00527F4D">
      <w:pPr>
        <w:adjustRightInd w:val="0"/>
        <w:jc w:val="center"/>
        <w:rPr>
          <w:rFonts w:ascii="Arial" w:eastAsiaTheme="minorEastAsia" w:hAnsi="Arial" w:cs="Arial"/>
          <w:b/>
          <w:bCs/>
          <w:sz w:val="22"/>
          <w:szCs w:val="22"/>
        </w:rPr>
      </w:pPr>
    </w:p>
    <w:p w14:paraId="08612C82" w14:textId="77777777" w:rsidR="00642CFF" w:rsidRDefault="00642CFF">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7B2DD53" w14:textId="291BAC2F" w:rsidR="00642CFF" w:rsidRPr="00642CFF" w:rsidRDefault="00642CFF" w:rsidP="00642CFF">
      <w:pPr>
        <w:spacing w:after="160" w:line="259" w:lineRule="auto"/>
        <w:jc w:val="center"/>
        <w:rPr>
          <w:rFonts w:ascii="Arial" w:eastAsiaTheme="minorEastAsia" w:hAnsi="Arial" w:cs="Arial"/>
          <w:b/>
          <w:bCs/>
          <w:sz w:val="22"/>
          <w:szCs w:val="22"/>
          <w:u w:val="single"/>
        </w:rPr>
      </w:pPr>
      <w:r w:rsidRPr="00642CFF">
        <w:rPr>
          <w:rFonts w:ascii="Arial" w:eastAsiaTheme="minorEastAsia" w:hAnsi="Arial" w:cs="Arial"/>
          <w:b/>
          <w:bCs/>
          <w:sz w:val="22"/>
          <w:szCs w:val="22"/>
          <w:u w:val="single"/>
        </w:rPr>
        <w:t>TIR</w:t>
      </w:r>
    </w:p>
    <w:p w14:paraId="1CEFE4EA" w14:textId="25A94BDC" w:rsidR="00642CFF" w:rsidRDefault="00642CFF">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anchor distT="0" distB="0" distL="114300" distR="114300" simplePos="0" relativeHeight="251683840" behindDoc="0" locked="0" layoutInCell="1" allowOverlap="1" wp14:anchorId="4C680A21" wp14:editId="245755D4">
            <wp:simplePos x="0" y="0"/>
            <wp:positionH relativeFrom="column">
              <wp:posOffset>480898</wp:posOffset>
            </wp:positionH>
            <wp:positionV relativeFrom="paragraph">
              <wp:posOffset>88468</wp:posOffset>
            </wp:positionV>
            <wp:extent cx="4820239" cy="6789906"/>
            <wp:effectExtent l="19050" t="19050" r="19050" b="1143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20C5C2.tmp"/>
                    <pic:cNvPicPr/>
                  </pic:nvPicPr>
                  <pic:blipFill>
                    <a:blip r:embed="rId52">
                      <a:extLst>
                        <a:ext uri="{28A0092B-C50C-407E-A947-70E740481C1C}">
                          <a14:useLocalDpi xmlns:a14="http://schemas.microsoft.com/office/drawing/2010/main" val="0"/>
                        </a:ext>
                      </a:extLst>
                    </a:blip>
                    <a:stretch>
                      <a:fillRect/>
                    </a:stretch>
                  </pic:blipFill>
                  <pic:spPr>
                    <a:xfrm>
                      <a:off x="0" y="0"/>
                      <a:ext cx="4833299" cy="6808302"/>
                    </a:xfrm>
                    <a:prstGeom prst="rect">
                      <a:avLst/>
                    </a:prstGeom>
                    <a:ln>
                      <a:solidFill>
                        <a:schemeClr val="tx1"/>
                      </a:solidFill>
                    </a:ln>
                  </pic:spPr>
                </pic:pic>
              </a:graphicData>
            </a:graphic>
            <wp14:sizeRelV relativeFrom="margin">
              <wp14:pctHeight>0</wp14:pctHeight>
            </wp14:sizeRelV>
          </wp:anchor>
        </w:drawing>
      </w:r>
      <w:r>
        <w:rPr>
          <w:rFonts w:ascii="Arial" w:eastAsiaTheme="minorEastAsia" w:hAnsi="Arial" w:cs="Arial"/>
          <w:b/>
          <w:bCs/>
          <w:sz w:val="22"/>
          <w:szCs w:val="22"/>
        </w:rPr>
        <w:br w:type="page"/>
      </w:r>
    </w:p>
    <w:p w14:paraId="03A60EB7" w14:textId="7D8008CF" w:rsidR="00642CFF" w:rsidRPr="00642CFF" w:rsidRDefault="00642CFF" w:rsidP="00642CFF">
      <w:pPr>
        <w:spacing w:after="160" w:line="259" w:lineRule="auto"/>
        <w:jc w:val="center"/>
        <w:rPr>
          <w:rFonts w:ascii="Arial" w:eastAsiaTheme="minorEastAsia" w:hAnsi="Arial" w:cs="Arial"/>
          <w:b/>
          <w:bCs/>
          <w:sz w:val="22"/>
          <w:szCs w:val="22"/>
          <w:u w:val="single"/>
        </w:rPr>
      </w:pPr>
      <w:r>
        <w:rPr>
          <w:rFonts w:ascii="Arial" w:eastAsiaTheme="minorEastAsia" w:hAnsi="Arial" w:cs="Arial"/>
          <w:b/>
          <w:bCs/>
          <w:noProof/>
          <w:sz w:val="22"/>
          <w:szCs w:val="22"/>
          <w:lang w:val="en-IN" w:eastAsia="en-IN"/>
        </w:rPr>
        <w:drawing>
          <wp:anchor distT="0" distB="0" distL="114300" distR="114300" simplePos="0" relativeHeight="251684864" behindDoc="0" locked="0" layoutInCell="1" allowOverlap="1" wp14:anchorId="17ED88A1" wp14:editId="7761421B">
            <wp:simplePos x="0" y="0"/>
            <wp:positionH relativeFrom="column">
              <wp:posOffset>130270</wp:posOffset>
            </wp:positionH>
            <wp:positionV relativeFrom="paragraph">
              <wp:posOffset>275590</wp:posOffset>
            </wp:positionV>
            <wp:extent cx="5591955" cy="6068272"/>
            <wp:effectExtent l="19050" t="19050" r="27940" b="2794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203178.tmp"/>
                    <pic:cNvPicPr/>
                  </pic:nvPicPr>
                  <pic:blipFill>
                    <a:blip r:embed="rId53">
                      <a:extLst>
                        <a:ext uri="{28A0092B-C50C-407E-A947-70E740481C1C}">
                          <a14:useLocalDpi xmlns:a14="http://schemas.microsoft.com/office/drawing/2010/main" val="0"/>
                        </a:ext>
                      </a:extLst>
                    </a:blip>
                    <a:stretch>
                      <a:fillRect/>
                    </a:stretch>
                  </pic:blipFill>
                  <pic:spPr>
                    <a:xfrm>
                      <a:off x="0" y="0"/>
                      <a:ext cx="5591955" cy="6068272"/>
                    </a:xfrm>
                    <a:prstGeom prst="rect">
                      <a:avLst/>
                    </a:prstGeom>
                    <a:ln>
                      <a:solidFill>
                        <a:schemeClr val="tx1"/>
                      </a:solidFill>
                    </a:ln>
                  </pic:spPr>
                </pic:pic>
              </a:graphicData>
            </a:graphic>
          </wp:anchor>
        </w:drawing>
      </w:r>
      <w:r w:rsidRPr="00642CFF">
        <w:rPr>
          <w:rFonts w:ascii="Arial" w:eastAsiaTheme="minorEastAsia" w:hAnsi="Arial" w:cs="Arial"/>
          <w:b/>
          <w:bCs/>
          <w:sz w:val="22"/>
          <w:szCs w:val="22"/>
          <w:u w:val="single"/>
        </w:rPr>
        <w:t>Plan &amp; Plan Approval</w:t>
      </w:r>
    </w:p>
    <w:p w14:paraId="120D844A" w14:textId="3DE46193" w:rsidR="00642CFF" w:rsidRDefault="00642CFF">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3FCFAAD2" w14:textId="71939F61" w:rsidR="00642CFF" w:rsidRDefault="00642CFF">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anchor distT="0" distB="0" distL="114300" distR="114300" simplePos="0" relativeHeight="251685888" behindDoc="0" locked="0" layoutInCell="1" allowOverlap="1" wp14:anchorId="712D68B2" wp14:editId="44536335">
            <wp:simplePos x="0" y="0"/>
            <wp:positionH relativeFrom="column">
              <wp:posOffset>169181</wp:posOffset>
            </wp:positionH>
            <wp:positionV relativeFrom="paragraph">
              <wp:posOffset>3175</wp:posOffset>
            </wp:positionV>
            <wp:extent cx="5553850" cy="5877745"/>
            <wp:effectExtent l="19050" t="19050" r="27940" b="2794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20AD40.tmp"/>
                    <pic:cNvPicPr/>
                  </pic:nvPicPr>
                  <pic:blipFill>
                    <a:blip r:embed="rId54">
                      <a:extLst>
                        <a:ext uri="{28A0092B-C50C-407E-A947-70E740481C1C}">
                          <a14:useLocalDpi xmlns:a14="http://schemas.microsoft.com/office/drawing/2010/main" val="0"/>
                        </a:ext>
                      </a:extLst>
                    </a:blip>
                    <a:stretch>
                      <a:fillRect/>
                    </a:stretch>
                  </pic:blipFill>
                  <pic:spPr>
                    <a:xfrm>
                      <a:off x="0" y="0"/>
                      <a:ext cx="5553850" cy="5877745"/>
                    </a:xfrm>
                    <a:prstGeom prst="rect">
                      <a:avLst/>
                    </a:prstGeom>
                    <a:ln>
                      <a:solidFill>
                        <a:schemeClr val="tx1"/>
                      </a:solidFill>
                    </a:ln>
                  </pic:spPr>
                </pic:pic>
              </a:graphicData>
            </a:graphic>
          </wp:anchor>
        </w:drawing>
      </w:r>
      <w:r>
        <w:rPr>
          <w:rFonts w:ascii="Arial" w:eastAsiaTheme="minorEastAsia" w:hAnsi="Arial" w:cs="Arial"/>
          <w:b/>
          <w:bCs/>
          <w:sz w:val="22"/>
          <w:szCs w:val="22"/>
        </w:rPr>
        <w:br w:type="page"/>
      </w:r>
    </w:p>
    <w:p w14:paraId="1AABE041" w14:textId="0E59FB6C" w:rsidR="00642CFF" w:rsidRPr="00642CFF" w:rsidRDefault="00642CFF" w:rsidP="00642CFF">
      <w:pPr>
        <w:spacing w:after="160" w:line="259" w:lineRule="auto"/>
        <w:jc w:val="center"/>
        <w:rPr>
          <w:rFonts w:ascii="Arial" w:eastAsiaTheme="minorEastAsia" w:hAnsi="Arial" w:cs="Arial"/>
          <w:b/>
          <w:bCs/>
          <w:sz w:val="22"/>
          <w:szCs w:val="22"/>
          <w:u w:val="single"/>
        </w:rPr>
      </w:pPr>
      <w:r w:rsidRPr="00642CFF">
        <w:rPr>
          <w:rFonts w:ascii="Arial" w:eastAsiaTheme="minorEastAsia" w:hAnsi="Arial" w:cs="Arial"/>
          <w:b/>
          <w:bCs/>
          <w:sz w:val="22"/>
          <w:szCs w:val="22"/>
          <w:u w:val="single"/>
        </w:rPr>
        <w:t>Electricity Bill</w:t>
      </w:r>
    </w:p>
    <w:p w14:paraId="70EECF0C" w14:textId="2D0F26D7" w:rsidR="00642CFF" w:rsidRDefault="00642CFF">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anchor distT="0" distB="0" distL="114300" distR="114300" simplePos="0" relativeHeight="251686912" behindDoc="0" locked="0" layoutInCell="1" allowOverlap="1" wp14:anchorId="0F0A8F3D" wp14:editId="625EB272">
            <wp:simplePos x="0" y="0"/>
            <wp:positionH relativeFrom="column">
              <wp:posOffset>325255</wp:posOffset>
            </wp:positionH>
            <wp:positionV relativeFrom="paragraph">
              <wp:posOffset>69012</wp:posOffset>
            </wp:positionV>
            <wp:extent cx="5330758" cy="6351392"/>
            <wp:effectExtent l="19050" t="19050" r="22860" b="1143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2086C.tmp"/>
                    <pic:cNvPicPr/>
                  </pic:nvPicPr>
                  <pic:blipFill>
                    <a:blip r:embed="rId55">
                      <a:extLst>
                        <a:ext uri="{28A0092B-C50C-407E-A947-70E740481C1C}">
                          <a14:useLocalDpi xmlns:a14="http://schemas.microsoft.com/office/drawing/2010/main" val="0"/>
                        </a:ext>
                      </a:extLst>
                    </a:blip>
                    <a:stretch>
                      <a:fillRect/>
                    </a:stretch>
                  </pic:blipFill>
                  <pic:spPr>
                    <a:xfrm>
                      <a:off x="0" y="0"/>
                      <a:ext cx="5346056" cy="6369619"/>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rFonts w:ascii="Arial" w:eastAsiaTheme="minorEastAsia" w:hAnsi="Arial" w:cs="Arial"/>
          <w:b/>
          <w:bCs/>
          <w:sz w:val="22"/>
          <w:szCs w:val="22"/>
        </w:rPr>
        <w:br w:type="page"/>
      </w:r>
    </w:p>
    <w:p w14:paraId="5EA0B154" w14:textId="3EFFC56E" w:rsidR="00642CFF" w:rsidRPr="00642CFF" w:rsidRDefault="00642CFF" w:rsidP="00642CFF">
      <w:pPr>
        <w:spacing w:after="160" w:line="259" w:lineRule="auto"/>
        <w:jc w:val="center"/>
        <w:rPr>
          <w:rFonts w:ascii="Arial" w:eastAsiaTheme="minorEastAsia" w:hAnsi="Arial" w:cs="Arial"/>
          <w:b/>
          <w:bCs/>
          <w:sz w:val="22"/>
          <w:szCs w:val="22"/>
          <w:u w:val="single"/>
        </w:rPr>
      </w:pPr>
      <w:r w:rsidRPr="00642CFF">
        <w:rPr>
          <w:rFonts w:ascii="Arial" w:eastAsiaTheme="minorEastAsia" w:hAnsi="Arial" w:cs="Arial"/>
          <w:b/>
          <w:bCs/>
          <w:sz w:val="22"/>
          <w:szCs w:val="22"/>
          <w:u w:val="single"/>
        </w:rPr>
        <w:t>Insurance Details</w:t>
      </w:r>
    </w:p>
    <w:p w14:paraId="06368B52" w14:textId="7545D9AF" w:rsidR="00642CFF" w:rsidRDefault="00642CFF">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anchor distT="0" distB="0" distL="114300" distR="114300" simplePos="0" relativeHeight="251687936" behindDoc="0" locked="0" layoutInCell="1" allowOverlap="1" wp14:anchorId="21841ADC" wp14:editId="38C4C353">
            <wp:simplePos x="0" y="0"/>
            <wp:positionH relativeFrom="column">
              <wp:posOffset>568014</wp:posOffset>
            </wp:positionH>
            <wp:positionV relativeFrom="paragraph">
              <wp:posOffset>79050</wp:posOffset>
            </wp:positionV>
            <wp:extent cx="4839375" cy="6125430"/>
            <wp:effectExtent l="19050" t="19050" r="18415" b="2794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2071B2.tmp"/>
                    <pic:cNvPicPr/>
                  </pic:nvPicPr>
                  <pic:blipFill>
                    <a:blip r:embed="rId56">
                      <a:extLst>
                        <a:ext uri="{28A0092B-C50C-407E-A947-70E740481C1C}">
                          <a14:useLocalDpi xmlns:a14="http://schemas.microsoft.com/office/drawing/2010/main" val="0"/>
                        </a:ext>
                      </a:extLst>
                    </a:blip>
                    <a:stretch>
                      <a:fillRect/>
                    </a:stretch>
                  </pic:blipFill>
                  <pic:spPr>
                    <a:xfrm>
                      <a:off x="0" y="0"/>
                      <a:ext cx="4839375" cy="6125430"/>
                    </a:xfrm>
                    <a:prstGeom prst="rect">
                      <a:avLst/>
                    </a:prstGeom>
                    <a:ln>
                      <a:solidFill>
                        <a:schemeClr val="tx1"/>
                      </a:solidFill>
                    </a:ln>
                  </pic:spPr>
                </pic:pic>
              </a:graphicData>
            </a:graphic>
          </wp:anchor>
        </w:drawing>
      </w:r>
      <w:r>
        <w:rPr>
          <w:rFonts w:ascii="Arial" w:eastAsiaTheme="minorEastAsia" w:hAnsi="Arial" w:cs="Arial"/>
          <w:b/>
          <w:bCs/>
          <w:sz w:val="22"/>
          <w:szCs w:val="22"/>
        </w:rPr>
        <w:br w:type="page"/>
      </w:r>
    </w:p>
    <w:p w14:paraId="05E096A4" w14:textId="52C4C4A4" w:rsidR="00642CFF" w:rsidRPr="00642CFF" w:rsidRDefault="00642CFF" w:rsidP="00642CFF">
      <w:pPr>
        <w:spacing w:after="160" w:line="259" w:lineRule="auto"/>
        <w:jc w:val="center"/>
        <w:rPr>
          <w:rFonts w:ascii="Arial" w:eastAsiaTheme="minorEastAsia" w:hAnsi="Arial" w:cs="Arial"/>
          <w:b/>
          <w:bCs/>
          <w:sz w:val="22"/>
          <w:szCs w:val="22"/>
          <w:u w:val="single"/>
        </w:rPr>
      </w:pPr>
      <w:r w:rsidRPr="00642CFF">
        <w:rPr>
          <w:rFonts w:ascii="Arial" w:eastAsiaTheme="minorEastAsia" w:hAnsi="Arial" w:cs="Arial"/>
          <w:b/>
          <w:bCs/>
          <w:sz w:val="22"/>
          <w:szCs w:val="22"/>
          <w:u w:val="single"/>
        </w:rPr>
        <w:t>Factory License</w:t>
      </w:r>
    </w:p>
    <w:p w14:paraId="4E15D787" w14:textId="61B89C65" w:rsidR="00642CFF" w:rsidRDefault="00642CFF">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anchor distT="0" distB="0" distL="114300" distR="114300" simplePos="0" relativeHeight="251688960" behindDoc="0" locked="0" layoutInCell="1" allowOverlap="1" wp14:anchorId="715B6424" wp14:editId="2C1CFE93">
            <wp:simplePos x="0" y="0"/>
            <wp:positionH relativeFrom="column">
              <wp:posOffset>222892</wp:posOffset>
            </wp:positionH>
            <wp:positionV relativeFrom="paragraph">
              <wp:posOffset>10957</wp:posOffset>
            </wp:positionV>
            <wp:extent cx="5563376" cy="5877745"/>
            <wp:effectExtent l="19050" t="19050" r="18415" b="2794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20BA8E.tmp"/>
                    <pic:cNvPicPr/>
                  </pic:nvPicPr>
                  <pic:blipFill>
                    <a:blip r:embed="rId57">
                      <a:extLst>
                        <a:ext uri="{28A0092B-C50C-407E-A947-70E740481C1C}">
                          <a14:useLocalDpi xmlns:a14="http://schemas.microsoft.com/office/drawing/2010/main" val="0"/>
                        </a:ext>
                      </a:extLst>
                    </a:blip>
                    <a:stretch>
                      <a:fillRect/>
                    </a:stretch>
                  </pic:blipFill>
                  <pic:spPr>
                    <a:xfrm>
                      <a:off x="0" y="0"/>
                      <a:ext cx="5563376" cy="5877745"/>
                    </a:xfrm>
                    <a:prstGeom prst="rect">
                      <a:avLst/>
                    </a:prstGeom>
                    <a:ln>
                      <a:solidFill>
                        <a:schemeClr val="tx1"/>
                      </a:solidFill>
                    </a:ln>
                  </pic:spPr>
                </pic:pic>
              </a:graphicData>
            </a:graphic>
          </wp:anchor>
        </w:drawing>
      </w:r>
      <w:r>
        <w:rPr>
          <w:rFonts w:ascii="Arial" w:eastAsiaTheme="minorEastAsia" w:hAnsi="Arial" w:cs="Arial"/>
          <w:b/>
          <w:bCs/>
          <w:sz w:val="22"/>
          <w:szCs w:val="22"/>
        </w:rPr>
        <w:br w:type="page"/>
      </w:r>
    </w:p>
    <w:p w14:paraId="30C1C393" w14:textId="33BAC43E" w:rsidR="00642CFF" w:rsidRPr="00642CFF" w:rsidRDefault="00642CFF" w:rsidP="00642CFF">
      <w:pPr>
        <w:spacing w:after="160" w:line="259" w:lineRule="auto"/>
        <w:jc w:val="center"/>
        <w:rPr>
          <w:rFonts w:ascii="Arial" w:eastAsiaTheme="minorEastAsia" w:hAnsi="Arial" w:cs="Arial"/>
          <w:b/>
          <w:bCs/>
          <w:sz w:val="22"/>
          <w:szCs w:val="22"/>
          <w:u w:val="single"/>
        </w:rPr>
      </w:pPr>
      <w:r>
        <w:rPr>
          <w:rFonts w:ascii="Arial" w:eastAsiaTheme="minorEastAsia" w:hAnsi="Arial" w:cs="Arial"/>
          <w:b/>
          <w:bCs/>
          <w:noProof/>
          <w:sz w:val="22"/>
          <w:szCs w:val="22"/>
          <w:lang w:val="en-IN" w:eastAsia="en-IN"/>
        </w:rPr>
        <w:drawing>
          <wp:anchor distT="0" distB="0" distL="114300" distR="114300" simplePos="0" relativeHeight="251689984" behindDoc="0" locked="0" layoutInCell="1" allowOverlap="1" wp14:anchorId="5FA28992" wp14:editId="4C98EF9C">
            <wp:simplePos x="0" y="0"/>
            <wp:positionH relativeFrom="column">
              <wp:posOffset>470738</wp:posOffset>
            </wp:positionH>
            <wp:positionV relativeFrom="paragraph">
              <wp:posOffset>275590</wp:posOffset>
            </wp:positionV>
            <wp:extent cx="4820323" cy="6154009"/>
            <wp:effectExtent l="19050" t="19050" r="18415" b="18415"/>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20B0E6.tmp"/>
                    <pic:cNvPicPr/>
                  </pic:nvPicPr>
                  <pic:blipFill>
                    <a:blip r:embed="rId58">
                      <a:extLst>
                        <a:ext uri="{28A0092B-C50C-407E-A947-70E740481C1C}">
                          <a14:useLocalDpi xmlns:a14="http://schemas.microsoft.com/office/drawing/2010/main" val="0"/>
                        </a:ext>
                      </a:extLst>
                    </a:blip>
                    <a:stretch>
                      <a:fillRect/>
                    </a:stretch>
                  </pic:blipFill>
                  <pic:spPr>
                    <a:xfrm>
                      <a:off x="0" y="0"/>
                      <a:ext cx="4820323" cy="6154009"/>
                    </a:xfrm>
                    <a:prstGeom prst="rect">
                      <a:avLst/>
                    </a:prstGeom>
                    <a:ln>
                      <a:solidFill>
                        <a:schemeClr val="tx1"/>
                      </a:solidFill>
                    </a:ln>
                  </pic:spPr>
                </pic:pic>
              </a:graphicData>
            </a:graphic>
          </wp:anchor>
        </w:drawing>
      </w:r>
      <w:r w:rsidRPr="00642CFF">
        <w:rPr>
          <w:rFonts w:ascii="Arial" w:eastAsiaTheme="minorEastAsia" w:hAnsi="Arial" w:cs="Arial"/>
          <w:b/>
          <w:bCs/>
          <w:sz w:val="22"/>
          <w:szCs w:val="22"/>
          <w:u w:val="single"/>
        </w:rPr>
        <w:t>Pollution Certificate</w:t>
      </w:r>
    </w:p>
    <w:p w14:paraId="1BA4610B" w14:textId="08294EA5" w:rsidR="00642CFF" w:rsidRDefault="00642CFF">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6F5F2956"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0" w:name="_Hlk117866019"/>
      <w:r w:rsidRPr="00527F4D">
        <w:rPr>
          <w:rFonts w:ascii="Arial" w:eastAsiaTheme="minorEastAsia" w:hAnsi="Arial" w:cs="Arial"/>
          <w:b/>
          <w:bCs/>
          <w:sz w:val="22"/>
          <w:szCs w:val="22"/>
        </w:rPr>
        <w:t>ANNEXURE: DECLARATION-CUM-UNDERTAKING</w:t>
      </w:r>
      <w:bookmarkEnd w:id="10"/>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so interested at any time during a period of three years prior to our appointment as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three years after the valuation of assets was conducted by us.</w:t>
      </w:r>
    </w:p>
    <w:p w14:paraId="2A309534" w14:textId="00F0833E"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2-19T00:00:00Z">
            <w:dateFormat w:val="d/M/yyyy"/>
            <w:lid w:val="en-US"/>
            <w:storeMappedDataAs w:val="dateTime"/>
            <w:calendar w:val="gregorian"/>
          </w:date>
        </w:sdtPr>
        <w:sdtEndPr/>
        <w:sdtContent>
          <w:r w:rsidR="007F6838">
            <w:rPr>
              <w:rFonts w:ascii="Arial" w:eastAsiaTheme="minorEastAsia" w:hAnsi="Arial" w:cs="Arial"/>
              <w:sz w:val="20"/>
              <w:szCs w:val="20"/>
            </w:rPr>
            <w:t>19/2/2024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349EA2E3"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proofErr w:type="spellStart"/>
      <w:r w:rsidR="007F6838">
        <w:rPr>
          <w:rFonts w:ascii="Arial" w:eastAsiaTheme="minorEastAsia" w:hAnsi="Arial" w:cs="Arial"/>
          <w:sz w:val="20"/>
          <w:szCs w:val="20"/>
        </w:rPr>
        <w:t>Rajat</w:t>
      </w:r>
      <w:proofErr w:type="spellEnd"/>
      <w:r w:rsidR="007F6838">
        <w:rPr>
          <w:rFonts w:ascii="Arial" w:eastAsiaTheme="minorEastAsia" w:hAnsi="Arial" w:cs="Arial"/>
          <w:sz w:val="20"/>
          <w:szCs w:val="20"/>
        </w:rPr>
        <w:t xml:space="preserve"> </w:t>
      </w:r>
      <w:proofErr w:type="spellStart"/>
      <w:r w:rsidR="007F6838">
        <w:rPr>
          <w:rFonts w:ascii="Arial" w:eastAsiaTheme="minorEastAsia" w:hAnsi="Arial" w:cs="Arial"/>
          <w:sz w:val="20"/>
          <w:szCs w:val="20"/>
        </w:rPr>
        <w:t>Choudhary</w:t>
      </w:r>
      <w:proofErr w:type="spellEnd"/>
      <w:r w:rsidR="007F6838">
        <w:rPr>
          <w:rFonts w:ascii="Arial" w:eastAsiaTheme="minorEastAsia" w:hAnsi="Arial" w:cs="Arial"/>
          <w:sz w:val="20"/>
          <w:szCs w:val="20"/>
        </w:rPr>
        <w:t xml:space="preserve"> &amp; </w:t>
      </w:r>
      <w:proofErr w:type="spellStart"/>
      <w:r w:rsidR="007F6838">
        <w:rPr>
          <w:rFonts w:ascii="Arial" w:eastAsiaTheme="minorEastAsia" w:hAnsi="Arial" w:cs="Arial"/>
          <w:sz w:val="20"/>
          <w:szCs w:val="20"/>
        </w:rPr>
        <w:t>Kishanu</w:t>
      </w:r>
      <w:proofErr w:type="spellEnd"/>
      <w:r w:rsidR="007F6838">
        <w:rPr>
          <w:rFonts w:ascii="Arial" w:eastAsiaTheme="minorEastAsia" w:hAnsi="Arial" w:cs="Arial"/>
          <w:sz w:val="20"/>
          <w:szCs w:val="20"/>
        </w:rPr>
        <w:t xml:space="preserve"> Sarkar</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4-02-08T00:00:00Z">
            <w:dateFormat w:val="d/M/yyyy"/>
            <w:lid w:val="en-US"/>
            <w:storeMappedDataAs w:val="dateTime"/>
            <w:calendar w:val="gregorian"/>
          </w:date>
        </w:sdtPr>
        <w:sdtEndPr/>
        <w:sdtContent>
          <w:r w:rsidR="007F6838">
            <w:rPr>
              <w:rFonts w:ascii="Arial" w:eastAsiaTheme="minorEastAsia" w:hAnsi="Arial" w:cs="Arial"/>
              <w:sz w:val="20"/>
              <w:szCs w:val="20"/>
            </w:rPr>
            <w:t>8/2/2024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7CD7564F" w:rsidR="00842B8A" w:rsidRPr="007F6838" w:rsidRDefault="007F6838" w:rsidP="007F6838">
            <w:pPr>
              <w:pStyle w:val="TableParagraph"/>
              <w:ind w:left="107" w:right="99"/>
              <w:jc w:val="both"/>
              <w:rPr>
                <w:sz w:val="20"/>
              </w:rPr>
            </w:pPr>
            <w:r>
              <w:rPr>
                <w:sz w:val="20"/>
              </w:rPr>
              <w:t>This is an Industry with two separate industrial units (Unit -1</w:t>
            </w:r>
            <w:r w:rsidRPr="007F6838">
              <w:rPr>
                <w:sz w:val="20"/>
              </w:rPr>
              <w:t xml:space="preserve"> </w:t>
            </w:r>
            <w:r>
              <w:rPr>
                <w:sz w:val="20"/>
              </w:rPr>
              <w:t>&amp;</w:t>
            </w:r>
            <w:r w:rsidRPr="007F6838">
              <w:rPr>
                <w:sz w:val="20"/>
              </w:rPr>
              <w:t xml:space="preserve"> </w:t>
            </w:r>
            <w:r>
              <w:rPr>
                <w:sz w:val="20"/>
              </w:rPr>
              <w:t>Unit</w:t>
            </w:r>
            <w:r w:rsidRPr="007F6838">
              <w:rPr>
                <w:sz w:val="20"/>
              </w:rPr>
              <w:t xml:space="preserve"> </w:t>
            </w:r>
            <w:r>
              <w:rPr>
                <w:sz w:val="20"/>
              </w:rPr>
              <w:t>–</w:t>
            </w:r>
            <w:r w:rsidRPr="007F6838">
              <w:rPr>
                <w:sz w:val="20"/>
              </w:rPr>
              <w:t xml:space="preserve"> </w:t>
            </w:r>
            <w:r>
              <w:rPr>
                <w:sz w:val="20"/>
              </w:rPr>
              <w:t>BCTL</w:t>
            </w:r>
            <w:r w:rsidRPr="007F6838">
              <w:rPr>
                <w:sz w:val="20"/>
              </w:rPr>
              <w:t xml:space="preserve"> </w:t>
            </w:r>
            <w:r>
              <w:rPr>
                <w:sz w:val="20"/>
              </w:rPr>
              <w:t>)</w:t>
            </w:r>
            <w:r w:rsidRPr="007F6838">
              <w:rPr>
                <w:sz w:val="20"/>
              </w:rPr>
              <w:t xml:space="preserve"> </w:t>
            </w:r>
            <w:r>
              <w:rPr>
                <w:sz w:val="20"/>
              </w:rPr>
              <w:t>located</w:t>
            </w:r>
            <w:r w:rsidRPr="007F6838">
              <w:rPr>
                <w:sz w:val="20"/>
              </w:rPr>
              <w:t xml:space="preserve"> </w:t>
            </w:r>
            <w:r>
              <w:rPr>
                <w:sz w:val="20"/>
              </w:rPr>
              <w:t>at</w:t>
            </w:r>
            <w:r w:rsidRPr="007F6838">
              <w:rPr>
                <w:sz w:val="20"/>
              </w:rPr>
              <w:t xml:space="preserve"> </w:t>
            </w:r>
            <w:r>
              <w:rPr>
                <w:sz w:val="20"/>
              </w:rPr>
              <w:t>a</w:t>
            </w:r>
            <w:r w:rsidRPr="007F6838">
              <w:rPr>
                <w:sz w:val="20"/>
              </w:rPr>
              <w:t xml:space="preserve"> </w:t>
            </w:r>
            <w:r>
              <w:rPr>
                <w:sz w:val="20"/>
              </w:rPr>
              <w:t>distance</w:t>
            </w:r>
            <w:r w:rsidRPr="007F6838">
              <w:rPr>
                <w:sz w:val="20"/>
              </w:rPr>
              <w:t xml:space="preserve"> </w:t>
            </w:r>
            <w:r>
              <w:rPr>
                <w:sz w:val="20"/>
              </w:rPr>
              <w:t>of</w:t>
            </w:r>
            <w:r w:rsidRPr="007F6838">
              <w:rPr>
                <w:sz w:val="20"/>
              </w:rPr>
              <w:t xml:space="preserve"> </w:t>
            </w:r>
            <w:r>
              <w:rPr>
                <w:sz w:val="20"/>
              </w:rPr>
              <w:t>~700</w:t>
            </w:r>
            <w:r w:rsidRPr="007F6838">
              <w:rPr>
                <w:sz w:val="20"/>
              </w:rPr>
              <w:t xml:space="preserve"> </w:t>
            </w:r>
            <w:proofErr w:type="spellStart"/>
            <w:r>
              <w:rPr>
                <w:sz w:val="20"/>
              </w:rPr>
              <w:t>mt.</w:t>
            </w:r>
            <w:proofErr w:type="spellEnd"/>
            <w:r>
              <w:rPr>
                <w:sz w:val="20"/>
              </w:rPr>
              <w:t>,</w:t>
            </w:r>
            <w:r w:rsidRPr="007F6838">
              <w:rPr>
                <w:sz w:val="20"/>
              </w:rPr>
              <w:t xml:space="preserve"> </w:t>
            </w:r>
            <w:r>
              <w:rPr>
                <w:sz w:val="20"/>
              </w:rPr>
              <w:t>from</w:t>
            </w:r>
            <w:r w:rsidRPr="007F6838">
              <w:rPr>
                <w:sz w:val="20"/>
              </w:rPr>
              <w:t xml:space="preserve"> </w:t>
            </w:r>
            <w:r>
              <w:rPr>
                <w:sz w:val="20"/>
              </w:rPr>
              <w:t>each</w:t>
            </w:r>
            <w:r w:rsidRPr="007F6838">
              <w:rPr>
                <w:sz w:val="20"/>
              </w:rPr>
              <w:t xml:space="preserve"> </w:t>
            </w:r>
            <w:r>
              <w:rPr>
                <w:sz w:val="20"/>
              </w:rPr>
              <w:t>other</w:t>
            </w:r>
            <w:r w:rsidRPr="007F6838">
              <w:rPr>
                <w:sz w:val="20"/>
              </w:rPr>
              <w:t xml:space="preserve"> </w:t>
            </w:r>
            <w:r w:rsidR="00CC4F62">
              <w:rPr>
                <w:sz w:val="20"/>
              </w:rPr>
              <w:t>and</w:t>
            </w:r>
            <w:r w:rsidRPr="007F6838">
              <w:rPr>
                <w:sz w:val="20"/>
              </w:rPr>
              <w:t xml:space="preserve"> </w:t>
            </w:r>
            <w:r>
              <w:rPr>
                <w:sz w:val="20"/>
              </w:rPr>
              <w:t>at aforesaid</w:t>
            </w:r>
            <w:r w:rsidRPr="007F6838">
              <w:rPr>
                <w:sz w:val="20"/>
              </w:rPr>
              <w:t xml:space="preserve"> </w:t>
            </w:r>
            <w:r>
              <w:rPr>
                <w:sz w:val="20"/>
              </w:rPr>
              <w:t>address</w:t>
            </w:r>
            <w:r w:rsidRPr="007F6838">
              <w:rPr>
                <w:sz w:val="20"/>
              </w:rPr>
              <w:t xml:space="preserve"> </w:t>
            </w:r>
            <w:r>
              <w:rPr>
                <w:sz w:val="20"/>
              </w:rPr>
              <w:t>having</w:t>
            </w:r>
            <w:r w:rsidRPr="007F6838">
              <w:rPr>
                <w:sz w:val="20"/>
              </w:rPr>
              <w:t xml:space="preserve"> </w:t>
            </w:r>
            <w:r>
              <w:rPr>
                <w:sz w:val="20"/>
              </w:rPr>
              <w:t>total</w:t>
            </w:r>
            <w:r w:rsidRPr="007F6838">
              <w:rPr>
                <w:sz w:val="20"/>
              </w:rPr>
              <w:t xml:space="preserve"> </w:t>
            </w:r>
            <w:r>
              <w:rPr>
                <w:sz w:val="20"/>
              </w:rPr>
              <w:t>land</w:t>
            </w:r>
            <w:r w:rsidRPr="007F6838">
              <w:rPr>
                <w:sz w:val="20"/>
              </w:rPr>
              <w:t xml:space="preserve"> </w:t>
            </w:r>
            <w:r>
              <w:rPr>
                <w:sz w:val="20"/>
              </w:rPr>
              <w:t>area</w:t>
            </w:r>
            <w:r w:rsidRPr="007F6838">
              <w:rPr>
                <w:sz w:val="20"/>
              </w:rPr>
              <w:t xml:space="preserve"> </w:t>
            </w:r>
            <w:r w:rsidRPr="00881F95">
              <w:rPr>
                <w:sz w:val="20"/>
              </w:rPr>
              <w:t xml:space="preserve">as 9.157 Acres / 915.708 </w:t>
            </w:r>
            <w:proofErr w:type="spellStart"/>
            <w:r w:rsidRPr="00881F95">
              <w:rPr>
                <w:sz w:val="20"/>
              </w:rPr>
              <w:t>Sataks</w:t>
            </w:r>
            <w:proofErr w:type="spellEnd"/>
            <w:r w:rsidR="00881F95" w:rsidRPr="00881F95">
              <w:rPr>
                <w:sz w:val="20"/>
              </w:rPr>
              <w:t>,</w:t>
            </w:r>
            <w:r w:rsidR="00881F95">
              <w:rPr>
                <w:sz w:val="20"/>
              </w:rPr>
              <w:t xml:space="preserve"> as per actual measurement </w:t>
            </w:r>
            <w:r w:rsidR="00881F95" w:rsidRPr="00881F95">
              <w:rPr>
                <w:rFonts w:ascii="Arial" w:hAnsi="Arial" w:cs="Arial"/>
                <w:sz w:val="20"/>
                <w:szCs w:val="20"/>
              </w:rPr>
              <w:t xml:space="preserve">853 </w:t>
            </w:r>
            <w:proofErr w:type="spellStart"/>
            <w:r w:rsidR="00881F95" w:rsidRPr="00881F95">
              <w:rPr>
                <w:rFonts w:ascii="Arial" w:hAnsi="Arial" w:cs="Arial"/>
                <w:sz w:val="20"/>
                <w:szCs w:val="20"/>
              </w:rPr>
              <w:t>Sataks</w:t>
            </w:r>
            <w:proofErr w:type="spellEnd"/>
            <w:r w:rsidR="00881F95" w:rsidRPr="00881F95">
              <w:rPr>
                <w:rFonts w:ascii="Arial" w:hAnsi="Arial" w:cs="Arial"/>
                <w:sz w:val="20"/>
                <w:szCs w:val="20"/>
              </w:rPr>
              <w:t xml:space="preserve"> / 8.53 Acres</w:t>
            </w:r>
            <w:r>
              <w:rPr>
                <w:sz w:val="20"/>
              </w:rPr>
              <w:t>,</w:t>
            </w:r>
            <w:r w:rsidRPr="007F6838">
              <w:rPr>
                <w:sz w:val="20"/>
              </w:rPr>
              <w:t xml:space="preserve"> </w:t>
            </w:r>
            <w:r>
              <w:rPr>
                <w:sz w:val="20"/>
              </w:rPr>
              <w:t>for</w:t>
            </w:r>
            <w:r w:rsidRPr="007F6838">
              <w:rPr>
                <w:sz w:val="20"/>
              </w:rPr>
              <w:t xml:space="preserve"> </w:t>
            </w:r>
            <w:r>
              <w:rPr>
                <w:sz w:val="20"/>
              </w:rPr>
              <w:t>which</w:t>
            </w:r>
            <w:r w:rsidRPr="007F6838">
              <w:rPr>
                <w:sz w:val="20"/>
              </w:rPr>
              <w:t xml:space="preserve"> </w:t>
            </w:r>
            <w:r>
              <w:rPr>
                <w:sz w:val="20"/>
              </w:rPr>
              <w:t>the</w:t>
            </w:r>
            <w:r w:rsidRPr="007F6838">
              <w:rPr>
                <w:sz w:val="20"/>
              </w:rPr>
              <w:t xml:space="preserve"> </w:t>
            </w:r>
            <w:r w:rsidR="00881F95">
              <w:rPr>
                <w:sz w:val="20"/>
              </w:rPr>
              <w:t xml:space="preserve">partition deed </w:t>
            </w:r>
            <w:r>
              <w:rPr>
                <w:sz w:val="20"/>
              </w:rPr>
              <w:t>provided</w:t>
            </w:r>
            <w:r w:rsidRPr="007F6838">
              <w:rPr>
                <w:sz w:val="20"/>
              </w:rPr>
              <w:t xml:space="preserve"> </w:t>
            </w:r>
            <w:r>
              <w:rPr>
                <w:sz w:val="20"/>
              </w:rPr>
              <w:t>to</w:t>
            </w:r>
            <w:r w:rsidRPr="007F6838">
              <w:rPr>
                <w:sz w:val="20"/>
              </w:rPr>
              <w:t xml:space="preserve"> </w:t>
            </w:r>
            <w:r>
              <w:rPr>
                <w:sz w:val="20"/>
              </w:rPr>
              <w:t>us.</w:t>
            </w:r>
            <w:r w:rsidRPr="007F6838">
              <w:rPr>
                <w:sz w:val="20"/>
              </w:rPr>
              <w:t xml:space="preserve"> </w:t>
            </w:r>
            <w:r>
              <w:rPr>
                <w:sz w:val="20"/>
              </w:rPr>
              <w:t>However</w:t>
            </w:r>
            <w:r w:rsidRPr="007F6838">
              <w:rPr>
                <w:sz w:val="20"/>
              </w:rPr>
              <w:t xml:space="preserve"> </w:t>
            </w:r>
            <w:r>
              <w:rPr>
                <w:sz w:val="20"/>
              </w:rPr>
              <w:t>as</w:t>
            </w:r>
            <w:r w:rsidRPr="007F6838">
              <w:rPr>
                <w:sz w:val="20"/>
              </w:rPr>
              <w:t xml:space="preserve"> </w:t>
            </w:r>
            <w:r>
              <w:rPr>
                <w:sz w:val="20"/>
              </w:rPr>
              <w:t>per</w:t>
            </w:r>
            <w:r w:rsidRPr="007F6838">
              <w:rPr>
                <w:sz w:val="20"/>
              </w:rPr>
              <w:t xml:space="preserve"> </w:t>
            </w:r>
            <w:r>
              <w:rPr>
                <w:sz w:val="20"/>
              </w:rPr>
              <w:t>measurement</w:t>
            </w:r>
            <w:r w:rsidRPr="007F6838">
              <w:rPr>
                <w:sz w:val="20"/>
              </w:rPr>
              <w:t xml:space="preserve"> </w:t>
            </w:r>
            <w:r>
              <w:rPr>
                <w:sz w:val="20"/>
              </w:rPr>
              <w:t>via</w:t>
            </w:r>
            <w:r w:rsidRPr="007F6838">
              <w:rPr>
                <w:sz w:val="20"/>
              </w:rPr>
              <w:t xml:space="preserve"> </w:t>
            </w:r>
            <w:r>
              <w:rPr>
                <w:sz w:val="20"/>
              </w:rPr>
              <w:t>google earth during site survey the cumulative land area for</w:t>
            </w:r>
            <w:r w:rsidRPr="007F6838">
              <w:rPr>
                <w:sz w:val="20"/>
              </w:rPr>
              <w:t xml:space="preserve"> </w:t>
            </w:r>
            <w:r>
              <w:rPr>
                <w:sz w:val="20"/>
              </w:rPr>
              <w:t>Unit</w:t>
            </w:r>
            <w:r w:rsidRPr="007F6838">
              <w:rPr>
                <w:sz w:val="20"/>
              </w:rPr>
              <w:t xml:space="preserve"> </w:t>
            </w:r>
            <w:r>
              <w:rPr>
                <w:sz w:val="20"/>
              </w:rPr>
              <w:t>-1</w:t>
            </w:r>
            <w:r w:rsidRPr="007F6838">
              <w:rPr>
                <w:sz w:val="20"/>
              </w:rPr>
              <w:t xml:space="preserve"> </w:t>
            </w:r>
            <w:r>
              <w:rPr>
                <w:sz w:val="20"/>
              </w:rPr>
              <w:t>&amp;</w:t>
            </w:r>
            <w:r w:rsidRPr="007F6838">
              <w:rPr>
                <w:sz w:val="20"/>
              </w:rPr>
              <w:t xml:space="preserve"> </w:t>
            </w:r>
            <w:r>
              <w:rPr>
                <w:sz w:val="20"/>
              </w:rPr>
              <w:t>Unit</w:t>
            </w:r>
            <w:r w:rsidRPr="007F6838">
              <w:rPr>
                <w:sz w:val="20"/>
              </w:rPr>
              <w:t xml:space="preserve"> </w:t>
            </w:r>
            <w:r>
              <w:rPr>
                <w:sz w:val="20"/>
              </w:rPr>
              <w:t>–</w:t>
            </w:r>
            <w:r w:rsidRPr="007F6838">
              <w:rPr>
                <w:sz w:val="20"/>
              </w:rPr>
              <w:t xml:space="preserve"> </w:t>
            </w:r>
            <w:r>
              <w:rPr>
                <w:sz w:val="20"/>
              </w:rPr>
              <w:t>BCTL,</w:t>
            </w:r>
            <w:r w:rsidRPr="007F6838">
              <w:rPr>
                <w:sz w:val="20"/>
              </w:rPr>
              <w:t xml:space="preserve"> </w:t>
            </w:r>
            <w:r>
              <w:rPr>
                <w:sz w:val="20"/>
              </w:rPr>
              <w:t>comes</w:t>
            </w:r>
            <w:r w:rsidRPr="007F6838">
              <w:rPr>
                <w:sz w:val="20"/>
              </w:rPr>
              <w:t xml:space="preserve"> </w:t>
            </w:r>
            <w:r>
              <w:rPr>
                <w:sz w:val="20"/>
              </w:rPr>
              <w:t>around</w:t>
            </w:r>
            <w:r w:rsidRPr="007F6838">
              <w:rPr>
                <w:sz w:val="20"/>
              </w:rPr>
              <w:t xml:space="preserve"> </w:t>
            </w:r>
            <w:r>
              <w:rPr>
                <w:sz w:val="20"/>
              </w:rPr>
              <w:t>~13</w:t>
            </w:r>
            <w:r w:rsidRPr="007F6838">
              <w:rPr>
                <w:sz w:val="20"/>
              </w:rPr>
              <w:t xml:space="preserve"> </w:t>
            </w:r>
            <w:r>
              <w:rPr>
                <w:sz w:val="20"/>
              </w:rPr>
              <w:t>Acres</w:t>
            </w:r>
            <w:r w:rsidRPr="007F6838">
              <w:rPr>
                <w:sz w:val="20"/>
              </w:rPr>
              <w:t xml:space="preserve"> </w:t>
            </w:r>
            <w:r>
              <w:rPr>
                <w:sz w:val="20"/>
              </w:rPr>
              <w:t>as</w:t>
            </w:r>
            <w:r w:rsidRPr="007F6838">
              <w:rPr>
                <w:sz w:val="20"/>
              </w:rPr>
              <w:t xml:space="preserve"> </w:t>
            </w:r>
            <w:r>
              <w:rPr>
                <w:sz w:val="20"/>
              </w:rPr>
              <w:t>found</w:t>
            </w:r>
            <w:r w:rsidRPr="007F6838">
              <w:rPr>
                <w:sz w:val="20"/>
              </w:rPr>
              <w:t xml:space="preserve"> </w:t>
            </w:r>
            <w:r>
              <w:rPr>
                <w:sz w:val="20"/>
              </w:rPr>
              <w:t>on as-is-where</w:t>
            </w:r>
            <w:r w:rsidRPr="007F6838">
              <w:rPr>
                <w:sz w:val="20"/>
              </w:rPr>
              <w:t xml:space="preserve"> </w:t>
            </w:r>
            <w:r>
              <w:rPr>
                <w:sz w:val="20"/>
              </w:rPr>
              <w:t>basis</w:t>
            </w:r>
            <w:r w:rsidRPr="007F6838">
              <w:rPr>
                <w:sz w:val="20"/>
              </w:rPr>
              <w:t xml:space="preserve"> </w:t>
            </w:r>
            <w:r>
              <w:rPr>
                <w:sz w:val="20"/>
              </w:rPr>
              <w:t>which</w:t>
            </w:r>
            <w:r w:rsidRPr="007F6838">
              <w:rPr>
                <w:sz w:val="20"/>
              </w:rPr>
              <w:t xml:space="preserve"> </w:t>
            </w:r>
            <w:r>
              <w:rPr>
                <w:sz w:val="20"/>
              </w:rPr>
              <w:t>owner/</w:t>
            </w:r>
            <w:r w:rsidRPr="007F6838">
              <w:rPr>
                <w:sz w:val="20"/>
              </w:rPr>
              <w:t xml:space="preserve"> </w:t>
            </w:r>
            <w:r>
              <w:rPr>
                <w:sz w:val="20"/>
              </w:rPr>
              <w:t>owner</w:t>
            </w:r>
            <w:r w:rsidRPr="007F6838">
              <w:rPr>
                <w:sz w:val="20"/>
              </w:rPr>
              <w:t xml:space="preserve"> </w:t>
            </w:r>
            <w:r>
              <w:rPr>
                <w:sz w:val="20"/>
              </w:rPr>
              <w:t>representative/</w:t>
            </w:r>
            <w:r w:rsidRPr="007F6838">
              <w:rPr>
                <w:sz w:val="20"/>
              </w:rPr>
              <w:t xml:space="preserve"> </w:t>
            </w:r>
            <w:r>
              <w:rPr>
                <w:sz w:val="20"/>
              </w:rPr>
              <w:t>client/ bank</w:t>
            </w:r>
            <w:r w:rsidRPr="007F6838">
              <w:rPr>
                <w:sz w:val="20"/>
              </w:rPr>
              <w:t xml:space="preserve"> </w:t>
            </w:r>
            <w:r>
              <w:rPr>
                <w:sz w:val="20"/>
              </w:rPr>
              <w:t>has</w:t>
            </w:r>
            <w:r w:rsidRPr="007F6838">
              <w:rPr>
                <w:sz w:val="20"/>
              </w:rPr>
              <w:t xml:space="preserve"> </w:t>
            </w:r>
            <w:r>
              <w:rPr>
                <w:sz w:val="20"/>
              </w:rPr>
              <w:t>shown/</w:t>
            </w:r>
            <w:r w:rsidRPr="007F6838">
              <w:rPr>
                <w:sz w:val="20"/>
              </w:rPr>
              <w:t xml:space="preserve"> </w:t>
            </w:r>
            <w:r>
              <w:rPr>
                <w:sz w:val="20"/>
              </w:rPr>
              <w:t>identified</w:t>
            </w:r>
            <w:r w:rsidRPr="007F6838">
              <w:rPr>
                <w:sz w:val="20"/>
              </w:rPr>
              <w:t xml:space="preserve"> </w:t>
            </w:r>
            <w:r>
              <w:rPr>
                <w:sz w:val="20"/>
              </w:rPr>
              <w:t>to</w:t>
            </w:r>
            <w:r w:rsidRPr="007F6838">
              <w:rPr>
                <w:sz w:val="20"/>
              </w:rPr>
              <w:t xml:space="preserve"> </w:t>
            </w:r>
            <w:r>
              <w:rPr>
                <w:sz w:val="20"/>
              </w:rPr>
              <w:t>us</w:t>
            </w:r>
            <w:r w:rsidRPr="007F6838">
              <w:rPr>
                <w:sz w:val="20"/>
              </w:rPr>
              <w:t xml:space="preserve"> </w:t>
            </w:r>
            <w:r>
              <w:rPr>
                <w:sz w:val="20"/>
              </w:rPr>
              <w:t>on</w:t>
            </w:r>
            <w:r w:rsidRPr="007F6838">
              <w:rPr>
                <w:sz w:val="20"/>
              </w:rPr>
              <w:t xml:space="preserve"> </w:t>
            </w:r>
            <w:r>
              <w:rPr>
                <w:sz w:val="20"/>
              </w:rPr>
              <w:t>the</w:t>
            </w:r>
            <w:r w:rsidRPr="007F6838">
              <w:rPr>
                <w:sz w:val="20"/>
              </w:rPr>
              <w:t xml:space="preserve"> </w:t>
            </w:r>
            <w:r>
              <w:rPr>
                <w:sz w:val="20"/>
              </w:rPr>
              <w:t>site</w:t>
            </w:r>
            <w:r w:rsidRPr="007F6838">
              <w:rPr>
                <w:sz w:val="20"/>
              </w:rPr>
              <w:t xml:space="preserve"> </w:t>
            </w:r>
            <w:r>
              <w:rPr>
                <w:sz w:val="20"/>
              </w:rPr>
              <w:t>physically</w:t>
            </w:r>
            <w:r w:rsidRPr="007F6838">
              <w:rPr>
                <w:sz w:val="20"/>
              </w:rPr>
              <w:t xml:space="preserve"> </w:t>
            </w:r>
            <w:r>
              <w:rPr>
                <w:sz w:val="20"/>
              </w:rPr>
              <w:t>unless</w:t>
            </w:r>
            <w:r w:rsidRPr="007F6838">
              <w:rPr>
                <w:sz w:val="20"/>
              </w:rPr>
              <w:t xml:space="preserve"> </w:t>
            </w:r>
            <w:r>
              <w:rPr>
                <w:sz w:val="20"/>
              </w:rPr>
              <w:t>otherwise mentioned in the report of which some reference</w:t>
            </w:r>
            <w:r w:rsidRPr="007F6838">
              <w:rPr>
                <w:sz w:val="20"/>
              </w:rPr>
              <w:t xml:space="preserve"> </w:t>
            </w:r>
            <w:r>
              <w:rPr>
                <w:sz w:val="20"/>
              </w:rPr>
              <w:t>has been taken from the information/ data given in the copy</w:t>
            </w:r>
            <w:r w:rsidRPr="007F6838">
              <w:rPr>
                <w:sz w:val="20"/>
              </w:rPr>
              <w:t xml:space="preserve"> </w:t>
            </w:r>
            <w:r>
              <w:rPr>
                <w:sz w:val="20"/>
              </w:rPr>
              <w:t>of documents provided to us and informed verbally or in</w:t>
            </w:r>
            <w:r w:rsidRPr="007F6838">
              <w:rPr>
                <w:sz w:val="20"/>
              </w:rPr>
              <w:t xml:space="preserve"> </w:t>
            </w:r>
            <w:r>
              <w:rPr>
                <w:sz w:val="20"/>
              </w:rPr>
              <w:t>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40C7FDE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F6838">
                  <w:rPr>
                    <w:rFonts w:ascii="Arial" w:eastAsiaTheme="minorEastAsia" w:hAnsi="Arial" w:cs="Arial"/>
                    <w:sz w:val="20"/>
                    <w:szCs w:val="20"/>
                  </w:rPr>
                  <w:t>Rajat Choudhary</w:t>
                </w:r>
              </w:sdtContent>
            </w:sdt>
            <w:r w:rsidR="007F6838">
              <w:rPr>
                <w:rFonts w:ascii="Arial" w:eastAsiaTheme="minorEastAsia" w:hAnsi="Arial" w:cs="Arial"/>
                <w:sz w:val="20"/>
                <w:szCs w:val="20"/>
              </w:rPr>
              <w:t xml:space="preserve"> &amp; </w:t>
            </w:r>
            <w:proofErr w:type="spellStart"/>
            <w:r w:rsidR="007F6838">
              <w:rPr>
                <w:rFonts w:ascii="Arial" w:eastAsiaTheme="minorEastAsia" w:hAnsi="Arial" w:cs="Arial"/>
                <w:sz w:val="20"/>
                <w:szCs w:val="20"/>
              </w:rPr>
              <w:t>Kishanu</w:t>
            </w:r>
            <w:proofErr w:type="spellEnd"/>
            <w:r w:rsidR="007F6838">
              <w:rPr>
                <w:rFonts w:ascii="Arial" w:eastAsiaTheme="minorEastAsia" w:hAnsi="Arial" w:cs="Arial"/>
                <w:sz w:val="20"/>
                <w:szCs w:val="20"/>
              </w:rPr>
              <w:t xml:space="preserve"> Sarkar</w:t>
            </w:r>
          </w:p>
          <w:p w14:paraId="7151BBFA" w14:textId="36D34225"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7F6838">
                  <w:rPr>
                    <w:rFonts w:ascii="Arial" w:eastAsiaTheme="minorEastAsia" w:hAnsi="Arial" w:cs="Arial"/>
                    <w:sz w:val="20"/>
                    <w:szCs w:val="20"/>
                  </w:rPr>
                  <w:t>Anirban Roy</w:t>
                </w:r>
              </w:sdtContent>
            </w:sdt>
          </w:p>
          <w:p w14:paraId="67A56439" w14:textId="3581E928"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881F95" w:rsidRPr="00881F95">
                  <w:rPr>
                    <w:rFonts w:ascii="Arial" w:eastAsiaTheme="minorEastAsia" w:hAnsi="Arial" w:cs="Arial"/>
                    <w:sz w:val="20"/>
                    <w:szCs w:val="20"/>
                  </w:rPr>
                  <w:t>Anil Kumar</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10-30T00:00:00Z">
              <w:dateFormat w:val="d/M/yyyy"/>
              <w:lid w:val="en-US"/>
              <w:storeMappedDataAs w:val="dateTime"/>
              <w:calendar w:val="gregorian"/>
            </w:date>
          </w:sdtPr>
          <w:sdtEndPr/>
          <w:sdtContent>
            <w:tc>
              <w:tcPr>
                <w:tcW w:w="2751" w:type="dxa"/>
              </w:tcPr>
              <w:p w14:paraId="35696C6E" w14:textId="24ADF8BA" w:rsidR="0035120A" w:rsidRPr="00CF644B" w:rsidRDefault="007F6838" w:rsidP="0035120A">
                <w:pPr>
                  <w:adjustRightInd w:val="0"/>
                  <w:rPr>
                    <w:rFonts w:ascii="Arial" w:eastAsiaTheme="minorEastAsia" w:hAnsi="Arial" w:cs="Arial"/>
                    <w:b/>
                    <w:bCs/>
                    <w:sz w:val="20"/>
                    <w:szCs w:val="20"/>
                  </w:rPr>
                </w:pPr>
                <w:r>
                  <w:rPr>
                    <w:rFonts w:ascii="Arial" w:eastAsiaTheme="minorEastAsia" w:hAnsi="Arial" w:cs="Arial"/>
                    <w:b/>
                    <w:bCs/>
                    <w:sz w:val="20"/>
                    <w:szCs w:val="20"/>
                  </w:rPr>
                  <w:t>30/10/2023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2-08T00:00:00Z">
              <w:dateFormat w:val="d/M/yyyy"/>
              <w:lid w:val="en-US"/>
              <w:storeMappedDataAs w:val="dateTime"/>
              <w:calendar w:val="gregorian"/>
            </w:date>
          </w:sdtPr>
          <w:sdtEndPr/>
          <w:sdtContent>
            <w:tc>
              <w:tcPr>
                <w:tcW w:w="2751" w:type="dxa"/>
              </w:tcPr>
              <w:p w14:paraId="3972BC64" w14:textId="4855FBD7" w:rsidR="0035120A" w:rsidRPr="00CF644B" w:rsidRDefault="007F6838" w:rsidP="0035120A">
                <w:pPr>
                  <w:adjustRightInd w:val="0"/>
                  <w:rPr>
                    <w:rFonts w:ascii="Arial" w:eastAsiaTheme="minorEastAsia" w:hAnsi="Arial" w:cs="Arial"/>
                    <w:b/>
                    <w:bCs/>
                    <w:sz w:val="20"/>
                    <w:szCs w:val="20"/>
                  </w:rPr>
                </w:pPr>
                <w:r>
                  <w:rPr>
                    <w:rFonts w:ascii="Arial" w:eastAsiaTheme="minorEastAsia" w:hAnsi="Arial" w:cs="Arial"/>
                    <w:b/>
                    <w:bCs/>
                    <w:sz w:val="20"/>
                    <w:szCs w:val="20"/>
                  </w:rPr>
                  <w:t>8/2/2024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2-19T00:00:00Z">
              <w:dateFormat w:val="d/M/yyyy"/>
              <w:lid w:val="en-US"/>
              <w:storeMappedDataAs w:val="dateTime"/>
              <w:calendar w:val="gregorian"/>
            </w:date>
          </w:sdtPr>
          <w:sdtEndPr/>
          <w:sdtContent>
            <w:tc>
              <w:tcPr>
                <w:tcW w:w="2751" w:type="dxa"/>
              </w:tcPr>
              <w:p w14:paraId="2B135994" w14:textId="2395414A" w:rsidR="0035120A" w:rsidRPr="00CF644B" w:rsidRDefault="007F6838" w:rsidP="0035120A">
                <w:pPr>
                  <w:adjustRightInd w:val="0"/>
                  <w:rPr>
                    <w:rFonts w:ascii="Arial" w:eastAsiaTheme="minorEastAsia" w:hAnsi="Arial" w:cs="Arial"/>
                    <w:b/>
                    <w:bCs/>
                    <w:sz w:val="20"/>
                    <w:szCs w:val="20"/>
                  </w:rPr>
                </w:pPr>
                <w:r>
                  <w:rPr>
                    <w:rFonts w:ascii="Arial" w:eastAsiaTheme="minorEastAsia" w:hAnsi="Arial" w:cs="Arial"/>
                    <w:b/>
                    <w:bCs/>
                    <w:sz w:val="20"/>
                    <w:szCs w:val="20"/>
                  </w:rPr>
                  <w:t>19/2/2024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2-19T00:00:00Z">
              <w:dateFormat w:val="d/M/yyyy"/>
              <w:lid w:val="en-US"/>
              <w:storeMappedDataAs w:val="dateTime"/>
              <w:calendar w:val="gregorian"/>
            </w:date>
          </w:sdtPr>
          <w:sdtEndPr/>
          <w:sdtContent>
            <w:tc>
              <w:tcPr>
                <w:tcW w:w="2751" w:type="dxa"/>
              </w:tcPr>
              <w:p w14:paraId="251FB828" w14:textId="2BA55048" w:rsidR="0035120A" w:rsidRPr="00CF644B" w:rsidRDefault="007F6838" w:rsidP="0035120A">
                <w:pPr>
                  <w:adjustRightInd w:val="0"/>
                  <w:rPr>
                    <w:rFonts w:ascii="Arial" w:eastAsiaTheme="minorEastAsia" w:hAnsi="Arial" w:cs="Arial"/>
                    <w:b/>
                    <w:bCs/>
                    <w:sz w:val="20"/>
                    <w:szCs w:val="20"/>
                  </w:rPr>
                </w:pPr>
                <w:r>
                  <w:rPr>
                    <w:rFonts w:ascii="Arial" w:eastAsiaTheme="minorEastAsia" w:hAnsi="Arial" w:cs="Arial"/>
                    <w:b/>
                    <w:bCs/>
                    <w:sz w:val="20"/>
                    <w:szCs w:val="20"/>
                  </w:rPr>
                  <w:t>19/2/2024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11EAB91D"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F6838">
                  <w:rPr>
                    <w:rFonts w:ascii="Arial" w:eastAsiaTheme="minorEastAsia" w:hAnsi="Arial" w:cs="Arial"/>
                    <w:sz w:val="20"/>
                    <w:szCs w:val="20"/>
                  </w:rPr>
                  <w:t>Rajat Choudhary</w:t>
                </w:r>
              </w:sdtContent>
            </w:sdt>
            <w:r w:rsidR="00881F95">
              <w:rPr>
                <w:rFonts w:ascii="Arial" w:eastAsiaTheme="minorEastAsia" w:hAnsi="Arial" w:cs="Arial"/>
                <w:sz w:val="20"/>
                <w:szCs w:val="20"/>
              </w:rPr>
              <w:t xml:space="preserve"> &amp; </w:t>
            </w:r>
            <w:proofErr w:type="spellStart"/>
            <w:r w:rsidR="00881F95">
              <w:rPr>
                <w:rFonts w:ascii="Arial" w:eastAsiaTheme="minorEastAsia" w:hAnsi="Arial" w:cs="Arial"/>
                <w:sz w:val="20"/>
                <w:szCs w:val="20"/>
              </w:rPr>
              <w:t>Kishanu</w:t>
            </w:r>
            <w:proofErr w:type="spellEnd"/>
            <w:r w:rsidR="00881F95">
              <w:rPr>
                <w:rFonts w:ascii="Arial" w:eastAsiaTheme="minorEastAsia" w:hAnsi="Arial" w:cs="Arial"/>
                <w:sz w:val="20"/>
                <w:szCs w:val="20"/>
              </w:rPr>
              <w:t xml:space="preserve"> Sarkar</w:t>
            </w:r>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2-08T00:00:00Z">
                  <w:dateFormat w:val="d/M/yyyy"/>
                  <w:lid w:val="en-US"/>
                  <w:storeMappedDataAs w:val="dateTime"/>
                  <w:calendar w:val="gregorian"/>
                </w:date>
              </w:sdtPr>
              <w:sdtEndPr/>
              <w:sdtContent>
                <w:r w:rsidR="007F6838">
                  <w:rPr>
                    <w:rFonts w:ascii="Arial" w:eastAsiaTheme="minorEastAsia" w:hAnsi="Arial" w:cs="Arial"/>
                    <w:bCs/>
                    <w:sz w:val="20"/>
                    <w:szCs w:val="20"/>
                  </w:rPr>
                  <w:t>8/2/2024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7F6838">
              <w:rPr>
                <w:rFonts w:ascii="Arial" w:eastAsiaTheme="minorEastAsia" w:hAnsi="Arial" w:cs="Arial"/>
                <w:b/>
                <w:bCs/>
                <w:sz w:val="20"/>
                <w:szCs w:val="20"/>
              </w:rPr>
              <w:t xml:space="preserve">Mr. </w:t>
            </w:r>
            <w:proofErr w:type="spellStart"/>
            <w:r w:rsidR="007F6838">
              <w:rPr>
                <w:rFonts w:ascii="Arial" w:eastAsiaTheme="minorEastAsia" w:hAnsi="Arial" w:cs="Arial"/>
                <w:b/>
                <w:bCs/>
                <w:sz w:val="20"/>
                <w:szCs w:val="20"/>
              </w:rPr>
              <w:t>Kaushik</w:t>
            </w:r>
            <w:proofErr w:type="spellEnd"/>
            <w:r w:rsidR="007F6838">
              <w:rPr>
                <w:rFonts w:ascii="Arial" w:eastAsiaTheme="minorEastAsia" w:hAnsi="Arial" w:cs="Arial"/>
                <w:b/>
                <w:bCs/>
                <w:sz w:val="20"/>
                <w:szCs w:val="20"/>
              </w:rPr>
              <w:t xml:space="preserve"> </w:t>
            </w:r>
            <w:proofErr w:type="spellStart"/>
            <w:r w:rsidR="007F6838">
              <w:rPr>
                <w:rFonts w:ascii="Arial" w:eastAsiaTheme="minorEastAsia" w:hAnsi="Arial" w:cs="Arial"/>
                <w:b/>
                <w:bCs/>
                <w:sz w:val="20"/>
                <w:szCs w:val="20"/>
              </w:rPr>
              <w:t>Kar</w:t>
            </w:r>
            <w:proofErr w:type="spellEnd"/>
            <w:r w:rsidR="007F6838">
              <w:rPr>
                <w:rFonts w:ascii="Arial" w:eastAsiaTheme="minorEastAsia" w:hAnsi="Arial" w:cs="Arial"/>
                <w:b/>
                <w:bCs/>
                <w:sz w:val="20"/>
                <w:szCs w:val="20"/>
              </w:rPr>
              <w:t xml:space="preserve"> Roy</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7F6838">
              <w:rPr>
                <w:rFonts w:ascii="Arial" w:eastAsiaTheme="minorEastAsia" w:hAnsi="Arial" w:cs="Arial"/>
                <w:bCs/>
                <w:sz w:val="20"/>
                <w:szCs w:val="20"/>
              </w:rPr>
              <w:t>-9674736339</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w:t>
            </w:r>
            <w:proofErr w:type="spellStart"/>
            <w:r w:rsidRPr="00CF644B">
              <w:rPr>
                <w:rFonts w:ascii="Arial" w:eastAsiaTheme="minorEastAsia" w:hAnsi="Arial" w:cs="Arial"/>
                <w:bCs/>
                <w:sz w:val="20"/>
                <w:szCs w:val="20"/>
              </w:rPr>
              <w:t>Valuer’s</w:t>
            </w:r>
            <w:proofErr w:type="spellEnd"/>
            <w:r w:rsidRPr="00CF644B">
              <w:rPr>
                <w:rFonts w:ascii="Arial" w:eastAsiaTheme="minorEastAsia" w:hAnsi="Arial" w:cs="Arial"/>
                <w:bCs/>
                <w:sz w:val="20"/>
                <w:szCs w:val="20"/>
              </w:rPr>
              <w:t xml:space="preserve">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2AE3B57D"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2-19T00:00:00Z">
            <w:dateFormat w:val="d/M/yyyy"/>
            <w:lid w:val="en-US"/>
            <w:storeMappedDataAs w:val="dateTime"/>
            <w:calendar w:val="gregorian"/>
          </w:date>
        </w:sdtPr>
        <w:sdtEndPr/>
        <w:sdtContent>
          <w:r w:rsidR="007F6838">
            <w:rPr>
              <w:rFonts w:ascii="Arial" w:eastAsiaTheme="minorEastAsia" w:hAnsi="Arial" w:cs="Arial"/>
              <w:b/>
              <w:bCs/>
              <w:sz w:val="22"/>
              <w:szCs w:val="22"/>
            </w:rPr>
            <w:t>19/2/2024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1" w:name="_Hlk117866065"/>
      <w:r w:rsidRPr="00527F4D">
        <w:rPr>
          <w:rFonts w:ascii="Arial" w:eastAsiaTheme="minorEastAsia" w:hAnsi="Arial" w:cs="Arial"/>
          <w:b/>
          <w:bCs/>
          <w:sz w:val="22"/>
          <w:szCs w:val="22"/>
        </w:rPr>
        <w:t>ANNEXURE: MODEL CODE OF CONDUCT FOR VALUERS</w:t>
      </w:r>
      <w:bookmarkEnd w:id="11"/>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01A3A698"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2-19T00:00:00Z">
            <w:dateFormat w:val="d/M/yyyy"/>
            <w:lid w:val="en-US"/>
            <w:storeMappedDataAs w:val="dateTime"/>
            <w:calendar w:val="gregorian"/>
          </w:date>
        </w:sdtPr>
        <w:sdtEndPr/>
        <w:sdtContent>
          <w:r w:rsidR="007F6838">
            <w:rPr>
              <w:rFonts w:ascii="Arial" w:eastAsiaTheme="minorEastAsia" w:hAnsi="Arial" w:cs="Arial"/>
              <w:bCs/>
              <w:sz w:val="20"/>
              <w:szCs w:val="20"/>
            </w:rPr>
            <w:t>19/2/2024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2"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2"/>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3"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3"/>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4"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4"/>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5"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5"/>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6"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6"/>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9"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even" r:id="rId60"/>
      <w:headerReference w:type="default" r:id="rId61"/>
      <w:footerReference w:type="even" r:id="rId62"/>
      <w:footerReference w:type="default" r:id="rId63"/>
      <w:headerReference w:type="first" r:id="rId64"/>
      <w:footerReference w:type="first" r:id="rId65"/>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2EF3B7A" w14:textId="77777777" w:rsidR="00757651" w:rsidRDefault="00757651" w:rsidP="00B4640C">
      <w:r>
        <w:separator/>
      </w:r>
    </w:p>
  </w:endnote>
  <w:endnote w:type="continuationSeparator" w:id="0">
    <w:p w14:paraId="0F6C38C9" w14:textId="77777777" w:rsidR="00757651" w:rsidRDefault="00757651"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MT">
    <w:altName w:val="Arial"/>
    <w:charset w:val="01"/>
    <w:family w:val="swiss"/>
    <w:pitch w:val="variable"/>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757651" w:rsidRDefault="00757651"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757651" w:rsidRDefault="00757651"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11E12B0E" w:rsidR="00757651" w:rsidRDefault="00747C3E"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757651"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192"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757651" w:rsidRPr="0072417D">
                  <w:rPr>
                    <w:rFonts w:asciiTheme="majorHAnsi" w:hAnsiTheme="majorHAnsi" w:cs="Arial"/>
                    <w:b/>
                    <w:color w:val="222A35" w:themeColor="text2" w:themeShade="80"/>
                    <w:sz w:val="22"/>
                    <w:szCs w:val="22"/>
                  </w:rPr>
                  <w:t xml:space="preserve">FILE NO.: </w:t>
                </w:r>
                <w:r w:rsidR="00757651">
                  <w:rPr>
                    <w:rFonts w:asciiTheme="majorHAnsi" w:hAnsiTheme="majorHAnsi" w:cs="Arial"/>
                    <w:b/>
                    <w:color w:val="222A35" w:themeColor="text2" w:themeShade="80"/>
                    <w:sz w:val="22"/>
                    <w:szCs w:val="22"/>
                  </w:rPr>
                  <w:t>VIS (2023-24)-PL512-Q095-460-698</w:t>
                </w:r>
              </w:sdtContent>
            </w:sdt>
            <w:r w:rsidR="00757651">
              <w:rPr>
                <w:rFonts w:asciiTheme="majorHAnsi" w:hAnsiTheme="majorHAnsi" w:cs="Arial"/>
                <w:b/>
                <w:color w:val="222A35" w:themeColor="text2" w:themeShade="80"/>
                <w:lang w:val="en-IN"/>
              </w:rPr>
              <w:tab/>
            </w:r>
            <w:r w:rsidR="00757651">
              <w:rPr>
                <w:rFonts w:asciiTheme="majorHAnsi" w:hAnsiTheme="majorHAnsi" w:cs="Arial"/>
                <w:b/>
                <w:color w:val="222A35" w:themeColor="text2" w:themeShade="80"/>
                <w:lang w:val="en-IN"/>
              </w:rPr>
              <w:tab/>
            </w:r>
            <w:r w:rsidR="00757651" w:rsidRPr="00AA4428">
              <w:rPr>
                <w:rFonts w:asciiTheme="majorHAnsi" w:hAnsiTheme="majorHAnsi"/>
              </w:rPr>
              <w:t xml:space="preserve">Page </w:t>
            </w:r>
            <w:r w:rsidR="00757651" w:rsidRPr="00AA4428">
              <w:rPr>
                <w:rFonts w:asciiTheme="majorHAnsi" w:hAnsiTheme="majorHAnsi"/>
                <w:b/>
                <w:bCs/>
              </w:rPr>
              <w:fldChar w:fldCharType="begin"/>
            </w:r>
            <w:r w:rsidR="00757651" w:rsidRPr="00AA4428">
              <w:rPr>
                <w:rFonts w:asciiTheme="majorHAnsi" w:hAnsiTheme="majorHAnsi"/>
                <w:b/>
                <w:bCs/>
              </w:rPr>
              <w:instrText xml:space="preserve"> PAGE </w:instrText>
            </w:r>
            <w:r w:rsidR="00757651" w:rsidRPr="00AA4428">
              <w:rPr>
                <w:rFonts w:asciiTheme="majorHAnsi" w:hAnsiTheme="majorHAnsi"/>
                <w:b/>
                <w:bCs/>
              </w:rPr>
              <w:fldChar w:fldCharType="separate"/>
            </w:r>
            <w:r>
              <w:rPr>
                <w:rFonts w:asciiTheme="majorHAnsi" w:hAnsiTheme="majorHAnsi"/>
                <w:b/>
                <w:bCs/>
                <w:noProof/>
              </w:rPr>
              <w:t>21</w:t>
            </w:r>
            <w:r w:rsidR="00757651" w:rsidRPr="00AA4428">
              <w:rPr>
                <w:rFonts w:asciiTheme="majorHAnsi" w:hAnsiTheme="majorHAnsi"/>
                <w:b/>
                <w:bCs/>
              </w:rPr>
              <w:fldChar w:fldCharType="end"/>
            </w:r>
            <w:r w:rsidR="00757651" w:rsidRPr="00AA4428">
              <w:rPr>
                <w:rFonts w:asciiTheme="majorHAnsi" w:hAnsiTheme="majorHAnsi"/>
              </w:rPr>
              <w:t xml:space="preserve"> of </w:t>
            </w:r>
            <w:r w:rsidR="00757651" w:rsidRPr="00AA4428">
              <w:rPr>
                <w:rFonts w:asciiTheme="majorHAnsi" w:hAnsiTheme="majorHAnsi"/>
                <w:b/>
                <w:bCs/>
              </w:rPr>
              <w:fldChar w:fldCharType="begin"/>
            </w:r>
            <w:r w:rsidR="00757651" w:rsidRPr="00AA4428">
              <w:rPr>
                <w:rFonts w:asciiTheme="majorHAnsi" w:hAnsiTheme="majorHAnsi"/>
                <w:b/>
                <w:bCs/>
              </w:rPr>
              <w:instrText xml:space="preserve"> NUMPAGES  </w:instrText>
            </w:r>
            <w:r w:rsidR="00757651" w:rsidRPr="00AA4428">
              <w:rPr>
                <w:rFonts w:asciiTheme="majorHAnsi" w:hAnsiTheme="majorHAnsi"/>
                <w:b/>
                <w:bCs/>
              </w:rPr>
              <w:fldChar w:fldCharType="separate"/>
            </w:r>
            <w:r>
              <w:rPr>
                <w:rFonts w:asciiTheme="majorHAnsi" w:hAnsiTheme="majorHAnsi"/>
                <w:b/>
                <w:bCs/>
                <w:noProof/>
              </w:rPr>
              <w:t>60</w:t>
            </w:r>
            <w:r w:rsidR="00757651" w:rsidRPr="00AA4428">
              <w:rPr>
                <w:rFonts w:asciiTheme="majorHAnsi" w:hAnsiTheme="majorHAnsi"/>
                <w:b/>
                <w:bCs/>
              </w:rPr>
              <w:fldChar w:fldCharType="end"/>
            </w:r>
          </w:p>
          <w:p w14:paraId="7551FB4A" w14:textId="77777777" w:rsidR="00757651" w:rsidRPr="008C66E6" w:rsidRDefault="00757651"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143D6B86" w:rsidR="00757651" w:rsidRDefault="00757651" w:rsidP="006F77AF">
        <w:pPr>
          <w:pStyle w:val="Footer"/>
          <w:tabs>
            <w:tab w:val="clear" w:pos="8640"/>
            <w:tab w:val="right" w:pos="9214"/>
          </w:tabs>
        </w:pPr>
      </w:p>
      <w:p w14:paraId="6D70C19E" w14:textId="11D1558C" w:rsidR="00757651" w:rsidRPr="008C66E6" w:rsidRDefault="00747C3E" w:rsidP="00315368">
        <w:pPr>
          <w:pStyle w:val="Footer"/>
          <w:rPr>
            <w:rFonts w:asciiTheme="minorHAnsi" w:hAnsiTheme="minorHAnsi" w:cstheme="minorBidi"/>
            <w:sz w:val="20"/>
          </w:rP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4A44A89" w14:textId="77777777" w:rsidR="00757651" w:rsidRDefault="00757651" w:rsidP="00B4640C">
      <w:r>
        <w:separator/>
      </w:r>
    </w:p>
  </w:footnote>
  <w:footnote w:type="continuationSeparator" w:id="0">
    <w:p w14:paraId="62D42C1D" w14:textId="77777777" w:rsidR="00757651" w:rsidRDefault="00757651"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11EB1F" w14:textId="77777777" w:rsidR="00757651" w:rsidRDefault="0075765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134B783B" w:rsidR="00757651" w:rsidRPr="009220D0" w:rsidRDefault="00747C3E"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1566632848"/>
        <w:docPartObj>
          <w:docPartGallery w:val="Watermarks"/>
          <w:docPartUnique/>
        </w:docPartObj>
      </w:sdtPr>
      <w:sdtEndPr/>
      <w:sdtContent>
        <w:r>
          <w:rPr>
            <w:b/>
            <w:noProof/>
            <w:color w:val="323E4F" w:themeColor="text2" w:themeShade="BF"/>
            <w:sz w:val="28"/>
            <w:szCs w:val="20"/>
          </w:rPr>
          <w:pict w14:anchorId="0DE5C8A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757651">
      <w:rPr>
        <w:noProof/>
        <w:lang w:val="en-IN" w:eastAsia="en-IN"/>
      </w:rPr>
      <w:drawing>
        <wp:anchor distT="0" distB="0" distL="0" distR="0" simplePos="0" relativeHeight="251658240" behindDoc="1" locked="0" layoutInCell="1" allowOverlap="1" wp14:anchorId="16226DB9" wp14:editId="7240A8A9">
          <wp:simplePos x="0" y="0"/>
          <wp:positionH relativeFrom="page">
            <wp:posOffset>227965</wp:posOffset>
          </wp:positionH>
          <wp:positionV relativeFrom="page">
            <wp:posOffset>95250</wp:posOffset>
          </wp:positionV>
          <wp:extent cx="1737004" cy="859393"/>
          <wp:effectExtent l="0" t="0" r="0" b="0"/>
          <wp:wrapNone/>
          <wp:docPr id="30"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 cstate="print"/>
                  <a:stretch>
                    <a:fillRect/>
                  </a:stretch>
                </pic:blipFill>
                <pic:spPr>
                  <a:xfrm>
                    <a:off x="0" y="0"/>
                    <a:ext cx="1737004" cy="859393"/>
                  </a:xfrm>
                  <a:prstGeom prst="rect">
                    <a:avLst/>
                  </a:prstGeom>
                </pic:spPr>
              </pic:pic>
            </a:graphicData>
          </a:graphic>
        </wp:anchor>
      </w:drawing>
    </w:r>
    <w:r w:rsidR="00757651">
      <w:rPr>
        <w:noProof/>
        <w:lang w:val="en-IN" w:eastAsia="en-IN"/>
      </w:rPr>
      <w:drawing>
        <wp:anchor distT="0" distB="0" distL="0" distR="0" simplePos="0" relativeHeight="251657216" behindDoc="1" locked="0" layoutInCell="1" allowOverlap="1" wp14:anchorId="42FA62C5" wp14:editId="60C88376">
          <wp:simplePos x="0" y="0"/>
          <wp:positionH relativeFrom="page">
            <wp:posOffset>5401272</wp:posOffset>
          </wp:positionH>
          <wp:positionV relativeFrom="page">
            <wp:posOffset>151242</wp:posOffset>
          </wp:positionV>
          <wp:extent cx="2054348" cy="659892"/>
          <wp:effectExtent l="0" t="0" r="0" b="0"/>
          <wp:wrapNone/>
          <wp:docPr id="15"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 cstate="print"/>
                  <a:stretch>
                    <a:fillRect/>
                  </a:stretch>
                </pic:blipFill>
                <pic:spPr>
                  <a:xfrm>
                    <a:off x="0" y="0"/>
                    <a:ext cx="2054348" cy="659892"/>
                  </a:xfrm>
                  <a:prstGeom prst="rect">
                    <a:avLst/>
                  </a:prstGeom>
                </pic:spPr>
              </pic:pic>
            </a:graphicData>
          </a:graphic>
        </wp:anchor>
      </w:drawing>
    </w:r>
    <w:r w:rsidR="00757651" w:rsidRPr="00695472">
      <w:rPr>
        <w:b/>
        <w:color w:val="323E4F" w:themeColor="text2" w:themeShade="BF"/>
        <w:sz w:val="28"/>
        <w:szCs w:val="20"/>
      </w:rPr>
      <w:t>VALUATION ASSESSMENT</w:t>
    </w:r>
  </w:p>
  <w:p w14:paraId="1506ED79" w14:textId="61DC742E" w:rsidR="00757651" w:rsidRDefault="00757651" w:rsidP="005E26CF">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M/S.</w:t>
    </w:r>
    <w:r>
      <w:rPr>
        <w:rFonts w:ascii="Cambria Math" w:hAnsi="Cambria Math" w:cs="Arial"/>
        <w:b/>
        <w:bCs/>
        <w:color w:val="323E4F" w:themeColor="text2" w:themeShade="BF"/>
        <w:sz w:val="20"/>
        <w:szCs w:val="20"/>
      </w:rPr>
      <w:t xml:space="preserve"> SKIPPER LIMITED</w:t>
    </w:r>
  </w:p>
  <w:p w14:paraId="69371239" w14:textId="39F880D0" w:rsidR="00757651" w:rsidRDefault="00757651" w:rsidP="002225C5">
    <w:pPr>
      <w:pStyle w:val="Header"/>
      <w:tabs>
        <w:tab w:val="clear" w:pos="4320"/>
        <w:tab w:val="clear" w:pos="8640"/>
        <w:tab w:val="left" w:pos="8430"/>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p w14:paraId="23009EFE" w14:textId="1C14E8E3" w:rsidR="00757651" w:rsidRPr="0042127A" w:rsidRDefault="00757651"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CB34A8" w14:textId="774E3AA1" w:rsidR="00757651" w:rsidRDefault="0075765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2">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nsid w:val="259C7962"/>
    <w:multiLevelType w:val="hybridMultilevel"/>
    <w:tmpl w:val="E33AC112"/>
    <w:lvl w:ilvl="0" w:tplc="4B50CC00">
      <w:start w:val="1"/>
      <w:numFmt w:val="decimal"/>
      <w:lvlText w:val="%1."/>
      <w:lvlJc w:val="left"/>
      <w:pPr>
        <w:ind w:left="825" w:hanging="360"/>
        <w:jc w:val="left"/>
      </w:pPr>
      <w:rPr>
        <w:rFonts w:ascii="Arial MT" w:eastAsia="Arial MT" w:hAnsi="Arial MT" w:cs="Arial MT" w:hint="default"/>
        <w:spacing w:val="-1"/>
        <w:w w:val="99"/>
        <w:sz w:val="20"/>
        <w:szCs w:val="20"/>
        <w:lang w:val="en-US" w:eastAsia="en-US" w:bidi="ar-SA"/>
      </w:rPr>
    </w:lvl>
    <w:lvl w:ilvl="1" w:tplc="AB86B6F6">
      <w:numFmt w:val="bullet"/>
      <w:lvlText w:val="•"/>
      <w:lvlJc w:val="left"/>
      <w:pPr>
        <w:ind w:left="1449" w:hanging="360"/>
      </w:pPr>
      <w:rPr>
        <w:rFonts w:hint="default"/>
        <w:lang w:val="en-US" w:eastAsia="en-US" w:bidi="ar-SA"/>
      </w:rPr>
    </w:lvl>
    <w:lvl w:ilvl="2" w:tplc="754C829A">
      <w:numFmt w:val="bullet"/>
      <w:lvlText w:val="•"/>
      <w:lvlJc w:val="left"/>
      <w:pPr>
        <w:ind w:left="2079" w:hanging="360"/>
      </w:pPr>
      <w:rPr>
        <w:rFonts w:hint="default"/>
        <w:lang w:val="en-US" w:eastAsia="en-US" w:bidi="ar-SA"/>
      </w:rPr>
    </w:lvl>
    <w:lvl w:ilvl="3" w:tplc="B88C6A78">
      <w:numFmt w:val="bullet"/>
      <w:lvlText w:val="•"/>
      <w:lvlJc w:val="left"/>
      <w:pPr>
        <w:ind w:left="2708" w:hanging="360"/>
      </w:pPr>
      <w:rPr>
        <w:rFonts w:hint="default"/>
        <w:lang w:val="en-US" w:eastAsia="en-US" w:bidi="ar-SA"/>
      </w:rPr>
    </w:lvl>
    <w:lvl w:ilvl="4" w:tplc="FEEEA4F8">
      <w:numFmt w:val="bullet"/>
      <w:lvlText w:val="•"/>
      <w:lvlJc w:val="left"/>
      <w:pPr>
        <w:ind w:left="3338" w:hanging="360"/>
      </w:pPr>
      <w:rPr>
        <w:rFonts w:hint="default"/>
        <w:lang w:val="en-US" w:eastAsia="en-US" w:bidi="ar-SA"/>
      </w:rPr>
    </w:lvl>
    <w:lvl w:ilvl="5" w:tplc="623ADA14">
      <w:numFmt w:val="bullet"/>
      <w:lvlText w:val="•"/>
      <w:lvlJc w:val="left"/>
      <w:pPr>
        <w:ind w:left="3967" w:hanging="360"/>
      </w:pPr>
      <w:rPr>
        <w:rFonts w:hint="default"/>
        <w:lang w:val="en-US" w:eastAsia="en-US" w:bidi="ar-SA"/>
      </w:rPr>
    </w:lvl>
    <w:lvl w:ilvl="6" w:tplc="C306346E">
      <w:numFmt w:val="bullet"/>
      <w:lvlText w:val="•"/>
      <w:lvlJc w:val="left"/>
      <w:pPr>
        <w:ind w:left="4597" w:hanging="360"/>
      </w:pPr>
      <w:rPr>
        <w:rFonts w:hint="default"/>
        <w:lang w:val="en-US" w:eastAsia="en-US" w:bidi="ar-SA"/>
      </w:rPr>
    </w:lvl>
    <w:lvl w:ilvl="7" w:tplc="E458AF34">
      <w:numFmt w:val="bullet"/>
      <w:lvlText w:val="•"/>
      <w:lvlJc w:val="left"/>
      <w:pPr>
        <w:ind w:left="5226" w:hanging="360"/>
      </w:pPr>
      <w:rPr>
        <w:rFonts w:hint="default"/>
        <w:lang w:val="en-US" w:eastAsia="en-US" w:bidi="ar-SA"/>
      </w:rPr>
    </w:lvl>
    <w:lvl w:ilvl="8" w:tplc="D77A1F76">
      <w:numFmt w:val="bullet"/>
      <w:lvlText w:val="•"/>
      <w:lvlJc w:val="left"/>
      <w:pPr>
        <w:ind w:left="5856" w:hanging="360"/>
      </w:pPr>
      <w:rPr>
        <w:rFonts w:hint="default"/>
        <w:lang w:val="en-US" w:eastAsia="en-US" w:bidi="ar-SA"/>
      </w:rPr>
    </w:lvl>
  </w:abstractNum>
  <w:abstractNum w:abstractNumId="21">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2">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4">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5">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1">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2">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3">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4">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5">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7">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8">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9">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41FB063C"/>
    <w:multiLevelType w:val="hybridMultilevel"/>
    <w:tmpl w:val="C82A6F58"/>
    <w:lvl w:ilvl="0" w:tplc="F78E84B8">
      <w:start w:val="5"/>
      <w:numFmt w:val="lowerLetter"/>
      <w:lvlText w:val="%1."/>
      <w:lvlJc w:val="left"/>
      <w:pPr>
        <w:ind w:left="475" w:hanging="360"/>
        <w:jc w:val="left"/>
      </w:pPr>
      <w:rPr>
        <w:rFonts w:ascii="Arial MT" w:eastAsia="Arial MT" w:hAnsi="Arial MT" w:cs="Arial MT" w:hint="default"/>
        <w:spacing w:val="-1"/>
        <w:w w:val="99"/>
        <w:sz w:val="20"/>
        <w:szCs w:val="20"/>
        <w:lang w:val="en-US" w:eastAsia="en-US" w:bidi="ar-SA"/>
      </w:rPr>
    </w:lvl>
    <w:lvl w:ilvl="1" w:tplc="1E228444">
      <w:numFmt w:val="bullet"/>
      <w:lvlText w:val="•"/>
      <w:lvlJc w:val="left"/>
      <w:pPr>
        <w:ind w:left="1256" w:hanging="360"/>
      </w:pPr>
      <w:rPr>
        <w:rFonts w:hint="default"/>
        <w:lang w:val="en-US" w:eastAsia="en-US" w:bidi="ar-SA"/>
      </w:rPr>
    </w:lvl>
    <w:lvl w:ilvl="2" w:tplc="A294A5D2">
      <w:numFmt w:val="bullet"/>
      <w:lvlText w:val="•"/>
      <w:lvlJc w:val="left"/>
      <w:pPr>
        <w:ind w:left="2033" w:hanging="360"/>
      </w:pPr>
      <w:rPr>
        <w:rFonts w:hint="default"/>
        <w:lang w:val="en-US" w:eastAsia="en-US" w:bidi="ar-SA"/>
      </w:rPr>
    </w:lvl>
    <w:lvl w:ilvl="3" w:tplc="DD2C6422">
      <w:numFmt w:val="bullet"/>
      <w:lvlText w:val="•"/>
      <w:lvlJc w:val="left"/>
      <w:pPr>
        <w:ind w:left="2810" w:hanging="360"/>
      </w:pPr>
      <w:rPr>
        <w:rFonts w:hint="default"/>
        <w:lang w:val="en-US" w:eastAsia="en-US" w:bidi="ar-SA"/>
      </w:rPr>
    </w:lvl>
    <w:lvl w:ilvl="4" w:tplc="D8D0398A">
      <w:numFmt w:val="bullet"/>
      <w:lvlText w:val="•"/>
      <w:lvlJc w:val="left"/>
      <w:pPr>
        <w:ind w:left="3587" w:hanging="360"/>
      </w:pPr>
      <w:rPr>
        <w:rFonts w:hint="default"/>
        <w:lang w:val="en-US" w:eastAsia="en-US" w:bidi="ar-SA"/>
      </w:rPr>
    </w:lvl>
    <w:lvl w:ilvl="5" w:tplc="BE1A9432">
      <w:numFmt w:val="bullet"/>
      <w:lvlText w:val="•"/>
      <w:lvlJc w:val="left"/>
      <w:pPr>
        <w:ind w:left="4364" w:hanging="360"/>
      </w:pPr>
      <w:rPr>
        <w:rFonts w:hint="default"/>
        <w:lang w:val="en-US" w:eastAsia="en-US" w:bidi="ar-SA"/>
      </w:rPr>
    </w:lvl>
    <w:lvl w:ilvl="6" w:tplc="C9B83B34">
      <w:numFmt w:val="bullet"/>
      <w:lvlText w:val="•"/>
      <w:lvlJc w:val="left"/>
      <w:pPr>
        <w:ind w:left="5141" w:hanging="360"/>
      </w:pPr>
      <w:rPr>
        <w:rFonts w:hint="default"/>
        <w:lang w:val="en-US" w:eastAsia="en-US" w:bidi="ar-SA"/>
      </w:rPr>
    </w:lvl>
    <w:lvl w:ilvl="7" w:tplc="A3FEB8B6">
      <w:numFmt w:val="bullet"/>
      <w:lvlText w:val="•"/>
      <w:lvlJc w:val="left"/>
      <w:pPr>
        <w:ind w:left="5918" w:hanging="360"/>
      </w:pPr>
      <w:rPr>
        <w:rFonts w:hint="default"/>
        <w:lang w:val="en-US" w:eastAsia="en-US" w:bidi="ar-SA"/>
      </w:rPr>
    </w:lvl>
    <w:lvl w:ilvl="8" w:tplc="CB5E6168">
      <w:numFmt w:val="bullet"/>
      <w:lvlText w:val="•"/>
      <w:lvlJc w:val="left"/>
      <w:pPr>
        <w:ind w:left="6695" w:hanging="360"/>
      </w:pPr>
      <w:rPr>
        <w:rFonts w:hint="default"/>
        <w:lang w:val="en-US" w:eastAsia="en-US" w:bidi="ar-SA"/>
      </w:rPr>
    </w:lvl>
  </w:abstractNum>
  <w:abstractNum w:abstractNumId="42">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3">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6">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9">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3">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4">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6">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1">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3">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4">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9">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1">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2">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5">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7">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9">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2"/>
  </w:num>
  <w:num w:numId="2">
    <w:abstractNumId w:val="38"/>
  </w:num>
  <w:num w:numId="3">
    <w:abstractNumId w:val="2"/>
  </w:num>
  <w:num w:numId="4">
    <w:abstractNumId w:val="51"/>
  </w:num>
  <w:num w:numId="5">
    <w:abstractNumId w:val="3"/>
  </w:num>
  <w:num w:numId="6">
    <w:abstractNumId w:val="24"/>
  </w:num>
  <w:num w:numId="7">
    <w:abstractNumId w:val="34"/>
  </w:num>
  <w:num w:numId="8">
    <w:abstractNumId w:val="78"/>
  </w:num>
  <w:num w:numId="9">
    <w:abstractNumId w:val="69"/>
  </w:num>
  <w:num w:numId="10">
    <w:abstractNumId w:val="18"/>
  </w:num>
  <w:num w:numId="11">
    <w:abstractNumId w:val="22"/>
  </w:num>
  <w:num w:numId="12">
    <w:abstractNumId w:val="19"/>
  </w:num>
  <w:num w:numId="13">
    <w:abstractNumId w:val="65"/>
  </w:num>
  <w:num w:numId="14">
    <w:abstractNumId w:val="61"/>
  </w:num>
  <w:num w:numId="15">
    <w:abstractNumId w:val="59"/>
  </w:num>
  <w:num w:numId="16">
    <w:abstractNumId w:val="57"/>
  </w:num>
  <w:num w:numId="17">
    <w:abstractNumId w:val="32"/>
  </w:num>
  <w:num w:numId="18">
    <w:abstractNumId w:val="71"/>
  </w:num>
  <w:num w:numId="19">
    <w:abstractNumId w:val="30"/>
  </w:num>
  <w:num w:numId="20">
    <w:abstractNumId w:val="9"/>
  </w:num>
  <w:num w:numId="21">
    <w:abstractNumId w:val="58"/>
  </w:num>
  <w:num w:numId="22">
    <w:abstractNumId w:val="42"/>
  </w:num>
  <w:num w:numId="23">
    <w:abstractNumId w:val="56"/>
  </w:num>
  <w:num w:numId="24">
    <w:abstractNumId w:val="17"/>
  </w:num>
  <w:num w:numId="25">
    <w:abstractNumId w:val="49"/>
  </w:num>
  <w:num w:numId="26">
    <w:abstractNumId w:val="28"/>
  </w:num>
  <w:num w:numId="27">
    <w:abstractNumId w:val="70"/>
  </w:num>
  <w:num w:numId="28">
    <w:abstractNumId w:val="64"/>
  </w:num>
  <w:num w:numId="29">
    <w:abstractNumId w:val="5"/>
  </w:num>
  <w:num w:numId="30">
    <w:abstractNumId w:val="16"/>
  </w:num>
  <w:num w:numId="31">
    <w:abstractNumId w:val="77"/>
  </w:num>
  <w:num w:numId="32">
    <w:abstractNumId w:val="80"/>
  </w:num>
  <w:num w:numId="33">
    <w:abstractNumId w:val="40"/>
  </w:num>
  <w:num w:numId="34">
    <w:abstractNumId w:val="47"/>
  </w:num>
  <w:num w:numId="35">
    <w:abstractNumId w:val="39"/>
  </w:num>
  <w:num w:numId="36">
    <w:abstractNumId w:val="14"/>
  </w:num>
  <w:num w:numId="37">
    <w:abstractNumId w:val="10"/>
  </w:num>
  <w:num w:numId="38">
    <w:abstractNumId w:val="55"/>
  </w:num>
  <w:num w:numId="39">
    <w:abstractNumId w:val="12"/>
  </w:num>
  <w:num w:numId="40">
    <w:abstractNumId w:val="27"/>
  </w:num>
  <w:num w:numId="41">
    <w:abstractNumId w:val="1"/>
  </w:num>
  <w:num w:numId="42">
    <w:abstractNumId w:val="73"/>
  </w:num>
  <w:num w:numId="43">
    <w:abstractNumId w:val="6"/>
  </w:num>
  <w:num w:numId="44">
    <w:abstractNumId w:val="72"/>
  </w:num>
  <w:num w:numId="45">
    <w:abstractNumId w:val="37"/>
  </w:num>
  <w:num w:numId="46">
    <w:abstractNumId w:val="67"/>
  </w:num>
  <w:num w:numId="47">
    <w:abstractNumId w:val="35"/>
  </w:num>
  <w:num w:numId="48">
    <w:abstractNumId w:val="53"/>
  </w:num>
  <w:num w:numId="49">
    <w:abstractNumId w:val="29"/>
  </w:num>
  <w:num w:numId="50">
    <w:abstractNumId w:val="46"/>
  </w:num>
  <w:num w:numId="51">
    <w:abstractNumId w:val="13"/>
  </w:num>
  <w:num w:numId="52">
    <w:abstractNumId w:val="52"/>
  </w:num>
  <w:num w:numId="53">
    <w:abstractNumId w:val="45"/>
  </w:num>
  <w:num w:numId="54">
    <w:abstractNumId w:val="60"/>
  </w:num>
  <w:num w:numId="55">
    <w:abstractNumId w:val="74"/>
  </w:num>
  <w:num w:numId="56">
    <w:abstractNumId w:val="68"/>
  </w:num>
  <w:num w:numId="57">
    <w:abstractNumId w:val="76"/>
  </w:num>
  <w:num w:numId="58">
    <w:abstractNumId w:val="48"/>
  </w:num>
  <w:num w:numId="59">
    <w:abstractNumId w:val="75"/>
  </w:num>
  <w:num w:numId="60">
    <w:abstractNumId w:val="63"/>
  </w:num>
  <w:num w:numId="61">
    <w:abstractNumId w:val="66"/>
  </w:num>
  <w:num w:numId="62">
    <w:abstractNumId w:val="50"/>
  </w:num>
  <w:num w:numId="63">
    <w:abstractNumId w:val="15"/>
  </w:num>
  <w:num w:numId="64">
    <w:abstractNumId w:val="54"/>
  </w:num>
  <w:num w:numId="65">
    <w:abstractNumId w:val="8"/>
  </w:num>
  <w:num w:numId="66">
    <w:abstractNumId w:val="43"/>
  </w:num>
  <w:num w:numId="67">
    <w:abstractNumId w:val="0"/>
  </w:num>
  <w:num w:numId="68">
    <w:abstractNumId w:val="7"/>
  </w:num>
  <w:num w:numId="69">
    <w:abstractNumId w:val="26"/>
  </w:num>
  <w:num w:numId="70">
    <w:abstractNumId w:val="79"/>
  </w:num>
  <w:num w:numId="71">
    <w:abstractNumId w:val="4"/>
  </w:num>
  <w:num w:numId="72">
    <w:abstractNumId w:val="33"/>
  </w:num>
  <w:num w:numId="73">
    <w:abstractNumId w:val="25"/>
  </w:num>
  <w:num w:numId="74">
    <w:abstractNumId w:val="81"/>
  </w:num>
  <w:num w:numId="75">
    <w:abstractNumId w:val="31"/>
  </w:num>
  <w:num w:numId="76">
    <w:abstractNumId w:val="21"/>
  </w:num>
  <w:num w:numId="77">
    <w:abstractNumId w:val="44"/>
  </w:num>
  <w:num w:numId="78">
    <w:abstractNumId w:val="23"/>
  </w:num>
  <w:num w:numId="79">
    <w:abstractNumId w:val="11"/>
  </w:num>
  <w:num w:numId="80">
    <w:abstractNumId w:val="36"/>
  </w:num>
  <w:num w:numId="81">
    <w:abstractNumId w:val="41"/>
  </w:num>
  <w:num w:numId="82">
    <w:abstractNumId w:val="20"/>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20554"/>
    <w:rsid w:val="000259F7"/>
    <w:rsid w:val="00040C10"/>
    <w:rsid w:val="00043080"/>
    <w:rsid w:val="00061029"/>
    <w:rsid w:val="00070E51"/>
    <w:rsid w:val="000805FF"/>
    <w:rsid w:val="00082C26"/>
    <w:rsid w:val="0008451C"/>
    <w:rsid w:val="0009572B"/>
    <w:rsid w:val="000A0C84"/>
    <w:rsid w:val="000B638F"/>
    <w:rsid w:val="000C0693"/>
    <w:rsid w:val="000C0F31"/>
    <w:rsid w:val="000C1894"/>
    <w:rsid w:val="000C77C9"/>
    <w:rsid w:val="000D1DB9"/>
    <w:rsid w:val="000E4656"/>
    <w:rsid w:val="000E49E0"/>
    <w:rsid w:val="000F0181"/>
    <w:rsid w:val="000F21FE"/>
    <w:rsid w:val="001423BF"/>
    <w:rsid w:val="00187944"/>
    <w:rsid w:val="001A19F7"/>
    <w:rsid w:val="001B0009"/>
    <w:rsid w:val="001B1F8F"/>
    <w:rsid w:val="001D1ACD"/>
    <w:rsid w:val="001E282A"/>
    <w:rsid w:val="001F1885"/>
    <w:rsid w:val="001F3908"/>
    <w:rsid w:val="0021043B"/>
    <w:rsid w:val="002109FC"/>
    <w:rsid w:val="0022147F"/>
    <w:rsid w:val="002225C5"/>
    <w:rsid w:val="002301BF"/>
    <w:rsid w:val="002324E3"/>
    <w:rsid w:val="00246594"/>
    <w:rsid w:val="00251618"/>
    <w:rsid w:val="00255FA9"/>
    <w:rsid w:val="0028184D"/>
    <w:rsid w:val="002D12A6"/>
    <w:rsid w:val="002D42E5"/>
    <w:rsid w:val="002E6404"/>
    <w:rsid w:val="002F25C2"/>
    <w:rsid w:val="002F4864"/>
    <w:rsid w:val="00306669"/>
    <w:rsid w:val="00311714"/>
    <w:rsid w:val="0031261E"/>
    <w:rsid w:val="00315368"/>
    <w:rsid w:val="003337EA"/>
    <w:rsid w:val="00334628"/>
    <w:rsid w:val="0033710F"/>
    <w:rsid w:val="003457BE"/>
    <w:rsid w:val="0035120A"/>
    <w:rsid w:val="003558AD"/>
    <w:rsid w:val="00357E8C"/>
    <w:rsid w:val="00360EBB"/>
    <w:rsid w:val="003616CF"/>
    <w:rsid w:val="00364B98"/>
    <w:rsid w:val="003659D3"/>
    <w:rsid w:val="00373FB4"/>
    <w:rsid w:val="00376512"/>
    <w:rsid w:val="0037721F"/>
    <w:rsid w:val="00384562"/>
    <w:rsid w:val="003865A6"/>
    <w:rsid w:val="00395109"/>
    <w:rsid w:val="003A14B7"/>
    <w:rsid w:val="003B7C2C"/>
    <w:rsid w:val="0040055E"/>
    <w:rsid w:val="00404D6F"/>
    <w:rsid w:val="004073EB"/>
    <w:rsid w:val="004234B7"/>
    <w:rsid w:val="004321EF"/>
    <w:rsid w:val="00454105"/>
    <w:rsid w:val="00461E6A"/>
    <w:rsid w:val="004633AC"/>
    <w:rsid w:val="00474554"/>
    <w:rsid w:val="00481C48"/>
    <w:rsid w:val="00483301"/>
    <w:rsid w:val="004841AF"/>
    <w:rsid w:val="00485251"/>
    <w:rsid w:val="00491269"/>
    <w:rsid w:val="00491C1A"/>
    <w:rsid w:val="00495C0B"/>
    <w:rsid w:val="0049696B"/>
    <w:rsid w:val="00497688"/>
    <w:rsid w:val="004B49F0"/>
    <w:rsid w:val="004B4E0F"/>
    <w:rsid w:val="004D69E8"/>
    <w:rsid w:val="004E68B5"/>
    <w:rsid w:val="005028F4"/>
    <w:rsid w:val="005118AF"/>
    <w:rsid w:val="00514D56"/>
    <w:rsid w:val="005208C5"/>
    <w:rsid w:val="00527F4D"/>
    <w:rsid w:val="00531385"/>
    <w:rsid w:val="0054126E"/>
    <w:rsid w:val="00564818"/>
    <w:rsid w:val="00571AA9"/>
    <w:rsid w:val="00582D89"/>
    <w:rsid w:val="005910B5"/>
    <w:rsid w:val="005B0696"/>
    <w:rsid w:val="005B208C"/>
    <w:rsid w:val="005C7D1C"/>
    <w:rsid w:val="005E26CF"/>
    <w:rsid w:val="005F5111"/>
    <w:rsid w:val="006005DB"/>
    <w:rsid w:val="00616D4B"/>
    <w:rsid w:val="006315C7"/>
    <w:rsid w:val="00642CFF"/>
    <w:rsid w:val="00650C48"/>
    <w:rsid w:val="00657E5A"/>
    <w:rsid w:val="00663637"/>
    <w:rsid w:val="00676CBA"/>
    <w:rsid w:val="00696ABB"/>
    <w:rsid w:val="006D5D91"/>
    <w:rsid w:val="006F77AF"/>
    <w:rsid w:val="007034CE"/>
    <w:rsid w:val="00704B35"/>
    <w:rsid w:val="00706A53"/>
    <w:rsid w:val="00711F59"/>
    <w:rsid w:val="0072417D"/>
    <w:rsid w:val="0072729C"/>
    <w:rsid w:val="0074650F"/>
    <w:rsid w:val="00747C3E"/>
    <w:rsid w:val="00757651"/>
    <w:rsid w:val="007608BC"/>
    <w:rsid w:val="00777A83"/>
    <w:rsid w:val="00787B4D"/>
    <w:rsid w:val="00787F9F"/>
    <w:rsid w:val="007A198A"/>
    <w:rsid w:val="007A1C0C"/>
    <w:rsid w:val="007B5532"/>
    <w:rsid w:val="007C7792"/>
    <w:rsid w:val="007D1CE4"/>
    <w:rsid w:val="007D4582"/>
    <w:rsid w:val="007D56EF"/>
    <w:rsid w:val="007F4C63"/>
    <w:rsid w:val="007F6838"/>
    <w:rsid w:val="008160B1"/>
    <w:rsid w:val="008168A8"/>
    <w:rsid w:val="00825AC9"/>
    <w:rsid w:val="008331E7"/>
    <w:rsid w:val="008427A2"/>
    <w:rsid w:val="00842B8A"/>
    <w:rsid w:val="00851280"/>
    <w:rsid w:val="00856B55"/>
    <w:rsid w:val="00862FB7"/>
    <w:rsid w:val="00881F95"/>
    <w:rsid w:val="00885EFF"/>
    <w:rsid w:val="0088694E"/>
    <w:rsid w:val="00890848"/>
    <w:rsid w:val="00891F97"/>
    <w:rsid w:val="00893FB2"/>
    <w:rsid w:val="00896AF5"/>
    <w:rsid w:val="008C45DA"/>
    <w:rsid w:val="008C4CF2"/>
    <w:rsid w:val="008E1478"/>
    <w:rsid w:val="008E18BB"/>
    <w:rsid w:val="008E30D5"/>
    <w:rsid w:val="00902B0A"/>
    <w:rsid w:val="00913FCC"/>
    <w:rsid w:val="00934D45"/>
    <w:rsid w:val="00935FFE"/>
    <w:rsid w:val="00936B43"/>
    <w:rsid w:val="00950EDB"/>
    <w:rsid w:val="009571DD"/>
    <w:rsid w:val="009608E8"/>
    <w:rsid w:val="00965C88"/>
    <w:rsid w:val="00967436"/>
    <w:rsid w:val="00972BEC"/>
    <w:rsid w:val="00980339"/>
    <w:rsid w:val="00981780"/>
    <w:rsid w:val="00987383"/>
    <w:rsid w:val="009A0301"/>
    <w:rsid w:val="009A128F"/>
    <w:rsid w:val="009D22D6"/>
    <w:rsid w:val="009E505D"/>
    <w:rsid w:val="009F64D6"/>
    <w:rsid w:val="009F702F"/>
    <w:rsid w:val="00A04A43"/>
    <w:rsid w:val="00A067C0"/>
    <w:rsid w:val="00A13136"/>
    <w:rsid w:val="00A14979"/>
    <w:rsid w:val="00A241B4"/>
    <w:rsid w:val="00A32662"/>
    <w:rsid w:val="00A44DBE"/>
    <w:rsid w:val="00A67637"/>
    <w:rsid w:val="00A74DC8"/>
    <w:rsid w:val="00A95672"/>
    <w:rsid w:val="00AA07DF"/>
    <w:rsid w:val="00AA1E22"/>
    <w:rsid w:val="00AB051A"/>
    <w:rsid w:val="00AB2842"/>
    <w:rsid w:val="00AC5BC8"/>
    <w:rsid w:val="00B04D1F"/>
    <w:rsid w:val="00B133C5"/>
    <w:rsid w:val="00B33B72"/>
    <w:rsid w:val="00B3534D"/>
    <w:rsid w:val="00B37B72"/>
    <w:rsid w:val="00B4108F"/>
    <w:rsid w:val="00B42D4F"/>
    <w:rsid w:val="00B44414"/>
    <w:rsid w:val="00B4640C"/>
    <w:rsid w:val="00B5511D"/>
    <w:rsid w:val="00B73DB2"/>
    <w:rsid w:val="00B74819"/>
    <w:rsid w:val="00B8343C"/>
    <w:rsid w:val="00B94D54"/>
    <w:rsid w:val="00BA4CB8"/>
    <w:rsid w:val="00BB6AC8"/>
    <w:rsid w:val="00BC1BA4"/>
    <w:rsid w:val="00BE046A"/>
    <w:rsid w:val="00BE6E59"/>
    <w:rsid w:val="00BF276D"/>
    <w:rsid w:val="00BF77D6"/>
    <w:rsid w:val="00BF795F"/>
    <w:rsid w:val="00C113DA"/>
    <w:rsid w:val="00C13DF9"/>
    <w:rsid w:val="00C14B21"/>
    <w:rsid w:val="00C24C78"/>
    <w:rsid w:val="00C33478"/>
    <w:rsid w:val="00C50479"/>
    <w:rsid w:val="00C50E60"/>
    <w:rsid w:val="00C51AC6"/>
    <w:rsid w:val="00C53E74"/>
    <w:rsid w:val="00C643D1"/>
    <w:rsid w:val="00C655E1"/>
    <w:rsid w:val="00C71AB0"/>
    <w:rsid w:val="00C72316"/>
    <w:rsid w:val="00C74DBA"/>
    <w:rsid w:val="00C83284"/>
    <w:rsid w:val="00C845ED"/>
    <w:rsid w:val="00C848B9"/>
    <w:rsid w:val="00C84EEF"/>
    <w:rsid w:val="00C91E2E"/>
    <w:rsid w:val="00C94F68"/>
    <w:rsid w:val="00CB1D44"/>
    <w:rsid w:val="00CC4F62"/>
    <w:rsid w:val="00CD0378"/>
    <w:rsid w:val="00CD694C"/>
    <w:rsid w:val="00CF613A"/>
    <w:rsid w:val="00CF644B"/>
    <w:rsid w:val="00D06821"/>
    <w:rsid w:val="00D44964"/>
    <w:rsid w:val="00D4576F"/>
    <w:rsid w:val="00D5349C"/>
    <w:rsid w:val="00D5510D"/>
    <w:rsid w:val="00D87CFA"/>
    <w:rsid w:val="00D92652"/>
    <w:rsid w:val="00DA2538"/>
    <w:rsid w:val="00DA635A"/>
    <w:rsid w:val="00DA7723"/>
    <w:rsid w:val="00DA775D"/>
    <w:rsid w:val="00DC3940"/>
    <w:rsid w:val="00DC78E6"/>
    <w:rsid w:val="00DD2377"/>
    <w:rsid w:val="00DD7B32"/>
    <w:rsid w:val="00DF0F37"/>
    <w:rsid w:val="00DF5C13"/>
    <w:rsid w:val="00DF697A"/>
    <w:rsid w:val="00E11CF5"/>
    <w:rsid w:val="00E25967"/>
    <w:rsid w:val="00E35500"/>
    <w:rsid w:val="00E414EB"/>
    <w:rsid w:val="00E44153"/>
    <w:rsid w:val="00E61358"/>
    <w:rsid w:val="00E70873"/>
    <w:rsid w:val="00EA2966"/>
    <w:rsid w:val="00EA526C"/>
    <w:rsid w:val="00EB3350"/>
    <w:rsid w:val="00EB58F1"/>
    <w:rsid w:val="00EB7631"/>
    <w:rsid w:val="00EB7D80"/>
    <w:rsid w:val="00ED4F18"/>
    <w:rsid w:val="00EE6F30"/>
    <w:rsid w:val="00F103C0"/>
    <w:rsid w:val="00F106FB"/>
    <w:rsid w:val="00F10F08"/>
    <w:rsid w:val="00F12050"/>
    <w:rsid w:val="00F15F8C"/>
    <w:rsid w:val="00F178C2"/>
    <w:rsid w:val="00F27EBC"/>
    <w:rsid w:val="00F50D68"/>
    <w:rsid w:val="00F51210"/>
    <w:rsid w:val="00F70B10"/>
    <w:rsid w:val="00F83B85"/>
    <w:rsid w:val="00FA4509"/>
    <w:rsid w:val="00FB22E1"/>
    <w:rsid w:val="00FB4346"/>
    <w:rsid w:val="00FB4A74"/>
    <w:rsid w:val="00FC567B"/>
    <w:rsid w:val="00FC604C"/>
    <w:rsid w:val="00FC761C"/>
    <w:rsid w:val="00FD2B12"/>
    <w:rsid w:val="00FE41EB"/>
    <w:rsid w:val="00FF5A1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9608E8"/>
    <w:pPr>
      <w:widowControl w:val="0"/>
      <w:autoSpaceDE w:val="0"/>
      <w:autoSpaceDN w:val="0"/>
    </w:pPr>
    <w:rPr>
      <w:rFonts w:ascii="Arial MT" w:eastAsia="Arial MT" w:hAnsi="Arial MT" w:cs="Arial MT"/>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992031717">
      <w:bodyDiv w:val="1"/>
      <w:marLeft w:val="0"/>
      <w:marRight w:val="0"/>
      <w:marTop w:val="0"/>
      <w:marBottom w:val="0"/>
      <w:divBdr>
        <w:top w:val="none" w:sz="0" w:space="0" w:color="auto"/>
        <w:left w:val="none" w:sz="0" w:space="0" w:color="auto"/>
        <w:bottom w:val="none" w:sz="0" w:space="0" w:color="auto"/>
        <w:right w:val="none" w:sz="0" w:space="0" w:color="auto"/>
      </w:divBdr>
    </w:div>
    <w:div w:id="1049063480">
      <w:bodyDiv w:val="1"/>
      <w:marLeft w:val="0"/>
      <w:marRight w:val="0"/>
      <w:marTop w:val="0"/>
      <w:marBottom w:val="0"/>
      <w:divBdr>
        <w:top w:val="none" w:sz="0" w:space="0" w:color="auto"/>
        <w:left w:val="none" w:sz="0" w:space="0" w:color="auto"/>
        <w:bottom w:val="none" w:sz="0" w:space="0" w:color="auto"/>
        <w:right w:val="none" w:sz="0" w:space="0" w:color="auto"/>
      </w:divBdr>
    </w:div>
    <w:div w:id="1184594656">
      <w:bodyDiv w:val="1"/>
      <w:marLeft w:val="0"/>
      <w:marRight w:val="0"/>
      <w:marTop w:val="0"/>
      <w:marBottom w:val="0"/>
      <w:divBdr>
        <w:top w:val="none" w:sz="0" w:space="0" w:color="auto"/>
        <w:left w:val="none" w:sz="0" w:space="0" w:color="auto"/>
        <w:bottom w:val="none" w:sz="0" w:space="0" w:color="auto"/>
        <w:right w:val="none" w:sz="0" w:space="0" w:color="auto"/>
      </w:divBdr>
    </w:div>
    <w:div w:id="1321928306">
      <w:bodyDiv w:val="1"/>
      <w:marLeft w:val="0"/>
      <w:marRight w:val="0"/>
      <w:marTop w:val="0"/>
      <w:marBottom w:val="0"/>
      <w:divBdr>
        <w:top w:val="none" w:sz="0" w:space="0" w:color="auto"/>
        <w:left w:val="none" w:sz="0" w:space="0" w:color="auto"/>
        <w:bottom w:val="none" w:sz="0" w:space="0" w:color="auto"/>
        <w:right w:val="none" w:sz="0" w:space="0" w:color="auto"/>
      </w:divBdr>
    </w:div>
    <w:div w:id="1461454816">
      <w:bodyDiv w:val="1"/>
      <w:marLeft w:val="0"/>
      <w:marRight w:val="0"/>
      <w:marTop w:val="0"/>
      <w:marBottom w:val="0"/>
      <w:divBdr>
        <w:top w:val="none" w:sz="0" w:space="0" w:color="auto"/>
        <w:left w:val="none" w:sz="0" w:space="0" w:color="auto"/>
        <w:bottom w:val="none" w:sz="0" w:space="0" w:color="auto"/>
        <w:right w:val="none" w:sz="0" w:space="0" w:color="auto"/>
      </w:divBdr>
    </w:div>
    <w:div w:id="1556115518">
      <w:bodyDiv w:val="1"/>
      <w:marLeft w:val="0"/>
      <w:marRight w:val="0"/>
      <w:marTop w:val="0"/>
      <w:marBottom w:val="0"/>
      <w:divBdr>
        <w:top w:val="none" w:sz="0" w:space="0" w:color="auto"/>
        <w:left w:val="none" w:sz="0" w:space="0" w:color="auto"/>
        <w:bottom w:val="none" w:sz="0" w:space="0" w:color="auto"/>
        <w:right w:val="none" w:sz="0" w:space="0" w:color="auto"/>
      </w:divBdr>
    </w:div>
    <w:div w:id="161455761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20600101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pn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tmp"/><Relationship Id="rId55" Type="http://schemas.openxmlformats.org/officeDocument/2006/relationships/image" Target="media/image45.tmp"/><Relationship Id="rId63" Type="http://schemas.openxmlformats.org/officeDocument/2006/relationships/footer" Target="footer2.xml"/><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tmp"/><Relationship Id="rId29" Type="http://schemas.openxmlformats.org/officeDocument/2006/relationships/image" Target="media/image19.jpeg"/><Relationship Id="rId11" Type="http://schemas.openxmlformats.org/officeDocument/2006/relationships/image" Target="media/image3.tmp"/><Relationship Id="rId24" Type="http://schemas.openxmlformats.org/officeDocument/2006/relationships/image" Target="media/image14.tmp"/><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tmp"/><Relationship Id="rId58" Type="http://schemas.openxmlformats.org/officeDocument/2006/relationships/image" Target="media/image48.tmp"/><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eader" Target="header2.xml"/><Relationship Id="rId19" Type="http://schemas.openxmlformats.org/officeDocument/2006/relationships/hyperlink" Target="http://www.rkassociates.org" TargetMode="External"/><Relationship Id="rId14" Type="http://schemas.openxmlformats.org/officeDocument/2006/relationships/image" Target="media/image6.tmp"/><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tmp"/><Relationship Id="rId64" Type="http://schemas.openxmlformats.org/officeDocument/2006/relationships/header" Target="header3.xml"/><Relationship Id="rId8" Type="http://schemas.openxmlformats.org/officeDocument/2006/relationships/hyperlink" Target="http://www.rkassociates.org" TargetMode="External"/><Relationship Id="rId51" Type="http://schemas.openxmlformats.org/officeDocument/2006/relationships/image" Target="media/image41.tmp"/><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image" Target="media/image9.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hyperlink" Target="mailto:valuers@rkassociates.org" TargetMode="External"/><Relationship Id="rId67" Type="http://schemas.openxmlformats.org/officeDocument/2006/relationships/glossaryDocument" Target="glossary/document.xml"/><Relationship Id="rId20" Type="http://schemas.openxmlformats.org/officeDocument/2006/relationships/image" Target="media/image10.tmp"/><Relationship Id="rId41" Type="http://schemas.openxmlformats.org/officeDocument/2006/relationships/image" Target="media/image31.jpeg"/><Relationship Id="rId54" Type="http://schemas.openxmlformats.org/officeDocument/2006/relationships/image" Target="media/image44.tmp"/><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tmp"/><Relationship Id="rId23" Type="http://schemas.openxmlformats.org/officeDocument/2006/relationships/image" Target="media/image13.tmp"/><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tmp"/><Relationship Id="rId57" Type="http://schemas.openxmlformats.org/officeDocument/2006/relationships/image" Target="media/image47.tmp"/><Relationship Id="rId10" Type="http://schemas.openxmlformats.org/officeDocument/2006/relationships/image" Target="media/image2.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tmp"/><Relationship Id="rId60" Type="http://schemas.openxmlformats.org/officeDocument/2006/relationships/header" Target="header1.xml"/><Relationship Id="rId65"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tmp"/><Relationship Id="rId18" Type="http://schemas.openxmlformats.org/officeDocument/2006/relationships/hyperlink" Target="mailto:valuers@rkassociates.org" TargetMode="External"/><Relationship Id="rId39" Type="http://schemas.openxmlformats.org/officeDocument/2006/relationships/image" Target="media/image29.jpeg"/></Relationships>
</file>

<file path=word/_rels/header2.xml.rels><?xml version="1.0" encoding="UTF-8" standalone="yes"?>
<Relationships xmlns="http://schemas.openxmlformats.org/package/2006/relationships"><Relationship Id="rId2" Type="http://schemas.openxmlformats.org/officeDocument/2006/relationships/image" Target="media/image50.jpeg"/><Relationship Id="rId1" Type="http://schemas.openxmlformats.org/officeDocument/2006/relationships/image" Target="media/image4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E23EE32A1C434136A72697FC85796548"/>
        <w:category>
          <w:name w:val="General"/>
          <w:gallery w:val="placeholder"/>
        </w:category>
        <w:types>
          <w:type w:val="bbPlcHdr"/>
        </w:types>
        <w:behaviors>
          <w:behavior w:val="content"/>
        </w:behaviors>
        <w:guid w:val="{7F153975-02A8-430B-9F6A-9868B31470FA}"/>
      </w:docPartPr>
      <w:docPartBody>
        <w:p w:rsidR="00171FC0" w:rsidRDefault="00F052AB" w:rsidP="00F052AB">
          <w:pPr>
            <w:pStyle w:val="E23EE32A1C434136A72697FC85796548"/>
          </w:pPr>
          <w:r w:rsidRPr="00EA1E0C">
            <w:rPr>
              <w:rStyle w:val="PlaceholderText"/>
            </w:rPr>
            <w:t>Click or tap here to enter text.</w:t>
          </w:r>
        </w:p>
      </w:docPartBody>
    </w:docPart>
    <w:docPart>
      <w:docPartPr>
        <w:name w:val="CB45BF97F1814E489B6D456FB89BAA72"/>
        <w:category>
          <w:name w:val="General"/>
          <w:gallery w:val="placeholder"/>
        </w:category>
        <w:types>
          <w:type w:val="bbPlcHdr"/>
        </w:types>
        <w:behaviors>
          <w:behavior w:val="content"/>
        </w:behaviors>
        <w:guid w:val="{42C9F241-8C65-4744-A6B5-64355E0559BE}"/>
      </w:docPartPr>
      <w:docPartBody>
        <w:p w:rsidR="00171FC0" w:rsidRDefault="00F052AB" w:rsidP="00F052AB">
          <w:pPr>
            <w:pStyle w:val="CB45BF97F1814E489B6D456FB89BAA72"/>
          </w:pPr>
          <w:r w:rsidRPr="00EA1E0C">
            <w:rPr>
              <w:rStyle w:val="PlaceholderText"/>
            </w:rPr>
            <w:t>Click or tap here to enter text.</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4B344F193AD34574BFABA50400CBF033"/>
        <w:category>
          <w:name w:val="General"/>
          <w:gallery w:val="placeholder"/>
        </w:category>
        <w:types>
          <w:type w:val="bbPlcHdr"/>
        </w:types>
        <w:behaviors>
          <w:behavior w:val="content"/>
        </w:behaviors>
        <w:guid w:val="{9810118D-E81A-44A6-98FA-C49E5C86380E}"/>
      </w:docPartPr>
      <w:docPartBody>
        <w:p w:rsidR="004D4404" w:rsidRDefault="004D4404" w:rsidP="004D4404">
          <w:pPr>
            <w:pStyle w:val="4B344F193AD34574BFABA50400CBF033"/>
          </w:pPr>
          <w:r w:rsidRPr="00EA1E0C">
            <w:rPr>
              <w:rStyle w:val="PlaceholderText"/>
            </w:rPr>
            <w:t>Click or tap here to enter text.</w:t>
          </w:r>
        </w:p>
      </w:docPartBody>
    </w:docPart>
    <w:docPart>
      <w:docPartPr>
        <w:name w:val="0DD0006C445A4C68937A01708D524299"/>
        <w:category>
          <w:name w:val="General"/>
          <w:gallery w:val="placeholder"/>
        </w:category>
        <w:types>
          <w:type w:val="bbPlcHdr"/>
        </w:types>
        <w:behaviors>
          <w:behavior w:val="content"/>
        </w:behaviors>
        <w:guid w:val="{40F3D1BA-5AFD-47B2-BED1-DB262DCB9003}"/>
      </w:docPartPr>
      <w:docPartBody>
        <w:p w:rsidR="008614A3" w:rsidRDefault="008614A3" w:rsidP="008614A3">
          <w:pPr>
            <w:pStyle w:val="0DD0006C445A4C68937A01708D524299"/>
          </w:pPr>
          <w:r w:rsidRPr="00A123DB">
            <w:rPr>
              <w:rStyle w:val="PlaceholderText"/>
            </w:rPr>
            <w:t>Choose an item.</w:t>
          </w:r>
        </w:p>
      </w:docPartBody>
    </w:docPart>
    <w:docPart>
      <w:docPartPr>
        <w:name w:val="AF5C186F067747DCAC7404DDE71D5E39"/>
        <w:category>
          <w:name w:val="General"/>
          <w:gallery w:val="placeholder"/>
        </w:category>
        <w:types>
          <w:type w:val="bbPlcHdr"/>
        </w:types>
        <w:behaviors>
          <w:behavior w:val="content"/>
        </w:behaviors>
        <w:guid w:val="{E28F5850-4320-4C25-A2C9-545499AF97AF}"/>
      </w:docPartPr>
      <w:docPartBody>
        <w:p w:rsidR="00722135" w:rsidRDefault="00161854" w:rsidP="00161854">
          <w:pPr>
            <w:pStyle w:val="AF5C186F067747DCAC7404DDE71D5E39"/>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MT">
    <w:altName w:val="Arial"/>
    <w:charset w:val="01"/>
    <w:family w:val="swiss"/>
    <w:pitch w:val="variable"/>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161854"/>
    <w:rsid w:val="00171FC0"/>
    <w:rsid w:val="001E286F"/>
    <w:rsid w:val="00377703"/>
    <w:rsid w:val="0048646C"/>
    <w:rsid w:val="004D4404"/>
    <w:rsid w:val="00691CC5"/>
    <w:rsid w:val="00722135"/>
    <w:rsid w:val="008309C4"/>
    <w:rsid w:val="008614A3"/>
    <w:rsid w:val="0087044C"/>
    <w:rsid w:val="00874D05"/>
    <w:rsid w:val="00881B73"/>
    <w:rsid w:val="00881F31"/>
    <w:rsid w:val="00A13868"/>
    <w:rsid w:val="00A86D97"/>
    <w:rsid w:val="00B8256A"/>
    <w:rsid w:val="00CA219F"/>
    <w:rsid w:val="00CF3F87"/>
    <w:rsid w:val="00D42D48"/>
    <w:rsid w:val="00E07B17"/>
    <w:rsid w:val="00EE7E61"/>
    <w:rsid w:val="00F052AB"/>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61854"/>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0DD0006C445A4C68937A01708D524299">
    <w:name w:val="0DD0006C445A4C68937A01708D524299"/>
    <w:rsid w:val="008614A3"/>
    <w:rPr>
      <w:kern w:val="2"/>
      <w14:ligatures w14:val="standardContextual"/>
    </w:rPr>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EE1FDAB8DB3545EFBE78C75D55D7D252">
    <w:name w:val="EE1FDAB8DB3545EFBE78C75D55D7D252"/>
    <w:rsid w:val="00F11460"/>
  </w:style>
  <w:style w:type="paragraph" w:customStyle="1" w:styleId="E23EE32A1C434136A72697FC85796548">
    <w:name w:val="E23EE32A1C434136A72697FC85796548"/>
    <w:rsid w:val="00F052AB"/>
  </w:style>
  <w:style w:type="paragraph" w:customStyle="1" w:styleId="CB45BF97F1814E489B6D456FB89BAA72">
    <w:name w:val="CB45BF97F1814E489B6D456FB89BAA72"/>
    <w:rsid w:val="00F052AB"/>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4B344F193AD34574BFABA50400CBF033">
    <w:name w:val="4B344F193AD34574BFABA50400CBF033"/>
    <w:rsid w:val="004D4404"/>
  </w:style>
  <w:style w:type="paragraph" w:customStyle="1" w:styleId="43237690978B4109946266D1BF51B7D5">
    <w:name w:val="43237690978B4109946266D1BF51B7D5"/>
    <w:rsid w:val="004D4404"/>
  </w:style>
  <w:style w:type="paragraph" w:customStyle="1" w:styleId="AF5C186F067747DCAC7404DDE71D5E39">
    <w:name w:val="AF5C186F067747DCAC7404DDE71D5E39"/>
    <w:rsid w:val="0016185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61B8F88-AAEB-4680-99E4-407FE2651F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3454</TotalTime>
  <Pages>60</Pages>
  <Words>18435</Words>
  <Characters>105082</Characters>
  <Application>Microsoft Office Word</Application>
  <DocSecurity>0</DocSecurity>
  <Lines>875</Lines>
  <Paragraphs>246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123271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Anirban Roy</cp:lastModifiedBy>
  <cp:revision>125</cp:revision>
  <cp:lastPrinted>2024-03-28T06:42:00Z</cp:lastPrinted>
  <dcterms:created xsi:type="dcterms:W3CDTF">2022-09-03T11:04:00Z</dcterms:created>
  <dcterms:modified xsi:type="dcterms:W3CDTF">2024-03-28T06:44:00Z</dcterms:modified>
</cp:coreProperties>
</file>