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6FBF3395"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020021">
        <w:rPr>
          <w:rFonts w:ascii="Arial" w:eastAsia="Arial" w:hAnsi="Arial" w:cs="Arial"/>
          <w:b/>
          <w:sz w:val="22"/>
          <w:szCs w:val="22"/>
          <w:lang w:bidi="en-US"/>
        </w:rPr>
        <w:t xml:space="preserve"> </w:t>
      </w:r>
      <w:proofErr w:type="gramStart"/>
      <w:r w:rsidR="009A5E7B" w:rsidRPr="009A5E7B">
        <w:rPr>
          <w:rFonts w:ascii="Arial" w:eastAsia="Arial" w:hAnsi="Arial" w:cs="Arial"/>
          <w:b/>
          <w:sz w:val="22"/>
          <w:szCs w:val="22"/>
          <w:lang w:bidi="en-US"/>
        </w:rPr>
        <w:t>VIS(</w:t>
      </w:r>
      <w:proofErr w:type="gramEnd"/>
      <w:r w:rsidR="009A5E7B" w:rsidRPr="009A5E7B">
        <w:rPr>
          <w:rFonts w:ascii="Arial" w:eastAsia="Arial" w:hAnsi="Arial" w:cs="Arial"/>
          <w:b/>
          <w:sz w:val="22"/>
          <w:szCs w:val="22"/>
          <w:lang w:bidi="en-US"/>
        </w:rPr>
        <w:t>202</w:t>
      </w:r>
      <w:r w:rsidR="003856C4">
        <w:rPr>
          <w:rFonts w:ascii="Arial" w:eastAsia="Arial" w:hAnsi="Arial" w:cs="Arial"/>
          <w:b/>
          <w:sz w:val="22"/>
          <w:szCs w:val="22"/>
          <w:lang w:bidi="en-US"/>
        </w:rPr>
        <w:t>3</w:t>
      </w:r>
      <w:r w:rsidR="009A5E7B" w:rsidRPr="009A5E7B">
        <w:rPr>
          <w:rFonts w:ascii="Arial" w:eastAsia="Arial" w:hAnsi="Arial" w:cs="Arial"/>
          <w:b/>
          <w:sz w:val="22"/>
          <w:szCs w:val="22"/>
          <w:lang w:bidi="en-US"/>
        </w:rPr>
        <w:t>-2</w:t>
      </w:r>
      <w:r w:rsidR="003856C4">
        <w:rPr>
          <w:rFonts w:ascii="Arial" w:eastAsia="Arial" w:hAnsi="Arial" w:cs="Arial"/>
          <w:b/>
          <w:sz w:val="22"/>
          <w:szCs w:val="22"/>
          <w:lang w:bidi="en-US"/>
        </w:rPr>
        <w:t>4</w:t>
      </w:r>
      <w:r w:rsidR="009A5E7B" w:rsidRPr="009A5E7B">
        <w:rPr>
          <w:rFonts w:ascii="Arial" w:eastAsia="Arial" w:hAnsi="Arial" w:cs="Arial"/>
          <w:b/>
          <w:sz w:val="22"/>
          <w:szCs w:val="22"/>
          <w:lang w:bidi="en-US"/>
        </w:rPr>
        <w:t>)-PL</w:t>
      </w:r>
      <w:r w:rsidR="00187AA6">
        <w:rPr>
          <w:rFonts w:ascii="Arial" w:eastAsia="Arial" w:hAnsi="Arial" w:cs="Arial"/>
          <w:b/>
          <w:sz w:val="22"/>
          <w:szCs w:val="22"/>
          <w:lang w:bidi="en-US"/>
        </w:rPr>
        <w:t>581</w:t>
      </w:r>
      <w:r w:rsidR="009A5E7B" w:rsidRPr="009A5E7B">
        <w:rPr>
          <w:rFonts w:ascii="Arial" w:eastAsia="Arial" w:hAnsi="Arial" w:cs="Arial"/>
          <w:b/>
          <w:sz w:val="22"/>
          <w:szCs w:val="22"/>
          <w:lang w:bidi="en-US"/>
        </w:rPr>
        <w:t>-</w:t>
      </w:r>
      <w:r w:rsidR="00187AA6">
        <w:rPr>
          <w:rFonts w:ascii="Arial" w:eastAsia="Arial" w:hAnsi="Arial" w:cs="Arial"/>
          <w:b/>
          <w:sz w:val="22"/>
          <w:szCs w:val="22"/>
          <w:lang w:bidi="en-US"/>
        </w:rPr>
        <w:t>492</w:t>
      </w:r>
      <w:r w:rsidR="009A5E7B" w:rsidRPr="009A5E7B">
        <w:rPr>
          <w:rFonts w:ascii="Arial" w:eastAsia="Arial" w:hAnsi="Arial" w:cs="Arial"/>
          <w:b/>
          <w:sz w:val="22"/>
          <w:szCs w:val="22"/>
          <w:lang w:bidi="en-US"/>
        </w:rPr>
        <w:t>-</w:t>
      </w:r>
      <w:r w:rsidR="00187AA6">
        <w:rPr>
          <w:rFonts w:ascii="Arial" w:eastAsia="Arial" w:hAnsi="Arial" w:cs="Arial"/>
          <w:b/>
          <w:sz w:val="22"/>
          <w:szCs w:val="22"/>
          <w:lang w:bidi="en-US"/>
        </w:rPr>
        <w:t>773</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4-16T00:00:00Z">
            <w:dateFormat w:val="dd/MM/yyyy"/>
            <w:lid w:val="en-IN"/>
            <w:storeMappedDataAs w:val="dateTime"/>
            <w:calendar w:val="gregorian"/>
          </w:date>
        </w:sdtPr>
        <w:sdtEndPr/>
        <w:sdtContent>
          <w:r w:rsidR="001837E6">
            <w:rPr>
              <w:rFonts w:ascii="Arial" w:eastAsia="Arial" w:hAnsi="Arial" w:cs="Arial"/>
              <w:b/>
              <w:sz w:val="22"/>
              <w:szCs w:val="22"/>
              <w:lang w:val="en-IN" w:bidi="en-US"/>
            </w:rPr>
            <w:t>16/04/2024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3A25EB"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05339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3A25EB">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020021">
        <w:trPr>
          <w:trHeight w:val="926"/>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ROUND MOUNTED SOLAR POWER PLANT" w:value="GROUND MOUNTED SOLAR POWER PLANT"/>
            </w:dropDownList>
          </w:sdtPr>
          <w:sdtEndPr/>
          <w:sdtContent>
            <w:tc>
              <w:tcPr>
                <w:tcW w:w="3600" w:type="dxa"/>
                <w:shd w:val="clear" w:color="auto" w:fill="DBE5F1" w:themeFill="accent1" w:themeFillTint="33"/>
                <w:vAlign w:val="center"/>
              </w:tcPr>
              <w:p w14:paraId="4B81B577" w14:textId="4D975DD8" w:rsidR="00B2687B" w:rsidRPr="00B2687B" w:rsidRDefault="00F9377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GROUND MOUNTED SOLAR POWER PLANT</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08F96DD9" w14:textId="4A9B4329" w:rsidR="001E4946" w:rsidRDefault="00187AA6"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VILLAGE KOMBUKARANATHAM</w:t>
          </w:r>
          <w:r w:rsidR="009A69F3">
            <w:rPr>
              <w:rFonts w:ascii="Arial" w:eastAsia="Arial" w:hAnsi="Arial" w:cs="Arial"/>
              <w:b/>
              <w:szCs w:val="22"/>
              <w:lang w:bidi="en-US"/>
            </w:rPr>
            <w:t>,</w:t>
          </w:r>
          <w:r w:rsidR="003C2562">
            <w:rPr>
              <w:rFonts w:ascii="Arial" w:eastAsia="Arial" w:hAnsi="Arial" w:cs="Arial"/>
              <w:b/>
              <w:szCs w:val="22"/>
              <w:lang w:bidi="en-US"/>
            </w:rPr>
            <w:t xml:space="preserve"> </w:t>
          </w:r>
          <w:r>
            <w:rPr>
              <w:rFonts w:ascii="Arial" w:eastAsia="Arial" w:hAnsi="Arial" w:cs="Arial"/>
              <w:b/>
              <w:szCs w:val="22"/>
              <w:lang w:bidi="en-US"/>
            </w:rPr>
            <w:t>PO SEKKARAKUDI</w:t>
          </w:r>
          <w:r w:rsidR="003C2562">
            <w:rPr>
              <w:rFonts w:ascii="Arial" w:eastAsia="Arial" w:hAnsi="Arial" w:cs="Arial"/>
              <w:b/>
              <w:szCs w:val="22"/>
              <w:lang w:bidi="en-US"/>
            </w:rPr>
            <w:t xml:space="preserve">, </w:t>
          </w:r>
          <w:r>
            <w:rPr>
              <w:rFonts w:ascii="Arial" w:eastAsia="Arial" w:hAnsi="Arial" w:cs="Arial"/>
              <w:b/>
              <w:szCs w:val="22"/>
              <w:lang w:bidi="en-US"/>
            </w:rPr>
            <w:t>DISTRICT TUTICORIN</w:t>
          </w:r>
          <w:r w:rsidR="003C2562">
            <w:rPr>
              <w:rFonts w:ascii="Arial" w:eastAsia="Arial" w:hAnsi="Arial" w:cs="Arial"/>
              <w:b/>
              <w:szCs w:val="22"/>
              <w:lang w:bidi="en-US"/>
            </w:rPr>
            <w:t xml:space="preserve">, </w:t>
          </w:r>
          <w:r>
            <w:rPr>
              <w:rFonts w:ascii="Arial" w:eastAsia="Arial" w:hAnsi="Arial" w:cs="Arial"/>
              <w:b/>
              <w:szCs w:val="22"/>
              <w:lang w:bidi="en-US"/>
            </w:rPr>
            <w:t>TAMIL NADU</w:t>
          </w:r>
        </w:p>
      </w:sdtContent>
    </w:sdt>
    <w:p w14:paraId="63F7DE7E" w14:textId="77777777" w:rsidR="00B2687B" w:rsidRDefault="00B2687B" w:rsidP="00A0282F">
      <w:pPr>
        <w:spacing w:line="360" w:lineRule="auto"/>
        <w:jc w:val="center"/>
        <w:outlineLvl w:val="0"/>
        <w:rPr>
          <w:rFonts w:ascii="Arial" w:eastAsia="Arial" w:hAnsi="Arial" w:cs="Arial"/>
          <w:sz w:val="16"/>
          <w:szCs w:val="22"/>
          <w:lang w:bidi="en-US"/>
        </w:rPr>
      </w:pPr>
    </w:p>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647F7940" w:rsidR="001E4946" w:rsidRPr="00850DB6" w:rsidRDefault="00053396"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2238C4">
            <w:rPr>
              <w:rFonts w:ascii="Arial" w:eastAsia="Arial" w:hAnsi="Arial" w:cs="Arial"/>
              <w:b/>
              <w:sz w:val="28"/>
              <w:szCs w:val="22"/>
              <w:lang w:bidi="en-US"/>
            </w:rPr>
            <w:t>OWNER/S</w:t>
          </w:r>
        </w:sdtContent>
      </w:sdt>
    </w:p>
    <w:p w14:paraId="3AD10A23" w14:textId="796F4254" w:rsidR="001E4946" w:rsidRPr="00A70063" w:rsidRDefault="003C2562" w:rsidP="00A0282F">
      <w:pPr>
        <w:spacing w:line="360" w:lineRule="auto"/>
        <w:jc w:val="center"/>
        <w:outlineLvl w:val="0"/>
        <w:rPr>
          <w:rFonts w:ascii="Arial" w:eastAsia="Arial" w:hAnsi="Arial" w:cs="Arial"/>
          <w:b/>
          <w:szCs w:val="22"/>
          <w:lang w:bidi="en-US"/>
        </w:rPr>
      </w:pPr>
      <w:r>
        <w:rPr>
          <w:rFonts w:ascii="Arial" w:eastAsia="Arial" w:hAnsi="Arial" w:cs="Arial"/>
          <w:b/>
          <w:szCs w:val="22"/>
          <w:lang w:bidi="en-US"/>
        </w:rPr>
        <w:t>M/S.</w:t>
      </w:r>
      <w:r w:rsidR="00187AA6">
        <w:rPr>
          <w:rFonts w:ascii="Arial" w:eastAsia="Arial" w:hAnsi="Arial" w:cs="Arial"/>
          <w:b/>
          <w:szCs w:val="22"/>
          <w:lang w:bidi="en-US"/>
        </w:rPr>
        <w:t xml:space="preserve"> CCCL INFRASTRUCTURE LTD.</w:t>
      </w:r>
      <w:r>
        <w:rPr>
          <w:rFonts w:ascii="Arial" w:eastAsia="Arial" w:hAnsi="Arial" w:cs="Arial"/>
          <w:b/>
          <w:szCs w:val="22"/>
          <w:lang w:bidi="en-US"/>
        </w:rPr>
        <w:t xml:space="preserve"> </w:t>
      </w:r>
    </w:p>
    <w:p w14:paraId="007EBEAE"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3C2562" w:rsidRDefault="00B2687B" w:rsidP="00B2687B">
      <w:pPr>
        <w:widowControl w:val="0"/>
        <w:tabs>
          <w:tab w:val="left" w:pos="8190"/>
        </w:tabs>
        <w:autoSpaceDE w:val="0"/>
        <w:autoSpaceDN w:val="0"/>
        <w:spacing w:line="360" w:lineRule="auto"/>
        <w:jc w:val="center"/>
        <w:rPr>
          <w:rFonts w:ascii="Arial" w:eastAsia="Arial" w:hAnsi="Arial" w:cs="Arial"/>
          <w:b/>
          <w:lang w:bidi="en-US"/>
        </w:rPr>
      </w:pPr>
      <w:r w:rsidRPr="003C2562">
        <w:rPr>
          <w:rFonts w:ascii="Arial" w:eastAsia="Arial" w:hAnsi="Arial" w:cs="Arial"/>
          <w:b/>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sz w:val="24"/>
        </w:rPr>
      </w:sdtEndPr>
      <w:sdtContent>
        <w:p w14:paraId="70229C5A" w14:textId="27E40A3C" w:rsidR="001E4946" w:rsidRPr="00A70063" w:rsidRDefault="00A70063" w:rsidP="001E4946">
          <w:pPr>
            <w:tabs>
              <w:tab w:val="left" w:pos="8190"/>
            </w:tabs>
            <w:spacing w:line="360" w:lineRule="auto"/>
            <w:jc w:val="center"/>
            <w:rPr>
              <w:rFonts w:ascii="Arial" w:eastAsia="Arial" w:hAnsi="Arial" w:cs="Arial"/>
              <w:b/>
              <w:szCs w:val="22"/>
              <w:lang w:bidi="en-US"/>
            </w:rPr>
          </w:pPr>
          <w:r w:rsidRPr="00A70063">
            <w:rPr>
              <w:rFonts w:ascii="Arial" w:eastAsia="Arial" w:hAnsi="Arial" w:cs="Arial"/>
              <w:b/>
              <w:szCs w:val="22"/>
              <w:lang w:bidi="en-US"/>
            </w:rPr>
            <w:t xml:space="preserve">SBI, </w:t>
          </w:r>
          <w:r w:rsidR="009F14E7">
            <w:rPr>
              <w:rFonts w:ascii="Arial" w:eastAsia="Arial" w:hAnsi="Arial" w:cs="Arial"/>
              <w:b/>
              <w:szCs w:val="22"/>
              <w:lang w:bidi="en-US"/>
            </w:rPr>
            <w:t xml:space="preserve">SAMB, </w:t>
          </w:r>
          <w:r w:rsidR="008160B5">
            <w:rPr>
              <w:rFonts w:ascii="Arial" w:eastAsia="Arial" w:hAnsi="Arial" w:cs="Arial"/>
              <w:b/>
              <w:szCs w:val="22"/>
              <w:lang w:bidi="en-US"/>
            </w:rPr>
            <w:t>CHENNAI, TAMIL NADU</w:t>
          </w: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EC6EB05" w14:textId="3C9AD7F7" w:rsidR="00F53880" w:rsidRDefault="00F53880" w:rsidP="00F53880">
      <w:pPr>
        <w:pStyle w:val="NormalWeb"/>
      </w:pPr>
      <w:r>
        <w:rPr>
          <w:noProof/>
        </w:rPr>
        <w:drawing>
          <wp:inline distT="0" distB="0" distL="0" distR="0" wp14:anchorId="6966FB63" wp14:editId="1A5CA7B1">
            <wp:extent cx="5847715" cy="4385945"/>
            <wp:effectExtent l="19050" t="19050" r="19685" b="14605"/>
            <wp:docPr id="107019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385945"/>
                    </a:xfrm>
                    <a:prstGeom prst="rect">
                      <a:avLst/>
                    </a:prstGeom>
                    <a:noFill/>
                    <a:ln>
                      <a:solidFill>
                        <a:schemeClr val="tx1"/>
                      </a:solidFill>
                    </a:ln>
                  </pic:spPr>
                </pic:pic>
              </a:graphicData>
            </a:graphic>
          </wp:inline>
        </w:drawing>
      </w:r>
    </w:p>
    <w:p w14:paraId="7C601321" w14:textId="77777777" w:rsidR="009F14E7" w:rsidRDefault="009F14E7" w:rsidP="001B2E2A">
      <w:pPr>
        <w:pStyle w:val="NormalWeb"/>
      </w:pPr>
    </w:p>
    <w:sdt>
      <w:sdtPr>
        <w:rPr>
          <w:rFonts w:ascii="Arial" w:eastAsia="Arial" w:hAnsi="Arial" w:cs="Arial"/>
          <w:b/>
          <w:sz w:val="28"/>
          <w:szCs w:val="28"/>
          <w:lang w:bidi="en-US"/>
        </w:rPr>
        <w:id w:val="-812408389"/>
        <w:placeholder>
          <w:docPart w:val="A580B14F05804091AABF8FCEC4D4CBCE"/>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3BE84589" w14:textId="77777777" w:rsidR="009F14E7" w:rsidRPr="00B2687B" w:rsidRDefault="009F14E7" w:rsidP="009F14E7">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346720466"/>
        <w:placeholder>
          <w:docPart w:val="D6F0A4FA732143FBACA4F98176E4A5C0"/>
        </w:placeholder>
      </w:sdtPr>
      <w:sdtEndPr/>
      <w:sdtContent>
        <w:p w14:paraId="58C05CCE" w14:textId="2F14C376" w:rsidR="009F14E7" w:rsidRDefault="009F14E7" w:rsidP="009F14E7">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VILLAGE KOMBUKARANATHAM</w:t>
          </w:r>
          <w:r w:rsidR="009A69F3">
            <w:rPr>
              <w:rFonts w:ascii="Arial" w:eastAsia="Arial" w:hAnsi="Arial" w:cs="Arial"/>
              <w:b/>
              <w:szCs w:val="22"/>
              <w:lang w:bidi="en-US"/>
            </w:rPr>
            <w:t>,</w:t>
          </w:r>
          <w:r>
            <w:rPr>
              <w:rFonts w:ascii="Arial" w:eastAsia="Arial" w:hAnsi="Arial" w:cs="Arial"/>
              <w:b/>
              <w:szCs w:val="22"/>
              <w:lang w:bidi="en-US"/>
            </w:rPr>
            <w:t xml:space="preserve"> PO SEKKARAKUDI, DISTRICT TUTICORIN, TAMIL NADU</w:t>
          </w:r>
        </w:p>
      </w:sdtContent>
    </w:sdt>
    <w:p w14:paraId="3F6BBEF2" w14:textId="04C10E54" w:rsidR="003856C4" w:rsidRDefault="003856C4">
      <w:pPr>
        <w:rPr>
          <w:rFonts w:ascii="Arial" w:eastAsia="Arial" w:hAnsi="Arial" w:cs="Arial"/>
          <w:sz w:val="20"/>
          <w:lang w:bidi="en-US"/>
        </w:rPr>
      </w:pPr>
    </w:p>
    <w:p w14:paraId="1836473A" w14:textId="77777777" w:rsidR="009F14E7" w:rsidRDefault="009F14E7"/>
    <w:p w14:paraId="2C7D22E5" w14:textId="77777777" w:rsidR="009F14E7" w:rsidRDefault="009F14E7"/>
    <w:p w14:paraId="28AA6410" w14:textId="77777777" w:rsidR="009F14E7" w:rsidRDefault="009F14E7"/>
    <w:p w14:paraId="08C2FE0D" w14:textId="77777777" w:rsidR="009F14E7" w:rsidRDefault="009F14E7"/>
    <w:p w14:paraId="742BB7E3" w14:textId="77777777" w:rsidR="009F14E7" w:rsidRDefault="009F14E7"/>
    <w:p w14:paraId="799CE7BF" w14:textId="77777777" w:rsidR="009F14E7" w:rsidRDefault="009F14E7"/>
    <w:p w14:paraId="51C0FE3A" w14:textId="77777777" w:rsidR="009F14E7" w:rsidRDefault="009F14E7"/>
    <w:p w14:paraId="52CE6957" w14:textId="77777777" w:rsidR="009F14E7" w:rsidRDefault="009F14E7"/>
    <w:p w14:paraId="0CC96CB0" w14:textId="77777777" w:rsidR="009F14E7" w:rsidRDefault="009F14E7"/>
    <w:p w14:paraId="1A63CBC4" w14:textId="42F8147D" w:rsidR="00F93776" w:rsidRDefault="00F93776">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88"/>
        <w:gridCol w:w="139"/>
        <w:gridCol w:w="1849"/>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4C537E">
        <w:trPr>
          <w:trHeight w:val="41"/>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4C537E" w:rsidRPr="00C17F9E" w:rsidRDefault="004C537E" w:rsidP="00273C2C">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sdt>
            <w:sdtPr>
              <w:rPr>
                <w:rFonts w:ascii="Arial" w:hAnsi="Arial" w:cs="Arial"/>
                <w:sz w:val="20"/>
                <w:szCs w:val="20"/>
              </w:rPr>
              <w:id w:val="-1572956234"/>
              <w:placeholder>
                <w:docPart w:val="F6EBBFAE828B427A8E24BED7691B0331"/>
              </w:placeholder>
            </w:sdtPr>
            <w:sdtEndPr/>
            <w:sdtContent>
              <w:sdt>
                <w:sdtPr>
                  <w:rPr>
                    <w:rFonts w:ascii="Arial" w:hAnsi="Arial" w:cs="Arial"/>
                    <w:sz w:val="20"/>
                    <w:szCs w:val="20"/>
                  </w:rPr>
                  <w:id w:val="1672446930"/>
                  <w:placeholder>
                    <w:docPart w:val="8109E6B9C69C45488C0D471672E77E72"/>
                  </w:placeholder>
                </w:sdtPr>
                <w:sdtEndPr>
                  <w:rPr>
                    <w:rFonts w:eastAsia="Arial"/>
                    <w:b/>
                    <w:sz w:val="24"/>
                    <w:szCs w:val="22"/>
                    <w:lang w:bidi="en-US"/>
                  </w:rPr>
                </w:sdtEndPr>
                <w:sdtContent>
                  <w:p w14:paraId="2A41DA5E" w14:textId="2DC71194" w:rsidR="004C537E" w:rsidRPr="00A70063" w:rsidRDefault="009F14E7" w:rsidP="009F14E7">
                    <w:pPr>
                      <w:tabs>
                        <w:tab w:val="left" w:pos="8190"/>
                      </w:tabs>
                      <w:spacing w:line="360" w:lineRule="auto"/>
                      <w:rPr>
                        <w:rFonts w:ascii="Arial" w:eastAsia="Arial" w:hAnsi="Arial" w:cs="Arial"/>
                        <w:b/>
                        <w:szCs w:val="22"/>
                        <w:lang w:bidi="en-US"/>
                      </w:rPr>
                    </w:pPr>
                    <w:r w:rsidRPr="009F14E7">
                      <w:rPr>
                        <w:rFonts w:ascii="Arial" w:hAnsi="Arial" w:cs="Arial"/>
                        <w:sz w:val="20"/>
                        <w:szCs w:val="20"/>
                      </w:rPr>
                      <w:t>SBI, SAMB, Chennai, Tamil Nadu</w:t>
                    </w:r>
                  </w:p>
                </w:sdtContent>
              </w:sdt>
            </w:sdtContent>
          </w:sdt>
        </w:tc>
      </w:tr>
      <w:tr w:rsidR="007620A1" w:rsidRPr="009509E5" w14:paraId="73BD7731" w14:textId="77777777" w:rsidTr="004C537E">
        <w:trPr>
          <w:trHeight w:val="41"/>
          <w:jc w:val="center"/>
        </w:trPr>
        <w:tc>
          <w:tcPr>
            <w:tcW w:w="1005" w:type="dxa"/>
          </w:tcPr>
          <w:p w14:paraId="63278F15" w14:textId="77777777" w:rsidR="007620A1" w:rsidRPr="00F518C3"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F518C3" w:rsidRDefault="007620A1" w:rsidP="00273C2C">
            <w:pPr>
              <w:spacing w:line="276" w:lineRule="auto"/>
              <w:rPr>
                <w:rFonts w:ascii="Arial" w:hAnsi="Arial" w:cs="Arial"/>
                <w:sz w:val="20"/>
                <w:szCs w:val="20"/>
              </w:rPr>
            </w:pPr>
            <w:r w:rsidRPr="00F518C3">
              <w:rPr>
                <w:rFonts w:ascii="Arial" w:hAnsi="Arial" w:cs="Arial"/>
                <w:sz w:val="20"/>
                <w:szCs w:val="20"/>
              </w:rPr>
              <w:t>Work Order No. &amp; Date</w:t>
            </w:r>
          </w:p>
        </w:tc>
        <w:tc>
          <w:tcPr>
            <w:tcW w:w="6527" w:type="dxa"/>
            <w:gridSpan w:val="5"/>
          </w:tcPr>
          <w:p w14:paraId="13530A43" w14:textId="6A338766" w:rsidR="007620A1" w:rsidRPr="00F518C3" w:rsidRDefault="006A1AAE" w:rsidP="00F518C3">
            <w:pPr>
              <w:spacing w:line="276" w:lineRule="auto"/>
              <w:rPr>
                <w:rFonts w:ascii="Arial" w:hAnsi="Arial" w:cs="Arial"/>
                <w:sz w:val="20"/>
                <w:szCs w:val="20"/>
              </w:rPr>
            </w:pPr>
            <w:r w:rsidRPr="00F518C3">
              <w:rPr>
                <w:rFonts w:ascii="Arial" w:hAnsi="Arial" w:cs="Arial"/>
                <w:sz w:val="20"/>
                <w:szCs w:val="20"/>
              </w:rPr>
              <w:t xml:space="preserve">Via </w:t>
            </w:r>
            <w:r w:rsidR="00F518C3" w:rsidRPr="00F518C3">
              <w:rPr>
                <w:rFonts w:ascii="Arial" w:hAnsi="Arial" w:cs="Arial"/>
                <w:sz w:val="20"/>
                <w:szCs w:val="20"/>
              </w:rPr>
              <w:t>l</w:t>
            </w:r>
            <w:r w:rsidRPr="00F518C3">
              <w:rPr>
                <w:rFonts w:ascii="Arial" w:hAnsi="Arial" w:cs="Arial"/>
                <w:sz w:val="20"/>
                <w:szCs w:val="20"/>
              </w:rPr>
              <w:t xml:space="preserve">etter </w:t>
            </w:r>
            <w:r w:rsidR="00F518C3" w:rsidRPr="00F518C3">
              <w:rPr>
                <w:rFonts w:ascii="Arial" w:hAnsi="Arial" w:cs="Arial"/>
                <w:sz w:val="20"/>
                <w:szCs w:val="20"/>
              </w:rPr>
              <w:t>SAM</w:t>
            </w:r>
            <w:r w:rsidR="00F518C3">
              <w:rPr>
                <w:rFonts w:ascii="Arial" w:hAnsi="Arial" w:cs="Arial"/>
                <w:sz w:val="20"/>
                <w:szCs w:val="20"/>
              </w:rPr>
              <w:t>B</w:t>
            </w:r>
            <w:r w:rsidR="00F518C3" w:rsidRPr="00F518C3">
              <w:rPr>
                <w:rFonts w:ascii="Arial" w:hAnsi="Arial" w:cs="Arial"/>
                <w:sz w:val="20"/>
                <w:szCs w:val="20"/>
              </w:rPr>
              <w:t xml:space="preserve">/CHE/CLO V/2023-24/ </w:t>
            </w:r>
            <w:r w:rsidR="00F518C3">
              <w:rPr>
                <w:rFonts w:ascii="Arial" w:hAnsi="Arial" w:cs="Arial"/>
                <w:sz w:val="20"/>
                <w:szCs w:val="20"/>
              </w:rPr>
              <w:t xml:space="preserve">     </w:t>
            </w:r>
            <w:r w:rsidRPr="00F518C3">
              <w:rPr>
                <w:rFonts w:ascii="Arial" w:hAnsi="Arial" w:cs="Arial"/>
                <w:sz w:val="20"/>
                <w:szCs w:val="20"/>
              </w:rPr>
              <w:t>d</w:t>
            </w:r>
            <w:r w:rsidR="00853CDB" w:rsidRPr="00F518C3">
              <w:rPr>
                <w:rFonts w:ascii="Arial" w:hAnsi="Arial" w:cs="Arial"/>
                <w:sz w:val="20"/>
                <w:szCs w:val="20"/>
              </w:rPr>
              <w:t>ated</w:t>
            </w:r>
            <w:r w:rsidR="001142F9" w:rsidRPr="00F518C3">
              <w:rPr>
                <w:rFonts w:ascii="Arial" w:hAnsi="Arial" w:cs="Arial"/>
                <w:sz w:val="20"/>
                <w:szCs w:val="20"/>
              </w:rPr>
              <w:t>:</w:t>
            </w:r>
            <w:r w:rsidR="00853CDB" w:rsidRPr="00F518C3">
              <w:rPr>
                <w:rFonts w:ascii="Arial" w:hAnsi="Arial" w:cs="Arial"/>
                <w:sz w:val="20"/>
                <w:szCs w:val="20"/>
              </w:rPr>
              <w:t xml:space="preserve"> </w:t>
            </w:r>
            <w:r w:rsidR="009F14E7" w:rsidRPr="00F518C3">
              <w:rPr>
                <w:rFonts w:ascii="Arial" w:hAnsi="Arial" w:cs="Arial"/>
                <w:sz w:val="20"/>
                <w:szCs w:val="20"/>
              </w:rPr>
              <w:t>16</w:t>
            </w:r>
            <w:r w:rsidR="00853CDB" w:rsidRPr="00F518C3">
              <w:rPr>
                <w:rFonts w:ascii="Arial" w:hAnsi="Arial" w:cs="Arial"/>
                <w:sz w:val="20"/>
                <w:szCs w:val="20"/>
              </w:rPr>
              <w:t>-</w:t>
            </w:r>
            <w:r w:rsidR="001B2E2A" w:rsidRPr="00F518C3">
              <w:rPr>
                <w:rFonts w:ascii="Arial" w:hAnsi="Arial" w:cs="Arial"/>
                <w:sz w:val="20"/>
                <w:szCs w:val="20"/>
              </w:rPr>
              <w:t>12</w:t>
            </w:r>
            <w:r w:rsidR="00853CDB" w:rsidRPr="00F518C3">
              <w:rPr>
                <w:rFonts w:ascii="Arial" w:hAnsi="Arial" w:cs="Arial"/>
                <w:sz w:val="20"/>
                <w:szCs w:val="20"/>
              </w:rPr>
              <w:t>-202</w:t>
            </w:r>
            <w:r w:rsidR="00C2213A" w:rsidRPr="00F518C3">
              <w:rPr>
                <w:rFonts w:ascii="Arial" w:hAnsi="Arial" w:cs="Arial"/>
                <w:sz w:val="20"/>
                <w:szCs w:val="20"/>
              </w:rPr>
              <w:t>3</w:t>
            </w:r>
          </w:p>
        </w:tc>
      </w:tr>
      <w:tr w:rsidR="004C537E" w:rsidRPr="009509E5" w14:paraId="3AAFEE63" w14:textId="77777777" w:rsidTr="004C537E">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4C537E" w:rsidRPr="00C17F9E" w:rsidRDefault="00053396" w:rsidP="00273C2C">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End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3A25EB">
                  <w:rPr>
                    <w:rFonts w:ascii="Arial" w:hAnsi="Arial" w:cs="Arial"/>
                    <w:sz w:val="20"/>
                    <w:szCs w:val="20"/>
                    <w:lang w:val="en-IN"/>
                  </w:rPr>
                  <w:t>Borrower unit</w:t>
                </w:r>
              </w:sdtContent>
            </w:sdt>
          </w:p>
        </w:tc>
        <w:tc>
          <w:tcPr>
            <w:tcW w:w="6527" w:type="dxa"/>
            <w:gridSpan w:val="5"/>
          </w:tcPr>
          <w:p w14:paraId="5605E1B0" w14:textId="770E5F71" w:rsidR="004C537E" w:rsidRPr="009F14E7" w:rsidRDefault="009F14E7" w:rsidP="009F14E7">
            <w:pPr>
              <w:spacing w:line="276" w:lineRule="auto"/>
              <w:rPr>
                <w:rFonts w:ascii="Arial" w:eastAsia="Arial" w:hAnsi="Arial" w:cs="Arial"/>
                <w:b/>
                <w:szCs w:val="22"/>
                <w:lang w:bidi="en-US"/>
              </w:rPr>
            </w:pPr>
            <w:r w:rsidRPr="009F14E7">
              <w:rPr>
                <w:rFonts w:ascii="Arial" w:hAnsi="Arial" w:cs="Arial"/>
                <w:sz w:val="20"/>
                <w:szCs w:val="20"/>
              </w:rPr>
              <w:t>M/</w:t>
            </w:r>
            <w:r>
              <w:rPr>
                <w:rFonts w:ascii="Arial" w:hAnsi="Arial" w:cs="Arial"/>
                <w:sz w:val="20"/>
                <w:szCs w:val="20"/>
              </w:rPr>
              <w:t>s</w:t>
            </w:r>
            <w:r w:rsidRPr="009F14E7">
              <w:rPr>
                <w:rFonts w:ascii="Arial" w:hAnsi="Arial" w:cs="Arial"/>
                <w:sz w:val="20"/>
                <w:szCs w:val="20"/>
              </w:rPr>
              <w:t>. CCCL Infrastructure Ltd.</w:t>
            </w:r>
          </w:p>
        </w:tc>
      </w:tr>
      <w:tr w:rsidR="00F53880" w:rsidRPr="009509E5" w14:paraId="54489ED6" w14:textId="77777777" w:rsidTr="004C537E">
        <w:trPr>
          <w:trHeight w:val="41"/>
          <w:jc w:val="center"/>
        </w:trPr>
        <w:tc>
          <w:tcPr>
            <w:tcW w:w="1005" w:type="dxa"/>
            <w:tcBorders>
              <w:bottom w:val="single" w:sz="8" w:space="0" w:color="auto"/>
            </w:tcBorders>
          </w:tcPr>
          <w:p w14:paraId="0A591074" w14:textId="77777777" w:rsidR="00F53880" w:rsidRPr="00B440B8" w:rsidRDefault="00F53880" w:rsidP="00F53880">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4D66E2811D27437CB2395D7351DE84A4"/>
              </w:placeholder>
            </w:sdtPr>
            <w:sdtEndPr/>
            <w:sdtContent>
              <w:p w14:paraId="15D8E65E" w14:textId="77777777" w:rsidR="00F53880" w:rsidRPr="00C17F9E" w:rsidRDefault="00F53880" w:rsidP="00F53880">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2CD9B550" w:rsidR="00F53880" w:rsidRPr="00C17F9E" w:rsidRDefault="00F53880" w:rsidP="00F53880">
            <w:pPr>
              <w:spacing w:line="276" w:lineRule="auto"/>
              <w:rPr>
                <w:rFonts w:ascii="Arial" w:hAnsi="Arial" w:cs="Arial"/>
                <w:sz w:val="20"/>
                <w:szCs w:val="20"/>
              </w:rPr>
            </w:pPr>
            <w:r w:rsidRPr="009F14E7">
              <w:rPr>
                <w:rFonts w:ascii="Arial" w:hAnsi="Arial" w:cs="Arial"/>
                <w:sz w:val="20"/>
                <w:szCs w:val="20"/>
              </w:rPr>
              <w:t>M/</w:t>
            </w:r>
            <w:r>
              <w:rPr>
                <w:rFonts w:ascii="Arial" w:hAnsi="Arial" w:cs="Arial"/>
                <w:sz w:val="20"/>
                <w:szCs w:val="20"/>
              </w:rPr>
              <w:t>s</w:t>
            </w:r>
            <w:r w:rsidRPr="009F14E7">
              <w:rPr>
                <w:rFonts w:ascii="Arial" w:hAnsi="Arial" w:cs="Arial"/>
                <w:sz w:val="20"/>
                <w:szCs w:val="20"/>
              </w:rPr>
              <w:t>. CCCL Infrastructure Ltd.</w:t>
            </w:r>
          </w:p>
        </w:tc>
      </w:tr>
      <w:tr w:rsidR="0003469F" w:rsidRPr="009509E5" w14:paraId="0A7761B0" w14:textId="77777777" w:rsidTr="006245BD">
        <w:trPr>
          <w:trHeight w:val="60"/>
          <w:jc w:val="center"/>
        </w:trPr>
        <w:tc>
          <w:tcPr>
            <w:tcW w:w="1005" w:type="dxa"/>
            <w:tcBorders>
              <w:bottom w:val="single" w:sz="8" w:space="0" w:color="auto"/>
            </w:tcBorders>
          </w:tcPr>
          <w:p w14:paraId="010249B8"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03469F" w:rsidRPr="00C17F9E" w:rsidRDefault="0003469F" w:rsidP="0003469F">
            <w:pPr>
              <w:spacing w:line="276" w:lineRule="auto"/>
              <w:rPr>
                <w:rFonts w:ascii="Arial" w:hAnsi="Arial" w:cs="Arial"/>
                <w:bCs/>
                <w:sz w:val="20"/>
                <w:szCs w:val="20"/>
              </w:rPr>
            </w:pPr>
            <w:r w:rsidRPr="00B05426">
              <w:rPr>
                <w:rFonts w:ascii="Arial" w:hAnsi="Arial" w:cs="Arial"/>
                <w:bCs/>
                <w:sz w:val="20"/>
                <w:szCs w:val="20"/>
              </w:rPr>
              <w:t>Address &amp; Phone Number of the</w:t>
            </w:r>
            <w:r w:rsidRPr="00C17F9E">
              <w:rPr>
                <w:rFonts w:ascii="Arial" w:hAnsi="Arial" w:cs="Arial"/>
                <w:bCs/>
                <w:sz w:val="20"/>
                <w:szCs w:val="20"/>
              </w:rPr>
              <w:t xml:space="preserve"> owner </w:t>
            </w:r>
          </w:p>
        </w:tc>
        <w:tc>
          <w:tcPr>
            <w:tcW w:w="6527" w:type="dxa"/>
            <w:gridSpan w:val="5"/>
            <w:tcBorders>
              <w:bottom w:val="single" w:sz="8" w:space="0" w:color="auto"/>
            </w:tcBorders>
          </w:tcPr>
          <w:sdt>
            <w:sdtPr>
              <w:rPr>
                <w:rFonts w:ascii="Arial" w:eastAsia="Arial" w:hAnsi="Arial" w:cs="Arial"/>
                <w:sz w:val="20"/>
                <w:szCs w:val="22"/>
                <w:lang w:bidi="en-US"/>
              </w:rPr>
              <w:id w:val="422387286"/>
              <w:placeholder>
                <w:docPart w:val="AC21579AB2CB486DA9DE66795B0EB643"/>
              </w:placeholder>
            </w:sdtPr>
            <w:sdtEndPr/>
            <w:sdtContent>
              <w:p w14:paraId="632B2D58" w14:textId="056FDA42" w:rsidR="0003469F" w:rsidRPr="009F14E7" w:rsidRDefault="009A69F3" w:rsidP="009A69F3">
                <w:pPr>
                  <w:spacing w:line="360" w:lineRule="auto"/>
                  <w:outlineLvl w:val="0"/>
                  <w:rPr>
                    <w:rFonts w:ascii="Arial" w:eastAsia="Arial" w:hAnsi="Arial" w:cs="Arial"/>
                    <w:sz w:val="20"/>
                    <w:szCs w:val="22"/>
                    <w:lang w:bidi="en-US"/>
                  </w:rPr>
                </w:pPr>
                <w:r w:rsidRPr="009F14E7">
                  <w:rPr>
                    <w:rFonts w:ascii="Arial" w:hAnsi="Arial" w:cs="Arial"/>
                    <w:sz w:val="20"/>
                    <w:szCs w:val="20"/>
                  </w:rPr>
                  <w:t xml:space="preserve">Village </w:t>
                </w:r>
                <w:proofErr w:type="spellStart"/>
                <w:r w:rsidRPr="009F14E7">
                  <w:rPr>
                    <w:rFonts w:ascii="Arial" w:hAnsi="Arial" w:cs="Arial"/>
                    <w:sz w:val="20"/>
                    <w:szCs w:val="20"/>
                  </w:rPr>
                  <w:t>Kombukaranatham</w:t>
                </w:r>
                <w:proofErr w:type="spellEnd"/>
                <w:r>
                  <w:rPr>
                    <w:rFonts w:ascii="Arial" w:hAnsi="Arial" w:cs="Arial"/>
                    <w:sz w:val="20"/>
                    <w:szCs w:val="20"/>
                  </w:rPr>
                  <w:t>,</w:t>
                </w:r>
                <w:r w:rsidRPr="009F14E7">
                  <w:rPr>
                    <w:rFonts w:ascii="Arial" w:hAnsi="Arial" w:cs="Arial"/>
                    <w:sz w:val="20"/>
                    <w:szCs w:val="20"/>
                  </w:rPr>
                  <w:t xml:space="preserve"> Po </w:t>
                </w:r>
                <w:proofErr w:type="spellStart"/>
                <w:r w:rsidRPr="009F14E7">
                  <w:rPr>
                    <w:rFonts w:ascii="Arial" w:hAnsi="Arial" w:cs="Arial"/>
                    <w:sz w:val="20"/>
                    <w:szCs w:val="20"/>
                  </w:rPr>
                  <w:t>Sekkarakudi</w:t>
                </w:r>
                <w:proofErr w:type="spellEnd"/>
                <w:r w:rsidRPr="009F14E7">
                  <w:rPr>
                    <w:rFonts w:ascii="Arial" w:hAnsi="Arial" w:cs="Arial"/>
                    <w:sz w:val="20"/>
                    <w:szCs w:val="20"/>
                  </w:rPr>
                  <w:t>, District Tuticorin, Tamil Nadu</w:t>
                </w:r>
              </w:p>
            </w:sdtContent>
          </w:sdt>
        </w:tc>
      </w:tr>
      <w:tr w:rsidR="0003469F" w:rsidRPr="009509E5" w14:paraId="7A80A43B" w14:textId="77777777" w:rsidTr="004C537E">
        <w:trPr>
          <w:trHeight w:val="41"/>
          <w:jc w:val="center"/>
        </w:trPr>
        <w:tc>
          <w:tcPr>
            <w:tcW w:w="1005" w:type="dxa"/>
            <w:tcBorders>
              <w:bottom w:val="single" w:sz="8" w:space="0" w:color="auto"/>
            </w:tcBorders>
          </w:tcPr>
          <w:p w14:paraId="20EB52D0"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03469F" w:rsidRPr="00C17F9E" w:rsidRDefault="0003469F" w:rsidP="0003469F">
            <w:pPr>
              <w:spacing w:line="276" w:lineRule="auto"/>
              <w:rPr>
                <w:rFonts w:ascii="Arial" w:hAnsi="Arial" w:cs="Arial"/>
                <w:bCs/>
                <w:sz w:val="20"/>
                <w:szCs w:val="20"/>
                <w:lang w:val="en-IN" w:eastAsia="en-IN"/>
              </w:rPr>
            </w:pPr>
            <w:r w:rsidRPr="00C17F9E">
              <w:rPr>
                <w:rFonts w:ascii="Arial" w:hAnsi="Arial" w:cs="Arial"/>
                <w:bCs/>
                <w:sz w:val="20"/>
                <w:szCs w:val="20"/>
              </w:rPr>
              <w:t xml:space="preserve">Type of the Property </w:t>
            </w:r>
          </w:p>
        </w:tc>
        <w:tc>
          <w:tcPr>
            <w:tcW w:w="6527" w:type="dxa"/>
            <w:gridSpan w:val="5"/>
            <w:tcBorders>
              <w:bottom w:val="single" w:sz="8" w:space="0" w:color="auto"/>
            </w:tcBorders>
          </w:tcPr>
          <w:p w14:paraId="42D82E9A" w14:textId="77777777" w:rsidR="0003469F" w:rsidRPr="00C17F9E" w:rsidRDefault="00053396" w:rsidP="0003469F">
            <w:pPr>
              <w:spacing w:line="276" w:lineRule="auto"/>
              <w:rPr>
                <w:rFonts w:ascii="Arial" w:hAnsi="Arial" w:cs="Arial"/>
                <w:sz w:val="20"/>
                <w:szCs w:val="20"/>
                <w:lang w:val="en-IN" w:eastAsia="en-IN"/>
              </w:rPr>
            </w:pPr>
            <w:sdt>
              <w:sdtPr>
                <w:rPr>
                  <w:rFonts w:ascii="Arial" w:hAnsi="Arial" w:cs="Arial"/>
                  <w:sz w:val="20"/>
                  <w:szCs w:val="20"/>
                </w:rPr>
                <w:id w:val="-692456625"/>
                <w:placeholder>
                  <w:docPart w:val="1DCF375A817446F3AE5F951409096364"/>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3469F">
                  <w:rPr>
                    <w:rFonts w:ascii="Arial" w:hAnsi="Arial" w:cs="Arial"/>
                    <w:sz w:val="20"/>
                    <w:szCs w:val="20"/>
                    <w:lang w:val="en-IN"/>
                  </w:rPr>
                  <w:t>Industrial Plant &amp; Machinery</w:t>
                </w:r>
              </w:sdtContent>
            </w:sdt>
          </w:p>
        </w:tc>
      </w:tr>
      <w:tr w:rsidR="0003469F" w:rsidRPr="009509E5" w14:paraId="42A4F102" w14:textId="77777777" w:rsidTr="004C537E">
        <w:trPr>
          <w:trHeight w:val="41"/>
          <w:jc w:val="center"/>
        </w:trPr>
        <w:tc>
          <w:tcPr>
            <w:tcW w:w="1005" w:type="dxa"/>
            <w:tcBorders>
              <w:bottom w:val="single" w:sz="8" w:space="0" w:color="auto"/>
            </w:tcBorders>
          </w:tcPr>
          <w:p w14:paraId="342966E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Type of Valuation Report</w:t>
            </w:r>
          </w:p>
        </w:tc>
        <w:tc>
          <w:tcPr>
            <w:tcW w:w="6527" w:type="dxa"/>
            <w:gridSpan w:val="5"/>
            <w:tcBorders>
              <w:bottom w:val="single" w:sz="8" w:space="0" w:color="auto"/>
            </w:tcBorders>
          </w:tcPr>
          <w:p w14:paraId="391A57BE" w14:textId="77777777" w:rsidR="0003469F" w:rsidRPr="00C17F9E" w:rsidRDefault="00053396" w:rsidP="0003469F">
            <w:pPr>
              <w:spacing w:line="276" w:lineRule="auto"/>
              <w:rPr>
                <w:rFonts w:ascii="Arial" w:hAnsi="Arial" w:cs="Arial"/>
                <w:sz w:val="20"/>
                <w:szCs w:val="20"/>
              </w:rPr>
            </w:pPr>
            <w:sdt>
              <w:sdtPr>
                <w:rPr>
                  <w:rFonts w:ascii="Arial" w:hAnsi="Arial" w:cs="Arial"/>
                  <w:sz w:val="20"/>
                  <w:szCs w:val="20"/>
                </w:rPr>
                <w:id w:val="-249971022"/>
                <w:placeholder>
                  <w:docPart w:val="BE0FF9AFC1A84DB5957970A2C328EC86"/>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3469F">
                  <w:rPr>
                    <w:rFonts w:ascii="Arial" w:hAnsi="Arial" w:cs="Arial"/>
                    <w:sz w:val="20"/>
                    <w:szCs w:val="20"/>
                    <w:lang w:val="en-IN"/>
                  </w:rPr>
                  <w:t>Industrial Plant &amp; Machinery Valuation</w:t>
                </w:r>
              </w:sdtContent>
            </w:sdt>
          </w:p>
        </w:tc>
      </w:tr>
      <w:tr w:rsidR="0003469F" w:rsidRPr="009509E5" w14:paraId="5D31C09F" w14:textId="77777777" w:rsidTr="006245BD">
        <w:trPr>
          <w:trHeight w:val="60"/>
          <w:jc w:val="center"/>
        </w:trPr>
        <w:tc>
          <w:tcPr>
            <w:tcW w:w="1005" w:type="dxa"/>
            <w:tcBorders>
              <w:bottom w:val="single" w:sz="8" w:space="0" w:color="auto"/>
            </w:tcBorders>
          </w:tcPr>
          <w:p w14:paraId="4CBEC386"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Report Type </w:t>
            </w:r>
          </w:p>
        </w:tc>
        <w:sdt>
          <w:sdtPr>
            <w:rPr>
              <w:rFonts w:ascii="Arial" w:hAnsi="Arial" w:cs="Arial"/>
              <w:sz w:val="20"/>
              <w:szCs w:val="20"/>
              <w:lang w:val="en-IN" w:eastAsia="en-IN"/>
            </w:rPr>
            <w:id w:val="1932938203"/>
            <w:placeholder>
              <w:docPart w:val="042A427721E7407DB6C308D0B336586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03469F" w:rsidRPr="00C17F9E" w:rsidRDefault="0003469F" w:rsidP="0003469F">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03469F" w:rsidRPr="009509E5" w14:paraId="77D5D81F" w14:textId="77777777" w:rsidTr="004C537E">
        <w:trPr>
          <w:trHeight w:val="41"/>
          <w:jc w:val="center"/>
        </w:trPr>
        <w:tc>
          <w:tcPr>
            <w:tcW w:w="1005" w:type="dxa"/>
            <w:tcBorders>
              <w:bottom w:val="single" w:sz="8" w:space="0" w:color="auto"/>
            </w:tcBorders>
          </w:tcPr>
          <w:p w14:paraId="58B770BF"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01-08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7791AD92" w:rsidR="0003469F" w:rsidRPr="00C17F9E" w:rsidRDefault="00F53880" w:rsidP="0003469F">
                <w:pPr>
                  <w:spacing w:line="276" w:lineRule="auto"/>
                  <w:rPr>
                    <w:rFonts w:ascii="Arial" w:hAnsi="Arial" w:cs="Arial"/>
                    <w:sz w:val="20"/>
                    <w:szCs w:val="20"/>
                  </w:rPr>
                </w:pPr>
                <w:r>
                  <w:rPr>
                    <w:rFonts w:ascii="Arial" w:hAnsi="Arial" w:cs="Arial"/>
                    <w:sz w:val="20"/>
                    <w:szCs w:val="20"/>
                  </w:rPr>
                  <w:t>8 January 2024</w:t>
                </w:r>
              </w:p>
            </w:tc>
          </w:sdtContent>
        </w:sdt>
      </w:tr>
      <w:tr w:rsidR="0003469F" w:rsidRPr="009509E5" w14:paraId="71A779B2" w14:textId="77777777" w:rsidTr="004C537E">
        <w:trPr>
          <w:trHeight w:val="41"/>
          <w:jc w:val="center"/>
        </w:trPr>
        <w:tc>
          <w:tcPr>
            <w:tcW w:w="1005" w:type="dxa"/>
            <w:tcBorders>
              <w:bottom w:val="single" w:sz="8" w:space="0" w:color="auto"/>
            </w:tcBorders>
          </w:tcPr>
          <w:p w14:paraId="61D114EC"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02-13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26895F87" w:rsidR="0003469F" w:rsidRPr="00C17F9E" w:rsidRDefault="00F53880" w:rsidP="0003469F">
                <w:pPr>
                  <w:spacing w:line="276" w:lineRule="auto"/>
                  <w:rPr>
                    <w:rFonts w:ascii="Arial" w:hAnsi="Arial" w:cs="Arial"/>
                    <w:sz w:val="20"/>
                    <w:szCs w:val="20"/>
                  </w:rPr>
                </w:pPr>
                <w:r>
                  <w:rPr>
                    <w:rFonts w:ascii="Arial" w:hAnsi="Arial" w:cs="Arial"/>
                    <w:sz w:val="20"/>
                    <w:szCs w:val="20"/>
                  </w:rPr>
                  <w:t>13 February 2024</w:t>
                </w:r>
              </w:p>
            </w:tc>
          </w:sdtContent>
        </w:sdt>
      </w:tr>
      <w:tr w:rsidR="0003469F" w:rsidRPr="009509E5" w14:paraId="1D55E3DF" w14:textId="77777777" w:rsidTr="004C537E">
        <w:trPr>
          <w:trHeight w:val="41"/>
          <w:jc w:val="center"/>
        </w:trPr>
        <w:tc>
          <w:tcPr>
            <w:tcW w:w="1005" w:type="dxa"/>
            <w:tcBorders>
              <w:bottom w:val="single" w:sz="8" w:space="0" w:color="auto"/>
            </w:tcBorders>
          </w:tcPr>
          <w:p w14:paraId="40F4A5FD"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Date of Valuation Report </w:t>
            </w:r>
          </w:p>
        </w:tc>
        <w:sdt>
          <w:sdtPr>
            <w:rPr>
              <w:rFonts w:ascii="Arial" w:hAnsi="Arial" w:cs="Arial"/>
              <w:sz w:val="20"/>
              <w:szCs w:val="20"/>
            </w:rPr>
            <w:id w:val="165132444"/>
            <w:date w:fullDate="2024-04-16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0F89212D" w:rsidR="0003469F" w:rsidRPr="00C17F9E" w:rsidRDefault="001837E6" w:rsidP="0003469F">
                <w:pPr>
                  <w:spacing w:line="276" w:lineRule="auto"/>
                  <w:rPr>
                    <w:rFonts w:ascii="Arial" w:hAnsi="Arial" w:cs="Arial"/>
                    <w:sz w:val="20"/>
                    <w:szCs w:val="20"/>
                  </w:rPr>
                </w:pPr>
                <w:r>
                  <w:rPr>
                    <w:rFonts w:ascii="Arial" w:hAnsi="Arial" w:cs="Arial"/>
                    <w:sz w:val="20"/>
                    <w:szCs w:val="20"/>
                  </w:rPr>
                  <w:t>16 April 2024</w:t>
                </w:r>
              </w:p>
            </w:tc>
          </w:sdtContent>
        </w:sdt>
      </w:tr>
      <w:tr w:rsidR="0003469F"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tcBorders>
              <w:top w:val="single" w:sz="8" w:space="0" w:color="auto"/>
              <w:bottom w:val="single" w:sz="8" w:space="0" w:color="auto"/>
            </w:tcBorders>
            <w:shd w:val="clear" w:color="auto" w:fill="C6D9F1" w:themeFill="text2" w:themeFillTint="33"/>
            <w:vAlign w:val="center"/>
          </w:tcPr>
          <w:p w14:paraId="3F7CB4B3"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E2D1211"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03469F" w14:paraId="28184A47" w14:textId="77777777" w:rsidTr="000A46A8">
        <w:trPr>
          <w:trHeight w:val="41"/>
          <w:jc w:val="center"/>
        </w:trPr>
        <w:tc>
          <w:tcPr>
            <w:tcW w:w="1005" w:type="dxa"/>
            <w:vMerge/>
            <w:tcBorders>
              <w:bottom w:val="single" w:sz="8" w:space="0" w:color="auto"/>
            </w:tcBorders>
          </w:tcPr>
          <w:p w14:paraId="2CB34F6E"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3469F" w:rsidRPr="00C17F9E" w:rsidRDefault="0003469F" w:rsidP="0003469F">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6A1CCC3B" w:rsidR="0003469F" w:rsidRPr="00C17F9E" w:rsidRDefault="0003469F" w:rsidP="00C111EC">
            <w:pPr>
              <w:spacing w:line="276" w:lineRule="auto"/>
              <w:jc w:val="center"/>
              <w:rPr>
                <w:rFonts w:ascii="Arial" w:hAnsi="Arial" w:cs="Arial"/>
                <w:bCs/>
                <w:sz w:val="20"/>
                <w:szCs w:val="20"/>
              </w:rPr>
            </w:pPr>
            <w:r w:rsidRPr="00C17F9E">
              <w:rPr>
                <w:rFonts w:ascii="Arial" w:hAnsi="Arial" w:cs="Arial"/>
                <w:bCs/>
                <w:sz w:val="20"/>
                <w:szCs w:val="20"/>
              </w:rPr>
              <w:t xml:space="preserve">Mr. </w:t>
            </w:r>
            <w:r w:rsidR="00F53880">
              <w:rPr>
                <w:rFonts w:ascii="Arial" w:hAnsi="Arial" w:cs="Arial"/>
                <w:bCs/>
                <w:sz w:val="20"/>
                <w:szCs w:val="20"/>
              </w:rPr>
              <w:t>Dileep Kumar</w:t>
            </w:r>
          </w:p>
        </w:tc>
        <w:tc>
          <w:tcPr>
            <w:tcW w:w="1988" w:type="dxa"/>
            <w:tcBorders>
              <w:top w:val="single" w:sz="8" w:space="0" w:color="auto"/>
              <w:bottom w:val="single" w:sz="8" w:space="0" w:color="auto"/>
            </w:tcBorders>
          </w:tcPr>
          <w:p w14:paraId="10BFC91C" w14:textId="151F3AD5" w:rsidR="0003469F" w:rsidRPr="00C17F9E" w:rsidRDefault="00F53880" w:rsidP="00C111EC">
            <w:pPr>
              <w:spacing w:line="276" w:lineRule="auto"/>
              <w:jc w:val="center"/>
              <w:rPr>
                <w:rFonts w:ascii="Arial" w:hAnsi="Arial" w:cs="Arial"/>
                <w:bCs/>
                <w:sz w:val="20"/>
                <w:szCs w:val="20"/>
              </w:rPr>
            </w:pPr>
            <w:r>
              <w:rPr>
                <w:rFonts w:ascii="Arial" w:hAnsi="Arial" w:cs="Arial"/>
                <w:bCs/>
                <w:sz w:val="20"/>
                <w:szCs w:val="20"/>
              </w:rPr>
              <w:t>Employee</w:t>
            </w:r>
          </w:p>
        </w:tc>
        <w:tc>
          <w:tcPr>
            <w:tcW w:w="1988" w:type="dxa"/>
            <w:gridSpan w:val="2"/>
            <w:tcBorders>
              <w:top w:val="single" w:sz="8" w:space="0" w:color="auto"/>
              <w:bottom w:val="single" w:sz="8" w:space="0" w:color="auto"/>
            </w:tcBorders>
          </w:tcPr>
          <w:p w14:paraId="2892F045" w14:textId="0F1AD85E"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+91</w:t>
            </w:r>
            <w:r w:rsidR="0083539B">
              <w:rPr>
                <w:rFonts w:ascii="Arial" w:hAnsi="Arial" w:cs="Arial"/>
                <w:bCs/>
                <w:sz w:val="20"/>
                <w:szCs w:val="20"/>
              </w:rPr>
              <w:t>-</w:t>
            </w:r>
            <w:r w:rsidR="00F53880">
              <w:rPr>
                <w:rFonts w:ascii="Arial" w:hAnsi="Arial" w:cs="Arial"/>
                <w:bCs/>
                <w:sz w:val="20"/>
                <w:szCs w:val="20"/>
              </w:rPr>
              <w:t>9444067725</w:t>
            </w:r>
          </w:p>
        </w:tc>
      </w:tr>
      <w:tr w:rsidR="0003469F"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1F2B6B0E" w:rsidR="0003469F" w:rsidRPr="00C17F9E" w:rsidRDefault="00053396" w:rsidP="0003469F">
            <w:pPr>
              <w:spacing w:line="276" w:lineRule="auto"/>
              <w:jc w:val="both"/>
              <w:rPr>
                <w:rFonts w:ascii="Arial" w:hAnsi="Arial" w:cs="Arial"/>
                <w:sz w:val="20"/>
                <w:szCs w:val="20"/>
              </w:rPr>
            </w:pPr>
            <w:sdt>
              <w:sdtPr>
                <w:rPr>
                  <w:rFonts w:ascii="Arial" w:hAnsi="Arial" w:cs="Arial"/>
                  <w:sz w:val="20"/>
                  <w:szCs w:val="20"/>
                </w:rPr>
                <w:id w:val="1030146624"/>
                <w:placeholder>
                  <w:docPart w:val="8B5CBC4E1B664CA5B7C1B21725D68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53880">
                  <w:rPr>
                    <w:rFonts w:ascii="Arial" w:hAnsi="Arial" w:cs="Arial"/>
                    <w:sz w:val="20"/>
                    <w:szCs w:val="20"/>
                  </w:rPr>
                  <w:t>For Distress Sale of mortgaged assets under NPA a/c</w:t>
                </w:r>
              </w:sdtContent>
            </w:sdt>
          </w:p>
        </w:tc>
      </w:tr>
      <w:tr w:rsidR="0003469F" w:rsidRPr="009509E5" w14:paraId="42345F89" w14:textId="77777777" w:rsidTr="006245BD">
        <w:trPr>
          <w:trHeight w:val="60"/>
          <w:jc w:val="center"/>
        </w:trPr>
        <w:tc>
          <w:tcPr>
            <w:tcW w:w="1005" w:type="dxa"/>
            <w:tcBorders>
              <w:top w:val="single" w:sz="8" w:space="0" w:color="auto"/>
              <w:bottom w:val="single" w:sz="8" w:space="0" w:color="auto"/>
            </w:tcBorders>
          </w:tcPr>
          <w:p w14:paraId="40251E0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7777777" w:rsidR="0003469F" w:rsidRPr="00C17F9E" w:rsidRDefault="0003469F" w:rsidP="0003469F">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03469F"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03469F" w:rsidRPr="00C17F9E" w:rsidRDefault="0003469F" w:rsidP="0003469F">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03469F" w:rsidRPr="00C17F9E" w:rsidRDefault="0003469F" w:rsidP="00953A79">
                <w:pPr>
                  <w:pStyle w:val="ListParagraph"/>
                  <w:numPr>
                    <w:ilvl w:val="0"/>
                    <w:numId w:val="46"/>
                  </w:numPr>
                  <w:tabs>
                    <w:tab w:val="left" w:pos="594"/>
                    <w:tab w:val="left" w:pos="1440"/>
                    <w:tab w:val="left" w:pos="1631"/>
                  </w:tabs>
                  <w:ind w:left="594" w:hanging="283"/>
                  <w:contextualSpacing/>
                  <w:rPr>
                    <w:rFonts w:ascii="Arial" w:hAnsi="Arial" w:cs="Arial"/>
                    <w:sz w:val="20"/>
                    <w:szCs w:val="20"/>
                  </w:rPr>
                </w:pPr>
                <w:r w:rsidRPr="00C17F9E">
                  <w:rPr>
                    <w:rFonts w:ascii="Arial" w:hAnsi="Arial" w:cs="Arial"/>
                    <w:sz w:val="20"/>
                    <w:szCs w:val="20"/>
                  </w:rPr>
                  <w:t xml:space="preserve">Verification of authenticity of documents from originals or cross checking from any Govt. </w:t>
                </w:r>
                <w:proofErr w:type="spellStart"/>
                <w:r w:rsidRPr="00C17F9E">
                  <w:rPr>
                    <w:rFonts w:ascii="Arial" w:hAnsi="Arial" w:cs="Arial"/>
                    <w:sz w:val="20"/>
                    <w:szCs w:val="20"/>
                  </w:rPr>
                  <w:t>deptt</w:t>
                </w:r>
                <w:proofErr w:type="spellEnd"/>
                <w:r w:rsidRPr="00C17F9E">
                  <w:rPr>
                    <w:rFonts w:ascii="Arial" w:hAnsi="Arial" w:cs="Arial"/>
                    <w:sz w:val="20"/>
                    <w:szCs w:val="20"/>
                  </w:rPr>
                  <w:t>. is not done at our end.</w:t>
                </w:r>
              </w:p>
              <w:p w14:paraId="57833C58"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03469F" w:rsidRPr="009509E5" w14:paraId="200C128E" w14:textId="77777777" w:rsidTr="00F93776">
        <w:trPr>
          <w:trHeight w:val="41"/>
          <w:jc w:val="center"/>
        </w:trPr>
        <w:tc>
          <w:tcPr>
            <w:tcW w:w="1005" w:type="dxa"/>
            <w:vMerge w:val="restart"/>
            <w:tcBorders>
              <w:top w:val="single" w:sz="8" w:space="0" w:color="auto"/>
            </w:tcBorders>
          </w:tcPr>
          <w:p w14:paraId="1F4A7B77"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03469F" w:rsidRPr="00C17F9E" w:rsidRDefault="0003469F" w:rsidP="0003469F">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B8CCE4" w:themeFill="accent1" w:themeFillTint="66"/>
            <w:vAlign w:val="center"/>
          </w:tcPr>
          <w:p w14:paraId="7627EF4A" w14:textId="16B4EF01"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Requested</w:t>
            </w:r>
          </w:p>
        </w:tc>
        <w:tc>
          <w:tcPr>
            <w:tcW w:w="2127" w:type="dxa"/>
            <w:gridSpan w:val="2"/>
            <w:tcBorders>
              <w:top w:val="single" w:sz="8" w:space="0" w:color="auto"/>
              <w:bottom w:val="single" w:sz="8" w:space="0" w:color="auto"/>
            </w:tcBorders>
            <w:shd w:val="clear" w:color="auto" w:fill="B8CCE4" w:themeFill="accent1" w:themeFillTint="66"/>
            <w:vAlign w:val="center"/>
          </w:tcPr>
          <w:p w14:paraId="3AD25833" w14:textId="3641A6FF"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Provided</w:t>
            </w:r>
          </w:p>
        </w:tc>
        <w:tc>
          <w:tcPr>
            <w:tcW w:w="1849" w:type="dxa"/>
            <w:tcBorders>
              <w:top w:val="single" w:sz="8" w:space="0" w:color="auto"/>
              <w:bottom w:val="single" w:sz="8" w:space="0" w:color="auto"/>
            </w:tcBorders>
            <w:shd w:val="clear" w:color="auto" w:fill="B8CCE4" w:themeFill="accent1" w:themeFillTint="66"/>
            <w:vAlign w:val="center"/>
          </w:tcPr>
          <w:p w14:paraId="328E8188" w14:textId="0FB04FDE"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Reference No.</w:t>
            </w:r>
          </w:p>
        </w:tc>
      </w:tr>
      <w:tr w:rsidR="0003469F" w:rsidRPr="009509E5" w14:paraId="66B902F4" w14:textId="77777777" w:rsidTr="00D75C45">
        <w:trPr>
          <w:trHeight w:val="41"/>
          <w:jc w:val="center"/>
        </w:trPr>
        <w:tc>
          <w:tcPr>
            <w:tcW w:w="1005" w:type="dxa"/>
            <w:vMerge/>
          </w:tcPr>
          <w:p w14:paraId="0A308464"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0253A9A7" w14:textId="77777777" w:rsidR="0003469F" w:rsidRPr="00C17F9E" w:rsidRDefault="0003469F" w:rsidP="0003469F">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vAlign w:val="center"/>
          </w:tcPr>
          <w:p w14:paraId="5EA01D6B" w14:textId="1B6CBD06" w:rsidR="0003469F" w:rsidRPr="00F93776" w:rsidRDefault="00053396" w:rsidP="00D75C45">
            <w:pPr>
              <w:tabs>
                <w:tab w:val="left" w:pos="1200"/>
                <w:tab w:val="center" w:pos="3429"/>
              </w:tabs>
              <w:spacing w:line="276" w:lineRule="auto"/>
              <w:jc w:val="center"/>
              <w:rPr>
                <w:rFonts w:ascii="Arial" w:hAnsi="Arial" w:cs="Arial"/>
                <w:b/>
                <w:sz w:val="20"/>
                <w:szCs w:val="20"/>
              </w:rPr>
            </w:pPr>
            <w:sdt>
              <w:sdtPr>
                <w:rPr>
                  <w:rFonts w:ascii="Arial" w:hAnsi="Arial" w:cs="Arial"/>
                  <w:b/>
                  <w:sz w:val="20"/>
                  <w:szCs w:val="20"/>
                </w:rPr>
                <w:id w:val="269672781"/>
              </w:sdtPr>
              <w:sdtEndPr/>
              <w:sdtContent>
                <w:r w:rsidR="0003469F" w:rsidRPr="00F93776">
                  <w:rPr>
                    <w:rFonts w:ascii="Arial" w:hAnsi="Arial" w:cs="Arial"/>
                    <w:b/>
                    <w:sz w:val="20"/>
                    <w:szCs w:val="20"/>
                  </w:rPr>
                  <w:t>Total</w:t>
                </w:r>
              </w:sdtContent>
            </w:sdt>
            <w:r w:rsidR="0003469F" w:rsidRPr="00F93776">
              <w:rPr>
                <w:rFonts w:ascii="Arial" w:hAnsi="Arial" w:cs="Arial"/>
                <w:b/>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03469F" w:rsidRPr="00F93776">
                  <w:rPr>
                    <w:rFonts w:ascii="Arial" w:hAnsi="Arial" w:cs="Arial"/>
                    <w:b/>
                    <w:sz w:val="20"/>
                    <w:szCs w:val="20"/>
                    <w:lang w:val="en-IN"/>
                  </w:rPr>
                  <w:t>06</w:t>
                </w:r>
              </w:sdtContent>
            </w:sdt>
            <w:r w:rsidR="0003469F" w:rsidRPr="00F93776">
              <w:rPr>
                <w:rFonts w:ascii="Arial" w:hAnsi="Arial" w:cs="Arial"/>
                <w:b/>
                <w:sz w:val="20"/>
                <w:szCs w:val="20"/>
              </w:rPr>
              <w:t xml:space="preserve"> Documents requested.</w:t>
            </w:r>
          </w:p>
        </w:tc>
        <w:tc>
          <w:tcPr>
            <w:tcW w:w="2127" w:type="dxa"/>
            <w:gridSpan w:val="2"/>
            <w:tcBorders>
              <w:top w:val="single" w:sz="8" w:space="0" w:color="auto"/>
              <w:bottom w:val="single" w:sz="8" w:space="0" w:color="auto"/>
            </w:tcBorders>
            <w:vAlign w:val="center"/>
          </w:tcPr>
          <w:p w14:paraId="3F958317" w14:textId="3FCACE61" w:rsidR="0003469F" w:rsidRPr="00F93776" w:rsidRDefault="00053396" w:rsidP="00D75C45">
            <w:pPr>
              <w:tabs>
                <w:tab w:val="left" w:pos="1200"/>
                <w:tab w:val="center" w:pos="3429"/>
              </w:tabs>
              <w:spacing w:line="276" w:lineRule="auto"/>
              <w:jc w:val="center"/>
              <w:rPr>
                <w:rFonts w:ascii="Arial" w:hAnsi="Arial" w:cs="Arial"/>
                <w:b/>
                <w:sz w:val="20"/>
                <w:szCs w:val="20"/>
              </w:rPr>
            </w:pPr>
            <w:sdt>
              <w:sdtPr>
                <w:rPr>
                  <w:rFonts w:ascii="Arial" w:hAnsi="Arial" w:cs="Arial"/>
                  <w:b/>
                  <w:sz w:val="20"/>
                  <w:szCs w:val="20"/>
                </w:rPr>
                <w:id w:val="1064604679"/>
              </w:sdtPr>
              <w:sdtEndPr/>
              <w:sdtContent>
                <w:r w:rsidR="0003469F" w:rsidRPr="00F93776">
                  <w:rPr>
                    <w:rFonts w:ascii="Arial" w:hAnsi="Arial" w:cs="Arial"/>
                    <w:b/>
                    <w:sz w:val="20"/>
                    <w:szCs w:val="20"/>
                  </w:rPr>
                  <w:t>Total</w:t>
                </w:r>
              </w:sdtContent>
            </w:sdt>
            <w:r w:rsidR="0003469F" w:rsidRPr="00F93776">
              <w:rPr>
                <w:rFonts w:ascii="Arial" w:hAnsi="Arial" w:cs="Arial"/>
                <w:b/>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B0CBB" w:rsidRPr="00F93776">
                  <w:rPr>
                    <w:rFonts w:ascii="Arial" w:hAnsi="Arial" w:cs="Arial"/>
                    <w:b/>
                    <w:sz w:val="20"/>
                    <w:szCs w:val="20"/>
                  </w:rPr>
                  <w:t>02</w:t>
                </w:r>
              </w:sdtContent>
            </w:sdt>
            <w:r w:rsidR="0003469F" w:rsidRPr="00F93776">
              <w:rPr>
                <w:rFonts w:ascii="Arial" w:hAnsi="Arial" w:cs="Arial"/>
                <w:b/>
                <w:sz w:val="20"/>
                <w:szCs w:val="20"/>
              </w:rPr>
              <w:t xml:space="preserve"> Documents provided.</w:t>
            </w:r>
          </w:p>
        </w:tc>
        <w:tc>
          <w:tcPr>
            <w:tcW w:w="1849" w:type="dxa"/>
            <w:tcBorders>
              <w:top w:val="single" w:sz="8" w:space="0" w:color="auto"/>
              <w:bottom w:val="single" w:sz="8" w:space="0" w:color="auto"/>
            </w:tcBorders>
            <w:vAlign w:val="center"/>
          </w:tcPr>
          <w:p w14:paraId="65D2E571" w14:textId="14C4AC17" w:rsidR="0003469F" w:rsidRPr="00F93776" w:rsidRDefault="00053396" w:rsidP="00D75C45">
            <w:pPr>
              <w:tabs>
                <w:tab w:val="left" w:pos="1200"/>
                <w:tab w:val="center" w:pos="3429"/>
              </w:tabs>
              <w:spacing w:line="276" w:lineRule="auto"/>
              <w:jc w:val="center"/>
              <w:rPr>
                <w:rFonts w:ascii="Arial" w:hAnsi="Arial" w:cs="Arial"/>
                <w:b/>
                <w:sz w:val="20"/>
                <w:szCs w:val="20"/>
              </w:rPr>
            </w:pPr>
            <w:sdt>
              <w:sdtPr>
                <w:rPr>
                  <w:rFonts w:ascii="Arial" w:hAnsi="Arial" w:cs="Arial"/>
                  <w:b/>
                  <w:sz w:val="20"/>
                  <w:szCs w:val="20"/>
                </w:rPr>
                <w:id w:val="1228339610"/>
              </w:sdtPr>
              <w:sdtEndPr/>
              <w:sdtContent>
                <w:r w:rsidR="0003469F" w:rsidRPr="00F93776">
                  <w:rPr>
                    <w:rFonts w:ascii="Arial" w:hAnsi="Arial" w:cs="Arial"/>
                    <w:b/>
                    <w:sz w:val="20"/>
                    <w:szCs w:val="20"/>
                  </w:rPr>
                  <w:t>Total</w:t>
                </w:r>
              </w:sdtContent>
            </w:sdt>
            <w:r w:rsidR="0003469F" w:rsidRPr="00F93776">
              <w:rPr>
                <w:rFonts w:ascii="Arial" w:hAnsi="Arial" w:cs="Arial"/>
                <w:b/>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B0CBB" w:rsidRPr="00F93776">
                  <w:rPr>
                    <w:rFonts w:ascii="Arial" w:hAnsi="Arial" w:cs="Arial"/>
                    <w:b/>
                    <w:sz w:val="20"/>
                    <w:szCs w:val="20"/>
                  </w:rPr>
                  <w:t>02</w:t>
                </w:r>
              </w:sdtContent>
            </w:sdt>
            <w:r w:rsidR="0003469F" w:rsidRPr="00F93776">
              <w:rPr>
                <w:rFonts w:ascii="Arial" w:hAnsi="Arial" w:cs="Arial"/>
                <w:b/>
                <w:sz w:val="20"/>
                <w:szCs w:val="20"/>
              </w:rPr>
              <w:t xml:space="preserve"> Documents provided.</w:t>
            </w:r>
          </w:p>
        </w:tc>
      </w:tr>
      <w:tr w:rsidR="0003469F" w:rsidRPr="009509E5" w14:paraId="6F990E92" w14:textId="77777777" w:rsidTr="003B1D4E">
        <w:trPr>
          <w:trHeight w:val="20"/>
          <w:jc w:val="center"/>
        </w:trPr>
        <w:tc>
          <w:tcPr>
            <w:tcW w:w="1005" w:type="dxa"/>
            <w:vMerge/>
          </w:tcPr>
          <w:p w14:paraId="4CA2C4CE"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1B64EA5B"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2"/>
                <w:tcBorders>
                  <w:top w:val="single" w:sz="8" w:space="0" w:color="auto"/>
                  <w:bottom w:val="single" w:sz="8" w:space="0" w:color="auto"/>
                </w:tcBorders>
                <w:vAlign w:val="center"/>
              </w:tcPr>
              <w:p w14:paraId="097F5E88" w14:textId="77777777" w:rsidR="0003469F" w:rsidRPr="00C17F9E" w:rsidRDefault="0003469F" w:rsidP="003B1D4E">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listItem w:displayText="List of Machines" w:value="List of Machines"/>
            </w:dropDownList>
          </w:sdtPr>
          <w:sdtEndPr/>
          <w:sdtContent>
            <w:tc>
              <w:tcPr>
                <w:tcW w:w="2127" w:type="dxa"/>
                <w:gridSpan w:val="2"/>
                <w:tcBorders>
                  <w:top w:val="single" w:sz="8" w:space="0" w:color="auto"/>
                  <w:bottom w:val="single" w:sz="8" w:space="0" w:color="auto"/>
                </w:tcBorders>
                <w:vAlign w:val="center"/>
              </w:tcPr>
              <w:p w14:paraId="765A4718" w14:textId="432789F6" w:rsidR="0003469F" w:rsidRPr="00C17F9E" w:rsidRDefault="00F53880" w:rsidP="003B1D4E">
                <w:pPr>
                  <w:jc w:val="center"/>
                  <w:rPr>
                    <w:sz w:val="20"/>
                    <w:szCs w:val="20"/>
                  </w:rPr>
                </w:pPr>
                <w:r>
                  <w:rPr>
                    <w:rFonts w:ascii="Arial" w:hAnsi="Arial" w:cs="Arial"/>
                    <w:sz w:val="20"/>
                    <w:szCs w:val="20"/>
                  </w:rPr>
                  <w:t>Copy of FAR</w:t>
                </w:r>
              </w:p>
            </w:tc>
          </w:sdtContent>
        </w:sdt>
        <w:tc>
          <w:tcPr>
            <w:tcW w:w="1849" w:type="dxa"/>
            <w:tcBorders>
              <w:top w:val="single" w:sz="8" w:space="0" w:color="auto"/>
              <w:bottom w:val="single" w:sz="8" w:space="0" w:color="auto"/>
            </w:tcBorders>
            <w:vAlign w:val="center"/>
          </w:tcPr>
          <w:p w14:paraId="00664CB3" w14:textId="1906E811" w:rsidR="0003469F" w:rsidRPr="00EF6E3D" w:rsidRDefault="00F53880" w:rsidP="003B1D4E">
            <w:pPr>
              <w:spacing w:line="276" w:lineRule="auto"/>
              <w:jc w:val="center"/>
              <w:rPr>
                <w:rFonts w:ascii="Arial" w:hAnsi="Arial" w:cs="Arial"/>
                <w:sz w:val="20"/>
                <w:szCs w:val="20"/>
              </w:rPr>
            </w:pPr>
            <w:r>
              <w:rPr>
                <w:rFonts w:ascii="Arial" w:hAnsi="Arial" w:cs="Arial"/>
                <w:sz w:val="20"/>
                <w:szCs w:val="20"/>
              </w:rPr>
              <w:t>---</w:t>
            </w:r>
          </w:p>
        </w:tc>
      </w:tr>
      <w:tr w:rsidR="003B1D4E" w:rsidRPr="009509E5" w14:paraId="77A4C66E" w14:textId="77777777" w:rsidTr="003B1D4E">
        <w:trPr>
          <w:trHeight w:val="20"/>
          <w:jc w:val="center"/>
        </w:trPr>
        <w:tc>
          <w:tcPr>
            <w:tcW w:w="1005" w:type="dxa"/>
            <w:vMerge/>
          </w:tcPr>
          <w:p w14:paraId="3289503E" w14:textId="77777777" w:rsidR="003B1D4E" w:rsidRPr="00B440B8" w:rsidRDefault="003B1D4E" w:rsidP="003B1D4E">
            <w:pPr>
              <w:numPr>
                <w:ilvl w:val="0"/>
                <w:numId w:val="2"/>
              </w:numPr>
              <w:spacing w:line="276" w:lineRule="auto"/>
              <w:jc w:val="center"/>
              <w:rPr>
                <w:rFonts w:ascii="Arial" w:hAnsi="Arial" w:cs="Arial"/>
                <w:sz w:val="22"/>
                <w:szCs w:val="22"/>
              </w:rPr>
            </w:pPr>
          </w:p>
        </w:tc>
        <w:tc>
          <w:tcPr>
            <w:tcW w:w="3686" w:type="dxa"/>
            <w:vMerge/>
          </w:tcPr>
          <w:p w14:paraId="58D82587" w14:textId="77777777" w:rsidR="003B1D4E" w:rsidRPr="005154BC" w:rsidRDefault="003B1D4E" w:rsidP="003B1D4E">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Invoices" w:value="Copy of Invoices"/>
              <w:listItem w:displayText="Power Purchase Agreement" w:value="Power Purchase Agreement"/>
            </w:dropDownList>
          </w:sdtPr>
          <w:sdtEndPr/>
          <w:sdtContent>
            <w:tc>
              <w:tcPr>
                <w:tcW w:w="2551" w:type="dxa"/>
                <w:gridSpan w:val="2"/>
                <w:tcBorders>
                  <w:top w:val="single" w:sz="8" w:space="0" w:color="auto"/>
                  <w:bottom w:val="single" w:sz="8" w:space="0" w:color="auto"/>
                </w:tcBorders>
                <w:vAlign w:val="center"/>
              </w:tcPr>
              <w:p w14:paraId="77247F0F" w14:textId="0B5BDE43" w:rsidR="003B1D4E" w:rsidRDefault="00F53880" w:rsidP="003B1D4E">
                <w:pPr>
                  <w:jc w:val="center"/>
                  <w:rPr>
                    <w:rFonts w:ascii="Arial" w:hAnsi="Arial" w:cs="Arial"/>
                    <w:sz w:val="20"/>
                    <w:szCs w:val="20"/>
                  </w:rPr>
                </w:pPr>
                <w:r>
                  <w:rPr>
                    <w:rFonts w:ascii="Arial" w:hAnsi="Arial" w:cs="Arial"/>
                    <w:sz w:val="20"/>
                    <w:szCs w:val="20"/>
                  </w:rPr>
                  <w:t>Power Purchase Agreement</w:t>
                </w:r>
              </w:p>
            </w:tc>
          </w:sdtContent>
        </w:sdt>
        <w:sdt>
          <w:sdtPr>
            <w:rPr>
              <w:rFonts w:ascii="Arial" w:hAnsi="Arial" w:cs="Arial"/>
              <w:sz w:val="20"/>
              <w:szCs w:val="20"/>
            </w:rPr>
            <w:id w:val="-4350574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Invoices" w:value="Copy of Invoices"/>
              <w:listItem w:displayText="Power Purchase Agreement" w:value="Power Purchase Agreement"/>
            </w:dropDownList>
          </w:sdtPr>
          <w:sdtEndPr/>
          <w:sdtContent>
            <w:tc>
              <w:tcPr>
                <w:tcW w:w="2127" w:type="dxa"/>
                <w:gridSpan w:val="2"/>
                <w:tcBorders>
                  <w:top w:val="single" w:sz="8" w:space="0" w:color="auto"/>
                  <w:bottom w:val="single" w:sz="8" w:space="0" w:color="auto"/>
                </w:tcBorders>
                <w:vAlign w:val="center"/>
              </w:tcPr>
              <w:p w14:paraId="4E2B6C8B" w14:textId="3B7E59CB" w:rsidR="003B1D4E" w:rsidRDefault="00F53880" w:rsidP="003B1D4E">
                <w:pPr>
                  <w:jc w:val="center"/>
                  <w:rPr>
                    <w:rFonts w:ascii="Arial" w:hAnsi="Arial" w:cs="Arial"/>
                    <w:sz w:val="20"/>
                    <w:szCs w:val="20"/>
                  </w:rPr>
                </w:pPr>
                <w:r>
                  <w:rPr>
                    <w:rFonts w:ascii="Arial" w:hAnsi="Arial" w:cs="Arial"/>
                    <w:sz w:val="20"/>
                    <w:szCs w:val="20"/>
                  </w:rPr>
                  <w:t>Power Purchase Agreement</w:t>
                </w:r>
              </w:p>
            </w:tc>
          </w:sdtContent>
        </w:sdt>
        <w:tc>
          <w:tcPr>
            <w:tcW w:w="1849" w:type="dxa"/>
            <w:tcBorders>
              <w:top w:val="single" w:sz="8" w:space="0" w:color="auto"/>
              <w:bottom w:val="single" w:sz="8" w:space="0" w:color="auto"/>
            </w:tcBorders>
            <w:vAlign w:val="center"/>
          </w:tcPr>
          <w:p w14:paraId="72EFE157" w14:textId="5F58DAF0" w:rsidR="003B1D4E" w:rsidRDefault="00D21073" w:rsidP="003B1D4E">
            <w:pPr>
              <w:spacing w:line="276" w:lineRule="auto"/>
              <w:jc w:val="center"/>
              <w:rPr>
                <w:rFonts w:ascii="Arial" w:hAnsi="Arial" w:cs="Arial"/>
                <w:sz w:val="20"/>
                <w:szCs w:val="20"/>
              </w:rPr>
            </w:pPr>
            <w:r w:rsidRPr="001E48B0">
              <w:rPr>
                <w:rFonts w:ascii="Arial" w:hAnsi="Arial" w:cs="Arial"/>
                <w:sz w:val="20"/>
                <w:szCs w:val="20"/>
              </w:rPr>
              <w:t>Dated-</w:t>
            </w:r>
            <w:r w:rsidR="001E48B0">
              <w:rPr>
                <w:rFonts w:ascii="Arial" w:hAnsi="Arial" w:cs="Arial"/>
                <w:sz w:val="20"/>
                <w:szCs w:val="20"/>
              </w:rPr>
              <w:t xml:space="preserve"> 10/01/2011</w:t>
            </w:r>
            <w:r>
              <w:rPr>
                <w:rFonts w:ascii="Arial" w:hAnsi="Arial" w:cs="Arial"/>
                <w:sz w:val="20"/>
                <w:szCs w:val="20"/>
              </w:rPr>
              <w:t xml:space="preserve"> </w:t>
            </w:r>
          </w:p>
        </w:tc>
      </w:tr>
      <w:tr w:rsidR="003B1D4E" w:rsidRPr="009509E5" w14:paraId="4BE7149B" w14:textId="77777777" w:rsidTr="00D21073">
        <w:trPr>
          <w:trHeight w:val="20"/>
          <w:jc w:val="center"/>
        </w:trPr>
        <w:tc>
          <w:tcPr>
            <w:tcW w:w="1005" w:type="dxa"/>
            <w:vMerge/>
          </w:tcPr>
          <w:p w14:paraId="5DD0E2F0" w14:textId="77777777" w:rsidR="003B1D4E" w:rsidRPr="00B440B8" w:rsidRDefault="003B1D4E" w:rsidP="003B1D4E">
            <w:pPr>
              <w:numPr>
                <w:ilvl w:val="0"/>
                <w:numId w:val="2"/>
              </w:numPr>
              <w:spacing w:line="276" w:lineRule="auto"/>
              <w:jc w:val="center"/>
              <w:rPr>
                <w:rFonts w:ascii="Arial" w:hAnsi="Arial" w:cs="Arial"/>
                <w:sz w:val="22"/>
                <w:szCs w:val="22"/>
              </w:rPr>
            </w:pPr>
          </w:p>
        </w:tc>
        <w:tc>
          <w:tcPr>
            <w:tcW w:w="3686" w:type="dxa"/>
            <w:vMerge/>
          </w:tcPr>
          <w:p w14:paraId="319EE8A1" w14:textId="77777777" w:rsidR="003B1D4E" w:rsidRPr="005154BC" w:rsidRDefault="003B1D4E" w:rsidP="003B1D4E">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551" w:type="dxa"/>
                <w:gridSpan w:val="2"/>
                <w:tcBorders>
                  <w:top w:val="single" w:sz="8" w:space="0" w:color="auto"/>
                  <w:bottom w:val="single" w:sz="8" w:space="0" w:color="auto"/>
                </w:tcBorders>
                <w:vAlign w:val="center"/>
              </w:tcPr>
              <w:p w14:paraId="384F415B" w14:textId="77777777" w:rsidR="003B1D4E" w:rsidRPr="00C17F9E" w:rsidRDefault="003B1D4E" w:rsidP="003B1D4E">
                <w:pPr>
                  <w:jc w:val="center"/>
                  <w:rPr>
                    <w:sz w:val="20"/>
                    <w:szCs w:val="20"/>
                  </w:rPr>
                </w:pPr>
                <w:r>
                  <w:rPr>
                    <w:rFonts w:ascii="Arial" w:hAnsi="Arial" w:cs="Arial"/>
                    <w:sz w:val="20"/>
                    <w:szCs w:val="20"/>
                    <w:lang w:val="en-IN"/>
                  </w:rPr>
                  <w:t>Process Flow Chart</w:t>
                </w:r>
              </w:p>
            </w:tc>
          </w:sdtContent>
        </w:sdt>
        <w:tc>
          <w:tcPr>
            <w:tcW w:w="2127" w:type="dxa"/>
            <w:gridSpan w:val="2"/>
            <w:tcBorders>
              <w:top w:val="single" w:sz="8" w:space="0" w:color="auto"/>
              <w:bottom w:val="single" w:sz="8" w:space="0" w:color="auto"/>
            </w:tcBorders>
            <w:vAlign w:val="center"/>
          </w:tcPr>
          <w:p w14:paraId="538B03DE" w14:textId="415B25BC" w:rsidR="003B1D4E" w:rsidRPr="00D21073" w:rsidRDefault="001E48B0" w:rsidP="00D21073">
            <w:pPr>
              <w:jc w:val="center"/>
              <w:rPr>
                <w:rFonts w:ascii="Arial" w:hAnsi="Arial" w:cs="Arial"/>
                <w:sz w:val="20"/>
                <w:szCs w:val="20"/>
              </w:rPr>
            </w:pPr>
            <w:r>
              <w:rPr>
                <w:rFonts w:ascii="Arial" w:hAnsi="Arial" w:cs="Arial"/>
                <w:sz w:val="20"/>
                <w:szCs w:val="20"/>
              </w:rPr>
              <w:t>Main Electrical Schematic Diagram</w:t>
            </w:r>
          </w:p>
        </w:tc>
        <w:tc>
          <w:tcPr>
            <w:tcW w:w="1849" w:type="dxa"/>
            <w:tcBorders>
              <w:top w:val="single" w:sz="8" w:space="0" w:color="auto"/>
              <w:bottom w:val="single" w:sz="8" w:space="0" w:color="auto"/>
            </w:tcBorders>
            <w:vAlign w:val="center"/>
          </w:tcPr>
          <w:p w14:paraId="17204440" w14:textId="239E132B" w:rsidR="003B1D4E" w:rsidRPr="00C17F9E" w:rsidRDefault="001E48B0" w:rsidP="003B1D4E">
            <w:pPr>
              <w:jc w:val="center"/>
              <w:rPr>
                <w:rFonts w:eastAsiaTheme="minorHAnsi"/>
                <w:sz w:val="20"/>
                <w:szCs w:val="20"/>
              </w:rPr>
            </w:pPr>
            <w:r w:rsidRPr="001E48B0">
              <w:rPr>
                <w:rFonts w:ascii="Arial" w:hAnsi="Arial" w:cs="Arial"/>
                <w:sz w:val="20"/>
                <w:szCs w:val="20"/>
              </w:rPr>
              <w:t>Dated-</w:t>
            </w:r>
            <w:r>
              <w:rPr>
                <w:rFonts w:ascii="Arial" w:hAnsi="Arial" w:cs="Arial"/>
                <w:sz w:val="20"/>
                <w:szCs w:val="20"/>
              </w:rPr>
              <w:t xml:space="preserve"> 12/12/2011</w:t>
            </w:r>
          </w:p>
        </w:tc>
      </w:tr>
      <w:tr w:rsidR="003B1D4E" w:rsidRPr="009509E5" w14:paraId="2838EF9B" w14:textId="77777777" w:rsidTr="003B1D4E">
        <w:trPr>
          <w:trHeight w:val="20"/>
          <w:jc w:val="center"/>
        </w:trPr>
        <w:tc>
          <w:tcPr>
            <w:tcW w:w="1005" w:type="dxa"/>
            <w:vMerge/>
          </w:tcPr>
          <w:p w14:paraId="7B0E517A" w14:textId="77777777" w:rsidR="003B1D4E" w:rsidRPr="00B440B8" w:rsidRDefault="003B1D4E" w:rsidP="003B1D4E">
            <w:pPr>
              <w:numPr>
                <w:ilvl w:val="0"/>
                <w:numId w:val="2"/>
              </w:numPr>
              <w:spacing w:line="276" w:lineRule="auto"/>
              <w:jc w:val="center"/>
              <w:rPr>
                <w:rFonts w:ascii="Arial" w:hAnsi="Arial" w:cs="Arial"/>
                <w:sz w:val="22"/>
                <w:szCs w:val="22"/>
              </w:rPr>
            </w:pPr>
          </w:p>
        </w:tc>
        <w:tc>
          <w:tcPr>
            <w:tcW w:w="3686" w:type="dxa"/>
            <w:vMerge/>
          </w:tcPr>
          <w:p w14:paraId="6F58A6FC" w14:textId="77777777" w:rsidR="003B1D4E" w:rsidRPr="005154BC" w:rsidRDefault="003B1D4E" w:rsidP="003B1D4E">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listItem w:displayText="Plant Load Factor" w:value="Plant Load Factor"/>
            </w:dropDownList>
          </w:sdtPr>
          <w:sdtEndPr/>
          <w:sdtContent>
            <w:tc>
              <w:tcPr>
                <w:tcW w:w="2551" w:type="dxa"/>
                <w:gridSpan w:val="2"/>
                <w:tcBorders>
                  <w:top w:val="single" w:sz="8" w:space="0" w:color="auto"/>
                  <w:bottom w:val="single" w:sz="8" w:space="0" w:color="auto"/>
                </w:tcBorders>
                <w:vAlign w:val="center"/>
              </w:tcPr>
              <w:p w14:paraId="370B0084" w14:textId="733E9AB5" w:rsidR="003B1D4E" w:rsidRPr="00C17F9E" w:rsidRDefault="00D21073" w:rsidP="003B1D4E">
                <w:pPr>
                  <w:jc w:val="center"/>
                  <w:rPr>
                    <w:sz w:val="20"/>
                    <w:szCs w:val="20"/>
                  </w:rPr>
                </w:pPr>
                <w:r>
                  <w:rPr>
                    <w:rFonts w:ascii="Arial" w:hAnsi="Arial" w:cs="Arial"/>
                    <w:sz w:val="20"/>
                    <w:szCs w:val="20"/>
                  </w:rPr>
                  <w:t>Plant Load Factor</w:t>
                </w:r>
              </w:p>
            </w:tc>
          </w:sdtContent>
        </w:sdt>
        <w:sdt>
          <w:sdtPr>
            <w:rPr>
              <w:rFonts w:ascii="Arial" w:hAnsi="Arial" w:cs="Arial"/>
              <w:sz w:val="20"/>
              <w:szCs w:val="20"/>
            </w:rPr>
            <w:id w:val="15003875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listItem w:displayText="Plant Load Factor" w:value="Plant Load Factor"/>
            </w:dropDownList>
          </w:sdtPr>
          <w:sdtEndPr/>
          <w:sdtContent>
            <w:tc>
              <w:tcPr>
                <w:tcW w:w="2127" w:type="dxa"/>
                <w:gridSpan w:val="2"/>
                <w:tcBorders>
                  <w:top w:val="single" w:sz="8" w:space="0" w:color="auto"/>
                  <w:bottom w:val="single" w:sz="8" w:space="0" w:color="auto"/>
                </w:tcBorders>
                <w:vAlign w:val="center"/>
              </w:tcPr>
              <w:p w14:paraId="3C1FA23E" w14:textId="4B6A117A" w:rsidR="003B1D4E" w:rsidRPr="00C17F9E" w:rsidRDefault="00D21073" w:rsidP="003B1D4E">
                <w:pPr>
                  <w:jc w:val="center"/>
                  <w:rPr>
                    <w:sz w:val="20"/>
                    <w:szCs w:val="20"/>
                  </w:rPr>
                </w:pPr>
                <w:r>
                  <w:rPr>
                    <w:rFonts w:ascii="Arial" w:hAnsi="Arial" w:cs="Arial"/>
                    <w:sz w:val="20"/>
                    <w:szCs w:val="20"/>
                  </w:rPr>
                  <w:t>Plant Load Factor</w:t>
                </w:r>
              </w:p>
            </w:tc>
          </w:sdtContent>
        </w:sdt>
        <w:tc>
          <w:tcPr>
            <w:tcW w:w="1849" w:type="dxa"/>
            <w:tcBorders>
              <w:top w:val="single" w:sz="8" w:space="0" w:color="auto"/>
              <w:bottom w:val="single" w:sz="8" w:space="0" w:color="auto"/>
            </w:tcBorders>
            <w:vAlign w:val="center"/>
          </w:tcPr>
          <w:p w14:paraId="249FF9A5" w14:textId="6293E2BB" w:rsidR="003B1D4E" w:rsidRPr="00C17F9E" w:rsidRDefault="003B1D4E" w:rsidP="003B1D4E">
            <w:pPr>
              <w:spacing w:line="276" w:lineRule="auto"/>
              <w:jc w:val="center"/>
              <w:rPr>
                <w:sz w:val="20"/>
                <w:szCs w:val="20"/>
              </w:rPr>
            </w:pPr>
            <w:r w:rsidRPr="008F2729">
              <w:rPr>
                <w:sz w:val="20"/>
                <w:szCs w:val="20"/>
              </w:rPr>
              <w:t>---</w:t>
            </w:r>
          </w:p>
        </w:tc>
      </w:tr>
      <w:tr w:rsidR="003B1D4E" w:rsidRPr="009509E5" w14:paraId="72AE2642" w14:textId="77777777" w:rsidTr="003B1D4E">
        <w:trPr>
          <w:trHeight w:val="20"/>
          <w:jc w:val="center"/>
        </w:trPr>
        <w:tc>
          <w:tcPr>
            <w:tcW w:w="1005" w:type="dxa"/>
            <w:vMerge/>
          </w:tcPr>
          <w:p w14:paraId="1609F16A" w14:textId="77777777" w:rsidR="003B1D4E" w:rsidRPr="00B440B8" w:rsidRDefault="003B1D4E" w:rsidP="003B1D4E">
            <w:pPr>
              <w:numPr>
                <w:ilvl w:val="0"/>
                <w:numId w:val="2"/>
              </w:numPr>
              <w:spacing w:line="276" w:lineRule="auto"/>
              <w:jc w:val="center"/>
              <w:rPr>
                <w:rFonts w:ascii="Arial" w:hAnsi="Arial" w:cs="Arial"/>
                <w:sz w:val="22"/>
                <w:szCs w:val="22"/>
              </w:rPr>
            </w:pPr>
          </w:p>
        </w:tc>
        <w:tc>
          <w:tcPr>
            <w:tcW w:w="3686" w:type="dxa"/>
            <w:vMerge/>
          </w:tcPr>
          <w:p w14:paraId="167F283B" w14:textId="77777777" w:rsidR="003B1D4E" w:rsidRPr="005154BC" w:rsidRDefault="003B1D4E" w:rsidP="003B1D4E">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listItem w:displayText="Invoices" w:value="Invoices"/>
            </w:dropDownList>
          </w:sdtPr>
          <w:sdtEndPr/>
          <w:sdtContent>
            <w:tc>
              <w:tcPr>
                <w:tcW w:w="2551" w:type="dxa"/>
                <w:gridSpan w:val="2"/>
                <w:tcBorders>
                  <w:top w:val="single" w:sz="8" w:space="0" w:color="auto"/>
                  <w:bottom w:val="single" w:sz="8" w:space="0" w:color="auto"/>
                </w:tcBorders>
                <w:vAlign w:val="center"/>
              </w:tcPr>
              <w:p w14:paraId="2737262B" w14:textId="233A76AA" w:rsidR="003B1D4E" w:rsidRPr="00C17F9E" w:rsidRDefault="003B1D4E" w:rsidP="003B1D4E">
                <w:pPr>
                  <w:jc w:val="center"/>
                  <w:rPr>
                    <w:rFonts w:ascii="Arial" w:hAnsi="Arial" w:cs="Arial"/>
                    <w:sz w:val="20"/>
                    <w:szCs w:val="20"/>
                  </w:rPr>
                </w:pPr>
                <w:r>
                  <w:rPr>
                    <w:rFonts w:ascii="Arial" w:hAnsi="Arial" w:cs="Arial"/>
                    <w:sz w:val="20"/>
                    <w:szCs w:val="20"/>
                  </w:rPr>
                  <w:t>Details of maintenance record</w:t>
                </w:r>
              </w:p>
            </w:tc>
          </w:sdtContent>
        </w:sdt>
        <w:tc>
          <w:tcPr>
            <w:tcW w:w="2127" w:type="dxa"/>
            <w:gridSpan w:val="2"/>
            <w:tcBorders>
              <w:top w:val="single" w:sz="8" w:space="0" w:color="auto"/>
              <w:bottom w:val="single" w:sz="8" w:space="0" w:color="auto"/>
            </w:tcBorders>
            <w:vAlign w:val="center"/>
          </w:tcPr>
          <w:p w14:paraId="09C00515" w14:textId="67991255" w:rsidR="003B1D4E" w:rsidRPr="00C17F9E" w:rsidRDefault="003B1D4E" w:rsidP="003B1D4E">
            <w:pPr>
              <w:jc w:val="center"/>
              <w:rPr>
                <w:rFonts w:ascii="Arial" w:hAnsi="Arial" w:cs="Arial"/>
                <w:sz w:val="20"/>
                <w:szCs w:val="20"/>
              </w:rPr>
            </w:pPr>
            <w:r>
              <w:rPr>
                <w:rFonts w:ascii="Arial" w:hAnsi="Arial" w:cs="Arial"/>
                <w:sz w:val="20"/>
                <w:szCs w:val="20"/>
              </w:rPr>
              <w:t>---</w:t>
            </w:r>
          </w:p>
        </w:tc>
        <w:tc>
          <w:tcPr>
            <w:tcW w:w="1849" w:type="dxa"/>
            <w:tcBorders>
              <w:top w:val="single" w:sz="8" w:space="0" w:color="auto"/>
              <w:bottom w:val="single" w:sz="8" w:space="0" w:color="auto"/>
            </w:tcBorders>
            <w:vAlign w:val="center"/>
          </w:tcPr>
          <w:p w14:paraId="268FB8B8" w14:textId="3D5E83BB" w:rsidR="003B1D4E" w:rsidRPr="00C17F9E" w:rsidRDefault="003B1D4E" w:rsidP="003B1D4E">
            <w:pPr>
              <w:spacing w:line="276" w:lineRule="auto"/>
              <w:jc w:val="center"/>
              <w:rPr>
                <w:sz w:val="20"/>
                <w:szCs w:val="20"/>
              </w:rPr>
            </w:pPr>
            <w:r w:rsidRPr="008F2729">
              <w:rPr>
                <w:sz w:val="20"/>
                <w:szCs w:val="20"/>
              </w:rPr>
              <w:t>---</w:t>
            </w:r>
          </w:p>
        </w:tc>
      </w:tr>
      <w:tr w:rsidR="003B1D4E" w:rsidRPr="009509E5" w14:paraId="66A82EA0" w14:textId="77777777" w:rsidTr="003B1D4E">
        <w:trPr>
          <w:trHeight w:val="20"/>
          <w:jc w:val="center"/>
        </w:trPr>
        <w:tc>
          <w:tcPr>
            <w:tcW w:w="1005" w:type="dxa"/>
            <w:vMerge/>
          </w:tcPr>
          <w:p w14:paraId="1DFEB3C1" w14:textId="77777777" w:rsidR="003B1D4E" w:rsidRPr="00B440B8" w:rsidRDefault="003B1D4E" w:rsidP="003B1D4E">
            <w:pPr>
              <w:numPr>
                <w:ilvl w:val="0"/>
                <w:numId w:val="2"/>
              </w:numPr>
              <w:spacing w:line="276" w:lineRule="auto"/>
              <w:jc w:val="center"/>
              <w:rPr>
                <w:rFonts w:ascii="Arial" w:hAnsi="Arial" w:cs="Arial"/>
                <w:sz w:val="22"/>
                <w:szCs w:val="22"/>
              </w:rPr>
            </w:pPr>
          </w:p>
        </w:tc>
        <w:tc>
          <w:tcPr>
            <w:tcW w:w="3686" w:type="dxa"/>
            <w:vMerge/>
          </w:tcPr>
          <w:p w14:paraId="4F42BDAB" w14:textId="77777777" w:rsidR="003B1D4E" w:rsidRPr="005154BC" w:rsidRDefault="003B1D4E" w:rsidP="003B1D4E">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listItem w:displayText="Plant Approvals" w:value="Plant Approvals"/>
            </w:dropDownList>
          </w:sdtPr>
          <w:sdtEndPr/>
          <w:sdtContent>
            <w:tc>
              <w:tcPr>
                <w:tcW w:w="2551" w:type="dxa"/>
                <w:gridSpan w:val="2"/>
                <w:tcBorders>
                  <w:top w:val="single" w:sz="8" w:space="0" w:color="auto"/>
                  <w:bottom w:val="single" w:sz="8" w:space="0" w:color="auto"/>
                </w:tcBorders>
                <w:vAlign w:val="center"/>
              </w:tcPr>
              <w:p w14:paraId="4E7318B2" w14:textId="71C002D8" w:rsidR="003B1D4E" w:rsidRPr="00C17F9E" w:rsidRDefault="00932416" w:rsidP="003B1D4E">
                <w:pPr>
                  <w:jc w:val="center"/>
                  <w:rPr>
                    <w:rFonts w:ascii="Arial" w:hAnsi="Arial" w:cs="Arial"/>
                    <w:sz w:val="20"/>
                    <w:szCs w:val="20"/>
                  </w:rPr>
                </w:pPr>
                <w:r>
                  <w:rPr>
                    <w:rFonts w:ascii="Arial" w:hAnsi="Arial" w:cs="Arial"/>
                    <w:sz w:val="20"/>
                    <w:szCs w:val="20"/>
                  </w:rPr>
                  <w:t>Plant Approvals</w:t>
                </w:r>
              </w:p>
            </w:tc>
          </w:sdtContent>
        </w:sdt>
        <w:tc>
          <w:tcPr>
            <w:tcW w:w="2127" w:type="dxa"/>
            <w:gridSpan w:val="2"/>
            <w:tcBorders>
              <w:top w:val="single" w:sz="8" w:space="0" w:color="auto"/>
              <w:bottom w:val="single" w:sz="8" w:space="0" w:color="auto"/>
            </w:tcBorders>
            <w:vAlign w:val="center"/>
          </w:tcPr>
          <w:p w14:paraId="30873AC2" w14:textId="74975088" w:rsidR="003B1D4E" w:rsidRPr="00C17F9E" w:rsidRDefault="00932416" w:rsidP="003B1D4E">
            <w:pPr>
              <w:jc w:val="center"/>
              <w:rPr>
                <w:rFonts w:ascii="Arial" w:hAnsi="Arial" w:cs="Arial"/>
                <w:sz w:val="20"/>
                <w:szCs w:val="20"/>
              </w:rPr>
            </w:pPr>
            <w:r>
              <w:rPr>
                <w:rFonts w:ascii="Arial" w:hAnsi="Arial" w:cs="Arial"/>
                <w:sz w:val="20"/>
                <w:szCs w:val="20"/>
              </w:rPr>
              <w:t>TNEB approval letter</w:t>
            </w:r>
          </w:p>
        </w:tc>
        <w:tc>
          <w:tcPr>
            <w:tcW w:w="1849" w:type="dxa"/>
            <w:tcBorders>
              <w:top w:val="single" w:sz="8" w:space="0" w:color="auto"/>
              <w:bottom w:val="single" w:sz="8" w:space="0" w:color="auto"/>
            </w:tcBorders>
            <w:vAlign w:val="center"/>
          </w:tcPr>
          <w:p w14:paraId="4EE5F300" w14:textId="277F7283" w:rsidR="003B1D4E" w:rsidRPr="00C17F9E" w:rsidRDefault="00932416" w:rsidP="003B1D4E">
            <w:pPr>
              <w:spacing w:line="276" w:lineRule="auto"/>
              <w:jc w:val="center"/>
              <w:rPr>
                <w:sz w:val="20"/>
                <w:szCs w:val="20"/>
              </w:rPr>
            </w:pPr>
            <w:r>
              <w:rPr>
                <w:rFonts w:ascii="Arial" w:hAnsi="Arial" w:cs="Arial"/>
                <w:sz w:val="20"/>
                <w:szCs w:val="20"/>
              </w:rPr>
              <w:t>D</w:t>
            </w:r>
            <w:r w:rsidRPr="00932416">
              <w:rPr>
                <w:rFonts w:ascii="Arial" w:hAnsi="Arial" w:cs="Arial"/>
                <w:sz w:val="20"/>
                <w:szCs w:val="20"/>
              </w:rPr>
              <w:t>ated</w:t>
            </w:r>
            <w:r w:rsidR="001E48B0">
              <w:rPr>
                <w:rFonts w:ascii="Arial" w:hAnsi="Arial" w:cs="Arial"/>
                <w:sz w:val="20"/>
                <w:szCs w:val="20"/>
              </w:rPr>
              <w:t>-</w:t>
            </w:r>
            <w:r w:rsidRPr="00932416">
              <w:rPr>
                <w:rFonts w:ascii="Arial" w:hAnsi="Arial" w:cs="Arial"/>
                <w:sz w:val="20"/>
                <w:szCs w:val="20"/>
              </w:rPr>
              <w:t xml:space="preserve"> 28.03.2012</w:t>
            </w:r>
          </w:p>
        </w:tc>
      </w:tr>
      <w:tr w:rsidR="003B1D4E"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3B1D4E" w:rsidRPr="00B440B8" w:rsidRDefault="003B1D4E" w:rsidP="003B1D4E">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3B1D4E" w:rsidRPr="00C17F9E" w:rsidRDefault="003B1D4E" w:rsidP="003B1D4E">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488BEFDF" w:rsidR="003B1D4E" w:rsidRPr="00C17F9E" w:rsidRDefault="00AF3B96" w:rsidP="003B1D4E">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3B7E2CC2" wp14:editId="7287DF3F">
                  <wp:extent cx="161925" cy="152400"/>
                  <wp:effectExtent l="0" t="0" r="9525" b="0"/>
                  <wp:docPr id="1956030183" name="Picture 195603018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2006F6E9" w:rsidR="003B1D4E" w:rsidRPr="00C17F9E" w:rsidRDefault="003B1D4E" w:rsidP="003B1D4E">
            <w:pPr>
              <w:spacing w:line="276" w:lineRule="auto"/>
              <w:jc w:val="both"/>
              <w:rPr>
                <w:rFonts w:ascii="Arial" w:hAnsi="Arial" w:cs="Arial"/>
                <w:sz w:val="20"/>
                <w:szCs w:val="20"/>
                <w:lang w:val="en-IN"/>
              </w:rPr>
            </w:pPr>
            <w:r w:rsidRPr="00C17F9E">
              <w:rPr>
                <w:rFonts w:ascii="Arial" w:hAnsi="Arial" w:cs="Arial"/>
                <w:sz w:val="20"/>
                <w:szCs w:val="20"/>
                <w:lang w:val="en-IN"/>
              </w:rPr>
              <w:t xml:space="preserve">Cross checked from the name of items mentioned in the </w:t>
            </w:r>
            <w:r>
              <w:rPr>
                <w:rFonts w:ascii="Arial" w:hAnsi="Arial" w:cs="Arial"/>
                <w:sz w:val="20"/>
                <w:szCs w:val="20"/>
                <w:lang w:val="en-IN"/>
              </w:rPr>
              <w:t>FAR</w:t>
            </w:r>
          </w:p>
        </w:tc>
      </w:tr>
      <w:tr w:rsidR="003B1D4E" w:rsidRPr="006E0B5F" w14:paraId="6C57B105" w14:textId="77777777" w:rsidTr="00205EB8">
        <w:trPr>
          <w:trHeight w:val="48"/>
          <w:jc w:val="center"/>
        </w:trPr>
        <w:tc>
          <w:tcPr>
            <w:tcW w:w="1005" w:type="dxa"/>
            <w:vMerge/>
          </w:tcPr>
          <w:p w14:paraId="278A09AA" w14:textId="77777777" w:rsidR="003B1D4E" w:rsidRPr="00B440B8" w:rsidRDefault="003B1D4E" w:rsidP="003B1D4E">
            <w:pPr>
              <w:numPr>
                <w:ilvl w:val="0"/>
                <w:numId w:val="2"/>
              </w:numPr>
              <w:spacing w:line="276" w:lineRule="auto"/>
              <w:jc w:val="center"/>
              <w:rPr>
                <w:rFonts w:ascii="Arial" w:hAnsi="Arial" w:cs="Arial"/>
                <w:sz w:val="22"/>
                <w:szCs w:val="22"/>
              </w:rPr>
            </w:pPr>
          </w:p>
        </w:tc>
        <w:tc>
          <w:tcPr>
            <w:tcW w:w="3686" w:type="dxa"/>
            <w:vMerge/>
          </w:tcPr>
          <w:p w14:paraId="75A181E4" w14:textId="77777777" w:rsidR="003B1D4E" w:rsidRPr="00C17F9E" w:rsidRDefault="003B1D4E" w:rsidP="003B1D4E">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3B1D4E" w:rsidRPr="00C17F9E" w:rsidRDefault="003B1D4E" w:rsidP="003B1D4E">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3B1D4E" w:rsidRPr="00C17F9E" w:rsidRDefault="003B1D4E" w:rsidP="003B1D4E">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B96C60" w:rsidRPr="00417A1D" w14:paraId="5C4EDA4B" w14:textId="77777777" w:rsidTr="00D75C45">
        <w:trPr>
          <w:trHeight w:val="41"/>
          <w:jc w:val="center"/>
        </w:trPr>
        <w:tc>
          <w:tcPr>
            <w:tcW w:w="1005" w:type="dxa"/>
          </w:tcPr>
          <w:p w14:paraId="7A198D63" w14:textId="77777777" w:rsidR="00B96C60" w:rsidRPr="00733860" w:rsidRDefault="00B96C60" w:rsidP="00B96C60">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B96C60" w:rsidRPr="00484D07" w:rsidRDefault="00B96C60" w:rsidP="00B96C60">
            <w:pPr>
              <w:spacing w:line="276" w:lineRule="auto"/>
              <w:rPr>
                <w:rFonts w:ascii="Arial" w:hAnsi="Arial" w:cs="Arial"/>
                <w:sz w:val="20"/>
                <w:szCs w:val="20"/>
              </w:rPr>
            </w:pPr>
            <w:r w:rsidRPr="00484D07">
              <w:rPr>
                <w:rFonts w:ascii="Arial" w:hAnsi="Arial" w:cs="Arial"/>
                <w:sz w:val="20"/>
                <w:szCs w:val="20"/>
              </w:rPr>
              <w:t xml:space="preserve">Total Prospective Fair Market Value </w:t>
            </w:r>
          </w:p>
        </w:tc>
        <w:tc>
          <w:tcPr>
            <w:tcW w:w="6244" w:type="dxa"/>
            <w:vAlign w:val="center"/>
          </w:tcPr>
          <w:p w14:paraId="0592658F" w14:textId="3BDC6B48" w:rsidR="00B96C60" w:rsidRPr="008D1D8A" w:rsidRDefault="00B96C60" w:rsidP="00B96C60">
            <w:pPr>
              <w:spacing w:line="276" w:lineRule="auto"/>
              <w:rPr>
                <w:rFonts w:ascii="Arial" w:hAnsi="Arial" w:cs="Arial"/>
                <w:sz w:val="20"/>
                <w:szCs w:val="20"/>
                <w:highlight w:val="yellow"/>
              </w:rPr>
            </w:pPr>
            <w:r w:rsidRPr="00B96C60">
              <w:rPr>
                <w:rFonts w:ascii="Arial" w:hAnsi="Arial" w:cs="Arial"/>
                <w:b/>
                <w:sz w:val="20"/>
                <w:szCs w:val="20"/>
              </w:rPr>
              <w:t>Rs. 11,70,00,000/-</w:t>
            </w:r>
          </w:p>
        </w:tc>
      </w:tr>
      <w:tr w:rsidR="00B96C60" w:rsidRPr="00417A1D" w14:paraId="27704A6F" w14:textId="77777777" w:rsidTr="00D75C45">
        <w:trPr>
          <w:trHeight w:val="41"/>
          <w:jc w:val="center"/>
        </w:trPr>
        <w:tc>
          <w:tcPr>
            <w:tcW w:w="1005" w:type="dxa"/>
          </w:tcPr>
          <w:p w14:paraId="581943B0" w14:textId="77777777" w:rsidR="00B96C60" w:rsidRPr="00733860" w:rsidRDefault="00B96C60" w:rsidP="00B96C60">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B96C60" w:rsidRPr="00484D07" w:rsidRDefault="00B96C60" w:rsidP="00B96C60">
            <w:pPr>
              <w:spacing w:line="276" w:lineRule="auto"/>
              <w:rPr>
                <w:rFonts w:ascii="Arial" w:hAnsi="Arial" w:cs="Arial"/>
                <w:sz w:val="20"/>
                <w:szCs w:val="20"/>
              </w:rPr>
            </w:pPr>
            <w:r w:rsidRPr="00484D07">
              <w:rPr>
                <w:rFonts w:ascii="Arial" w:hAnsi="Arial" w:cs="Arial"/>
                <w:sz w:val="20"/>
                <w:szCs w:val="20"/>
              </w:rPr>
              <w:t xml:space="preserve">Total Expected Realizable/ Fetch Value </w:t>
            </w:r>
          </w:p>
        </w:tc>
        <w:tc>
          <w:tcPr>
            <w:tcW w:w="6244" w:type="dxa"/>
            <w:vAlign w:val="center"/>
          </w:tcPr>
          <w:p w14:paraId="1E406506" w14:textId="13BD2CCF" w:rsidR="00B96C60" w:rsidRPr="008D1D8A" w:rsidRDefault="00B96C60" w:rsidP="00B96C60">
            <w:pPr>
              <w:spacing w:line="276" w:lineRule="auto"/>
              <w:rPr>
                <w:rFonts w:ascii="Arial" w:hAnsi="Arial" w:cs="Arial"/>
                <w:sz w:val="20"/>
                <w:szCs w:val="20"/>
                <w:highlight w:val="yellow"/>
              </w:rPr>
            </w:pPr>
            <w:r w:rsidRPr="00B96C60">
              <w:rPr>
                <w:rFonts w:ascii="Arial" w:hAnsi="Arial" w:cs="Arial"/>
                <w:b/>
                <w:sz w:val="20"/>
                <w:szCs w:val="20"/>
              </w:rPr>
              <w:t>Rs. 9,94,50,000/-</w:t>
            </w:r>
          </w:p>
        </w:tc>
      </w:tr>
      <w:tr w:rsidR="00895B93" w14:paraId="562853BF" w14:textId="77777777" w:rsidTr="00D75C45">
        <w:trPr>
          <w:trHeight w:val="41"/>
          <w:jc w:val="center"/>
        </w:trPr>
        <w:tc>
          <w:tcPr>
            <w:tcW w:w="1005" w:type="dxa"/>
          </w:tcPr>
          <w:p w14:paraId="19E44118" w14:textId="77777777" w:rsidR="00895B93" w:rsidRPr="00733860" w:rsidRDefault="00895B93" w:rsidP="00895B93">
            <w:pPr>
              <w:numPr>
                <w:ilvl w:val="0"/>
                <w:numId w:val="11"/>
              </w:numPr>
              <w:spacing w:line="276" w:lineRule="auto"/>
              <w:rPr>
                <w:rFonts w:ascii="Arial" w:hAnsi="Arial" w:cs="Arial"/>
                <w:sz w:val="22"/>
                <w:szCs w:val="22"/>
              </w:rPr>
            </w:pPr>
          </w:p>
        </w:tc>
        <w:tc>
          <w:tcPr>
            <w:tcW w:w="3969" w:type="dxa"/>
          </w:tcPr>
          <w:p w14:paraId="64A1F51B" w14:textId="77777777" w:rsidR="00895B93" w:rsidRPr="00484D07" w:rsidRDefault="00895B93" w:rsidP="00895B93">
            <w:pPr>
              <w:spacing w:line="276" w:lineRule="auto"/>
              <w:rPr>
                <w:rFonts w:ascii="Arial" w:hAnsi="Arial" w:cs="Arial"/>
                <w:bCs/>
                <w:sz w:val="20"/>
                <w:szCs w:val="20"/>
              </w:rPr>
            </w:pPr>
            <w:r w:rsidRPr="00484D07">
              <w:rPr>
                <w:rFonts w:ascii="Arial" w:hAnsi="Arial" w:cs="Arial"/>
                <w:bCs/>
                <w:sz w:val="20"/>
                <w:szCs w:val="20"/>
              </w:rPr>
              <w:t xml:space="preserve">Total Expected </w:t>
            </w:r>
            <w:r w:rsidRPr="00484D07">
              <w:rPr>
                <w:rFonts w:ascii="Arial" w:hAnsi="Arial" w:cs="Arial"/>
                <w:sz w:val="20"/>
                <w:szCs w:val="20"/>
              </w:rPr>
              <w:t xml:space="preserve">Distress/ Forced Sale </w:t>
            </w:r>
            <w:r w:rsidRPr="00484D07">
              <w:rPr>
                <w:rFonts w:ascii="Arial" w:hAnsi="Arial" w:cs="Arial"/>
                <w:bCs/>
                <w:sz w:val="20"/>
                <w:szCs w:val="20"/>
              </w:rPr>
              <w:t xml:space="preserve">Value </w:t>
            </w:r>
          </w:p>
        </w:tc>
        <w:tc>
          <w:tcPr>
            <w:tcW w:w="6244" w:type="dxa"/>
            <w:vAlign w:val="center"/>
          </w:tcPr>
          <w:p w14:paraId="34450046" w14:textId="41A56E31" w:rsidR="00895B93" w:rsidRPr="008D1D8A" w:rsidRDefault="00895B93" w:rsidP="00895B93">
            <w:pPr>
              <w:spacing w:line="276" w:lineRule="auto"/>
              <w:rPr>
                <w:rFonts w:ascii="Arial" w:hAnsi="Arial" w:cs="Arial"/>
                <w:sz w:val="20"/>
                <w:szCs w:val="20"/>
                <w:highlight w:val="yellow"/>
              </w:rPr>
            </w:pPr>
            <w:r w:rsidRPr="00B96C60">
              <w:rPr>
                <w:rFonts w:ascii="Arial" w:hAnsi="Arial" w:cs="Arial"/>
                <w:b/>
                <w:sz w:val="20"/>
                <w:szCs w:val="20"/>
              </w:rPr>
              <w:t xml:space="preserve">Rs. </w:t>
            </w:r>
            <w:r w:rsidRPr="00895B93">
              <w:rPr>
                <w:rFonts w:ascii="Arial" w:hAnsi="Arial" w:cs="Arial"/>
                <w:b/>
                <w:sz w:val="20"/>
                <w:szCs w:val="20"/>
              </w:rPr>
              <w:t>8,77,50,000</w:t>
            </w:r>
            <w:r w:rsidRPr="00B96C60">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484D07" w:rsidRDefault="00F9243F" w:rsidP="00F9243F">
                <w:pPr>
                  <w:spacing w:line="276" w:lineRule="auto"/>
                </w:pPr>
                <w:r w:rsidRPr="00484D07">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6B5A51" w:rsidRDefault="00A462B9" w:rsidP="00F9243F">
                <w:pPr>
                  <w:tabs>
                    <w:tab w:val="left" w:pos="525"/>
                  </w:tabs>
                  <w:spacing w:line="276" w:lineRule="auto"/>
                  <w:contextualSpacing/>
                  <w:rPr>
                    <w:b/>
                    <w:sz w:val="20"/>
                    <w:szCs w:val="20"/>
                  </w:rPr>
                </w:pPr>
                <w:r w:rsidRPr="006B5A51">
                  <w:rPr>
                    <w:rFonts w:ascii="Arial" w:hAnsi="Arial" w:cs="Arial"/>
                    <w:b/>
                    <w:sz w:val="20"/>
                    <w:szCs w:val="20"/>
                  </w:rPr>
                  <w:t>Part A</w:t>
                </w:r>
              </w:p>
            </w:sdtContent>
          </w:sdt>
        </w:tc>
        <w:tc>
          <w:tcPr>
            <w:tcW w:w="6244" w:type="dxa"/>
          </w:tcPr>
          <w:p w14:paraId="491931E2" w14:textId="77777777" w:rsidR="00F9243F" w:rsidRPr="006B5A51" w:rsidRDefault="00053396"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6B5A51">
                  <w:rPr>
                    <w:rFonts w:ascii="Arial" w:hAnsi="Arial" w:cs="Arial"/>
                    <w:b/>
                    <w:sz w:val="20"/>
                  </w:rPr>
                  <w:t>Snapshot o</w:t>
                </w:r>
                <w:r w:rsidR="00A462B9" w:rsidRPr="006B5A51">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6B5A51" w:rsidRDefault="00A462B9" w:rsidP="00F9243F">
                <w:pPr>
                  <w:tabs>
                    <w:tab w:val="left" w:pos="525"/>
                  </w:tabs>
                  <w:spacing w:line="276" w:lineRule="auto"/>
                  <w:contextualSpacing/>
                  <w:rPr>
                    <w:rFonts w:ascii="Arial" w:hAnsi="Arial" w:cs="Arial"/>
                    <w:b/>
                    <w:sz w:val="20"/>
                    <w:szCs w:val="20"/>
                  </w:rPr>
                </w:pPr>
                <w:r w:rsidRPr="006B5A51">
                  <w:rPr>
                    <w:rFonts w:ascii="Arial" w:hAnsi="Arial" w:cs="Arial"/>
                    <w:b/>
                    <w:sz w:val="20"/>
                    <w:szCs w:val="20"/>
                  </w:rPr>
                  <w:t>Part B</w:t>
                </w:r>
              </w:p>
            </w:sdtContent>
          </w:sdt>
        </w:tc>
        <w:tc>
          <w:tcPr>
            <w:tcW w:w="6244" w:type="dxa"/>
          </w:tcPr>
          <w:p w14:paraId="56B13E69" w14:textId="77777777" w:rsidR="00A462B9" w:rsidRPr="006B5A51" w:rsidRDefault="00053396"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sidRPr="006B5A51">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6B5A51" w:rsidRDefault="00F9243F" w:rsidP="00F9243F">
                <w:pPr>
                  <w:tabs>
                    <w:tab w:val="left" w:pos="525"/>
                  </w:tabs>
                  <w:spacing w:line="276" w:lineRule="auto"/>
                  <w:contextualSpacing/>
                  <w:rPr>
                    <w:b/>
                    <w:sz w:val="20"/>
                    <w:szCs w:val="20"/>
                  </w:rPr>
                </w:pPr>
                <w:r w:rsidRPr="006B5A51">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6B5A51" w:rsidRDefault="001E136B" w:rsidP="00F9243F">
                <w:pPr>
                  <w:tabs>
                    <w:tab w:val="left" w:pos="525"/>
                  </w:tabs>
                  <w:spacing w:line="276" w:lineRule="auto"/>
                  <w:contextualSpacing/>
                  <w:rPr>
                    <w:b/>
                    <w:sz w:val="20"/>
                    <w:szCs w:val="20"/>
                  </w:rPr>
                </w:pPr>
                <w:r w:rsidRPr="006B5A51">
                  <w:rPr>
                    <w:rFonts w:ascii="Arial" w:hAnsi="Arial" w:cs="Arial"/>
                    <w:b/>
                    <w:sz w:val="20"/>
                    <w:szCs w:val="20"/>
                  </w:rPr>
                  <w:t>Characteristics Description o</w:t>
                </w:r>
                <w:r w:rsidR="00F9243F" w:rsidRPr="006B5A51">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6B5A51" w:rsidRDefault="002029E1" w:rsidP="00EA57B5">
                <w:pPr>
                  <w:tabs>
                    <w:tab w:val="left" w:pos="525"/>
                  </w:tabs>
                  <w:spacing w:line="276" w:lineRule="auto"/>
                  <w:contextualSpacing/>
                  <w:rPr>
                    <w:rFonts w:ascii="Arial" w:hAnsi="Arial" w:cs="Arial"/>
                    <w:b/>
                    <w:sz w:val="20"/>
                    <w:szCs w:val="20"/>
                  </w:rPr>
                </w:pPr>
                <w:r w:rsidRPr="006B5A51">
                  <w:rPr>
                    <w:rFonts w:ascii="Arial" w:hAnsi="Arial" w:cs="Arial"/>
                    <w:b/>
                    <w:sz w:val="20"/>
                    <w:szCs w:val="20"/>
                  </w:rPr>
                  <w:t xml:space="preserve">Part </w:t>
                </w:r>
                <w:r w:rsidR="00EA57B5" w:rsidRPr="006B5A51">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1C6A1433" w:rsidR="002029E1" w:rsidRPr="006B5A51" w:rsidRDefault="00EA57B5" w:rsidP="00F9243F">
                <w:pPr>
                  <w:tabs>
                    <w:tab w:val="left" w:pos="525"/>
                  </w:tabs>
                  <w:spacing w:line="276" w:lineRule="auto"/>
                  <w:contextualSpacing/>
                  <w:rPr>
                    <w:rFonts w:ascii="Arial" w:hAnsi="Arial" w:cs="Arial"/>
                    <w:b/>
                    <w:sz w:val="20"/>
                    <w:szCs w:val="20"/>
                  </w:rPr>
                </w:pPr>
                <w:r w:rsidRPr="006B5A51">
                  <w:rPr>
                    <w:rFonts w:ascii="Arial" w:hAnsi="Arial" w:cs="Arial"/>
                    <w:b/>
                    <w:sz w:val="20"/>
                    <w:szCs w:val="20"/>
                  </w:rPr>
                  <w:t xml:space="preserve">Characteristics Description </w:t>
                </w:r>
                <w:r w:rsidR="0083539B" w:rsidRPr="006B5A51">
                  <w:rPr>
                    <w:rFonts w:ascii="Arial" w:hAnsi="Arial" w:cs="Arial"/>
                    <w:b/>
                    <w:sz w:val="20"/>
                    <w:szCs w:val="20"/>
                  </w:rPr>
                  <w:t>o</w:t>
                </w:r>
                <w:r w:rsidRPr="006B5A51">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6B5A51" w:rsidRDefault="00EA57B5" w:rsidP="00EA57B5">
                <w:pPr>
                  <w:tabs>
                    <w:tab w:val="left" w:pos="525"/>
                  </w:tabs>
                  <w:spacing w:line="276" w:lineRule="auto"/>
                  <w:contextualSpacing/>
                  <w:rPr>
                    <w:rFonts w:ascii="Arial" w:hAnsi="Arial" w:cs="Arial"/>
                    <w:b/>
                    <w:sz w:val="20"/>
                    <w:szCs w:val="20"/>
                  </w:rPr>
                </w:pPr>
                <w:r w:rsidRPr="006B5A51">
                  <w:rPr>
                    <w:rFonts w:ascii="Arial" w:hAnsi="Arial" w:cs="Arial"/>
                    <w:b/>
                    <w:sz w:val="20"/>
                    <w:szCs w:val="20"/>
                  </w:rPr>
                  <w:t>Part 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6B5A51" w:rsidRDefault="00EA57B5" w:rsidP="00EA57B5">
                <w:pPr>
                  <w:tabs>
                    <w:tab w:val="left" w:pos="525"/>
                  </w:tabs>
                  <w:spacing w:line="276" w:lineRule="auto"/>
                  <w:contextualSpacing/>
                  <w:rPr>
                    <w:rFonts w:ascii="Arial" w:hAnsi="Arial" w:cs="Arial"/>
                    <w:b/>
                    <w:sz w:val="20"/>
                    <w:szCs w:val="20"/>
                  </w:rPr>
                </w:pPr>
                <w:r w:rsidRPr="006B5A51">
                  <w:rPr>
                    <w:rFonts w:ascii="Arial" w:hAnsi="Arial" w:cs="Arial"/>
                    <w:b/>
                    <w:sz w:val="20"/>
                    <w:szCs w:val="20"/>
                  </w:rPr>
                  <w:t>Procedure Of Valuation Assessment</w:t>
                </w:r>
              </w:p>
            </w:sdtContent>
          </w:sdt>
        </w:tc>
      </w:tr>
      <w:tr w:rsidR="00CC48B4" w:rsidRPr="00F9243F" w14:paraId="740DABA2" w14:textId="77777777" w:rsidTr="005B0964">
        <w:trPr>
          <w:trHeight w:val="41"/>
          <w:jc w:val="center"/>
        </w:trPr>
        <w:tc>
          <w:tcPr>
            <w:tcW w:w="1005" w:type="dxa"/>
          </w:tcPr>
          <w:p w14:paraId="52B9A3FA" w14:textId="77777777" w:rsidR="00CC48B4" w:rsidRPr="00F9243F" w:rsidRDefault="00CC48B4" w:rsidP="00CC48B4">
            <w:pPr>
              <w:numPr>
                <w:ilvl w:val="0"/>
                <w:numId w:val="34"/>
              </w:numPr>
              <w:rPr>
                <w:rFonts w:ascii="Arial" w:hAnsi="Arial" w:cs="Arial"/>
              </w:rPr>
            </w:pPr>
          </w:p>
        </w:tc>
        <w:tc>
          <w:tcPr>
            <w:tcW w:w="3969" w:type="dxa"/>
          </w:tcPr>
          <w:sdt>
            <w:sdtPr>
              <w:rPr>
                <w:rFonts w:ascii="Arial" w:hAnsi="Arial" w:cs="Arial"/>
                <w:sz w:val="20"/>
                <w:szCs w:val="20"/>
              </w:rPr>
              <w:id w:val="341210816"/>
              <w:placeholder>
                <w:docPart w:val="B89BFE62AD5C4424BA10080FDDAEBA4A"/>
              </w:placeholder>
            </w:sdtPr>
            <w:sdtEndPr/>
            <w:sdtContent>
              <w:p w14:paraId="36D493F3" w14:textId="5A0AE4DD" w:rsidR="00CC48B4" w:rsidRPr="006B5A51" w:rsidRDefault="00CC48B4" w:rsidP="00CC48B4">
                <w:pPr>
                  <w:tabs>
                    <w:tab w:val="left" w:pos="525"/>
                    <w:tab w:val="center" w:pos="1869"/>
                  </w:tabs>
                  <w:spacing w:line="276" w:lineRule="auto"/>
                  <w:contextualSpacing/>
                  <w:rPr>
                    <w:sz w:val="20"/>
                    <w:szCs w:val="20"/>
                  </w:rPr>
                </w:pPr>
                <w:r w:rsidRPr="006B5A51">
                  <w:rPr>
                    <w:rFonts w:ascii="Arial" w:hAnsi="Arial" w:cs="Arial"/>
                    <w:sz w:val="20"/>
                    <w:szCs w:val="20"/>
                  </w:rPr>
                  <w:t>Enclosure-I</w:t>
                </w:r>
              </w:p>
            </w:sdtContent>
          </w:sdt>
        </w:tc>
        <w:tc>
          <w:tcPr>
            <w:tcW w:w="6244" w:type="dxa"/>
          </w:tcPr>
          <w:p w14:paraId="143C9ADC" w14:textId="65B86436" w:rsidR="00CC48B4" w:rsidRPr="006B5A51" w:rsidRDefault="00053396" w:rsidP="00CC48B4">
            <w:pPr>
              <w:tabs>
                <w:tab w:val="left" w:pos="525"/>
              </w:tabs>
              <w:spacing w:line="276" w:lineRule="auto"/>
              <w:contextualSpacing/>
              <w:rPr>
                <w:sz w:val="20"/>
                <w:szCs w:val="20"/>
              </w:rPr>
            </w:pPr>
            <w:sdt>
              <w:sdtPr>
                <w:rPr>
                  <w:rFonts w:ascii="Arial" w:hAnsi="Arial" w:cs="Arial"/>
                  <w:sz w:val="20"/>
                  <w:szCs w:val="20"/>
                </w:rPr>
                <w:id w:val="-2050910450"/>
                <w:placeholder>
                  <w:docPart w:val="575BF7A7917748A6BA2E83F5951063B9"/>
                </w:placeholder>
              </w:sdtPr>
              <w:sdtEndPr/>
              <w:sdtContent>
                <w:r w:rsidR="00CC48B4" w:rsidRPr="006B5A51">
                  <w:rPr>
                    <w:rFonts w:ascii="Arial" w:hAnsi="Arial" w:cs="Arial"/>
                    <w:sz w:val="20"/>
                    <w:szCs w:val="20"/>
                  </w:rPr>
                  <w:t>Google Map Location</w:t>
                </w:r>
              </w:sdtContent>
            </w:sdt>
          </w:p>
        </w:tc>
      </w:tr>
      <w:tr w:rsidR="00CC48B4" w:rsidRPr="00F9243F" w14:paraId="34E5B115" w14:textId="77777777" w:rsidTr="005B0964">
        <w:trPr>
          <w:trHeight w:val="41"/>
          <w:jc w:val="center"/>
        </w:trPr>
        <w:tc>
          <w:tcPr>
            <w:tcW w:w="1005" w:type="dxa"/>
          </w:tcPr>
          <w:p w14:paraId="4B7E4B27" w14:textId="77777777" w:rsidR="00CC48B4" w:rsidRPr="00F9243F" w:rsidRDefault="00CC48B4" w:rsidP="00CC48B4">
            <w:pPr>
              <w:numPr>
                <w:ilvl w:val="0"/>
                <w:numId w:val="34"/>
              </w:numPr>
              <w:rPr>
                <w:rFonts w:ascii="Arial" w:hAnsi="Arial" w:cs="Arial"/>
              </w:rPr>
            </w:pPr>
          </w:p>
        </w:tc>
        <w:tc>
          <w:tcPr>
            <w:tcW w:w="3969" w:type="dxa"/>
          </w:tcPr>
          <w:sdt>
            <w:sdtPr>
              <w:rPr>
                <w:rFonts w:ascii="Arial" w:hAnsi="Arial" w:cs="Arial"/>
                <w:sz w:val="20"/>
                <w:szCs w:val="20"/>
              </w:rPr>
              <w:id w:val="410118454"/>
              <w:placeholder>
                <w:docPart w:val="7ADCD088F33B4749A8A5CA0527FC5B0B"/>
              </w:placeholder>
            </w:sdtPr>
            <w:sdtEndPr/>
            <w:sdtContent>
              <w:p w14:paraId="47160730" w14:textId="409955E1" w:rsidR="00CC48B4" w:rsidRPr="006B5A51" w:rsidRDefault="00CC48B4" w:rsidP="00CC48B4">
                <w:pPr>
                  <w:tabs>
                    <w:tab w:val="left" w:pos="525"/>
                  </w:tabs>
                  <w:spacing w:line="276" w:lineRule="auto"/>
                  <w:contextualSpacing/>
                  <w:rPr>
                    <w:sz w:val="20"/>
                    <w:szCs w:val="20"/>
                  </w:rPr>
                </w:pPr>
                <w:r w:rsidRPr="006B5A51">
                  <w:rPr>
                    <w:rFonts w:ascii="Arial" w:hAnsi="Arial" w:cs="Arial"/>
                    <w:sz w:val="20"/>
                    <w:szCs w:val="20"/>
                  </w:rPr>
                  <w:t>Enclosure-II</w:t>
                </w:r>
              </w:p>
            </w:sdtContent>
          </w:sdt>
        </w:tc>
        <w:tc>
          <w:tcPr>
            <w:tcW w:w="6244" w:type="dxa"/>
          </w:tcPr>
          <w:p w14:paraId="331E851E" w14:textId="3C773202" w:rsidR="00CC48B4" w:rsidRPr="006B5A51" w:rsidRDefault="00053396" w:rsidP="00CC48B4">
            <w:pPr>
              <w:tabs>
                <w:tab w:val="left" w:pos="525"/>
              </w:tabs>
              <w:spacing w:line="276" w:lineRule="auto"/>
              <w:contextualSpacing/>
              <w:rPr>
                <w:sz w:val="20"/>
                <w:szCs w:val="20"/>
              </w:rPr>
            </w:pPr>
            <w:sdt>
              <w:sdtPr>
                <w:rPr>
                  <w:rFonts w:ascii="Arial" w:hAnsi="Arial" w:cs="Arial"/>
                  <w:sz w:val="20"/>
                  <w:szCs w:val="20"/>
                </w:rPr>
                <w:id w:val="88514932"/>
                <w:placeholder>
                  <w:docPart w:val="7ED6A045F0664FF1B729FC4E9FB32D5B"/>
                </w:placeholder>
              </w:sdtPr>
              <w:sdtEndPr/>
              <w:sdtContent>
                <w:r w:rsidR="00CC48B4" w:rsidRPr="006B5A51">
                  <w:rPr>
                    <w:rFonts w:ascii="Arial" w:hAnsi="Arial" w:cs="Arial"/>
                    <w:sz w:val="20"/>
                    <w:szCs w:val="20"/>
                  </w:rPr>
                  <w:t>Photographs of the Assets</w:t>
                </w:r>
              </w:sdtContent>
            </w:sdt>
          </w:p>
        </w:tc>
      </w:tr>
      <w:tr w:rsidR="00CC48B4" w:rsidRPr="00F9243F" w14:paraId="0200EEA0" w14:textId="77777777" w:rsidTr="005B0964">
        <w:trPr>
          <w:trHeight w:val="41"/>
          <w:jc w:val="center"/>
        </w:trPr>
        <w:tc>
          <w:tcPr>
            <w:tcW w:w="1005" w:type="dxa"/>
          </w:tcPr>
          <w:p w14:paraId="7F85CB91" w14:textId="77777777" w:rsidR="00CC48B4" w:rsidRPr="00F9243F" w:rsidRDefault="00CC48B4" w:rsidP="00CC48B4">
            <w:pPr>
              <w:numPr>
                <w:ilvl w:val="0"/>
                <w:numId w:val="34"/>
              </w:numPr>
              <w:rPr>
                <w:rFonts w:ascii="Arial" w:hAnsi="Arial" w:cs="Arial"/>
              </w:rPr>
            </w:pPr>
          </w:p>
        </w:tc>
        <w:tc>
          <w:tcPr>
            <w:tcW w:w="3969" w:type="dxa"/>
          </w:tcPr>
          <w:sdt>
            <w:sdtPr>
              <w:rPr>
                <w:rFonts w:ascii="Arial" w:hAnsi="Arial" w:cs="Arial"/>
                <w:sz w:val="20"/>
                <w:szCs w:val="20"/>
              </w:rPr>
              <w:id w:val="2012870450"/>
              <w:placeholder>
                <w:docPart w:val="AF5E62B588F3443DAF4CC9128A770914"/>
              </w:placeholder>
            </w:sdtPr>
            <w:sdtEndPr/>
            <w:sdtContent>
              <w:p w14:paraId="4ADF74EF" w14:textId="49D03C11" w:rsidR="00CC48B4" w:rsidRPr="006B5A51" w:rsidRDefault="00CC48B4" w:rsidP="00CC48B4">
                <w:pPr>
                  <w:spacing w:line="276" w:lineRule="auto"/>
                  <w:rPr>
                    <w:rFonts w:ascii="Arial" w:hAnsi="Arial" w:cs="Arial"/>
                    <w:sz w:val="20"/>
                    <w:szCs w:val="20"/>
                  </w:rPr>
                </w:pPr>
                <w:r w:rsidRPr="006B5A51">
                  <w:rPr>
                    <w:rFonts w:ascii="Arial" w:hAnsi="Arial" w:cs="Arial"/>
                    <w:sz w:val="20"/>
                    <w:szCs w:val="20"/>
                  </w:rPr>
                  <w:t>Enclosure-III</w:t>
                </w:r>
              </w:p>
            </w:sdtContent>
          </w:sdt>
        </w:tc>
        <w:tc>
          <w:tcPr>
            <w:tcW w:w="6244" w:type="dxa"/>
          </w:tcPr>
          <w:p w14:paraId="7995C704" w14:textId="00A08BB0" w:rsidR="00CC48B4" w:rsidRPr="006B5A51" w:rsidRDefault="00CC48B4" w:rsidP="00CC48B4">
            <w:pPr>
              <w:spacing w:line="276" w:lineRule="auto"/>
              <w:rPr>
                <w:sz w:val="20"/>
                <w:szCs w:val="20"/>
              </w:rPr>
            </w:pPr>
            <w:r w:rsidRPr="006B5A51">
              <w:rPr>
                <w:rFonts w:ascii="Arial" w:hAnsi="Arial" w:cs="Arial"/>
                <w:sz w:val="20"/>
                <w:szCs w:val="20"/>
              </w:rPr>
              <w:t>Important Documents</w:t>
            </w:r>
          </w:p>
        </w:tc>
      </w:tr>
      <w:tr w:rsidR="00F9127B" w:rsidRPr="00F9243F" w14:paraId="1B9B9827" w14:textId="77777777" w:rsidTr="005B0964">
        <w:trPr>
          <w:trHeight w:val="41"/>
          <w:jc w:val="center"/>
        </w:trPr>
        <w:tc>
          <w:tcPr>
            <w:tcW w:w="1005" w:type="dxa"/>
          </w:tcPr>
          <w:p w14:paraId="50069A54" w14:textId="77777777" w:rsidR="00F9127B" w:rsidRPr="00F9243F" w:rsidRDefault="00F9127B" w:rsidP="00CC48B4">
            <w:pPr>
              <w:numPr>
                <w:ilvl w:val="0"/>
                <w:numId w:val="34"/>
              </w:numPr>
              <w:rPr>
                <w:rFonts w:ascii="Arial" w:hAnsi="Arial" w:cs="Arial"/>
              </w:rPr>
            </w:pPr>
          </w:p>
        </w:tc>
        <w:tc>
          <w:tcPr>
            <w:tcW w:w="3969" w:type="dxa"/>
          </w:tcPr>
          <w:sdt>
            <w:sdtPr>
              <w:rPr>
                <w:rFonts w:ascii="Arial" w:hAnsi="Arial" w:cs="Arial"/>
                <w:sz w:val="20"/>
                <w:szCs w:val="20"/>
              </w:rPr>
              <w:id w:val="-660770923"/>
              <w:placeholder>
                <w:docPart w:val="3FFCC6F7E9D145CA90897ED321A2E679"/>
              </w:placeholder>
            </w:sdtPr>
            <w:sdtEndPr/>
            <w:sdtContent>
              <w:p w14:paraId="285B7BD5" w14:textId="1D8A1BC8" w:rsidR="00F9127B" w:rsidRPr="006B5A51" w:rsidRDefault="00F9127B" w:rsidP="00CC48B4">
                <w:pPr>
                  <w:spacing w:line="276" w:lineRule="auto"/>
                  <w:rPr>
                    <w:rFonts w:ascii="Arial" w:hAnsi="Arial" w:cs="Arial"/>
                    <w:sz w:val="20"/>
                    <w:szCs w:val="20"/>
                  </w:rPr>
                </w:pPr>
                <w:r w:rsidRPr="006B5A51">
                  <w:rPr>
                    <w:rFonts w:ascii="Arial" w:hAnsi="Arial" w:cs="Arial"/>
                    <w:sz w:val="20"/>
                    <w:szCs w:val="20"/>
                  </w:rPr>
                  <w:t>Enclosure-IV</w:t>
                </w:r>
              </w:p>
            </w:sdtContent>
          </w:sdt>
        </w:tc>
        <w:tc>
          <w:tcPr>
            <w:tcW w:w="6244" w:type="dxa"/>
          </w:tcPr>
          <w:p w14:paraId="58AA62C2" w14:textId="264EB832" w:rsidR="00F9127B" w:rsidRPr="006B5A51" w:rsidRDefault="00F9127B" w:rsidP="00CC48B4">
            <w:pPr>
              <w:spacing w:line="276" w:lineRule="auto"/>
              <w:rPr>
                <w:rFonts w:ascii="Arial" w:hAnsi="Arial" w:cs="Arial"/>
                <w:sz w:val="20"/>
                <w:szCs w:val="20"/>
              </w:rPr>
            </w:pPr>
            <w:r w:rsidRPr="006B5A51">
              <w:rPr>
                <w:rFonts w:ascii="Arial" w:hAnsi="Arial" w:cs="Arial"/>
                <w:sz w:val="20"/>
                <w:szCs w:val="20"/>
              </w:rPr>
              <w:t>Market Reference</w:t>
            </w:r>
            <w:r w:rsidR="00100991" w:rsidRPr="006B5A51">
              <w:rPr>
                <w:rFonts w:ascii="Arial" w:hAnsi="Arial" w:cs="Arial"/>
                <w:sz w:val="20"/>
                <w:szCs w:val="20"/>
              </w:rPr>
              <w:t>s</w:t>
            </w:r>
          </w:p>
        </w:tc>
      </w:tr>
      <w:tr w:rsidR="00AD1C5F" w:rsidRPr="00F9243F" w14:paraId="369BD711" w14:textId="77777777" w:rsidTr="005B0964">
        <w:trPr>
          <w:trHeight w:val="41"/>
          <w:jc w:val="center"/>
        </w:trPr>
        <w:tc>
          <w:tcPr>
            <w:tcW w:w="1005" w:type="dxa"/>
          </w:tcPr>
          <w:p w14:paraId="5CB3226A" w14:textId="77777777" w:rsidR="00AD1C5F" w:rsidRPr="00F9243F" w:rsidRDefault="00AD1C5F" w:rsidP="00AD1C5F">
            <w:pPr>
              <w:numPr>
                <w:ilvl w:val="0"/>
                <w:numId w:val="34"/>
              </w:numPr>
              <w:rPr>
                <w:rFonts w:ascii="Arial" w:hAnsi="Arial" w:cs="Arial"/>
              </w:rPr>
            </w:pPr>
          </w:p>
        </w:tc>
        <w:tc>
          <w:tcPr>
            <w:tcW w:w="3969" w:type="dxa"/>
          </w:tcPr>
          <w:sdt>
            <w:sdtPr>
              <w:rPr>
                <w:rFonts w:ascii="Arial" w:hAnsi="Arial" w:cs="Arial"/>
                <w:sz w:val="20"/>
                <w:szCs w:val="20"/>
              </w:rPr>
              <w:id w:val="-1064553799"/>
              <w:placeholder>
                <w:docPart w:val="5F584986EE6046C2AB14717C4F9B306A"/>
              </w:placeholder>
            </w:sdtPr>
            <w:sdtContent>
              <w:p w14:paraId="5F3C1572" w14:textId="39DBF3D5" w:rsidR="00AD1C5F" w:rsidRDefault="00AD1C5F" w:rsidP="00AD1C5F">
                <w:pPr>
                  <w:spacing w:line="276" w:lineRule="auto"/>
                  <w:rPr>
                    <w:rFonts w:ascii="Arial" w:hAnsi="Arial" w:cs="Arial"/>
                    <w:sz w:val="20"/>
                    <w:szCs w:val="20"/>
                  </w:rPr>
                </w:pPr>
                <w:r w:rsidRPr="00CC36F8">
                  <w:rPr>
                    <w:rFonts w:ascii="Arial" w:hAnsi="Arial" w:cs="Arial"/>
                    <w:sz w:val="20"/>
                    <w:szCs w:val="20"/>
                  </w:rPr>
                  <w:t>Enclosure-V</w:t>
                </w:r>
              </w:p>
            </w:sdtContent>
          </w:sdt>
        </w:tc>
        <w:tc>
          <w:tcPr>
            <w:tcW w:w="6244" w:type="dxa"/>
          </w:tcPr>
          <w:p w14:paraId="1F0FA78F" w14:textId="1705BC03" w:rsidR="00AD1C5F" w:rsidRPr="006B5A51" w:rsidRDefault="00AD1C5F" w:rsidP="00AD1C5F">
            <w:pPr>
              <w:spacing w:line="276" w:lineRule="auto"/>
              <w:rPr>
                <w:rFonts w:ascii="Arial" w:hAnsi="Arial" w:cs="Arial"/>
                <w:sz w:val="20"/>
                <w:szCs w:val="20"/>
              </w:rPr>
            </w:pPr>
            <w:r w:rsidRPr="00AD1C5F">
              <w:rPr>
                <w:rFonts w:ascii="Arial" w:hAnsi="Arial" w:cs="Arial"/>
                <w:sz w:val="20"/>
                <w:szCs w:val="20"/>
              </w:rPr>
              <w:t>Annexure: Declaration-Cum-Undertaking</w:t>
            </w:r>
          </w:p>
        </w:tc>
      </w:tr>
      <w:tr w:rsidR="00AD1C5F" w:rsidRPr="00F9243F" w14:paraId="36FF806E" w14:textId="77777777" w:rsidTr="005B0964">
        <w:trPr>
          <w:trHeight w:val="41"/>
          <w:jc w:val="center"/>
        </w:trPr>
        <w:tc>
          <w:tcPr>
            <w:tcW w:w="1005" w:type="dxa"/>
          </w:tcPr>
          <w:p w14:paraId="0E1D8516" w14:textId="77777777" w:rsidR="00AD1C5F" w:rsidRPr="00F9243F" w:rsidRDefault="00AD1C5F" w:rsidP="00AD1C5F">
            <w:pPr>
              <w:numPr>
                <w:ilvl w:val="0"/>
                <w:numId w:val="34"/>
              </w:numPr>
              <w:rPr>
                <w:rFonts w:ascii="Arial" w:hAnsi="Arial" w:cs="Arial"/>
              </w:rPr>
            </w:pPr>
          </w:p>
        </w:tc>
        <w:tc>
          <w:tcPr>
            <w:tcW w:w="3969" w:type="dxa"/>
          </w:tcPr>
          <w:sdt>
            <w:sdtPr>
              <w:rPr>
                <w:rFonts w:ascii="Arial" w:hAnsi="Arial" w:cs="Arial"/>
                <w:sz w:val="20"/>
                <w:szCs w:val="20"/>
              </w:rPr>
              <w:id w:val="506249521"/>
              <w:placeholder>
                <w:docPart w:val="1B6A091CF2D943FF81B88D6CF61794AF"/>
              </w:placeholder>
            </w:sdtPr>
            <w:sdtContent>
              <w:p w14:paraId="1D875EA2" w14:textId="0CD4D5B0" w:rsidR="00AD1C5F" w:rsidRDefault="00AD1C5F" w:rsidP="00AD1C5F">
                <w:pPr>
                  <w:spacing w:line="276" w:lineRule="auto"/>
                  <w:rPr>
                    <w:rFonts w:ascii="Arial" w:hAnsi="Arial" w:cs="Arial"/>
                    <w:sz w:val="20"/>
                    <w:szCs w:val="20"/>
                  </w:rPr>
                </w:pPr>
                <w:r w:rsidRPr="00CC36F8">
                  <w:rPr>
                    <w:rFonts w:ascii="Arial" w:hAnsi="Arial" w:cs="Arial"/>
                    <w:sz w:val="20"/>
                    <w:szCs w:val="20"/>
                  </w:rPr>
                  <w:t>Enclosure-V</w:t>
                </w:r>
                <w:r>
                  <w:rPr>
                    <w:rFonts w:ascii="Arial" w:hAnsi="Arial" w:cs="Arial"/>
                    <w:sz w:val="20"/>
                    <w:szCs w:val="20"/>
                  </w:rPr>
                  <w:t>I</w:t>
                </w:r>
              </w:p>
            </w:sdtContent>
          </w:sdt>
        </w:tc>
        <w:tc>
          <w:tcPr>
            <w:tcW w:w="6244" w:type="dxa"/>
          </w:tcPr>
          <w:p w14:paraId="6D4624D2" w14:textId="76752F5C" w:rsidR="00AD1C5F" w:rsidRPr="006B5A51" w:rsidRDefault="00AD1C5F" w:rsidP="00AD1C5F">
            <w:pPr>
              <w:spacing w:line="276" w:lineRule="auto"/>
              <w:rPr>
                <w:rFonts w:ascii="Arial" w:hAnsi="Arial" w:cs="Arial"/>
                <w:sz w:val="20"/>
                <w:szCs w:val="20"/>
              </w:rPr>
            </w:pPr>
            <w:r w:rsidRPr="00AD1C5F">
              <w:rPr>
                <w:rFonts w:ascii="Arial" w:hAnsi="Arial" w:cs="Arial"/>
                <w:sz w:val="20"/>
                <w:szCs w:val="20"/>
              </w:rPr>
              <w:t xml:space="preserve">Annexure: Model Code </w:t>
            </w:r>
            <w:r>
              <w:rPr>
                <w:rFonts w:ascii="Arial" w:hAnsi="Arial" w:cs="Arial"/>
                <w:sz w:val="20"/>
                <w:szCs w:val="20"/>
              </w:rPr>
              <w:t>o</w:t>
            </w:r>
            <w:r w:rsidRPr="00AD1C5F">
              <w:rPr>
                <w:rFonts w:ascii="Arial" w:hAnsi="Arial" w:cs="Arial"/>
                <w:sz w:val="20"/>
                <w:szCs w:val="20"/>
              </w:rPr>
              <w:t xml:space="preserve">f Conduct </w:t>
            </w:r>
            <w:r>
              <w:rPr>
                <w:rFonts w:ascii="Arial" w:hAnsi="Arial" w:cs="Arial"/>
                <w:sz w:val="20"/>
                <w:szCs w:val="20"/>
              </w:rPr>
              <w:t>f</w:t>
            </w:r>
            <w:r w:rsidRPr="00AD1C5F">
              <w:rPr>
                <w:rFonts w:ascii="Arial" w:hAnsi="Arial" w:cs="Arial"/>
                <w:sz w:val="20"/>
                <w:szCs w:val="20"/>
              </w:rPr>
              <w:t>or Valuers</w:t>
            </w:r>
          </w:p>
        </w:tc>
      </w:tr>
      <w:tr w:rsidR="00CC48B4" w:rsidRPr="00F9243F" w14:paraId="366BE76B" w14:textId="77777777" w:rsidTr="005B0964">
        <w:trPr>
          <w:trHeight w:val="41"/>
          <w:jc w:val="center"/>
        </w:trPr>
        <w:tc>
          <w:tcPr>
            <w:tcW w:w="1005" w:type="dxa"/>
          </w:tcPr>
          <w:p w14:paraId="7B257BF7" w14:textId="77777777" w:rsidR="00CC48B4" w:rsidRPr="00F9243F" w:rsidRDefault="00CC48B4" w:rsidP="00CC48B4">
            <w:pPr>
              <w:numPr>
                <w:ilvl w:val="0"/>
                <w:numId w:val="34"/>
              </w:numPr>
              <w:rPr>
                <w:rFonts w:ascii="Arial" w:hAnsi="Arial" w:cs="Arial"/>
              </w:rPr>
            </w:pPr>
          </w:p>
        </w:tc>
        <w:tc>
          <w:tcPr>
            <w:tcW w:w="3969" w:type="dxa"/>
          </w:tcPr>
          <w:sdt>
            <w:sdtPr>
              <w:rPr>
                <w:rFonts w:ascii="Arial" w:hAnsi="Arial" w:cs="Arial"/>
                <w:sz w:val="20"/>
                <w:szCs w:val="20"/>
              </w:rPr>
              <w:id w:val="-915776270"/>
              <w:placeholder>
                <w:docPart w:val="DFF3672CCBC144EA9BFA8CC57E67E8AB"/>
              </w:placeholder>
            </w:sdtPr>
            <w:sdtEndPr/>
            <w:sdtContent>
              <w:p w14:paraId="6811B301" w14:textId="67F23058" w:rsidR="00CC48B4" w:rsidRPr="006B5A51" w:rsidRDefault="00CC48B4" w:rsidP="00CC48B4">
                <w:pPr>
                  <w:spacing w:line="276" w:lineRule="auto"/>
                  <w:rPr>
                    <w:rFonts w:ascii="Arial" w:hAnsi="Arial" w:cs="Arial"/>
                    <w:sz w:val="20"/>
                    <w:szCs w:val="20"/>
                  </w:rPr>
                </w:pPr>
                <w:r w:rsidRPr="006B5A51">
                  <w:rPr>
                    <w:rFonts w:ascii="Arial" w:hAnsi="Arial" w:cs="Arial"/>
                    <w:sz w:val="20"/>
                    <w:szCs w:val="20"/>
                  </w:rPr>
                  <w:t>Enclosure-V</w:t>
                </w:r>
                <w:r w:rsidR="00AD1C5F">
                  <w:rPr>
                    <w:rFonts w:ascii="Arial" w:hAnsi="Arial" w:cs="Arial"/>
                    <w:sz w:val="20"/>
                    <w:szCs w:val="20"/>
                  </w:rPr>
                  <w:t>II</w:t>
                </w:r>
              </w:p>
            </w:sdtContent>
          </w:sdt>
        </w:tc>
        <w:tc>
          <w:tcPr>
            <w:tcW w:w="6244" w:type="dxa"/>
          </w:tcPr>
          <w:p w14:paraId="0A0D2C5F" w14:textId="0C6196B3" w:rsidR="00CC48B4" w:rsidRPr="006B5A51" w:rsidRDefault="00CC48B4" w:rsidP="00CC48B4">
            <w:pPr>
              <w:spacing w:line="276" w:lineRule="auto"/>
              <w:rPr>
                <w:rFonts w:ascii="Arial" w:hAnsi="Arial" w:cs="Arial"/>
                <w:sz w:val="20"/>
                <w:szCs w:val="20"/>
              </w:rPr>
            </w:pPr>
            <w:r w:rsidRPr="006B5A51">
              <w:rPr>
                <w:rFonts w:ascii="Arial" w:hAnsi="Arial" w:cs="Arial"/>
                <w:sz w:val="20"/>
                <w:szCs w:val="20"/>
              </w:rPr>
              <w:t>Valuer’s Important Remarks</w:t>
            </w:r>
            <w:r w:rsidRPr="006B5A51">
              <w:rPr>
                <w:sz w:val="20"/>
                <w:szCs w:val="20"/>
              </w:rPr>
              <w:t xml:space="preserve"> </w:t>
            </w:r>
          </w:p>
        </w:tc>
      </w:tr>
    </w:tbl>
    <w:p w14:paraId="78CF2180" w14:textId="77777777"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3C232D6B" w14:textId="77777777" w:rsidTr="0081113C">
        <w:trPr>
          <w:trHeight w:val="447"/>
          <w:jc w:val="center"/>
        </w:trPr>
        <w:tc>
          <w:tcPr>
            <w:tcW w:w="1501"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820"/>
        <w:gridCol w:w="1842"/>
        <w:gridCol w:w="993"/>
        <w:gridCol w:w="91"/>
        <w:gridCol w:w="759"/>
        <w:gridCol w:w="2009"/>
      </w:tblGrid>
      <w:tr w:rsidR="00415901" w:rsidRPr="009509E5" w14:paraId="1FB22583" w14:textId="77777777" w:rsidTr="00020021">
        <w:trPr>
          <w:trHeight w:val="377"/>
          <w:jc w:val="center"/>
        </w:trPr>
        <w:tc>
          <w:tcPr>
            <w:tcW w:w="704" w:type="dxa"/>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4" w:type="dxa"/>
            <w:gridSpan w:val="6"/>
            <w:shd w:val="clear" w:color="auto" w:fill="C6D9F1" w:themeFill="text2" w:themeFillTint="33"/>
            <w:vAlign w:val="center"/>
          </w:tcPr>
          <w:p w14:paraId="0B3C3461" w14:textId="1E037B00"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w:t>
            </w:r>
            <w:r w:rsidR="007F297B">
              <w:rPr>
                <w:rFonts w:ascii="Arial" w:hAnsi="Arial" w:cs="Arial"/>
                <w:b/>
                <w:bCs/>
                <w:sz w:val="22"/>
                <w:szCs w:val="22"/>
                <w:lang w:val="en-IN" w:eastAsia="en-IN"/>
              </w:rPr>
              <w:t>/</w:t>
            </w:r>
            <w:r w:rsidR="007F297B" w:rsidRPr="000D5D96">
              <w:rPr>
                <w:rFonts w:ascii="Arial" w:hAnsi="Arial" w:cs="Arial"/>
                <w:b/>
                <w:bCs/>
                <w:sz w:val="22"/>
                <w:szCs w:val="22"/>
                <w:lang w:val="en-IN" w:eastAsia="en-IN"/>
              </w:rPr>
              <w:t>ASSETS</w:t>
            </w:r>
            <w:r w:rsidRPr="000D5D96">
              <w:rPr>
                <w:rFonts w:ascii="Arial" w:hAnsi="Arial" w:cs="Arial"/>
                <w:b/>
                <w:bCs/>
                <w:sz w:val="22"/>
                <w:szCs w:val="22"/>
                <w:lang w:val="en-IN" w:eastAsia="en-IN"/>
              </w:rPr>
              <w:t xml:space="preserve"> UNDER VALUATION</w:t>
            </w:r>
          </w:p>
        </w:tc>
      </w:tr>
      <w:tr w:rsidR="00415901" w:rsidRPr="005154BC" w14:paraId="4EB90A2A" w14:textId="77777777" w:rsidTr="00020021">
        <w:trPr>
          <w:trHeight w:val="60"/>
          <w:jc w:val="center"/>
        </w:trPr>
        <w:tc>
          <w:tcPr>
            <w:tcW w:w="704"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4" w:type="dxa"/>
            <w:gridSpan w:val="6"/>
            <w:tcBorders>
              <w:top w:val="single" w:sz="8" w:space="0" w:color="auto"/>
              <w:bottom w:val="single" w:sz="4" w:space="0" w:color="auto"/>
            </w:tcBorders>
          </w:tcPr>
          <w:p w14:paraId="523D5C82" w14:textId="40FC03EC" w:rsidR="00B84B84" w:rsidRDefault="00B84B84" w:rsidP="0061331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This valuation</w:t>
            </w:r>
            <w:r w:rsidR="00D75C45">
              <w:rPr>
                <w:rFonts w:ascii="Arial" w:eastAsia="Arial" w:hAnsi="Arial" w:cs="Arial"/>
                <w:sz w:val="20"/>
                <w:szCs w:val="20"/>
                <w:lang w:bidi="en-US"/>
              </w:rPr>
              <w:t xml:space="preserve"> report </w:t>
            </w:r>
            <w:r w:rsidRPr="00205EB8">
              <w:rPr>
                <w:rFonts w:ascii="Arial" w:eastAsia="Arial" w:hAnsi="Arial" w:cs="Arial"/>
                <w:sz w:val="20"/>
                <w:szCs w:val="20"/>
                <w:lang w:bidi="en-US"/>
              </w:rPr>
              <w:t>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91773" w:rsidRPr="00205EB8">
              <w:rPr>
                <w:rFonts w:ascii="Arial" w:eastAsia="Arial" w:hAnsi="Arial" w:cs="Arial"/>
                <w:sz w:val="20"/>
                <w:szCs w:val="20"/>
                <w:lang w:bidi="en-US"/>
              </w:rPr>
              <w:t xml:space="preserve">and Other Miscellaneous Assets </w:t>
            </w:r>
            <w:r w:rsidR="006245BD">
              <w:rPr>
                <w:rFonts w:ascii="Arial" w:eastAsia="Arial" w:hAnsi="Arial" w:cs="Arial"/>
                <w:sz w:val="20"/>
                <w:szCs w:val="20"/>
                <w:lang w:bidi="en-US"/>
              </w:rPr>
              <w:t xml:space="preserve">of a ground mounted 5 MW Solar Power Plant </w:t>
            </w:r>
            <w:r w:rsidR="0081113C">
              <w:rPr>
                <w:rFonts w:ascii="Arial" w:eastAsia="Arial" w:hAnsi="Arial" w:cs="Arial"/>
                <w:sz w:val="20"/>
                <w:szCs w:val="20"/>
                <w:lang w:bidi="en-US"/>
              </w:rPr>
              <w:t>owned by</w:t>
            </w:r>
            <w:r w:rsidR="000E5C38">
              <w:rPr>
                <w:rFonts w:ascii="Arial" w:eastAsia="Arial" w:hAnsi="Arial" w:cs="Arial"/>
                <w:sz w:val="20"/>
                <w:szCs w:val="20"/>
                <w:lang w:bidi="en-US"/>
              </w:rPr>
              <w:t xml:space="preserve"> </w:t>
            </w:r>
            <w:r w:rsidR="00913927" w:rsidRPr="009F14E7">
              <w:rPr>
                <w:rFonts w:ascii="Arial" w:hAnsi="Arial" w:cs="Arial"/>
                <w:sz w:val="20"/>
                <w:szCs w:val="20"/>
              </w:rPr>
              <w:t>M/</w:t>
            </w:r>
            <w:r w:rsidR="00913927">
              <w:rPr>
                <w:rFonts w:ascii="Arial" w:hAnsi="Arial" w:cs="Arial"/>
                <w:sz w:val="20"/>
                <w:szCs w:val="20"/>
              </w:rPr>
              <w:t>s</w:t>
            </w:r>
            <w:r w:rsidR="00913927" w:rsidRPr="009F14E7">
              <w:rPr>
                <w:rFonts w:ascii="Arial" w:hAnsi="Arial" w:cs="Arial"/>
                <w:sz w:val="20"/>
                <w:szCs w:val="20"/>
              </w:rPr>
              <w:t>. CCCL Infrastructure Ltd.</w:t>
            </w:r>
            <w:r w:rsidR="006105C9">
              <w:rPr>
                <w:rFonts w:ascii="Arial" w:eastAsia="Arial" w:hAnsi="Arial" w:cs="Arial"/>
                <w:sz w:val="20"/>
                <w:szCs w:val="20"/>
                <w:lang w:bidi="en-US"/>
              </w:rPr>
              <w:t xml:space="preserve"> </w:t>
            </w:r>
            <w:r w:rsidRPr="00205EB8">
              <w:rPr>
                <w:rFonts w:ascii="Arial" w:eastAsia="Arial" w:hAnsi="Arial" w:cs="Arial"/>
                <w:sz w:val="20"/>
                <w:szCs w:val="20"/>
                <w:lang w:bidi="en-US"/>
              </w:rPr>
              <w:t>situated at the aforesaid address</w:t>
            </w:r>
            <w:r w:rsidR="00AC23D7">
              <w:rPr>
                <w:rFonts w:ascii="Arial" w:eastAsia="Arial" w:hAnsi="Arial" w:cs="Arial"/>
                <w:sz w:val="20"/>
                <w:szCs w:val="20"/>
                <w:lang w:bidi="en-US"/>
              </w:rPr>
              <w:t>.</w:t>
            </w:r>
          </w:p>
          <w:p w14:paraId="6242A6B9" w14:textId="2EC95940" w:rsidR="000E7546" w:rsidRPr="00205EB8" w:rsidRDefault="000E7546" w:rsidP="00613314">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As per the Power Purchase Agreement made on 10</w:t>
            </w:r>
            <w:r w:rsidRPr="006879BB">
              <w:rPr>
                <w:rFonts w:ascii="Arial" w:eastAsia="Arial" w:hAnsi="Arial" w:cs="Arial"/>
                <w:sz w:val="20"/>
                <w:szCs w:val="20"/>
                <w:vertAlign w:val="superscript"/>
                <w:lang w:bidi="en-US"/>
              </w:rPr>
              <w:t>th</w:t>
            </w:r>
            <w:r>
              <w:rPr>
                <w:rFonts w:ascii="Arial" w:eastAsia="Arial" w:hAnsi="Arial" w:cs="Arial"/>
                <w:sz w:val="20"/>
                <w:szCs w:val="20"/>
                <w:lang w:bidi="en-US"/>
              </w:rPr>
              <w:t xml:space="preserve"> January 2011 between CCCL infrastructure Limited having registered office at 5, II link street CIT colony, </w:t>
            </w:r>
            <w:proofErr w:type="spellStart"/>
            <w:r>
              <w:rPr>
                <w:rFonts w:ascii="Arial" w:eastAsia="Arial" w:hAnsi="Arial" w:cs="Arial"/>
                <w:sz w:val="20"/>
                <w:szCs w:val="20"/>
                <w:lang w:bidi="en-US"/>
              </w:rPr>
              <w:t>Mylapore</w:t>
            </w:r>
            <w:proofErr w:type="spellEnd"/>
            <w:r>
              <w:rPr>
                <w:rFonts w:ascii="Arial" w:eastAsia="Arial" w:hAnsi="Arial" w:cs="Arial"/>
                <w:sz w:val="20"/>
                <w:szCs w:val="20"/>
                <w:lang w:bidi="en-US"/>
              </w:rPr>
              <w:t xml:space="preserve">, Chennai (600004) and NTPC Vidyut </w:t>
            </w:r>
            <w:proofErr w:type="spellStart"/>
            <w:r>
              <w:rPr>
                <w:rFonts w:ascii="Arial" w:eastAsia="Arial" w:hAnsi="Arial" w:cs="Arial"/>
                <w:sz w:val="20"/>
                <w:szCs w:val="20"/>
                <w:lang w:bidi="en-US"/>
              </w:rPr>
              <w:t>Vyapar</w:t>
            </w:r>
            <w:proofErr w:type="spellEnd"/>
            <w:r>
              <w:rPr>
                <w:rFonts w:ascii="Arial" w:eastAsia="Arial" w:hAnsi="Arial" w:cs="Arial"/>
                <w:sz w:val="20"/>
                <w:szCs w:val="20"/>
                <w:lang w:bidi="en-US"/>
              </w:rPr>
              <w:t xml:space="preserve"> Nigam Limited (NVVN) having its registered office at Core-7, Scope Complex7, Institutional area, Lodi Road, New Delhi (110003), the CCCL infrastructure Limited has agreed to set up the Solar Power Project based on Thin Film Technology of 5 MW capacity in the state of Tamil Nadu. The NVVN agreed to purchase 5 MW power from CCCL for a period of 25 financial years from the commercial operation date.</w:t>
            </w:r>
            <w:r w:rsidR="00A772A1">
              <w:rPr>
                <w:rFonts w:ascii="Arial" w:eastAsia="Arial" w:hAnsi="Arial" w:cs="Arial"/>
                <w:sz w:val="20"/>
                <w:szCs w:val="20"/>
                <w:lang w:bidi="en-US"/>
              </w:rPr>
              <w:t xml:space="preserve"> Later on, Amendment to the PPA was made on 14</w:t>
            </w:r>
            <w:r w:rsidR="00A772A1" w:rsidRPr="00A772A1">
              <w:rPr>
                <w:rFonts w:ascii="Arial" w:eastAsia="Arial" w:hAnsi="Arial" w:cs="Arial"/>
                <w:sz w:val="20"/>
                <w:szCs w:val="20"/>
                <w:vertAlign w:val="superscript"/>
                <w:lang w:bidi="en-US"/>
              </w:rPr>
              <w:t>th</w:t>
            </w:r>
            <w:r w:rsidR="00A772A1">
              <w:rPr>
                <w:rFonts w:ascii="Arial" w:eastAsia="Arial" w:hAnsi="Arial" w:cs="Arial"/>
                <w:sz w:val="20"/>
                <w:szCs w:val="20"/>
                <w:lang w:bidi="en-US"/>
              </w:rPr>
              <w:t xml:space="preserve"> October 2014 for Excess Power Generation</w:t>
            </w:r>
            <w:r w:rsidR="00573484">
              <w:rPr>
                <w:rFonts w:ascii="Arial" w:eastAsia="Arial" w:hAnsi="Arial" w:cs="Arial"/>
                <w:sz w:val="20"/>
                <w:szCs w:val="20"/>
                <w:lang w:bidi="en-US"/>
              </w:rPr>
              <w:t>. As per amendment any energy generated in excess of the maximum Capacity utilization Factor</w:t>
            </w:r>
            <w:r w:rsidR="007563CE">
              <w:rPr>
                <w:rFonts w:ascii="Arial" w:eastAsia="Arial" w:hAnsi="Arial" w:cs="Arial"/>
                <w:sz w:val="20"/>
                <w:szCs w:val="20"/>
                <w:lang w:bidi="en-US"/>
              </w:rPr>
              <w:t xml:space="preserve"> </w:t>
            </w:r>
            <w:r w:rsidR="00573484">
              <w:rPr>
                <w:rFonts w:ascii="Arial" w:eastAsia="Arial" w:hAnsi="Arial" w:cs="Arial"/>
                <w:sz w:val="20"/>
                <w:szCs w:val="20"/>
                <w:lang w:bidi="en-US"/>
              </w:rPr>
              <w:t xml:space="preserve">limit specified in PPA will be purchased </w:t>
            </w:r>
            <w:r w:rsidR="007563CE">
              <w:rPr>
                <w:rFonts w:ascii="Arial" w:eastAsia="Arial" w:hAnsi="Arial" w:cs="Arial"/>
                <w:sz w:val="20"/>
                <w:szCs w:val="20"/>
                <w:lang w:bidi="en-US"/>
              </w:rPr>
              <w:t xml:space="preserve">by NVVN at APPC rate or </w:t>
            </w:r>
            <w:r w:rsidR="006245BD">
              <w:rPr>
                <w:rFonts w:ascii="Arial" w:eastAsia="Arial" w:hAnsi="Arial" w:cs="Arial"/>
                <w:sz w:val="20"/>
                <w:szCs w:val="20"/>
                <w:lang w:bidi="en-US"/>
              </w:rPr>
              <w:t>R</w:t>
            </w:r>
            <w:r w:rsidR="007563CE">
              <w:rPr>
                <w:rFonts w:ascii="Arial" w:eastAsia="Arial" w:hAnsi="Arial" w:cs="Arial"/>
                <w:sz w:val="20"/>
                <w:szCs w:val="20"/>
                <w:lang w:bidi="en-US"/>
              </w:rPr>
              <w:t xml:space="preserve">s.3/- per unit, whichever is </w:t>
            </w:r>
            <w:r w:rsidR="008E6C35">
              <w:rPr>
                <w:rFonts w:ascii="Arial" w:eastAsia="Arial" w:hAnsi="Arial" w:cs="Arial"/>
                <w:sz w:val="20"/>
                <w:szCs w:val="20"/>
                <w:lang w:bidi="en-US"/>
              </w:rPr>
              <w:t>lower, subject</w:t>
            </w:r>
            <w:r w:rsidR="007563CE">
              <w:rPr>
                <w:rFonts w:ascii="Arial" w:eastAsia="Arial" w:hAnsi="Arial" w:cs="Arial"/>
                <w:sz w:val="20"/>
                <w:szCs w:val="20"/>
                <w:lang w:bidi="en-US"/>
              </w:rPr>
              <w:t xml:space="preserve"> to the concerned utility’s </w:t>
            </w:r>
            <w:r w:rsidR="008E6C35">
              <w:rPr>
                <w:rFonts w:ascii="Arial" w:eastAsia="Arial" w:hAnsi="Arial" w:cs="Arial"/>
                <w:sz w:val="20"/>
                <w:szCs w:val="20"/>
                <w:lang w:bidi="en-US"/>
              </w:rPr>
              <w:t>willingness to purchase the power.</w:t>
            </w:r>
          </w:p>
          <w:p w14:paraId="4E530B2A" w14:textId="34AFAB38" w:rsidR="008D68E2" w:rsidRDefault="00091773" w:rsidP="00B16DD8">
            <w:pPr>
              <w:widowControl w:val="0"/>
              <w:autoSpaceDE w:val="0"/>
              <w:autoSpaceDN w:val="0"/>
              <w:spacing w:after="160" w:line="276" w:lineRule="auto"/>
              <w:jc w:val="both"/>
              <w:rPr>
                <w:rFonts w:ascii="Arial" w:eastAsia="Arial" w:hAnsi="Arial" w:cs="Arial"/>
                <w:sz w:val="20"/>
                <w:szCs w:val="20"/>
                <w:lang w:bidi="en-US"/>
              </w:rPr>
            </w:pPr>
            <w:r w:rsidRPr="006F5C81">
              <w:rPr>
                <w:rFonts w:ascii="Arial" w:eastAsia="Arial" w:hAnsi="Arial" w:cs="Arial"/>
                <w:sz w:val="20"/>
                <w:szCs w:val="20"/>
                <w:lang w:bidi="en-US"/>
              </w:rPr>
              <w:t xml:space="preserve">The subject </w:t>
            </w:r>
            <w:r w:rsidR="006245BD">
              <w:rPr>
                <w:rFonts w:ascii="Arial" w:eastAsia="Arial" w:hAnsi="Arial" w:cs="Arial"/>
                <w:sz w:val="20"/>
                <w:szCs w:val="20"/>
                <w:lang w:bidi="en-US"/>
              </w:rPr>
              <w:t xml:space="preserve">solar </w:t>
            </w:r>
            <w:r w:rsidRPr="006F5C81">
              <w:rPr>
                <w:rFonts w:ascii="Arial" w:eastAsia="Arial" w:hAnsi="Arial" w:cs="Arial"/>
                <w:sz w:val="20"/>
                <w:szCs w:val="20"/>
                <w:lang w:bidi="en-US"/>
              </w:rPr>
              <w:t xml:space="preserve">plant </w:t>
            </w:r>
            <w:r w:rsidR="006245BD">
              <w:rPr>
                <w:rFonts w:ascii="Arial" w:eastAsia="Arial" w:hAnsi="Arial" w:cs="Arial"/>
                <w:sz w:val="20"/>
                <w:szCs w:val="20"/>
                <w:lang w:bidi="en-US"/>
              </w:rPr>
              <w:t>is</w:t>
            </w:r>
            <w:r w:rsidR="0080041B">
              <w:rPr>
                <w:rFonts w:ascii="Arial" w:eastAsia="Arial" w:hAnsi="Arial" w:cs="Arial"/>
                <w:sz w:val="20"/>
                <w:szCs w:val="20"/>
                <w:lang w:bidi="en-US"/>
              </w:rPr>
              <w:t xml:space="preserve"> commissioned in 2012</w:t>
            </w:r>
            <w:r w:rsidR="007D02DD" w:rsidRPr="006F5C81">
              <w:rPr>
                <w:rFonts w:ascii="Arial" w:eastAsia="Arial" w:hAnsi="Arial" w:cs="Arial"/>
                <w:sz w:val="20"/>
                <w:szCs w:val="20"/>
                <w:lang w:bidi="en-US"/>
              </w:rPr>
              <w:t>.</w:t>
            </w:r>
            <w:r w:rsidR="00D75C45">
              <w:rPr>
                <w:rFonts w:ascii="Arial" w:eastAsia="Arial" w:hAnsi="Arial" w:cs="Arial"/>
                <w:sz w:val="20"/>
                <w:szCs w:val="20"/>
                <w:lang w:bidi="en-US"/>
              </w:rPr>
              <w:t xml:space="preserve"> </w:t>
            </w:r>
            <w:r w:rsidR="00D75C45" w:rsidRPr="00DA04BC">
              <w:rPr>
                <w:rFonts w:ascii="Arial" w:eastAsia="Arial" w:hAnsi="Arial" w:cs="Arial"/>
                <w:sz w:val="20"/>
                <w:szCs w:val="20"/>
                <w:lang w:bidi="en-US"/>
              </w:rPr>
              <w:t xml:space="preserve">The plant comprises </w:t>
            </w:r>
            <w:r w:rsidR="006245BD">
              <w:rPr>
                <w:rFonts w:ascii="Arial" w:eastAsia="Arial" w:hAnsi="Arial" w:cs="Arial"/>
                <w:sz w:val="20"/>
                <w:szCs w:val="20"/>
                <w:lang w:bidi="en-US"/>
              </w:rPr>
              <w:t>of</w:t>
            </w:r>
            <w:r w:rsidR="00D75C45" w:rsidRPr="00DA04BC">
              <w:rPr>
                <w:rFonts w:ascii="Arial" w:eastAsia="Arial" w:hAnsi="Arial" w:cs="Arial"/>
                <w:sz w:val="20"/>
                <w:szCs w:val="20"/>
                <w:lang w:bidi="en-US"/>
              </w:rPr>
              <w:t xml:space="preserve"> </w:t>
            </w:r>
            <w:r w:rsidR="00913927">
              <w:rPr>
                <w:rFonts w:ascii="Arial" w:eastAsia="Arial" w:hAnsi="Arial" w:cs="Arial"/>
                <w:sz w:val="20"/>
                <w:szCs w:val="20"/>
                <w:lang w:bidi="en-US"/>
              </w:rPr>
              <w:t>Solar panels</w:t>
            </w:r>
            <w:r w:rsidR="00FA2073">
              <w:rPr>
                <w:rFonts w:ascii="Arial" w:eastAsia="Arial" w:hAnsi="Arial" w:cs="Arial"/>
                <w:sz w:val="20"/>
                <w:szCs w:val="20"/>
                <w:lang w:bidi="en-US"/>
              </w:rPr>
              <w:t xml:space="preserve"> each of 150 W</w:t>
            </w:r>
            <w:r w:rsidR="0081113C">
              <w:rPr>
                <w:rFonts w:ascii="Arial" w:eastAsia="Arial" w:hAnsi="Arial" w:cs="Arial"/>
                <w:sz w:val="20"/>
                <w:szCs w:val="20"/>
                <w:lang w:bidi="en-US"/>
              </w:rPr>
              <w:t>p</w:t>
            </w:r>
            <w:r w:rsidR="00913927">
              <w:rPr>
                <w:rFonts w:ascii="Arial" w:eastAsia="Arial" w:hAnsi="Arial" w:cs="Arial"/>
                <w:sz w:val="20"/>
                <w:szCs w:val="20"/>
                <w:lang w:bidi="en-US"/>
              </w:rPr>
              <w:t>,</w:t>
            </w:r>
            <w:r w:rsidR="00FA2073">
              <w:rPr>
                <w:rFonts w:ascii="Arial" w:eastAsia="Arial" w:hAnsi="Arial" w:cs="Arial"/>
                <w:sz w:val="20"/>
                <w:szCs w:val="20"/>
                <w:lang w:bidi="en-US"/>
              </w:rPr>
              <w:t xml:space="preserve"> Inverters (500 KW), LT breakers, HT breakers, Vacuum circuit breakers, Step-up transformers, one Booster transformer</w:t>
            </w:r>
            <w:r w:rsidR="0080041B">
              <w:rPr>
                <w:rFonts w:ascii="Arial" w:eastAsia="Arial" w:hAnsi="Arial" w:cs="Arial"/>
                <w:sz w:val="20"/>
                <w:szCs w:val="20"/>
                <w:lang w:bidi="en-US"/>
              </w:rPr>
              <w:t>, Solar pumping systems, etc.</w:t>
            </w:r>
            <w:r w:rsidR="002D591E">
              <w:rPr>
                <w:rFonts w:ascii="Arial" w:eastAsia="Arial" w:hAnsi="Arial" w:cs="Arial"/>
                <w:sz w:val="20"/>
                <w:szCs w:val="20"/>
                <w:lang w:bidi="en-US"/>
              </w:rPr>
              <w:t xml:space="preserve"> The detailed machine description is mentioned in the table below:</w:t>
            </w:r>
          </w:p>
          <w:tbl>
            <w:tblPr>
              <w:tblW w:w="9255" w:type="dxa"/>
              <w:jc w:val="center"/>
              <w:tblLayout w:type="fixed"/>
              <w:tblLook w:val="04A0" w:firstRow="1" w:lastRow="0" w:firstColumn="1" w:lastColumn="0" w:noHBand="0" w:noVBand="1"/>
            </w:tblPr>
            <w:tblGrid>
              <w:gridCol w:w="730"/>
              <w:gridCol w:w="2126"/>
              <w:gridCol w:w="850"/>
              <w:gridCol w:w="1701"/>
              <w:gridCol w:w="2093"/>
              <w:gridCol w:w="1755"/>
            </w:tblGrid>
            <w:tr w:rsidR="00E93CF2" w14:paraId="1F4CE4F9" w14:textId="77777777" w:rsidTr="008B05BB">
              <w:trPr>
                <w:trHeight w:val="227"/>
                <w:jc w:val="center"/>
              </w:trPr>
              <w:tc>
                <w:tcPr>
                  <w:tcW w:w="73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5FAF08D" w14:textId="77777777" w:rsidR="00E93CF2" w:rsidRDefault="00E93CF2" w:rsidP="00E93CF2">
                  <w:pPr>
                    <w:jc w:val="center"/>
                    <w:rPr>
                      <w:rFonts w:ascii="Calibri" w:hAnsi="Calibri" w:cs="Calibri"/>
                      <w:b/>
                      <w:bCs/>
                      <w:color w:val="FFFFFF"/>
                      <w:sz w:val="22"/>
                      <w:szCs w:val="22"/>
                    </w:rPr>
                  </w:pPr>
                  <w:r>
                    <w:rPr>
                      <w:rFonts w:ascii="Calibri" w:hAnsi="Calibri" w:cs="Calibri"/>
                      <w:b/>
                      <w:bCs/>
                      <w:color w:val="FFFFFF"/>
                      <w:sz w:val="22"/>
                      <w:szCs w:val="22"/>
                    </w:rPr>
                    <w:t>S.no.</w:t>
                  </w:r>
                </w:p>
              </w:tc>
              <w:tc>
                <w:tcPr>
                  <w:tcW w:w="2126" w:type="dxa"/>
                  <w:tcBorders>
                    <w:top w:val="single" w:sz="4" w:space="0" w:color="auto"/>
                    <w:left w:val="nil"/>
                    <w:bottom w:val="single" w:sz="4" w:space="0" w:color="auto"/>
                    <w:right w:val="single" w:sz="4" w:space="0" w:color="auto"/>
                  </w:tcBorders>
                  <w:shd w:val="clear" w:color="000000" w:fill="002060"/>
                  <w:vAlign w:val="center"/>
                  <w:hideMark/>
                </w:tcPr>
                <w:p w14:paraId="56EB1961" w14:textId="77777777" w:rsidR="00E93CF2" w:rsidRDefault="00E93CF2" w:rsidP="00E93CF2">
                  <w:pPr>
                    <w:jc w:val="center"/>
                    <w:rPr>
                      <w:rFonts w:ascii="Calibri" w:hAnsi="Calibri" w:cs="Calibri"/>
                      <w:b/>
                      <w:bCs/>
                      <w:color w:val="FFFFFF"/>
                      <w:sz w:val="22"/>
                      <w:szCs w:val="22"/>
                    </w:rPr>
                  </w:pPr>
                  <w:r>
                    <w:rPr>
                      <w:rFonts w:ascii="Calibri" w:hAnsi="Calibri" w:cs="Calibri"/>
                      <w:b/>
                      <w:bCs/>
                      <w:color w:val="FFFFFF"/>
                      <w:sz w:val="22"/>
                      <w:szCs w:val="22"/>
                    </w:rPr>
                    <w:t>Machine</w:t>
                  </w:r>
                </w:p>
              </w:tc>
              <w:tc>
                <w:tcPr>
                  <w:tcW w:w="850" w:type="dxa"/>
                  <w:tcBorders>
                    <w:top w:val="single" w:sz="4" w:space="0" w:color="auto"/>
                    <w:left w:val="nil"/>
                    <w:bottom w:val="single" w:sz="4" w:space="0" w:color="auto"/>
                    <w:right w:val="single" w:sz="4" w:space="0" w:color="auto"/>
                  </w:tcBorders>
                  <w:shd w:val="clear" w:color="000000" w:fill="002060"/>
                  <w:vAlign w:val="center"/>
                  <w:hideMark/>
                </w:tcPr>
                <w:p w14:paraId="14397502" w14:textId="77777777" w:rsidR="00E93CF2" w:rsidRDefault="00E93CF2" w:rsidP="00E93CF2">
                  <w:pPr>
                    <w:jc w:val="center"/>
                    <w:rPr>
                      <w:rFonts w:ascii="Calibri" w:hAnsi="Calibri" w:cs="Calibri"/>
                      <w:b/>
                      <w:bCs/>
                      <w:color w:val="FFFFFF"/>
                      <w:sz w:val="22"/>
                      <w:szCs w:val="22"/>
                    </w:rPr>
                  </w:pPr>
                  <w:r>
                    <w:rPr>
                      <w:rFonts w:ascii="Calibri" w:hAnsi="Calibri" w:cs="Calibri"/>
                      <w:b/>
                      <w:bCs/>
                      <w:color w:val="FFFFFF"/>
                      <w:sz w:val="22"/>
                      <w:szCs w:val="22"/>
                    </w:rPr>
                    <w:t>Qty.</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7B4A8E3D" w14:textId="77777777" w:rsidR="00E93CF2" w:rsidRDefault="00E93CF2" w:rsidP="00E93CF2">
                  <w:pPr>
                    <w:jc w:val="center"/>
                    <w:rPr>
                      <w:rFonts w:ascii="Calibri" w:hAnsi="Calibri" w:cs="Calibri"/>
                      <w:b/>
                      <w:bCs/>
                      <w:color w:val="FFFFFF"/>
                      <w:sz w:val="22"/>
                      <w:szCs w:val="22"/>
                    </w:rPr>
                  </w:pPr>
                  <w:r>
                    <w:rPr>
                      <w:rFonts w:ascii="Calibri" w:hAnsi="Calibri" w:cs="Calibri"/>
                      <w:b/>
                      <w:bCs/>
                      <w:color w:val="FFFFFF"/>
                      <w:sz w:val="22"/>
                      <w:szCs w:val="22"/>
                    </w:rPr>
                    <w:t>Make</w:t>
                  </w:r>
                </w:p>
              </w:tc>
              <w:tc>
                <w:tcPr>
                  <w:tcW w:w="2093" w:type="dxa"/>
                  <w:tcBorders>
                    <w:top w:val="single" w:sz="4" w:space="0" w:color="auto"/>
                    <w:left w:val="nil"/>
                    <w:bottom w:val="single" w:sz="4" w:space="0" w:color="auto"/>
                    <w:right w:val="single" w:sz="4" w:space="0" w:color="auto"/>
                  </w:tcBorders>
                  <w:shd w:val="clear" w:color="000000" w:fill="002060"/>
                  <w:vAlign w:val="center"/>
                  <w:hideMark/>
                </w:tcPr>
                <w:p w14:paraId="763FA30F" w14:textId="77777777" w:rsidR="00E93CF2" w:rsidRDefault="00E93CF2" w:rsidP="00E93CF2">
                  <w:pPr>
                    <w:jc w:val="center"/>
                    <w:rPr>
                      <w:rFonts w:ascii="Calibri" w:hAnsi="Calibri" w:cs="Calibri"/>
                      <w:b/>
                      <w:bCs/>
                      <w:color w:val="FFFFFF"/>
                      <w:sz w:val="22"/>
                      <w:szCs w:val="22"/>
                    </w:rPr>
                  </w:pPr>
                  <w:r>
                    <w:rPr>
                      <w:rFonts w:ascii="Calibri" w:hAnsi="Calibri" w:cs="Calibri"/>
                      <w:b/>
                      <w:bCs/>
                      <w:color w:val="FFFFFF"/>
                      <w:sz w:val="22"/>
                      <w:szCs w:val="22"/>
                    </w:rPr>
                    <w:t>Capacity / Specification</w:t>
                  </w:r>
                </w:p>
              </w:tc>
              <w:tc>
                <w:tcPr>
                  <w:tcW w:w="1755" w:type="dxa"/>
                  <w:tcBorders>
                    <w:top w:val="single" w:sz="4" w:space="0" w:color="auto"/>
                    <w:left w:val="nil"/>
                    <w:bottom w:val="single" w:sz="4" w:space="0" w:color="auto"/>
                    <w:right w:val="single" w:sz="4" w:space="0" w:color="auto"/>
                  </w:tcBorders>
                  <w:shd w:val="clear" w:color="000000" w:fill="002060"/>
                  <w:vAlign w:val="center"/>
                  <w:hideMark/>
                </w:tcPr>
                <w:p w14:paraId="025F5BAE" w14:textId="77777777" w:rsidR="00E93CF2" w:rsidRDefault="00E93CF2" w:rsidP="00E93CF2">
                  <w:pPr>
                    <w:jc w:val="center"/>
                    <w:rPr>
                      <w:rFonts w:ascii="Calibri" w:hAnsi="Calibri" w:cs="Calibri"/>
                      <w:b/>
                      <w:bCs/>
                      <w:color w:val="FFFFFF"/>
                      <w:sz w:val="22"/>
                      <w:szCs w:val="22"/>
                    </w:rPr>
                  </w:pPr>
                  <w:r>
                    <w:rPr>
                      <w:rFonts w:ascii="Calibri" w:hAnsi="Calibri" w:cs="Calibri"/>
                      <w:b/>
                      <w:bCs/>
                      <w:color w:val="FFFFFF"/>
                      <w:sz w:val="22"/>
                      <w:szCs w:val="22"/>
                    </w:rPr>
                    <w:t>Technology / Rating</w:t>
                  </w:r>
                </w:p>
              </w:tc>
            </w:tr>
            <w:tr w:rsidR="00E93CF2" w14:paraId="28DBE137" w14:textId="77777777" w:rsidTr="008B05BB">
              <w:trPr>
                <w:trHeight w:val="227"/>
                <w:jc w:val="center"/>
              </w:trPr>
              <w:tc>
                <w:tcPr>
                  <w:tcW w:w="730" w:type="dxa"/>
                  <w:tcBorders>
                    <w:top w:val="nil"/>
                    <w:left w:val="single" w:sz="4" w:space="0" w:color="auto"/>
                    <w:bottom w:val="single" w:sz="4" w:space="0" w:color="auto"/>
                    <w:right w:val="single" w:sz="4" w:space="0" w:color="auto"/>
                  </w:tcBorders>
                  <w:shd w:val="clear" w:color="auto" w:fill="auto"/>
                  <w:vAlign w:val="center"/>
                  <w:hideMark/>
                </w:tcPr>
                <w:p w14:paraId="63F8F83A"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1</w:t>
                  </w:r>
                </w:p>
              </w:tc>
              <w:tc>
                <w:tcPr>
                  <w:tcW w:w="2126" w:type="dxa"/>
                  <w:tcBorders>
                    <w:top w:val="nil"/>
                    <w:left w:val="nil"/>
                    <w:bottom w:val="single" w:sz="4" w:space="0" w:color="auto"/>
                    <w:right w:val="single" w:sz="4" w:space="0" w:color="auto"/>
                  </w:tcBorders>
                  <w:shd w:val="clear" w:color="auto" w:fill="auto"/>
                  <w:vAlign w:val="center"/>
                  <w:hideMark/>
                </w:tcPr>
                <w:p w14:paraId="6157BCC2" w14:textId="77777777" w:rsidR="00E93CF2" w:rsidRDefault="00E93CF2" w:rsidP="00596355">
                  <w:pPr>
                    <w:rPr>
                      <w:rFonts w:ascii="Calibri" w:hAnsi="Calibri" w:cs="Calibri"/>
                      <w:color w:val="000000"/>
                      <w:sz w:val="22"/>
                      <w:szCs w:val="22"/>
                    </w:rPr>
                  </w:pPr>
                  <w:r>
                    <w:rPr>
                      <w:rFonts w:ascii="Calibri" w:hAnsi="Calibri" w:cs="Calibri"/>
                      <w:color w:val="000000"/>
                      <w:sz w:val="22"/>
                      <w:szCs w:val="22"/>
                    </w:rPr>
                    <w:t>Solar Panel</w:t>
                  </w:r>
                </w:p>
              </w:tc>
              <w:tc>
                <w:tcPr>
                  <w:tcW w:w="850" w:type="dxa"/>
                  <w:tcBorders>
                    <w:top w:val="nil"/>
                    <w:left w:val="nil"/>
                    <w:bottom w:val="single" w:sz="4" w:space="0" w:color="auto"/>
                    <w:right w:val="single" w:sz="4" w:space="0" w:color="auto"/>
                  </w:tcBorders>
                  <w:shd w:val="clear" w:color="auto" w:fill="auto"/>
                  <w:vAlign w:val="center"/>
                  <w:hideMark/>
                </w:tcPr>
                <w:p w14:paraId="7DF149B2"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32500</w:t>
                  </w:r>
                </w:p>
              </w:tc>
              <w:tc>
                <w:tcPr>
                  <w:tcW w:w="1701" w:type="dxa"/>
                  <w:tcBorders>
                    <w:top w:val="nil"/>
                    <w:left w:val="nil"/>
                    <w:bottom w:val="single" w:sz="4" w:space="0" w:color="auto"/>
                    <w:right w:val="single" w:sz="4" w:space="0" w:color="auto"/>
                  </w:tcBorders>
                  <w:shd w:val="clear" w:color="auto" w:fill="auto"/>
                  <w:vAlign w:val="center"/>
                  <w:hideMark/>
                </w:tcPr>
                <w:p w14:paraId="2CA52F18" w14:textId="2226942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 xml:space="preserve">Solar </w:t>
                  </w:r>
                  <w:r w:rsidR="006C69AF">
                    <w:rPr>
                      <w:rFonts w:ascii="Calibri" w:hAnsi="Calibri" w:cs="Calibri"/>
                      <w:color w:val="000000"/>
                      <w:sz w:val="22"/>
                      <w:szCs w:val="22"/>
                    </w:rPr>
                    <w:t>F</w:t>
                  </w:r>
                  <w:r>
                    <w:rPr>
                      <w:rFonts w:ascii="Calibri" w:hAnsi="Calibri" w:cs="Calibri"/>
                      <w:color w:val="000000"/>
                      <w:sz w:val="22"/>
                      <w:szCs w:val="22"/>
                    </w:rPr>
                    <w:t>rontier</w:t>
                  </w:r>
                </w:p>
              </w:tc>
              <w:tc>
                <w:tcPr>
                  <w:tcW w:w="2093" w:type="dxa"/>
                  <w:tcBorders>
                    <w:top w:val="nil"/>
                    <w:left w:val="nil"/>
                    <w:bottom w:val="single" w:sz="4" w:space="0" w:color="auto"/>
                    <w:right w:val="single" w:sz="4" w:space="0" w:color="auto"/>
                  </w:tcBorders>
                  <w:shd w:val="clear" w:color="auto" w:fill="auto"/>
                  <w:vAlign w:val="center"/>
                  <w:hideMark/>
                </w:tcPr>
                <w:p w14:paraId="580C8841" w14:textId="0ABA1E3D"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150</w:t>
                  </w:r>
                  <w:r w:rsidR="000364CB">
                    <w:rPr>
                      <w:rFonts w:ascii="Calibri" w:hAnsi="Calibri" w:cs="Calibri"/>
                      <w:color w:val="000000"/>
                      <w:sz w:val="22"/>
                      <w:szCs w:val="22"/>
                    </w:rPr>
                    <w:t xml:space="preserve"> </w:t>
                  </w:r>
                  <w:r>
                    <w:rPr>
                      <w:rFonts w:ascii="Calibri" w:hAnsi="Calibri" w:cs="Calibri"/>
                      <w:color w:val="000000"/>
                      <w:sz w:val="22"/>
                      <w:szCs w:val="22"/>
                    </w:rPr>
                    <w:t>Wp</w:t>
                  </w:r>
                </w:p>
              </w:tc>
              <w:tc>
                <w:tcPr>
                  <w:tcW w:w="1755" w:type="dxa"/>
                  <w:tcBorders>
                    <w:top w:val="nil"/>
                    <w:left w:val="nil"/>
                    <w:bottom w:val="single" w:sz="4" w:space="0" w:color="auto"/>
                    <w:right w:val="single" w:sz="4" w:space="0" w:color="auto"/>
                  </w:tcBorders>
                  <w:shd w:val="clear" w:color="auto" w:fill="auto"/>
                  <w:vAlign w:val="center"/>
                  <w:hideMark/>
                </w:tcPr>
                <w:p w14:paraId="73D40BF6"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Thin Film</w:t>
                  </w:r>
                </w:p>
              </w:tc>
            </w:tr>
            <w:tr w:rsidR="00E93CF2" w14:paraId="60EAF4C4" w14:textId="77777777" w:rsidTr="008B05BB">
              <w:trPr>
                <w:trHeight w:val="227"/>
                <w:jc w:val="center"/>
              </w:trPr>
              <w:tc>
                <w:tcPr>
                  <w:tcW w:w="730" w:type="dxa"/>
                  <w:tcBorders>
                    <w:top w:val="nil"/>
                    <w:left w:val="single" w:sz="4" w:space="0" w:color="auto"/>
                    <w:bottom w:val="single" w:sz="4" w:space="0" w:color="auto"/>
                    <w:right w:val="single" w:sz="4" w:space="0" w:color="auto"/>
                  </w:tcBorders>
                  <w:shd w:val="clear" w:color="auto" w:fill="auto"/>
                  <w:vAlign w:val="center"/>
                  <w:hideMark/>
                </w:tcPr>
                <w:p w14:paraId="165BD6C5"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2</w:t>
                  </w:r>
                </w:p>
              </w:tc>
              <w:tc>
                <w:tcPr>
                  <w:tcW w:w="2126" w:type="dxa"/>
                  <w:tcBorders>
                    <w:top w:val="nil"/>
                    <w:left w:val="nil"/>
                    <w:bottom w:val="single" w:sz="4" w:space="0" w:color="auto"/>
                    <w:right w:val="single" w:sz="4" w:space="0" w:color="auto"/>
                  </w:tcBorders>
                  <w:shd w:val="clear" w:color="auto" w:fill="auto"/>
                  <w:vAlign w:val="center"/>
                  <w:hideMark/>
                </w:tcPr>
                <w:p w14:paraId="5C4B0A99" w14:textId="77777777" w:rsidR="00E93CF2" w:rsidRDefault="00E93CF2" w:rsidP="00596355">
                  <w:pPr>
                    <w:rPr>
                      <w:rFonts w:ascii="Calibri" w:hAnsi="Calibri" w:cs="Calibri"/>
                      <w:color w:val="000000"/>
                      <w:sz w:val="22"/>
                      <w:szCs w:val="22"/>
                    </w:rPr>
                  </w:pPr>
                  <w:r>
                    <w:rPr>
                      <w:rFonts w:ascii="Calibri" w:hAnsi="Calibri" w:cs="Calibri"/>
                      <w:color w:val="000000"/>
                      <w:sz w:val="22"/>
                      <w:szCs w:val="22"/>
                    </w:rPr>
                    <w:t>Inverter</w:t>
                  </w:r>
                </w:p>
              </w:tc>
              <w:tc>
                <w:tcPr>
                  <w:tcW w:w="850" w:type="dxa"/>
                  <w:tcBorders>
                    <w:top w:val="nil"/>
                    <w:left w:val="nil"/>
                    <w:bottom w:val="single" w:sz="4" w:space="0" w:color="auto"/>
                    <w:right w:val="single" w:sz="4" w:space="0" w:color="auto"/>
                  </w:tcBorders>
                  <w:shd w:val="clear" w:color="auto" w:fill="auto"/>
                  <w:vAlign w:val="center"/>
                  <w:hideMark/>
                </w:tcPr>
                <w:p w14:paraId="45E270EA"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10</w:t>
                  </w:r>
                </w:p>
              </w:tc>
              <w:tc>
                <w:tcPr>
                  <w:tcW w:w="1701" w:type="dxa"/>
                  <w:tcBorders>
                    <w:top w:val="nil"/>
                    <w:left w:val="nil"/>
                    <w:bottom w:val="single" w:sz="4" w:space="0" w:color="auto"/>
                    <w:right w:val="single" w:sz="4" w:space="0" w:color="auto"/>
                  </w:tcBorders>
                  <w:shd w:val="clear" w:color="auto" w:fill="auto"/>
                  <w:vAlign w:val="center"/>
                  <w:hideMark/>
                </w:tcPr>
                <w:p w14:paraId="1B1298FA"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Power one</w:t>
                  </w:r>
                </w:p>
              </w:tc>
              <w:tc>
                <w:tcPr>
                  <w:tcW w:w="2093" w:type="dxa"/>
                  <w:tcBorders>
                    <w:top w:val="nil"/>
                    <w:left w:val="nil"/>
                    <w:bottom w:val="single" w:sz="4" w:space="0" w:color="auto"/>
                    <w:right w:val="single" w:sz="4" w:space="0" w:color="auto"/>
                  </w:tcBorders>
                  <w:shd w:val="clear" w:color="auto" w:fill="auto"/>
                  <w:vAlign w:val="center"/>
                  <w:hideMark/>
                </w:tcPr>
                <w:p w14:paraId="33836BBD"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500 KW</w:t>
                  </w:r>
                </w:p>
              </w:tc>
              <w:tc>
                <w:tcPr>
                  <w:tcW w:w="1755" w:type="dxa"/>
                  <w:tcBorders>
                    <w:top w:val="nil"/>
                    <w:left w:val="nil"/>
                    <w:bottom w:val="single" w:sz="4" w:space="0" w:color="auto"/>
                    <w:right w:val="single" w:sz="4" w:space="0" w:color="auto"/>
                  </w:tcBorders>
                  <w:shd w:val="clear" w:color="auto" w:fill="auto"/>
                  <w:vAlign w:val="center"/>
                  <w:hideMark/>
                </w:tcPr>
                <w:p w14:paraId="53C8FEFC" w14:textId="7D8FA501"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1000</w:t>
                  </w:r>
                  <w:r w:rsidR="000364CB">
                    <w:rPr>
                      <w:rFonts w:ascii="Calibri" w:hAnsi="Calibri" w:cs="Calibri"/>
                      <w:color w:val="000000"/>
                      <w:sz w:val="22"/>
                      <w:szCs w:val="22"/>
                    </w:rPr>
                    <w:t xml:space="preserve"> </w:t>
                  </w:r>
                  <w:r>
                    <w:rPr>
                      <w:rFonts w:ascii="Calibri" w:hAnsi="Calibri" w:cs="Calibri"/>
                      <w:color w:val="000000"/>
                      <w:sz w:val="22"/>
                      <w:szCs w:val="22"/>
                    </w:rPr>
                    <w:t>V-DC</w:t>
                  </w:r>
                </w:p>
              </w:tc>
            </w:tr>
            <w:tr w:rsidR="00E93CF2" w14:paraId="5C1517AF" w14:textId="77777777" w:rsidTr="008B05BB">
              <w:trPr>
                <w:trHeight w:val="227"/>
                <w:jc w:val="center"/>
              </w:trPr>
              <w:tc>
                <w:tcPr>
                  <w:tcW w:w="730" w:type="dxa"/>
                  <w:tcBorders>
                    <w:top w:val="nil"/>
                    <w:left w:val="single" w:sz="4" w:space="0" w:color="auto"/>
                    <w:bottom w:val="single" w:sz="4" w:space="0" w:color="auto"/>
                    <w:right w:val="single" w:sz="4" w:space="0" w:color="auto"/>
                  </w:tcBorders>
                  <w:shd w:val="clear" w:color="auto" w:fill="auto"/>
                  <w:vAlign w:val="center"/>
                  <w:hideMark/>
                </w:tcPr>
                <w:p w14:paraId="30BD00A2"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3</w:t>
                  </w:r>
                </w:p>
              </w:tc>
              <w:tc>
                <w:tcPr>
                  <w:tcW w:w="2126" w:type="dxa"/>
                  <w:tcBorders>
                    <w:top w:val="nil"/>
                    <w:left w:val="nil"/>
                    <w:bottom w:val="single" w:sz="4" w:space="0" w:color="auto"/>
                    <w:right w:val="single" w:sz="4" w:space="0" w:color="auto"/>
                  </w:tcBorders>
                  <w:shd w:val="clear" w:color="auto" w:fill="auto"/>
                  <w:vAlign w:val="center"/>
                  <w:hideMark/>
                </w:tcPr>
                <w:p w14:paraId="5DCE233D" w14:textId="21187423" w:rsidR="00E93CF2" w:rsidRDefault="00E93CF2" w:rsidP="00596355">
                  <w:pPr>
                    <w:rPr>
                      <w:rFonts w:ascii="Calibri" w:hAnsi="Calibri" w:cs="Calibri"/>
                      <w:color w:val="000000"/>
                      <w:sz w:val="22"/>
                      <w:szCs w:val="22"/>
                    </w:rPr>
                  </w:pPr>
                  <w:r>
                    <w:rPr>
                      <w:rFonts w:ascii="Calibri" w:hAnsi="Calibri" w:cs="Calibri"/>
                      <w:color w:val="000000"/>
                      <w:sz w:val="22"/>
                      <w:szCs w:val="22"/>
                    </w:rPr>
                    <w:t>Step-up Transformer</w:t>
                  </w:r>
                </w:p>
              </w:tc>
              <w:tc>
                <w:tcPr>
                  <w:tcW w:w="850" w:type="dxa"/>
                  <w:tcBorders>
                    <w:top w:val="nil"/>
                    <w:left w:val="nil"/>
                    <w:bottom w:val="single" w:sz="4" w:space="0" w:color="auto"/>
                    <w:right w:val="single" w:sz="4" w:space="0" w:color="auto"/>
                  </w:tcBorders>
                  <w:shd w:val="clear" w:color="auto" w:fill="auto"/>
                  <w:vAlign w:val="center"/>
                  <w:hideMark/>
                </w:tcPr>
                <w:p w14:paraId="482AB393"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5</w:t>
                  </w:r>
                </w:p>
              </w:tc>
              <w:tc>
                <w:tcPr>
                  <w:tcW w:w="1701" w:type="dxa"/>
                  <w:tcBorders>
                    <w:top w:val="nil"/>
                    <w:left w:val="nil"/>
                    <w:bottom w:val="single" w:sz="4" w:space="0" w:color="auto"/>
                    <w:right w:val="single" w:sz="4" w:space="0" w:color="auto"/>
                  </w:tcBorders>
                  <w:shd w:val="clear" w:color="auto" w:fill="auto"/>
                  <w:vAlign w:val="center"/>
                  <w:hideMark/>
                </w:tcPr>
                <w:p w14:paraId="2937F521"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VOLTAMP</w:t>
                  </w:r>
                </w:p>
              </w:tc>
              <w:tc>
                <w:tcPr>
                  <w:tcW w:w="2093" w:type="dxa"/>
                  <w:tcBorders>
                    <w:top w:val="nil"/>
                    <w:left w:val="nil"/>
                    <w:bottom w:val="single" w:sz="4" w:space="0" w:color="auto"/>
                    <w:right w:val="single" w:sz="4" w:space="0" w:color="auto"/>
                  </w:tcBorders>
                  <w:shd w:val="clear" w:color="auto" w:fill="auto"/>
                  <w:vAlign w:val="center"/>
                  <w:hideMark/>
                </w:tcPr>
                <w:p w14:paraId="62C3CDF3"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1.25 MVA</w:t>
                  </w:r>
                </w:p>
              </w:tc>
              <w:tc>
                <w:tcPr>
                  <w:tcW w:w="1755" w:type="dxa"/>
                  <w:tcBorders>
                    <w:top w:val="nil"/>
                    <w:left w:val="nil"/>
                    <w:bottom w:val="single" w:sz="4" w:space="0" w:color="auto"/>
                    <w:right w:val="single" w:sz="4" w:space="0" w:color="auto"/>
                  </w:tcBorders>
                  <w:shd w:val="clear" w:color="auto" w:fill="auto"/>
                  <w:vAlign w:val="center"/>
                  <w:hideMark/>
                </w:tcPr>
                <w:p w14:paraId="0CC0D0C0"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320 V/ 33 KV</w:t>
                  </w:r>
                </w:p>
              </w:tc>
            </w:tr>
            <w:tr w:rsidR="00E93CF2" w14:paraId="63571331" w14:textId="77777777" w:rsidTr="008B05BB">
              <w:trPr>
                <w:trHeight w:val="227"/>
                <w:jc w:val="center"/>
              </w:trPr>
              <w:tc>
                <w:tcPr>
                  <w:tcW w:w="730" w:type="dxa"/>
                  <w:tcBorders>
                    <w:top w:val="nil"/>
                    <w:left w:val="single" w:sz="4" w:space="0" w:color="auto"/>
                    <w:bottom w:val="single" w:sz="4" w:space="0" w:color="auto"/>
                    <w:right w:val="single" w:sz="4" w:space="0" w:color="auto"/>
                  </w:tcBorders>
                  <w:shd w:val="clear" w:color="auto" w:fill="auto"/>
                  <w:vAlign w:val="center"/>
                  <w:hideMark/>
                </w:tcPr>
                <w:p w14:paraId="303A8EC9"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4</w:t>
                  </w:r>
                </w:p>
              </w:tc>
              <w:tc>
                <w:tcPr>
                  <w:tcW w:w="2126" w:type="dxa"/>
                  <w:tcBorders>
                    <w:top w:val="nil"/>
                    <w:left w:val="nil"/>
                    <w:bottom w:val="single" w:sz="4" w:space="0" w:color="auto"/>
                    <w:right w:val="single" w:sz="4" w:space="0" w:color="auto"/>
                  </w:tcBorders>
                  <w:shd w:val="clear" w:color="auto" w:fill="auto"/>
                  <w:vAlign w:val="center"/>
                  <w:hideMark/>
                </w:tcPr>
                <w:p w14:paraId="5184724F" w14:textId="77777777" w:rsidR="00E93CF2" w:rsidRDefault="00E93CF2" w:rsidP="00596355">
                  <w:pPr>
                    <w:rPr>
                      <w:rFonts w:ascii="Calibri" w:hAnsi="Calibri" w:cs="Calibri"/>
                      <w:color w:val="000000"/>
                      <w:sz w:val="22"/>
                      <w:szCs w:val="22"/>
                    </w:rPr>
                  </w:pPr>
                  <w:r>
                    <w:rPr>
                      <w:rFonts w:ascii="Calibri" w:hAnsi="Calibri" w:cs="Calibri"/>
                      <w:color w:val="000000"/>
                      <w:sz w:val="22"/>
                      <w:szCs w:val="22"/>
                    </w:rPr>
                    <w:t>Booster Transformer</w:t>
                  </w:r>
                </w:p>
              </w:tc>
              <w:tc>
                <w:tcPr>
                  <w:tcW w:w="850" w:type="dxa"/>
                  <w:tcBorders>
                    <w:top w:val="nil"/>
                    <w:left w:val="nil"/>
                    <w:bottom w:val="single" w:sz="4" w:space="0" w:color="auto"/>
                    <w:right w:val="single" w:sz="4" w:space="0" w:color="auto"/>
                  </w:tcBorders>
                  <w:shd w:val="clear" w:color="auto" w:fill="auto"/>
                  <w:vAlign w:val="center"/>
                  <w:hideMark/>
                </w:tcPr>
                <w:p w14:paraId="612230DD"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hideMark/>
                </w:tcPr>
                <w:p w14:paraId="77B98B43"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VOLTAMP</w:t>
                  </w:r>
                </w:p>
              </w:tc>
              <w:tc>
                <w:tcPr>
                  <w:tcW w:w="2093" w:type="dxa"/>
                  <w:tcBorders>
                    <w:top w:val="nil"/>
                    <w:left w:val="nil"/>
                    <w:bottom w:val="single" w:sz="4" w:space="0" w:color="auto"/>
                    <w:right w:val="single" w:sz="4" w:space="0" w:color="auto"/>
                  </w:tcBorders>
                  <w:shd w:val="clear" w:color="auto" w:fill="auto"/>
                  <w:vAlign w:val="center"/>
                  <w:hideMark/>
                </w:tcPr>
                <w:p w14:paraId="242088A5"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6.3 MVA</w:t>
                  </w:r>
                </w:p>
              </w:tc>
              <w:tc>
                <w:tcPr>
                  <w:tcW w:w="1755" w:type="dxa"/>
                  <w:tcBorders>
                    <w:top w:val="nil"/>
                    <w:left w:val="nil"/>
                    <w:bottom w:val="single" w:sz="4" w:space="0" w:color="auto"/>
                    <w:right w:val="single" w:sz="4" w:space="0" w:color="auto"/>
                  </w:tcBorders>
                  <w:shd w:val="clear" w:color="auto" w:fill="auto"/>
                  <w:vAlign w:val="center"/>
                  <w:hideMark/>
                </w:tcPr>
                <w:p w14:paraId="0F26ECCC"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330 V/ 33 KV</w:t>
                  </w:r>
                </w:p>
              </w:tc>
            </w:tr>
            <w:tr w:rsidR="00E93CF2" w14:paraId="11F455A5" w14:textId="77777777" w:rsidTr="008B05BB">
              <w:trPr>
                <w:trHeight w:val="227"/>
                <w:jc w:val="center"/>
              </w:trPr>
              <w:tc>
                <w:tcPr>
                  <w:tcW w:w="730" w:type="dxa"/>
                  <w:tcBorders>
                    <w:top w:val="nil"/>
                    <w:left w:val="single" w:sz="4" w:space="0" w:color="auto"/>
                    <w:bottom w:val="single" w:sz="4" w:space="0" w:color="auto"/>
                    <w:right w:val="single" w:sz="4" w:space="0" w:color="auto"/>
                  </w:tcBorders>
                  <w:shd w:val="clear" w:color="auto" w:fill="auto"/>
                  <w:vAlign w:val="center"/>
                  <w:hideMark/>
                </w:tcPr>
                <w:p w14:paraId="1E882AC6"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5</w:t>
                  </w:r>
                </w:p>
              </w:tc>
              <w:tc>
                <w:tcPr>
                  <w:tcW w:w="2126" w:type="dxa"/>
                  <w:tcBorders>
                    <w:top w:val="nil"/>
                    <w:left w:val="nil"/>
                    <w:bottom w:val="single" w:sz="4" w:space="0" w:color="auto"/>
                    <w:right w:val="single" w:sz="4" w:space="0" w:color="auto"/>
                  </w:tcBorders>
                  <w:shd w:val="clear" w:color="auto" w:fill="auto"/>
                  <w:vAlign w:val="center"/>
                  <w:hideMark/>
                </w:tcPr>
                <w:p w14:paraId="68DDBDF3" w14:textId="77777777" w:rsidR="00E93CF2" w:rsidRDefault="00E93CF2" w:rsidP="00596355">
                  <w:pPr>
                    <w:rPr>
                      <w:rFonts w:ascii="Calibri" w:hAnsi="Calibri" w:cs="Calibri"/>
                      <w:color w:val="000000"/>
                      <w:sz w:val="22"/>
                      <w:szCs w:val="22"/>
                    </w:rPr>
                  </w:pPr>
                  <w:r>
                    <w:rPr>
                      <w:rFonts w:ascii="Calibri" w:hAnsi="Calibri" w:cs="Calibri"/>
                      <w:color w:val="000000"/>
                      <w:sz w:val="22"/>
                      <w:szCs w:val="22"/>
                    </w:rPr>
                    <w:t>LT Transformer</w:t>
                  </w:r>
                </w:p>
              </w:tc>
              <w:tc>
                <w:tcPr>
                  <w:tcW w:w="850" w:type="dxa"/>
                  <w:tcBorders>
                    <w:top w:val="nil"/>
                    <w:left w:val="nil"/>
                    <w:bottom w:val="single" w:sz="4" w:space="0" w:color="auto"/>
                    <w:right w:val="single" w:sz="4" w:space="0" w:color="auto"/>
                  </w:tcBorders>
                  <w:shd w:val="clear" w:color="auto" w:fill="auto"/>
                  <w:vAlign w:val="center"/>
                  <w:hideMark/>
                </w:tcPr>
                <w:p w14:paraId="1DCD132F"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hideMark/>
                </w:tcPr>
                <w:p w14:paraId="5F65A7DF"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VOLTECH</w:t>
                  </w:r>
                </w:p>
              </w:tc>
              <w:tc>
                <w:tcPr>
                  <w:tcW w:w="2093" w:type="dxa"/>
                  <w:tcBorders>
                    <w:top w:val="nil"/>
                    <w:left w:val="nil"/>
                    <w:bottom w:val="single" w:sz="4" w:space="0" w:color="auto"/>
                    <w:right w:val="single" w:sz="4" w:space="0" w:color="auto"/>
                  </w:tcBorders>
                  <w:shd w:val="clear" w:color="auto" w:fill="auto"/>
                  <w:vAlign w:val="center"/>
                  <w:hideMark/>
                </w:tcPr>
                <w:p w14:paraId="59E5FFE2"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125 KVA</w:t>
                  </w:r>
                </w:p>
              </w:tc>
              <w:tc>
                <w:tcPr>
                  <w:tcW w:w="1755" w:type="dxa"/>
                  <w:tcBorders>
                    <w:top w:val="nil"/>
                    <w:left w:val="nil"/>
                    <w:bottom w:val="single" w:sz="4" w:space="0" w:color="auto"/>
                    <w:right w:val="single" w:sz="4" w:space="0" w:color="auto"/>
                  </w:tcBorders>
                  <w:shd w:val="clear" w:color="auto" w:fill="auto"/>
                  <w:vAlign w:val="center"/>
                  <w:hideMark/>
                </w:tcPr>
                <w:p w14:paraId="67967430"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420 V/ 33 KV</w:t>
                  </w:r>
                </w:p>
              </w:tc>
            </w:tr>
            <w:tr w:rsidR="00E93CF2" w14:paraId="4F6E8F9A" w14:textId="77777777" w:rsidTr="008B05BB">
              <w:trPr>
                <w:trHeight w:val="227"/>
                <w:jc w:val="center"/>
              </w:trPr>
              <w:tc>
                <w:tcPr>
                  <w:tcW w:w="730" w:type="dxa"/>
                  <w:tcBorders>
                    <w:top w:val="nil"/>
                    <w:left w:val="single" w:sz="4" w:space="0" w:color="auto"/>
                    <w:bottom w:val="single" w:sz="4" w:space="0" w:color="auto"/>
                    <w:right w:val="single" w:sz="4" w:space="0" w:color="auto"/>
                  </w:tcBorders>
                  <w:shd w:val="clear" w:color="auto" w:fill="auto"/>
                  <w:vAlign w:val="center"/>
                  <w:hideMark/>
                </w:tcPr>
                <w:p w14:paraId="6586463F"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6</w:t>
                  </w:r>
                </w:p>
              </w:tc>
              <w:tc>
                <w:tcPr>
                  <w:tcW w:w="2126" w:type="dxa"/>
                  <w:tcBorders>
                    <w:top w:val="nil"/>
                    <w:left w:val="nil"/>
                    <w:bottom w:val="single" w:sz="4" w:space="0" w:color="auto"/>
                    <w:right w:val="single" w:sz="4" w:space="0" w:color="auto"/>
                  </w:tcBorders>
                  <w:shd w:val="clear" w:color="auto" w:fill="auto"/>
                  <w:vAlign w:val="center"/>
                  <w:hideMark/>
                </w:tcPr>
                <w:p w14:paraId="6B41DEA3" w14:textId="77777777" w:rsidR="00E93CF2" w:rsidRDefault="00E93CF2" w:rsidP="00596355">
                  <w:pPr>
                    <w:rPr>
                      <w:rFonts w:ascii="Calibri" w:hAnsi="Calibri" w:cs="Calibri"/>
                      <w:color w:val="000000"/>
                      <w:sz w:val="22"/>
                      <w:szCs w:val="22"/>
                    </w:rPr>
                  </w:pPr>
                  <w:r>
                    <w:rPr>
                      <w:rFonts w:ascii="Calibri" w:hAnsi="Calibri" w:cs="Calibri"/>
                      <w:color w:val="000000"/>
                      <w:sz w:val="22"/>
                      <w:szCs w:val="22"/>
                    </w:rPr>
                    <w:t>HT Breaker</w:t>
                  </w:r>
                </w:p>
              </w:tc>
              <w:tc>
                <w:tcPr>
                  <w:tcW w:w="850" w:type="dxa"/>
                  <w:tcBorders>
                    <w:top w:val="nil"/>
                    <w:left w:val="nil"/>
                    <w:bottom w:val="single" w:sz="4" w:space="0" w:color="auto"/>
                    <w:right w:val="single" w:sz="4" w:space="0" w:color="auto"/>
                  </w:tcBorders>
                  <w:shd w:val="clear" w:color="auto" w:fill="auto"/>
                  <w:vAlign w:val="center"/>
                  <w:hideMark/>
                </w:tcPr>
                <w:p w14:paraId="590707CD" w14:textId="02912065" w:rsidR="00E93CF2" w:rsidRDefault="0094346B" w:rsidP="00E93CF2">
                  <w:pPr>
                    <w:jc w:val="center"/>
                    <w:rPr>
                      <w:rFonts w:ascii="Calibri" w:hAnsi="Calibri" w:cs="Calibri"/>
                      <w:color w:val="000000"/>
                      <w:sz w:val="22"/>
                      <w:szCs w:val="22"/>
                    </w:rPr>
                  </w:pPr>
                  <w:r>
                    <w:rPr>
                      <w:rFonts w:ascii="Calibri" w:hAnsi="Calibri" w:cs="Calibri"/>
                      <w:color w:val="000000"/>
                      <w:sz w:val="22"/>
                      <w:szCs w:val="22"/>
                    </w:rPr>
                    <w:t>2</w:t>
                  </w:r>
                </w:p>
              </w:tc>
              <w:tc>
                <w:tcPr>
                  <w:tcW w:w="1701" w:type="dxa"/>
                  <w:tcBorders>
                    <w:top w:val="nil"/>
                    <w:left w:val="nil"/>
                    <w:bottom w:val="single" w:sz="4" w:space="0" w:color="auto"/>
                    <w:right w:val="single" w:sz="4" w:space="0" w:color="auto"/>
                  </w:tcBorders>
                  <w:shd w:val="clear" w:color="auto" w:fill="auto"/>
                  <w:vAlign w:val="center"/>
                  <w:hideMark/>
                </w:tcPr>
                <w:p w14:paraId="7DC33596"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 xml:space="preserve">System Control </w:t>
                  </w:r>
                </w:p>
              </w:tc>
              <w:tc>
                <w:tcPr>
                  <w:tcW w:w="2093" w:type="dxa"/>
                  <w:tcBorders>
                    <w:top w:val="nil"/>
                    <w:left w:val="nil"/>
                    <w:bottom w:val="single" w:sz="4" w:space="0" w:color="auto"/>
                    <w:right w:val="single" w:sz="4" w:space="0" w:color="auto"/>
                  </w:tcBorders>
                  <w:shd w:val="clear" w:color="auto" w:fill="auto"/>
                  <w:vAlign w:val="center"/>
                  <w:hideMark/>
                </w:tcPr>
                <w:p w14:paraId="44EBADD5"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1250A / 25 KA</w:t>
                  </w:r>
                </w:p>
              </w:tc>
              <w:tc>
                <w:tcPr>
                  <w:tcW w:w="1755" w:type="dxa"/>
                  <w:tcBorders>
                    <w:top w:val="nil"/>
                    <w:left w:val="nil"/>
                    <w:bottom w:val="single" w:sz="4" w:space="0" w:color="auto"/>
                    <w:right w:val="single" w:sz="4" w:space="0" w:color="auto"/>
                  </w:tcBorders>
                  <w:shd w:val="clear" w:color="auto" w:fill="auto"/>
                  <w:vAlign w:val="center"/>
                  <w:hideMark/>
                </w:tcPr>
                <w:p w14:paraId="2078A56A"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33 KV</w:t>
                  </w:r>
                </w:p>
              </w:tc>
            </w:tr>
            <w:tr w:rsidR="0094346B" w14:paraId="05313693" w14:textId="77777777" w:rsidTr="008B05BB">
              <w:trPr>
                <w:trHeight w:val="227"/>
                <w:jc w:val="center"/>
              </w:trPr>
              <w:tc>
                <w:tcPr>
                  <w:tcW w:w="730" w:type="dxa"/>
                  <w:tcBorders>
                    <w:top w:val="nil"/>
                    <w:left w:val="single" w:sz="4" w:space="0" w:color="auto"/>
                    <w:bottom w:val="single" w:sz="4" w:space="0" w:color="auto"/>
                    <w:right w:val="single" w:sz="4" w:space="0" w:color="auto"/>
                  </w:tcBorders>
                  <w:shd w:val="clear" w:color="auto" w:fill="auto"/>
                  <w:vAlign w:val="center"/>
                </w:tcPr>
                <w:p w14:paraId="77D8F8B2" w14:textId="27FABD82"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7</w:t>
                  </w:r>
                </w:p>
              </w:tc>
              <w:tc>
                <w:tcPr>
                  <w:tcW w:w="2126" w:type="dxa"/>
                  <w:tcBorders>
                    <w:top w:val="nil"/>
                    <w:left w:val="nil"/>
                    <w:bottom w:val="single" w:sz="4" w:space="0" w:color="auto"/>
                    <w:right w:val="single" w:sz="4" w:space="0" w:color="auto"/>
                  </w:tcBorders>
                  <w:shd w:val="clear" w:color="auto" w:fill="auto"/>
                  <w:vAlign w:val="center"/>
                </w:tcPr>
                <w:p w14:paraId="59C9B49B" w14:textId="32AEFE5A" w:rsidR="0094346B" w:rsidRDefault="0094346B" w:rsidP="00596355">
                  <w:pPr>
                    <w:rPr>
                      <w:rFonts w:ascii="Calibri" w:hAnsi="Calibri" w:cs="Calibri"/>
                      <w:color w:val="000000"/>
                      <w:sz w:val="22"/>
                      <w:szCs w:val="22"/>
                    </w:rPr>
                  </w:pPr>
                  <w:r>
                    <w:rPr>
                      <w:rFonts w:ascii="Calibri" w:hAnsi="Calibri" w:cs="Calibri"/>
                      <w:color w:val="000000"/>
                      <w:sz w:val="22"/>
                      <w:szCs w:val="22"/>
                    </w:rPr>
                    <w:t>HT Breaker</w:t>
                  </w:r>
                </w:p>
              </w:tc>
              <w:tc>
                <w:tcPr>
                  <w:tcW w:w="850" w:type="dxa"/>
                  <w:tcBorders>
                    <w:top w:val="nil"/>
                    <w:left w:val="nil"/>
                    <w:bottom w:val="single" w:sz="4" w:space="0" w:color="auto"/>
                    <w:right w:val="single" w:sz="4" w:space="0" w:color="auto"/>
                  </w:tcBorders>
                  <w:shd w:val="clear" w:color="auto" w:fill="auto"/>
                  <w:vAlign w:val="center"/>
                </w:tcPr>
                <w:p w14:paraId="2A228689" w14:textId="14948528"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5</w:t>
                  </w:r>
                </w:p>
              </w:tc>
              <w:tc>
                <w:tcPr>
                  <w:tcW w:w="1701" w:type="dxa"/>
                  <w:tcBorders>
                    <w:top w:val="nil"/>
                    <w:left w:val="nil"/>
                    <w:bottom w:val="single" w:sz="4" w:space="0" w:color="auto"/>
                    <w:right w:val="single" w:sz="4" w:space="0" w:color="auto"/>
                  </w:tcBorders>
                  <w:shd w:val="clear" w:color="auto" w:fill="auto"/>
                  <w:vAlign w:val="center"/>
                </w:tcPr>
                <w:p w14:paraId="099002A6" w14:textId="02F725E3"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 xml:space="preserve">System Control </w:t>
                  </w:r>
                </w:p>
              </w:tc>
              <w:tc>
                <w:tcPr>
                  <w:tcW w:w="2093" w:type="dxa"/>
                  <w:tcBorders>
                    <w:top w:val="nil"/>
                    <w:left w:val="nil"/>
                    <w:bottom w:val="single" w:sz="4" w:space="0" w:color="auto"/>
                    <w:right w:val="single" w:sz="4" w:space="0" w:color="auto"/>
                  </w:tcBorders>
                  <w:shd w:val="clear" w:color="auto" w:fill="auto"/>
                  <w:vAlign w:val="center"/>
                </w:tcPr>
                <w:p w14:paraId="74C25BB7" w14:textId="71AFB4A5"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630A / 25 KA</w:t>
                  </w:r>
                </w:p>
              </w:tc>
              <w:tc>
                <w:tcPr>
                  <w:tcW w:w="1755" w:type="dxa"/>
                  <w:tcBorders>
                    <w:top w:val="nil"/>
                    <w:left w:val="nil"/>
                    <w:bottom w:val="single" w:sz="4" w:space="0" w:color="auto"/>
                    <w:right w:val="single" w:sz="4" w:space="0" w:color="auto"/>
                  </w:tcBorders>
                  <w:shd w:val="clear" w:color="auto" w:fill="auto"/>
                  <w:vAlign w:val="center"/>
                </w:tcPr>
                <w:p w14:paraId="5F456B46" w14:textId="2D780D1A" w:rsidR="0094346B" w:rsidRDefault="007F0BEC" w:rsidP="0094346B">
                  <w:pPr>
                    <w:jc w:val="center"/>
                    <w:rPr>
                      <w:rFonts w:ascii="Calibri" w:hAnsi="Calibri" w:cs="Calibri"/>
                      <w:color w:val="000000"/>
                      <w:sz w:val="22"/>
                      <w:szCs w:val="22"/>
                    </w:rPr>
                  </w:pPr>
                  <w:r>
                    <w:rPr>
                      <w:rFonts w:ascii="Calibri" w:hAnsi="Calibri" w:cs="Calibri"/>
                      <w:color w:val="000000"/>
                      <w:sz w:val="22"/>
                      <w:szCs w:val="22"/>
                    </w:rPr>
                    <w:t>33 KV</w:t>
                  </w:r>
                </w:p>
              </w:tc>
            </w:tr>
            <w:tr w:rsidR="0094346B" w14:paraId="0F000271" w14:textId="77777777" w:rsidTr="008B05BB">
              <w:trPr>
                <w:trHeight w:val="227"/>
                <w:jc w:val="center"/>
              </w:trPr>
              <w:tc>
                <w:tcPr>
                  <w:tcW w:w="730" w:type="dxa"/>
                  <w:tcBorders>
                    <w:top w:val="nil"/>
                    <w:left w:val="single" w:sz="4" w:space="0" w:color="auto"/>
                    <w:bottom w:val="single" w:sz="4" w:space="0" w:color="auto"/>
                    <w:right w:val="single" w:sz="4" w:space="0" w:color="auto"/>
                  </w:tcBorders>
                  <w:shd w:val="clear" w:color="auto" w:fill="auto"/>
                  <w:vAlign w:val="center"/>
                  <w:hideMark/>
                </w:tcPr>
                <w:p w14:paraId="5F87D458" w14:textId="43E5659A"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8</w:t>
                  </w:r>
                </w:p>
              </w:tc>
              <w:tc>
                <w:tcPr>
                  <w:tcW w:w="2126" w:type="dxa"/>
                  <w:tcBorders>
                    <w:top w:val="nil"/>
                    <w:left w:val="nil"/>
                    <w:bottom w:val="single" w:sz="4" w:space="0" w:color="auto"/>
                    <w:right w:val="single" w:sz="4" w:space="0" w:color="auto"/>
                  </w:tcBorders>
                  <w:shd w:val="clear" w:color="auto" w:fill="auto"/>
                  <w:vAlign w:val="center"/>
                  <w:hideMark/>
                </w:tcPr>
                <w:p w14:paraId="78EA2628" w14:textId="77777777" w:rsidR="0094346B" w:rsidRDefault="0094346B" w:rsidP="00596355">
                  <w:pPr>
                    <w:rPr>
                      <w:rFonts w:ascii="Calibri" w:hAnsi="Calibri" w:cs="Calibri"/>
                      <w:color w:val="000000"/>
                      <w:sz w:val="22"/>
                      <w:szCs w:val="22"/>
                    </w:rPr>
                  </w:pPr>
                  <w:r>
                    <w:rPr>
                      <w:rFonts w:ascii="Calibri" w:hAnsi="Calibri" w:cs="Calibri"/>
                      <w:color w:val="000000"/>
                      <w:sz w:val="22"/>
                      <w:szCs w:val="22"/>
                    </w:rPr>
                    <w:t>HT Breaker</w:t>
                  </w:r>
                </w:p>
              </w:tc>
              <w:tc>
                <w:tcPr>
                  <w:tcW w:w="850" w:type="dxa"/>
                  <w:tcBorders>
                    <w:top w:val="nil"/>
                    <w:left w:val="nil"/>
                    <w:bottom w:val="single" w:sz="4" w:space="0" w:color="auto"/>
                    <w:right w:val="single" w:sz="4" w:space="0" w:color="auto"/>
                  </w:tcBorders>
                  <w:shd w:val="clear" w:color="auto" w:fill="auto"/>
                  <w:vAlign w:val="center"/>
                  <w:hideMark/>
                </w:tcPr>
                <w:p w14:paraId="49C6C5D7" w14:textId="77777777"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4</w:t>
                  </w:r>
                </w:p>
              </w:tc>
              <w:tc>
                <w:tcPr>
                  <w:tcW w:w="1701" w:type="dxa"/>
                  <w:tcBorders>
                    <w:top w:val="nil"/>
                    <w:left w:val="nil"/>
                    <w:bottom w:val="single" w:sz="4" w:space="0" w:color="auto"/>
                    <w:right w:val="single" w:sz="4" w:space="0" w:color="auto"/>
                  </w:tcBorders>
                  <w:shd w:val="clear" w:color="auto" w:fill="auto"/>
                  <w:vAlign w:val="center"/>
                  <w:hideMark/>
                </w:tcPr>
                <w:p w14:paraId="69A0A5F0" w14:textId="77777777"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ABB</w:t>
                  </w:r>
                </w:p>
              </w:tc>
              <w:tc>
                <w:tcPr>
                  <w:tcW w:w="2093" w:type="dxa"/>
                  <w:tcBorders>
                    <w:top w:val="nil"/>
                    <w:left w:val="nil"/>
                    <w:bottom w:val="single" w:sz="4" w:space="0" w:color="auto"/>
                    <w:right w:val="single" w:sz="4" w:space="0" w:color="auto"/>
                  </w:tcBorders>
                  <w:shd w:val="clear" w:color="auto" w:fill="auto"/>
                  <w:vAlign w:val="center"/>
                  <w:hideMark/>
                </w:tcPr>
                <w:p w14:paraId="530AEA69" w14:textId="1D66D9A5"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1250A / 25 KA</w:t>
                  </w:r>
                </w:p>
              </w:tc>
              <w:tc>
                <w:tcPr>
                  <w:tcW w:w="1755" w:type="dxa"/>
                  <w:tcBorders>
                    <w:top w:val="nil"/>
                    <w:left w:val="nil"/>
                    <w:bottom w:val="single" w:sz="4" w:space="0" w:color="auto"/>
                    <w:right w:val="single" w:sz="4" w:space="0" w:color="auto"/>
                  </w:tcBorders>
                  <w:shd w:val="clear" w:color="auto" w:fill="auto"/>
                  <w:vAlign w:val="center"/>
                  <w:hideMark/>
                </w:tcPr>
                <w:p w14:paraId="64CFB282" w14:textId="77777777"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36 KV</w:t>
                  </w:r>
                </w:p>
              </w:tc>
            </w:tr>
            <w:tr w:rsidR="0094346B" w14:paraId="07E7BE58" w14:textId="77777777" w:rsidTr="008B05BB">
              <w:trPr>
                <w:trHeight w:val="227"/>
                <w:jc w:val="center"/>
              </w:trPr>
              <w:tc>
                <w:tcPr>
                  <w:tcW w:w="730" w:type="dxa"/>
                  <w:tcBorders>
                    <w:top w:val="nil"/>
                    <w:left w:val="single" w:sz="4" w:space="0" w:color="auto"/>
                    <w:bottom w:val="single" w:sz="4" w:space="0" w:color="auto"/>
                    <w:right w:val="single" w:sz="4" w:space="0" w:color="auto"/>
                  </w:tcBorders>
                  <w:shd w:val="clear" w:color="auto" w:fill="auto"/>
                  <w:vAlign w:val="center"/>
                  <w:hideMark/>
                </w:tcPr>
                <w:p w14:paraId="0E6A5B08" w14:textId="5D1B7029"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9</w:t>
                  </w:r>
                </w:p>
              </w:tc>
              <w:tc>
                <w:tcPr>
                  <w:tcW w:w="2126" w:type="dxa"/>
                  <w:tcBorders>
                    <w:top w:val="nil"/>
                    <w:left w:val="nil"/>
                    <w:bottom w:val="single" w:sz="4" w:space="0" w:color="auto"/>
                    <w:right w:val="single" w:sz="4" w:space="0" w:color="auto"/>
                  </w:tcBorders>
                  <w:shd w:val="clear" w:color="auto" w:fill="auto"/>
                  <w:vAlign w:val="center"/>
                  <w:hideMark/>
                </w:tcPr>
                <w:p w14:paraId="2132FB4E" w14:textId="77777777" w:rsidR="0094346B" w:rsidRDefault="0094346B" w:rsidP="00596355">
                  <w:pPr>
                    <w:rPr>
                      <w:rFonts w:ascii="Calibri" w:hAnsi="Calibri" w:cs="Calibri"/>
                      <w:color w:val="000000"/>
                      <w:sz w:val="22"/>
                      <w:szCs w:val="22"/>
                    </w:rPr>
                  </w:pPr>
                  <w:r>
                    <w:rPr>
                      <w:rFonts w:ascii="Calibri" w:hAnsi="Calibri" w:cs="Calibri"/>
                      <w:color w:val="000000"/>
                      <w:sz w:val="22"/>
                      <w:szCs w:val="22"/>
                    </w:rPr>
                    <w:t>HT Breaker</w:t>
                  </w:r>
                </w:p>
              </w:tc>
              <w:tc>
                <w:tcPr>
                  <w:tcW w:w="850" w:type="dxa"/>
                  <w:tcBorders>
                    <w:top w:val="nil"/>
                    <w:left w:val="nil"/>
                    <w:bottom w:val="single" w:sz="4" w:space="0" w:color="auto"/>
                    <w:right w:val="single" w:sz="4" w:space="0" w:color="auto"/>
                  </w:tcBorders>
                  <w:shd w:val="clear" w:color="auto" w:fill="auto"/>
                  <w:vAlign w:val="center"/>
                  <w:hideMark/>
                </w:tcPr>
                <w:p w14:paraId="3BDF980F" w14:textId="77777777"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hideMark/>
                </w:tcPr>
                <w:p w14:paraId="0BD93E2F" w14:textId="77777777" w:rsidR="0094346B" w:rsidRDefault="0094346B" w:rsidP="0094346B">
                  <w:pPr>
                    <w:jc w:val="center"/>
                    <w:rPr>
                      <w:rFonts w:ascii="Calibri" w:hAnsi="Calibri" w:cs="Calibri"/>
                      <w:color w:val="000000"/>
                      <w:sz w:val="22"/>
                      <w:szCs w:val="22"/>
                    </w:rPr>
                  </w:pPr>
                  <w:proofErr w:type="spellStart"/>
                  <w:r>
                    <w:rPr>
                      <w:rFonts w:ascii="Calibri" w:hAnsi="Calibri" w:cs="Calibri"/>
                      <w:color w:val="000000"/>
                      <w:sz w:val="22"/>
                      <w:szCs w:val="22"/>
                    </w:rPr>
                    <w:t>Megawin</w:t>
                  </w:r>
                  <w:proofErr w:type="spellEnd"/>
                </w:p>
              </w:tc>
              <w:tc>
                <w:tcPr>
                  <w:tcW w:w="2093" w:type="dxa"/>
                  <w:tcBorders>
                    <w:top w:val="nil"/>
                    <w:left w:val="nil"/>
                    <w:bottom w:val="single" w:sz="4" w:space="0" w:color="auto"/>
                    <w:right w:val="single" w:sz="4" w:space="0" w:color="auto"/>
                  </w:tcBorders>
                  <w:shd w:val="clear" w:color="auto" w:fill="auto"/>
                  <w:vAlign w:val="center"/>
                  <w:hideMark/>
                </w:tcPr>
                <w:p w14:paraId="28335689" w14:textId="77777777"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630A / 25 KA</w:t>
                  </w:r>
                </w:p>
              </w:tc>
              <w:tc>
                <w:tcPr>
                  <w:tcW w:w="1755" w:type="dxa"/>
                  <w:tcBorders>
                    <w:top w:val="nil"/>
                    <w:left w:val="nil"/>
                    <w:bottom w:val="single" w:sz="4" w:space="0" w:color="auto"/>
                    <w:right w:val="single" w:sz="4" w:space="0" w:color="auto"/>
                  </w:tcBorders>
                  <w:shd w:val="clear" w:color="auto" w:fill="auto"/>
                  <w:vAlign w:val="center"/>
                  <w:hideMark/>
                </w:tcPr>
                <w:p w14:paraId="548B87DB" w14:textId="77777777"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36 KV</w:t>
                  </w:r>
                </w:p>
              </w:tc>
            </w:tr>
            <w:tr w:rsidR="0094346B" w14:paraId="0CFFA184" w14:textId="77777777" w:rsidTr="008B05BB">
              <w:trPr>
                <w:trHeight w:val="227"/>
                <w:jc w:val="center"/>
              </w:trPr>
              <w:tc>
                <w:tcPr>
                  <w:tcW w:w="730" w:type="dxa"/>
                  <w:tcBorders>
                    <w:top w:val="nil"/>
                    <w:left w:val="single" w:sz="4" w:space="0" w:color="auto"/>
                    <w:bottom w:val="single" w:sz="4" w:space="0" w:color="auto"/>
                    <w:right w:val="single" w:sz="4" w:space="0" w:color="auto"/>
                  </w:tcBorders>
                  <w:shd w:val="clear" w:color="auto" w:fill="auto"/>
                  <w:vAlign w:val="center"/>
                  <w:hideMark/>
                </w:tcPr>
                <w:p w14:paraId="607DEB04" w14:textId="54FF9BE2"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10</w:t>
                  </w:r>
                </w:p>
              </w:tc>
              <w:tc>
                <w:tcPr>
                  <w:tcW w:w="2126" w:type="dxa"/>
                  <w:tcBorders>
                    <w:top w:val="nil"/>
                    <w:left w:val="nil"/>
                    <w:bottom w:val="single" w:sz="4" w:space="0" w:color="auto"/>
                    <w:right w:val="single" w:sz="4" w:space="0" w:color="auto"/>
                  </w:tcBorders>
                  <w:shd w:val="clear" w:color="auto" w:fill="auto"/>
                  <w:vAlign w:val="center"/>
                  <w:hideMark/>
                </w:tcPr>
                <w:p w14:paraId="59ADE95E" w14:textId="77777777" w:rsidR="0094346B" w:rsidRDefault="0094346B" w:rsidP="00596355">
                  <w:pPr>
                    <w:rPr>
                      <w:rFonts w:ascii="Calibri" w:hAnsi="Calibri" w:cs="Calibri"/>
                      <w:color w:val="000000"/>
                      <w:sz w:val="22"/>
                      <w:szCs w:val="22"/>
                    </w:rPr>
                  </w:pPr>
                  <w:r>
                    <w:rPr>
                      <w:rFonts w:ascii="Calibri" w:hAnsi="Calibri" w:cs="Calibri"/>
                      <w:color w:val="000000"/>
                      <w:sz w:val="22"/>
                      <w:szCs w:val="22"/>
                    </w:rPr>
                    <w:t>LT Breaker</w:t>
                  </w:r>
                </w:p>
              </w:tc>
              <w:tc>
                <w:tcPr>
                  <w:tcW w:w="850" w:type="dxa"/>
                  <w:tcBorders>
                    <w:top w:val="nil"/>
                    <w:left w:val="nil"/>
                    <w:bottom w:val="single" w:sz="4" w:space="0" w:color="auto"/>
                    <w:right w:val="single" w:sz="4" w:space="0" w:color="auto"/>
                  </w:tcBorders>
                  <w:shd w:val="clear" w:color="auto" w:fill="auto"/>
                  <w:vAlign w:val="center"/>
                  <w:hideMark/>
                </w:tcPr>
                <w:p w14:paraId="7FDEB115" w14:textId="77777777"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10</w:t>
                  </w:r>
                </w:p>
              </w:tc>
              <w:tc>
                <w:tcPr>
                  <w:tcW w:w="1701" w:type="dxa"/>
                  <w:tcBorders>
                    <w:top w:val="nil"/>
                    <w:left w:val="nil"/>
                    <w:bottom w:val="single" w:sz="4" w:space="0" w:color="auto"/>
                    <w:right w:val="single" w:sz="4" w:space="0" w:color="auto"/>
                  </w:tcBorders>
                  <w:shd w:val="clear" w:color="auto" w:fill="auto"/>
                  <w:vAlign w:val="center"/>
                  <w:hideMark/>
                </w:tcPr>
                <w:p w14:paraId="1D3C6F16" w14:textId="77777777"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Larsen &amp; Toubro</w:t>
                  </w:r>
                </w:p>
              </w:tc>
              <w:tc>
                <w:tcPr>
                  <w:tcW w:w="2093" w:type="dxa"/>
                  <w:tcBorders>
                    <w:top w:val="nil"/>
                    <w:left w:val="nil"/>
                    <w:bottom w:val="single" w:sz="4" w:space="0" w:color="auto"/>
                    <w:right w:val="single" w:sz="4" w:space="0" w:color="auto"/>
                  </w:tcBorders>
                  <w:shd w:val="clear" w:color="auto" w:fill="auto"/>
                  <w:vAlign w:val="center"/>
                  <w:hideMark/>
                </w:tcPr>
                <w:p w14:paraId="327E6D98" w14:textId="77777777"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1250A / 50 KA</w:t>
                  </w:r>
                </w:p>
              </w:tc>
              <w:tc>
                <w:tcPr>
                  <w:tcW w:w="1755" w:type="dxa"/>
                  <w:tcBorders>
                    <w:top w:val="nil"/>
                    <w:left w:val="nil"/>
                    <w:bottom w:val="single" w:sz="4" w:space="0" w:color="auto"/>
                    <w:right w:val="single" w:sz="4" w:space="0" w:color="auto"/>
                  </w:tcBorders>
                  <w:shd w:val="clear" w:color="auto" w:fill="auto"/>
                  <w:vAlign w:val="center"/>
                  <w:hideMark/>
                </w:tcPr>
                <w:p w14:paraId="373F2873" w14:textId="77777777"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415 V</w:t>
                  </w:r>
                </w:p>
              </w:tc>
            </w:tr>
          </w:tbl>
          <w:p w14:paraId="4E2E69B9" w14:textId="77777777" w:rsidR="008D68E2" w:rsidRDefault="008D68E2" w:rsidP="00B16DD8">
            <w:pPr>
              <w:widowControl w:val="0"/>
              <w:autoSpaceDE w:val="0"/>
              <w:autoSpaceDN w:val="0"/>
              <w:spacing w:after="160" w:line="276" w:lineRule="auto"/>
              <w:jc w:val="both"/>
              <w:rPr>
                <w:rFonts w:ascii="Arial" w:eastAsia="Arial" w:hAnsi="Arial" w:cs="Arial"/>
                <w:sz w:val="20"/>
                <w:szCs w:val="20"/>
                <w:lang w:bidi="en-US"/>
              </w:rPr>
            </w:pPr>
          </w:p>
          <w:p w14:paraId="57F0D941" w14:textId="1B3C45E9" w:rsidR="00F16AEA" w:rsidRDefault="00F16AEA" w:rsidP="00B16DD8">
            <w:pPr>
              <w:widowControl w:val="0"/>
              <w:autoSpaceDE w:val="0"/>
              <w:autoSpaceDN w:val="0"/>
              <w:spacing w:after="160" w:line="276" w:lineRule="auto"/>
              <w:jc w:val="both"/>
              <w:rPr>
                <w:rFonts w:ascii="Arial" w:eastAsia="Arial" w:hAnsi="Arial" w:cs="Arial"/>
                <w:sz w:val="20"/>
                <w:szCs w:val="20"/>
                <w:lang w:bidi="en-US"/>
              </w:rPr>
            </w:pPr>
            <w:r w:rsidRPr="00F16AEA">
              <w:rPr>
                <w:rFonts w:ascii="Arial" w:eastAsia="Arial" w:hAnsi="Arial" w:cs="Arial"/>
                <w:sz w:val="20"/>
                <w:szCs w:val="20"/>
                <w:lang w:bidi="en-US"/>
              </w:rPr>
              <w:t xml:space="preserve">Due to a tight financial condition, no major maintenance work was carried out throughout April 23 and January 24. </w:t>
            </w:r>
            <w:r>
              <w:rPr>
                <w:rFonts w:ascii="Arial" w:eastAsia="Arial" w:hAnsi="Arial" w:cs="Arial"/>
                <w:sz w:val="20"/>
                <w:szCs w:val="20"/>
                <w:lang w:bidi="en-US"/>
              </w:rPr>
              <w:t>Only m</w:t>
            </w:r>
            <w:r w:rsidRPr="00F16AEA">
              <w:rPr>
                <w:rFonts w:ascii="Arial" w:eastAsia="Arial" w:hAnsi="Arial" w:cs="Arial"/>
                <w:sz w:val="20"/>
                <w:szCs w:val="20"/>
                <w:lang w:bidi="en-US"/>
              </w:rPr>
              <w:t xml:space="preserve">inor testing, oil filter change, solar panel cleaning, and other routine maintenance procedures were carried </w:t>
            </w:r>
            <w:r>
              <w:rPr>
                <w:rFonts w:ascii="Arial" w:eastAsia="Arial" w:hAnsi="Arial" w:cs="Arial"/>
                <w:sz w:val="20"/>
                <w:szCs w:val="20"/>
                <w:lang w:bidi="en-US"/>
              </w:rPr>
              <w:t>out and</w:t>
            </w:r>
            <w:r w:rsidRPr="00F16AEA">
              <w:rPr>
                <w:rFonts w:ascii="Arial" w:eastAsia="Arial" w:hAnsi="Arial" w:cs="Arial"/>
                <w:sz w:val="20"/>
                <w:szCs w:val="20"/>
                <w:lang w:bidi="en-US"/>
              </w:rPr>
              <w:t xml:space="preserve"> </w:t>
            </w:r>
            <w:r>
              <w:rPr>
                <w:rFonts w:ascii="Arial" w:eastAsia="Arial" w:hAnsi="Arial" w:cs="Arial"/>
                <w:sz w:val="20"/>
                <w:szCs w:val="20"/>
                <w:lang w:bidi="en-US"/>
              </w:rPr>
              <w:t>t</w:t>
            </w:r>
            <w:r w:rsidRPr="00F16AEA">
              <w:rPr>
                <w:rFonts w:ascii="Arial" w:eastAsia="Arial" w:hAnsi="Arial" w:cs="Arial"/>
                <w:sz w:val="20"/>
                <w:szCs w:val="20"/>
                <w:lang w:bidi="en-US"/>
              </w:rPr>
              <w:t>he overcurrent and earth fault relays were damaged and</w:t>
            </w:r>
            <w:r>
              <w:rPr>
                <w:rFonts w:ascii="Arial" w:eastAsia="Arial" w:hAnsi="Arial" w:cs="Arial"/>
                <w:sz w:val="20"/>
                <w:szCs w:val="20"/>
                <w:lang w:bidi="en-US"/>
              </w:rPr>
              <w:t xml:space="preserve"> </w:t>
            </w:r>
            <w:r w:rsidRPr="00F16AEA">
              <w:rPr>
                <w:rFonts w:ascii="Arial" w:eastAsia="Arial" w:hAnsi="Arial" w:cs="Arial"/>
                <w:sz w:val="20"/>
                <w:szCs w:val="20"/>
                <w:lang w:bidi="en-US"/>
              </w:rPr>
              <w:t>replaced</w:t>
            </w:r>
            <w:r>
              <w:rPr>
                <w:rFonts w:ascii="Arial" w:eastAsia="Arial" w:hAnsi="Arial" w:cs="Arial"/>
                <w:sz w:val="20"/>
                <w:szCs w:val="20"/>
                <w:lang w:bidi="en-US"/>
              </w:rPr>
              <w:t xml:space="preserve"> accordingly.</w:t>
            </w:r>
          </w:p>
          <w:p w14:paraId="6E039F1B" w14:textId="77777777" w:rsidR="0013235F" w:rsidRPr="0013235F" w:rsidRDefault="0013235F" w:rsidP="00B16DD8">
            <w:pPr>
              <w:widowControl w:val="0"/>
              <w:autoSpaceDE w:val="0"/>
              <w:autoSpaceDN w:val="0"/>
              <w:spacing w:after="160" w:line="276" w:lineRule="auto"/>
              <w:jc w:val="both"/>
              <w:rPr>
                <w:rFonts w:ascii="Arial" w:eastAsia="Arial" w:hAnsi="Arial" w:cs="Arial"/>
                <w:sz w:val="20"/>
                <w:szCs w:val="20"/>
                <w:lang w:bidi="en-US"/>
              </w:rPr>
            </w:pPr>
            <w:r w:rsidRPr="0013235F">
              <w:rPr>
                <w:rFonts w:ascii="Arial" w:eastAsia="Arial" w:hAnsi="Arial" w:cs="Arial"/>
                <w:sz w:val="20"/>
                <w:szCs w:val="20"/>
                <w:lang w:bidi="en-US"/>
              </w:rPr>
              <w:t>According to data gathered during the site study, the plant experienced numerous inverter problems in 2020–2021 due to excessive harmonic fluctuation because its substation was connected to a steel mill. As a result, they moved their substation to a new location. Due to excessive rains in December 2023, the plant experienced flooding, which led to some inverter failures.</w:t>
            </w:r>
          </w:p>
          <w:p w14:paraId="0B0AC272" w14:textId="52485CE2" w:rsidR="00F93776" w:rsidRDefault="00112234" w:rsidP="00B16DD8">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 xml:space="preserve">During site survey the plant was running at </w:t>
            </w:r>
            <w:r w:rsidR="00E408FD">
              <w:rPr>
                <w:rFonts w:ascii="Arial" w:eastAsia="Arial" w:hAnsi="Arial" w:cs="Arial"/>
                <w:sz w:val="20"/>
                <w:szCs w:val="20"/>
                <w:lang w:bidi="en-US"/>
              </w:rPr>
              <w:t>30% capacity because six investors are under breakdown due to lack of spares. As per information provided</w:t>
            </w:r>
            <w:r w:rsidR="0081113C">
              <w:rPr>
                <w:rFonts w:ascii="Arial" w:eastAsia="Arial" w:hAnsi="Arial" w:cs="Arial"/>
                <w:sz w:val="20"/>
                <w:szCs w:val="20"/>
                <w:lang w:bidi="en-US"/>
              </w:rPr>
              <w:t xml:space="preserve"> during site visit,</w:t>
            </w:r>
            <w:r w:rsidR="00E408FD">
              <w:rPr>
                <w:rFonts w:ascii="Arial" w:eastAsia="Arial" w:hAnsi="Arial" w:cs="Arial"/>
                <w:sz w:val="20"/>
                <w:szCs w:val="20"/>
                <w:lang w:bidi="en-US"/>
              </w:rPr>
              <w:t xml:space="preserve"> </w:t>
            </w:r>
            <w:r w:rsidR="00E401C0">
              <w:rPr>
                <w:rFonts w:ascii="Arial" w:eastAsia="Arial" w:hAnsi="Arial" w:cs="Arial"/>
                <w:sz w:val="20"/>
                <w:szCs w:val="20"/>
                <w:lang w:bidi="en-US"/>
              </w:rPr>
              <w:t xml:space="preserve">1360 </w:t>
            </w:r>
            <w:r w:rsidR="0081113C" w:rsidRPr="00030DBE">
              <w:rPr>
                <w:rFonts w:ascii="Arial" w:eastAsia="Arial" w:hAnsi="Arial" w:cs="Arial"/>
                <w:sz w:val="20"/>
                <w:szCs w:val="20"/>
                <w:lang w:bidi="en-US"/>
              </w:rPr>
              <w:t>out of 3</w:t>
            </w:r>
            <w:r w:rsidR="00586D78" w:rsidRPr="00030DBE">
              <w:rPr>
                <w:rFonts w:ascii="Arial" w:eastAsia="Arial" w:hAnsi="Arial" w:cs="Arial"/>
                <w:sz w:val="20"/>
                <w:szCs w:val="20"/>
                <w:lang w:bidi="en-US"/>
              </w:rPr>
              <w:t>3</w:t>
            </w:r>
            <w:r w:rsidR="0081113C" w:rsidRPr="00030DBE">
              <w:rPr>
                <w:rFonts w:ascii="Arial" w:eastAsia="Arial" w:hAnsi="Arial" w:cs="Arial"/>
                <w:sz w:val="20"/>
                <w:szCs w:val="20"/>
                <w:lang w:bidi="en-US"/>
              </w:rPr>
              <w:t xml:space="preserve">,360 </w:t>
            </w:r>
            <w:r w:rsidR="00E401C0" w:rsidRPr="00030DBE">
              <w:rPr>
                <w:rFonts w:ascii="Arial" w:eastAsia="Arial" w:hAnsi="Arial" w:cs="Arial"/>
                <w:sz w:val="20"/>
                <w:szCs w:val="20"/>
                <w:lang w:bidi="en-US"/>
              </w:rPr>
              <w:t>solar</w:t>
            </w:r>
            <w:r w:rsidR="00E401C0">
              <w:rPr>
                <w:rFonts w:ascii="Arial" w:eastAsia="Arial" w:hAnsi="Arial" w:cs="Arial"/>
                <w:sz w:val="20"/>
                <w:szCs w:val="20"/>
                <w:lang w:bidi="en-US"/>
              </w:rPr>
              <w:t xml:space="preserve"> panels were not working. </w:t>
            </w:r>
          </w:p>
          <w:p w14:paraId="6D6D683A" w14:textId="37C1CCF3" w:rsidR="008D421A" w:rsidRDefault="008D68E2" w:rsidP="00B16DD8">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The invertor readings and status of the inverters are mentioned in the table attached below:</w:t>
            </w:r>
          </w:p>
          <w:tbl>
            <w:tblPr>
              <w:tblW w:w="6968" w:type="dxa"/>
              <w:jc w:val="center"/>
              <w:tblLayout w:type="fixed"/>
              <w:tblLook w:val="04A0" w:firstRow="1" w:lastRow="0" w:firstColumn="1" w:lastColumn="0" w:noHBand="0" w:noVBand="1"/>
            </w:tblPr>
            <w:tblGrid>
              <w:gridCol w:w="649"/>
              <w:gridCol w:w="1842"/>
              <w:gridCol w:w="2350"/>
              <w:gridCol w:w="2127"/>
            </w:tblGrid>
            <w:tr w:rsidR="008D421A" w14:paraId="054FEB73" w14:textId="77777777" w:rsidTr="00F93776">
              <w:trPr>
                <w:trHeight w:val="227"/>
                <w:jc w:val="center"/>
              </w:trPr>
              <w:tc>
                <w:tcPr>
                  <w:tcW w:w="649"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9BEC232" w14:textId="77777777" w:rsidR="008D421A" w:rsidRDefault="008D421A" w:rsidP="008D421A">
                  <w:pPr>
                    <w:jc w:val="center"/>
                    <w:rPr>
                      <w:rFonts w:ascii="Calibri" w:hAnsi="Calibri" w:cs="Calibri"/>
                      <w:b/>
                      <w:bCs/>
                      <w:color w:val="FFFFFF"/>
                      <w:sz w:val="22"/>
                      <w:szCs w:val="22"/>
                    </w:rPr>
                  </w:pPr>
                  <w:r>
                    <w:rPr>
                      <w:rFonts w:ascii="Calibri" w:hAnsi="Calibri" w:cs="Calibri"/>
                      <w:b/>
                      <w:bCs/>
                      <w:color w:val="FFFFFF"/>
                      <w:sz w:val="22"/>
                      <w:szCs w:val="22"/>
                    </w:rPr>
                    <w:t>S.no</w:t>
                  </w:r>
                </w:p>
              </w:tc>
              <w:tc>
                <w:tcPr>
                  <w:tcW w:w="1842" w:type="dxa"/>
                  <w:tcBorders>
                    <w:top w:val="single" w:sz="4" w:space="0" w:color="auto"/>
                    <w:left w:val="nil"/>
                    <w:bottom w:val="single" w:sz="4" w:space="0" w:color="auto"/>
                    <w:right w:val="single" w:sz="4" w:space="0" w:color="auto"/>
                  </w:tcBorders>
                  <w:shd w:val="clear" w:color="000000" w:fill="002060"/>
                  <w:vAlign w:val="center"/>
                  <w:hideMark/>
                </w:tcPr>
                <w:p w14:paraId="062CE2F1" w14:textId="7B0A1456" w:rsidR="008D421A" w:rsidRDefault="008D421A" w:rsidP="008D421A">
                  <w:pPr>
                    <w:jc w:val="center"/>
                    <w:rPr>
                      <w:rFonts w:ascii="Calibri" w:hAnsi="Calibri" w:cs="Calibri"/>
                      <w:b/>
                      <w:bCs/>
                      <w:color w:val="FFFFFF"/>
                      <w:sz w:val="22"/>
                      <w:szCs w:val="22"/>
                    </w:rPr>
                  </w:pPr>
                  <w:r>
                    <w:rPr>
                      <w:rFonts w:ascii="Calibri" w:hAnsi="Calibri" w:cs="Calibri"/>
                      <w:b/>
                      <w:bCs/>
                      <w:color w:val="FFFFFF"/>
                      <w:sz w:val="22"/>
                      <w:szCs w:val="22"/>
                    </w:rPr>
                    <w:t>Inverter Capacity</w:t>
                  </w:r>
                  <w:r>
                    <w:rPr>
                      <w:rFonts w:ascii="Calibri" w:hAnsi="Calibri" w:cs="Calibri"/>
                      <w:b/>
                      <w:bCs/>
                      <w:color w:val="FFFFFF"/>
                      <w:sz w:val="22"/>
                      <w:szCs w:val="22"/>
                    </w:rPr>
                    <w:br/>
                    <w:t>(in KW)</w:t>
                  </w:r>
                </w:p>
              </w:tc>
              <w:tc>
                <w:tcPr>
                  <w:tcW w:w="2350" w:type="dxa"/>
                  <w:tcBorders>
                    <w:top w:val="single" w:sz="4" w:space="0" w:color="auto"/>
                    <w:left w:val="nil"/>
                    <w:bottom w:val="single" w:sz="4" w:space="0" w:color="auto"/>
                    <w:right w:val="single" w:sz="4" w:space="0" w:color="auto"/>
                  </w:tcBorders>
                  <w:shd w:val="clear" w:color="000000" w:fill="002060"/>
                  <w:vAlign w:val="center"/>
                  <w:hideMark/>
                </w:tcPr>
                <w:p w14:paraId="030AE4D0" w14:textId="160C248B" w:rsidR="008D421A" w:rsidRDefault="008D421A" w:rsidP="008D421A">
                  <w:pPr>
                    <w:jc w:val="center"/>
                    <w:rPr>
                      <w:rFonts w:ascii="Calibri" w:hAnsi="Calibri" w:cs="Calibri"/>
                      <w:b/>
                      <w:bCs/>
                      <w:color w:val="FFFFFF"/>
                      <w:sz w:val="22"/>
                      <w:szCs w:val="22"/>
                    </w:rPr>
                  </w:pPr>
                  <w:r>
                    <w:rPr>
                      <w:rFonts w:ascii="Calibri" w:hAnsi="Calibri" w:cs="Calibri"/>
                      <w:b/>
                      <w:bCs/>
                      <w:color w:val="FFFFFF"/>
                      <w:sz w:val="22"/>
                      <w:szCs w:val="22"/>
                    </w:rPr>
                    <w:t>Inverter reading during site survey (in KW)</w:t>
                  </w:r>
                </w:p>
              </w:tc>
              <w:tc>
                <w:tcPr>
                  <w:tcW w:w="2127" w:type="dxa"/>
                  <w:tcBorders>
                    <w:top w:val="single" w:sz="4" w:space="0" w:color="auto"/>
                    <w:left w:val="nil"/>
                    <w:bottom w:val="single" w:sz="4" w:space="0" w:color="auto"/>
                    <w:right w:val="single" w:sz="4" w:space="0" w:color="auto"/>
                  </w:tcBorders>
                  <w:shd w:val="clear" w:color="000000" w:fill="002060"/>
                  <w:vAlign w:val="center"/>
                  <w:hideMark/>
                </w:tcPr>
                <w:p w14:paraId="53F8A7F3" w14:textId="77777777" w:rsidR="008D421A" w:rsidRDefault="008D421A" w:rsidP="008D421A">
                  <w:pPr>
                    <w:jc w:val="center"/>
                    <w:rPr>
                      <w:rFonts w:ascii="Calibri" w:hAnsi="Calibri" w:cs="Calibri"/>
                      <w:b/>
                      <w:bCs/>
                      <w:color w:val="FFFFFF"/>
                      <w:sz w:val="22"/>
                      <w:szCs w:val="22"/>
                    </w:rPr>
                  </w:pPr>
                  <w:r>
                    <w:rPr>
                      <w:rFonts w:ascii="Calibri" w:hAnsi="Calibri" w:cs="Calibri"/>
                      <w:b/>
                      <w:bCs/>
                      <w:color w:val="FFFFFF"/>
                      <w:sz w:val="22"/>
                      <w:szCs w:val="22"/>
                    </w:rPr>
                    <w:t>Status</w:t>
                  </w:r>
                </w:p>
              </w:tc>
            </w:tr>
            <w:tr w:rsidR="008D421A" w14:paraId="37A9D3B8" w14:textId="77777777" w:rsidTr="00F93776">
              <w:trPr>
                <w:trHeight w:val="227"/>
                <w:jc w:val="center"/>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14:paraId="660860E9"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1</w:t>
                  </w:r>
                </w:p>
              </w:tc>
              <w:tc>
                <w:tcPr>
                  <w:tcW w:w="1842" w:type="dxa"/>
                  <w:tcBorders>
                    <w:top w:val="nil"/>
                    <w:left w:val="nil"/>
                    <w:bottom w:val="single" w:sz="4" w:space="0" w:color="auto"/>
                    <w:right w:val="single" w:sz="4" w:space="0" w:color="auto"/>
                  </w:tcBorders>
                  <w:shd w:val="clear" w:color="auto" w:fill="auto"/>
                  <w:noWrap/>
                  <w:vAlign w:val="center"/>
                  <w:hideMark/>
                </w:tcPr>
                <w:p w14:paraId="6A7AA515"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500</w:t>
                  </w:r>
                </w:p>
              </w:tc>
              <w:tc>
                <w:tcPr>
                  <w:tcW w:w="2350" w:type="dxa"/>
                  <w:tcBorders>
                    <w:top w:val="nil"/>
                    <w:left w:val="nil"/>
                    <w:bottom w:val="single" w:sz="4" w:space="0" w:color="auto"/>
                    <w:right w:val="single" w:sz="4" w:space="0" w:color="auto"/>
                  </w:tcBorders>
                  <w:shd w:val="clear" w:color="auto" w:fill="auto"/>
                  <w:noWrap/>
                  <w:vAlign w:val="center"/>
                  <w:hideMark/>
                </w:tcPr>
                <w:p w14:paraId="7E1BF9AE"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224.6</w:t>
                  </w:r>
                </w:p>
              </w:tc>
              <w:tc>
                <w:tcPr>
                  <w:tcW w:w="2127" w:type="dxa"/>
                  <w:tcBorders>
                    <w:top w:val="nil"/>
                    <w:left w:val="nil"/>
                    <w:bottom w:val="single" w:sz="4" w:space="0" w:color="auto"/>
                    <w:right w:val="single" w:sz="4" w:space="0" w:color="auto"/>
                  </w:tcBorders>
                  <w:shd w:val="clear" w:color="auto" w:fill="auto"/>
                  <w:noWrap/>
                  <w:vAlign w:val="center"/>
                  <w:hideMark/>
                </w:tcPr>
                <w:p w14:paraId="12468D5D"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Working</w:t>
                  </w:r>
                </w:p>
              </w:tc>
            </w:tr>
            <w:tr w:rsidR="008D421A" w14:paraId="1E640771" w14:textId="77777777" w:rsidTr="00F93776">
              <w:trPr>
                <w:trHeight w:val="227"/>
                <w:jc w:val="center"/>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14:paraId="092C16C2"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lastRenderedPageBreak/>
                    <w:t>2</w:t>
                  </w:r>
                </w:p>
              </w:tc>
              <w:tc>
                <w:tcPr>
                  <w:tcW w:w="1842" w:type="dxa"/>
                  <w:tcBorders>
                    <w:top w:val="nil"/>
                    <w:left w:val="nil"/>
                    <w:bottom w:val="single" w:sz="4" w:space="0" w:color="auto"/>
                    <w:right w:val="single" w:sz="4" w:space="0" w:color="auto"/>
                  </w:tcBorders>
                  <w:shd w:val="clear" w:color="auto" w:fill="auto"/>
                  <w:noWrap/>
                  <w:vAlign w:val="center"/>
                  <w:hideMark/>
                </w:tcPr>
                <w:p w14:paraId="7B71CCF1"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500</w:t>
                  </w:r>
                </w:p>
              </w:tc>
              <w:tc>
                <w:tcPr>
                  <w:tcW w:w="2350" w:type="dxa"/>
                  <w:tcBorders>
                    <w:top w:val="nil"/>
                    <w:left w:val="nil"/>
                    <w:bottom w:val="single" w:sz="4" w:space="0" w:color="auto"/>
                    <w:right w:val="single" w:sz="4" w:space="0" w:color="auto"/>
                  </w:tcBorders>
                  <w:shd w:val="clear" w:color="auto" w:fill="auto"/>
                  <w:noWrap/>
                  <w:vAlign w:val="center"/>
                  <w:hideMark/>
                </w:tcPr>
                <w:p w14:paraId="57D029CB"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201.0</w:t>
                  </w:r>
                </w:p>
              </w:tc>
              <w:tc>
                <w:tcPr>
                  <w:tcW w:w="2127" w:type="dxa"/>
                  <w:tcBorders>
                    <w:top w:val="nil"/>
                    <w:left w:val="nil"/>
                    <w:bottom w:val="single" w:sz="4" w:space="0" w:color="auto"/>
                    <w:right w:val="single" w:sz="4" w:space="0" w:color="auto"/>
                  </w:tcBorders>
                  <w:shd w:val="clear" w:color="auto" w:fill="auto"/>
                  <w:noWrap/>
                  <w:vAlign w:val="center"/>
                  <w:hideMark/>
                </w:tcPr>
                <w:p w14:paraId="67E02E7B"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 xml:space="preserve">Working </w:t>
                  </w:r>
                </w:p>
              </w:tc>
            </w:tr>
            <w:tr w:rsidR="00F93776" w14:paraId="1B7618EE" w14:textId="77777777" w:rsidTr="00F93776">
              <w:trPr>
                <w:trHeight w:val="227"/>
                <w:jc w:val="center"/>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14:paraId="7E7E3CF5" w14:textId="77777777" w:rsidR="00F93776" w:rsidRDefault="00F93776" w:rsidP="008D421A">
                  <w:pPr>
                    <w:jc w:val="center"/>
                    <w:rPr>
                      <w:rFonts w:ascii="Calibri" w:hAnsi="Calibri" w:cs="Calibri"/>
                      <w:color w:val="000000"/>
                      <w:sz w:val="22"/>
                      <w:szCs w:val="22"/>
                    </w:rPr>
                  </w:pPr>
                  <w:r>
                    <w:rPr>
                      <w:rFonts w:ascii="Calibri" w:hAnsi="Calibri" w:cs="Calibri"/>
                      <w:color w:val="000000"/>
                      <w:sz w:val="22"/>
                      <w:szCs w:val="22"/>
                    </w:rPr>
                    <w:t>3</w:t>
                  </w:r>
                </w:p>
              </w:tc>
              <w:tc>
                <w:tcPr>
                  <w:tcW w:w="1842" w:type="dxa"/>
                  <w:tcBorders>
                    <w:top w:val="nil"/>
                    <w:left w:val="nil"/>
                    <w:bottom w:val="single" w:sz="4" w:space="0" w:color="auto"/>
                    <w:right w:val="single" w:sz="4" w:space="0" w:color="auto"/>
                  </w:tcBorders>
                  <w:shd w:val="clear" w:color="auto" w:fill="auto"/>
                  <w:noWrap/>
                  <w:vAlign w:val="center"/>
                  <w:hideMark/>
                </w:tcPr>
                <w:p w14:paraId="4BF58B13" w14:textId="77777777" w:rsidR="00F93776" w:rsidRDefault="00F93776" w:rsidP="008D421A">
                  <w:pPr>
                    <w:jc w:val="center"/>
                    <w:rPr>
                      <w:rFonts w:ascii="Calibri" w:hAnsi="Calibri" w:cs="Calibri"/>
                      <w:color w:val="000000"/>
                      <w:sz w:val="22"/>
                      <w:szCs w:val="22"/>
                    </w:rPr>
                  </w:pPr>
                  <w:r>
                    <w:rPr>
                      <w:rFonts w:ascii="Calibri" w:hAnsi="Calibri" w:cs="Calibri"/>
                      <w:color w:val="000000"/>
                      <w:sz w:val="22"/>
                      <w:szCs w:val="22"/>
                    </w:rPr>
                    <w:t>500</w:t>
                  </w:r>
                </w:p>
              </w:tc>
              <w:tc>
                <w:tcPr>
                  <w:tcW w:w="2350" w:type="dxa"/>
                  <w:vMerge w:val="restart"/>
                  <w:tcBorders>
                    <w:top w:val="nil"/>
                    <w:left w:val="nil"/>
                    <w:right w:val="single" w:sz="4" w:space="0" w:color="auto"/>
                  </w:tcBorders>
                  <w:shd w:val="clear" w:color="auto" w:fill="auto"/>
                  <w:vAlign w:val="center"/>
                  <w:hideMark/>
                </w:tcPr>
                <w:p w14:paraId="25E52C59" w14:textId="2F9D54AD" w:rsidR="00F93776" w:rsidRDefault="00F93776" w:rsidP="00F93776">
                  <w:pPr>
                    <w:jc w:val="center"/>
                    <w:rPr>
                      <w:rFonts w:ascii="Calibri" w:hAnsi="Calibri" w:cs="Calibri"/>
                      <w:color w:val="000000"/>
                      <w:sz w:val="22"/>
                      <w:szCs w:val="22"/>
                    </w:rPr>
                  </w:pPr>
                  <w:r>
                    <w:rPr>
                      <w:rFonts w:ascii="Calibri" w:hAnsi="Calibri" w:cs="Calibri"/>
                      <w:color w:val="000000"/>
                      <w:sz w:val="22"/>
                      <w:szCs w:val="22"/>
                    </w:rPr>
                    <w:t>Reading is not available</w:t>
                  </w:r>
                </w:p>
              </w:tc>
              <w:tc>
                <w:tcPr>
                  <w:tcW w:w="2127" w:type="dxa"/>
                  <w:vMerge w:val="restart"/>
                  <w:tcBorders>
                    <w:top w:val="nil"/>
                    <w:left w:val="nil"/>
                    <w:right w:val="single" w:sz="4" w:space="0" w:color="auto"/>
                  </w:tcBorders>
                  <w:shd w:val="clear" w:color="auto" w:fill="auto"/>
                  <w:vAlign w:val="center"/>
                  <w:hideMark/>
                </w:tcPr>
                <w:p w14:paraId="63E32101" w14:textId="0212C199" w:rsidR="00F93776" w:rsidRDefault="00F93776" w:rsidP="00F93776">
                  <w:pPr>
                    <w:jc w:val="center"/>
                    <w:rPr>
                      <w:rFonts w:ascii="Calibri" w:hAnsi="Calibri" w:cs="Calibri"/>
                      <w:color w:val="000000"/>
                      <w:sz w:val="22"/>
                      <w:szCs w:val="22"/>
                    </w:rPr>
                  </w:pPr>
                  <w:r>
                    <w:rPr>
                      <w:rFonts w:ascii="Calibri" w:hAnsi="Calibri" w:cs="Calibri"/>
                      <w:color w:val="000000"/>
                      <w:sz w:val="22"/>
                      <w:szCs w:val="22"/>
                    </w:rPr>
                    <w:t>Working but display wasn't functional</w:t>
                  </w:r>
                </w:p>
              </w:tc>
            </w:tr>
            <w:tr w:rsidR="00F93776" w14:paraId="60AE419A" w14:textId="77777777" w:rsidTr="00F93776">
              <w:trPr>
                <w:trHeight w:val="227"/>
                <w:jc w:val="center"/>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14:paraId="1CA715B7" w14:textId="77777777" w:rsidR="00F93776" w:rsidRDefault="00F93776" w:rsidP="008D421A">
                  <w:pPr>
                    <w:jc w:val="center"/>
                    <w:rPr>
                      <w:rFonts w:ascii="Calibri" w:hAnsi="Calibri" w:cs="Calibri"/>
                      <w:color w:val="000000"/>
                      <w:sz w:val="22"/>
                      <w:szCs w:val="22"/>
                    </w:rPr>
                  </w:pPr>
                  <w:r>
                    <w:rPr>
                      <w:rFonts w:ascii="Calibri" w:hAnsi="Calibri" w:cs="Calibri"/>
                      <w:color w:val="000000"/>
                      <w:sz w:val="22"/>
                      <w:szCs w:val="22"/>
                    </w:rPr>
                    <w:t>4</w:t>
                  </w:r>
                </w:p>
              </w:tc>
              <w:tc>
                <w:tcPr>
                  <w:tcW w:w="1842" w:type="dxa"/>
                  <w:tcBorders>
                    <w:top w:val="nil"/>
                    <w:left w:val="nil"/>
                    <w:bottom w:val="single" w:sz="4" w:space="0" w:color="auto"/>
                    <w:right w:val="single" w:sz="4" w:space="0" w:color="auto"/>
                  </w:tcBorders>
                  <w:shd w:val="clear" w:color="auto" w:fill="auto"/>
                  <w:noWrap/>
                  <w:vAlign w:val="center"/>
                  <w:hideMark/>
                </w:tcPr>
                <w:p w14:paraId="50F8CA3F" w14:textId="77777777" w:rsidR="00F93776" w:rsidRDefault="00F93776" w:rsidP="008D421A">
                  <w:pPr>
                    <w:jc w:val="center"/>
                    <w:rPr>
                      <w:rFonts w:ascii="Calibri" w:hAnsi="Calibri" w:cs="Calibri"/>
                      <w:color w:val="000000"/>
                      <w:sz w:val="22"/>
                      <w:szCs w:val="22"/>
                    </w:rPr>
                  </w:pPr>
                  <w:r>
                    <w:rPr>
                      <w:rFonts w:ascii="Calibri" w:hAnsi="Calibri" w:cs="Calibri"/>
                      <w:color w:val="000000"/>
                      <w:sz w:val="22"/>
                      <w:szCs w:val="22"/>
                    </w:rPr>
                    <w:t>500</w:t>
                  </w:r>
                </w:p>
              </w:tc>
              <w:tc>
                <w:tcPr>
                  <w:tcW w:w="2350" w:type="dxa"/>
                  <w:vMerge/>
                  <w:tcBorders>
                    <w:left w:val="nil"/>
                    <w:bottom w:val="single" w:sz="4" w:space="0" w:color="auto"/>
                    <w:right w:val="single" w:sz="4" w:space="0" w:color="auto"/>
                  </w:tcBorders>
                  <w:shd w:val="clear" w:color="auto" w:fill="auto"/>
                  <w:vAlign w:val="center"/>
                  <w:hideMark/>
                </w:tcPr>
                <w:p w14:paraId="7373B8A3" w14:textId="396323EB" w:rsidR="00F93776" w:rsidRDefault="00F93776" w:rsidP="008D421A">
                  <w:pPr>
                    <w:jc w:val="center"/>
                    <w:rPr>
                      <w:rFonts w:ascii="Calibri" w:hAnsi="Calibri" w:cs="Calibri"/>
                      <w:color w:val="000000"/>
                      <w:sz w:val="22"/>
                      <w:szCs w:val="22"/>
                    </w:rPr>
                  </w:pPr>
                </w:p>
              </w:tc>
              <w:tc>
                <w:tcPr>
                  <w:tcW w:w="2127" w:type="dxa"/>
                  <w:vMerge/>
                  <w:tcBorders>
                    <w:left w:val="nil"/>
                    <w:bottom w:val="single" w:sz="4" w:space="0" w:color="auto"/>
                    <w:right w:val="single" w:sz="4" w:space="0" w:color="auto"/>
                  </w:tcBorders>
                  <w:shd w:val="clear" w:color="auto" w:fill="auto"/>
                  <w:vAlign w:val="center"/>
                  <w:hideMark/>
                </w:tcPr>
                <w:p w14:paraId="397F38AE" w14:textId="3CAB4060" w:rsidR="00F93776" w:rsidRDefault="00F93776" w:rsidP="008D421A">
                  <w:pPr>
                    <w:jc w:val="center"/>
                    <w:rPr>
                      <w:rFonts w:ascii="Calibri" w:hAnsi="Calibri" w:cs="Calibri"/>
                      <w:color w:val="000000"/>
                      <w:sz w:val="22"/>
                      <w:szCs w:val="22"/>
                    </w:rPr>
                  </w:pPr>
                </w:p>
              </w:tc>
            </w:tr>
            <w:tr w:rsidR="008D421A" w14:paraId="12DD6859" w14:textId="77777777" w:rsidTr="00F93776">
              <w:trPr>
                <w:trHeight w:val="227"/>
                <w:jc w:val="center"/>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14:paraId="18179B59"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5</w:t>
                  </w:r>
                </w:p>
              </w:tc>
              <w:tc>
                <w:tcPr>
                  <w:tcW w:w="1842" w:type="dxa"/>
                  <w:tcBorders>
                    <w:top w:val="nil"/>
                    <w:left w:val="nil"/>
                    <w:bottom w:val="single" w:sz="4" w:space="0" w:color="auto"/>
                    <w:right w:val="single" w:sz="4" w:space="0" w:color="auto"/>
                  </w:tcBorders>
                  <w:shd w:val="clear" w:color="auto" w:fill="auto"/>
                  <w:noWrap/>
                  <w:vAlign w:val="center"/>
                  <w:hideMark/>
                </w:tcPr>
                <w:p w14:paraId="5CAF561C"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500</w:t>
                  </w:r>
                </w:p>
              </w:tc>
              <w:tc>
                <w:tcPr>
                  <w:tcW w:w="2350" w:type="dxa"/>
                  <w:tcBorders>
                    <w:top w:val="nil"/>
                    <w:left w:val="nil"/>
                    <w:bottom w:val="single" w:sz="4" w:space="0" w:color="auto"/>
                    <w:right w:val="single" w:sz="4" w:space="0" w:color="auto"/>
                  </w:tcBorders>
                  <w:shd w:val="clear" w:color="auto" w:fill="auto"/>
                  <w:noWrap/>
                  <w:vAlign w:val="center"/>
                  <w:hideMark/>
                </w:tcPr>
                <w:p w14:paraId="4D875387"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w:t>
                  </w:r>
                </w:p>
              </w:tc>
              <w:tc>
                <w:tcPr>
                  <w:tcW w:w="2127" w:type="dxa"/>
                  <w:tcBorders>
                    <w:top w:val="nil"/>
                    <w:left w:val="nil"/>
                    <w:bottom w:val="single" w:sz="4" w:space="0" w:color="auto"/>
                    <w:right w:val="single" w:sz="4" w:space="0" w:color="auto"/>
                  </w:tcBorders>
                  <w:shd w:val="clear" w:color="auto" w:fill="auto"/>
                  <w:noWrap/>
                  <w:vAlign w:val="center"/>
                  <w:hideMark/>
                </w:tcPr>
                <w:p w14:paraId="5B9C3656"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Not working</w:t>
                  </w:r>
                </w:p>
              </w:tc>
            </w:tr>
            <w:tr w:rsidR="008D421A" w14:paraId="2F26F5E3" w14:textId="77777777" w:rsidTr="00F93776">
              <w:trPr>
                <w:trHeight w:val="227"/>
                <w:jc w:val="center"/>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14:paraId="52F8CF69"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6</w:t>
                  </w:r>
                </w:p>
              </w:tc>
              <w:tc>
                <w:tcPr>
                  <w:tcW w:w="1842" w:type="dxa"/>
                  <w:tcBorders>
                    <w:top w:val="nil"/>
                    <w:left w:val="nil"/>
                    <w:bottom w:val="single" w:sz="4" w:space="0" w:color="auto"/>
                    <w:right w:val="single" w:sz="4" w:space="0" w:color="auto"/>
                  </w:tcBorders>
                  <w:shd w:val="clear" w:color="auto" w:fill="auto"/>
                  <w:noWrap/>
                  <w:vAlign w:val="center"/>
                  <w:hideMark/>
                </w:tcPr>
                <w:p w14:paraId="2E39C803"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500</w:t>
                  </w:r>
                </w:p>
              </w:tc>
              <w:tc>
                <w:tcPr>
                  <w:tcW w:w="2350" w:type="dxa"/>
                  <w:tcBorders>
                    <w:top w:val="nil"/>
                    <w:left w:val="nil"/>
                    <w:bottom w:val="single" w:sz="4" w:space="0" w:color="auto"/>
                    <w:right w:val="single" w:sz="4" w:space="0" w:color="auto"/>
                  </w:tcBorders>
                  <w:shd w:val="clear" w:color="auto" w:fill="auto"/>
                  <w:noWrap/>
                  <w:vAlign w:val="center"/>
                  <w:hideMark/>
                </w:tcPr>
                <w:p w14:paraId="79BADEE6"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w:t>
                  </w:r>
                </w:p>
              </w:tc>
              <w:tc>
                <w:tcPr>
                  <w:tcW w:w="2127" w:type="dxa"/>
                  <w:tcBorders>
                    <w:top w:val="nil"/>
                    <w:left w:val="nil"/>
                    <w:bottom w:val="single" w:sz="4" w:space="0" w:color="auto"/>
                    <w:right w:val="single" w:sz="4" w:space="0" w:color="auto"/>
                  </w:tcBorders>
                  <w:shd w:val="clear" w:color="auto" w:fill="auto"/>
                  <w:noWrap/>
                  <w:vAlign w:val="center"/>
                  <w:hideMark/>
                </w:tcPr>
                <w:p w14:paraId="11060628"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Not working</w:t>
                  </w:r>
                </w:p>
              </w:tc>
            </w:tr>
            <w:tr w:rsidR="008D421A" w14:paraId="68DB368A" w14:textId="77777777" w:rsidTr="00F93776">
              <w:trPr>
                <w:trHeight w:val="227"/>
                <w:jc w:val="center"/>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14:paraId="04B3D8A4"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7</w:t>
                  </w:r>
                </w:p>
              </w:tc>
              <w:tc>
                <w:tcPr>
                  <w:tcW w:w="1842" w:type="dxa"/>
                  <w:tcBorders>
                    <w:top w:val="nil"/>
                    <w:left w:val="nil"/>
                    <w:bottom w:val="single" w:sz="4" w:space="0" w:color="auto"/>
                    <w:right w:val="single" w:sz="4" w:space="0" w:color="auto"/>
                  </w:tcBorders>
                  <w:shd w:val="clear" w:color="auto" w:fill="auto"/>
                  <w:noWrap/>
                  <w:vAlign w:val="center"/>
                  <w:hideMark/>
                </w:tcPr>
                <w:p w14:paraId="028AB086"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500</w:t>
                  </w:r>
                </w:p>
              </w:tc>
              <w:tc>
                <w:tcPr>
                  <w:tcW w:w="2350" w:type="dxa"/>
                  <w:tcBorders>
                    <w:top w:val="nil"/>
                    <w:left w:val="nil"/>
                    <w:bottom w:val="single" w:sz="4" w:space="0" w:color="auto"/>
                    <w:right w:val="single" w:sz="4" w:space="0" w:color="auto"/>
                  </w:tcBorders>
                  <w:shd w:val="clear" w:color="auto" w:fill="auto"/>
                  <w:noWrap/>
                  <w:vAlign w:val="center"/>
                  <w:hideMark/>
                </w:tcPr>
                <w:p w14:paraId="1DA2A6D9"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w:t>
                  </w:r>
                </w:p>
              </w:tc>
              <w:tc>
                <w:tcPr>
                  <w:tcW w:w="2127" w:type="dxa"/>
                  <w:tcBorders>
                    <w:top w:val="nil"/>
                    <w:left w:val="nil"/>
                    <w:bottom w:val="single" w:sz="4" w:space="0" w:color="auto"/>
                    <w:right w:val="single" w:sz="4" w:space="0" w:color="auto"/>
                  </w:tcBorders>
                  <w:shd w:val="clear" w:color="auto" w:fill="auto"/>
                  <w:noWrap/>
                  <w:vAlign w:val="center"/>
                  <w:hideMark/>
                </w:tcPr>
                <w:p w14:paraId="03E7A615"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Not working</w:t>
                  </w:r>
                </w:p>
              </w:tc>
            </w:tr>
            <w:tr w:rsidR="008D421A" w14:paraId="129AD3BB" w14:textId="77777777" w:rsidTr="00F93776">
              <w:trPr>
                <w:trHeight w:val="227"/>
                <w:jc w:val="center"/>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14:paraId="3CC82DD7"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8</w:t>
                  </w:r>
                </w:p>
              </w:tc>
              <w:tc>
                <w:tcPr>
                  <w:tcW w:w="1842" w:type="dxa"/>
                  <w:tcBorders>
                    <w:top w:val="nil"/>
                    <w:left w:val="nil"/>
                    <w:bottom w:val="single" w:sz="4" w:space="0" w:color="auto"/>
                    <w:right w:val="single" w:sz="4" w:space="0" w:color="auto"/>
                  </w:tcBorders>
                  <w:shd w:val="clear" w:color="auto" w:fill="auto"/>
                  <w:noWrap/>
                  <w:vAlign w:val="center"/>
                  <w:hideMark/>
                </w:tcPr>
                <w:p w14:paraId="6693658C"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500</w:t>
                  </w:r>
                </w:p>
              </w:tc>
              <w:tc>
                <w:tcPr>
                  <w:tcW w:w="2350" w:type="dxa"/>
                  <w:tcBorders>
                    <w:top w:val="nil"/>
                    <w:left w:val="nil"/>
                    <w:bottom w:val="single" w:sz="4" w:space="0" w:color="auto"/>
                    <w:right w:val="single" w:sz="4" w:space="0" w:color="auto"/>
                  </w:tcBorders>
                  <w:shd w:val="clear" w:color="auto" w:fill="auto"/>
                  <w:noWrap/>
                  <w:vAlign w:val="center"/>
                  <w:hideMark/>
                </w:tcPr>
                <w:p w14:paraId="3FABA0E6"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w:t>
                  </w:r>
                </w:p>
              </w:tc>
              <w:tc>
                <w:tcPr>
                  <w:tcW w:w="2127" w:type="dxa"/>
                  <w:tcBorders>
                    <w:top w:val="nil"/>
                    <w:left w:val="nil"/>
                    <w:bottom w:val="single" w:sz="4" w:space="0" w:color="auto"/>
                    <w:right w:val="single" w:sz="4" w:space="0" w:color="auto"/>
                  </w:tcBorders>
                  <w:shd w:val="clear" w:color="auto" w:fill="auto"/>
                  <w:noWrap/>
                  <w:vAlign w:val="center"/>
                  <w:hideMark/>
                </w:tcPr>
                <w:p w14:paraId="364866C1"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Not working</w:t>
                  </w:r>
                </w:p>
              </w:tc>
            </w:tr>
            <w:tr w:rsidR="008D421A" w14:paraId="74FE952C" w14:textId="77777777" w:rsidTr="00F93776">
              <w:trPr>
                <w:trHeight w:val="227"/>
                <w:jc w:val="center"/>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14:paraId="58B969B3"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9</w:t>
                  </w:r>
                </w:p>
              </w:tc>
              <w:tc>
                <w:tcPr>
                  <w:tcW w:w="1842" w:type="dxa"/>
                  <w:tcBorders>
                    <w:top w:val="nil"/>
                    <w:left w:val="nil"/>
                    <w:bottom w:val="single" w:sz="4" w:space="0" w:color="auto"/>
                    <w:right w:val="single" w:sz="4" w:space="0" w:color="auto"/>
                  </w:tcBorders>
                  <w:shd w:val="clear" w:color="auto" w:fill="auto"/>
                  <w:noWrap/>
                  <w:vAlign w:val="center"/>
                  <w:hideMark/>
                </w:tcPr>
                <w:p w14:paraId="5C18DDC7"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500</w:t>
                  </w:r>
                </w:p>
              </w:tc>
              <w:tc>
                <w:tcPr>
                  <w:tcW w:w="2350" w:type="dxa"/>
                  <w:tcBorders>
                    <w:top w:val="nil"/>
                    <w:left w:val="nil"/>
                    <w:bottom w:val="single" w:sz="4" w:space="0" w:color="auto"/>
                    <w:right w:val="single" w:sz="4" w:space="0" w:color="auto"/>
                  </w:tcBorders>
                  <w:shd w:val="clear" w:color="auto" w:fill="auto"/>
                  <w:noWrap/>
                  <w:vAlign w:val="center"/>
                  <w:hideMark/>
                </w:tcPr>
                <w:p w14:paraId="41010EC2"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w:t>
                  </w:r>
                </w:p>
              </w:tc>
              <w:tc>
                <w:tcPr>
                  <w:tcW w:w="2127" w:type="dxa"/>
                  <w:tcBorders>
                    <w:top w:val="nil"/>
                    <w:left w:val="nil"/>
                    <w:bottom w:val="single" w:sz="4" w:space="0" w:color="auto"/>
                    <w:right w:val="single" w:sz="4" w:space="0" w:color="auto"/>
                  </w:tcBorders>
                  <w:shd w:val="clear" w:color="auto" w:fill="auto"/>
                  <w:noWrap/>
                  <w:vAlign w:val="center"/>
                  <w:hideMark/>
                </w:tcPr>
                <w:p w14:paraId="609FFECB"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Not working</w:t>
                  </w:r>
                </w:p>
              </w:tc>
            </w:tr>
            <w:tr w:rsidR="008D421A" w14:paraId="4B336B4D" w14:textId="77777777" w:rsidTr="00F93776">
              <w:trPr>
                <w:trHeight w:val="227"/>
                <w:jc w:val="center"/>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14:paraId="65ADBA9C"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10</w:t>
                  </w:r>
                </w:p>
              </w:tc>
              <w:tc>
                <w:tcPr>
                  <w:tcW w:w="1842" w:type="dxa"/>
                  <w:tcBorders>
                    <w:top w:val="nil"/>
                    <w:left w:val="nil"/>
                    <w:bottom w:val="single" w:sz="4" w:space="0" w:color="auto"/>
                    <w:right w:val="single" w:sz="4" w:space="0" w:color="auto"/>
                  </w:tcBorders>
                  <w:shd w:val="clear" w:color="auto" w:fill="auto"/>
                  <w:noWrap/>
                  <w:vAlign w:val="center"/>
                  <w:hideMark/>
                </w:tcPr>
                <w:p w14:paraId="54DCD5CD"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500</w:t>
                  </w:r>
                </w:p>
              </w:tc>
              <w:tc>
                <w:tcPr>
                  <w:tcW w:w="2350" w:type="dxa"/>
                  <w:tcBorders>
                    <w:top w:val="nil"/>
                    <w:left w:val="nil"/>
                    <w:bottom w:val="single" w:sz="4" w:space="0" w:color="auto"/>
                    <w:right w:val="single" w:sz="4" w:space="0" w:color="auto"/>
                  </w:tcBorders>
                  <w:shd w:val="clear" w:color="auto" w:fill="auto"/>
                  <w:noWrap/>
                  <w:vAlign w:val="center"/>
                  <w:hideMark/>
                </w:tcPr>
                <w:p w14:paraId="3702FF3A"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w:t>
                  </w:r>
                </w:p>
              </w:tc>
              <w:tc>
                <w:tcPr>
                  <w:tcW w:w="2127" w:type="dxa"/>
                  <w:tcBorders>
                    <w:top w:val="nil"/>
                    <w:left w:val="nil"/>
                    <w:bottom w:val="single" w:sz="4" w:space="0" w:color="auto"/>
                    <w:right w:val="single" w:sz="4" w:space="0" w:color="auto"/>
                  </w:tcBorders>
                  <w:shd w:val="clear" w:color="auto" w:fill="auto"/>
                  <w:noWrap/>
                  <w:vAlign w:val="center"/>
                  <w:hideMark/>
                </w:tcPr>
                <w:p w14:paraId="0906212D"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Not working</w:t>
                  </w:r>
                </w:p>
              </w:tc>
            </w:tr>
          </w:tbl>
          <w:p w14:paraId="3D202644" w14:textId="77777777" w:rsidR="006245BD" w:rsidRDefault="006245BD" w:rsidP="00B16DD8">
            <w:pPr>
              <w:widowControl w:val="0"/>
              <w:autoSpaceDE w:val="0"/>
              <w:autoSpaceDN w:val="0"/>
              <w:spacing w:after="160" w:line="276" w:lineRule="auto"/>
              <w:jc w:val="both"/>
              <w:rPr>
                <w:rFonts w:ascii="Arial" w:eastAsia="Arial" w:hAnsi="Arial" w:cs="Arial"/>
                <w:sz w:val="20"/>
                <w:szCs w:val="20"/>
                <w:lang w:bidi="en-US"/>
              </w:rPr>
            </w:pPr>
          </w:p>
          <w:p w14:paraId="3304EBA3" w14:textId="587C61C2" w:rsidR="008D68E2" w:rsidRDefault="000D5D96" w:rsidP="00B16DD8">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The electricity generation</w:t>
            </w:r>
            <w:r w:rsidR="007E2B30">
              <w:rPr>
                <w:rFonts w:ascii="Arial" w:eastAsia="Arial" w:hAnsi="Arial" w:cs="Arial"/>
                <w:sz w:val="20"/>
                <w:szCs w:val="20"/>
                <w:lang w:bidi="en-US"/>
              </w:rPr>
              <w:t xml:space="preserve"> details</w:t>
            </w:r>
            <w:r>
              <w:rPr>
                <w:rFonts w:ascii="Arial" w:eastAsia="Arial" w:hAnsi="Arial" w:cs="Arial"/>
                <w:sz w:val="20"/>
                <w:szCs w:val="20"/>
                <w:lang w:bidi="en-US"/>
              </w:rPr>
              <w:t xml:space="preserve"> of last four years are mentioned in table attached below</w:t>
            </w:r>
            <w:r w:rsidR="008D68E2">
              <w:rPr>
                <w:rFonts w:ascii="Arial" w:eastAsia="Arial" w:hAnsi="Arial" w:cs="Arial"/>
                <w:sz w:val="20"/>
                <w:szCs w:val="20"/>
                <w:lang w:bidi="en-US"/>
              </w:rPr>
              <w:t>:</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2"/>
              <w:gridCol w:w="1831"/>
              <w:gridCol w:w="1831"/>
              <w:gridCol w:w="1790"/>
              <w:gridCol w:w="1831"/>
            </w:tblGrid>
            <w:tr w:rsidR="0081113C" w:rsidRPr="0081113C" w14:paraId="6367B35F" w14:textId="77777777" w:rsidTr="0081113C">
              <w:trPr>
                <w:trHeight w:val="323"/>
                <w:jc w:val="center"/>
              </w:trPr>
              <w:tc>
                <w:tcPr>
                  <w:tcW w:w="1932" w:type="dxa"/>
                  <w:vMerge w:val="restart"/>
                  <w:shd w:val="clear" w:color="auto" w:fill="002060"/>
                  <w:noWrap/>
                  <w:vAlign w:val="center"/>
                </w:tcPr>
                <w:p w14:paraId="0E6B7F6D" w14:textId="47017558" w:rsidR="0081113C" w:rsidRPr="0081113C" w:rsidRDefault="0081113C" w:rsidP="0081113C">
                  <w:pPr>
                    <w:jc w:val="center"/>
                    <w:rPr>
                      <w:rFonts w:ascii="Calibri" w:hAnsi="Calibri" w:cs="Calibri"/>
                      <w:b/>
                      <w:bCs/>
                      <w:color w:val="FFFFFF" w:themeColor="background1"/>
                      <w:sz w:val="22"/>
                      <w:szCs w:val="22"/>
                      <w:lang w:val="en-IN" w:eastAsia="en-IN"/>
                    </w:rPr>
                  </w:pPr>
                  <w:r w:rsidRPr="0081113C">
                    <w:rPr>
                      <w:rFonts w:ascii="Calibri" w:hAnsi="Calibri" w:cs="Calibri"/>
                      <w:b/>
                      <w:bCs/>
                      <w:color w:val="FFFFFF" w:themeColor="background1"/>
                      <w:sz w:val="22"/>
                      <w:szCs w:val="22"/>
                      <w:lang w:val="en-IN" w:eastAsia="en-IN"/>
                    </w:rPr>
                    <w:t>Month</w:t>
                  </w:r>
                </w:p>
              </w:tc>
              <w:tc>
                <w:tcPr>
                  <w:tcW w:w="7283" w:type="dxa"/>
                  <w:gridSpan w:val="4"/>
                  <w:shd w:val="clear" w:color="auto" w:fill="002060"/>
                  <w:vAlign w:val="center"/>
                </w:tcPr>
                <w:p w14:paraId="7D4F39C2" w14:textId="224E973C" w:rsidR="0081113C" w:rsidRPr="0081113C" w:rsidRDefault="0081113C" w:rsidP="00F93776">
                  <w:pPr>
                    <w:jc w:val="center"/>
                    <w:rPr>
                      <w:rFonts w:ascii="Calibri" w:hAnsi="Calibri" w:cs="Calibri"/>
                      <w:b/>
                      <w:bCs/>
                      <w:color w:val="FFFFFF" w:themeColor="background1"/>
                      <w:sz w:val="22"/>
                      <w:szCs w:val="22"/>
                      <w:lang w:val="en-IN" w:eastAsia="en-IN"/>
                    </w:rPr>
                  </w:pPr>
                  <w:r w:rsidRPr="0081113C">
                    <w:rPr>
                      <w:rFonts w:ascii="Calibri" w:hAnsi="Calibri" w:cs="Calibri"/>
                      <w:b/>
                      <w:bCs/>
                      <w:color w:val="FFFFFF" w:themeColor="background1"/>
                      <w:sz w:val="22"/>
                      <w:szCs w:val="22"/>
                      <w:lang w:val="en-IN" w:eastAsia="en-IN"/>
                    </w:rPr>
                    <w:t xml:space="preserve">Units </w:t>
                  </w:r>
                  <w:r w:rsidR="00F93776">
                    <w:rPr>
                      <w:rFonts w:ascii="Calibri" w:hAnsi="Calibri" w:cs="Calibri"/>
                      <w:b/>
                      <w:bCs/>
                      <w:color w:val="FFFFFF" w:themeColor="background1"/>
                      <w:sz w:val="22"/>
                      <w:szCs w:val="22"/>
                      <w:lang w:val="en-IN" w:eastAsia="en-IN"/>
                    </w:rPr>
                    <w:t>Generated</w:t>
                  </w:r>
                </w:p>
              </w:tc>
            </w:tr>
            <w:tr w:rsidR="0081113C" w:rsidRPr="0081113C" w14:paraId="7FA7524F" w14:textId="77777777" w:rsidTr="0081113C">
              <w:trPr>
                <w:trHeight w:val="143"/>
                <w:jc w:val="center"/>
              </w:trPr>
              <w:tc>
                <w:tcPr>
                  <w:tcW w:w="1932" w:type="dxa"/>
                  <w:vMerge/>
                  <w:shd w:val="clear" w:color="auto" w:fill="002060"/>
                  <w:noWrap/>
                  <w:vAlign w:val="center"/>
                  <w:hideMark/>
                </w:tcPr>
                <w:p w14:paraId="7964D69D" w14:textId="3EC92E49" w:rsidR="0081113C" w:rsidRPr="0081113C" w:rsidRDefault="0081113C" w:rsidP="0081113C">
                  <w:pPr>
                    <w:jc w:val="center"/>
                    <w:rPr>
                      <w:rFonts w:ascii="Calibri" w:hAnsi="Calibri" w:cs="Calibri"/>
                      <w:b/>
                      <w:bCs/>
                      <w:color w:val="FFFFFF" w:themeColor="background1"/>
                      <w:sz w:val="22"/>
                      <w:szCs w:val="22"/>
                      <w:lang w:val="en-IN" w:eastAsia="en-IN"/>
                    </w:rPr>
                  </w:pPr>
                </w:p>
              </w:tc>
              <w:tc>
                <w:tcPr>
                  <w:tcW w:w="1831" w:type="dxa"/>
                  <w:shd w:val="clear" w:color="auto" w:fill="002060"/>
                  <w:vAlign w:val="center"/>
                  <w:hideMark/>
                </w:tcPr>
                <w:p w14:paraId="2C8A320F" w14:textId="10111527" w:rsidR="0081113C" w:rsidRPr="0081113C" w:rsidRDefault="0081113C" w:rsidP="0081113C">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Y</w:t>
                  </w:r>
                  <w:r w:rsidRPr="0081113C">
                    <w:rPr>
                      <w:rFonts w:ascii="Calibri" w:hAnsi="Calibri" w:cs="Calibri"/>
                      <w:b/>
                      <w:bCs/>
                      <w:color w:val="FFFFFF" w:themeColor="background1"/>
                      <w:sz w:val="22"/>
                      <w:szCs w:val="22"/>
                      <w:lang w:val="en-IN" w:eastAsia="en-IN"/>
                    </w:rPr>
                    <w:t>ear 2020- 21</w:t>
                  </w:r>
                </w:p>
              </w:tc>
              <w:tc>
                <w:tcPr>
                  <w:tcW w:w="1831" w:type="dxa"/>
                  <w:shd w:val="clear" w:color="auto" w:fill="002060"/>
                  <w:vAlign w:val="center"/>
                  <w:hideMark/>
                </w:tcPr>
                <w:p w14:paraId="4CAF2804" w14:textId="6F37C504" w:rsidR="0081113C" w:rsidRPr="0081113C" w:rsidRDefault="0081113C" w:rsidP="0081113C">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Y</w:t>
                  </w:r>
                  <w:r w:rsidRPr="0081113C">
                    <w:rPr>
                      <w:rFonts w:ascii="Calibri" w:hAnsi="Calibri" w:cs="Calibri"/>
                      <w:b/>
                      <w:bCs/>
                      <w:color w:val="FFFFFF" w:themeColor="background1"/>
                      <w:sz w:val="22"/>
                      <w:szCs w:val="22"/>
                      <w:lang w:val="en-IN" w:eastAsia="en-IN"/>
                    </w:rPr>
                    <w:t>ear 2021- 22</w:t>
                  </w:r>
                </w:p>
              </w:tc>
              <w:tc>
                <w:tcPr>
                  <w:tcW w:w="1790" w:type="dxa"/>
                  <w:shd w:val="clear" w:color="auto" w:fill="002060"/>
                  <w:vAlign w:val="center"/>
                  <w:hideMark/>
                </w:tcPr>
                <w:p w14:paraId="769EEEA0" w14:textId="624CCDB7" w:rsidR="0081113C" w:rsidRPr="0081113C" w:rsidRDefault="0081113C" w:rsidP="00F81CF5">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Y</w:t>
                  </w:r>
                  <w:r w:rsidRPr="0081113C">
                    <w:rPr>
                      <w:rFonts w:ascii="Calibri" w:hAnsi="Calibri" w:cs="Calibri"/>
                      <w:b/>
                      <w:bCs/>
                      <w:color w:val="FFFFFF" w:themeColor="background1"/>
                      <w:sz w:val="22"/>
                      <w:szCs w:val="22"/>
                      <w:lang w:val="en-IN" w:eastAsia="en-IN"/>
                    </w:rPr>
                    <w:t>ear 2022- 23</w:t>
                  </w:r>
                </w:p>
              </w:tc>
              <w:tc>
                <w:tcPr>
                  <w:tcW w:w="1831" w:type="dxa"/>
                  <w:shd w:val="clear" w:color="auto" w:fill="002060"/>
                  <w:vAlign w:val="center"/>
                  <w:hideMark/>
                </w:tcPr>
                <w:p w14:paraId="4A3573C6" w14:textId="7DAB91AB" w:rsidR="0081113C" w:rsidRPr="0081113C" w:rsidRDefault="0081113C" w:rsidP="00F81CF5">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Y</w:t>
                  </w:r>
                  <w:r w:rsidRPr="0081113C">
                    <w:rPr>
                      <w:rFonts w:ascii="Calibri" w:hAnsi="Calibri" w:cs="Calibri"/>
                      <w:b/>
                      <w:bCs/>
                      <w:color w:val="FFFFFF" w:themeColor="background1"/>
                      <w:sz w:val="22"/>
                      <w:szCs w:val="22"/>
                      <w:lang w:val="en-IN" w:eastAsia="en-IN"/>
                    </w:rPr>
                    <w:t>ear 2023- 24</w:t>
                  </w:r>
                </w:p>
              </w:tc>
            </w:tr>
            <w:tr w:rsidR="000D5D96" w:rsidRPr="0081113C" w14:paraId="74902A8A" w14:textId="77777777" w:rsidTr="00F81CF5">
              <w:trPr>
                <w:trHeight w:val="274"/>
                <w:jc w:val="center"/>
              </w:trPr>
              <w:tc>
                <w:tcPr>
                  <w:tcW w:w="1932" w:type="dxa"/>
                  <w:shd w:val="clear" w:color="auto" w:fill="auto"/>
                  <w:noWrap/>
                  <w:vAlign w:val="center"/>
                  <w:hideMark/>
                </w:tcPr>
                <w:p w14:paraId="03A8AAC5" w14:textId="4D54DCDA" w:rsidR="000D5D96" w:rsidRPr="0081113C" w:rsidRDefault="0081113C" w:rsidP="0081113C">
                  <w:pPr>
                    <w:rPr>
                      <w:rFonts w:ascii="Calibri" w:hAnsi="Calibri" w:cs="Calibri"/>
                      <w:bCs/>
                      <w:color w:val="000000" w:themeColor="text1"/>
                      <w:sz w:val="22"/>
                      <w:szCs w:val="22"/>
                      <w:lang w:val="en-IN" w:eastAsia="en-IN"/>
                    </w:rPr>
                  </w:pPr>
                  <w:r w:rsidRPr="0081113C">
                    <w:rPr>
                      <w:rFonts w:ascii="Calibri" w:hAnsi="Calibri" w:cs="Calibri"/>
                      <w:bCs/>
                      <w:color w:val="000000" w:themeColor="text1"/>
                      <w:sz w:val="22"/>
                      <w:szCs w:val="22"/>
                      <w:lang w:val="en-IN" w:eastAsia="en-IN"/>
                    </w:rPr>
                    <w:t>April</w:t>
                  </w:r>
                </w:p>
              </w:tc>
              <w:tc>
                <w:tcPr>
                  <w:tcW w:w="1831" w:type="dxa"/>
                  <w:shd w:val="clear" w:color="auto" w:fill="auto"/>
                  <w:noWrap/>
                  <w:vAlign w:val="center"/>
                  <w:hideMark/>
                </w:tcPr>
                <w:p w14:paraId="78AC018F" w14:textId="33F10095"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4,88,790</w:t>
                  </w:r>
                </w:p>
              </w:tc>
              <w:tc>
                <w:tcPr>
                  <w:tcW w:w="1831" w:type="dxa"/>
                  <w:shd w:val="clear" w:color="auto" w:fill="auto"/>
                  <w:noWrap/>
                  <w:vAlign w:val="center"/>
                  <w:hideMark/>
                </w:tcPr>
                <w:p w14:paraId="79C4BB6A" w14:textId="6542105E"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4,09,590</w:t>
                  </w:r>
                </w:p>
              </w:tc>
              <w:tc>
                <w:tcPr>
                  <w:tcW w:w="1790" w:type="dxa"/>
                  <w:shd w:val="clear" w:color="auto" w:fill="auto"/>
                  <w:noWrap/>
                  <w:vAlign w:val="center"/>
                  <w:hideMark/>
                </w:tcPr>
                <w:p w14:paraId="0B56C414" w14:textId="2C128857"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3,30,030</w:t>
                  </w:r>
                </w:p>
              </w:tc>
              <w:tc>
                <w:tcPr>
                  <w:tcW w:w="1831" w:type="dxa"/>
                  <w:shd w:val="clear" w:color="auto" w:fill="auto"/>
                  <w:noWrap/>
                  <w:vAlign w:val="center"/>
                  <w:hideMark/>
                </w:tcPr>
                <w:p w14:paraId="1AACDC67" w14:textId="095D866C"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2,38,860</w:t>
                  </w:r>
                </w:p>
              </w:tc>
            </w:tr>
            <w:tr w:rsidR="000D5D96" w:rsidRPr="0081113C" w14:paraId="42843CD8" w14:textId="77777777" w:rsidTr="00F81CF5">
              <w:trPr>
                <w:trHeight w:val="274"/>
                <w:jc w:val="center"/>
              </w:trPr>
              <w:tc>
                <w:tcPr>
                  <w:tcW w:w="1932" w:type="dxa"/>
                  <w:shd w:val="clear" w:color="auto" w:fill="auto"/>
                  <w:noWrap/>
                  <w:vAlign w:val="center"/>
                  <w:hideMark/>
                </w:tcPr>
                <w:p w14:paraId="59BCE924" w14:textId="401A0428" w:rsidR="000D5D96" w:rsidRPr="0081113C" w:rsidRDefault="0081113C" w:rsidP="0081113C">
                  <w:pPr>
                    <w:rPr>
                      <w:rFonts w:ascii="Calibri" w:hAnsi="Calibri" w:cs="Calibri"/>
                      <w:bCs/>
                      <w:color w:val="000000" w:themeColor="text1"/>
                      <w:sz w:val="22"/>
                      <w:szCs w:val="22"/>
                      <w:lang w:val="en-IN" w:eastAsia="en-IN"/>
                    </w:rPr>
                  </w:pPr>
                  <w:r w:rsidRPr="0081113C">
                    <w:rPr>
                      <w:rFonts w:ascii="Calibri" w:hAnsi="Calibri" w:cs="Calibri"/>
                      <w:bCs/>
                      <w:color w:val="000000" w:themeColor="text1"/>
                      <w:sz w:val="22"/>
                      <w:szCs w:val="22"/>
                      <w:lang w:val="en-IN" w:eastAsia="en-IN"/>
                    </w:rPr>
                    <w:t>May</w:t>
                  </w:r>
                </w:p>
              </w:tc>
              <w:tc>
                <w:tcPr>
                  <w:tcW w:w="1831" w:type="dxa"/>
                  <w:shd w:val="clear" w:color="auto" w:fill="auto"/>
                  <w:noWrap/>
                  <w:vAlign w:val="center"/>
                  <w:hideMark/>
                </w:tcPr>
                <w:p w14:paraId="3F48F168" w14:textId="1DA87223"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2,15,280</w:t>
                  </w:r>
                </w:p>
              </w:tc>
              <w:tc>
                <w:tcPr>
                  <w:tcW w:w="1831" w:type="dxa"/>
                  <w:shd w:val="clear" w:color="auto" w:fill="auto"/>
                  <w:noWrap/>
                  <w:vAlign w:val="center"/>
                  <w:hideMark/>
                </w:tcPr>
                <w:p w14:paraId="6C61E8C3" w14:textId="51492EEF"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3,51,720</w:t>
                  </w:r>
                </w:p>
              </w:tc>
              <w:tc>
                <w:tcPr>
                  <w:tcW w:w="1790" w:type="dxa"/>
                  <w:shd w:val="clear" w:color="auto" w:fill="auto"/>
                  <w:noWrap/>
                  <w:vAlign w:val="center"/>
                  <w:hideMark/>
                </w:tcPr>
                <w:p w14:paraId="032B73B5" w14:textId="6058ACFB"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3,83,130</w:t>
                  </w:r>
                </w:p>
              </w:tc>
              <w:tc>
                <w:tcPr>
                  <w:tcW w:w="1831" w:type="dxa"/>
                  <w:shd w:val="clear" w:color="auto" w:fill="auto"/>
                  <w:noWrap/>
                  <w:vAlign w:val="center"/>
                  <w:hideMark/>
                </w:tcPr>
                <w:p w14:paraId="3502ABC4" w14:textId="6C45EC3A"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2,26,170</w:t>
                  </w:r>
                </w:p>
              </w:tc>
            </w:tr>
            <w:tr w:rsidR="000D5D96" w:rsidRPr="0081113C" w14:paraId="00355589" w14:textId="77777777" w:rsidTr="00F81CF5">
              <w:trPr>
                <w:trHeight w:val="274"/>
                <w:jc w:val="center"/>
              </w:trPr>
              <w:tc>
                <w:tcPr>
                  <w:tcW w:w="1932" w:type="dxa"/>
                  <w:shd w:val="clear" w:color="auto" w:fill="auto"/>
                  <w:noWrap/>
                  <w:vAlign w:val="center"/>
                  <w:hideMark/>
                </w:tcPr>
                <w:p w14:paraId="661F159D" w14:textId="3FD267CD" w:rsidR="000D5D96" w:rsidRPr="0081113C" w:rsidRDefault="0081113C" w:rsidP="0081113C">
                  <w:pPr>
                    <w:rPr>
                      <w:rFonts w:ascii="Calibri" w:hAnsi="Calibri" w:cs="Calibri"/>
                      <w:bCs/>
                      <w:color w:val="000000" w:themeColor="text1"/>
                      <w:sz w:val="22"/>
                      <w:szCs w:val="22"/>
                      <w:lang w:val="en-IN" w:eastAsia="en-IN"/>
                    </w:rPr>
                  </w:pPr>
                  <w:r w:rsidRPr="0081113C">
                    <w:rPr>
                      <w:rFonts w:ascii="Calibri" w:hAnsi="Calibri" w:cs="Calibri"/>
                      <w:bCs/>
                      <w:color w:val="000000" w:themeColor="text1"/>
                      <w:sz w:val="22"/>
                      <w:szCs w:val="22"/>
                      <w:lang w:val="en-IN" w:eastAsia="en-IN"/>
                    </w:rPr>
                    <w:t>June</w:t>
                  </w:r>
                </w:p>
              </w:tc>
              <w:tc>
                <w:tcPr>
                  <w:tcW w:w="1831" w:type="dxa"/>
                  <w:shd w:val="clear" w:color="auto" w:fill="auto"/>
                  <w:noWrap/>
                  <w:vAlign w:val="center"/>
                  <w:hideMark/>
                </w:tcPr>
                <w:p w14:paraId="518D1E7F" w14:textId="5D9DC7FD"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3,89,880</w:t>
                  </w:r>
                </w:p>
              </w:tc>
              <w:tc>
                <w:tcPr>
                  <w:tcW w:w="1831" w:type="dxa"/>
                  <w:shd w:val="clear" w:color="auto" w:fill="auto"/>
                  <w:noWrap/>
                  <w:vAlign w:val="center"/>
                  <w:hideMark/>
                </w:tcPr>
                <w:p w14:paraId="2DD7CEA5" w14:textId="7EC565F9"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2,81,160</w:t>
                  </w:r>
                </w:p>
              </w:tc>
              <w:tc>
                <w:tcPr>
                  <w:tcW w:w="1790" w:type="dxa"/>
                  <w:shd w:val="clear" w:color="auto" w:fill="auto"/>
                  <w:noWrap/>
                  <w:vAlign w:val="center"/>
                  <w:hideMark/>
                </w:tcPr>
                <w:p w14:paraId="4B1F67FB" w14:textId="15251359"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3,39,120</w:t>
                  </w:r>
                </w:p>
              </w:tc>
              <w:tc>
                <w:tcPr>
                  <w:tcW w:w="1831" w:type="dxa"/>
                  <w:shd w:val="clear" w:color="auto" w:fill="auto"/>
                  <w:noWrap/>
                  <w:vAlign w:val="center"/>
                  <w:hideMark/>
                </w:tcPr>
                <w:p w14:paraId="0EE4F26F" w14:textId="771A06DE"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2,43,540</w:t>
                  </w:r>
                </w:p>
              </w:tc>
            </w:tr>
            <w:tr w:rsidR="000D5D96" w:rsidRPr="0081113C" w14:paraId="57DA2D69" w14:textId="77777777" w:rsidTr="00F81CF5">
              <w:trPr>
                <w:trHeight w:val="274"/>
                <w:jc w:val="center"/>
              </w:trPr>
              <w:tc>
                <w:tcPr>
                  <w:tcW w:w="1932" w:type="dxa"/>
                  <w:shd w:val="clear" w:color="auto" w:fill="auto"/>
                  <w:noWrap/>
                  <w:vAlign w:val="center"/>
                  <w:hideMark/>
                </w:tcPr>
                <w:p w14:paraId="191F07A5" w14:textId="3A783306" w:rsidR="000D5D96" w:rsidRPr="0081113C" w:rsidRDefault="0081113C" w:rsidP="0081113C">
                  <w:pPr>
                    <w:rPr>
                      <w:rFonts w:ascii="Calibri" w:hAnsi="Calibri" w:cs="Calibri"/>
                      <w:bCs/>
                      <w:color w:val="000000" w:themeColor="text1"/>
                      <w:sz w:val="22"/>
                      <w:szCs w:val="22"/>
                      <w:lang w:val="en-IN" w:eastAsia="en-IN"/>
                    </w:rPr>
                  </w:pPr>
                  <w:r w:rsidRPr="0081113C">
                    <w:rPr>
                      <w:rFonts w:ascii="Calibri" w:hAnsi="Calibri" w:cs="Calibri"/>
                      <w:bCs/>
                      <w:color w:val="000000" w:themeColor="text1"/>
                      <w:sz w:val="22"/>
                      <w:szCs w:val="22"/>
                      <w:lang w:val="en-IN" w:eastAsia="en-IN"/>
                    </w:rPr>
                    <w:t>July</w:t>
                  </w:r>
                </w:p>
              </w:tc>
              <w:tc>
                <w:tcPr>
                  <w:tcW w:w="1831" w:type="dxa"/>
                  <w:shd w:val="clear" w:color="auto" w:fill="auto"/>
                  <w:noWrap/>
                  <w:vAlign w:val="center"/>
                  <w:hideMark/>
                </w:tcPr>
                <w:p w14:paraId="5674F220" w14:textId="0CDFA7B9"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2,40,660</w:t>
                  </w:r>
                </w:p>
              </w:tc>
              <w:tc>
                <w:tcPr>
                  <w:tcW w:w="1831" w:type="dxa"/>
                  <w:shd w:val="clear" w:color="auto" w:fill="auto"/>
                  <w:noWrap/>
                  <w:vAlign w:val="center"/>
                  <w:hideMark/>
                </w:tcPr>
                <w:p w14:paraId="5F798BC6" w14:textId="4AB25288"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2,93,760</w:t>
                  </w:r>
                </w:p>
              </w:tc>
              <w:tc>
                <w:tcPr>
                  <w:tcW w:w="1790" w:type="dxa"/>
                  <w:shd w:val="clear" w:color="auto" w:fill="auto"/>
                  <w:noWrap/>
                  <w:vAlign w:val="center"/>
                  <w:hideMark/>
                </w:tcPr>
                <w:p w14:paraId="54F4084A" w14:textId="609686A0"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3,15,990</w:t>
                  </w:r>
                </w:p>
              </w:tc>
              <w:tc>
                <w:tcPr>
                  <w:tcW w:w="1831" w:type="dxa"/>
                  <w:shd w:val="clear" w:color="auto" w:fill="auto"/>
                  <w:noWrap/>
                  <w:vAlign w:val="center"/>
                  <w:hideMark/>
                </w:tcPr>
                <w:p w14:paraId="30EEE529" w14:textId="616BE21B"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2,37,690</w:t>
                  </w:r>
                </w:p>
              </w:tc>
            </w:tr>
            <w:tr w:rsidR="000D5D96" w:rsidRPr="0081113C" w14:paraId="3C132CD1" w14:textId="77777777" w:rsidTr="00F81CF5">
              <w:trPr>
                <w:trHeight w:val="274"/>
                <w:jc w:val="center"/>
              </w:trPr>
              <w:tc>
                <w:tcPr>
                  <w:tcW w:w="1932" w:type="dxa"/>
                  <w:shd w:val="clear" w:color="auto" w:fill="auto"/>
                  <w:noWrap/>
                  <w:vAlign w:val="center"/>
                  <w:hideMark/>
                </w:tcPr>
                <w:p w14:paraId="680CF4FA" w14:textId="2A969361" w:rsidR="000D5D96" w:rsidRPr="0081113C" w:rsidRDefault="0081113C" w:rsidP="0081113C">
                  <w:pPr>
                    <w:rPr>
                      <w:rFonts w:ascii="Calibri" w:hAnsi="Calibri" w:cs="Calibri"/>
                      <w:bCs/>
                      <w:color w:val="000000" w:themeColor="text1"/>
                      <w:sz w:val="22"/>
                      <w:szCs w:val="22"/>
                      <w:lang w:val="en-IN" w:eastAsia="en-IN"/>
                    </w:rPr>
                  </w:pPr>
                  <w:r w:rsidRPr="0081113C">
                    <w:rPr>
                      <w:rFonts w:ascii="Calibri" w:hAnsi="Calibri" w:cs="Calibri"/>
                      <w:bCs/>
                      <w:color w:val="000000" w:themeColor="text1"/>
                      <w:sz w:val="22"/>
                      <w:szCs w:val="22"/>
                      <w:lang w:val="en-IN" w:eastAsia="en-IN"/>
                    </w:rPr>
                    <w:t>August</w:t>
                  </w:r>
                </w:p>
              </w:tc>
              <w:tc>
                <w:tcPr>
                  <w:tcW w:w="1831" w:type="dxa"/>
                  <w:shd w:val="clear" w:color="auto" w:fill="auto"/>
                  <w:noWrap/>
                  <w:vAlign w:val="center"/>
                  <w:hideMark/>
                </w:tcPr>
                <w:p w14:paraId="541F00DF" w14:textId="367036F9"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1,02,240</w:t>
                  </w:r>
                </w:p>
              </w:tc>
              <w:tc>
                <w:tcPr>
                  <w:tcW w:w="1831" w:type="dxa"/>
                  <w:shd w:val="clear" w:color="auto" w:fill="auto"/>
                  <w:noWrap/>
                  <w:vAlign w:val="center"/>
                  <w:hideMark/>
                </w:tcPr>
                <w:p w14:paraId="447153FC" w14:textId="4EE7AFE3"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2,93,670</w:t>
                  </w:r>
                </w:p>
              </w:tc>
              <w:tc>
                <w:tcPr>
                  <w:tcW w:w="1790" w:type="dxa"/>
                  <w:shd w:val="clear" w:color="auto" w:fill="auto"/>
                  <w:noWrap/>
                  <w:vAlign w:val="center"/>
                  <w:hideMark/>
                </w:tcPr>
                <w:p w14:paraId="4AAFD6BE" w14:textId="01C1286B"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3,32,460</w:t>
                  </w:r>
                </w:p>
              </w:tc>
              <w:tc>
                <w:tcPr>
                  <w:tcW w:w="1831" w:type="dxa"/>
                  <w:shd w:val="clear" w:color="auto" w:fill="auto"/>
                  <w:noWrap/>
                  <w:vAlign w:val="center"/>
                  <w:hideMark/>
                </w:tcPr>
                <w:p w14:paraId="56CE1BF3" w14:textId="08D15C78"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2,51,910</w:t>
                  </w:r>
                </w:p>
              </w:tc>
            </w:tr>
            <w:tr w:rsidR="000D5D96" w:rsidRPr="0081113C" w14:paraId="48A17AF8" w14:textId="77777777" w:rsidTr="00F81CF5">
              <w:trPr>
                <w:trHeight w:val="274"/>
                <w:jc w:val="center"/>
              </w:trPr>
              <w:tc>
                <w:tcPr>
                  <w:tcW w:w="1932" w:type="dxa"/>
                  <w:shd w:val="clear" w:color="auto" w:fill="auto"/>
                  <w:noWrap/>
                  <w:vAlign w:val="center"/>
                  <w:hideMark/>
                </w:tcPr>
                <w:p w14:paraId="46AB2B36" w14:textId="4C7812CF" w:rsidR="000D5D96" w:rsidRPr="0081113C" w:rsidRDefault="0081113C" w:rsidP="0081113C">
                  <w:pPr>
                    <w:rPr>
                      <w:rFonts w:ascii="Calibri" w:hAnsi="Calibri" w:cs="Calibri"/>
                      <w:bCs/>
                      <w:color w:val="000000" w:themeColor="text1"/>
                      <w:sz w:val="22"/>
                      <w:szCs w:val="22"/>
                      <w:lang w:val="en-IN" w:eastAsia="en-IN"/>
                    </w:rPr>
                  </w:pPr>
                  <w:r w:rsidRPr="0081113C">
                    <w:rPr>
                      <w:rFonts w:ascii="Calibri" w:hAnsi="Calibri" w:cs="Calibri"/>
                      <w:bCs/>
                      <w:color w:val="000000" w:themeColor="text1"/>
                      <w:sz w:val="22"/>
                      <w:szCs w:val="22"/>
                      <w:lang w:val="en-IN" w:eastAsia="en-IN"/>
                    </w:rPr>
                    <w:t>September</w:t>
                  </w:r>
                </w:p>
              </w:tc>
              <w:tc>
                <w:tcPr>
                  <w:tcW w:w="1831" w:type="dxa"/>
                  <w:shd w:val="clear" w:color="auto" w:fill="auto"/>
                  <w:noWrap/>
                  <w:vAlign w:val="center"/>
                  <w:hideMark/>
                </w:tcPr>
                <w:p w14:paraId="2FA595ED" w14:textId="27A6EEBE"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12,780</w:t>
                  </w:r>
                </w:p>
              </w:tc>
              <w:tc>
                <w:tcPr>
                  <w:tcW w:w="1831" w:type="dxa"/>
                  <w:shd w:val="clear" w:color="auto" w:fill="auto"/>
                  <w:noWrap/>
                  <w:vAlign w:val="center"/>
                  <w:hideMark/>
                </w:tcPr>
                <w:p w14:paraId="7E7580BB" w14:textId="0B632C23"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3,92,490</w:t>
                  </w:r>
                </w:p>
              </w:tc>
              <w:tc>
                <w:tcPr>
                  <w:tcW w:w="1790" w:type="dxa"/>
                  <w:shd w:val="clear" w:color="auto" w:fill="auto"/>
                  <w:noWrap/>
                  <w:vAlign w:val="center"/>
                  <w:hideMark/>
                </w:tcPr>
                <w:p w14:paraId="7CD88BC1" w14:textId="1568F04A"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3,37,410</w:t>
                  </w:r>
                </w:p>
              </w:tc>
              <w:tc>
                <w:tcPr>
                  <w:tcW w:w="1831" w:type="dxa"/>
                  <w:shd w:val="clear" w:color="auto" w:fill="auto"/>
                  <w:noWrap/>
                  <w:vAlign w:val="center"/>
                  <w:hideMark/>
                </w:tcPr>
                <w:p w14:paraId="1A7654D7" w14:textId="530A7032"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2,41,110</w:t>
                  </w:r>
                </w:p>
              </w:tc>
            </w:tr>
            <w:tr w:rsidR="000D5D96" w:rsidRPr="0081113C" w14:paraId="3A47657A" w14:textId="77777777" w:rsidTr="00F81CF5">
              <w:trPr>
                <w:trHeight w:val="274"/>
                <w:jc w:val="center"/>
              </w:trPr>
              <w:tc>
                <w:tcPr>
                  <w:tcW w:w="1932" w:type="dxa"/>
                  <w:shd w:val="clear" w:color="auto" w:fill="auto"/>
                  <w:noWrap/>
                  <w:vAlign w:val="center"/>
                  <w:hideMark/>
                </w:tcPr>
                <w:p w14:paraId="75F76524" w14:textId="19FBFE11" w:rsidR="000D5D96" w:rsidRPr="0081113C" w:rsidRDefault="0081113C" w:rsidP="0081113C">
                  <w:pPr>
                    <w:rPr>
                      <w:rFonts w:ascii="Calibri" w:hAnsi="Calibri" w:cs="Calibri"/>
                      <w:bCs/>
                      <w:color w:val="000000" w:themeColor="text1"/>
                      <w:sz w:val="22"/>
                      <w:szCs w:val="22"/>
                      <w:lang w:val="en-IN" w:eastAsia="en-IN"/>
                    </w:rPr>
                  </w:pPr>
                  <w:r w:rsidRPr="0081113C">
                    <w:rPr>
                      <w:rFonts w:ascii="Calibri" w:hAnsi="Calibri" w:cs="Calibri"/>
                      <w:bCs/>
                      <w:color w:val="000000" w:themeColor="text1"/>
                      <w:sz w:val="22"/>
                      <w:szCs w:val="22"/>
                      <w:lang w:val="en-IN" w:eastAsia="en-IN"/>
                    </w:rPr>
                    <w:t>October</w:t>
                  </w:r>
                </w:p>
              </w:tc>
              <w:tc>
                <w:tcPr>
                  <w:tcW w:w="1831" w:type="dxa"/>
                  <w:shd w:val="clear" w:color="auto" w:fill="auto"/>
                  <w:noWrap/>
                  <w:vAlign w:val="center"/>
                  <w:hideMark/>
                </w:tcPr>
                <w:p w14:paraId="2EF0093F" w14:textId="71AA3A45"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70,830</w:t>
                  </w:r>
                </w:p>
              </w:tc>
              <w:tc>
                <w:tcPr>
                  <w:tcW w:w="1831" w:type="dxa"/>
                  <w:shd w:val="clear" w:color="auto" w:fill="auto"/>
                  <w:noWrap/>
                  <w:vAlign w:val="center"/>
                  <w:hideMark/>
                </w:tcPr>
                <w:p w14:paraId="499F7068" w14:textId="18C7A6E8"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2,98,800</w:t>
                  </w:r>
                </w:p>
              </w:tc>
              <w:tc>
                <w:tcPr>
                  <w:tcW w:w="1790" w:type="dxa"/>
                  <w:shd w:val="clear" w:color="auto" w:fill="auto"/>
                  <w:noWrap/>
                  <w:vAlign w:val="center"/>
                  <w:hideMark/>
                </w:tcPr>
                <w:p w14:paraId="04A81A4E" w14:textId="3B6FD481"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2,78,820</w:t>
                  </w:r>
                </w:p>
              </w:tc>
              <w:tc>
                <w:tcPr>
                  <w:tcW w:w="1831" w:type="dxa"/>
                  <w:shd w:val="clear" w:color="auto" w:fill="auto"/>
                  <w:noWrap/>
                  <w:vAlign w:val="center"/>
                  <w:hideMark/>
                </w:tcPr>
                <w:p w14:paraId="4005D19E" w14:textId="1FD63968"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1,82,430</w:t>
                  </w:r>
                </w:p>
              </w:tc>
            </w:tr>
            <w:tr w:rsidR="000D5D96" w:rsidRPr="0081113C" w14:paraId="33FDD384" w14:textId="77777777" w:rsidTr="00F81CF5">
              <w:trPr>
                <w:trHeight w:val="274"/>
                <w:jc w:val="center"/>
              </w:trPr>
              <w:tc>
                <w:tcPr>
                  <w:tcW w:w="1932" w:type="dxa"/>
                  <w:shd w:val="clear" w:color="auto" w:fill="auto"/>
                  <w:noWrap/>
                  <w:vAlign w:val="center"/>
                  <w:hideMark/>
                </w:tcPr>
                <w:p w14:paraId="600CD34F" w14:textId="28E84CA2" w:rsidR="000D5D96" w:rsidRPr="0081113C" w:rsidRDefault="0081113C" w:rsidP="0081113C">
                  <w:pPr>
                    <w:rPr>
                      <w:rFonts w:ascii="Calibri" w:hAnsi="Calibri" w:cs="Calibri"/>
                      <w:bCs/>
                      <w:color w:val="000000" w:themeColor="text1"/>
                      <w:sz w:val="22"/>
                      <w:szCs w:val="22"/>
                      <w:lang w:val="en-IN" w:eastAsia="en-IN"/>
                    </w:rPr>
                  </w:pPr>
                  <w:r w:rsidRPr="0081113C">
                    <w:rPr>
                      <w:rFonts w:ascii="Calibri" w:hAnsi="Calibri" w:cs="Calibri"/>
                      <w:bCs/>
                      <w:color w:val="000000" w:themeColor="text1"/>
                      <w:sz w:val="22"/>
                      <w:szCs w:val="22"/>
                      <w:lang w:val="en-IN" w:eastAsia="en-IN"/>
                    </w:rPr>
                    <w:t>November</w:t>
                  </w:r>
                </w:p>
              </w:tc>
              <w:tc>
                <w:tcPr>
                  <w:tcW w:w="1831" w:type="dxa"/>
                  <w:shd w:val="clear" w:color="auto" w:fill="auto"/>
                  <w:noWrap/>
                  <w:vAlign w:val="center"/>
                  <w:hideMark/>
                </w:tcPr>
                <w:p w14:paraId="67135D4E" w14:textId="567AD023"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28,800</w:t>
                  </w:r>
                </w:p>
              </w:tc>
              <w:tc>
                <w:tcPr>
                  <w:tcW w:w="1831" w:type="dxa"/>
                  <w:shd w:val="clear" w:color="auto" w:fill="auto"/>
                  <w:noWrap/>
                  <w:vAlign w:val="center"/>
                  <w:hideMark/>
                </w:tcPr>
                <w:p w14:paraId="6CEF70D8" w14:textId="64BA84CE"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1,72,890</w:t>
                  </w:r>
                </w:p>
              </w:tc>
              <w:tc>
                <w:tcPr>
                  <w:tcW w:w="1790" w:type="dxa"/>
                  <w:shd w:val="clear" w:color="auto" w:fill="auto"/>
                  <w:noWrap/>
                  <w:vAlign w:val="center"/>
                  <w:hideMark/>
                </w:tcPr>
                <w:p w14:paraId="38C903CF" w14:textId="3F4962FC"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2,53,890</w:t>
                  </w:r>
                </w:p>
              </w:tc>
              <w:tc>
                <w:tcPr>
                  <w:tcW w:w="1831" w:type="dxa"/>
                  <w:shd w:val="clear" w:color="auto" w:fill="auto"/>
                  <w:noWrap/>
                  <w:vAlign w:val="center"/>
                  <w:hideMark/>
                </w:tcPr>
                <w:p w14:paraId="12A3E110" w14:textId="7888C7E1"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1,47,960</w:t>
                  </w:r>
                </w:p>
              </w:tc>
            </w:tr>
            <w:tr w:rsidR="000D5D96" w:rsidRPr="0081113C" w14:paraId="6E71B9A5" w14:textId="77777777" w:rsidTr="00F81CF5">
              <w:trPr>
                <w:trHeight w:val="274"/>
                <w:jc w:val="center"/>
              </w:trPr>
              <w:tc>
                <w:tcPr>
                  <w:tcW w:w="1932" w:type="dxa"/>
                  <w:shd w:val="clear" w:color="auto" w:fill="auto"/>
                  <w:noWrap/>
                  <w:vAlign w:val="center"/>
                  <w:hideMark/>
                </w:tcPr>
                <w:p w14:paraId="2BA84B57" w14:textId="47F2DCE0" w:rsidR="000D5D96" w:rsidRPr="0081113C" w:rsidRDefault="0081113C" w:rsidP="0081113C">
                  <w:pPr>
                    <w:rPr>
                      <w:rFonts w:ascii="Calibri" w:hAnsi="Calibri" w:cs="Calibri"/>
                      <w:bCs/>
                      <w:color w:val="000000" w:themeColor="text1"/>
                      <w:sz w:val="22"/>
                      <w:szCs w:val="22"/>
                      <w:lang w:val="en-IN" w:eastAsia="en-IN"/>
                    </w:rPr>
                  </w:pPr>
                  <w:r w:rsidRPr="0081113C">
                    <w:rPr>
                      <w:rFonts w:ascii="Calibri" w:hAnsi="Calibri" w:cs="Calibri"/>
                      <w:bCs/>
                      <w:color w:val="000000" w:themeColor="text1"/>
                      <w:sz w:val="22"/>
                      <w:szCs w:val="22"/>
                      <w:lang w:val="en-IN" w:eastAsia="en-IN"/>
                    </w:rPr>
                    <w:t>December</w:t>
                  </w:r>
                </w:p>
              </w:tc>
              <w:tc>
                <w:tcPr>
                  <w:tcW w:w="1831" w:type="dxa"/>
                  <w:shd w:val="clear" w:color="auto" w:fill="auto"/>
                  <w:noWrap/>
                  <w:vAlign w:val="center"/>
                  <w:hideMark/>
                </w:tcPr>
                <w:p w14:paraId="725F2105" w14:textId="013B2DF5"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w:t>
                  </w:r>
                </w:p>
              </w:tc>
              <w:tc>
                <w:tcPr>
                  <w:tcW w:w="1831" w:type="dxa"/>
                  <w:shd w:val="clear" w:color="auto" w:fill="auto"/>
                  <w:noWrap/>
                  <w:vAlign w:val="center"/>
                  <w:hideMark/>
                </w:tcPr>
                <w:p w14:paraId="4682A38B" w14:textId="0CB4B4E7"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2,63,430</w:t>
                  </w:r>
                </w:p>
              </w:tc>
              <w:tc>
                <w:tcPr>
                  <w:tcW w:w="1790" w:type="dxa"/>
                  <w:shd w:val="clear" w:color="auto" w:fill="auto"/>
                  <w:noWrap/>
                  <w:vAlign w:val="center"/>
                  <w:hideMark/>
                </w:tcPr>
                <w:p w14:paraId="1CC8E689" w14:textId="3181E512"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2,38,320</w:t>
                  </w:r>
                </w:p>
              </w:tc>
              <w:tc>
                <w:tcPr>
                  <w:tcW w:w="1831" w:type="dxa"/>
                  <w:shd w:val="clear" w:color="auto" w:fill="auto"/>
                  <w:noWrap/>
                  <w:vAlign w:val="center"/>
                  <w:hideMark/>
                </w:tcPr>
                <w:p w14:paraId="6240E3D8" w14:textId="5B72281F"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98,910</w:t>
                  </w:r>
                </w:p>
              </w:tc>
            </w:tr>
            <w:tr w:rsidR="000D5D96" w:rsidRPr="0081113C" w14:paraId="3497EC47" w14:textId="77777777" w:rsidTr="00F81CF5">
              <w:trPr>
                <w:trHeight w:val="274"/>
                <w:jc w:val="center"/>
              </w:trPr>
              <w:tc>
                <w:tcPr>
                  <w:tcW w:w="1932" w:type="dxa"/>
                  <w:shd w:val="clear" w:color="auto" w:fill="auto"/>
                  <w:noWrap/>
                  <w:vAlign w:val="center"/>
                  <w:hideMark/>
                </w:tcPr>
                <w:p w14:paraId="1BEBE987" w14:textId="4E6A1995" w:rsidR="000D5D96" w:rsidRPr="0081113C" w:rsidRDefault="0081113C" w:rsidP="0081113C">
                  <w:pPr>
                    <w:rPr>
                      <w:rFonts w:ascii="Calibri" w:hAnsi="Calibri" w:cs="Calibri"/>
                      <w:bCs/>
                      <w:color w:val="000000" w:themeColor="text1"/>
                      <w:sz w:val="22"/>
                      <w:szCs w:val="22"/>
                      <w:lang w:val="en-IN" w:eastAsia="en-IN"/>
                    </w:rPr>
                  </w:pPr>
                  <w:r w:rsidRPr="0081113C">
                    <w:rPr>
                      <w:rFonts w:ascii="Calibri" w:hAnsi="Calibri" w:cs="Calibri"/>
                      <w:bCs/>
                      <w:color w:val="000000" w:themeColor="text1"/>
                      <w:sz w:val="22"/>
                      <w:szCs w:val="22"/>
                      <w:lang w:val="en-IN" w:eastAsia="en-IN"/>
                    </w:rPr>
                    <w:t>January</w:t>
                  </w:r>
                </w:p>
              </w:tc>
              <w:tc>
                <w:tcPr>
                  <w:tcW w:w="1831" w:type="dxa"/>
                  <w:shd w:val="clear" w:color="auto" w:fill="auto"/>
                  <w:noWrap/>
                  <w:vAlign w:val="center"/>
                  <w:hideMark/>
                </w:tcPr>
                <w:p w14:paraId="446A99D0" w14:textId="75D0FDB8"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w:t>
                  </w:r>
                </w:p>
              </w:tc>
              <w:tc>
                <w:tcPr>
                  <w:tcW w:w="1831" w:type="dxa"/>
                  <w:shd w:val="clear" w:color="auto" w:fill="auto"/>
                  <w:noWrap/>
                  <w:vAlign w:val="center"/>
                  <w:hideMark/>
                </w:tcPr>
                <w:p w14:paraId="489B9C20" w14:textId="09AC5615"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2,84,040</w:t>
                  </w:r>
                </w:p>
              </w:tc>
              <w:tc>
                <w:tcPr>
                  <w:tcW w:w="1790" w:type="dxa"/>
                  <w:shd w:val="clear" w:color="auto" w:fill="auto"/>
                  <w:noWrap/>
                  <w:vAlign w:val="center"/>
                  <w:hideMark/>
                </w:tcPr>
                <w:p w14:paraId="14C1501E" w14:textId="4615CCA8"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2,08,350</w:t>
                  </w:r>
                </w:p>
              </w:tc>
              <w:tc>
                <w:tcPr>
                  <w:tcW w:w="1831" w:type="dxa"/>
                  <w:shd w:val="clear" w:color="auto" w:fill="auto"/>
                  <w:noWrap/>
                  <w:vAlign w:val="center"/>
                  <w:hideMark/>
                </w:tcPr>
                <w:p w14:paraId="572B563B" w14:textId="4D591921" w:rsidR="000D5D96" w:rsidRPr="0081113C" w:rsidRDefault="000D5D96" w:rsidP="00596355">
                  <w:pPr>
                    <w:jc w:val="right"/>
                    <w:rPr>
                      <w:rFonts w:ascii="Calibri" w:hAnsi="Calibri" w:cs="Calibri"/>
                      <w:color w:val="000000" w:themeColor="text1"/>
                      <w:sz w:val="22"/>
                      <w:szCs w:val="22"/>
                      <w:lang w:val="en-IN" w:eastAsia="en-IN"/>
                    </w:rPr>
                  </w:pPr>
                </w:p>
              </w:tc>
            </w:tr>
            <w:tr w:rsidR="000D5D96" w:rsidRPr="0081113C" w14:paraId="1D323FE8" w14:textId="77777777" w:rsidTr="00F81CF5">
              <w:trPr>
                <w:trHeight w:val="274"/>
                <w:jc w:val="center"/>
              </w:trPr>
              <w:tc>
                <w:tcPr>
                  <w:tcW w:w="1932" w:type="dxa"/>
                  <w:shd w:val="clear" w:color="auto" w:fill="auto"/>
                  <w:noWrap/>
                  <w:vAlign w:val="center"/>
                  <w:hideMark/>
                </w:tcPr>
                <w:p w14:paraId="43502746" w14:textId="3B504271" w:rsidR="000D5D96" w:rsidRPr="0081113C" w:rsidRDefault="0081113C" w:rsidP="0081113C">
                  <w:pPr>
                    <w:rPr>
                      <w:rFonts w:ascii="Calibri" w:hAnsi="Calibri" w:cs="Calibri"/>
                      <w:bCs/>
                      <w:color w:val="000000" w:themeColor="text1"/>
                      <w:sz w:val="22"/>
                      <w:szCs w:val="22"/>
                      <w:lang w:val="en-IN" w:eastAsia="en-IN"/>
                    </w:rPr>
                  </w:pPr>
                  <w:r w:rsidRPr="0081113C">
                    <w:rPr>
                      <w:rFonts w:ascii="Calibri" w:hAnsi="Calibri" w:cs="Calibri"/>
                      <w:bCs/>
                      <w:color w:val="000000" w:themeColor="text1"/>
                      <w:sz w:val="22"/>
                      <w:szCs w:val="22"/>
                      <w:lang w:val="en-IN" w:eastAsia="en-IN"/>
                    </w:rPr>
                    <w:t>February</w:t>
                  </w:r>
                </w:p>
              </w:tc>
              <w:tc>
                <w:tcPr>
                  <w:tcW w:w="1831" w:type="dxa"/>
                  <w:shd w:val="clear" w:color="auto" w:fill="auto"/>
                  <w:noWrap/>
                  <w:vAlign w:val="center"/>
                  <w:hideMark/>
                </w:tcPr>
                <w:p w14:paraId="74FF8D35" w14:textId="3F2ECB2E"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w:t>
                  </w:r>
                </w:p>
              </w:tc>
              <w:tc>
                <w:tcPr>
                  <w:tcW w:w="1831" w:type="dxa"/>
                  <w:shd w:val="clear" w:color="auto" w:fill="auto"/>
                  <w:noWrap/>
                  <w:vAlign w:val="center"/>
                  <w:hideMark/>
                </w:tcPr>
                <w:p w14:paraId="0AD90FDC" w14:textId="78D701A8"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3,13,380</w:t>
                  </w:r>
                </w:p>
              </w:tc>
              <w:tc>
                <w:tcPr>
                  <w:tcW w:w="1790" w:type="dxa"/>
                  <w:shd w:val="clear" w:color="auto" w:fill="auto"/>
                  <w:noWrap/>
                  <w:vAlign w:val="center"/>
                  <w:hideMark/>
                </w:tcPr>
                <w:p w14:paraId="44422A16" w14:textId="7A7A67C2"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2,18,790</w:t>
                  </w:r>
                </w:p>
              </w:tc>
              <w:tc>
                <w:tcPr>
                  <w:tcW w:w="1831" w:type="dxa"/>
                  <w:shd w:val="clear" w:color="auto" w:fill="auto"/>
                  <w:noWrap/>
                  <w:vAlign w:val="center"/>
                  <w:hideMark/>
                </w:tcPr>
                <w:p w14:paraId="39556C8D" w14:textId="44EB6E18" w:rsidR="000D5D96" w:rsidRPr="0081113C" w:rsidRDefault="000D5D96" w:rsidP="00596355">
                  <w:pPr>
                    <w:jc w:val="right"/>
                    <w:rPr>
                      <w:rFonts w:ascii="Calibri" w:hAnsi="Calibri" w:cs="Calibri"/>
                      <w:b/>
                      <w:bCs/>
                      <w:color w:val="000000" w:themeColor="text1"/>
                      <w:sz w:val="22"/>
                      <w:szCs w:val="22"/>
                      <w:lang w:val="en-IN" w:eastAsia="en-IN"/>
                    </w:rPr>
                  </w:pPr>
                </w:p>
              </w:tc>
            </w:tr>
            <w:tr w:rsidR="000D5D96" w:rsidRPr="0081113C" w14:paraId="6957FB08" w14:textId="77777777" w:rsidTr="00F81CF5">
              <w:trPr>
                <w:trHeight w:val="274"/>
                <w:jc w:val="center"/>
              </w:trPr>
              <w:tc>
                <w:tcPr>
                  <w:tcW w:w="1932" w:type="dxa"/>
                  <w:shd w:val="clear" w:color="auto" w:fill="auto"/>
                  <w:noWrap/>
                  <w:vAlign w:val="center"/>
                  <w:hideMark/>
                </w:tcPr>
                <w:p w14:paraId="2BCA633A" w14:textId="6EA59692" w:rsidR="000D5D96" w:rsidRPr="0081113C" w:rsidRDefault="0081113C" w:rsidP="0081113C">
                  <w:pPr>
                    <w:rPr>
                      <w:rFonts w:ascii="Calibri" w:hAnsi="Calibri" w:cs="Calibri"/>
                      <w:bCs/>
                      <w:color w:val="000000" w:themeColor="text1"/>
                      <w:sz w:val="22"/>
                      <w:szCs w:val="22"/>
                      <w:lang w:val="en-IN" w:eastAsia="en-IN"/>
                    </w:rPr>
                  </w:pPr>
                  <w:r w:rsidRPr="0081113C">
                    <w:rPr>
                      <w:rFonts w:ascii="Calibri" w:hAnsi="Calibri" w:cs="Calibri"/>
                      <w:bCs/>
                      <w:color w:val="000000" w:themeColor="text1"/>
                      <w:sz w:val="22"/>
                      <w:szCs w:val="22"/>
                      <w:lang w:val="en-IN" w:eastAsia="en-IN"/>
                    </w:rPr>
                    <w:t>March</w:t>
                  </w:r>
                </w:p>
              </w:tc>
              <w:tc>
                <w:tcPr>
                  <w:tcW w:w="1831" w:type="dxa"/>
                  <w:shd w:val="clear" w:color="auto" w:fill="auto"/>
                  <w:noWrap/>
                  <w:vAlign w:val="center"/>
                  <w:hideMark/>
                </w:tcPr>
                <w:p w14:paraId="0E4D678A" w14:textId="6022871A"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89,460</w:t>
                  </w:r>
                </w:p>
              </w:tc>
              <w:tc>
                <w:tcPr>
                  <w:tcW w:w="1831" w:type="dxa"/>
                  <w:shd w:val="clear" w:color="auto" w:fill="auto"/>
                  <w:noWrap/>
                  <w:vAlign w:val="center"/>
                  <w:hideMark/>
                </w:tcPr>
                <w:p w14:paraId="4A89C6D7" w14:textId="21843F35"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4,03,830</w:t>
                  </w:r>
                </w:p>
              </w:tc>
              <w:tc>
                <w:tcPr>
                  <w:tcW w:w="1790" w:type="dxa"/>
                  <w:shd w:val="clear" w:color="auto" w:fill="auto"/>
                  <w:noWrap/>
                  <w:vAlign w:val="center"/>
                  <w:hideMark/>
                </w:tcPr>
                <w:p w14:paraId="229DF84E" w14:textId="77DFD104"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2,44,710</w:t>
                  </w:r>
                </w:p>
              </w:tc>
              <w:tc>
                <w:tcPr>
                  <w:tcW w:w="1831" w:type="dxa"/>
                  <w:shd w:val="clear" w:color="auto" w:fill="auto"/>
                  <w:noWrap/>
                  <w:vAlign w:val="center"/>
                  <w:hideMark/>
                </w:tcPr>
                <w:p w14:paraId="214B85C8" w14:textId="60626ED4" w:rsidR="000D5D96" w:rsidRPr="0081113C" w:rsidRDefault="000D5D96" w:rsidP="00596355">
                  <w:pPr>
                    <w:jc w:val="right"/>
                    <w:rPr>
                      <w:rFonts w:ascii="Calibri" w:hAnsi="Calibri" w:cs="Calibri"/>
                      <w:b/>
                      <w:bCs/>
                      <w:color w:val="0000FF"/>
                      <w:sz w:val="22"/>
                      <w:szCs w:val="22"/>
                      <w:lang w:val="en-IN" w:eastAsia="en-IN"/>
                    </w:rPr>
                  </w:pPr>
                </w:p>
              </w:tc>
            </w:tr>
            <w:tr w:rsidR="000D5D96" w:rsidRPr="0081113C" w14:paraId="14F5DE25" w14:textId="77777777" w:rsidTr="0081113C">
              <w:trPr>
                <w:trHeight w:val="274"/>
                <w:jc w:val="center"/>
              </w:trPr>
              <w:tc>
                <w:tcPr>
                  <w:tcW w:w="1932" w:type="dxa"/>
                  <w:shd w:val="clear" w:color="auto" w:fill="D9D9D9" w:themeFill="background1" w:themeFillShade="D9"/>
                  <w:noWrap/>
                  <w:vAlign w:val="center"/>
                  <w:hideMark/>
                </w:tcPr>
                <w:p w14:paraId="7E34E911" w14:textId="1C7E8F98" w:rsidR="000D5D96" w:rsidRPr="0081113C" w:rsidRDefault="0081113C" w:rsidP="0081113C">
                  <w:pPr>
                    <w:jc w:val="right"/>
                    <w:rPr>
                      <w:rFonts w:ascii="Calibri" w:hAnsi="Calibri" w:cs="Calibri"/>
                      <w:b/>
                      <w:bCs/>
                      <w:color w:val="000000" w:themeColor="text1"/>
                      <w:sz w:val="22"/>
                      <w:szCs w:val="22"/>
                      <w:lang w:val="en-IN" w:eastAsia="en-IN"/>
                    </w:rPr>
                  </w:pPr>
                  <w:r w:rsidRPr="0081113C">
                    <w:rPr>
                      <w:rFonts w:ascii="Calibri" w:hAnsi="Calibri" w:cs="Calibri"/>
                      <w:b/>
                      <w:bCs/>
                      <w:color w:val="000000" w:themeColor="text1"/>
                      <w:sz w:val="22"/>
                      <w:szCs w:val="22"/>
                      <w:lang w:val="en-IN" w:eastAsia="en-IN"/>
                    </w:rPr>
                    <w:t>Total</w:t>
                  </w:r>
                </w:p>
              </w:tc>
              <w:tc>
                <w:tcPr>
                  <w:tcW w:w="1831" w:type="dxa"/>
                  <w:shd w:val="clear" w:color="auto" w:fill="D9D9D9" w:themeFill="background1" w:themeFillShade="D9"/>
                  <w:noWrap/>
                  <w:vAlign w:val="center"/>
                  <w:hideMark/>
                </w:tcPr>
                <w:p w14:paraId="4EDE1CF6" w14:textId="232F03CC" w:rsidR="000D5D96" w:rsidRPr="0081113C" w:rsidRDefault="000D5D96" w:rsidP="00596355">
                  <w:pPr>
                    <w:jc w:val="right"/>
                    <w:rPr>
                      <w:rFonts w:ascii="Calibri" w:hAnsi="Calibri" w:cs="Calibri"/>
                      <w:b/>
                      <w:bCs/>
                      <w:color w:val="000000" w:themeColor="text1"/>
                      <w:sz w:val="22"/>
                      <w:szCs w:val="22"/>
                      <w:lang w:val="en-IN" w:eastAsia="en-IN"/>
                    </w:rPr>
                  </w:pPr>
                  <w:r w:rsidRPr="0081113C">
                    <w:rPr>
                      <w:rFonts w:ascii="Calibri" w:hAnsi="Calibri" w:cs="Calibri"/>
                      <w:b/>
                      <w:bCs/>
                      <w:color w:val="000000" w:themeColor="text1"/>
                      <w:sz w:val="22"/>
                      <w:szCs w:val="22"/>
                      <w:lang w:val="en-IN" w:eastAsia="en-IN"/>
                    </w:rPr>
                    <w:t>16,38,720</w:t>
                  </w:r>
                </w:p>
              </w:tc>
              <w:tc>
                <w:tcPr>
                  <w:tcW w:w="1831" w:type="dxa"/>
                  <w:shd w:val="clear" w:color="auto" w:fill="D9D9D9" w:themeFill="background1" w:themeFillShade="D9"/>
                  <w:noWrap/>
                  <w:vAlign w:val="center"/>
                  <w:hideMark/>
                </w:tcPr>
                <w:p w14:paraId="3A09DB44" w14:textId="7ABABB52" w:rsidR="000D5D96" w:rsidRPr="0081113C" w:rsidRDefault="000D5D96" w:rsidP="00596355">
                  <w:pPr>
                    <w:jc w:val="right"/>
                    <w:rPr>
                      <w:rFonts w:ascii="Calibri" w:hAnsi="Calibri" w:cs="Calibri"/>
                      <w:b/>
                      <w:bCs/>
                      <w:color w:val="000000" w:themeColor="text1"/>
                      <w:sz w:val="22"/>
                      <w:szCs w:val="22"/>
                      <w:lang w:val="en-IN" w:eastAsia="en-IN"/>
                    </w:rPr>
                  </w:pPr>
                  <w:r w:rsidRPr="0081113C">
                    <w:rPr>
                      <w:rFonts w:ascii="Calibri" w:hAnsi="Calibri" w:cs="Calibri"/>
                      <w:b/>
                      <w:bCs/>
                      <w:color w:val="000000" w:themeColor="text1"/>
                      <w:sz w:val="22"/>
                      <w:szCs w:val="22"/>
                      <w:lang w:val="en-IN" w:eastAsia="en-IN"/>
                    </w:rPr>
                    <w:t>37,58,760</w:t>
                  </w:r>
                </w:p>
              </w:tc>
              <w:tc>
                <w:tcPr>
                  <w:tcW w:w="1790" w:type="dxa"/>
                  <w:shd w:val="clear" w:color="auto" w:fill="D9D9D9" w:themeFill="background1" w:themeFillShade="D9"/>
                  <w:noWrap/>
                  <w:vAlign w:val="center"/>
                  <w:hideMark/>
                </w:tcPr>
                <w:p w14:paraId="272D87A3" w14:textId="721517BE" w:rsidR="000D5D96" w:rsidRPr="0081113C" w:rsidRDefault="000D5D96" w:rsidP="00596355">
                  <w:pPr>
                    <w:jc w:val="right"/>
                    <w:rPr>
                      <w:rFonts w:ascii="Calibri" w:hAnsi="Calibri" w:cs="Calibri"/>
                      <w:b/>
                      <w:bCs/>
                      <w:color w:val="000000" w:themeColor="text1"/>
                      <w:sz w:val="22"/>
                      <w:szCs w:val="22"/>
                      <w:lang w:val="en-IN" w:eastAsia="en-IN"/>
                    </w:rPr>
                  </w:pPr>
                  <w:r w:rsidRPr="0081113C">
                    <w:rPr>
                      <w:rFonts w:ascii="Calibri" w:hAnsi="Calibri" w:cs="Calibri"/>
                      <w:b/>
                      <w:bCs/>
                      <w:color w:val="000000" w:themeColor="text1"/>
                      <w:sz w:val="22"/>
                      <w:szCs w:val="22"/>
                      <w:lang w:val="en-IN" w:eastAsia="en-IN"/>
                    </w:rPr>
                    <w:t>34,81,020</w:t>
                  </w:r>
                </w:p>
              </w:tc>
              <w:tc>
                <w:tcPr>
                  <w:tcW w:w="1831" w:type="dxa"/>
                  <w:shd w:val="clear" w:color="auto" w:fill="D9D9D9" w:themeFill="background1" w:themeFillShade="D9"/>
                  <w:noWrap/>
                  <w:vAlign w:val="center"/>
                  <w:hideMark/>
                </w:tcPr>
                <w:p w14:paraId="18B93A14" w14:textId="6F951C28" w:rsidR="000D5D96" w:rsidRPr="0081113C" w:rsidRDefault="000D5D96" w:rsidP="00596355">
                  <w:pPr>
                    <w:jc w:val="right"/>
                    <w:rPr>
                      <w:rFonts w:ascii="Calibri" w:hAnsi="Calibri" w:cs="Calibri"/>
                      <w:b/>
                      <w:bCs/>
                      <w:color w:val="000000" w:themeColor="text1"/>
                      <w:sz w:val="22"/>
                      <w:szCs w:val="22"/>
                      <w:lang w:val="en-IN" w:eastAsia="en-IN"/>
                    </w:rPr>
                  </w:pPr>
                  <w:r w:rsidRPr="0081113C">
                    <w:rPr>
                      <w:rFonts w:ascii="Calibri" w:hAnsi="Calibri" w:cs="Calibri"/>
                      <w:b/>
                      <w:bCs/>
                      <w:color w:val="000000" w:themeColor="text1"/>
                      <w:sz w:val="22"/>
                      <w:szCs w:val="22"/>
                      <w:lang w:val="en-IN" w:eastAsia="en-IN"/>
                    </w:rPr>
                    <w:t>18,68,580</w:t>
                  </w:r>
                </w:p>
              </w:tc>
            </w:tr>
          </w:tbl>
          <w:p w14:paraId="0CA4B629" w14:textId="77777777" w:rsidR="00030DBE" w:rsidRDefault="00030DBE" w:rsidP="00B16DD8">
            <w:pPr>
              <w:widowControl w:val="0"/>
              <w:autoSpaceDE w:val="0"/>
              <w:autoSpaceDN w:val="0"/>
              <w:spacing w:after="160" w:line="276" w:lineRule="auto"/>
              <w:jc w:val="both"/>
              <w:rPr>
                <w:rFonts w:ascii="Arial" w:eastAsia="Arial" w:hAnsi="Arial" w:cs="Arial"/>
                <w:sz w:val="20"/>
                <w:szCs w:val="20"/>
                <w:lang w:bidi="en-US"/>
              </w:rPr>
            </w:pPr>
          </w:p>
          <w:p w14:paraId="13AA7168" w14:textId="3B22AC1C" w:rsidR="006546C6" w:rsidRDefault="006546C6" w:rsidP="006546C6">
            <w:pPr>
              <w:widowControl w:val="0"/>
              <w:autoSpaceDE w:val="0"/>
              <w:autoSpaceDN w:val="0"/>
              <w:spacing w:after="160" w:line="276" w:lineRule="auto"/>
              <w:jc w:val="both"/>
              <w:rPr>
                <w:rFonts w:ascii="Arial" w:eastAsia="Arial" w:hAnsi="Arial" w:cs="Arial"/>
                <w:sz w:val="20"/>
                <w:szCs w:val="20"/>
                <w:lang w:bidi="en-US"/>
              </w:rPr>
            </w:pPr>
            <w:r w:rsidRPr="006546C6">
              <w:rPr>
                <w:rFonts w:ascii="Arial" w:eastAsia="Arial" w:hAnsi="Arial" w:cs="Arial"/>
                <w:sz w:val="20"/>
                <w:szCs w:val="20"/>
                <w:lang w:bidi="en-US"/>
              </w:rPr>
              <w:t xml:space="preserve">The plant can generate </w:t>
            </w:r>
            <w:r w:rsidR="00757F3D">
              <w:rPr>
                <w:rFonts w:ascii="Arial" w:eastAsia="Arial" w:hAnsi="Arial" w:cs="Arial"/>
                <w:sz w:val="20"/>
                <w:szCs w:val="20"/>
                <w:lang w:bidi="en-US"/>
              </w:rPr>
              <w:t xml:space="preserve">up to </w:t>
            </w:r>
            <w:r w:rsidRPr="006546C6">
              <w:rPr>
                <w:rFonts w:ascii="Arial" w:eastAsia="Arial" w:hAnsi="Arial" w:cs="Arial"/>
                <w:sz w:val="20"/>
                <w:szCs w:val="20"/>
                <w:lang w:bidi="en-US"/>
              </w:rPr>
              <w:t>7 to 7.5 lakh units per month while operational at full capacity</w:t>
            </w:r>
            <w:r>
              <w:rPr>
                <w:rFonts w:ascii="Arial" w:eastAsia="Arial" w:hAnsi="Arial" w:cs="Arial"/>
                <w:sz w:val="20"/>
                <w:szCs w:val="20"/>
                <w:lang w:bidi="en-US"/>
              </w:rPr>
              <w:t xml:space="preserve"> (5 MW)</w:t>
            </w:r>
            <w:r w:rsidRPr="006546C6">
              <w:rPr>
                <w:rFonts w:ascii="Arial" w:eastAsia="Arial" w:hAnsi="Arial" w:cs="Arial"/>
                <w:sz w:val="20"/>
                <w:szCs w:val="20"/>
                <w:lang w:bidi="en-US"/>
              </w:rPr>
              <w:t xml:space="preserve"> during the summer, but for the rest of the year, it is able to generate </w:t>
            </w:r>
            <w:r w:rsidR="00757F3D">
              <w:rPr>
                <w:rFonts w:ascii="Arial" w:eastAsia="Arial" w:hAnsi="Arial" w:cs="Arial"/>
                <w:sz w:val="20"/>
                <w:szCs w:val="20"/>
                <w:lang w:bidi="en-US"/>
              </w:rPr>
              <w:t xml:space="preserve">around </w:t>
            </w:r>
            <w:r w:rsidRPr="006546C6">
              <w:rPr>
                <w:rFonts w:ascii="Arial" w:eastAsia="Arial" w:hAnsi="Arial" w:cs="Arial"/>
                <w:sz w:val="20"/>
                <w:szCs w:val="20"/>
                <w:lang w:bidi="en-US"/>
              </w:rPr>
              <w:t>4 lakh units per month.</w:t>
            </w:r>
          </w:p>
          <w:p w14:paraId="3CD204D7" w14:textId="6EEF84B4" w:rsidR="003A7943" w:rsidRDefault="00DC1CFF" w:rsidP="00DC1CFF">
            <w:pPr>
              <w:widowControl w:val="0"/>
              <w:autoSpaceDE w:val="0"/>
              <w:autoSpaceDN w:val="0"/>
              <w:spacing w:after="160" w:line="276" w:lineRule="auto"/>
              <w:jc w:val="both"/>
              <w:rPr>
                <w:rFonts w:ascii="Arial" w:eastAsia="Arial" w:hAnsi="Arial" w:cs="Arial"/>
                <w:sz w:val="20"/>
                <w:szCs w:val="20"/>
                <w:lang w:bidi="en-US"/>
              </w:rPr>
            </w:pPr>
            <w:r w:rsidRPr="00DC1CFF">
              <w:rPr>
                <w:rFonts w:ascii="Arial" w:eastAsia="Arial" w:hAnsi="Arial" w:cs="Arial"/>
                <w:sz w:val="20"/>
                <w:szCs w:val="20"/>
                <w:lang w:bidi="en-US"/>
              </w:rPr>
              <w:t>The thin film</w:t>
            </w:r>
            <w:r w:rsidR="00B92F62">
              <w:rPr>
                <w:rFonts w:ascii="Arial" w:eastAsia="Arial" w:hAnsi="Arial" w:cs="Arial"/>
                <w:sz w:val="20"/>
                <w:szCs w:val="20"/>
                <w:lang w:bidi="en-US"/>
              </w:rPr>
              <w:t xml:space="preserve"> (CIS/CIGS)</w:t>
            </w:r>
            <w:r w:rsidRPr="00DC1CFF">
              <w:rPr>
                <w:rFonts w:ascii="Arial" w:eastAsia="Arial" w:hAnsi="Arial" w:cs="Arial"/>
                <w:sz w:val="20"/>
                <w:szCs w:val="20"/>
                <w:lang w:bidi="en-US"/>
              </w:rPr>
              <w:t xml:space="preserve"> solar panel</w:t>
            </w:r>
            <w:r w:rsidR="006245BD">
              <w:rPr>
                <w:rFonts w:ascii="Arial" w:eastAsia="Arial" w:hAnsi="Arial" w:cs="Arial"/>
                <w:sz w:val="20"/>
                <w:szCs w:val="20"/>
                <w:lang w:bidi="en-US"/>
              </w:rPr>
              <w:t xml:space="preserve"> technology is being used in this</w:t>
            </w:r>
            <w:r w:rsidRPr="00DC1CFF">
              <w:rPr>
                <w:rFonts w:ascii="Arial" w:eastAsia="Arial" w:hAnsi="Arial" w:cs="Arial"/>
                <w:sz w:val="20"/>
                <w:szCs w:val="20"/>
                <w:lang w:bidi="en-US"/>
              </w:rPr>
              <w:t xml:space="preserve"> solar plant. </w:t>
            </w:r>
            <w:r w:rsidR="00935FC4">
              <w:rPr>
                <w:rFonts w:ascii="Arial" w:eastAsia="Arial" w:hAnsi="Arial" w:cs="Arial"/>
                <w:sz w:val="20"/>
                <w:szCs w:val="20"/>
                <w:lang w:bidi="en-US"/>
              </w:rPr>
              <w:t xml:space="preserve">Currently </w:t>
            </w:r>
            <w:r w:rsidRPr="00DC1CFF">
              <w:rPr>
                <w:rFonts w:ascii="Arial" w:eastAsia="Arial" w:hAnsi="Arial" w:cs="Arial"/>
                <w:sz w:val="20"/>
                <w:szCs w:val="20"/>
                <w:lang w:bidi="en-US"/>
              </w:rPr>
              <w:t>monocrystalline solar panel technology</w:t>
            </w:r>
            <w:r w:rsidR="00662C04">
              <w:rPr>
                <w:rFonts w:ascii="Arial" w:eastAsia="Arial" w:hAnsi="Arial" w:cs="Arial"/>
                <w:sz w:val="20"/>
                <w:szCs w:val="20"/>
                <w:lang w:bidi="en-US"/>
              </w:rPr>
              <w:t xml:space="preserve"> is being used for solar power generation</w:t>
            </w:r>
            <w:r w:rsidRPr="00DC1CFF">
              <w:rPr>
                <w:rFonts w:ascii="Arial" w:eastAsia="Arial" w:hAnsi="Arial" w:cs="Arial"/>
                <w:sz w:val="20"/>
                <w:szCs w:val="20"/>
                <w:lang w:bidi="en-US"/>
              </w:rPr>
              <w:t>, which is more efficient than the plant under study.</w:t>
            </w:r>
            <w:r>
              <w:rPr>
                <w:rFonts w:ascii="Arial" w:eastAsia="Arial" w:hAnsi="Arial" w:cs="Arial"/>
                <w:sz w:val="20"/>
                <w:szCs w:val="20"/>
                <w:lang w:bidi="en-US"/>
              </w:rPr>
              <w:t xml:space="preserve"> The details </w:t>
            </w:r>
            <w:r w:rsidR="003A7943">
              <w:rPr>
                <w:rFonts w:ascii="Arial" w:eastAsia="Arial" w:hAnsi="Arial" w:cs="Arial"/>
                <w:sz w:val="20"/>
                <w:szCs w:val="20"/>
                <w:lang w:bidi="en-US"/>
              </w:rPr>
              <w:t>differences between monocrystalline and thin film technology are given in table below:</w:t>
            </w:r>
          </w:p>
          <w:tbl>
            <w:tblPr>
              <w:tblW w:w="9229" w:type="dxa"/>
              <w:jc w:val="center"/>
              <w:tblLayout w:type="fixed"/>
              <w:tblLook w:val="04A0" w:firstRow="1" w:lastRow="0" w:firstColumn="1" w:lastColumn="0" w:noHBand="0" w:noVBand="1"/>
            </w:tblPr>
            <w:tblGrid>
              <w:gridCol w:w="772"/>
              <w:gridCol w:w="1701"/>
              <w:gridCol w:w="2085"/>
              <w:gridCol w:w="4671"/>
            </w:tblGrid>
            <w:tr w:rsidR="00D745BB" w:rsidRPr="00D745BB" w14:paraId="750281D4" w14:textId="77777777" w:rsidTr="00F93776">
              <w:trPr>
                <w:trHeight w:val="227"/>
                <w:jc w:val="center"/>
              </w:trPr>
              <w:tc>
                <w:tcPr>
                  <w:tcW w:w="772" w:type="dxa"/>
                  <w:tcBorders>
                    <w:top w:val="single" w:sz="4" w:space="0" w:color="auto"/>
                    <w:left w:val="single" w:sz="4" w:space="0" w:color="auto"/>
                    <w:bottom w:val="nil"/>
                    <w:right w:val="single" w:sz="4" w:space="0" w:color="auto"/>
                  </w:tcBorders>
                  <w:shd w:val="clear" w:color="000000" w:fill="002060"/>
                  <w:vAlign w:val="center"/>
                  <w:hideMark/>
                </w:tcPr>
                <w:p w14:paraId="7BD1CFA5" w14:textId="6FD70D30" w:rsidR="00D745BB" w:rsidRPr="00D745BB" w:rsidRDefault="003A7943" w:rsidP="00D745BB">
                  <w:pPr>
                    <w:jc w:val="center"/>
                    <w:rPr>
                      <w:rFonts w:asciiTheme="minorHAnsi" w:hAnsiTheme="minorHAnsi" w:cstheme="minorHAnsi"/>
                      <w:b/>
                      <w:bCs/>
                      <w:color w:val="FFFFFF"/>
                      <w:sz w:val="22"/>
                      <w:szCs w:val="22"/>
                    </w:rPr>
                  </w:pPr>
                  <w:r>
                    <w:rPr>
                      <w:rFonts w:ascii="Arial" w:eastAsia="Arial" w:hAnsi="Arial" w:cs="Arial"/>
                      <w:sz w:val="20"/>
                      <w:szCs w:val="20"/>
                      <w:lang w:bidi="en-US"/>
                    </w:rPr>
                    <w:t xml:space="preserve"> </w:t>
                  </w:r>
                  <w:r w:rsidR="00D745BB" w:rsidRPr="00D745BB">
                    <w:rPr>
                      <w:rFonts w:asciiTheme="minorHAnsi" w:hAnsiTheme="minorHAnsi" w:cstheme="minorHAnsi"/>
                      <w:b/>
                      <w:bCs/>
                      <w:color w:val="FFFFFF"/>
                      <w:sz w:val="22"/>
                      <w:szCs w:val="22"/>
                    </w:rPr>
                    <w:t>S.no.</w:t>
                  </w:r>
                </w:p>
              </w:tc>
              <w:tc>
                <w:tcPr>
                  <w:tcW w:w="1701" w:type="dxa"/>
                  <w:tcBorders>
                    <w:top w:val="single" w:sz="4" w:space="0" w:color="auto"/>
                    <w:left w:val="nil"/>
                    <w:bottom w:val="nil"/>
                    <w:right w:val="single" w:sz="4" w:space="0" w:color="auto"/>
                  </w:tcBorders>
                  <w:shd w:val="clear" w:color="000000" w:fill="002060"/>
                  <w:vAlign w:val="center"/>
                  <w:hideMark/>
                </w:tcPr>
                <w:p w14:paraId="3B17E833" w14:textId="46D5FDC7" w:rsidR="00D745BB" w:rsidRPr="00D745BB" w:rsidRDefault="00596355" w:rsidP="00D745BB">
                  <w:pPr>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Particular</w:t>
                  </w:r>
                </w:p>
              </w:tc>
              <w:tc>
                <w:tcPr>
                  <w:tcW w:w="2085" w:type="dxa"/>
                  <w:tcBorders>
                    <w:top w:val="single" w:sz="4" w:space="0" w:color="auto"/>
                    <w:left w:val="nil"/>
                    <w:bottom w:val="nil"/>
                    <w:right w:val="single" w:sz="4" w:space="0" w:color="auto"/>
                  </w:tcBorders>
                  <w:shd w:val="clear" w:color="000000" w:fill="002060"/>
                  <w:vAlign w:val="center"/>
                  <w:hideMark/>
                </w:tcPr>
                <w:p w14:paraId="1F33BEBA" w14:textId="571B57F3" w:rsidR="00D745BB" w:rsidRPr="00D745BB" w:rsidRDefault="00D745BB" w:rsidP="00F93776">
                  <w:pPr>
                    <w:jc w:val="center"/>
                    <w:rPr>
                      <w:rFonts w:asciiTheme="minorHAnsi" w:hAnsiTheme="minorHAnsi" w:cstheme="minorHAnsi"/>
                      <w:b/>
                      <w:bCs/>
                      <w:color w:val="FFFFFF"/>
                      <w:sz w:val="22"/>
                      <w:szCs w:val="22"/>
                    </w:rPr>
                  </w:pPr>
                  <w:r w:rsidRPr="00D745BB">
                    <w:rPr>
                      <w:rFonts w:asciiTheme="minorHAnsi" w:hAnsiTheme="minorHAnsi" w:cstheme="minorHAnsi"/>
                      <w:b/>
                      <w:bCs/>
                      <w:color w:val="FFFFFF"/>
                      <w:sz w:val="22"/>
                      <w:szCs w:val="22"/>
                    </w:rPr>
                    <w:t>Mono</w:t>
                  </w:r>
                  <w:r w:rsidR="00F93776">
                    <w:rPr>
                      <w:rFonts w:asciiTheme="minorHAnsi" w:hAnsiTheme="minorHAnsi" w:cstheme="minorHAnsi"/>
                      <w:b/>
                      <w:bCs/>
                      <w:color w:val="FFFFFF"/>
                      <w:sz w:val="22"/>
                      <w:szCs w:val="22"/>
                    </w:rPr>
                    <w:t>-C</w:t>
                  </w:r>
                  <w:r w:rsidRPr="00D745BB">
                    <w:rPr>
                      <w:rFonts w:asciiTheme="minorHAnsi" w:hAnsiTheme="minorHAnsi" w:cstheme="minorHAnsi"/>
                      <w:b/>
                      <w:bCs/>
                      <w:color w:val="FFFFFF"/>
                      <w:sz w:val="22"/>
                      <w:szCs w:val="22"/>
                    </w:rPr>
                    <w:t>rystalline</w:t>
                  </w:r>
                </w:p>
              </w:tc>
              <w:tc>
                <w:tcPr>
                  <w:tcW w:w="4671" w:type="dxa"/>
                  <w:tcBorders>
                    <w:top w:val="single" w:sz="4" w:space="0" w:color="auto"/>
                    <w:left w:val="nil"/>
                    <w:bottom w:val="nil"/>
                    <w:right w:val="single" w:sz="4" w:space="0" w:color="auto"/>
                  </w:tcBorders>
                  <w:shd w:val="clear" w:color="000000" w:fill="002060"/>
                  <w:vAlign w:val="center"/>
                  <w:hideMark/>
                </w:tcPr>
                <w:p w14:paraId="1F28A304" w14:textId="77777777" w:rsidR="00D745BB" w:rsidRPr="00D745BB" w:rsidRDefault="00D745BB" w:rsidP="00D745BB">
                  <w:pPr>
                    <w:jc w:val="center"/>
                    <w:rPr>
                      <w:rFonts w:asciiTheme="minorHAnsi" w:hAnsiTheme="minorHAnsi" w:cstheme="minorHAnsi"/>
                      <w:b/>
                      <w:bCs/>
                      <w:color w:val="FFFFFF"/>
                      <w:sz w:val="22"/>
                      <w:szCs w:val="22"/>
                    </w:rPr>
                  </w:pPr>
                  <w:r w:rsidRPr="00D745BB">
                    <w:rPr>
                      <w:rFonts w:asciiTheme="minorHAnsi" w:hAnsiTheme="minorHAnsi" w:cstheme="minorHAnsi"/>
                      <w:b/>
                      <w:bCs/>
                      <w:color w:val="FFFFFF"/>
                      <w:sz w:val="22"/>
                      <w:szCs w:val="22"/>
                    </w:rPr>
                    <w:t>Thin Film</w:t>
                  </w:r>
                </w:p>
              </w:tc>
            </w:tr>
            <w:tr w:rsidR="00D745BB" w:rsidRPr="00D745BB" w14:paraId="2D069942" w14:textId="77777777" w:rsidTr="00F93776">
              <w:trPr>
                <w:trHeight w:val="227"/>
                <w:jc w:val="center"/>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B96C0" w14:textId="77777777" w:rsidR="00D745BB" w:rsidRPr="00D745BB" w:rsidRDefault="00D745BB" w:rsidP="00D745BB">
                  <w:pPr>
                    <w:jc w:val="center"/>
                    <w:rPr>
                      <w:rFonts w:asciiTheme="minorHAnsi" w:hAnsiTheme="minorHAnsi" w:cstheme="minorHAnsi"/>
                      <w:color w:val="000000"/>
                      <w:sz w:val="22"/>
                      <w:szCs w:val="22"/>
                    </w:rPr>
                  </w:pPr>
                  <w:r w:rsidRPr="00D745BB">
                    <w:rPr>
                      <w:rFonts w:asciiTheme="minorHAnsi" w:hAnsiTheme="minorHAnsi" w:cstheme="minorHAnsi"/>
                      <w:color w:val="000000"/>
                      <w:sz w:val="22"/>
                      <w:szCs w:val="22"/>
                    </w:rPr>
                    <w:t>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51343F5" w14:textId="77777777" w:rsidR="00D745BB" w:rsidRPr="00D745BB" w:rsidRDefault="00D745BB" w:rsidP="00D745BB">
                  <w:pPr>
                    <w:jc w:val="center"/>
                    <w:rPr>
                      <w:rFonts w:asciiTheme="minorHAnsi" w:hAnsiTheme="minorHAnsi" w:cstheme="minorHAnsi"/>
                      <w:color w:val="000000"/>
                      <w:sz w:val="22"/>
                      <w:szCs w:val="22"/>
                    </w:rPr>
                  </w:pPr>
                  <w:r w:rsidRPr="00D745BB">
                    <w:rPr>
                      <w:rFonts w:asciiTheme="minorHAnsi" w:hAnsiTheme="minorHAnsi" w:cstheme="minorHAnsi"/>
                      <w:color w:val="000000"/>
                      <w:sz w:val="22"/>
                      <w:szCs w:val="22"/>
                    </w:rPr>
                    <w:t>Price</w:t>
                  </w:r>
                </w:p>
              </w:tc>
              <w:tc>
                <w:tcPr>
                  <w:tcW w:w="2085" w:type="dxa"/>
                  <w:tcBorders>
                    <w:top w:val="single" w:sz="4" w:space="0" w:color="auto"/>
                    <w:left w:val="nil"/>
                    <w:bottom w:val="single" w:sz="4" w:space="0" w:color="auto"/>
                    <w:right w:val="single" w:sz="4" w:space="0" w:color="auto"/>
                  </w:tcBorders>
                  <w:shd w:val="clear" w:color="auto" w:fill="auto"/>
                  <w:vAlign w:val="center"/>
                  <w:hideMark/>
                </w:tcPr>
                <w:p w14:paraId="1F22B964" w14:textId="77777777" w:rsidR="00D745BB" w:rsidRPr="00D745BB" w:rsidRDefault="00D745BB" w:rsidP="00D745BB">
                  <w:pPr>
                    <w:jc w:val="center"/>
                    <w:rPr>
                      <w:rFonts w:asciiTheme="minorHAnsi" w:hAnsiTheme="minorHAnsi" w:cstheme="minorHAnsi"/>
                      <w:color w:val="000000"/>
                      <w:sz w:val="22"/>
                      <w:szCs w:val="22"/>
                    </w:rPr>
                  </w:pPr>
                  <w:r w:rsidRPr="00D745BB">
                    <w:rPr>
                      <w:rFonts w:asciiTheme="minorHAnsi" w:hAnsiTheme="minorHAnsi" w:cstheme="minorHAnsi"/>
                      <w:color w:val="000000"/>
                      <w:sz w:val="22"/>
                      <w:szCs w:val="22"/>
                    </w:rPr>
                    <w:t>Expensive</w:t>
                  </w:r>
                </w:p>
              </w:tc>
              <w:tc>
                <w:tcPr>
                  <w:tcW w:w="4671" w:type="dxa"/>
                  <w:tcBorders>
                    <w:top w:val="single" w:sz="4" w:space="0" w:color="auto"/>
                    <w:left w:val="nil"/>
                    <w:bottom w:val="single" w:sz="4" w:space="0" w:color="auto"/>
                    <w:right w:val="single" w:sz="4" w:space="0" w:color="auto"/>
                  </w:tcBorders>
                  <w:shd w:val="clear" w:color="auto" w:fill="auto"/>
                  <w:vAlign w:val="center"/>
                  <w:hideMark/>
                </w:tcPr>
                <w:p w14:paraId="122EEB53" w14:textId="77777777" w:rsidR="00D745BB" w:rsidRPr="00D745BB" w:rsidRDefault="00D745BB" w:rsidP="00D745BB">
                  <w:pPr>
                    <w:jc w:val="center"/>
                    <w:rPr>
                      <w:rFonts w:asciiTheme="minorHAnsi" w:hAnsiTheme="minorHAnsi" w:cstheme="minorHAnsi"/>
                      <w:color w:val="000000"/>
                      <w:sz w:val="22"/>
                      <w:szCs w:val="22"/>
                    </w:rPr>
                  </w:pPr>
                  <w:r w:rsidRPr="00D745BB">
                    <w:rPr>
                      <w:rFonts w:asciiTheme="minorHAnsi" w:hAnsiTheme="minorHAnsi" w:cstheme="minorHAnsi"/>
                      <w:color w:val="000000"/>
                      <w:sz w:val="22"/>
                      <w:szCs w:val="22"/>
                    </w:rPr>
                    <w:t>Cheaper</w:t>
                  </w:r>
                </w:p>
              </w:tc>
            </w:tr>
            <w:tr w:rsidR="00D745BB" w:rsidRPr="00D745BB" w14:paraId="55A877B1" w14:textId="77777777" w:rsidTr="00F93776">
              <w:trPr>
                <w:trHeight w:val="227"/>
                <w:jc w:val="center"/>
              </w:trPr>
              <w:tc>
                <w:tcPr>
                  <w:tcW w:w="772" w:type="dxa"/>
                  <w:tcBorders>
                    <w:top w:val="nil"/>
                    <w:left w:val="single" w:sz="4" w:space="0" w:color="auto"/>
                    <w:bottom w:val="single" w:sz="4" w:space="0" w:color="auto"/>
                    <w:right w:val="single" w:sz="4" w:space="0" w:color="auto"/>
                  </w:tcBorders>
                  <w:shd w:val="clear" w:color="auto" w:fill="auto"/>
                  <w:vAlign w:val="center"/>
                  <w:hideMark/>
                </w:tcPr>
                <w:p w14:paraId="7132451A" w14:textId="77777777" w:rsidR="00D745BB" w:rsidRPr="00D745BB" w:rsidRDefault="00D745BB" w:rsidP="00D745BB">
                  <w:pPr>
                    <w:jc w:val="center"/>
                    <w:rPr>
                      <w:rFonts w:asciiTheme="minorHAnsi" w:hAnsiTheme="minorHAnsi" w:cstheme="minorHAnsi"/>
                      <w:color w:val="000000"/>
                      <w:sz w:val="22"/>
                      <w:szCs w:val="22"/>
                    </w:rPr>
                  </w:pPr>
                  <w:r w:rsidRPr="00D745BB">
                    <w:rPr>
                      <w:rFonts w:asciiTheme="minorHAnsi" w:hAnsiTheme="minorHAnsi" w:cstheme="minorHAnsi"/>
                      <w:color w:val="000000"/>
                      <w:sz w:val="22"/>
                      <w:szCs w:val="22"/>
                    </w:rPr>
                    <w:t>2</w:t>
                  </w:r>
                </w:p>
              </w:tc>
              <w:tc>
                <w:tcPr>
                  <w:tcW w:w="1701" w:type="dxa"/>
                  <w:tcBorders>
                    <w:top w:val="nil"/>
                    <w:left w:val="nil"/>
                    <w:bottom w:val="single" w:sz="4" w:space="0" w:color="auto"/>
                    <w:right w:val="single" w:sz="4" w:space="0" w:color="auto"/>
                  </w:tcBorders>
                  <w:shd w:val="clear" w:color="auto" w:fill="auto"/>
                  <w:vAlign w:val="center"/>
                  <w:hideMark/>
                </w:tcPr>
                <w:p w14:paraId="3091E544" w14:textId="77777777" w:rsidR="00D745BB" w:rsidRPr="00D745BB" w:rsidRDefault="00D745BB" w:rsidP="00D745BB">
                  <w:pPr>
                    <w:jc w:val="center"/>
                    <w:rPr>
                      <w:rFonts w:asciiTheme="minorHAnsi" w:hAnsiTheme="minorHAnsi" w:cstheme="minorHAnsi"/>
                      <w:color w:val="000000"/>
                      <w:sz w:val="22"/>
                      <w:szCs w:val="22"/>
                    </w:rPr>
                  </w:pPr>
                  <w:r w:rsidRPr="00D745BB">
                    <w:rPr>
                      <w:rFonts w:asciiTheme="minorHAnsi" w:hAnsiTheme="minorHAnsi" w:cstheme="minorHAnsi"/>
                      <w:color w:val="000000"/>
                      <w:sz w:val="22"/>
                      <w:szCs w:val="22"/>
                    </w:rPr>
                    <w:t>Efficiency</w:t>
                  </w:r>
                </w:p>
              </w:tc>
              <w:tc>
                <w:tcPr>
                  <w:tcW w:w="2085" w:type="dxa"/>
                  <w:tcBorders>
                    <w:top w:val="nil"/>
                    <w:left w:val="nil"/>
                    <w:bottom w:val="single" w:sz="4" w:space="0" w:color="auto"/>
                    <w:right w:val="single" w:sz="4" w:space="0" w:color="auto"/>
                  </w:tcBorders>
                  <w:shd w:val="clear" w:color="auto" w:fill="auto"/>
                  <w:vAlign w:val="center"/>
                  <w:hideMark/>
                </w:tcPr>
                <w:p w14:paraId="68152E0E" w14:textId="5D5B46B0" w:rsidR="00D745BB" w:rsidRPr="00D745BB" w:rsidRDefault="00D745BB" w:rsidP="00596355">
                  <w:pPr>
                    <w:jc w:val="both"/>
                    <w:rPr>
                      <w:rFonts w:asciiTheme="minorHAnsi" w:hAnsiTheme="minorHAnsi" w:cstheme="minorHAnsi"/>
                      <w:color w:val="000000"/>
                      <w:sz w:val="22"/>
                      <w:szCs w:val="22"/>
                    </w:rPr>
                  </w:pPr>
                  <w:r w:rsidRPr="00D745BB">
                    <w:rPr>
                      <w:rFonts w:asciiTheme="minorHAnsi" w:hAnsiTheme="minorHAnsi" w:cstheme="minorHAnsi"/>
                      <w:color w:val="000000"/>
                      <w:sz w:val="22"/>
                      <w:szCs w:val="22"/>
                    </w:rPr>
                    <w:t xml:space="preserve">Highly </w:t>
                  </w:r>
                  <w:r w:rsidR="00F93776" w:rsidRPr="00D745BB">
                    <w:rPr>
                      <w:rFonts w:asciiTheme="minorHAnsi" w:hAnsiTheme="minorHAnsi" w:cstheme="minorHAnsi"/>
                      <w:color w:val="000000"/>
                      <w:sz w:val="22"/>
                      <w:szCs w:val="22"/>
                    </w:rPr>
                    <w:t xml:space="preserve">Efficient </w:t>
                  </w:r>
                  <w:r w:rsidRPr="00D745BB">
                    <w:rPr>
                      <w:rFonts w:asciiTheme="minorHAnsi" w:hAnsiTheme="minorHAnsi" w:cstheme="minorHAnsi"/>
                      <w:color w:val="000000"/>
                      <w:sz w:val="22"/>
                      <w:szCs w:val="22"/>
                    </w:rPr>
                    <w:br/>
                    <w:t>(15 to 20%)</w:t>
                  </w:r>
                </w:p>
              </w:tc>
              <w:tc>
                <w:tcPr>
                  <w:tcW w:w="4671" w:type="dxa"/>
                  <w:tcBorders>
                    <w:top w:val="nil"/>
                    <w:left w:val="nil"/>
                    <w:bottom w:val="single" w:sz="4" w:space="0" w:color="auto"/>
                    <w:right w:val="single" w:sz="4" w:space="0" w:color="auto"/>
                  </w:tcBorders>
                  <w:shd w:val="clear" w:color="auto" w:fill="auto"/>
                  <w:vAlign w:val="center"/>
                  <w:hideMark/>
                </w:tcPr>
                <w:p w14:paraId="0F94AC73" w14:textId="288DDE0E" w:rsidR="00D745BB" w:rsidRPr="00D745BB" w:rsidRDefault="00D745BB" w:rsidP="00596355">
                  <w:pPr>
                    <w:jc w:val="both"/>
                    <w:rPr>
                      <w:rFonts w:asciiTheme="minorHAnsi" w:hAnsiTheme="minorHAnsi" w:cstheme="minorHAnsi"/>
                      <w:color w:val="000000"/>
                      <w:sz w:val="22"/>
                      <w:szCs w:val="22"/>
                    </w:rPr>
                  </w:pPr>
                  <w:r w:rsidRPr="00D745BB">
                    <w:rPr>
                      <w:rFonts w:asciiTheme="minorHAnsi" w:hAnsiTheme="minorHAnsi" w:cstheme="minorHAnsi"/>
                      <w:color w:val="000000"/>
                      <w:sz w:val="22"/>
                      <w:szCs w:val="22"/>
                    </w:rPr>
                    <w:t>Less Efficient, but very efficient in materials required to produce the same power</w:t>
                  </w:r>
                  <w:r w:rsidR="00596355">
                    <w:rPr>
                      <w:rFonts w:asciiTheme="minorHAnsi" w:hAnsiTheme="minorHAnsi" w:cstheme="minorHAnsi"/>
                      <w:color w:val="000000"/>
                      <w:sz w:val="22"/>
                      <w:szCs w:val="22"/>
                    </w:rPr>
                    <w:t xml:space="preserve"> </w:t>
                  </w:r>
                  <w:r w:rsidRPr="00D745BB">
                    <w:rPr>
                      <w:rFonts w:asciiTheme="minorHAnsi" w:hAnsiTheme="minorHAnsi" w:cstheme="minorHAnsi"/>
                      <w:color w:val="000000"/>
                      <w:sz w:val="22"/>
                      <w:szCs w:val="22"/>
                    </w:rPr>
                    <w:t>(7 to 12%)</w:t>
                  </w:r>
                </w:p>
              </w:tc>
            </w:tr>
            <w:tr w:rsidR="00D745BB" w:rsidRPr="00D745BB" w14:paraId="32885EA7" w14:textId="77777777" w:rsidTr="00F93776">
              <w:trPr>
                <w:trHeight w:val="227"/>
                <w:jc w:val="center"/>
              </w:trPr>
              <w:tc>
                <w:tcPr>
                  <w:tcW w:w="772" w:type="dxa"/>
                  <w:tcBorders>
                    <w:top w:val="nil"/>
                    <w:left w:val="single" w:sz="4" w:space="0" w:color="auto"/>
                    <w:bottom w:val="single" w:sz="4" w:space="0" w:color="auto"/>
                    <w:right w:val="single" w:sz="4" w:space="0" w:color="auto"/>
                  </w:tcBorders>
                  <w:shd w:val="clear" w:color="auto" w:fill="auto"/>
                  <w:vAlign w:val="center"/>
                  <w:hideMark/>
                </w:tcPr>
                <w:p w14:paraId="3B0498D1" w14:textId="77777777" w:rsidR="00D745BB" w:rsidRPr="00D745BB" w:rsidRDefault="00D745BB" w:rsidP="00D745BB">
                  <w:pPr>
                    <w:jc w:val="center"/>
                    <w:rPr>
                      <w:rFonts w:asciiTheme="minorHAnsi" w:hAnsiTheme="minorHAnsi" w:cstheme="minorHAnsi"/>
                      <w:color w:val="000000"/>
                      <w:sz w:val="22"/>
                      <w:szCs w:val="22"/>
                    </w:rPr>
                  </w:pPr>
                  <w:r w:rsidRPr="00D745BB">
                    <w:rPr>
                      <w:rFonts w:asciiTheme="minorHAnsi" w:hAnsiTheme="minorHAnsi" w:cstheme="minorHAnsi"/>
                      <w:color w:val="000000"/>
                      <w:sz w:val="22"/>
                      <w:szCs w:val="22"/>
                    </w:rPr>
                    <w:t>3</w:t>
                  </w:r>
                </w:p>
              </w:tc>
              <w:tc>
                <w:tcPr>
                  <w:tcW w:w="1701" w:type="dxa"/>
                  <w:tcBorders>
                    <w:top w:val="nil"/>
                    <w:left w:val="nil"/>
                    <w:bottom w:val="single" w:sz="4" w:space="0" w:color="auto"/>
                    <w:right w:val="single" w:sz="4" w:space="0" w:color="auto"/>
                  </w:tcBorders>
                  <w:shd w:val="clear" w:color="auto" w:fill="auto"/>
                  <w:vAlign w:val="center"/>
                  <w:hideMark/>
                </w:tcPr>
                <w:p w14:paraId="3A6769C2" w14:textId="77777777" w:rsidR="00D745BB" w:rsidRPr="00D745BB" w:rsidRDefault="00D745BB" w:rsidP="00D745BB">
                  <w:pPr>
                    <w:jc w:val="center"/>
                    <w:rPr>
                      <w:rFonts w:asciiTheme="minorHAnsi" w:hAnsiTheme="minorHAnsi" w:cstheme="minorHAnsi"/>
                      <w:color w:val="000000"/>
                      <w:sz w:val="22"/>
                      <w:szCs w:val="22"/>
                    </w:rPr>
                  </w:pPr>
                  <w:r w:rsidRPr="00D745BB">
                    <w:rPr>
                      <w:rFonts w:asciiTheme="minorHAnsi" w:hAnsiTheme="minorHAnsi" w:cstheme="minorHAnsi"/>
                      <w:color w:val="000000"/>
                      <w:sz w:val="22"/>
                      <w:szCs w:val="22"/>
                    </w:rPr>
                    <w:t>Efficiency During Shadow</w:t>
                  </w:r>
                </w:p>
              </w:tc>
              <w:tc>
                <w:tcPr>
                  <w:tcW w:w="2085" w:type="dxa"/>
                  <w:tcBorders>
                    <w:top w:val="nil"/>
                    <w:left w:val="nil"/>
                    <w:bottom w:val="single" w:sz="4" w:space="0" w:color="auto"/>
                    <w:right w:val="single" w:sz="4" w:space="0" w:color="auto"/>
                  </w:tcBorders>
                  <w:shd w:val="clear" w:color="auto" w:fill="auto"/>
                  <w:vAlign w:val="center"/>
                  <w:hideMark/>
                </w:tcPr>
                <w:p w14:paraId="2C511D88" w14:textId="77777777" w:rsidR="00D745BB" w:rsidRPr="00D745BB" w:rsidRDefault="00D745BB" w:rsidP="00596355">
                  <w:pPr>
                    <w:jc w:val="both"/>
                    <w:rPr>
                      <w:rFonts w:asciiTheme="minorHAnsi" w:hAnsiTheme="minorHAnsi" w:cstheme="minorHAnsi"/>
                      <w:color w:val="000000"/>
                      <w:sz w:val="22"/>
                      <w:szCs w:val="22"/>
                    </w:rPr>
                  </w:pPr>
                  <w:r w:rsidRPr="00D745BB">
                    <w:rPr>
                      <w:rFonts w:asciiTheme="minorHAnsi" w:hAnsiTheme="minorHAnsi" w:cstheme="minorHAnsi"/>
                      <w:color w:val="000000"/>
                      <w:sz w:val="22"/>
                      <w:szCs w:val="22"/>
                    </w:rPr>
                    <w:t>Less effective</w:t>
                  </w:r>
                </w:p>
              </w:tc>
              <w:tc>
                <w:tcPr>
                  <w:tcW w:w="4671" w:type="dxa"/>
                  <w:tcBorders>
                    <w:top w:val="nil"/>
                    <w:left w:val="nil"/>
                    <w:bottom w:val="single" w:sz="4" w:space="0" w:color="auto"/>
                    <w:right w:val="single" w:sz="4" w:space="0" w:color="auto"/>
                  </w:tcBorders>
                  <w:shd w:val="clear" w:color="auto" w:fill="auto"/>
                  <w:vAlign w:val="center"/>
                  <w:hideMark/>
                </w:tcPr>
                <w:p w14:paraId="3EE6AD05" w14:textId="77777777" w:rsidR="00D745BB" w:rsidRPr="00D745BB" w:rsidRDefault="00D745BB" w:rsidP="00596355">
                  <w:pPr>
                    <w:jc w:val="both"/>
                    <w:rPr>
                      <w:rFonts w:asciiTheme="minorHAnsi" w:hAnsiTheme="minorHAnsi" w:cstheme="minorHAnsi"/>
                      <w:color w:val="000000"/>
                      <w:sz w:val="22"/>
                      <w:szCs w:val="22"/>
                    </w:rPr>
                  </w:pPr>
                  <w:r w:rsidRPr="00D745BB">
                    <w:rPr>
                      <w:rFonts w:asciiTheme="minorHAnsi" w:hAnsiTheme="minorHAnsi" w:cstheme="minorHAnsi"/>
                      <w:color w:val="000000"/>
                      <w:sz w:val="22"/>
                      <w:szCs w:val="22"/>
                    </w:rPr>
                    <w:t>Because of more than one material it can absorb more light during shadow or low light</w:t>
                  </w:r>
                </w:p>
              </w:tc>
            </w:tr>
            <w:tr w:rsidR="00D745BB" w:rsidRPr="00D745BB" w14:paraId="6D69B284" w14:textId="77777777" w:rsidTr="00F93776">
              <w:trPr>
                <w:trHeight w:val="227"/>
                <w:jc w:val="center"/>
              </w:trPr>
              <w:tc>
                <w:tcPr>
                  <w:tcW w:w="772" w:type="dxa"/>
                  <w:tcBorders>
                    <w:top w:val="nil"/>
                    <w:left w:val="single" w:sz="4" w:space="0" w:color="auto"/>
                    <w:bottom w:val="single" w:sz="4" w:space="0" w:color="auto"/>
                    <w:right w:val="single" w:sz="4" w:space="0" w:color="auto"/>
                  </w:tcBorders>
                  <w:shd w:val="clear" w:color="auto" w:fill="auto"/>
                  <w:vAlign w:val="center"/>
                  <w:hideMark/>
                </w:tcPr>
                <w:p w14:paraId="34A3EB3C" w14:textId="77777777" w:rsidR="00D745BB" w:rsidRPr="00D745BB" w:rsidRDefault="00D745BB" w:rsidP="00D745BB">
                  <w:pPr>
                    <w:jc w:val="center"/>
                    <w:rPr>
                      <w:rFonts w:asciiTheme="minorHAnsi" w:hAnsiTheme="minorHAnsi" w:cstheme="minorHAnsi"/>
                      <w:color w:val="000000"/>
                      <w:sz w:val="22"/>
                      <w:szCs w:val="22"/>
                    </w:rPr>
                  </w:pPr>
                  <w:r w:rsidRPr="00D745BB">
                    <w:rPr>
                      <w:rFonts w:asciiTheme="minorHAnsi" w:hAnsiTheme="minorHAnsi" w:cstheme="minorHAnsi"/>
                      <w:color w:val="000000"/>
                      <w:sz w:val="22"/>
                      <w:szCs w:val="22"/>
                    </w:rPr>
                    <w:t>4</w:t>
                  </w:r>
                </w:p>
              </w:tc>
              <w:tc>
                <w:tcPr>
                  <w:tcW w:w="1701" w:type="dxa"/>
                  <w:tcBorders>
                    <w:top w:val="nil"/>
                    <w:left w:val="nil"/>
                    <w:bottom w:val="single" w:sz="4" w:space="0" w:color="auto"/>
                    <w:right w:val="single" w:sz="4" w:space="0" w:color="auto"/>
                  </w:tcBorders>
                  <w:shd w:val="clear" w:color="auto" w:fill="auto"/>
                  <w:vAlign w:val="center"/>
                  <w:hideMark/>
                </w:tcPr>
                <w:p w14:paraId="0F8429FA" w14:textId="77777777" w:rsidR="00D745BB" w:rsidRPr="00D745BB" w:rsidRDefault="00D745BB" w:rsidP="00D745BB">
                  <w:pPr>
                    <w:jc w:val="center"/>
                    <w:rPr>
                      <w:rFonts w:asciiTheme="minorHAnsi" w:hAnsiTheme="minorHAnsi" w:cstheme="minorHAnsi"/>
                      <w:color w:val="000000"/>
                      <w:sz w:val="22"/>
                      <w:szCs w:val="22"/>
                    </w:rPr>
                  </w:pPr>
                  <w:r w:rsidRPr="00D745BB">
                    <w:rPr>
                      <w:rFonts w:asciiTheme="minorHAnsi" w:hAnsiTheme="minorHAnsi" w:cstheme="minorHAnsi"/>
                      <w:color w:val="000000"/>
                      <w:sz w:val="22"/>
                      <w:szCs w:val="22"/>
                    </w:rPr>
                    <w:t>Lifespan</w:t>
                  </w:r>
                </w:p>
              </w:tc>
              <w:tc>
                <w:tcPr>
                  <w:tcW w:w="2085" w:type="dxa"/>
                  <w:tcBorders>
                    <w:top w:val="nil"/>
                    <w:left w:val="nil"/>
                    <w:bottom w:val="single" w:sz="4" w:space="0" w:color="auto"/>
                    <w:right w:val="single" w:sz="4" w:space="0" w:color="auto"/>
                  </w:tcBorders>
                  <w:shd w:val="clear" w:color="auto" w:fill="auto"/>
                  <w:vAlign w:val="center"/>
                  <w:hideMark/>
                </w:tcPr>
                <w:p w14:paraId="5C4B12BE" w14:textId="4A7F4647" w:rsidR="00D745BB" w:rsidRPr="00D745BB" w:rsidRDefault="00596355" w:rsidP="00596355">
                  <w:pPr>
                    <w:jc w:val="both"/>
                    <w:rPr>
                      <w:rFonts w:asciiTheme="minorHAnsi" w:hAnsiTheme="minorHAnsi" w:cstheme="minorHAnsi"/>
                      <w:color w:val="000000"/>
                      <w:sz w:val="22"/>
                      <w:szCs w:val="22"/>
                    </w:rPr>
                  </w:pPr>
                  <w:r>
                    <w:rPr>
                      <w:rFonts w:asciiTheme="minorHAnsi" w:hAnsiTheme="minorHAnsi" w:cstheme="minorHAnsi"/>
                      <w:color w:val="000000"/>
                      <w:sz w:val="22"/>
                      <w:szCs w:val="22"/>
                    </w:rPr>
                    <w:t>U</w:t>
                  </w:r>
                  <w:r w:rsidR="00D745BB" w:rsidRPr="00D745BB">
                    <w:rPr>
                      <w:rFonts w:asciiTheme="minorHAnsi" w:hAnsiTheme="minorHAnsi" w:cstheme="minorHAnsi"/>
                      <w:color w:val="000000"/>
                      <w:sz w:val="22"/>
                      <w:szCs w:val="22"/>
                    </w:rPr>
                    <w:t>p to 25 years</w:t>
                  </w:r>
                </w:p>
              </w:tc>
              <w:tc>
                <w:tcPr>
                  <w:tcW w:w="4671" w:type="dxa"/>
                  <w:tcBorders>
                    <w:top w:val="nil"/>
                    <w:left w:val="nil"/>
                    <w:bottom w:val="single" w:sz="4" w:space="0" w:color="auto"/>
                    <w:right w:val="single" w:sz="4" w:space="0" w:color="auto"/>
                  </w:tcBorders>
                  <w:shd w:val="clear" w:color="auto" w:fill="auto"/>
                  <w:vAlign w:val="center"/>
                  <w:hideMark/>
                </w:tcPr>
                <w:p w14:paraId="471AE255" w14:textId="4643C58D" w:rsidR="00D745BB" w:rsidRPr="00D745BB" w:rsidRDefault="00596355" w:rsidP="00596355">
                  <w:pPr>
                    <w:jc w:val="both"/>
                    <w:rPr>
                      <w:rFonts w:asciiTheme="minorHAnsi" w:hAnsiTheme="minorHAnsi" w:cstheme="minorHAnsi"/>
                      <w:color w:val="000000"/>
                      <w:sz w:val="22"/>
                      <w:szCs w:val="22"/>
                    </w:rPr>
                  </w:pPr>
                  <w:r>
                    <w:rPr>
                      <w:rFonts w:asciiTheme="minorHAnsi" w:hAnsiTheme="minorHAnsi" w:cstheme="minorHAnsi"/>
                      <w:color w:val="000000"/>
                      <w:sz w:val="22"/>
                      <w:szCs w:val="22"/>
                    </w:rPr>
                    <w:t>~</w:t>
                  </w:r>
                  <w:r w:rsidR="00D745BB" w:rsidRPr="00D745BB">
                    <w:rPr>
                      <w:rFonts w:asciiTheme="minorHAnsi" w:hAnsiTheme="minorHAnsi" w:cstheme="minorHAnsi"/>
                      <w:color w:val="000000"/>
                      <w:sz w:val="22"/>
                      <w:szCs w:val="22"/>
                    </w:rPr>
                    <w:t>20 to 25 years</w:t>
                  </w:r>
                </w:p>
              </w:tc>
            </w:tr>
            <w:tr w:rsidR="00D745BB" w:rsidRPr="00D745BB" w14:paraId="6B3A9582" w14:textId="77777777" w:rsidTr="00F93776">
              <w:trPr>
                <w:trHeight w:val="227"/>
                <w:jc w:val="center"/>
              </w:trPr>
              <w:tc>
                <w:tcPr>
                  <w:tcW w:w="772" w:type="dxa"/>
                  <w:tcBorders>
                    <w:top w:val="nil"/>
                    <w:left w:val="single" w:sz="4" w:space="0" w:color="auto"/>
                    <w:bottom w:val="single" w:sz="4" w:space="0" w:color="auto"/>
                    <w:right w:val="single" w:sz="4" w:space="0" w:color="auto"/>
                  </w:tcBorders>
                  <w:shd w:val="clear" w:color="auto" w:fill="auto"/>
                  <w:vAlign w:val="center"/>
                  <w:hideMark/>
                </w:tcPr>
                <w:p w14:paraId="0AF2516A" w14:textId="77777777" w:rsidR="00D745BB" w:rsidRPr="00D745BB" w:rsidRDefault="00D745BB" w:rsidP="00D745BB">
                  <w:pPr>
                    <w:jc w:val="center"/>
                    <w:rPr>
                      <w:rFonts w:asciiTheme="minorHAnsi" w:hAnsiTheme="minorHAnsi" w:cstheme="minorHAnsi"/>
                      <w:color w:val="000000"/>
                      <w:sz w:val="22"/>
                      <w:szCs w:val="22"/>
                    </w:rPr>
                  </w:pPr>
                  <w:r w:rsidRPr="00D745BB">
                    <w:rPr>
                      <w:rFonts w:asciiTheme="minorHAnsi" w:hAnsiTheme="minorHAnsi" w:cstheme="minorHAnsi"/>
                      <w:color w:val="000000"/>
                      <w:sz w:val="22"/>
                      <w:szCs w:val="22"/>
                    </w:rPr>
                    <w:t>5</w:t>
                  </w:r>
                </w:p>
              </w:tc>
              <w:tc>
                <w:tcPr>
                  <w:tcW w:w="1701" w:type="dxa"/>
                  <w:tcBorders>
                    <w:top w:val="nil"/>
                    <w:left w:val="nil"/>
                    <w:bottom w:val="single" w:sz="4" w:space="0" w:color="auto"/>
                    <w:right w:val="single" w:sz="4" w:space="0" w:color="auto"/>
                  </w:tcBorders>
                  <w:shd w:val="clear" w:color="auto" w:fill="auto"/>
                  <w:vAlign w:val="center"/>
                  <w:hideMark/>
                </w:tcPr>
                <w:p w14:paraId="0D2A12DF" w14:textId="77777777" w:rsidR="00D745BB" w:rsidRPr="00D745BB" w:rsidRDefault="00D745BB" w:rsidP="00D745BB">
                  <w:pPr>
                    <w:jc w:val="center"/>
                    <w:rPr>
                      <w:rFonts w:asciiTheme="minorHAnsi" w:hAnsiTheme="minorHAnsi" w:cstheme="minorHAnsi"/>
                      <w:color w:val="000000"/>
                      <w:sz w:val="22"/>
                      <w:szCs w:val="22"/>
                    </w:rPr>
                  </w:pPr>
                  <w:r w:rsidRPr="00D745BB">
                    <w:rPr>
                      <w:rFonts w:asciiTheme="minorHAnsi" w:hAnsiTheme="minorHAnsi" w:cstheme="minorHAnsi"/>
                      <w:color w:val="000000"/>
                      <w:sz w:val="22"/>
                      <w:szCs w:val="22"/>
                    </w:rPr>
                    <w:t>Durability</w:t>
                  </w:r>
                </w:p>
              </w:tc>
              <w:tc>
                <w:tcPr>
                  <w:tcW w:w="2085" w:type="dxa"/>
                  <w:tcBorders>
                    <w:top w:val="nil"/>
                    <w:left w:val="nil"/>
                    <w:bottom w:val="single" w:sz="4" w:space="0" w:color="auto"/>
                    <w:right w:val="single" w:sz="4" w:space="0" w:color="auto"/>
                  </w:tcBorders>
                  <w:shd w:val="clear" w:color="auto" w:fill="auto"/>
                  <w:vAlign w:val="center"/>
                  <w:hideMark/>
                </w:tcPr>
                <w:p w14:paraId="2222B3CE" w14:textId="77777777" w:rsidR="00D745BB" w:rsidRPr="00D745BB" w:rsidRDefault="00D745BB" w:rsidP="00596355">
                  <w:pPr>
                    <w:jc w:val="both"/>
                    <w:rPr>
                      <w:rFonts w:asciiTheme="minorHAnsi" w:hAnsiTheme="minorHAnsi" w:cstheme="minorHAnsi"/>
                      <w:color w:val="000000"/>
                      <w:sz w:val="22"/>
                      <w:szCs w:val="22"/>
                    </w:rPr>
                  </w:pPr>
                  <w:r w:rsidRPr="00D745BB">
                    <w:rPr>
                      <w:rFonts w:asciiTheme="minorHAnsi" w:hAnsiTheme="minorHAnsi" w:cstheme="minorHAnsi"/>
                      <w:color w:val="000000"/>
                      <w:sz w:val="22"/>
                      <w:szCs w:val="22"/>
                    </w:rPr>
                    <w:t>More Durable</w:t>
                  </w:r>
                </w:p>
              </w:tc>
              <w:tc>
                <w:tcPr>
                  <w:tcW w:w="4671" w:type="dxa"/>
                  <w:tcBorders>
                    <w:top w:val="nil"/>
                    <w:left w:val="nil"/>
                    <w:bottom w:val="single" w:sz="4" w:space="0" w:color="auto"/>
                    <w:right w:val="single" w:sz="4" w:space="0" w:color="auto"/>
                  </w:tcBorders>
                  <w:shd w:val="clear" w:color="auto" w:fill="auto"/>
                  <w:vAlign w:val="center"/>
                  <w:hideMark/>
                </w:tcPr>
                <w:p w14:paraId="2858A18E" w14:textId="77777777" w:rsidR="00D745BB" w:rsidRPr="00D745BB" w:rsidRDefault="00D745BB" w:rsidP="00596355">
                  <w:pPr>
                    <w:jc w:val="both"/>
                    <w:rPr>
                      <w:rFonts w:asciiTheme="minorHAnsi" w:hAnsiTheme="minorHAnsi" w:cstheme="minorHAnsi"/>
                      <w:color w:val="000000"/>
                      <w:sz w:val="22"/>
                      <w:szCs w:val="22"/>
                    </w:rPr>
                  </w:pPr>
                  <w:r w:rsidRPr="00D745BB">
                    <w:rPr>
                      <w:rFonts w:asciiTheme="minorHAnsi" w:hAnsiTheme="minorHAnsi" w:cstheme="minorHAnsi"/>
                      <w:color w:val="000000"/>
                      <w:sz w:val="22"/>
                      <w:szCs w:val="22"/>
                    </w:rPr>
                    <w:t>Less Durable</w:t>
                  </w:r>
                </w:p>
              </w:tc>
            </w:tr>
            <w:tr w:rsidR="00D745BB" w:rsidRPr="00D745BB" w14:paraId="65D1E240" w14:textId="77777777" w:rsidTr="00F93776">
              <w:trPr>
                <w:trHeight w:val="227"/>
                <w:jc w:val="center"/>
              </w:trPr>
              <w:tc>
                <w:tcPr>
                  <w:tcW w:w="772" w:type="dxa"/>
                  <w:tcBorders>
                    <w:top w:val="nil"/>
                    <w:left w:val="single" w:sz="4" w:space="0" w:color="auto"/>
                    <w:bottom w:val="single" w:sz="4" w:space="0" w:color="auto"/>
                    <w:right w:val="single" w:sz="4" w:space="0" w:color="auto"/>
                  </w:tcBorders>
                  <w:shd w:val="clear" w:color="auto" w:fill="auto"/>
                  <w:vAlign w:val="center"/>
                  <w:hideMark/>
                </w:tcPr>
                <w:p w14:paraId="41867CA9" w14:textId="77777777" w:rsidR="00D745BB" w:rsidRPr="00D745BB" w:rsidRDefault="00D745BB" w:rsidP="00D745BB">
                  <w:pPr>
                    <w:jc w:val="center"/>
                    <w:rPr>
                      <w:rFonts w:asciiTheme="minorHAnsi" w:hAnsiTheme="minorHAnsi" w:cstheme="minorHAnsi"/>
                      <w:color w:val="000000"/>
                      <w:sz w:val="22"/>
                      <w:szCs w:val="22"/>
                    </w:rPr>
                  </w:pPr>
                  <w:r w:rsidRPr="00D745BB">
                    <w:rPr>
                      <w:rFonts w:asciiTheme="minorHAnsi" w:hAnsiTheme="minorHAnsi" w:cstheme="minorHAnsi"/>
                      <w:color w:val="000000"/>
                      <w:sz w:val="22"/>
                      <w:szCs w:val="22"/>
                    </w:rPr>
                    <w:t>6</w:t>
                  </w:r>
                </w:p>
              </w:tc>
              <w:tc>
                <w:tcPr>
                  <w:tcW w:w="1701" w:type="dxa"/>
                  <w:tcBorders>
                    <w:top w:val="nil"/>
                    <w:left w:val="nil"/>
                    <w:bottom w:val="single" w:sz="4" w:space="0" w:color="auto"/>
                    <w:right w:val="single" w:sz="4" w:space="0" w:color="auto"/>
                  </w:tcBorders>
                  <w:shd w:val="clear" w:color="auto" w:fill="auto"/>
                  <w:vAlign w:val="center"/>
                  <w:hideMark/>
                </w:tcPr>
                <w:p w14:paraId="5F69308A" w14:textId="77777777" w:rsidR="00D745BB" w:rsidRPr="00D745BB" w:rsidRDefault="00D745BB" w:rsidP="00D745BB">
                  <w:pPr>
                    <w:jc w:val="center"/>
                    <w:rPr>
                      <w:rFonts w:asciiTheme="minorHAnsi" w:hAnsiTheme="minorHAnsi" w:cstheme="minorHAnsi"/>
                      <w:color w:val="000000"/>
                      <w:sz w:val="22"/>
                      <w:szCs w:val="22"/>
                    </w:rPr>
                  </w:pPr>
                  <w:r w:rsidRPr="00D745BB">
                    <w:rPr>
                      <w:rFonts w:asciiTheme="minorHAnsi" w:hAnsiTheme="minorHAnsi" w:cstheme="minorHAnsi"/>
                      <w:color w:val="000000"/>
                      <w:sz w:val="22"/>
                      <w:szCs w:val="22"/>
                    </w:rPr>
                    <w:t>Weight</w:t>
                  </w:r>
                </w:p>
              </w:tc>
              <w:tc>
                <w:tcPr>
                  <w:tcW w:w="2085" w:type="dxa"/>
                  <w:tcBorders>
                    <w:top w:val="nil"/>
                    <w:left w:val="nil"/>
                    <w:bottom w:val="single" w:sz="4" w:space="0" w:color="auto"/>
                    <w:right w:val="single" w:sz="4" w:space="0" w:color="auto"/>
                  </w:tcBorders>
                  <w:shd w:val="clear" w:color="auto" w:fill="auto"/>
                  <w:vAlign w:val="center"/>
                  <w:hideMark/>
                </w:tcPr>
                <w:p w14:paraId="61781378" w14:textId="6585A89B" w:rsidR="00D745BB" w:rsidRPr="00D745BB" w:rsidRDefault="00D745BB" w:rsidP="00596355">
                  <w:pPr>
                    <w:jc w:val="both"/>
                    <w:rPr>
                      <w:rFonts w:asciiTheme="minorHAnsi" w:hAnsiTheme="minorHAnsi" w:cstheme="minorHAnsi"/>
                      <w:color w:val="000000"/>
                      <w:sz w:val="22"/>
                      <w:szCs w:val="22"/>
                    </w:rPr>
                  </w:pPr>
                  <w:r w:rsidRPr="00D745BB">
                    <w:rPr>
                      <w:rFonts w:asciiTheme="minorHAnsi" w:hAnsiTheme="minorHAnsi" w:cstheme="minorHAnsi"/>
                      <w:color w:val="000000"/>
                      <w:sz w:val="22"/>
                      <w:szCs w:val="22"/>
                    </w:rPr>
                    <w:t>Comparatively Heavy</w:t>
                  </w:r>
                </w:p>
              </w:tc>
              <w:tc>
                <w:tcPr>
                  <w:tcW w:w="4671" w:type="dxa"/>
                  <w:tcBorders>
                    <w:top w:val="nil"/>
                    <w:left w:val="nil"/>
                    <w:bottom w:val="single" w:sz="4" w:space="0" w:color="auto"/>
                    <w:right w:val="single" w:sz="4" w:space="0" w:color="auto"/>
                  </w:tcBorders>
                  <w:shd w:val="clear" w:color="auto" w:fill="auto"/>
                  <w:vAlign w:val="center"/>
                  <w:hideMark/>
                </w:tcPr>
                <w:p w14:paraId="568FCDAA" w14:textId="77777777" w:rsidR="00D745BB" w:rsidRPr="00D745BB" w:rsidRDefault="00D745BB" w:rsidP="00596355">
                  <w:pPr>
                    <w:jc w:val="both"/>
                    <w:rPr>
                      <w:rFonts w:asciiTheme="minorHAnsi" w:hAnsiTheme="minorHAnsi" w:cstheme="minorHAnsi"/>
                      <w:color w:val="000000"/>
                      <w:sz w:val="22"/>
                      <w:szCs w:val="22"/>
                    </w:rPr>
                  </w:pPr>
                  <w:r w:rsidRPr="00D745BB">
                    <w:rPr>
                      <w:rFonts w:asciiTheme="minorHAnsi" w:hAnsiTheme="minorHAnsi" w:cstheme="minorHAnsi"/>
                      <w:color w:val="000000"/>
                      <w:sz w:val="22"/>
                      <w:szCs w:val="22"/>
                    </w:rPr>
                    <w:t>Light-weight and flexible</w:t>
                  </w:r>
                </w:p>
              </w:tc>
            </w:tr>
            <w:tr w:rsidR="00D745BB" w:rsidRPr="00D745BB" w14:paraId="5746429C" w14:textId="77777777" w:rsidTr="00F93776">
              <w:trPr>
                <w:trHeight w:val="227"/>
                <w:jc w:val="center"/>
              </w:trPr>
              <w:tc>
                <w:tcPr>
                  <w:tcW w:w="772" w:type="dxa"/>
                  <w:tcBorders>
                    <w:top w:val="nil"/>
                    <w:left w:val="single" w:sz="4" w:space="0" w:color="auto"/>
                    <w:bottom w:val="single" w:sz="4" w:space="0" w:color="auto"/>
                    <w:right w:val="single" w:sz="4" w:space="0" w:color="auto"/>
                  </w:tcBorders>
                  <w:shd w:val="clear" w:color="auto" w:fill="auto"/>
                  <w:vAlign w:val="center"/>
                  <w:hideMark/>
                </w:tcPr>
                <w:p w14:paraId="3FE195E1" w14:textId="77777777" w:rsidR="00D745BB" w:rsidRPr="00D745BB" w:rsidRDefault="00D745BB" w:rsidP="00D745BB">
                  <w:pPr>
                    <w:jc w:val="center"/>
                    <w:rPr>
                      <w:rFonts w:asciiTheme="minorHAnsi" w:hAnsiTheme="minorHAnsi" w:cstheme="minorHAnsi"/>
                      <w:color w:val="000000"/>
                      <w:sz w:val="22"/>
                      <w:szCs w:val="22"/>
                    </w:rPr>
                  </w:pPr>
                  <w:r w:rsidRPr="00D745BB">
                    <w:rPr>
                      <w:rFonts w:asciiTheme="minorHAnsi" w:hAnsiTheme="minorHAnsi" w:cstheme="minorHAnsi"/>
                      <w:color w:val="000000"/>
                      <w:sz w:val="22"/>
                      <w:szCs w:val="22"/>
                    </w:rPr>
                    <w:lastRenderedPageBreak/>
                    <w:t>7</w:t>
                  </w:r>
                </w:p>
              </w:tc>
              <w:tc>
                <w:tcPr>
                  <w:tcW w:w="1701" w:type="dxa"/>
                  <w:tcBorders>
                    <w:top w:val="nil"/>
                    <w:left w:val="nil"/>
                    <w:bottom w:val="single" w:sz="4" w:space="0" w:color="auto"/>
                    <w:right w:val="single" w:sz="4" w:space="0" w:color="auto"/>
                  </w:tcBorders>
                  <w:shd w:val="clear" w:color="auto" w:fill="auto"/>
                  <w:vAlign w:val="center"/>
                  <w:hideMark/>
                </w:tcPr>
                <w:p w14:paraId="4C3FB067" w14:textId="77777777" w:rsidR="00D745BB" w:rsidRPr="00D745BB" w:rsidRDefault="00D745BB" w:rsidP="00D745BB">
                  <w:pPr>
                    <w:jc w:val="center"/>
                    <w:rPr>
                      <w:rFonts w:asciiTheme="minorHAnsi" w:hAnsiTheme="minorHAnsi" w:cstheme="minorHAnsi"/>
                      <w:color w:val="000000"/>
                      <w:sz w:val="22"/>
                      <w:szCs w:val="22"/>
                    </w:rPr>
                  </w:pPr>
                  <w:r w:rsidRPr="00D745BB">
                    <w:rPr>
                      <w:rFonts w:asciiTheme="minorHAnsi" w:hAnsiTheme="minorHAnsi" w:cstheme="minorHAnsi"/>
                      <w:color w:val="000000"/>
                      <w:sz w:val="22"/>
                      <w:szCs w:val="22"/>
                    </w:rPr>
                    <w:t xml:space="preserve">Installation </w:t>
                  </w:r>
                </w:p>
              </w:tc>
              <w:tc>
                <w:tcPr>
                  <w:tcW w:w="2085" w:type="dxa"/>
                  <w:tcBorders>
                    <w:top w:val="nil"/>
                    <w:left w:val="nil"/>
                    <w:bottom w:val="single" w:sz="4" w:space="0" w:color="auto"/>
                    <w:right w:val="single" w:sz="4" w:space="0" w:color="auto"/>
                  </w:tcBorders>
                  <w:shd w:val="clear" w:color="auto" w:fill="auto"/>
                  <w:vAlign w:val="center"/>
                  <w:hideMark/>
                </w:tcPr>
                <w:p w14:paraId="425F4D30" w14:textId="77777777" w:rsidR="00D745BB" w:rsidRPr="00D745BB" w:rsidRDefault="00D745BB" w:rsidP="00596355">
                  <w:pPr>
                    <w:jc w:val="both"/>
                    <w:rPr>
                      <w:rFonts w:asciiTheme="minorHAnsi" w:hAnsiTheme="minorHAnsi" w:cstheme="minorHAnsi"/>
                      <w:color w:val="000000"/>
                      <w:sz w:val="22"/>
                      <w:szCs w:val="22"/>
                    </w:rPr>
                  </w:pPr>
                  <w:r w:rsidRPr="00D745BB">
                    <w:rPr>
                      <w:rFonts w:asciiTheme="minorHAnsi" w:hAnsiTheme="minorHAnsi" w:cstheme="minorHAnsi"/>
                      <w:color w:val="000000"/>
                      <w:sz w:val="22"/>
                      <w:szCs w:val="22"/>
                    </w:rPr>
                    <w:t>Require good structure due to heavy weight</w:t>
                  </w:r>
                </w:p>
              </w:tc>
              <w:tc>
                <w:tcPr>
                  <w:tcW w:w="4671" w:type="dxa"/>
                  <w:tcBorders>
                    <w:top w:val="nil"/>
                    <w:left w:val="nil"/>
                    <w:bottom w:val="single" w:sz="4" w:space="0" w:color="auto"/>
                    <w:right w:val="single" w:sz="4" w:space="0" w:color="auto"/>
                  </w:tcBorders>
                  <w:shd w:val="clear" w:color="auto" w:fill="auto"/>
                  <w:vAlign w:val="center"/>
                  <w:hideMark/>
                </w:tcPr>
                <w:p w14:paraId="5D21083F" w14:textId="77777777" w:rsidR="00D745BB" w:rsidRPr="00D745BB" w:rsidRDefault="00D745BB" w:rsidP="00596355">
                  <w:pPr>
                    <w:jc w:val="both"/>
                    <w:rPr>
                      <w:rFonts w:asciiTheme="minorHAnsi" w:hAnsiTheme="minorHAnsi" w:cstheme="minorHAnsi"/>
                      <w:color w:val="000000"/>
                      <w:sz w:val="22"/>
                      <w:szCs w:val="22"/>
                    </w:rPr>
                  </w:pPr>
                  <w:r w:rsidRPr="00D745BB">
                    <w:rPr>
                      <w:rFonts w:asciiTheme="minorHAnsi" w:hAnsiTheme="minorHAnsi" w:cstheme="minorHAnsi"/>
                      <w:color w:val="000000"/>
                      <w:sz w:val="22"/>
                      <w:szCs w:val="22"/>
                    </w:rPr>
                    <w:t>Thin-film panels are lighter, more flexible, and easier to handle</w:t>
                  </w:r>
                </w:p>
              </w:tc>
            </w:tr>
          </w:tbl>
          <w:p w14:paraId="2F913086" w14:textId="1AFB45B1" w:rsidR="00DC1CFF" w:rsidRDefault="00DC1CFF" w:rsidP="00DC1CFF">
            <w:pPr>
              <w:widowControl w:val="0"/>
              <w:autoSpaceDE w:val="0"/>
              <w:autoSpaceDN w:val="0"/>
              <w:spacing w:after="160" w:line="276" w:lineRule="auto"/>
              <w:jc w:val="both"/>
              <w:rPr>
                <w:rFonts w:ascii="Arial" w:eastAsia="Arial" w:hAnsi="Arial" w:cs="Arial"/>
                <w:sz w:val="20"/>
                <w:szCs w:val="20"/>
                <w:lang w:bidi="en-US"/>
              </w:rPr>
            </w:pPr>
          </w:p>
          <w:p w14:paraId="3A16ECAB" w14:textId="76F1D7CB" w:rsidR="00B84B84" w:rsidRDefault="00B84B84" w:rsidP="00E401C0">
            <w:pPr>
              <w:spacing w:line="276" w:lineRule="auto"/>
              <w:jc w:val="both"/>
              <w:outlineLvl w:val="0"/>
              <w:rPr>
                <w:rFonts w:ascii="Arial" w:eastAsia="Arial" w:hAnsi="Arial" w:cs="Arial"/>
                <w:sz w:val="20"/>
                <w:szCs w:val="20"/>
                <w:lang w:bidi="en-US"/>
              </w:rPr>
            </w:pPr>
            <w:r w:rsidRPr="00205EB8">
              <w:rPr>
                <w:rFonts w:ascii="Arial" w:eastAsia="Arial" w:hAnsi="Arial" w:cs="Arial"/>
                <w:sz w:val="20"/>
                <w:szCs w:val="20"/>
                <w:lang w:bidi="en-US"/>
              </w:rPr>
              <w:t xml:space="preserve">The subject </w:t>
            </w:r>
            <w:r w:rsidR="00D67AC4" w:rsidRPr="00205EB8">
              <w:rPr>
                <w:rFonts w:ascii="Arial" w:eastAsia="Arial" w:hAnsi="Arial" w:cs="Arial"/>
                <w:sz w:val="20"/>
                <w:szCs w:val="20"/>
                <w:lang w:bidi="en-US"/>
              </w:rPr>
              <w:t xml:space="preserve">plant </w:t>
            </w:r>
            <w:r w:rsidRPr="00205EB8">
              <w:rPr>
                <w:rFonts w:ascii="Arial" w:eastAsia="Arial" w:hAnsi="Arial" w:cs="Arial"/>
                <w:sz w:val="20"/>
                <w:szCs w:val="20"/>
                <w:lang w:bidi="en-US"/>
              </w:rPr>
              <w:t xml:space="preserve">is </w:t>
            </w:r>
            <w:r w:rsidR="00AC23D7">
              <w:rPr>
                <w:rFonts w:ascii="Arial" w:eastAsia="Arial" w:hAnsi="Arial" w:cs="Arial"/>
                <w:sz w:val="20"/>
                <w:szCs w:val="20"/>
                <w:lang w:bidi="en-US"/>
              </w:rPr>
              <w:t>situated</w:t>
            </w:r>
            <w:r w:rsidR="00A53EFC">
              <w:rPr>
                <w:rFonts w:ascii="Arial" w:eastAsia="Arial" w:hAnsi="Arial" w:cs="Arial"/>
                <w:sz w:val="20"/>
                <w:szCs w:val="20"/>
                <w:lang w:bidi="en-US"/>
              </w:rPr>
              <w:t xml:space="preserve"> at</w:t>
            </w:r>
            <w:r w:rsidR="00AC23D7">
              <w:rPr>
                <w:rFonts w:ascii="Arial" w:eastAsia="Arial" w:hAnsi="Arial" w:cs="Arial"/>
                <w:sz w:val="20"/>
                <w:szCs w:val="20"/>
                <w:lang w:bidi="en-US"/>
              </w:rPr>
              <w:t xml:space="preserve"> </w:t>
            </w:r>
            <w:r w:rsidR="00E401C0">
              <w:rPr>
                <w:rFonts w:ascii="Arial" w:eastAsia="Arial" w:hAnsi="Arial" w:cs="Arial"/>
                <w:sz w:val="20"/>
                <w:szCs w:val="20"/>
                <w:lang w:bidi="en-US"/>
              </w:rPr>
              <w:t>V</w:t>
            </w:r>
            <w:r w:rsidR="00E401C0" w:rsidRPr="009F14E7">
              <w:rPr>
                <w:rFonts w:ascii="Arial" w:hAnsi="Arial" w:cs="Arial"/>
                <w:sz w:val="20"/>
                <w:szCs w:val="20"/>
              </w:rPr>
              <w:t xml:space="preserve">illage </w:t>
            </w:r>
            <w:proofErr w:type="spellStart"/>
            <w:r w:rsidR="00E401C0" w:rsidRPr="009F14E7">
              <w:rPr>
                <w:rFonts w:ascii="Arial" w:hAnsi="Arial" w:cs="Arial"/>
                <w:sz w:val="20"/>
                <w:szCs w:val="20"/>
              </w:rPr>
              <w:t>Kombukaranatham</w:t>
            </w:r>
            <w:proofErr w:type="spellEnd"/>
            <w:r w:rsidR="00E401C0">
              <w:rPr>
                <w:rFonts w:ascii="Arial" w:hAnsi="Arial" w:cs="Arial"/>
                <w:sz w:val="20"/>
                <w:szCs w:val="20"/>
              </w:rPr>
              <w:t>,</w:t>
            </w:r>
            <w:r w:rsidR="00E401C0" w:rsidRPr="009F14E7">
              <w:rPr>
                <w:rFonts w:ascii="Arial" w:hAnsi="Arial" w:cs="Arial"/>
                <w:sz w:val="20"/>
                <w:szCs w:val="20"/>
              </w:rPr>
              <w:t xml:space="preserve"> P</w:t>
            </w:r>
            <w:r w:rsidR="00E401C0">
              <w:rPr>
                <w:rFonts w:ascii="Arial" w:hAnsi="Arial" w:cs="Arial"/>
                <w:sz w:val="20"/>
                <w:szCs w:val="20"/>
              </w:rPr>
              <w:t>O</w:t>
            </w:r>
            <w:r w:rsidR="00E401C0" w:rsidRPr="009F14E7">
              <w:rPr>
                <w:rFonts w:ascii="Arial" w:hAnsi="Arial" w:cs="Arial"/>
                <w:sz w:val="20"/>
                <w:szCs w:val="20"/>
              </w:rPr>
              <w:t xml:space="preserve"> </w:t>
            </w:r>
            <w:proofErr w:type="spellStart"/>
            <w:r w:rsidR="00E401C0" w:rsidRPr="009F14E7">
              <w:rPr>
                <w:rFonts w:ascii="Arial" w:hAnsi="Arial" w:cs="Arial"/>
                <w:sz w:val="20"/>
                <w:szCs w:val="20"/>
              </w:rPr>
              <w:t>Sekkarakudi</w:t>
            </w:r>
            <w:proofErr w:type="spellEnd"/>
            <w:r w:rsidR="00E401C0" w:rsidRPr="009F14E7">
              <w:rPr>
                <w:rFonts w:ascii="Arial" w:hAnsi="Arial" w:cs="Arial"/>
                <w:sz w:val="20"/>
                <w:szCs w:val="20"/>
              </w:rPr>
              <w:t>, District Tuticorin, Tamil Nadu</w:t>
            </w:r>
            <w:r w:rsidR="00E401C0">
              <w:rPr>
                <w:rFonts w:ascii="Arial" w:hAnsi="Arial" w:cs="Arial"/>
                <w:sz w:val="20"/>
                <w:szCs w:val="20"/>
              </w:rPr>
              <w:t>.</w:t>
            </w:r>
            <w:r w:rsidR="00D67AC4" w:rsidRPr="00205EB8">
              <w:rPr>
                <w:rFonts w:ascii="Arial" w:eastAsia="Arial" w:hAnsi="Arial" w:cs="Arial"/>
                <w:sz w:val="20"/>
                <w:szCs w:val="20"/>
                <w:lang w:bidi="en-US"/>
              </w:rPr>
              <w:t xml:space="preserve"> It</w:t>
            </w:r>
            <w:r w:rsidR="00A53EFC">
              <w:rPr>
                <w:rFonts w:ascii="Arial" w:eastAsia="Arial" w:hAnsi="Arial" w:cs="Arial"/>
                <w:sz w:val="20"/>
                <w:szCs w:val="20"/>
                <w:lang w:bidi="en-US"/>
              </w:rPr>
              <w:t xml:space="preserve"> is</w:t>
            </w:r>
            <w:r w:rsidR="00D67AC4" w:rsidRPr="00205EB8">
              <w:rPr>
                <w:rFonts w:ascii="Arial" w:eastAsia="Arial" w:hAnsi="Arial" w:cs="Arial"/>
                <w:sz w:val="20"/>
                <w:szCs w:val="20"/>
                <w:lang w:bidi="en-US"/>
              </w:rPr>
              <w:t xml:space="preserve"> about </w:t>
            </w:r>
            <w:r w:rsidR="00E401C0">
              <w:rPr>
                <w:rFonts w:ascii="Arial" w:eastAsia="Arial" w:hAnsi="Arial" w:cs="Arial"/>
                <w:sz w:val="20"/>
                <w:szCs w:val="20"/>
                <w:lang w:bidi="en-US"/>
              </w:rPr>
              <w:t>1</w:t>
            </w:r>
            <w:r w:rsidR="00D67AC4" w:rsidRPr="00205EB8">
              <w:rPr>
                <w:rFonts w:ascii="Arial" w:eastAsia="Arial" w:hAnsi="Arial" w:cs="Arial"/>
                <w:sz w:val="20"/>
                <w:szCs w:val="20"/>
                <w:lang w:bidi="en-US"/>
              </w:rPr>
              <w:t xml:space="preserve"> km </w:t>
            </w:r>
            <w:r w:rsidR="00A53EFC">
              <w:rPr>
                <w:rFonts w:ascii="Arial" w:eastAsia="Arial" w:hAnsi="Arial" w:cs="Arial"/>
                <w:sz w:val="20"/>
                <w:szCs w:val="20"/>
                <w:lang w:bidi="en-US"/>
              </w:rPr>
              <w:t xml:space="preserve">away </w:t>
            </w:r>
            <w:r w:rsidR="00D67AC4" w:rsidRPr="00205EB8">
              <w:rPr>
                <w:rFonts w:ascii="Arial" w:eastAsia="Arial" w:hAnsi="Arial" w:cs="Arial"/>
                <w:sz w:val="20"/>
                <w:szCs w:val="20"/>
                <w:lang w:bidi="en-US"/>
              </w:rPr>
              <w:t xml:space="preserve">from </w:t>
            </w:r>
            <w:r w:rsidR="00AC23D7">
              <w:rPr>
                <w:rFonts w:ascii="Arial" w:eastAsia="Arial" w:hAnsi="Arial" w:cs="Arial"/>
                <w:sz w:val="20"/>
                <w:szCs w:val="20"/>
                <w:lang w:bidi="en-US"/>
              </w:rPr>
              <w:t xml:space="preserve">main road </w:t>
            </w:r>
            <w:r w:rsidR="00E401C0">
              <w:rPr>
                <w:rFonts w:ascii="Arial" w:eastAsia="Arial" w:hAnsi="Arial" w:cs="Arial"/>
                <w:sz w:val="20"/>
                <w:szCs w:val="20"/>
                <w:lang w:bidi="en-US"/>
              </w:rPr>
              <w:t xml:space="preserve">(~25 feet wide) </w:t>
            </w:r>
            <w:r w:rsidR="00D67AC4" w:rsidRPr="00205EB8">
              <w:rPr>
                <w:rFonts w:ascii="Arial" w:eastAsia="Arial" w:hAnsi="Arial" w:cs="Arial"/>
                <w:sz w:val="20"/>
                <w:szCs w:val="20"/>
                <w:lang w:bidi="en-US"/>
              </w:rPr>
              <w:t>and can be approached by</w:t>
            </w:r>
            <w:r w:rsidR="00E401C0">
              <w:rPr>
                <w:rFonts w:ascii="Arial" w:eastAsia="Arial" w:hAnsi="Arial" w:cs="Arial"/>
                <w:sz w:val="20"/>
                <w:szCs w:val="20"/>
                <w:lang w:bidi="en-US"/>
              </w:rPr>
              <w:t xml:space="preserve"> internal kuccha road which</w:t>
            </w:r>
            <w:r w:rsidR="001B1B64">
              <w:rPr>
                <w:rFonts w:ascii="Arial" w:eastAsia="Arial" w:hAnsi="Arial" w:cs="Arial"/>
                <w:sz w:val="20"/>
                <w:szCs w:val="20"/>
                <w:lang w:bidi="en-US"/>
              </w:rPr>
              <w:t xml:space="preserve"> is </w:t>
            </w:r>
            <w:r w:rsidR="00E401C0">
              <w:rPr>
                <w:rFonts w:ascii="Arial" w:eastAsia="Arial" w:hAnsi="Arial" w:cs="Arial"/>
                <w:sz w:val="20"/>
                <w:szCs w:val="20"/>
                <w:lang w:bidi="en-US"/>
              </w:rPr>
              <w:t>about 9</w:t>
            </w:r>
            <w:r w:rsidR="00A53EFC">
              <w:rPr>
                <w:rFonts w:ascii="Arial" w:eastAsia="Arial" w:hAnsi="Arial" w:cs="Arial"/>
                <w:sz w:val="20"/>
                <w:szCs w:val="20"/>
                <w:lang w:bidi="en-US"/>
              </w:rPr>
              <w:t xml:space="preserve"> feet wide. </w:t>
            </w:r>
            <w:r w:rsidR="00E401C0">
              <w:rPr>
                <w:rFonts w:ascii="Arial" w:eastAsia="Arial" w:hAnsi="Arial" w:cs="Arial"/>
                <w:sz w:val="20"/>
                <w:szCs w:val="20"/>
                <w:lang w:bidi="en-US"/>
              </w:rPr>
              <w:t>A</w:t>
            </w:r>
            <w:r w:rsidR="00A53EFC">
              <w:rPr>
                <w:rFonts w:ascii="Arial" w:eastAsia="Arial" w:hAnsi="Arial" w:cs="Arial"/>
                <w:sz w:val="20"/>
                <w:szCs w:val="20"/>
                <w:lang w:bidi="en-US"/>
              </w:rPr>
              <w:t>ll the basic civic amenities are available within close vicinity.</w:t>
            </w:r>
          </w:p>
          <w:p w14:paraId="468EEB6D" w14:textId="77777777" w:rsidR="00E401C0" w:rsidRPr="00E401C0" w:rsidRDefault="00E401C0" w:rsidP="00E401C0">
            <w:pPr>
              <w:spacing w:line="276" w:lineRule="auto"/>
              <w:outlineLvl w:val="0"/>
              <w:rPr>
                <w:rFonts w:ascii="Arial" w:eastAsia="Arial" w:hAnsi="Arial" w:cs="Arial"/>
                <w:sz w:val="20"/>
                <w:szCs w:val="22"/>
                <w:lang w:bidi="en-US"/>
              </w:rPr>
            </w:pPr>
          </w:p>
          <w:p w14:paraId="4B45C590" w14:textId="1D6EF684" w:rsidR="00415901" w:rsidRPr="00205EB8" w:rsidRDefault="00F93776" w:rsidP="00A707EF">
            <w:pPr>
              <w:tabs>
                <w:tab w:val="left" w:pos="38"/>
                <w:tab w:val="left" w:pos="4320"/>
              </w:tabs>
              <w:spacing w:line="276" w:lineRule="auto"/>
              <w:jc w:val="both"/>
              <w:rPr>
                <w:rFonts w:ascii="Arial" w:hAnsi="Arial" w:cs="Arial"/>
                <w:sz w:val="20"/>
                <w:szCs w:val="20"/>
              </w:rPr>
            </w:pPr>
            <w:r w:rsidRPr="00032E5B">
              <w:rPr>
                <w:rFonts w:ascii="Arial" w:hAnsi="Arial" w:cs="Arial"/>
                <w:color w:val="000000" w:themeColor="text1"/>
                <w:sz w:val="20"/>
                <w:szCs w:val="20"/>
              </w:rPr>
              <w:t>Valuation is conducted of the property as shown on the site by the company’s representative of which photographs is also attached with the report and same is to be considered in this report irrespective</w:t>
            </w:r>
            <w:r w:rsidRPr="00CF46E7">
              <w:rPr>
                <w:rFonts w:ascii="Arial" w:hAnsi="Arial" w:cs="Arial"/>
                <w:color w:val="000000" w:themeColor="text1"/>
                <w:sz w:val="20"/>
                <w:szCs w:val="20"/>
              </w:rPr>
              <w:t xml:space="preserve"> of any details taken from any documents which might have been updated, changed or incorrect</w:t>
            </w:r>
            <w:r>
              <w:rPr>
                <w:rFonts w:ascii="Arial" w:hAnsi="Arial" w:cs="Arial"/>
                <w:color w:val="000000" w:themeColor="text1"/>
                <w:sz w:val="20"/>
                <w:szCs w:val="20"/>
              </w:rPr>
              <w:t>.</w:t>
            </w:r>
          </w:p>
        </w:tc>
      </w:tr>
      <w:tr w:rsidR="008B3B35" w14:paraId="42C0F9C8" w14:textId="77777777" w:rsidTr="00020021">
        <w:trPr>
          <w:trHeight w:val="350"/>
          <w:jc w:val="center"/>
        </w:trPr>
        <w:tc>
          <w:tcPr>
            <w:tcW w:w="704"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514"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020021">
        <w:trPr>
          <w:trHeight w:val="270"/>
          <w:jc w:val="center"/>
        </w:trPr>
        <w:tc>
          <w:tcPr>
            <w:tcW w:w="704" w:type="dxa"/>
          </w:tcPr>
          <w:p w14:paraId="003B3B83"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08867834" w:rsidR="00273C2C" w:rsidRPr="00205EB8" w:rsidRDefault="00140194" w:rsidP="00273C2C">
            <w:pPr>
              <w:spacing w:line="276" w:lineRule="auto"/>
              <w:rPr>
                <w:rFonts w:ascii="Arial" w:hAnsi="Arial" w:cs="Arial"/>
                <w:sz w:val="20"/>
                <w:szCs w:val="20"/>
                <w:lang w:val="en-IN" w:eastAsia="en-IN"/>
              </w:rPr>
            </w:pPr>
            <w:r>
              <w:rPr>
                <w:rFonts w:ascii="Arial" w:hAnsi="Arial" w:cs="Arial"/>
                <w:sz w:val="20"/>
                <w:szCs w:val="20"/>
                <w:lang w:val="en-IN" w:eastAsia="en-IN"/>
              </w:rPr>
              <w:t xml:space="preserve">Near </w:t>
            </w:r>
            <w:proofErr w:type="spellStart"/>
            <w:r w:rsidR="008979DF">
              <w:rPr>
                <w:rFonts w:ascii="Arial" w:hAnsi="Arial" w:cs="Arial"/>
                <w:sz w:val="20"/>
                <w:szCs w:val="20"/>
                <w:lang w:val="en-IN" w:eastAsia="en-IN"/>
              </w:rPr>
              <w:t>Pottanloorani</w:t>
            </w:r>
            <w:proofErr w:type="spellEnd"/>
            <w:r w:rsidR="008979DF">
              <w:rPr>
                <w:rFonts w:ascii="Arial" w:hAnsi="Arial" w:cs="Arial"/>
                <w:sz w:val="20"/>
                <w:szCs w:val="20"/>
                <w:lang w:val="en-IN" w:eastAsia="en-IN"/>
              </w:rPr>
              <w:t xml:space="preserve"> village</w:t>
            </w:r>
          </w:p>
        </w:tc>
      </w:tr>
      <w:tr w:rsidR="00273C2C" w:rsidRPr="009509E5" w14:paraId="55D38658" w14:textId="77777777" w:rsidTr="00020021">
        <w:trPr>
          <w:trHeight w:val="58"/>
          <w:jc w:val="center"/>
        </w:trPr>
        <w:tc>
          <w:tcPr>
            <w:tcW w:w="704" w:type="dxa"/>
          </w:tcPr>
          <w:p w14:paraId="1F81F262"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3C6D72" w14:textId="77777777" w:rsidR="00273C2C" w:rsidRPr="00205EB8" w:rsidRDefault="00273C2C" w:rsidP="00273C2C">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p w14:paraId="443F9212" w14:textId="5C1347D5" w:rsidR="00273C2C" w:rsidRPr="0089447C" w:rsidRDefault="007E2B30" w:rsidP="0089447C">
            <w:pPr>
              <w:spacing w:line="360" w:lineRule="auto"/>
              <w:outlineLvl w:val="0"/>
              <w:rPr>
                <w:rFonts w:ascii="Arial" w:eastAsia="Arial" w:hAnsi="Arial" w:cs="Arial"/>
                <w:sz w:val="20"/>
                <w:szCs w:val="22"/>
                <w:lang w:bidi="en-US"/>
              </w:rPr>
            </w:pPr>
            <w:r>
              <w:rPr>
                <w:rFonts w:ascii="Arial" w:eastAsia="Arial" w:hAnsi="Arial" w:cs="Arial"/>
                <w:sz w:val="20"/>
                <w:szCs w:val="20"/>
                <w:lang w:bidi="en-US"/>
              </w:rPr>
              <w:t>M/s. CCCL Infrastructure Ltd., V</w:t>
            </w:r>
            <w:r w:rsidRPr="009F14E7">
              <w:rPr>
                <w:rFonts w:ascii="Arial" w:hAnsi="Arial" w:cs="Arial"/>
                <w:sz w:val="20"/>
                <w:szCs w:val="20"/>
              </w:rPr>
              <w:t xml:space="preserve">illage </w:t>
            </w:r>
            <w:proofErr w:type="spellStart"/>
            <w:r w:rsidRPr="009F14E7">
              <w:rPr>
                <w:rFonts w:ascii="Arial" w:hAnsi="Arial" w:cs="Arial"/>
                <w:sz w:val="20"/>
                <w:szCs w:val="20"/>
              </w:rPr>
              <w:t>Kombukaranatham</w:t>
            </w:r>
            <w:proofErr w:type="spellEnd"/>
            <w:r>
              <w:rPr>
                <w:rFonts w:ascii="Arial" w:hAnsi="Arial" w:cs="Arial"/>
                <w:sz w:val="20"/>
                <w:szCs w:val="20"/>
              </w:rPr>
              <w:t>,</w:t>
            </w:r>
            <w:r w:rsidRPr="009F14E7">
              <w:rPr>
                <w:rFonts w:ascii="Arial" w:hAnsi="Arial" w:cs="Arial"/>
                <w:sz w:val="20"/>
                <w:szCs w:val="20"/>
              </w:rPr>
              <w:t xml:space="preserve"> P</w:t>
            </w:r>
            <w:r>
              <w:rPr>
                <w:rFonts w:ascii="Arial" w:hAnsi="Arial" w:cs="Arial"/>
                <w:sz w:val="20"/>
                <w:szCs w:val="20"/>
              </w:rPr>
              <w:t>O</w:t>
            </w:r>
            <w:r w:rsidRPr="009F14E7">
              <w:rPr>
                <w:rFonts w:ascii="Arial" w:hAnsi="Arial" w:cs="Arial"/>
                <w:sz w:val="20"/>
                <w:szCs w:val="20"/>
              </w:rPr>
              <w:t xml:space="preserve"> </w:t>
            </w:r>
            <w:proofErr w:type="spellStart"/>
            <w:r w:rsidRPr="009F14E7">
              <w:rPr>
                <w:rFonts w:ascii="Arial" w:hAnsi="Arial" w:cs="Arial"/>
                <w:sz w:val="20"/>
                <w:szCs w:val="20"/>
              </w:rPr>
              <w:t>Sekkarakudi</w:t>
            </w:r>
            <w:proofErr w:type="spellEnd"/>
            <w:r w:rsidRPr="009F14E7">
              <w:rPr>
                <w:rFonts w:ascii="Arial" w:hAnsi="Arial" w:cs="Arial"/>
                <w:sz w:val="20"/>
                <w:szCs w:val="20"/>
              </w:rPr>
              <w:t>, District Tuticorin, Tamil Nadu</w:t>
            </w:r>
          </w:p>
        </w:tc>
      </w:tr>
      <w:tr w:rsidR="008B3B35" w:rsidRPr="009509E5" w14:paraId="5DBF11EC" w14:textId="77777777" w:rsidTr="00020021">
        <w:trPr>
          <w:trHeight w:val="58"/>
          <w:jc w:val="center"/>
        </w:trPr>
        <w:tc>
          <w:tcPr>
            <w:tcW w:w="704"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0CF2E81B" w14:textId="77777777" w:rsidR="008B3B35" w:rsidRPr="00205EB8" w:rsidRDefault="003A25EB"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020021">
        <w:trPr>
          <w:trHeight w:val="288"/>
          <w:jc w:val="center"/>
        </w:trPr>
        <w:tc>
          <w:tcPr>
            <w:tcW w:w="704"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053396"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A25EB">
                  <w:rPr>
                    <w:rFonts w:ascii="Arial" w:hAnsi="Arial" w:cs="Arial"/>
                    <w:sz w:val="20"/>
                    <w:szCs w:val="20"/>
                    <w:lang w:val="en-IN"/>
                  </w:rPr>
                  <w:t>Enclosed with the Report</w:t>
                </w:r>
              </w:sdtContent>
            </w:sdt>
          </w:p>
        </w:tc>
      </w:tr>
      <w:tr w:rsidR="008B3B35" w:rsidRPr="009509E5" w14:paraId="2E7E7FB7" w14:textId="77777777" w:rsidTr="00020021">
        <w:trPr>
          <w:trHeight w:val="58"/>
          <w:jc w:val="center"/>
        </w:trPr>
        <w:tc>
          <w:tcPr>
            <w:tcW w:w="704" w:type="dxa"/>
            <w:vMerge/>
          </w:tcPr>
          <w:p w14:paraId="15E677CE" w14:textId="77777777" w:rsidR="008B3B35"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5"/>
          </w:tcPr>
          <w:p w14:paraId="1545B6B2" w14:textId="32A4F1F2" w:rsidR="008B3B35" w:rsidRPr="00207D6C" w:rsidRDefault="008B3B35" w:rsidP="007E2B30">
            <w:pPr>
              <w:pStyle w:val="Heading1"/>
              <w:spacing w:before="0" w:after="0"/>
              <w:textAlignment w:val="baseline"/>
              <w:divId w:val="1730035342"/>
              <w:rPr>
                <w:rFonts w:ascii="Roboto" w:hAnsi="Roboto"/>
                <w:color w:val="202124"/>
                <w:sz w:val="48"/>
                <w:szCs w:val="48"/>
              </w:rPr>
            </w:pPr>
            <w:r w:rsidRPr="00205EB8">
              <w:rPr>
                <w:rFonts w:ascii="Arial" w:hAnsi="Arial" w:cs="Arial"/>
                <w:sz w:val="20"/>
                <w:szCs w:val="20"/>
              </w:rPr>
              <w:t xml:space="preserve">Coordinates or URL: </w:t>
            </w:r>
            <w:r w:rsidR="007E2B30" w:rsidRPr="007E2B30">
              <w:rPr>
                <w:rFonts w:ascii="Arial" w:eastAsia="Arial" w:hAnsi="Arial" w:cs="Arial"/>
                <w:bCs/>
                <w:color w:val="000000"/>
                <w:sz w:val="20"/>
                <w:szCs w:val="20"/>
                <w:lang w:bidi="en-US"/>
              </w:rPr>
              <w:t>8°46'02.4"N 77°57'20.7"E</w:t>
            </w:r>
          </w:p>
        </w:tc>
      </w:tr>
      <w:tr w:rsidR="00FE7502" w:rsidRPr="009509E5" w14:paraId="3C0B70D7" w14:textId="77777777" w:rsidTr="00020021">
        <w:trPr>
          <w:trHeight w:val="58"/>
          <w:jc w:val="center"/>
        </w:trPr>
        <w:tc>
          <w:tcPr>
            <w:tcW w:w="704"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21794500" w:rsidR="00FE7502" w:rsidRPr="00205EB8" w:rsidRDefault="007E2B30" w:rsidP="00AA36BA">
            <w:pPr>
              <w:spacing w:line="276" w:lineRule="auto"/>
              <w:rPr>
                <w:rFonts w:ascii="Arial" w:hAnsi="Arial" w:cs="Arial"/>
                <w:sz w:val="20"/>
                <w:szCs w:val="20"/>
              </w:rPr>
            </w:pPr>
            <w:r>
              <w:rPr>
                <w:rFonts w:ascii="Arial" w:hAnsi="Arial" w:cs="Arial"/>
                <w:sz w:val="20"/>
                <w:szCs w:val="20"/>
              </w:rPr>
              <w:t>Vacant land</w:t>
            </w:r>
          </w:p>
        </w:tc>
      </w:tr>
      <w:tr w:rsidR="00FE7502" w:rsidRPr="009509E5" w14:paraId="1C2952D2" w14:textId="77777777" w:rsidTr="00020021">
        <w:trPr>
          <w:trHeight w:val="58"/>
          <w:jc w:val="center"/>
        </w:trPr>
        <w:tc>
          <w:tcPr>
            <w:tcW w:w="704"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E125D01" w14:textId="77777777" w:rsidR="00FE7502" w:rsidRPr="00205EB8" w:rsidRDefault="00FE7502" w:rsidP="00AA36BA">
            <w:pPr>
              <w:spacing w:line="276" w:lineRule="auto"/>
              <w:rPr>
                <w:rFonts w:ascii="Arial" w:hAnsi="Arial" w:cs="Arial"/>
                <w:sz w:val="20"/>
                <w:szCs w:val="20"/>
                <w:lang w:val="en-IN"/>
              </w:rPr>
            </w:pPr>
            <w:proofErr w:type="spellStart"/>
            <w:r w:rsidRPr="00205EB8">
              <w:rPr>
                <w:rFonts w:ascii="Arial" w:hAnsi="Arial" w:cs="Arial"/>
                <w:sz w:val="20"/>
                <w:szCs w:val="20"/>
                <w:lang w:val="es-EC"/>
              </w:rPr>
              <w:t>Plot</w:t>
            </w:r>
            <w:proofErr w:type="spellEnd"/>
            <w:r w:rsidRPr="00205EB8">
              <w:rPr>
                <w:rFonts w:ascii="Arial" w:hAnsi="Arial" w:cs="Arial"/>
                <w:sz w:val="20"/>
                <w:szCs w:val="20"/>
                <w:lang w:val="es-EC"/>
              </w:rPr>
              <w:t xml:space="preserve"> </w:t>
            </w:r>
            <w:proofErr w:type="gramStart"/>
            <w:r w:rsidRPr="00205EB8">
              <w:rPr>
                <w:rFonts w:ascii="Arial" w:hAnsi="Arial" w:cs="Arial"/>
                <w:sz w:val="20"/>
                <w:szCs w:val="20"/>
                <w:lang w:val="es-EC"/>
              </w:rPr>
              <w:t>No./</w:t>
            </w:r>
            <w:proofErr w:type="gramEnd"/>
            <w:r w:rsidRPr="00205EB8">
              <w:rPr>
                <w:rFonts w:ascii="Arial" w:hAnsi="Arial" w:cs="Arial"/>
                <w:sz w:val="20"/>
                <w:szCs w:val="20"/>
                <w:lang w:val="es-EC"/>
              </w:rPr>
              <w:t xml:space="preserve"> </w:t>
            </w:r>
            <w:proofErr w:type="spellStart"/>
            <w:r w:rsidRPr="00205EB8">
              <w:rPr>
                <w:rFonts w:ascii="Arial" w:hAnsi="Arial" w:cs="Arial"/>
                <w:sz w:val="20"/>
                <w:szCs w:val="20"/>
                <w:lang w:val="es-EC"/>
              </w:rPr>
              <w:t>Survey</w:t>
            </w:r>
            <w:proofErr w:type="spellEnd"/>
            <w:r w:rsidRPr="00205EB8">
              <w:rPr>
                <w:rFonts w:ascii="Arial" w:hAnsi="Arial" w:cs="Arial"/>
                <w:sz w:val="20"/>
                <w:szCs w:val="20"/>
                <w:lang w:val="es-EC"/>
              </w:rPr>
              <w:t xml:space="preserve"> No. </w:t>
            </w:r>
          </w:p>
        </w:tc>
        <w:tc>
          <w:tcPr>
            <w:tcW w:w="5694" w:type="dxa"/>
            <w:gridSpan w:val="5"/>
          </w:tcPr>
          <w:p w14:paraId="3186D1BF" w14:textId="06AC6623" w:rsidR="00FE7502" w:rsidRPr="00205EB8" w:rsidRDefault="007E2B30" w:rsidP="00AA36BA">
            <w:pPr>
              <w:spacing w:line="276" w:lineRule="auto"/>
              <w:rPr>
                <w:rFonts w:ascii="Arial" w:hAnsi="Arial" w:cs="Arial"/>
                <w:sz w:val="20"/>
                <w:szCs w:val="20"/>
                <w:lang w:val="en-IN" w:eastAsia="en-IN"/>
              </w:rPr>
            </w:pPr>
            <w:r>
              <w:rPr>
                <w:rFonts w:ascii="Arial" w:hAnsi="Arial" w:cs="Arial"/>
                <w:sz w:val="20"/>
                <w:szCs w:val="20"/>
                <w:lang w:val="en-IN" w:eastAsia="en-IN"/>
              </w:rPr>
              <w:t>---</w:t>
            </w:r>
            <w:r w:rsidR="0089447C">
              <w:rPr>
                <w:rFonts w:ascii="Arial" w:hAnsi="Arial" w:cs="Arial"/>
                <w:sz w:val="20"/>
                <w:szCs w:val="20"/>
                <w:lang w:val="en-IN" w:eastAsia="en-IN"/>
              </w:rPr>
              <w:t xml:space="preserve"> </w:t>
            </w:r>
          </w:p>
        </w:tc>
      </w:tr>
      <w:tr w:rsidR="00FE7502" w:rsidRPr="009509E5" w14:paraId="65CDF538" w14:textId="77777777" w:rsidTr="00020021">
        <w:trPr>
          <w:trHeight w:val="58"/>
          <w:jc w:val="center"/>
        </w:trPr>
        <w:tc>
          <w:tcPr>
            <w:tcW w:w="704" w:type="dxa"/>
          </w:tcPr>
          <w:p w14:paraId="785B123C"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8D780BB" w14:textId="77777777" w:rsidR="00FE7502" w:rsidRPr="00205EB8" w:rsidRDefault="00053396"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A25EB">
                  <w:rPr>
                    <w:rFonts w:ascii="Arial" w:hAnsi="Arial" w:cs="Arial"/>
                    <w:sz w:val="20"/>
                    <w:szCs w:val="20"/>
                    <w:lang w:val="en-IN"/>
                  </w:rPr>
                  <w:t>Village</w:t>
                </w:r>
              </w:sdtContent>
            </w:sdt>
            <w:r w:rsidR="00FE7502"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A25EB">
                  <w:rPr>
                    <w:rFonts w:ascii="Arial" w:hAnsi="Arial" w:cs="Arial"/>
                    <w:sz w:val="20"/>
                    <w:szCs w:val="20"/>
                    <w:lang w:val="en-IN"/>
                  </w:rPr>
                  <w:t>Zone</w:t>
                </w:r>
              </w:sdtContent>
            </w:sdt>
          </w:p>
        </w:tc>
        <w:tc>
          <w:tcPr>
            <w:tcW w:w="5694" w:type="dxa"/>
            <w:gridSpan w:val="5"/>
          </w:tcPr>
          <w:p w14:paraId="5E72665D" w14:textId="4A26D842" w:rsidR="00FE7502" w:rsidRPr="00205EB8" w:rsidRDefault="007E2B30" w:rsidP="00AA36BA">
            <w:pPr>
              <w:spacing w:line="276" w:lineRule="auto"/>
              <w:rPr>
                <w:rFonts w:ascii="Arial" w:hAnsi="Arial" w:cs="Arial"/>
                <w:sz w:val="20"/>
                <w:szCs w:val="20"/>
                <w:lang w:val="en-IN" w:eastAsia="en-IN"/>
              </w:rPr>
            </w:pPr>
            <w:proofErr w:type="spellStart"/>
            <w:r w:rsidRPr="009F14E7">
              <w:rPr>
                <w:rFonts w:ascii="Arial" w:hAnsi="Arial" w:cs="Arial"/>
                <w:sz w:val="20"/>
                <w:szCs w:val="20"/>
              </w:rPr>
              <w:t>Kombukaranatham</w:t>
            </w:r>
            <w:proofErr w:type="spellEnd"/>
          </w:p>
        </w:tc>
      </w:tr>
      <w:tr w:rsidR="00FE7502" w:rsidRPr="009509E5" w14:paraId="0D4F0714" w14:textId="77777777" w:rsidTr="00020021">
        <w:trPr>
          <w:trHeight w:val="58"/>
          <w:jc w:val="center"/>
        </w:trPr>
        <w:tc>
          <w:tcPr>
            <w:tcW w:w="704" w:type="dxa"/>
          </w:tcPr>
          <w:p w14:paraId="294553B7"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63A95C4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1238F86D" w:rsidR="00FE7502" w:rsidRPr="00205EB8" w:rsidRDefault="007E2B30" w:rsidP="00AA36BA">
            <w:pPr>
              <w:spacing w:line="276" w:lineRule="auto"/>
              <w:rPr>
                <w:rFonts w:ascii="Arial" w:hAnsi="Arial" w:cs="Arial"/>
                <w:sz w:val="20"/>
                <w:szCs w:val="20"/>
                <w:lang w:val="en-IN" w:eastAsia="en-IN"/>
              </w:rPr>
            </w:pPr>
            <w:r w:rsidRPr="009F14E7">
              <w:rPr>
                <w:rFonts w:ascii="Arial" w:hAnsi="Arial" w:cs="Arial"/>
                <w:sz w:val="20"/>
                <w:szCs w:val="20"/>
              </w:rPr>
              <w:t>P</w:t>
            </w:r>
            <w:r>
              <w:rPr>
                <w:rFonts w:ascii="Arial" w:hAnsi="Arial" w:cs="Arial"/>
                <w:sz w:val="20"/>
                <w:szCs w:val="20"/>
              </w:rPr>
              <w:t>O</w:t>
            </w:r>
            <w:r w:rsidRPr="009F14E7">
              <w:rPr>
                <w:rFonts w:ascii="Arial" w:hAnsi="Arial" w:cs="Arial"/>
                <w:sz w:val="20"/>
                <w:szCs w:val="20"/>
              </w:rPr>
              <w:t xml:space="preserve"> </w:t>
            </w:r>
            <w:proofErr w:type="spellStart"/>
            <w:r w:rsidRPr="009F14E7">
              <w:rPr>
                <w:rFonts w:ascii="Arial" w:hAnsi="Arial" w:cs="Arial"/>
                <w:sz w:val="20"/>
                <w:szCs w:val="20"/>
              </w:rPr>
              <w:t>Sekkarakudi</w:t>
            </w:r>
            <w:proofErr w:type="spellEnd"/>
          </w:p>
        </w:tc>
      </w:tr>
      <w:tr w:rsidR="00FE7502" w:rsidRPr="009509E5" w14:paraId="16FD929A" w14:textId="77777777" w:rsidTr="00020021">
        <w:trPr>
          <w:trHeight w:val="58"/>
          <w:jc w:val="center"/>
        </w:trPr>
        <w:tc>
          <w:tcPr>
            <w:tcW w:w="704" w:type="dxa"/>
          </w:tcPr>
          <w:p w14:paraId="2BCF5053"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B49539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718F7B7A" w:rsidR="00FE7502" w:rsidRPr="00205EB8" w:rsidRDefault="007E2B30" w:rsidP="00AA36BA">
            <w:pPr>
              <w:spacing w:line="276" w:lineRule="auto"/>
              <w:rPr>
                <w:rFonts w:ascii="Arial" w:hAnsi="Arial" w:cs="Arial"/>
                <w:sz w:val="20"/>
                <w:szCs w:val="20"/>
                <w:lang w:val="en-IN" w:eastAsia="en-IN"/>
              </w:rPr>
            </w:pPr>
            <w:r w:rsidRPr="009F14E7">
              <w:rPr>
                <w:rFonts w:ascii="Arial" w:hAnsi="Arial" w:cs="Arial"/>
                <w:sz w:val="20"/>
                <w:szCs w:val="20"/>
              </w:rPr>
              <w:t>District Tuticorin</w:t>
            </w:r>
          </w:p>
        </w:tc>
      </w:tr>
      <w:tr w:rsidR="00142074" w:rsidRPr="009509E5" w14:paraId="6A8866A5" w14:textId="77777777" w:rsidTr="00020021">
        <w:trPr>
          <w:trHeight w:val="70"/>
          <w:jc w:val="center"/>
        </w:trPr>
        <w:tc>
          <w:tcPr>
            <w:tcW w:w="704"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vAlign w:val="center"/>
          </w:tcPr>
          <w:p w14:paraId="0D0A961C" w14:textId="73E740FB" w:rsidR="00142074" w:rsidRPr="00205EB8" w:rsidRDefault="00053396"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7E2B30">
                  <w:rPr>
                    <w:rFonts w:ascii="Arial" w:hAnsi="Arial" w:cs="Arial"/>
                    <w:sz w:val="20"/>
                    <w:szCs w:val="20"/>
                  </w:rPr>
                  <w:t>Village</w:t>
                </w:r>
              </w:sdtContent>
            </w:sdt>
          </w:p>
        </w:tc>
        <w:tc>
          <w:tcPr>
            <w:tcW w:w="2859" w:type="dxa"/>
            <w:gridSpan w:val="3"/>
            <w:vAlign w:val="center"/>
          </w:tcPr>
          <w:p w14:paraId="6A2D64FE" w14:textId="770EB9C8" w:rsidR="00142074" w:rsidRPr="00205EB8" w:rsidRDefault="00053396"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E2B30">
                  <w:rPr>
                    <w:rFonts w:ascii="Arial" w:hAnsi="Arial" w:cs="Arial"/>
                    <w:color w:val="000000" w:themeColor="text1"/>
                    <w:sz w:val="20"/>
                    <w:szCs w:val="20"/>
                  </w:rPr>
                  <w:t>Rural</w:t>
                </w:r>
              </w:sdtContent>
            </w:sdt>
          </w:p>
        </w:tc>
      </w:tr>
      <w:tr w:rsidR="00142074" w:rsidRPr="009509E5" w14:paraId="1FEC263D" w14:textId="77777777" w:rsidTr="00020021">
        <w:trPr>
          <w:trHeight w:val="233"/>
          <w:jc w:val="center"/>
        </w:trPr>
        <w:tc>
          <w:tcPr>
            <w:tcW w:w="704"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618997DD" w14:textId="37516A30" w:rsidR="00142074" w:rsidRPr="00205EB8" w:rsidRDefault="007E2B30" w:rsidP="00142074">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tc>
          <w:tcPr>
            <w:tcW w:w="2859" w:type="dxa"/>
            <w:gridSpan w:val="3"/>
            <w:vAlign w:val="center"/>
          </w:tcPr>
          <w:p w14:paraId="7693D1FF" w14:textId="0BD946D7" w:rsidR="00142074" w:rsidRPr="00205EB8" w:rsidRDefault="00053396"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E2B30">
                  <w:rPr>
                    <w:rFonts w:ascii="Arial" w:hAnsi="Arial" w:cs="Arial"/>
                    <w:sz w:val="20"/>
                    <w:szCs w:val="20"/>
                  </w:rPr>
                  <w:t>Within good village area</w:t>
                </w:r>
              </w:sdtContent>
            </w:sdt>
          </w:p>
        </w:tc>
      </w:tr>
      <w:tr w:rsidR="00142074" w:rsidRPr="009509E5" w14:paraId="32F8E9FC" w14:textId="77777777" w:rsidTr="00020021">
        <w:trPr>
          <w:trHeight w:val="478"/>
          <w:jc w:val="center"/>
        </w:trPr>
        <w:tc>
          <w:tcPr>
            <w:tcW w:w="704"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vAlign w:val="center"/>
              </w:tcPr>
              <w:p w14:paraId="67CF572D" w14:textId="1399F1F4" w:rsidR="00142074" w:rsidRPr="00205EB8" w:rsidRDefault="007E2B30" w:rsidP="00B17F24">
                <w:pPr>
                  <w:tabs>
                    <w:tab w:val="left" w:pos="1077"/>
                  </w:tabs>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vAlign w:val="center"/>
              </w:tcPr>
              <w:p w14:paraId="18504E50" w14:textId="27194F38" w:rsidR="00142074" w:rsidRPr="00205EB8" w:rsidRDefault="007E2B30" w:rsidP="00B17F24">
                <w:pPr>
                  <w:jc w:val="center"/>
                  <w:rPr>
                    <w:rFonts w:ascii="Arial" w:hAnsi="Arial" w:cs="Arial"/>
                    <w:sz w:val="20"/>
                    <w:szCs w:val="20"/>
                  </w:rPr>
                </w:pPr>
                <w:r>
                  <w:rPr>
                    <w:rFonts w:ascii="Arial" w:hAnsi="Arial" w:cs="Arial"/>
                    <w:sz w:val="20"/>
                    <w:szCs w:val="20"/>
                  </w:rPr>
                  <w:t>Near to Highway</w:t>
                </w:r>
              </w:p>
            </w:tc>
          </w:sdtContent>
        </w:sdt>
        <w:tc>
          <w:tcPr>
            <w:tcW w:w="2009" w:type="dxa"/>
            <w:vAlign w:val="center"/>
          </w:tcPr>
          <w:p w14:paraId="5BD91B4B" w14:textId="6A59A09E" w:rsidR="00142074" w:rsidRPr="00205EB8" w:rsidRDefault="0057613D" w:rsidP="00B17F24">
            <w:pPr>
              <w:jc w:val="center"/>
              <w:rPr>
                <w:rFonts w:ascii="Arial" w:hAnsi="Arial" w:cs="Arial"/>
                <w:sz w:val="20"/>
                <w:szCs w:val="20"/>
              </w:rPr>
            </w:pPr>
            <w:r>
              <w:rPr>
                <w:rFonts w:ascii="Arial" w:hAnsi="Arial" w:cs="Arial"/>
                <w:sz w:val="20"/>
                <w:szCs w:val="20"/>
              </w:rPr>
              <w:t>---</w:t>
            </w:r>
            <w:sdt>
              <w:sdtPr>
                <w:rPr>
                  <w:rFonts w:ascii="Arial" w:hAnsi="Arial" w:cs="Arial"/>
                  <w:sz w:val="20"/>
                  <w:szCs w:val="20"/>
                </w:rPr>
                <w:id w:val="2099523681"/>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Pr>
                    <w:rFonts w:ascii="Arial" w:hAnsi="Arial" w:cs="Arial"/>
                    <w:sz w:val="20"/>
                    <w:szCs w:val="20"/>
                  </w:rPr>
                  <w:t xml:space="preserve">     </w:t>
                </w:r>
              </w:sdtContent>
            </w:sdt>
          </w:p>
        </w:tc>
      </w:tr>
      <w:tr w:rsidR="00142074" w:rsidRPr="009509E5" w14:paraId="1886BFD9" w14:textId="77777777" w:rsidTr="00020021">
        <w:trPr>
          <w:trHeight w:val="58"/>
          <w:jc w:val="center"/>
        </w:trPr>
        <w:tc>
          <w:tcPr>
            <w:tcW w:w="704"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206D3493" w14:textId="66D087B1" w:rsidR="00142074" w:rsidRPr="00205EB8" w:rsidRDefault="007E2B30"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West Facing</w:t>
                </w:r>
              </w:p>
            </w:tc>
          </w:sdtContent>
        </w:sdt>
      </w:tr>
      <w:tr w:rsidR="00AA36BA" w:rsidRPr="009509E5" w14:paraId="278AF737" w14:textId="77777777" w:rsidTr="00020021">
        <w:trPr>
          <w:trHeight w:val="51"/>
          <w:jc w:val="center"/>
        </w:trPr>
        <w:tc>
          <w:tcPr>
            <w:tcW w:w="704"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514"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AA36BA" w:rsidRPr="009509E5" w14:paraId="4BA95ED8" w14:textId="77777777" w:rsidTr="00020021">
        <w:trPr>
          <w:trHeight w:val="51"/>
          <w:jc w:val="center"/>
        </w:trPr>
        <w:tc>
          <w:tcPr>
            <w:tcW w:w="704" w:type="dxa"/>
            <w:vMerge/>
          </w:tcPr>
          <w:p w14:paraId="193AB5C0" w14:textId="77777777" w:rsidR="00AA36BA" w:rsidRPr="00C52009" w:rsidRDefault="00AA36BA" w:rsidP="00E24E53">
            <w:pPr>
              <w:pStyle w:val="ListParagraph"/>
              <w:numPr>
                <w:ilvl w:val="0"/>
                <w:numId w:val="24"/>
              </w:numPr>
              <w:spacing w:line="276" w:lineRule="auto"/>
              <w:jc w:val="right"/>
              <w:rPr>
                <w:rFonts w:ascii="Arial" w:hAnsi="Arial" w:cs="Arial"/>
                <w:sz w:val="22"/>
                <w:szCs w:val="22"/>
                <w:lang w:val="en-IN" w:eastAsia="en-IN"/>
              </w:rPr>
            </w:pPr>
          </w:p>
        </w:tc>
        <w:tc>
          <w:tcPr>
            <w:tcW w:w="4820" w:type="dxa"/>
          </w:tcPr>
          <w:p w14:paraId="7C5B4623"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377C414A" w:rsidR="00AA36BA" w:rsidRPr="00205EB8" w:rsidRDefault="007E2B30" w:rsidP="00273C2C">
            <w:pPr>
              <w:spacing w:line="276" w:lineRule="auto"/>
              <w:rPr>
                <w:rFonts w:ascii="Arial" w:hAnsi="Arial" w:cs="Arial"/>
                <w:sz w:val="20"/>
                <w:szCs w:val="20"/>
              </w:rPr>
            </w:pPr>
            <w:proofErr w:type="spellStart"/>
            <w:r>
              <w:rPr>
                <w:rFonts w:ascii="Arial" w:eastAsia="Arial" w:hAnsi="Arial" w:cs="Arial"/>
                <w:sz w:val="20"/>
                <w:szCs w:val="20"/>
                <w:lang w:bidi="en-US"/>
              </w:rPr>
              <w:t>Pottanloorani</w:t>
            </w:r>
            <w:proofErr w:type="spellEnd"/>
            <w:r>
              <w:rPr>
                <w:rFonts w:ascii="Arial" w:eastAsia="Arial" w:hAnsi="Arial" w:cs="Arial"/>
                <w:sz w:val="20"/>
                <w:szCs w:val="20"/>
                <w:lang w:bidi="en-US"/>
              </w:rPr>
              <w:t xml:space="preserve"> village road</w:t>
            </w:r>
          </w:p>
        </w:tc>
        <w:tc>
          <w:tcPr>
            <w:tcW w:w="2768" w:type="dxa"/>
            <w:gridSpan w:val="2"/>
          </w:tcPr>
          <w:p w14:paraId="6473DB1A" w14:textId="0FB35110" w:rsidR="00AA36BA" w:rsidRPr="00205EB8" w:rsidRDefault="0057613D" w:rsidP="00273C2C">
            <w:pPr>
              <w:spacing w:line="276" w:lineRule="auto"/>
              <w:rPr>
                <w:rFonts w:ascii="Arial" w:hAnsi="Arial" w:cs="Arial"/>
                <w:sz w:val="20"/>
                <w:szCs w:val="20"/>
              </w:rPr>
            </w:pPr>
            <w:r>
              <w:rPr>
                <w:rFonts w:ascii="Arial" w:hAnsi="Arial" w:cs="Arial"/>
                <w:sz w:val="20"/>
                <w:szCs w:val="20"/>
              </w:rPr>
              <w:t>~</w:t>
            </w:r>
            <w:r w:rsidR="007E2B30">
              <w:rPr>
                <w:rFonts w:ascii="Arial" w:hAnsi="Arial" w:cs="Arial"/>
                <w:sz w:val="20"/>
                <w:szCs w:val="20"/>
              </w:rPr>
              <w:t>25</w:t>
            </w:r>
            <w:r w:rsidR="00AA36BA" w:rsidRPr="00205EB8">
              <w:rPr>
                <w:rFonts w:ascii="Arial" w:hAnsi="Arial" w:cs="Arial"/>
                <w:sz w:val="20"/>
                <w:szCs w:val="20"/>
              </w:rPr>
              <w:t xml:space="preserve"> </w:t>
            </w:r>
            <w:r>
              <w:rPr>
                <w:rFonts w:ascii="Arial" w:hAnsi="Arial" w:cs="Arial"/>
                <w:sz w:val="20"/>
                <w:szCs w:val="20"/>
              </w:rPr>
              <w:t>f</w:t>
            </w:r>
            <w:r w:rsidR="00AA36BA" w:rsidRPr="00205EB8">
              <w:rPr>
                <w:rFonts w:ascii="Arial" w:hAnsi="Arial" w:cs="Arial"/>
                <w:sz w:val="20"/>
                <w:szCs w:val="20"/>
              </w:rPr>
              <w:t>t</w:t>
            </w:r>
            <w:r>
              <w:rPr>
                <w:rFonts w:ascii="Arial" w:hAnsi="Arial" w:cs="Arial"/>
                <w:sz w:val="20"/>
                <w:szCs w:val="20"/>
              </w:rPr>
              <w:t>.</w:t>
            </w:r>
          </w:p>
        </w:tc>
      </w:tr>
      <w:tr w:rsidR="00B17F24" w:rsidRPr="009509E5" w14:paraId="7D7CCCE8" w14:textId="77777777" w:rsidTr="00020021">
        <w:trPr>
          <w:trHeight w:val="51"/>
          <w:jc w:val="center"/>
        </w:trPr>
        <w:tc>
          <w:tcPr>
            <w:tcW w:w="704" w:type="dxa"/>
            <w:vMerge/>
          </w:tcPr>
          <w:p w14:paraId="3BA85B9C" w14:textId="77777777" w:rsidR="00B17F24" w:rsidRDefault="00B17F24" w:rsidP="00B17F24">
            <w:pPr>
              <w:spacing w:line="276" w:lineRule="auto"/>
              <w:jc w:val="right"/>
              <w:rPr>
                <w:rFonts w:ascii="Arial" w:hAnsi="Arial" w:cs="Arial"/>
                <w:sz w:val="22"/>
                <w:szCs w:val="22"/>
                <w:lang w:val="en-IN" w:eastAsia="en-IN"/>
              </w:rPr>
            </w:pPr>
          </w:p>
        </w:tc>
        <w:tc>
          <w:tcPr>
            <w:tcW w:w="4820" w:type="dxa"/>
          </w:tcPr>
          <w:p w14:paraId="44CF5307" w14:textId="77777777" w:rsidR="00B17F24" w:rsidRPr="00205EB8" w:rsidRDefault="00B17F24" w:rsidP="00B17F24">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10790DCE" w:rsidR="00B17F24" w:rsidRPr="00205EB8" w:rsidRDefault="007E2B30" w:rsidP="00B17F24">
            <w:pPr>
              <w:spacing w:line="276" w:lineRule="auto"/>
              <w:rPr>
                <w:rFonts w:ascii="Arial" w:hAnsi="Arial" w:cs="Arial"/>
                <w:sz w:val="20"/>
                <w:szCs w:val="20"/>
              </w:rPr>
            </w:pPr>
            <w:r>
              <w:rPr>
                <w:rFonts w:ascii="Arial" w:hAnsi="Arial" w:cs="Arial"/>
                <w:sz w:val="20"/>
                <w:szCs w:val="20"/>
              </w:rPr>
              <w:t>Inyernal Kuchha road</w:t>
            </w:r>
          </w:p>
        </w:tc>
        <w:tc>
          <w:tcPr>
            <w:tcW w:w="2768" w:type="dxa"/>
            <w:gridSpan w:val="2"/>
          </w:tcPr>
          <w:p w14:paraId="028683D9" w14:textId="2900834E" w:rsidR="00B17F24" w:rsidRPr="00205EB8" w:rsidRDefault="0057613D" w:rsidP="00B17F24">
            <w:pPr>
              <w:spacing w:line="276" w:lineRule="auto"/>
              <w:rPr>
                <w:rFonts w:ascii="Arial" w:hAnsi="Arial" w:cs="Arial"/>
                <w:sz w:val="20"/>
                <w:szCs w:val="20"/>
              </w:rPr>
            </w:pPr>
            <w:r>
              <w:rPr>
                <w:rFonts w:ascii="Arial" w:hAnsi="Arial" w:cs="Arial"/>
                <w:sz w:val="20"/>
                <w:szCs w:val="20"/>
              </w:rPr>
              <w:t>~</w:t>
            </w:r>
            <w:r w:rsidR="007E2B30">
              <w:rPr>
                <w:rFonts w:ascii="Arial" w:hAnsi="Arial" w:cs="Arial"/>
                <w:sz w:val="20"/>
                <w:szCs w:val="20"/>
              </w:rPr>
              <w:t>9</w:t>
            </w:r>
            <w:r w:rsidR="00B17F24" w:rsidRPr="00205EB8">
              <w:rPr>
                <w:rFonts w:ascii="Arial" w:hAnsi="Arial" w:cs="Arial"/>
                <w:sz w:val="20"/>
                <w:szCs w:val="20"/>
              </w:rPr>
              <w:t xml:space="preserve"> </w:t>
            </w:r>
            <w:r>
              <w:rPr>
                <w:rFonts w:ascii="Arial" w:hAnsi="Arial" w:cs="Arial"/>
                <w:sz w:val="20"/>
                <w:szCs w:val="20"/>
              </w:rPr>
              <w:t>f</w:t>
            </w:r>
            <w:r w:rsidR="00B17F24" w:rsidRPr="00205EB8">
              <w:rPr>
                <w:rFonts w:ascii="Arial" w:hAnsi="Arial" w:cs="Arial"/>
                <w:sz w:val="20"/>
                <w:szCs w:val="20"/>
              </w:rPr>
              <w:t>t</w:t>
            </w:r>
            <w:r>
              <w:rPr>
                <w:rFonts w:ascii="Arial" w:hAnsi="Arial" w:cs="Arial"/>
                <w:sz w:val="20"/>
                <w:szCs w:val="20"/>
              </w:rPr>
              <w:t>.</w:t>
            </w:r>
          </w:p>
        </w:tc>
      </w:tr>
      <w:tr w:rsidR="00AA36BA" w:rsidRPr="009509E5" w14:paraId="1C9ED1B6" w14:textId="77777777" w:rsidTr="00020021">
        <w:trPr>
          <w:trHeight w:val="51"/>
          <w:jc w:val="center"/>
        </w:trPr>
        <w:tc>
          <w:tcPr>
            <w:tcW w:w="704"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70047F7A"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tc>
          <w:tcPr>
            <w:tcW w:w="5694" w:type="dxa"/>
            <w:gridSpan w:val="5"/>
          </w:tcPr>
          <w:p w14:paraId="779B51D2" w14:textId="6247BEAE" w:rsidR="00AA36BA" w:rsidRPr="00205EB8" w:rsidRDefault="00053396" w:rsidP="00273C2C">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r w:rsidR="007E2B30">
                  <w:rPr>
                    <w:rFonts w:ascii="Arial" w:hAnsi="Arial" w:cs="Arial"/>
                    <w:sz w:val="20"/>
                    <w:szCs w:val="20"/>
                  </w:rPr>
                  <w:t>No proper approach road available</w:t>
                </w:r>
              </w:sdtContent>
            </w:sdt>
          </w:p>
        </w:tc>
      </w:tr>
      <w:tr w:rsidR="00AA36BA" w:rsidRPr="009509E5" w14:paraId="5891935A" w14:textId="77777777" w:rsidTr="00020021">
        <w:trPr>
          <w:trHeight w:val="51"/>
          <w:jc w:val="center"/>
        </w:trPr>
        <w:tc>
          <w:tcPr>
            <w:tcW w:w="704"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2459BB9E" w:rsidR="00AA36BA" w:rsidRPr="00205EB8" w:rsidRDefault="0057613D" w:rsidP="00273C2C">
            <w:pPr>
              <w:spacing w:line="276" w:lineRule="auto"/>
              <w:rPr>
                <w:rFonts w:ascii="Arial" w:hAnsi="Arial" w:cs="Arial"/>
                <w:sz w:val="20"/>
                <w:szCs w:val="20"/>
              </w:rPr>
            </w:pPr>
            <w:r>
              <w:rPr>
                <w:rFonts w:ascii="Arial" w:hAnsi="Arial" w:cs="Arial"/>
                <w:sz w:val="20"/>
                <w:szCs w:val="20"/>
              </w:rPr>
              <w:t>~</w:t>
            </w:r>
            <w:r w:rsidR="007E2B30">
              <w:rPr>
                <w:rFonts w:ascii="Arial" w:hAnsi="Arial" w:cs="Arial"/>
                <w:sz w:val="20"/>
                <w:szCs w:val="20"/>
              </w:rPr>
              <w:t>1</w:t>
            </w:r>
            <w:r w:rsidR="00DF3F7E">
              <w:rPr>
                <w:rFonts w:ascii="Arial" w:hAnsi="Arial" w:cs="Arial"/>
                <w:sz w:val="20"/>
                <w:szCs w:val="20"/>
              </w:rPr>
              <w:t xml:space="preserve"> km</w:t>
            </w:r>
          </w:p>
        </w:tc>
      </w:tr>
      <w:tr w:rsidR="00142074" w:rsidRPr="009509E5" w14:paraId="35AC1AF7" w14:textId="77777777" w:rsidTr="00020021">
        <w:trPr>
          <w:trHeight w:val="58"/>
          <w:jc w:val="center"/>
        </w:trPr>
        <w:tc>
          <w:tcPr>
            <w:tcW w:w="704"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820"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3BB54F33" w14:textId="77777777" w:rsidR="00142074" w:rsidRPr="00205EB8" w:rsidRDefault="003A25EB"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020021">
        <w:trPr>
          <w:trHeight w:val="300"/>
          <w:jc w:val="center"/>
        </w:trPr>
        <w:tc>
          <w:tcPr>
            <w:tcW w:w="704"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820"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5"/>
              </w:tcPr>
              <w:p w14:paraId="2773F5D0" w14:textId="77777777" w:rsidR="00142074" w:rsidRPr="00205EB8" w:rsidRDefault="003A25EB"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020021">
        <w:trPr>
          <w:trHeight w:val="300"/>
          <w:jc w:val="center"/>
        </w:trPr>
        <w:tc>
          <w:tcPr>
            <w:tcW w:w="704"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820"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5"/>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4FDB6CE3" w14:textId="77777777" w:rsidR="00DB19B4" w:rsidRDefault="00DB19B4"/>
    <w:p w14:paraId="2FED1E6D" w14:textId="77777777" w:rsidR="00567299" w:rsidRDefault="00567299" w:rsidP="00174954">
      <w:pPr>
        <w:spacing w:line="276" w:lineRule="auto"/>
      </w:pPr>
    </w:p>
    <w:p w14:paraId="36B50CE5" w14:textId="4598AF01" w:rsidR="00F510B3" w:rsidRDefault="00F510B3">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3856C4">
        <w:trPr>
          <w:trHeight w:val="54"/>
          <w:jc w:val="center"/>
        </w:trPr>
        <w:tc>
          <w:tcPr>
            <w:tcW w:w="936" w:type="dxa"/>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1CF41A02" w:rsidR="00E24E53" w:rsidRPr="00893FB2" w:rsidRDefault="00053396" w:rsidP="003856C4">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Profiled Metal Decking Sheets" w:value="Profiled Metal Decking Sheets"/>
                  <w:listItem w:displayText="Plastic Moulding" w:value="Plastic Moulding"/>
                  <w:listItem w:displayText="Solar Power Plant" w:value="Solar Power Plant"/>
                </w:dropDownList>
              </w:sdtPr>
              <w:sdtEndPr/>
              <w:sdtContent>
                <w:r w:rsidR="00243FB5">
                  <w:rPr>
                    <w:rFonts w:ascii="Arial" w:hAnsi="Arial" w:cs="Arial"/>
                    <w:sz w:val="20"/>
                    <w:szCs w:val="20"/>
                  </w:rPr>
                  <w:t>Solar Power Plant</w:t>
                </w:r>
              </w:sdtContent>
            </w:sdt>
          </w:p>
        </w:tc>
      </w:tr>
      <w:tr w:rsidR="00E24E53" w14:paraId="17017044" w14:textId="77777777" w:rsidTr="003856C4">
        <w:trPr>
          <w:trHeight w:val="54"/>
          <w:jc w:val="center"/>
        </w:trPr>
        <w:tc>
          <w:tcPr>
            <w:tcW w:w="93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0C2588E5" w14:textId="39671697" w:rsidR="00E24E53" w:rsidRPr="00893FB2" w:rsidRDefault="00596355"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E24E53" w14:paraId="2C3F3504" w14:textId="77777777" w:rsidTr="003856C4">
        <w:trPr>
          <w:trHeight w:val="54"/>
          <w:jc w:val="center"/>
        </w:trPr>
        <w:tc>
          <w:tcPr>
            <w:tcW w:w="93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1959FCAD" w14:textId="52FBCED6" w:rsidR="00E24E53" w:rsidRPr="00893FB2" w:rsidRDefault="00596355"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Fully Automatic</w:t>
                </w:r>
              </w:p>
            </w:tc>
          </w:sdtContent>
        </w:sdt>
      </w:tr>
      <w:tr w:rsidR="00133678" w14:paraId="3A254311" w14:textId="77777777" w:rsidTr="003856C4">
        <w:trPr>
          <w:trHeight w:val="54"/>
          <w:jc w:val="center"/>
        </w:trPr>
        <w:tc>
          <w:tcPr>
            <w:tcW w:w="936" w:type="dxa"/>
            <w:shd w:val="clear" w:color="auto" w:fill="FFFFFF" w:themeFill="background1"/>
          </w:tcPr>
          <w:p w14:paraId="0FE1AED3"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133678" w:rsidRPr="00893FB2" w:rsidRDefault="00133678"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277E7A44" w14:textId="477A7D3E" w:rsidR="00133678" w:rsidRPr="00020021" w:rsidRDefault="00243FB5" w:rsidP="00020021">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2012</w:t>
            </w:r>
          </w:p>
        </w:tc>
      </w:tr>
      <w:tr w:rsidR="00133678" w14:paraId="3252BFB9" w14:textId="77777777" w:rsidTr="00B05426">
        <w:trPr>
          <w:trHeight w:val="54"/>
          <w:jc w:val="center"/>
        </w:trPr>
        <w:tc>
          <w:tcPr>
            <w:tcW w:w="936" w:type="dxa"/>
            <w:shd w:val="clear" w:color="auto" w:fill="FFFFFF" w:themeFill="background1"/>
          </w:tcPr>
          <w:p w14:paraId="428ABE24"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auto"/>
          </w:tcPr>
          <w:p w14:paraId="5FAD322F" w14:textId="77777777" w:rsidR="00133678" w:rsidRPr="00B05426" w:rsidRDefault="00133678"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126B1D61" w14:textId="407A7B20" w:rsidR="00133678" w:rsidRPr="00B05426" w:rsidRDefault="00243FB5" w:rsidP="003856C4">
            <w:pPr>
              <w:spacing w:line="276" w:lineRule="auto"/>
              <w:jc w:val="both"/>
              <w:rPr>
                <w:rFonts w:ascii="Arial" w:hAnsi="Arial" w:cs="Arial"/>
                <w:sz w:val="20"/>
                <w:szCs w:val="20"/>
              </w:rPr>
            </w:pPr>
            <w:r>
              <w:rPr>
                <w:rFonts w:ascii="Arial" w:hAnsi="Arial" w:cs="Arial"/>
                <w:sz w:val="20"/>
                <w:szCs w:val="20"/>
              </w:rPr>
              <w:t>5 MW</w:t>
            </w:r>
          </w:p>
        </w:tc>
      </w:tr>
      <w:tr w:rsidR="00133678" w14:paraId="2B910C95" w14:textId="77777777" w:rsidTr="003856C4">
        <w:trPr>
          <w:trHeight w:val="54"/>
          <w:jc w:val="center"/>
        </w:trPr>
        <w:tc>
          <w:tcPr>
            <w:tcW w:w="936" w:type="dxa"/>
            <w:shd w:val="clear" w:color="auto" w:fill="FFFFFF" w:themeFill="background1"/>
          </w:tcPr>
          <w:p w14:paraId="2B91D980"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133678" w:rsidRPr="00B05426" w:rsidRDefault="00133678" w:rsidP="003856C4">
            <w:pPr>
              <w:tabs>
                <w:tab w:val="num" w:pos="0"/>
              </w:tabs>
              <w:spacing w:line="276" w:lineRule="auto"/>
              <w:jc w:val="both"/>
              <w:rPr>
                <w:rFonts w:ascii="Arial" w:hAnsi="Arial" w:cs="Arial"/>
                <w:sz w:val="20"/>
                <w:szCs w:val="20"/>
              </w:rPr>
            </w:pPr>
            <w:r w:rsidRPr="00B05426">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7E3DFFF3" w14:textId="1ABD7225" w:rsidR="00133678" w:rsidRPr="00B05426" w:rsidRDefault="00243FB5" w:rsidP="003856C4">
            <w:pPr>
              <w:pStyle w:val="ListParagraph"/>
              <w:spacing w:line="276" w:lineRule="auto"/>
              <w:ind w:left="0"/>
              <w:rPr>
                <w:rFonts w:ascii="Arial" w:hAnsi="Arial" w:cs="Arial"/>
                <w:sz w:val="20"/>
                <w:szCs w:val="20"/>
              </w:rPr>
            </w:pPr>
            <w:r>
              <w:rPr>
                <w:rFonts w:ascii="Arial" w:hAnsi="Arial" w:cs="Arial"/>
                <w:sz w:val="20"/>
                <w:szCs w:val="20"/>
              </w:rPr>
              <w:t>1.7 MW</w:t>
            </w:r>
          </w:p>
        </w:tc>
      </w:tr>
      <w:tr w:rsidR="00133678" w14:paraId="36D4C4B5" w14:textId="77777777" w:rsidTr="003856C4">
        <w:trPr>
          <w:trHeight w:val="54"/>
          <w:jc w:val="center"/>
        </w:trPr>
        <w:tc>
          <w:tcPr>
            <w:tcW w:w="936" w:type="dxa"/>
            <w:shd w:val="clear" w:color="auto" w:fill="FFFFFF" w:themeFill="background1"/>
          </w:tcPr>
          <w:p w14:paraId="769C7AFB"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133678" w:rsidRPr="00B05426" w:rsidRDefault="00133678" w:rsidP="003856C4">
            <w:pPr>
              <w:tabs>
                <w:tab w:val="num" w:pos="0"/>
              </w:tabs>
              <w:spacing w:line="276" w:lineRule="auto"/>
              <w:jc w:val="both"/>
              <w:rPr>
                <w:rFonts w:ascii="Arial" w:hAnsi="Arial" w:cs="Arial"/>
                <w:sz w:val="20"/>
                <w:szCs w:val="20"/>
              </w:rPr>
            </w:pPr>
            <w:r w:rsidRPr="00B05426">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299E3E9D" w14:textId="17F632B9" w:rsidR="00133678" w:rsidRPr="00B05426" w:rsidRDefault="005F018F" w:rsidP="004905A8">
            <w:pPr>
              <w:spacing w:line="276" w:lineRule="auto"/>
              <w:jc w:val="both"/>
              <w:rPr>
                <w:rFonts w:ascii="Arial" w:hAnsi="Arial" w:cs="Arial"/>
                <w:sz w:val="20"/>
                <w:szCs w:val="20"/>
              </w:rPr>
            </w:pPr>
            <w:r>
              <w:rPr>
                <w:rFonts w:ascii="Arial" w:hAnsi="Arial" w:cs="Arial"/>
                <w:sz w:val="20"/>
                <w:szCs w:val="20"/>
              </w:rPr>
              <w:t xml:space="preserve">There are 5 control rooms, each have 2 invertor 500 kw </w:t>
            </w:r>
          </w:p>
        </w:tc>
      </w:tr>
      <w:tr w:rsidR="00133678" w14:paraId="0A894B50" w14:textId="77777777" w:rsidTr="001142F9">
        <w:trPr>
          <w:trHeight w:val="1066"/>
          <w:jc w:val="center"/>
        </w:trPr>
        <w:tc>
          <w:tcPr>
            <w:tcW w:w="936" w:type="dxa"/>
            <w:tcBorders>
              <w:bottom w:val="single" w:sz="4" w:space="0" w:color="auto"/>
            </w:tcBorders>
            <w:shd w:val="clear" w:color="auto" w:fill="FFFFFF" w:themeFill="background1"/>
          </w:tcPr>
          <w:p w14:paraId="1B8B2C06"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6CBC77CA" w:rsidR="00133678" w:rsidRPr="00F518C3" w:rsidRDefault="00133678" w:rsidP="003856C4">
            <w:pPr>
              <w:pStyle w:val="ListParagraph"/>
              <w:spacing w:line="276" w:lineRule="auto"/>
              <w:ind w:left="0"/>
              <w:jc w:val="both"/>
              <w:rPr>
                <w:rFonts w:ascii="Arial" w:hAnsi="Arial" w:cs="Arial"/>
                <w:sz w:val="20"/>
                <w:szCs w:val="20"/>
              </w:rPr>
            </w:pPr>
            <w:r w:rsidRPr="00F518C3">
              <w:rPr>
                <w:rFonts w:ascii="Arial" w:hAnsi="Arial" w:cs="Arial"/>
                <w:sz w:val="20"/>
                <w:szCs w:val="20"/>
              </w:rPr>
              <w:t>Condition of Machines</w:t>
            </w:r>
            <w:r w:rsidR="001142F9" w:rsidRPr="00F518C3">
              <w:rPr>
                <w:rFonts w:ascii="Arial" w:hAnsi="Arial" w:cs="Arial"/>
                <w:sz w:val="20"/>
                <w:szCs w:val="20"/>
              </w:rPr>
              <w:t xml:space="preserve"> </w:t>
            </w:r>
            <w:sdt>
              <w:sdtPr>
                <w:rPr>
                  <w:rFonts w:ascii="Arial" w:hAnsi="Arial" w:cs="Arial"/>
                  <w:sz w:val="20"/>
                  <w:szCs w:val="20"/>
                </w:rPr>
                <w:id w:val="-91936911"/>
                <w:showingPlcHdr/>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1142F9" w:rsidRPr="00F518C3">
                  <w:rPr>
                    <w:rFonts w:ascii="Arial" w:hAnsi="Arial" w:cs="Arial"/>
                    <w:sz w:val="20"/>
                    <w:szCs w:val="20"/>
                  </w:rPr>
                  <w:t xml:space="preserve">     </w:t>
                </w:r>
              </w:sdtContent>
            </w:sdt>
          </w:p>
        </w:tc>
        <w:tc>
          <w:tcPr>
            <w:tcW w:w="6189" w:type="dxa"/>
            <w:gridSpan w:val="3"/>
            <w:tcBorders>
              <w:bottom w:val="single" w:sz="4" w:space="0" w:color="auto"/>
            </w:tcBorders>
            <w:shd w:val="clear" w:color="auto" w:fill="FFFFFF" w:themeFill="background1"/>
            <w:vAlign w:val="center"/>
          </w:tcPr>
          <w:p w14:paraId="2765E184" w14:textId="55DE50A9" w:rsidR="00133678" w:rsidRPr="00F518C3" w:rsidRDefault="001142F9" w:rsidP="00F518C3">
            <w:pPr>
              <w:widowControl w:val="0"/>
              <w:autoSpaceDE w:val="0"/>
              <w:autoSpaceDN w:val="0"/>
              <w:spacing w:line="276" w:lineRule="auto"/>
              <w:jc w:val="both"/>
              <w:rPr>
                <w:rFonts w:ascii="Arial" w:eastAsia="Arial" w:hAnsi="Arial" w:cs="Arial"/>
                <w:sz w:val="20"/>
                <w:szCs w:val="20"/>
                <w:lang w:bidi="en-US"/>
              </w:rPr>
            </w:pPr>
            <w:r w:rsidRPr="00F518C3">
              <w:rPr>
                <w:rFonts w:ascii="Arial" w:eastAsia="Arial" w:hAnsi="Arial" w:cs="Arial"/>
                <w:sz w:val="20"/>
                <w:szCs w:val="20"/>
                <w:lang w:bidi="en-US"/>
              </w:rPr>
              <w:t>During site survey the plant was running at 30% capacity because six investors are under breakdown due to lack of spares. As per information provided during site visit, 1</w:t>
            </w:r>
            <w:r w:rsidR="00F518C3" w:rsidRPr="00F518C3">
              <w:rPr>
                <w:rFonts w:ascii="Arial" w:eastAsia="Arial" w:hAnsi="Arial" w:cs="Arial"/>
                <w:sz w:val="20"/>
                <w:szCs w:val="20"/>
                <w:lang w:bidi="en-US"/>
              </w:rPr>
              <w:t>,</w:t>
            </w:r>
            <w:r w:rsidRPr="00F518C3">
              <w:rPr>
                <w:rFonts w:ascii="Arial" w:eastAsia="Arial" w:hAnsi="Arial" w:cs="Arial"/>
                <w:sz w:val="20"/>
                <w:szCs w:val="20"/>
                <w:lang w:bidi="en-US"/>
              </w:rPr>
              <w:t xml:space="preserve">360 out of 33,360 solar panels were not working. </w:t>
            </w:r>
          </w:p>
        </w:tc>
      </w:tr>
      <w:tr w:rsidR="00133678" w14:paraId="0B23A37E" w14:textId="77777777" w:rsidTr="006245BD">
        <w:trPr>
          <w:trHeight w:val="70"/>
          <w:jc w:val="center"/>
        </w:trPr>
        <w:tc>
          <w:tcPr>
            <w:tcW w:w="936" w:type="dxa"/>
            <w:tcBorders>
              <w:bottom w:val="single" w:sz="4" w:space="0" w:color="auto"/>
            </w:tcBorders>
            <w:shd w:val="clear" w:color="auto" w:fill="FFFFFF" w:themeFill="background1"/>
          </w:tcPr>
          <w:p w14:paraId="501B050B"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133678" w:rsidRPr="00B05426" w:rsidRDefault="00133678"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 operational" w:value="Non operational"/>
            </w:dropDownList>
          </w:sdtPr>
          <w:sdtEndPr/>
          <w:sdtContent>
            <w:tc>
              <w:tcPr>
                <w:tcW w:w="6189" w:type="dxa"/>
                <w:gridSpan w:val="3"/>
                <w:tcBorders>
                  <w:bottom w:val="single" w:sz="4" w:space="0" w:color="auto"/>
                </w:tcBorders>
                <w:shd w:val="clear" w:color="auto" w:fill="FFFFFF" w:themeFill="background1"/>
              </w:tcPr>
              <w:p w14:paraId="28BA38D9" w14:textId="29603A4E" w:rsidR="00133678" w:rsidRPr="00B05426" w:rsidRDefault="005F018F" w:rsidP="003856C4">
                <w:pPr>
                  <w:pStyle w:val="ListParagraph"/>
                  <w:spacing w:line="276" w:lineRule="auto"/>
                  <w:ind w:left="0"/>
                  <w:rPr>
                    <w:rFonts w:ascii="Arial" w:hAnsi="Arial" w:cs="Arial"/>
                    <w:sz w:val="20"/>
                    <w:szCs w:val="20"/>
                  </w:rPr>
                </w:pPr>
                <w:r>
                  <w:rPr>
                    <w:rFonts w:ascii="Arial" w:hAnsi="Arial" w:cs="Arial"/>
                    <w:sz w:val="20"/>
                    <w:szCs w:val="20"/>
                  </w:rPr>
                  <w:t>Partially operational</w:t>
                </w:r>
              </w:p>
            </w:tc>
          </w:sdtContent>
        </w:sdt>
      </w:tr>
      <w:tr w:rsidR="00133678" w14:paraId="41A72687" w14:textId="77777777" w:rsidTr="006245BD">
        <w:trPr>
          <w:trHeight w:val="70"/>
          <w:jc w:val="center"/>
        </w:trPr>
        <w:tc>
          <w:tcPr>
            <w:tcW w:w="936" w:type="dxa"/>
            <w:tcBorders>
              <w:bottom w:val="single" w:sz="4" w:space="0" w:color="auto"/>
            </w:tcBorders>
            <w:shd w:val="clear" w:color="auto" w:fill="FFFFFF" w:themeFill="background1"/>
          </w:tcPr>
          <w:p w14:paraId="7143D743"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133678" w:rsidRPr="00B05426" w:rsidRDefault="00133678" w:rsidP="00020021">
            <w:pPr>
              <w:pStyle w:val="ListParagraph"/>
              <w:spacing w:line="276" w:lineRule="auto"/>
              <w:ind w:left="0"/>
              <w:rPr>
                <w:rFonts w:ascii="Arial" w:hAnsi="Arial" w:cs="Arial"/>
                <w:sz w:val="20"/>
                <w:szCs w:val="20"/>
              </w:rPr>
            </w:pPr>
            <w:r w:rsidRPr="00B05426">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61F21BEF" w:rsidR="00133678" w:rsidRPr="00B05426" w:rsidRDefault="005F018F" w:rsidP="00020021">
            <w:pPr>
              <w:shd w:val="clear" w:color="auto" w:fill="FFFFFF"/>
              <w:spacing w:after="75"/>
              <w:ind w:right="75"/>
              <w:rPr>
                <w:rFonts w:ascii="Arial" w:hAnsi="Arial" w:cs="Arial"/>
                <w:sz w:val="20"/>
                <w:szCs w:val="20"/>
              </w:rPr>
            </w:pPr>
            <w:r>
              <w:rPr>
                <w:rFonts w:ascii="Arial" w:hAnsi="Arial" w:cs="Arial"/>
                <w:sz w:val="20"/>
                <w:szCs w:val="20"/>
              </w:rPr>
              <w:t>Electricity</w:t>
            </w:r>
          </w:p>
        </w:tc>
      </w:tr>
      <w:tr w:rsidR="00133678" w14:paraId="52EE3D42" w14:textId="77777777" w:rsidTr="003856C4">
        <w:trPr>
          <w:trHeight w:val="54"/>
          <w:jc w:val="center"/>
        </w:trPr>
        <w:tc>
          <w:tcPr>
            <w:tcW w:w="936" w:type="dxa"/>
            <w:tcBorders>
              <w:bottom w:val="single" w:sz="4" w:space="0" w:color="auto"/>
            </w:tcBorders>
            <w:shd w:val="clear" w:color="auto" w:fill="FFFFFF" w:themeFill="background1"/>
          </w:tcPr>
          <w:p w14:paraId="447DE415"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133678" w:rsidRPr="00B05426" w:rsidRDefault="00133678"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2312892" w14:textId="0A4771AC" w:rsidR="00133678" w:rsidRPr="00B05426" w:rsidRDefault="00B969FD" w:rsidP="00B969FD">
            <w:pPr>
              <w:pStyle w:val="ListParagraph"/>
              <w:spacing w:line="276" w:lineRule="auto"/>
              <w:ind w:left="0"/>
              <w:jc w:val="both"/>
              <w:rPr>
                <w:rFonts w:ascii="Arial" w:hAnsi="Arial" w:cs="Arial"/>
                <w:sz w:val="20"/>
                <w:szCs w:val="20"/>
              </w:rPr>
            </w:pPr>
            <w:r w:rsidRPr="00B969FD">
              <w:rPr>
                <w:rFonts w:ascii="Arial" w:hAnsi="Arial" w:cs="Arial"/>
                <w:sz w:val="20"/>
                <w:szCs w:val="20"/>
              </w:rPr>
              <w:t>Regular maintenance minor works including Testing works, Oil filter change</w:t>
            </w:r>
            <w:r>
              <w:rPr>
                <w:rFonts w:ascii="Arial" w:hAnsi="Arial" w:cs="Arial"/>
                <w:sz w:val="20"/>
                <w:szCs w:val="20"/>
              </w:rPr>
              <w:t xml:space="preserve"> and</w:t>
            </w:r>
            <w:r w:rsidRPr="00B969FD">
              <w:rPr>
                <w:rFonts w:ascii="Arial" w:hAnsi="Arial" w:cs="Arial"/>
                <w:sz w:val="20"/>
                <w:szCs w:val="20"/>
              </w:rPr>
              <w:t xml:space="preserve"> Solar panel cleaning were undertaken. Earth fault Relay and over current relay were damaged, which have been replaced.</w:t>
            </w:r>
          </w:p>
        </w:tc>
      </w:tr>
      <w:tr w:rsidR="00133678" w14:paraId="254256B7" w14:textId="77777777" w:rsidTr="003856C4">
        <w:trPr>
          <w:trHeight w:val="54"/>
          <w:jc w:val="center"/>
        </w:trPr>
        <w:tc>
          <w:tcPr>
            <w:tcW w:w="936" w:type="dxa"/>
            <w:tcBorders>
              <w:bottom w:val="single" w:sz="4" w:space="0" w:color="auto"/>
            </w:tcBorders>
            <w:shd w:val="clear" w:color="auto" w:fill="FFFFFF" w:themeFill="background1"/>
          </w:tcPr>
          <w:p w14:paraId="18B0ED1D"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133678" w:rsidRPr="00B05426" w:rsidRDefault="00133678"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4D2BD2C9" w14:textId="09987939" w:rsidR="00133678" w:rsidRPr="00B05426" w:rsidRDefault="00133678" w:rsidP="001B5D16">
            <w:pPr>
              <w:pStyle w:val="ListParagraph"/>
              <w:spacing w:line="276" w:lineRule="auto"/>
              <w:ind w:left="0"/>
              <w:rPr>
                <w:rFonts w:ascii="Arial" w:hAnsi="Arial" w:cs="Arial"/>
                <w:sz w:val="20"/>
                <w:szCs w:val="20"/>
              </w:rPr>
            </w:pPr>
            <w:r w:rsidRPr="00B05426">
              <w:rPr>
                <w:rFonts w:ascii="Arial" w:hAnsi="Arial" w:cs="Arial"/>
                <w:sz w:val="20"/>
                <w:szCs w:val="20"/>
              </w:rPr>
              <w:t>No</w:t>
            </w:r>
          </w:p>
        </w:tc>
      </w:tr>
      <w:tr w:rsidR="00133678" w14:paraId="20BD80AB" w14:textId="77777777" w:rsidTr="003856C4">
        <w:trPr>
          <w:trHeight w:val="262"/>
          <w:jc w:val="center"/>
        </w:trPr>
        <w:tc>
          <w:tcPr>
            <w:tcW w:w="936" w:type="dxa"/>
            <w:vMerge w:val="restart"/>
            <w:shd w:val="clear" w:color="auto" w:fill="FFFFFF" w:themeFill="background1"/>
          </w:tcPr>
          <w:p w14:paraId="7D058152" w14:textId="77777777" w:rsidR="00133678" w:rsidRPr="005551C4" w:rsidRDefault="00133678"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133678" w:rsidRPr="00893FB2" w:rsidRDefault="00133678"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133678" w:rsidRPr="00A604BF" w:rsidRDefault="00133678"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133678" w:rsidRPr="00A604BF" w:rsidRDefault="00133678"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133678" w14:paraId="4F9C1498" w14:textId="77777777" w:rsidTr="003856C4">
        <w:trPr>
          <w:trHeight w:val="131"/>
          <w:jc w:val="center"/>
        </w:trPr>
        <w:tc>
          <w:tcPr>
            <w:tcW w:w="936" w:type="dxa"/>
            <w:vMerge/>
            <w:shd w:val="clear" w:color="auto" w:fill="FFFFFF" w:themeFill="background1"/>
          </w:tcPr>
          <w:p w14:paraId="20FDD925" w14:textId="77777777" w:rsidR="00133678" w:rsidRPr="005551C4" w:rsidRDefault="00133678" w:rsidP="00E24E53">
            <w:pPr>
              <w:pStyle w:val="ListParagraph"/>
              <w:numPr>
                <w:ilvl w:val="0"/>
                <w:numId w:val="40"/>
              </w:numPr>
              <w:spacing w:line="276" w:lineRule="auto"/>
              <w:contextualSpacing/>
              <w:rPr>
                <w:b/>
              </w:rPr>
            </w:pPr>
          </w:p>
        </w:tc>
        <w:tc>
          <w:tcPr>
            <w:tcW w:w="4077" w:type="dxa"/>
            <w:vMerge/>
            <w:shd w:val="clear" w:color="auto" w:fill="FFFFFF" w:themeFill="background1"/>
          </w:tcPr>
          <w:p w14:paraId="45801CAF" w14:textId="77777777" w:rsidR="00133678" w:rsidRPr="00893FB2" w:rsidRDefault="00133678" w:rsidP="003856C4">
            <w:pPr>
              <w:pStyle w:val="ListParagraph"/>
              <w:spacing w:line="276" w:lineRule="auto"/>
              <w:ind w:left="0"/>
              <w:jc w:val="both"/>
              <w:rPr>
                <w:rFonts w:ascii="Arial" w:hAnsi="Arial" w:cs="Arial"/>
                <w:sz w:val="20"/>
                <w:szCs w:val="20"/>
              </w:rPr>
            </w:pPr>
          </w:p>
        </w:tc>
        <w:tc>
          <w:tcPr>
            <w:tcW w:w="6189" w:type="dxa"/>
            <w:gridSpan w:val="3"/>
            <w:tcBorders>
              <w:bottom w:val="single" w:sz="4" w:space="0" w:color="auto"/>
            </w:tcBorders>
            <w:shd w:val="clear" w:color="auto" w:fill="FFFFFF" w:themeFill="background1"/>
          </w:tcPr>
          <w:p w14:paraId="5ED940E9" w14:textId="64192B92" w:rsidR="00133678" w:rsidRPr="00DA04BC" w:rsidRDefault="00053396" w:rsidP="003856C4">
            <w:pPr>
              <w:pStyle w:val="ListParagraph"/>
              <w:spacing w:line="276" w:lineRule="auto"/>
              <w:ind w:left="0"/>
              <w:jc w:val="center"/>
              <w:rPr>
                <w:rFonts w:ascii="Arial" w:hAnsi="Arial" w:cs="Arial"/>
                <w:sz w:val="20"/>
                <w:szCs w:val="20"/>
              </w:rPr>
            </w:pPr>
            <w:sdt>
              <w:sdtPr>
                <w:rPr>
                  <w:rFonts w:ascii="Arial" w:hAnsi="Arial" w:cs="Arial"/>
                  <w:sz w:val="20"/>
                  <w:szCs w:val="20"/>
                </w:rPr>
                <w:id w:val="-1462954163"/>
                <w:docPartList>
                  <w:docPartGallery w:val="Quick Parts"/>
                </w:docPartList>
              </w:sdtPr>
              <w:sdtEndPr/>
              <w:sdtContent>
                <w:r w:rsidR="00133678" w:rsidRPr="00DA04BC">
                  <w:rPr>
                    <w:rFonts w:ascii="Arial" w:hAnsi="Arial" w:cs="Arial"/>
                    <w:sz w:val="20"/>
                    <w:szCs w:val="20"/>
                  </w:rPr>
                  <w:t>As on</w:t>
                </w:r>
              </w:sdtContent>
            </w:sdt>
            <w:r w:rsidR="00133678" w:rsidRPr="00DA04BC">
              <w:rPr>
                <w:rFonts w:ascii="Arial" w:hAnsi="Arial" w:cs="Arial"/>
                <w:sz w:val="20"/>
                <w:szCs w:val="20"/>
              </w:rPr>
              <w:t xml:space="preserve"> </w:t>
            </w:r>
            <w:sdt>
              <w:sdtPr>
                <w:rPr>
                  <w:rFonts w:ascii="Arial" w:hAnsi="Arial" w:cs="Arial"/>
                  <w:sz w:val="20"/>
                  <w:szCs w:val="20"/>
                </w:rPr>
                <w:id w:val="-1538118479"/>
                <w:date w:fullDate="2023-03-31T00:00:00Z">
                  <w:dateFormat w:val="dd/MM/yyyy"/>
                  <w:lid w:val="en-IN"/>
                  <w:storeMappedDataAs w:val="dateTime"/>
                  <w:calendar w:val="gregorian"/>
                </w:date>
              </w:sdtPr>
              <w:sdtEndPr/>
              <w:sdtContent>
                <w:r w:rsidR="00133678" w:rsidRPr="00DA04BC">
                  <w:rPr>
                    <w:rFonts w:ascii="Arial" w:hAnsi="Arial" w:cs="Arial"/>
                    <w:sz w:val="20"/>
                    <w:szCs w:val="20"/>
                  </w:rPr>
                  <w:t>31/03/202</w:t>
                </w:r>
                <w:r w:rsidR="00133678">
                  <w:rPr>
                    <w:rFonts w:ascii="Arial" w:hAnsi="Arial" w:cs="Arial"/>
                    <w:sz w:val="20"/>
                    <w:szCs w:val="20"/>
                  </w:rPr>
                  <w:t>3</w:t>
                </w:r>
              </w:sdtContent>
            </w:sdt>
          </w:p>
        </w:tc>
      </w:tr>
      <w:tr w:rsidR="004D1449" w14:paraId="7A415CAF" w14:textId="77777777" w:rsidTr="00F510B3">
        <w:trPr>
          <w:trHeight w:val="131"/>
          <w:jc w:val="center"/>
        </w:trPr>
        <w:tc>
          <w:tcPr>
            <w:tcW w:w="936" w:type="dxa"/>
            <w:vMerge/>
            <w:tcBorders>
              <w:bottom w:val="single" w:sz="4" w:space="0" w:color="auto"/>
            </w:tcBorders>
            <w:shd w:val="clear" w:color="auto" w:fill="FFFFFF" w:themeFill="background1"/>
          </w:tcPr>
          <w:p w14:paraId="31CEDEEA" w14:textId="77777777" w:rsidR="004D1449" w:rsidRPr="005551C4" w:rsidRDefault="004D1449" w:rsidP="004D1449">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4D1449" w:rsidRPr="00893FB2" w:rsidRDefault="004D1449" w:rsidP="004D1449">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vAlign w:val="center"/>
          </w:tcPr>
          <w:p w14:paraId="0F058D9F" w14:textId="39CF3079" w:rsidR="004D1449" w:rsidRPr="004D1449" w:rsidRDefault="004D1449" w:rsidP="004D1449">
            <w:pPr>
              <w:pStyle w:val="ListParagraph"/>
              <w:spacing w:line="276" w:lineRule="auto"/>
              <w:ind w:left="0"/>
              <w:jc w:val="center"/>
              <w:rPr>
                <w:rFonts w:ascii="Arial" w:hAnsi="Arial" w:cs="Arial"/>
                <w:sz w:val="20"/>
                <w:szCs w:val="20"/>
              </w:rPr>
            </w:pPr>
            <w:r w:rsidRPr="004D1449">
              <w:rPr>
                <w:rFonts w:ascii="Arial" w:hAnsi="Arial" w:cs="Arial"/>
                <w:sz w:val="20"/>
                <w:szCs w:val="20"/>
              </w:rPr>
              <w:t>Rs. 65,80,42,432/-</w:t>
            </w:r>
          </w:p>
        </w:tc>
        <w:tc>
          <w:tcPr>
            <w:tcW w:w="3095" w:type="dxa"/>
            <w:tcBorders>
              <w:bottom w:val="single" w:sz="4" w:space="0" w:color="auto"/>
            </w:tcBorders>
            <w:shd w:val="clear" w:color="auto" w:fill="FFFFFF" w:themeFill="background1"/>
            <w:vAlign w:val="center"/>
          </w:tcPr>
          <w:p w14:paraId="6316BC44" w14:textId="522A2C98" w:rsidR="004D1449" w:rsidRPr="00DA04BC" w:rsidRDefault="004D1449" w:rsidP="004D1449">
            <w:pPr>
              <w:pStyle w:val="ListParagraph"/>
              <w:spacing w:line="276" w:lineRule="auto"/>
              <w:ind w:left="0"/>
              <w:jc w:val="center"/>
              <w:rPr>
                <w:rFonts w:ascii="Arial" w:hAnsi="Arial" w:cs="Arial"/>
                <w:b/>
                <w:bCs/>
                <w:sz w:val="20"/>
                <w:szCs w:val="20"/>
              </w:rPr>
            </w:pPr>
            <w:r>
              <w:rPr>
                <w:rFonts w:ascii="Arial" w:hAnsi="Arial" w:cs="Arial"/>
                <w:b/>
                <w:bCs/>
                <w:sz w:val="20"/>
                <w:szCs w:val="20"/>
              </w:rPr>
              <w:t>---</w:t>
            </w:r>
          </w:p>
        </w:tc>
      </w:tr>
      <w:tr w:rsidR="004D1449" w:rsidRPr="00D119F5"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77777777" w:rsidR="004D1449" w:rsidRPr="005551C4" w:rsidRDefault="004D1449" w:rsidP="004D1449">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4D1449" w:rsidRPr="00893FB2" w:rsidRDefault="004D1449" w:rsidP="004D1449">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7A465466" w14:textId="77777777" w:rsidR="005A019E" w:rsidRPr="00F518C3" w:rsidRDefault="005A019E" w:rsidP="005A019E">
            <w:pPr>
              <w:widowControl w:val="0"/>
              <w:autoSpaceDE w:val="0"/>
              <w:autoSpaceDN w:val="0"/>
              <w:spacing w:after="160" w:line="276" w:lineRule="auto"/>
              <w:jc w:val="both"/>
              <w:rPr>
                <w:rFonts w:ascii="Arial" w:eastAsia="Arial" w:hAnsi="Arial" w:cs="Arial"/>
                <w:sz w:val="20"/>
                <w:szCs w:val="20"/>
                <w:lang w:bidi="en-US"/>
              </w:rPr>
            </w:pPr>
            <w:r w:rsidRPr="00F518C3">
              <w:rPr>
                <w:rFonts w:ascii="Arial" w:eastAsia="Arial" w:hAnsi="Arial" w:cs="Arial"/>
                <w:sz w:val="20"/>
                <w:szCs w:val="20"/>
                <w:lang w:bidi="en-US"/>
              </w:rPr>
              <w:t>Due to a tight financial condition, no major maintenance work was carried out throughout April 23 and January 24. Only minor testing, oil filter change, solar panel cleaning, and other routine maintenance procedures were carried out and the overcurrent and earth fault relays were damaged and replaced accordingly.</w:t>
            </w:r>
          </w:p>
          <w:p w14:paraId="52B06BFC" w14:textId="77777777" w:rsidR="004D1449" w:rsidRDefault="005A019E" w:rsidP="004D1449">
            <w:pPr>
              <w:widowControl w:val="0"/>
              <w:autoSpaceDE w:val="0"/>
              <w:autoSpaceDN w:val="0"/>
              <w:spacing w:after="160" w:line="276" w:lineRule="auto"/>
              <w:jc w:val="both"/>
              <w:rPr>
                <w:rFonts w:ascii="Arial" w:eastAsia="Arial" w:hAnsi="Arial" w:cs="Arial"/>
                <w:sz w:val="20"/>
                <w:szCs w:val="20"/>
                <w:lang w:bidi="en-US"/>
              </w:rPr>
            </w:pPr>
            <w:r w:rsidRPr="00F518C3">
              <w:rPr>
                <w:rFonts w:ascii="Arial" w:eastAsia="Arial" w:hAnsi="Arial" w:cs="Arial"/>
                <w:sz w:val="20"/>
                <w:szCs w:val="20"/>
                <w:lang w:bidi="en-US"/>
              </w:rPr>
              <w:t>According to data gathered during the site study, the plant experienced numerous inverter problems in 2020–2021 due to excessive harmonic fluctuation because its substation was connected to a steel mill. As a result, they moved their substation to a new location. Due to excessive rains in December 2023, the plant experienced flooding, which led to some inverter failures.</w:t>
            </w:r>
            <w:r w:rsidR="001142F9">
              <w:rPr>
                <w:rFonts w:ascii="Arial" w:eastAsia="Arial" w:hAnsi="Arial" w:cs="Arial"/>
                <w:sz w:val="20"/>
                <w:szCs w:val="20"/>
                <w:lang w:bidi="en-US"/>
              </w:rPr>
              <w:t xml:space="preserve"> </w:t>
            </w:r>
          </w:p>
          <w:p w14:paraId="77E2DF6F" w14:textId="01583EBF" w:rsidR="001142F9" w:rsidRPr="00DA04BC" w:rsidRDefault="001142F9" w:rsidP="004D1449">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 xml:space="preserve">During site survey the plant was running at 30% capacity because six investors are under breakdown due to lack of spares. As per information provided during site visit, 1360 </w:t>
            </w:r>
            <w:r w:rsidRPr="00030DBE">
              <w:rPr>
                <w:rFonts w:ascii="Arial" w:eastAsia="Arial" w:hAnsi="Arial" w:cs="Arial"/>
                <w:sz w:val="20"/>
                <w:szCs w:val="20"/>
                <w:lang w:bidi="en-US"/>
              </w:rPr>
              <w:t>out of 33,360 solar</w:t>
            </w:r>
            <w:r>
              <w:rPr>
                <w:rFonts w:ascii="Arial" w:eastAsia="Arial" w:hAnsi="Arial" w:cs="Arial"/>
                <w:sz w:val="20"/>
                <w:szCs w:val="20"/>
                <w:lang w:bidi="en-US"/>
              </w:rPr>
              <w:t xml:space="preserve"> panels were not working.</w:t>
            </w:r>
          </w:p>
        </w:tc>
      </w:tr>
      <w:tr w:rsidR="004D1449" w14:paraId="3B089D88" w14:textId="77777777" w:rsidTr="003856C4">
        <w:trPr>
          <w:trHeight w:val="52"/>
          <w:jc w:val="center"/>
        </w:trPr>
        <w:tc>
          <w:tcPr>
            <w:tcW w:w="936" w:type="dxa"/>
            <w:shd w:val="clear" w:color="auto" w:fill="DBE5F1" w:themeFill="accent1" w:themeFillTint="33"/>
          </w:tcPr>
          <w:p w14:paraId="1E868F81" w14:textId="77777777" w:rsidR="004D1449" w:rsidRPr="005551C4" w:rsidRDefault="004D1449" w:rsidP="004D1449">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B3C1544" w14:textId="1C481C92" w:rsidR="004D1449" w:rsidRPr="000F603D" w:rsidRDefault="004D1449" w:rsidP="004D1449">
            <w:pPr>
              <w:spacing w:line="276" w:lineRule="auto"/>
              <w:contextualSpacing/>
              <w:rPr>
                <w:b/>
              </w:rPr>
            </w:pPr>
            <w:r w:rsidRPr="000F603D">
              <w:rPr>
                <w:rFonts w:ascii="Arial" w:eastAsia="Arial" w:hAnsi="Arial" w:cs="Arial"/>
                <w:b/>
                <w:sz w:val="22"/>
                <w:szCs w:val="20"/>
                <w:lang w:bidi="en-US"/>
              </w:rPr>
              <w:t>PROCESS</w:t>
            </w:r>
            <w:r w:rsidR="000D1433">
              <w:rPr>
                <w:rFonts w:ascii="Arial" w:eastAsia="Arial" w:hAnsi="Arial" w:cs="Arial"/>
                <w:b/>
                <w:sz w:val="22"/>
                <w:szCs w:val="20"/>
                <w:lang w:bidi="en-US"/>
              </w:rPr>
              <w:t xml:space="preserve"> LAYOUT</w:t>
            </w:r>
          </w:p>
        </w:tc>
      </w:tr>
      <w:tr w:rsidR="004D1449"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4D1449" w:rsidRPr="005551C4" w:rsidRDefault="004D1449" w:rsidP="004D1449">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3C8E8275" w14:textId="45431AEA" w:rsidR="004D1449" w:rsidRPr="00537C6E" w:rsidRDefault="004D1449" w:rsidP="004D1449">
            <w:pPr>
              <w:pStyle w:val="NormalWeb"/>
              <w:jc w:val="center"/>
            </w:pPr>
            <w:r>
              <w:rPr>
                <w:noProof/>
              </w:rPr>
              <w:drawing>
                <wp:inline distT="0" distB="0" distL="0" distR="0" wp14:anchorId="2157B263" wp14:editId="575CD478">
                  <wp:extent cx="5847715" cy="4265295"/>
                  <wp:effectExtent l="19050" t="19050" r="19685" b="20955"/>
                  <wp:docPr id="2042044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4265295"/>
                          </a:xfrm>
                          <a:prstGeom prst="rect">
                            <a:avLst/>
                          </a:prstGeom>
                          <a:noFill/>
                          <a:ln>
                            <a:solidFill>
                              <a:schemeClr val="tx1"/>
                            </a:solidFill>
                          </a:ln>
                        </pic:spPr>
                      </pic:pic>
                    </a:graphicData>
                  </a:graphic>
                </wp:inline>
              </w:drawing>
            </w:r>
          </w:p>
        </w:tc>
      </w:tr>
      <w:tr w:rsidR="004D1449" w14:paraId="761B5BEF" w14:textId="77777777" w:rsidTr="003856C4">
        <w:trPr>
          <w:trHeight w:val="52"/>
          <w:jc w:val="center"/>
        </w:trPr>
        <w:tc>
          <w:tcPr>
            <w:tcW w:w="936" w:type="dxa"/>
            <w:shd w:val="clear" w:color="auto" w:fill="DBE5F1" w:themeFill="accent1" w:themeFillTint="33"/>
          </w:tcPr>
          <w:p w14:paraId="36CFF62D" w14:textId="77777777" w:rsidR="004D1449" w:rsidRPr="005551C4" w:rsidRDefault="004D1449" w:rsidP="004D1449">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323F92F" w14:textId="77777777" w:rsidR="004D1449" w:rsidRPr="00D70E51" w:rsidRDefault="004D1449" w:rsidP="004D1449">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4D1449" w14:paraId="5152FD97" w14:textId="77777777" w:rsidTr="00A577FD">
        <w:trPr>
          <w:trHeight w:val="449"/>
          <w:jc w:val="center"/>
        </w:trPr>
        <w:tc>
          <w:tcPr>
            <w:tcW w:w="936" w:type="dxa"/>
            <w:shd w:val="clear" w:color="auto" w:fill="FFFFFF" w:themeFill="background1"/>
          </w:tcPr>
          <w:p w14:paraId="12A2D431" w14:textId="77777777" w:rsidR="004D1449" w:rsidRPr="004F522D" w:rsidRDefault="004D1449" w:rsidP="004D1449">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B312BA" w14:textId="77777777" w:rsidR="004D1449" w:rsidRPr="006005DB" w:rsidRDefault="004D1449" w:rsidP="004D1449">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38EE745D" w:rsidR="004D1449" w:rsidRPr="00935FC4" w:rsidRDefault="00935FC4" w:rsidP="004D1449">
            <w:pPr>
              <w:numPr>
                <w:ilvl w:val="0"/>
                <w:numId w:val="41"/>
              </w:numPr>
              <w:spacing w:line="360" w:lineRule="auto"/>
              <w:ind w:left="0"/>
              <w:rPr>
                <w:rFonts w:ascii="Arial" w:hAnsi="Arial" w:cs="Arial"/>
                <w:sz w:val="20"/>
                <w:szCs w:val="20"/>
              </w:rPr>
            </w:pPr>
            <w:r w:rsidRPr="00935FC4">
              <w:rPr>
                <w:rFonts w:ascii="Arial" w:hAnsi="Arial" w:cs="Arial"/>
                <w:sz w:val="20"/>
                <w:szCs w:val="20"/>
              </w:rPr>
              <w:t>Thin Film</w:t>
            </w:r>
            <w:r w:rsidR="004D1449" w:rsidRPr="00935FC4">
              <w:rPr>
                <w:rFonts w:ascii="Arial" w:hAnsi="Arial" w:cs="Arial"/>
                <w:sz w:val="20"/>
                <w:szCs w:val="20"/>
              </w:rPr>
              <w:t xml:space="preserve"> Technology</w:t>
            </w:r>
          </w:p>
        </w:tc>
      </w:tr>
      <w:tr w:rsidR="004D1449" w14:paraId="71A8CD3A" w14:textId="77777777" w:rsidTr="006245BD">
        <w:trPr>
          <w:trHeight w:val="70"/>
          <w:jc w:val="center"/>
        </w:trPr>
        <w:tc>
          <w:tcPr>
            <w:tcW w:w="936" w:type="dxa"/>
            <w:tcBorders>
              <w:bottom w:val="single" w:sz="4" w:space="0" w:color="auto"/>
            </w:tcBorders>
            <w:shd w:val="clear" w:color="auto" w:fill="FFFFFF" w:themeFill="background1"/>
          </w:tcPr>
          <w:p w14:paraId="77D76963" w14:textId="77777777" w:rsidR="004D1449" w:rsidRPr="005551C4" w:rsidRDefault="004D1449" w:rsidP="004D1449">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4D1449" w:rsidRPr="006005DB" w:rsidRDefault="004D1449" w:rsidP="004D1449">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3711B621" w:rsidR="004D1449" w:rsidRPr="00935FC4" w:rsidRDefault="004D1449" w:rsidP="004D1449">
            <w:pPr>
              <w:numPr>
                <w:ilvl w:val="0"/>
                <w:numId w:val="41"/>
              </w:numPr>
              <w:spacing w:line="360" w:lineRule="auto"/>
              <w:ind w:left="0"/>
              <w:jc w:val="both"/>
              <w:rPr>
                <w:rFonts w:ascii="Arial" w:hAnsi="Arial" w:cs="Arial"/>
                <w:sz w:val="20"/>
                <w:szCs w:val="20"/>
              </w:rPr>
            </w:pPr>
            <w:r w:rsidRPr="00935FC4">
              <w:rPr>
                <w:rFonts w:ascii="Arial" w:hAnsi="Arial" w:cs="Arial"/>
                <w:sz w:val="20"/>
                <w:szCs w:val="20"/>
              </w:rPr>
              <w:t>No</w:t>
            </w:r>
            <w:r w:rsidR="00935FC4" w:rsidRPr="00935FC4">
              <w:rPr>
                <w:rFonts w:ascii="Arial" w:hAnsi="Arial" w:cs="Arial"/>
                <w:sz w:val="20"/>
                <w:szCs w:val="20"/>
              </w:rPr>
              <w:t>ne</w:t>
            </w:r>
          </w:p>
        </w:tc>
      </w:tr>
      <w:tr w:rsidR="004D1449"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4D1449" w:rsidRPr="005551C4" w:rsidRDefault="004D1449" w:rsidP="004D1449">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76EA7629" w14:textId="77777777" w:rsidR="004D1449" w:rsidRPr="006005DB" w:rsidRDefault="004D1449" w:rsidP="004D1449">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411F13E5" w:rsidR="004D1449" w:rsidRPr="00935FC4" w:rsidRDefault="00935FC4" w:rsidP="00F93776">
            <w:pPr>
              <w:numPr>
                <w:ilvl w:val="0"/>
                <w:numId w:val="41"/>
              </w:numPr>
              <w:spacing w:line="360" w:lineRule="auto"/>
              <w:ind w:left="0"/>
              <w:rPr>
                <w:rFonts w:ascii="Arial" w:hAnsi="Arial" w:cs="Arial"/>
                <w:sz w:val="20"/>
                <w:szCs w:val="20"/>
              </w:rPr>
            </w:pPr>
            <w:r w:rsidRPr="00935FC4">
              <w:rPr>
                <w:rFonts w:ascii="Arial" w:hAnsi="Arial" w:cs="Arial"/>
                <w:sz w:val="20"/>
                <w:szCs w:val="20"/>
              </w:rPr>
              <w:t>Mono</w:t>
            </w:r>
            <w:r w:rsidR="00F93776">
              <w:rPr>
                <w:rFonts w:ascii="Arial" w:hAnsi="Arial" w:cs="Arial"/>
                <w:sz w:val="20"/>
                <w:szCs w:val="20"/>
              </w:rPr>
              <w:t xml:space="preserve"> C</w:t>
            </w:r>
            <w:r w:rsidRPr="00935FC4">
              <w:rPr>
                <w:rFonts w:ascii="Arial" w:hAnsi="Arial" w:cs="Arial"/>
                <w:sz w:val="20"/>
                <w:szCs w:val="20"/>
              </w:rPr>
              <w:t>rystalline Technology</w:t>
            </w:r>
          </w:p>
        </w:tc>
      </w:tr>
    </w:tbl>
    <w:p w14:paraId="65B75149" w14:textId="23F9ABD0" w:rsidR="00020021" w:rsidRDefault="00020021"/>
    <w:tbl>
      <w:tblPr>
        <w:tblStyle w:val="TableGrid"/>
        <w:tblW w:w="11202" w:type="dxa"/>
        <w:jc w:val="center"/>
        <w:shd w:val="clear" w:color="auto" w:fill="C6D9F1" w:themeFill="text2" w:themeFillTint="33"/>
        <w:tblLook w:val="04A0" w:firstRow="1" w:lastRow="0" w:firstColumn="1" w:lastColumn="0" w:noHBand="0" w:noVBand="1"/>
      </w:tblPr>
      <w:tblGrid>
        <w:gridCol w:w="936"/>
        <w:gridCol w:w="4162"/>
        <w:gridCol w:w="6104"/>
      </w:tblGrid>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07F1E3A8"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2DCC3F8C" w14:textId="39CC0636" w:rsidR="00E24E53" w:rsidRPr="006005DB" w:rsidRDefault="00B969FD" w:rsidP="003856C4">
            <w:pPr>
              <w:spacing w:line="360" w:lineRule="auto"/>
              <w:jc w:val="both"/>
              <w:rPr>
                <w:rFonts w:ascii="Arial" w:hAnsi="Arial" w:cs="Arial"/>
                <w:sz w:val="20"/>
                <w:szCs w:val="20"/>
              </w:rPr>
            </w:pPr>
            <w:r>
              <w:rPr>
                <w:rFonts w:ascii="Arial" w:hAnsi="Arial" w:cs="Arial"/>
                <w:sz w:val="20"/>
                <w:szCs w:val="20"/>
              </w:rPr>
              <w:t>NA, since it is a Solar Power Plant</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6271359" w14:textId="7CE18C41" w:rsidR="00E24E53" w:rsidRPr="00B716AE" w:rsidRDefault="00B969FD" w:rsidP="005564AB">
            <w:pPr>
              <w:spacing w:line="360" w:lineRule="auto"/>
              <w:jc w:val="both"/>
              <w:rPr>
                <w:rFonts w:ascii="Arial" w:hAnsi="Arial" w:cs="Arial"/>
                <w:sz w:val="20"/>
                <w:szCs w:val="20"/>
                <w:highlight w:val="yellow"/>
              </w:rPr>
            </w:pPr>
            <w:r>
              <w:rPr>
                <w:rFonts w:ascii="Arial" w:hAnsi="Arial" w:cs="Arial"/>
                <w:sz w:val="20"/>
                <w:szCs w:val="20"/>
              </w:rPr>
              <w:t>---</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09785966" w14:textId="38B9DAC1" w:rsidR="00E24E53" w:rsidRPr="006005DB" w:rsidRDefault="00F93776" w:rsidP="00F93776">
            <w:pPr>
              <w:spacing w:line="276" w:lineRule="auto"/>
              <w:jc w:val="both"/>
              <w:rPr>
                <w:rFonts w:ascii="Arial" w:hAnsi="Arial" w:cs="Arial"/>
                <w:sz w:val="20"/>
                <w:szCs w:val="20"/>
              </w:rPr>
            </w:pPr>
            <w:r w:rsidRPr="00F93776">
              <w:rPr>
                <w:rFonts w:ascii="Arial" w:hAnsi="Arial" w:cs="Arial"/>
                <w:sz w:val="20"/>
                <w:szCs w:val="20"/>
              </w:rPr>
              <w:t>Itself is a power plant</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06F683D5" w14:textId="77777777" w:rsidR="00E24E53" w:rsidRPr="006005DB" w:rsidRDefault="00E24E53" w:rsidP="003856C4">
            <w:pPr>
              <w:spacing w:line="276" w:lineRule="auto"/>
              <w:jc w:val="both"/>
              <w:rPr>
                <w:rFonts w:ascii="Arial" w:hAnsi="Arial" w:cs="Arial"/>
                <w:sz w:val="20"/>
                <w:szCs w:val="20"/>
              </w:rPr>
            </w:pPr>
            <w:r w:rsidRPr="006005DB">
              <w:rPr>
                <w:rFonts w:ascii="Arial" w:hAnsi="Arial" w:cs="Arial"/>
                <w:sz w:val="20"/>
                <w:szCs w:val="20"/>
              </w:rPr>
              <w:t>Available</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4074227B"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57AE9339" w14:textId="77777777" w:rsidR="00E24E53" w:rsidRPr="006005DB" w:rsidRDefault="00053396" w:rsidP="006245BD">
            <w:pPr>
              <w:spacing w:line="276"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3A25EB">
                  <w:rPr>
                    <w:rFonts w:ascii="Arial" w:hAnsi="Arial" w:cs="Arial"/>
                    <w:sz w:val="20"/>
                    <w:szCs w:val="20"/>
                    <w:lang w:val="en-IN"/>
                  </w:rPr>
                  <w:t>Appears to be easily &amp; adequately available and no labour issues came to our knowledge during site inspection.</w:t>
                </w:r>
              </w:sdtContent>
            </w:sdt>
          </w:p>
        </w:tc>
      </w:tr>
      <w:tr w:rsidR="00E24E53" w14:paraId="09EC7A79" w14:textId="77777777" w:rsidTr="00A577FD">
        <w:trPr>
          <w:trHeight w:val="170"/>
          <w:jc w:val="center"/>
        </w:trPr>
        <w:tc>
          <w:tcPr>
            <w:tcW w:w="936" w:type="dxa"/>
            <w:vMerge/>
            <w:shd w:val="clear" w:color="auto" w:fill="FFFFFF" w:themeFill="background1"/>
          </w:tcPr>
          <w:p w14:paraId="09542922" w14:textId="77777777" w:rsidR="00E24E53" w:rsidRPr="00963C8E" w:rsidRDefault="00E24E53" w:rsidP="003856C4">
            <w:pPr>
              <w:spacing w:line="276" w:lineRule="auto"/>
              <w:contextualSpacing/>
              <w:rPr>
                <w:b/>
              </w:rPr>
            </w:pPr>
          </w:p>
        </w:tc>
        <w:tc>
          <w:tcPr>
            <w:tcW w:w="4162" w:type="dxa"/>
            <w:shd w:val="clear" w:color="auto" w:fill="FFFFFF" w:themeFill="background1"/>
          </w:tcPr>
          <w:p w14:paraId="7CBAC0B5" w14:textId="77777777" w:rsidR="00E24E53" w:rsidRPr="006005DB" w:rsidRDefault="00E24E53" w:rsidP="00A577FD">
            <w:pPr>
              <w:spacing w:line="360" w:lineRule="auto"/>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7D71984B" w14:textId="23415C00" w:rsidR="00A577FD" w:rsidRPr="00A577FD" w:rsidRDefault="00B969FD" w:rsidP="000A4C07">
            <w:pPr>
              <w:spacing w:line="360" w:lineRule="auto"/>
              <w:rPr>
                <w:rFonts w:ascii="Arial" w:hAnsi="Arial" w:cs="Arial"/>
                <w:sz w:val="20"/>
                <w:szCs w:val="20"/>
              </w:rPr>
            </w:pPr>
            <w:r>
              <w:rPr>
                <w:rFonts w:ascii="Arial" w:hAnsi="Arial" w:cs="Arial"/>
                <w:sz w:val="20"/>
                <w:szCs w:val="20"/>
              </w:rPr>
              <w:t>~5</w:t>
            </w:r>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7777777" w:rsidR="00E24E53" w:rsidRPr="006005DB" w:rsidRDefault="003A25EB" w:rsidP="003856C4">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tcPr>
          <w:p w14:paraId="6DE4FF6A" w14:textId="6B22C772" w:rsidR="001D07F2" w:rsidRPr="006A5D4B" w:rsidRDefault="00053396" w:rsidP="003856C4">
            <w:pPr>
              <w:spacing w:line="360" w:lineRule="auto"/>
              <w:jc w:val="both"/>
              <w:rPr>
                <w:rFonts w:ascii="Arial" w:hAnsi="Arial" w:cs="Arial"/>
                <w:sz w:val="20"/>
                <w:szCs w:val="20"/>
              </w:rPr>
            </w:pPr>
            <w:sdt>
              <w:sdtPr>
                <w:rPr>
                  <w:b/>
                </w:rPr>
                <w:id w:val="2139451373"/>
                <w:docPartList>
                  <w:docPartGallery w:val="Quick Parts"/>
                </w:docPartList>
              </w:sdtPr>
              <w:sdtEndPr/>
              <w:sdtContent>
                <w:r w:rsidR="00E24E53" w:rsidRPr="006A5D4B">
                  <w:rPr>
                    <w:rFonts w:ascii="Arial" w:hAnsi="Arial" w:cs="Arial"/>
                    <w:b/>
                    <w:sz w:val="22"/>
                  </w:rPr>
                  <w:t>Reason</w:t>
                </w:r>
                <w:r w:rsidR="00E24E53" w:rsidRPr="006A5D4B">
                  <w:rPr>
                    <w:b/>
                  </w:rPr>
                  <w:t>:</w:t>
                </w:r>
              </w:sdtContent>
            </w:sdt>
            <w:r w:rsidR="00E24E53" w:rsidRPr="006A5D4B">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In ongoing concern, Plant will get the benefit of existing PPA, which will be lost in case Plant is dismantled and sold in piecemeal basis which will adversely affect its value." w:value="In ongoing concern, Plant will get the benefit of existing PPA, which will be lost in case Plant is dismantled and sold in piecemeal basis which will adversely affect its value."/>
                </w:dropDownList>
              </w:sdtPr>
              <w:sdtEndPr/>
              <w:sdtContent>
                <w:r w:rsidR="006A5D4B" w:rsidRPr="006A5D4B">
                  <w:rPr>
                    <w:rFonts w:ascii="Arial" w:hAnsi="Arial" w:cs="Arial"/>
                    <w:sz w:val="20"/>
                    <w:szCs w:val="20"/>
                  </w:rPr>
                  <w:t>In ongoing concern, Plant will get the benefit of existing PPA, which will be lost in case Plant is dismantled and sold in piecemeal basis which will adversely affect its value.</w:t>
                </w:r>
              </w:sdtContent>
            </w:sdt>
            <w:r w:rsidR="00E24E53" w:rsidRPr="006A5D4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3A25EB" w:rsidRPr="006A5D4B">
                  <w:rPr>
                    <w:rFonts w:ascii="Arial" w:hAnsi="Arial" w:cs="Arial"/>
                    <w:sz w:val="20"/>
                    <w:szCs w:val="20"/>
                    <w:lang w:val="en-IN"/>
                  </w:rPr>
                  <w:t>is through strategic sale to the players who are already into same or similar Industry who have plans for expansion or any large conglomefrate who plans to enter into this new Industry</w:t>
                </w:r>
              </w:sdtContent>
            </w:sdt>
            <w:r w:rsidR="00E24E53" w:rsidRPr="006A5D4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3A25EB" w:rsidRPr="006A5D4B">
                  <w:rPr>
                    <w:rFonts w:ascii="Arial" w:hAnsi="Arial" w:cs="Arial"/>
                    <w:sz w:val="20"/>
                    <w:szCs w:val="20"/>
                    <w:lang w:val="en-IN"/>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607066A" w14:textId="323D816A" w:rsidR="00E24E53" w:rsidRPr="006005DB" w:rsidRDefault="00053396"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listItem w:displayText="Demand will remain good due to encouragement to Green Energy from non fossil fuels." w:value="Demand will remain good due to encouragement to Green Energy from non fossil fuels."/>
                </w:dropDownList>
              </w:sdtPr>
              <w:sdtEndPr/>
              <w:sdtContent>
                <w:r w:rsidR="001D07F2">
                  <w:rPr>
                    <w:rFonts w:ascii="Arial" w:hAnsi="Arial" w:cs="Arial"/>
                    <w:sz w:val="20"/>
                    <w:szCs w:val="20"/>
                  </w:rPr>
                  <w:t>Demand will remain good due to encouragement to Green Energy from non fossil fuels.</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EF70B37" w14:textId="77777777" w:rsidR="00E24E53" w:rsidRPr="00F518C3" w:rsidRDefault="00E24E53" w:rsidP="003856C4">
            <w:pPr>
              <w:spacing w:line="360" w:lineRule="auto"/>
              <w:jc w:val="both"/>
              <w:rPr>
                <w:bCs/>
              </w:rPr>
            </w:pPr>
            <w:r w:rsidRPr="00F518C3">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2"/>
            <w:shd w:val="clear" w:color="auto" w:fill="FFFFFF" w:themeFill="background1"/>
            <w:vAlign w:val="bottom"/>
          </w:tcPr>
          <w:p w14:paraId="29DE0420" w14:textId="693A0710" w:rsidR="00E24E53" w:rsidRPr="00F518C3" w:rsidRDefault="00E24E53" w:rsidP="003856C4">
            <w:pPr>
              <w:spacing w:line="360" w:lineRule="auto"/>
              <w:jc w:val="both"/>
              <w:rPr>
                <w:rFonts w:ascii="Arial" w:hAnsi="Arial" w:cs="Arial"/>
                <w:sz w:val="20"/>
                <w:szCs w:val="20"/>
              </w:rPr>
            </w:pPr>
            <w:r w:rsidRPr="00F518C3">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02-08T00:00:00Z">
                  <w:dateFormat w:val="dd/MM/yyyy"/>
                  <w:lid w:val="en-IN"/>
                  <w:storeMappedDataAs w:val="dateTime"/>
                  <w:calendar w:val="gregorian"/>
                </w:date>
              </w:sdtPr>
              <w:sdtEndPr/>
              <w:sdtContent>
                <w:r w:rsidR="00B969FD" w:rsidRPr="00F518C3">
                  <w:rPr>
                    <w:rFonts w:ascii="Arial" w:hAnsi="Arial" w:cs="Arial"/>
                    <w:sz w:val="20"/>
                    <w:szCs w:val="20"/>
                    <w:lang w:val="en-IN"/>
                  </w:rPr>
                  <w:t>08/02/2024</w:t>
                </w:r>
              </w:sdtContent>
            </w:sdt>
            <w:r w:rsidRPr="00F518C3">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73116522" w14:textId="0439B167" w:rsidR="00E24E53" w:rsidRPr="00F518C3" w:rsidRDefault="00E24E53" w:rsidP="000A4C07">
            <w:pPr>
              <w:spacing w:line="360" w:lineRule="auto"/>
              <w:jc w:val="both"/>
              <w:rPr>
                <w:rFonts w:ascii="Arial" w:hAnsi="Arial" w:cs="Arial"/>
                <w:sz w:val="20"/>
                <w:szCs w:val="20"/>
              </w:rPr>
            </w:pPr>
            <w:r w:rsidRPr="00F518C3">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80448B" w:rsidRPr="00F518C3">
                  <w:rPr>
                    <w:rFonts w:ascii="Arial" w:hAnsi="Arial" w:cs="Arial"/>
                    <w:sz w:val="20"/>
                    <w:szCs w:val="20"/>
                  </w:rPr>
                  <w:t>Owner</w:t>
                </w:r>
              </w:sdtContent>
            </w:sdt>
            <w:r w:rsidRPr="00F518C3">
              <w:rPr>
                <w:rFonts w:ascii="Arial" w:hAnsi="Arial" w:cs="Arial"/>
                <w:sz w:val="20"/>
                <w:szCs w:val="20"/>
              </w:rPr>
              <w:t xml:space="preserve"> Mr.</w:t>
            </w:r>
            <w:r w:rsidR="0079022B" w:rsidRPr="00F518C3">
              <w:rPr>
                <w:rFonts w:ascii="Arial" w:hAnsi="Arial" w:cs="Arial"/>
                <w:sz w:val="20"/>
                <w:szCs w:val="20"/>
              </w:rPr>
              <w:t xml:space="preserve"> </w:t>
            </w:r>
            <w:r w:rsidR="00B969FD" w:rsidRPr="00F518C3">
              <w:rPr>
                <w:rFonts w:ascii="Arial" w:hAnsi="Arial" w:cs="Arial"/>
                <w:sz w:val="20"/>
                <w:szCs w:val="20"/>
              </w:rPr>
              <w:t>Dilip Kumar</w:t>
            </w:r>
            <w:r w:rsidR="0080448B" w:rsidRPr="00F518C3">
              <w:rPr>
                <w:rFonts w:ascii="Arial" w:hAnsi="Arial" w:cs="Arial"/>
                <w:sz w:val="20"/>
                <w:szCs w:val="20"/>
              </w:rPr>
              <w:t xml:space="preserve"> </w:t>
            </w:r>
            <w:r w:rsidRPr="00F518C3">
              <w:rPr>
                <w:rFonts w:ascii="Arial" w:hAnsi="Arial" w:cs="Arial"/>
                <w:sz w:val="20"/>
                <w:szCs w:val="20"/>
              </w:rPr>
              <w:t>who was available from the company to furnish any specific detail about the Plant &amp; Machinery.</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19E6067" w14:textId="77777777" w:rsidR="00E24E53" w:rsidRPr="00F518C3" w:rsidRDefault="00E24E53" w:rsidP="003856C4">
            <w:pPr>
              <w:spacing w:line="360" w:lineRule="auto"/>
              <w:jc w:val="both"/>
              <w:rPr>
                <w:rFonts w:ascii="Arial" w:hAnsi="Arial" w:cs="Arial"/>
                <w:sz w:val="20"/>
                <w:szCs w:val="20"/>
              </w:rPr>
            </w:pPr>
            <w:r w:rsidRPr="00F518C3">
              <w:rPr>
                <w:rFonts w:ascii="Arial" w:hAnsi="Arial" w:cs="Arial"/>
                <w:sz w:val="20"/>
                <w:szCs w:val="20"/>
              </w:rPr>
              <w:t>Our team examined &amp; verified the machines and utilities from the FAR provided by the Company. Only major machinery, process line &amp; equipment has been verified.</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617BC9D4" w14:textId="483903E2" w:rsidR="00E24E53" w:rsidRPr="00F518C3" w:rsidRDefault="00E24E53" w:rsidP="003856C4">
            <w:pPr>
              <w:spacing w:line="360" w:lineRule="auto"/>
              <w:jc w:val="both"/>
              <w:rPr>
                <w:rFonts w:ascii="Arial" w:hAnsi="Arial" w:cs="Arial"/>
                <w:sz w:val="20"/>
                <w:szCs w:val="20"/>
              </w:rPr>
            </w:pPr>
            <w:r w:rsidRPr="00F518C3">
              <w:rPr>
                <w:rFonts w:ascii="Arial" w:hAnsi="Arial" w:cs="Arial"/>
                <w:sz w:val="20"/>
                <w:szCs w:val="20"/>
              </w:rPr>
              <w:t xml:space="preserve">Plant was found to be </w:t>
            </w:r>
            <w:r w:rsidR="00B969FD" w:rsidRPr="00F518C3">
              <w:rPr>
                <w:rFonts w:ascii="Arial" w:hAnsi="Arial" w:cs="Arial"/>
                <w:sz w:val="20"/>
                <w:szCs w:val="20"/>
              </w:rPr>
              <w:t xml:space="preserve">partially </w:t>
            </w:r>
            <w:r w:rsidRPr="00F518C3">
              <w:rPr>
                <w:rFonts w:ascii="Arial" w:hAnsi="Arial" w:cs="Arial"/>
                <w:sz w:val="20"/>
                <w:szCs w:val="20"/>
              </w:rPr>
              <w:t>operational at the time of survey</w:t>
            </w:r>
            <w:r w:rsidR="00911208" w:rsidRPr="00F518C3">
              <w:rPr>
                <w:rFonts w:ascii="Arial" w:hAnsi="Arial" w:cs="Arial"/>
                <w:sz w:val="20"/>
                <w:szCs w:val="20"/>
              </w:rPr>
              <w:t>.</w:t>
            </w:r>
          </w:p>
        </w:tc>
      </w:tr>
      <w:tr w:rsidR="00E24E53" w14:paraId="220F39EC" w14:textId="77777777" w:rsidTr="003856C4">
        <w:trPr>
          <w:trHeight w:val="52"/>
          <w:jc w:val="center"/>
        </w:trPr>
        <w:tc>
          <w:tcPr>
            <w:tcW w:w="936" w:type="dxa"/>
            <w:shd w:val="clear" w:color="auto" w:fill="FFFFFF" w:themeFill="background1"/>
          </w:tcPr>
          <w:p w14:paraId="7E97F849"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71D172F" w14:textId="77777777" w:rsidR="00E24E53" w:rsidRPr="00F518C3" w:rsidRDefault="00E24E53" w:rsidP="003856C4">
            <w:pPr>
              <w:spacing w:line="360" w:lineRule="auto"/>
              <w:jc w:val="both"/>
              <w:rPr>
                <w:rFonts w:ascii="Arial" w:hAnsi="Arial" w:cs="Arial"/>
                <w:sz w:val="20"/>
                <w:szCs w:val="20"/>
              </w:rPr>
            </w:pPr>
            <w:r w:rsidRPr="00F518C3">
              <w:rPr>
                <w:rFonts w:ascii="Arial" w:hAnsi="Arial" w:cs="Arial"/>
                <w:sz w:val="20"/>
                <w:szCs w:val="20"/>
              </w:rPr>
              <w:t>Details have been cross checked as per the documents provided to us by the company and what was observed at the site.</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1926659" w14:textId="77777777" w:rsidR="00E24E53" w:rsidRPr="00F518C3" w:rsidRDefault="00E24E53" w:rsidP="003856C4">
            <w:pPr>
              <w:spacing w:line="360" w:lineRule="auto"/>
              <w:jc w:val="both"/>
              <w:rPr>
                <w:rFonts w:ascii="Arial" w:hAnsi="Arial" w:cs="Arial"/>
                <w:sz w:val="20"/>
                <w:szCs w:val="20"/>
              </w:rPr>
            </w:pPr>
            <w:r w:rsidRPr="00F518C3">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381101F" w14:textId="77777777" w:rsidR="00E24E53" w:rsidRPr="00F518C3" w:rsidRDefault="00E24E53" w:rsidP="003856C4">
            <w:pPr>
              <w:spacing w:line="360" w:lineRule="auto"/>
              <w:jc w:val="both"/>
              <w:rPr>
                <w:rFonts w:ascii="Arial" w:hAnsi="Arial" w:cs="Arial"/>
                <w:sz w:val="20"/>
                <w:szCs w:val="20"/>
              </w:rPr>
            </w:pPr>
            <w:r w:rsidRPr="00F518C3">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28E196C4" w14:textId="10AAD0A0" w:rsidR="00E24E53" w:rsidRPr="001D07F2" w:rsidRDefault="001142F9" w:rsidP="003856C4">
            <w:pPr>
              <w:spacing w:line="360" w:lineRule="auto"/>
              <w:jc w:val="both"/>
              <w:rPr>
                <w:rFonts w:ascii="Arial" w:hAnsi="Arial" w:cs="Arial"/>
                <w:sz w:val="20"/>
                <w:szCs w:val="20"/>
                <w:highlight w:val="yellow"/>
              </w:rPr>
            </w:pPr>
            <w:r>
              <w:rPr>
                <w:rFonts w:ascii="Arial" w:eastAsia="Arial" w:hAnsi="Arial" w:cs="Arial"/>
                <w:sz w:val="20"/>
                <w:szCs w:val="20"/>
                <w:lang w:bidi="en-US"/>
              </w:rPr>
              <w:t xml:space="preserve">During site survey the plant was running at 30% capacity because six investors are under breakdown due to lack of spares. As per information provided during site visit, 1360 </w:t>
            </w:r>
            <w:r w:rsidRPr="00030DBE">
              <w:rPr>
                <w:rFonts w:ascii="Arial" w:eastAsia="Arial" w:hAnsi="Arial" w:cs="Arial"/>
                <w:sz w:val="20"/>
                <w:szCs w:val="20"/>
                <w:lang w:bidi="en-US"/>
              </w:rPr>
              <w:t>out of 33,360 solar</w:t>
            </w:r>
            <w:r>
              <w:rPr>
                <w:rFonts w:ascii="Arial" w:eastAsia="Arial" w:hAnsi="Arial" w:cs="Arial"/>
                <w:sz w:val="20"/>
                <w:szCs w:val="20"/>
                <w:lang w:bidi="en-US"/>
              </w:rPr>
              <w:t xml:space="preserve"> panels were not working.</w:t>
            </w:r>
          </w:p>
        </w:tc>
      </w:tr>
    </w:tbl>
    <w:p w14:paraId="4773CF52" w14:textId="77777777" w:rsidR="00E24E53" w:rsidRPr="000D47DB" w:rsidRDefault="00E24E53" w:rsidP="00E24E53">
      <w:pPr>
        <w:pStyle w:val="ListParagraph"/>
        <w:spacing w:line="360" w:lineRule="auto"/>
        <w:ind w:left="0"/>
        <w:jc w:val="both"/>
        <w:rPr>
          <w:highlight w:val="yellow"/>
        </w:rPr>
      </w:pPr>
    </w:p>
    <w:p w14:paraId="40E564DD" w14:textId="77777777" w:rsidR="00E24E53" w:rsidRDefault="00E24E53" w:rsidP="00E24E53">
      <w:bookmarkStart w:id="0"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4-02-08T00:00:00Z">
              <w:dateFormat w:val="d MMMM yyyy"/>
              <w:lid w:val="en-US"/>
              <w:storeMappedDataAs w:val="dateTime"/>
              <w:calendar w:val="gregorian"/>
            </w:date>
          </w:sdtPr>
          <w:sdtEndPr/>
          <w:sdtContent>
            <w:tc>
              <w:tcPr>
                <w:tcW w:w="2563" w:type="dxa"/>
                <w:gridSpan w:val="2"/>
              </w:tcPr>
              <w:p w14:paraId="6910ADA2" w14:textId="284B2CD9" w:rsidR="00E24E53" w:rsidRPr="006005DB" w:rsidRDefault="00B969FD" w:rsidP="003856C4">
                <w:pPr>
                  <w:jc w:val="center"/>
                  <w:rPr>
                    <w:rFonts w:ascii="Arial" w:hAnsi="Arial" w:cs="Arial"/>
                    <w:sz w:val="20"/>
                    <w:szCs w:val="20"/>
                  </w:rPr>
                </w:pPr>
                <w:r>
                  <w:rPr>
                    <w:rFonts w:ascii="Arial" w:hAnsi="Arial" w:cs="Arial"/>
                    <w:sz w:val="20"/>
                    <w:szCs w:val="20"/>
                  </w:rPr>
                  <w:t>8 February 2024</w:t>
                </w:r>
              </w:p>
            </w:tc>
          </w:sdtContent>
        </w:sdt>
        <w:sdt>
          <w:sdtPr>
            <w:rPr>
              <w:rFonts w:ascii="Arial" w:hAnsi="Arial" w:cs="Arial"/>
              <w:sz w:val="20"/>
              <w:szCs w:val="20"/>
            </w:rPr>
            <w:id w:val="-646896133"/>
            <w:date w:fullDate="2024-02-13T00:00:00Z">
              <w:dateFormat w:val="d MMMM yyyy"/>
              <w:lid w:val="en-US"/>
              <w:storeMappedDataAs w:val="dateTime"/>
              <w:calendar w:val="gregorian"/>
            </w:date>
          </w:sdtPr>
          <w:sdtEndPr/>
          <w:sdtContent>
            <w:tc>
              <w:tcPr>
                <w:tcW w:w="2563" w:type="dxa"/>
              </w:tcPr>
              <w:p w14:paraId="3FE21783" w14:textId="2A3A4B23" w:rsidR="00E24E53" w:rsidRPr="006005DB" w:rsidRDefault="00B969FD" w:rsidP="003856C4">
                <w:pPr>
                  <w:jc w:val="center"/>
                  <w:rPr>
                    <w:rFonts w:ascii="Arial" w:hAnsi="Arial" w:cs="Arial"/>
                    <w:sz w:val="20"/>
                    <w:szCs w:val="20"/>
                  </w:rPr>
                </w:pPr>
                <w:r>
                  <w:rPr>
                    <w:rFonts w:ascii="Arial" w:hAnsi="Arial" w:cs="Arial"/>
                    <w:sz w:val="20"/>
                    <w:szCs w:val="20"/>
                  </w:rPr>
                  <w:t>13 February 2024</w:t>
                </w:r>
              </w:p>
            </w:tc>
          </w:sdtContent>
        </w:sdt>
        <w:sdt>
          <w:sdtPr>
            <w:rPr>
              <w:rFonts w:ascii="Arial" w:hAnsi="Arial" w:cs="Arial"/>
              <w:sz w:val="20"/>
              <w:szCs w:val="20"/>
            </w:rPr>
            <w:id w:val="1404336045"/>
            <w:date w:fullDate="2024-02-13T00:00:00Z">
              <w:dateFormat w:val="d MMMM yyyy"/>
              <w:lid w:val="en-US"/>
              <w:storeMappedDataAs w:val="dateTime"/>
              <w:calendar w:val="gregorian"/>
            </w:date>
          </w:sdtPr>
          <w:sdtEndPr/>
          <w:sdtContent>
            <w:tc>
              <w:tcPr>
                <w:tcW w:w="2564" w:type="dxa"/>
              </w:tcPr>
              <w:p w14:paraId="5FACD980" w14:textId="42D97D41" w:rsidR="00E24E53" w:rsidRPr="006005DB" w:rsidRDefault="00B969FD" w:rsidP="003856C4">
                <w:pPr>
                  <w:jc w:val="center"/>
                  <w:rPr>
                    <w:rFonts w:ascii="Arial" w:hAnsi="Arial" w:cs="Arial"/>
                    <w:sz w:val="20"/>
                    <w:szCs w:val="20"/>
                  </w:rPr>
                </w:pPr>
                <w:r>
                  <w:rPr>
                    <w:rFonts w:ascii="Arial" w:hAnsi="Arial" w:cs="Arial"/>
                    <w:sz w:val="20"/>
                    <w:szCs w:val="20"/>
                  </w:rPr>
                  <w:t>13 February 2024</w:t>
                </w:r>
              </w:p>
            </w:tc>
          </w:sdtContent>
        </w:sdt>
      </w:tr>
      <w:tr w:rsidR="00B969FD" w:rsidRPr="0002165F" w14:paraId="22FBF802" w14:textId="77777777" w:rsidTr="003856C4">
        <w:trPr>
          <w:trHeight w:val="58"/>
          <w:jc w:val="center"/>
        </w:trPr>
        <w:tc>
          <w:tcPr>
            <w:tcW w:w="748" w:type="dxa"/>
            <w:shd w:val="clear" w:color="auto" w:fill="DBE5F1" w:themeFill="accent1" w:themeFillTint="33"/>
          </w:tcPr>
          <w:p w14:paraId="5A3114C2" w14:textId="77777777" w:rsidR="00B969FD" w:rsidRPr="0002165F" w:rsidRDefault="00B969FD" w:rsidP="00B969FD">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B969FD" w:rsidRPr="006005DB" w:rsidRDefault="00B969FD" w:rsidP="00B969FD">
            <w:pPr>
              <w:rPr>
                <w:rFonts w:ascii="Arial" w:hAnsi="Arial" w:cs="Arial"/>
                <w:sz w:val="20"/>
                <w:szCs w:val="20"/>
              </w:rPr>
            </w:pPr>
            <w:r w:rsidRPr="006005DB">
              <w:rPr>
                <w:rFonts w:ascii="Arial" w:hAnsi="Arial" w:cs="Arial"/>
                <w:sz w:val="20"/>
                <w:szCs w:val="20"/>
              </w:rPr>
              <w:t>Client</w:t>
            </w:r>
          </w:p>
        </w:tc>
        <w:tc>
          <w:tcPr>
            <w:tcW w:w="7690" w:type="dxa"/>
            <w:gridSpan w:val="4"/>
          </w:tcPr>
          <w:sdt>
            <w:sdtPr>
              <w:rPr>
                <w:rFonts w:ascii="Arial" w:hAnsi="Arial" w:cs="Arial"/>
                <w:sz w:val="20"/>
                <w:szCs w:val="20"/>
              </w:rPr>
              <w:id w:val="-1676722597"/>
              <w:placeholder>
                <w:docPart w:val="F7608337AA3B48CEB517D71BBD1A603C"/>
              </w:placeholder>
            </w:sdtPr>
            <w:sdtEndPr/>
            <w:sdtContent>
              <w:sdt>
                <w:sdtPr>
                  <w:rPr>
                    <w:rFonts w:ascii="Arial" w:hAnsi="Arial" w:cs="Arial"/>
                    <w:sz w:val="20"/>
                    <w:szCs w:val="20"/>
                  </w:rPr>
                  <w:id w:val="1935314244"/>
                  <w:placeholder>
                    <w:docPart w:val="66699557152D4D2DAB1BDA3112D3BE4B"/>
                  </w:placeholder>
                </w:sdtPr>
                <w:sdtEndPr>
                  <w:rPr>
                    <w:rFonts w:eastAsia="Arial"/>
                    <w:b/>
                    <w:sz w:val="24"/>
                    <w:szCs w:val="22"/>
                    <w:lang w:bidi="en-US"/>
                  </w:rPr>
                </w:sdtEndPr>
                <w:sdtContent>
                  <w:p w14:paraId="2B381EA2" w14:textId="7CE83F21" w:rsidR="00B969FD" w:rsidRPr="00C17F9E" w:rsidRDefault="00B969FD" w:rsidP="00B969FD">
                    <w:pPr>
                      <w:tabs>
                        <w:tab w:val="left" w:pos="8190"/>
                      </w:tabs>
                      <w:spacing w:line="360" w:lineRule="auto"/>
                      <w:rPr>
                        <w:rFonts w:ascii="Arial" w:hAnsi="Arial" w:cs="Arial"/>
                        <w:sz w:val="20"/>
                        <w:szCs w:val="20"/>
                      </w:rPr>
                    </w:pPr>
                    <w:r w:rsidRPr="009F14E7">
                      <w:rPr>
                        <w:rFonts w:ascii="Arial" w:hAnsi="Arial" w:cs="Arial"/>
                        <w:sz w:val="20"/>
                        <w:szCs w:val="20"/>
                      </w:rPr>
                      <w:t>SBI, SAMB, Chennai, Tamil Nadu</w:t>
                    </w:r>
                  </w:p>
                </w:sdtContent>
              </w:sdt>
            </w:sdtContent>
          </w:sdt>
        </w:tc>
      </w:tr>
      <w:tr w:rsidR="00B969FD" w:rsidRPr="0002165F" w14:paraId="4A4217E1" w14:textId="77777777" w:rsidTr="003856C4">
        <w:trPr>
          <w:trHeight w:val="58"/>
          <w:jc w:val="center"/>
        </w:trPr>
        <w:tc>
          <w:tcPr>
            <w:tcW w:w="748" w:type="dxa"/>
            <w:shd w:val="clear" w:color="auto" w:fill="DBE5F1" w:themeFill="accent1" w:themeFillTint="33"/>
          </w:tcPr>
          <w:p w14:paraId="37661F52" w14:textId="77777777" w:rsidR="00B969FD" w:rsidRPr="0002165F" w:rsidRDefault="00B969FD" w:rsidP="00B969FD">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B969FD" w:rsidRPr="006005DB" w:rsidRDefault="00B969FD" w:rsidP="00B969FD">
            <w:pPr>
              <w:rPr>
                <w:rFonts w:ascii="Arial" w:hAnsi="Arial" w:cs="Arial"/>
                <w:sz w:val="20"/>
                <w:szCs w:val="20"/>
              </w:rPr>
            </w:pPr>
            <w:r w:rsidRPr="006005DB">
              <w:rPr>
                <w:rFonts w:ascii="Arial" w:hAnsi="Arial" w:cs="Arial"/>
                <w:sz w:val="20"/>
                <w:szCs w:val="20"/>
              </w:rPr>
              <w:t>Intended User</w:t>
            </w:r>
          </w:p>
        </w:tc>
        <w:tc>
          <w:tcPr>
            <w:tcW w:w="7690" w:type="dxa"/>
            <w:gridSpan w:val="4"/>
          </w:tcPr>
          <w:sdt>
            <w:sdtPr>
              <w:rPr>
                <w:rFonts w:ascii="Arial" w:hAnsi="Arial" w:cs="Arial"/>
                <w:sz w:val="20"/>
                <w:szCs w:val="20"/>
              </w:rPr>
              <w:id w:val="-565950803"/>
              <w:placeholder>
                <w:docPart w:val="8B2B7A66D53C4F128AFA8B48F49EF858"/>
              </w:placeholder>
            </w:sdtPr>
            <w:sdtEndPr/>
            <w:sdtContent>
              <w:sdt>
                <w:sdtPr>
                  <w:rPr>
                    <w:rFonts w:ascii="Arial" w:hAnsi="Arial" w:cs="Arial"/>
                    <w:sz w:val="20"/>
                    <w:szCs w:val="20"/>
                  </w:rPr>
                  <w:id w:val="-1597320982"/>
                  <w:placeholder>
                    <w:docPart w:val="953FC98939EE42C9B87075919C0C3888"/>
                  </w:placeholder>
                </w:sdtPr>
                <w:sdtEndPr>
                  <w:rPr>
                    <w:rFonts w:eastAsia="Arial"/>
                    <w:b/>
                    <w:sz w:val="24"/>
                    <w:szCs w:val="22"/>
                    <w:lang w:bidi="en-US"/>
                  </w:rPr>
                </w:sdtEndPr>
                <w:sdtContent>
                  <w:p w14:paraId="33C93D51" w14:textId="069D3044" w:rsidR="00B969FD" w:rsidRPr="00C17F9E" w:rsidRDefault="00B969FD" w:rsidP="00B969FD">
                    <w:pPr>
                      <w:tabs>
                        <w:tab w:val="left" w:pos="8190"/>
                      </w:tabs>
                      <w:spacing w:line="360" w:lineRule="auto"/>
                      <w:rPr>
                        <w:rFonts w:ascii="Arial" w:hAnsi="Arial" w:cs="Arial"/>
                        <w:sz w:val="20"/>
                        <w:szCs w:val="20"/>
                      </w:rPr>
                    </w:pPr>
                    <w:r w:rsidRPr="009F14E7">
                      <w:rPr>
                        <w:rFonts w:ascii="Arial" w:hAnsi="Arial" w:cs="Arial"/>
                        <w:sz w:val="20"/>
                        <w:szCs w:val="20"/>
                      </w:rPr>
                      <w:t>SBI, SAMB, Chennai, Tamil Nadu</w:t>
                    </w:r>
                  </w:p>
                </w:sdtContent>
              </w:sdt>
            </w:sdtContent>
          </w:sdt>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3A25EB"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5A7B85A2" w:rsidR="00E24E53" w:rsidRPr="006005DB" w:rsidRDefault="00053396"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969FD">
                  <w:rPr>
                    <w:rFonts w:ascii="Arial" w:hAnsi="Arial" w:cs="Arial"/>
                    <w:sz w:val="20"/>
                    <w:szCs w:val="20"/>
                  </w:rPr>
                  <w:t>For Distress Sale of mortgaged assets under NPA a/c</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3A25EB" w:rsidP="003856C4">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494293AB" w:rsidR="00E24E53" w:rsidRPr="0002165F" w:rsidRDefault="00F131DC" w:rsidP="003856C4">
            <w:pPr>
              <w:jc w:val="center"/>
            </w:pPr>
            <w:r w:rsidRPr="00346CEE">
              <w:rPr>
                <w:rFonts w:ascii="Arial" w:hAnsi="Arial" w:cs="Arial"/>
                <w:noProof/>
                <w:sz w:val="22"/>
                <w:szCs w:val="22"/>
                <w:lang w:val="en-IN" w:eastAsia="en-IN"/>
              </w:rPr>
              <w:drawing>
                <wp:inline distT="0" distB="0" distL="0" distR="0" wp14:anchorId="1A27EBFA" wp14:editId="08949C08">
                  <wp:extent cx="161925" cy="152400"/>
                  <wp:effectExtent l="0" t="0" r="9525" b="0"/>
                  <wp:docPr id="1842347750" name="Picture 184234775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7A15DADF" w14:textId="550C32BA" w:rsidR="00E24E53" w:rsidRPr="006005DB" w:rsidRDefault="00053396" w:rsidP="003856C4">
            <w:pPr>
              <w:jc w:val="both"/>
              <w:rPr>
                <w:rFonts w:ascii="Arial" w:hAnsi="Arial" w:cs="Arial"/>
                <w:sz w:val="20"/>
                <w:szCs w:val="20"/>
              </w:rPr>
            </w:pPr>
            <w:sdt>
              <w:sdtPr>
                <w:rPr>
                  <w:rFonts w:ascii="Arial" w:hAnsi="Arial" w:cs="Arial"/>
                  <w:sz w:val="20"/>
                  <w:szCs w:val="20"/>
                </w:rPr>
                <w:id w:val="1259875557"/>
              </w:sdtPr>
              <w:sdtEndPr/>
              <w:sdtContent>
                <w:sdt>
                  <w:sdtPr>
                    <w:rPr>
                      <w:rFonts w:ascii="Arial" w:hAnsi="Arial" w:cs="Arial"/>
                      <w:sz w:val="20"/>
                      <w:szCs w:val="20"/>
                    </w:rPr>
                    <w:id w:val="-1874539062"/>
                  </w:sdtPr>
                  <w:sdtEndPr/>
                  <w:sdtContent>
                    <w:r w:rsidR="00E24E53" w:rsidRPr="006005DB">
                      <w:rPr>
                        <w:rFonts w:ascii="Arial" w:hAnsi="Arial" w:cs="Arial"/>
                        <w:sz w:val="20"/>
                        <w:szCs w:val="20"/>
                      </w:rPr>
                      <w:t>Identified by the</w:t>
                    </w:r>
                    <w:r w:rsidR="00911208">
                      <w:rPr>
                        <w:rFonts w:ascii="Arial" w:hAnsi="Arial" w:cs="Arial"/>
                        <w:sz w:val="20"/>
                        <w:szCs w:val="20"/>
                      </w:rPr>
                      <w:t xml:space="preserve"> Owner/</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911208">
                      <w:rPr>
                        <w:rFonts w:ascii="Arial" w:hAnsi="Arial" w:cs="Arial"/>
                        <w:sz w:val="20"/>
                        <w:szCs w:val="20"/>
                      </w:rPr>
                      <w:t>Owner's</w:t>
                    </w:r>
                  </w:sdtContent>
                </w:sdt>
              </w:sdtContent>
            </w:sdt>
            <w:r w:rsidR="00911208">
              <w:rPr>
                <w:rFonts w:ascii="Arial" w:hAnsi="Arial" w:cs="Arial"/>
                <w:sz w:val="20"/>
                <w:szCs w:val="20"/>
              </w:rPr>
              <w:t xml:space="preserve"> representative</w:t>
            </w:r>
          </w:p>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0BBB2C12" w:rsidR="00E24E53" w:rsidRPr="006005DB" w:rsidRDefault="00053396"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969FD">
                  <w:rPr>
                    <w:rFonts w:ascii="Arial" w:hAnsi="Arial" w:cs="Arial"/>
                    <w:sz w:val="20"/>
                    <w:szCs w:val="20"/>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1843"/>
        <w:gridCol w:w="234"/>
        <w:gridCol w:w="541"/>
        <w:gridCol w:w="281"/>
        <w:gridCol w:w="1075"/>
        <w:gridCol w:w="1279"/>
        <w:gridCol w:w="134"/>
        <w:gridCol w:w="2380"/>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3A25EB"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053396"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A25E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3A25EB"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28365C2F" w:rsidR="00E24E53" w:rsidRPr="00FD2B12" w:rsidRDefault="00053396"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SOLAR POWER PLANT" w:value="SOLAR POWER PLANT"/>
                </w:dropDownList>
              </w:sdtPr>
              <w:sdtEndPr/>
              <w:sdtContent>
                <w:r w:rsidR="001D07F2">
                  <w:rPr>
                    <w:rFonts w:ascii="Arial" w:hAnsi="Arial" w:cs="Arial"/>
                    <w:sz w:val="20"/>
                    <w:szCs w:val="20"/>
                  </w:rPr>
                  <w:t>SOLAR POWER PLANT</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5EEBAAE3" w:rsidR="00E24E53" w:rsidRPr="00FD2B12" w:rsidRDefault="007613E4" w:rsidP="003856C4">
                <w:pPr>
                  <w:rPr>
                    <w:rFonts w:ascii="Arial" w:hAnsi="Arial" w:cs="Arial"/>
                    <w:sz w:val="20"/>
                    <w:szCs w:val="20"/>
                  </w:rPr>
                </w:pPr>
                <w:r>
                  <w:rPr>
                    <w:rFonts w:ascii="Arial" w:hAnsi="Arial" w:cs="Arial"/>
                    <w:sz w:val="20"/>
                    <w:szCs w:val="20"/>
                  </w:rPr>
                  <w:t>Only business use asset</w:t>
                </w:r>
              </w:p>
            </w:tc>
          </w:sdtContent>
        </w:sdt>
      </w:tr>
      <w:tr w:rsidR="00E24E53" w:rsidRPr="0002165F" w14:paraId="54BB57D2" w14:textId="77777777" w:rsidTr="001D07F2">
        <w:trPr>
          <w:trHeight w:val="85"/>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053396"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25EB">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100AD291" w:rsidR="00E24E53" w:rsidRPr="00FD2B12" w:rsidRDefault="00053396"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01A7D">
                  <w:rPr>
                    <w:rFonts w:ascii="Arial" w:hAnsi="Arial" w:cs="Arial"/>
                    <w:sz w:val="20"/>
                    <w:szCs w:val="20"/>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1C80A4C" w:rsidR="00E24E53" w:rsidRPr="00FD2B12" w:rsidRDefault="00053396"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969FD">
                  <w:rPr>
                    <w:rFonts w:ascii="Arial" w:hAnsi="Arial" w:cs="Arial"/>
                    <w:sz w:val="20"/>
                    <w:szCs w:val="20"/>
                  </w:rPr>
                  <w:t>Under Distress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090FBDA5"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B969FD">
                  <w:rPr>
                    <w:rFonts w:ascii="Arial" w:hAnsi="Arial" w:cs="Arial"/>
                    <w:sz w:val="20"/>
                    <w:szCs w:val="20"/>
                  </w:rPr>
                  <w:t>Asset under NPA account</w:t>
                </w:r>
              </w:sdtContent>
            </w:sdt>
          </w:p>
        </w:tc>
      </w:tr>
      <w:tr w:rsidR="00E24E53" w:rsidRPr="0002165F" w14:paraId="41A0453F" w14:textId="77777777" w:rsidTr="00B01A7D">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1843" w:type="dxa"/>
            <w:shd w:val="clear" w:color="auto" w:fill="DBE5F1" w:themeFill="accent1" w:themeFillTint="33"/>
            <w:vAlign w:val="center"/>
          </w:tcPr>
          <w:p w14:paraId="76B1BC75" w14:textId="593BD886" w:rsidR="00E24E53" w:rsidRPr="00FD2B12" w:rsidRDefault="00E24E53" w:rsidP="00B01A7D">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tc>
        <w:tc>
          <w:tcPr>
            <w:tcW w:w="2131" w:type="dxa"/>
            <w:gridSpan w:val="4"/>
            <w:shd w:val="clear" w:color="auto" w:fill="DBE5F1" w:themeFill="accent1" w:themeFillTint="33"/>
            <w:vAlign w:val="center"/>
          </w:tcPr>
          <w:p w14:paraId="1B97DAB4" w14:textId="77777777" w:rsidR="00E24E53" w:rsidRPr="00FD2B12" w:rsidRDefault="00E24E53" w:rsidP="00B01A7D">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413" w:type="dxa"/>
            <w:gridSpan w:val="2"/>
            <w:shd w:val="clear" w:color="auto" w:fill="DBE5F1" w:themeFill="accent1" w:themeFillTint="33"/>
            <w:vAlign w:val="center"/>
          </w:tcPr>
          <w:p w14:paraId="2BADEB28" w14:textId="77777777" w:rsidR="00E24E53" w:rsidRPr="00FD2B12" w:rsidRDefault="00E24E53" w:rsidP="00B01A7D">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2380" w:type="dxa"/>
            <w:shd w:val="clear" w:color="auto" w:fill="DBE5F1" w:themeFill="accent1" w:themeFillTint="33"/>
            <w:vAlign w:val="center"/>
          </w:tcPr>
          <w:p w14:paraId="4A23271C" w14:textId="77777777" w:rsidR="00E24E53" w:rsidRPr="00FD2B12" w:rsidRDefault="00E24E53" w:rsidP="00B01A7D">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B01A7D">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843" w:type="dxa"/>
              </w:tcPr>
              <w:p w14:paraId="37652D2F"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2131" w:type="dxa"/>
                <w:gridSpan w:val="4"/>
              </w:tcPr>
              <w:p w14:paraId="3F834542" w14:textId="47939857" w:rsidR="00E24E53" w:rsidRPr="00FD2B12" w:rsidRDefault="00B969FD" w:rsidP="003856C4">
                <w:pPr>
                  <w:spacing w:line="276" w:lineRule="auto"/>
                  <w:jc w:val="center"/>
                  <w:rPr>
                    <w:rFonts w:ascii="Arial" w:hAnsi="Arial" w:cs="Arial"/>
                    <w:sz w:val="20"/>
                    <w:szCs w:val="20"/>
                  </w:rPr>
                </w:pPr>
                <w:r>
                  <w:rPr>
                    <w:rFonts w:ascii="Arial" w:hAnsi="Arial" w:cs="Arial"/>
                    <w:sz w:val="20"/>
                    <w:szCs w:val="20"/>
                  </w:rPr>
                  <w:t>Not Available</w:t>
                </w:r>
              </w:p>
            </w:tc>
          </w:sdtContent>
        </w:sdt>
        <w:tc>
          <w:tcPr>
            <w:tcW w:w="1413"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3A25EB"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2380" w:type="dxa"/>
              </w:tcPr>
              <w:p w14:paraId="132074E3" w14:textId="1F13893E" w:rsidR="00E24E53" w:rsidRPr="00FD2B12" w:rsidRDefault="00EC54A3" w:rsidP="003856C4">
                <w:pPr>
                  <w:spacing w:line="276" w:lineRule="auto"/>
                  <w:jc w:val="center"/>
                  <w:rPr>
                    <w:rFonts w:ascii="Arial" w:hAnsi="Arial" w:cs="Arial"/>
                    <w:sz w:val="20"/>
                    <w:szCs w:val="20"/>
                  </w:rPr>
                </w:pPr>
                <w:r>
                  <w:rPr>
                    <w:rFonts w:ascii="Arial" w:hAnsi="Arial" w:cs="Arial"/>
                    <w:sz w:val="20"/>
                    <w:szCs w:val="20"/>
                  </w:rPr>
                  <w:t>Not 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5EB3462D" w:rsidR="00E24E53" w:rsidRPr="00FD2B12" w:rsidRDefault="00B969FD" w:rsidP="003856C4">
                <w:pPr>
                  <w:spacing w:line="276" w:lineRule="auto"/>
                  <w:jc w:val="center"/>
                  <w:rPr>
                    <w:rFonts w:ascii="Arial" w:hAnsi="Arial" w:cs="Arial"/>
                    <w:sz w:val="20"/>
                    <w:szCs w:val="20"/>
                  </w:rPr>
                </w:pPr>
                <w:r>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771AB425" w:rsidR="00E24E53" w:rsidRPr="00FD2B12" w:rsidRDefault="00721E33"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77777777" w:rsidR="00E24E53" w:rsidRPr="00FD2B12" w:rsidRDefault="003A25EB" w:rsidP="003856C4">
                <w:pPr>
                  <w:rPr>
                    <w:rFonts w:ascii="Arial" w:hAnsi="Arial" w:cs="Arial"/>
                    <w:sz w:val="20"/>
                    <w:szCs w:val="20"/>
                  </w:rPr>
                </w:pPr>
                <w:r>
                  <w:rPr>
                    <w:rFonts w:ascii="Arial" w:hAnsi="Arial" w:cs="Arial"/>
                    <w:sz w:val="20"/>
                    <w:szCs w:val="20"/>
                    <w:lang w:val="en-IN"/>
                  </w:rPr>
                  <w:t>None</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702E9AED" w:rsidR="00E24E53" w:rsidRPr="00FD2B12" w:rsidRDefault="00B01A7D" w:rsidP="00B440B8">
            <w:pPr>
              <w:jc w:val="both"/>
              <w:rPr>
                <w:rFonts w:ascii="Arial" w:hAnsi="Arial" w:cs="Arial"/>
                <w:sz w:val="20"/>
                <w:szCs w:val="20"/>
              </w:rPr>
            </w:pPr>
            <w:r w:rsidRPr="00B01A7D">
              <w:rPr>
                <w:rFonts w:ascii="Arial" w:hAnsi="Arial" w:cs="Arial"/>
                <w:b/>
                <w:sz w:val="20"/>
                <w:szCs w:val="20"/>
              </w:rPr>
              <w:t>Drawback:</w:t>
            </w:r>
            <w:r>
              <w:rPr>
                <w:rFonts w:ascii="Arial" w:hAnsi="Arial" w:cs="Arial"/>
                <w:sz w:val="20"/>
                <w:szCs w:val="20"/>
              </w:rPr>
              <w:t xml:space="preserve"> Thin film technology is not widely used</w:t>
            </w:r>
            <w:r w:rsidR="001D07F2">
              <w:rPr>
                <w:rFonts w:ascii="Arial" w:hAnsi="Arial" w:cs="Arial"/>
                <w:sz w:val="20"/>
                <w:szCs w:val="20"/>
              </w:rPr>
              <w:t xml:space="preserve"> which is currently used in the plant.</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120394DD" w:rsidR="00E24E53" w:rsidRPr="00FD2B12" w:rsidRDefault="00053396"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D07F2">
                  <w:rPr>
                    <w:rFonts w:ascii="Arial" w:hAnsi="Arial" w:cs="Arial"/>
                    <w:sz w:val="20"/>
                    <w:szCs w:val="20"/>
                  </w:rPr>
                  <w:t>Restricted to a particular use</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053396"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A25EB">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053396"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053396"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A25EB">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053396"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895CDB">
        <w:trPr>
          <w:trHeight w:val="677"/>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36FAEEBA" w14:textId="77777777" w:rsidR="00721E33" w:rsidRDefault="00721E33" w:rsidP="00721E33">
            <w:pPr>
              <w:jc w:val="center"/>
              <w:rPr>
                <w:rFonts w:ascii="Arial" w:hAnsi="Arial" w:cs="Arial"/>
                <w:sz w:val="20"/>
                <w:szCs w:val="20"/>
              </w:rPr>
            </w:pPr>
          </w:p>
          <w:p w14:paraId="67693543" w14:textId="5BED837B" w:rsidR="00E24E53" w:rsidRPr="00FD2B12" w:rsidRDefault="00053396" w:rsidP="00721E33">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596355">
                  <w:rPr>
                    <w:rFonts w:ascii="Arial" w:hAnsi="Arial" w:cs="Arial"/>
                    <w:sz w:val="20"/>
                    <w:szCs w:val="20"/>
                  </w:rPr>
                  <w:t>Mixture of Market &amp; Cost Approach</w:t>
                </w:r>
              </w:sdtContent>
            </w:sdt>
          </w:p>
        </w:tc>
        <w:tc>
          <w:tcPr>
            <w:tcW w:w="3793" w:type="dxa"/>
            <w:gridSpan w:val="3"/>
            <w:vAlign w:val="center"/>
          </w:tcPr>
          <w:p w14:paraId="002A6293" w14:textId="48DC63BA" w:rsidR="00721E33" w:rsidRDefault="00053396" w:rsidP="00895CDB">
            <w:pPr>
              <w:jc w:val="center"/>
              <w:rPr>
                <w:rFonts w:ascii="Arial" w:hAnsi="Arial" w:cs="Arial"/>
                <w:sz w:val="20"/>
                <w:szCs w:val="20"/>
              </w:rPr>
            </w:pPr>
            <w:sdt>
              <w:sdtPr>
                <w:rPr>
                  <w:rFonts w:ascii="Arial" w:hAnsi="Arial" w:cs="Arial"/>
                  <w:sz w:val="20"/>
                  <w:szCs w:val="20"/>
                </w:rPr>
                <w:id w:val="15585946"/>
                <w:placeholder>
                  <w:docPart w:val="8BEB0A8499814346AD4ED9F31646813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5CDB">
                  <w:rPr>
                    <w:rFonts w:ascii="Arial" w:hAnsi="Arial" w:cs="Arial"/>
                    <w:sz w:val="20"/>
                    <w:szCs w:val="20"/>
                  </w:rPr>
                  <w:t>Market Comparable Sales Method</w:t>
                </w:r>
              </w:sdtContent>
            </w:sdt>
            <w:r w:rsidR="00895CDB">
              <w:rPr>
                <w:rFonts w:ascii="Arial" w:hAnsi="Arial" w:cs="Arial"/>
                <w:sz w:val="20"/>
                <w:szCs w:val="20"/>
              </w:rPr>
              <w:t xml:space="preserve"> &amp;</w:t>
            </w:r>
          </w:p>
          <w:p w14:paraId="4A2D404D" w14:textId="4E3BDE43" w:rsidR="00E24E53" w:rsidRPr="00FD2B12" w:rsidRDefault="00053396" w:rsidP="00895CDB">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07DEE">
                  <w:rPr>
                    <w:rFonts w:ascii="Arial" w:hAnsi="Arial" w:cs="Arial"/>
                    <w:sz w:val="20"/>
                    <w:szCs w:val="20"/>
                  </w:rPr>
                  <w:t>Depreciated Replacement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E818E5D" w14:textId="77777777" w:rsidR="00F518C3" w:rsidRPr="00F518C3" w:rsidRDefault="00F518C3" w:rsidP="00F518C3">
            <w:pPr>
              <w:spacing w:line="276" w:lineRule="auto"/>
              <w:jc w:val="both"/>
              <w:rPr>
                <w:rFonts w:ascii="Arial" w:hAnsi="Arial" w:cs="Arial"/>
                <w:sz w:val="20"/>
                <w:szCs w:val="20"/>
              </w:rPr>
            </w:pPr>
            <w:r w:rsidRPr="00F518C3">
              <w:rPr>
                <w:rFonts w:ascii="Arial" w:hAnsi="Arial" w:cs="Arial"/>
                <w:sz w:val="20"/>
                <w:szCs w:val="20"/>
              </w:rPr>
              <w:t>The operations and futuristic projections are completely dependent on the company’s</w:t>
            </w:r>
          </w:p>
          <w:p w14:paraId="4CC93FDB" w14:textId="1CC2B300" w:rsidR="00F518C3" w:rsidRDefault="00F518C3" w:rsidP="00F518C3">
            <w:pPr>
              <w:spacing w:line="276" w:lineRule="auto"/>
              <w:jc w:val="both"/>
              <w:rPr>
                <w:rFonts w:ascii="Arial" w:hAnsi="Arial" w:cs="Arial"/>
                <w:sz w:val="20"/>
                <w:szCs w:val="20"/>
              </w:rPr>
            </w:pPr>
            <w:r w:rsidRPr="00F518C3">
              <w:rPr>
                <w:rFonts w:ascii="Arial" w:hAnsi="Arial" w:cs="Arial"/>
                <w:sz w:val="20"/>
                <w:szCs w:val="20"/>
              </w:rPr>
              <w:t>ability to restore the damages at the plant and replace the defected parts for the solar</w:t>
            </w:r>
            <w:r>
              <w:rPr>
                <w:rFonts w:ascii="Arial" w:hAnsi="Arial" w:cs="Arial"/>
                <w:sz w:val="20"/>
                <w:szCs w:val="20"/>
              </w:rPr>
              <w:t xml:space="preserve"> </w:t>
            </w:r>
            <w:r w:rsidRPr="00F518C3">
              <w:rPr>
                <w:rFonts w:ascii="Arial" w:hAnsi="Arial" w:cs="Arial"/>
                <w:sz w:val="20"/>
                <w:szCs w:val="20"/>
              </w:rPr>
              <w:t>power plant. The projected cash flows for the power plant are dependent on the insurance</w:t>
            </w:r>
            <w:r>
              <w:rPr>
                <w:rFonts w:ascii="Arial" w:hAnsi="Arial" w:cs="Arial"/>
                <w:sz w:val="20"/>
                <w:szCs w:val="20"/>
              </w:rPr>
              <w:t xml:space="preserve"> </w:t>
            </w:r>
            <w:r w:rsidRPr="00F518C3">
              <w:rPr>
                <w:rFonts w:ascii="Arial" w:hAnsi="Arial" w:cs="Arial"/>
                <w:sz w:val="20"/>
                <w:szCs w:val="20"/>
              </w:rPr>
              <w:t>company pay out for the claim filed by the company</w:t>
            </w:r>
            <w:r>
              <w:rPr>
                <w:rFonts w:ascii="Arial" w:hAnsi="Arial" w:cs="Arial"/>
                <w:sz w:val="20"/>
                <w:szCs w:val="20"/>
              </w:rPr>
              <w:t>.</w:t>
            </w:r>
          </w:p>
          <w:p w14:paraId="22E026A1" w14:textId="77777777" w:rsidR="00F518C3" w:rsidRDefault="00F518C3" w:rsidP="00F518C3">
            <w:pPr>
              <w:spacing w:line="276" w:lineRule="auto"/>
              <w:jc w:val="both"/>
              <w:rPr>
                <w:rFonts w:ascii="Arial" w:hAnsi="Arial" w:cs="Arial"/>
                <w:sz w:val="20"/>
                <w:szCs w:val="20"/>
              </w:rPr>
            </w:pPr>
          </w:p>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4225F6E3" w:rsidR="001D07F2" w:rsidRPr="001D07F2" w:rsidRDefault="00E24E53" w:rsidP="003856C4">
            <w:pPr>
              <w:spacing w:line="276" w:lineRule="auto"/>
              <w:jc w:val="both"/>
              <w:rPr>
                <w:rFonts w:ascii="Arial" w:hAnsi="Arial" w:cs="Arial"/>
                <w:sz w:val="20"/>
                <w:szCs w:val="20"/>
              </w:rPr>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0C36BF5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1C473EA" w14:textId="77777777" w:rsidR="00E24E53" w:rsidRPr="00FD2B12" w:rsidRDefault="00E24E53" w:rsidP="003856C4">
            <w:pPr>
              <w:contextualSpacing/>
              <w:jc w:val="both"/>
              <w:rPr>
                <w:rFonts w:ascii="Arial" w:hAnsi="Arial" w:cs="Arial"/>
                <w:i/>
                <w:sz w:val="20"/>
                <w:szCs w:val="20"/>
              </w:rPr>
            </w:pPr>
          </w:p>
          <w:p w14:paraId="089FADF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518C3"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518C3">
              <w:rPr>
                <w:rFonts w:ascii="Arial" w:hAnsi="Arial" w:cs="Arial"/>
                <w:i/>
                <w:sz w:val="20"/>
                <w:szCs w:val="20"/>
              </w:rPr>
              <w:t>Main Machinery of this Plant are specific purpose machines.</w:t>
            </w:r>
          </w:p>
          <w:p w14:paraId="5A97F25E" w14:textId="3F546B8B" w:rsidR="00E24E53" w:rsidRPr="00F518C3" w:rsidRDefault="00053396"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3A25EB" w:rsidRPr="00F518C3">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518C3">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listItem w:displayText="Provided FAR included assets in different heads like Plant &amp; Machinery, Furniture &amp; Fixtures, Office equipment, Computers. Assets under different heads are segregated and are evaluated separately." w:value="Provided FAR included assets in different heads like Plant &amp; Machinery, Furniture &amp; Fixtures, Office equipment, Computers. Assets under different heads are segregated and are evaluated separately."/>
                </w:dropDownList>
              </w:sdtPr>
              <w:sdtEndPr/>
              <w:sdtContent>
                <w:r w:rsidR="008C2EC4" w:rsidRPr="00F518C3">
                  <w:rPr>
                    <w:rFonts w:ascii="Arial" w:hAnsi="Arial" w:cs="Arial"/>
                    <w:i/>
                    <w:sz w:val="20"/>
                    <w:szCs w:val="20"/>
                  </w:rPr>
                  <w:t xml:space="preserve">Provided FAR included assets in different heads like Plant &amp; Machinery, Furniture &amp; Fixtures, Office equipment, Computers. </w:t>
                </w:r>
                <w:r w:rsidR="008C2EC4" w:rsidRPr="00F518C3">
                  <w:rPr>
                    <w:rFonts w:ascii="Arial" w:hAnsi="Arial" w:cs="Arial"/>
                    <w:i/>
                    <w:sz w:val="20"/>
                    <w:szCs w:val="20"/>
                  </w:rPr>
                  <w:lastRenderedPageBreak/>
                  <w:t>Assets under different heads are segregated and are evaluated separately.</w:t>
                </w:r>
              </w:sdtContent>
            </w:sdt>
            <w:r w:rsidR="003D61DC" w:rsidRPr="00F518C3">
              <w:rPr>
                <w:rFonts w:ascii="Arial" w:hAnsi="Arial" w:cs="Arial"/>
                <w:i/>
                <w:sz w:val="20"/>
                <w:szCs w:val="20"/>
              </w:rPr>
              <w:t xml:space="preserve"> However, as per scope of work defined by the bank only Plant &amp; Machinery and Other Movable Assets are considered for valuation purpose.</w:t>
            </w:r>
            <w:r w:rsidR="00E24E53" w:rsidRPr="00F518C3">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A25EB" w:rsidRPr="00F518C3">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053396"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3A25EB">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053396"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A25EB">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518C3"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518C3">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518C3"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518C3">
              <w:rPr>
                <w:rFonts w:ascii="Arial" w:hAnsi="Arial" w:cs="Arial"/>
                <w:i/>
                <w:sz w:val="20"/>
                <w:szCs w:val="20"/>
              </w:rPr>
              <w:t>Market &amp; Industry scenario is also explored for demand of such Plants.</w:t>
            </w:r>
          </w:p>
          <w:p w14:paraId="09814B52" w14:textId="1FA124D8" w:rsidR="00E24E53" w:rsidRPr="00F518C3" w:rsidRDefault="00053396"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listItem w:displayText="On the Depreciated Replacement Cost (DRC) deduction of 25% obsolescence/deterioration has been taken to arrive at the estimated Prospective Fair Market Value of the machines." w:value="On the Depreciated Replacement Cost (DRC) deduction of 25% obsolescence/deterioration has been taken to arrive at the estimated Prospective Fair Market Value of the machines."/>
                </w:dropDownList>
              </w:sdtPr>
              <w:sdtEndPr/>
              <w:sdtContent>
                <w:r w:rsidR="006A1AAE" w:rsidRPr="00F518C3">
                  <w:rPr>
                    <w:rFonts w:ascii="Arial" w:hAnsi="Arial" w:cs="Arial"/>
                    <w:i/>
                    <w:sz w:val="20"/>
                    <w:szCs w:val="20"/>
                  </w:rPr>
                  <w:t>On the Depreciated Replacement Cost (DRC) deduction of 25% obsolescence/deterioration has been taken to arrive at the estimated Prospective Fair Market Value of the machines.</w:t>
                </w:r>
              </w:sdtContent>
            </w:sdt>
          </w:p>
          <w:p w14:paraId="40333B11" w14:textId="77777777" w:rsidR="00E24E53" w:rsidRPr="00F518C3"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518C3">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3A25EB" w:rsidRPr="00F518C3">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053396"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A25EB">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A25EB">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053396"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A25EB">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This is just the fixed asset valuation of the project based on the cost &amp; market approach methodologies considering </w:t>
            </w:r>
            <w:r w:rsidRPr="00FD2B12">
              <w:rPr>
                <w:rFonts w:ascii="Arial" w:hAnsi="Arial" w:cs="Arial"/>
                <w:i/>
                <w:sz w:val="20"/>
                <w:szCs w:val="20"/>
              </w:rPr>
              <w:lastRenderedPageBreak/>
              <w:t>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1D07F2">
            <w:pPr>
              <w:widowControl w:val="0"/>
              <w:numPr>
                <w:ilvl w:val="0"/>
                <w:numId w:val="49"/>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1D07F2">
            <w:pPr>
              <w:widowControl w:val="0"/>
              <w:numPr>
                <w:ilvl w:val="0"/>
                <w:numId w:val="49"/>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1D07F2">
            <w:pPr>
              <w:widowControl w:val="0"/>
              <w:numPr>
                <w:ilvl w:val="0"/>
                <w:numId w:val="49"/>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1D07F2">
            <w:pPr>
              <w:widowControl w:val="0"/>
              <w:numPr>
                <w:ilvl w:val="0"/>
                <w:numId w:val="49"/>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1D07F2">
            <w:pPr>
              <w:widowControl w:val="0"/>
              <w:numPr>
                <w:ilvl w:val="0"/>
                <w:numId w:val="49"/>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3A25EB">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52E6A500" w:rsidR="00E24E53" w:rsidRPr="00FD2B12" w:rsidRDefault="00123509" w:rsidP="003856C4">
            <w:pPr>
              <w:contextualSpacing/>
              <w:jc w:val="both"/>
              <w:rPr>
                <w:bCs/>
              </w:rPr>
            </w:pPr>
            <w:r>
              <w:rPr>
                <w:rFonts w:ascii="Arial" w:eastAsia="Arial" w:hAnsi="Arial" w:cs="Arial"/>
                <w:bCs/>
                <w:sz w:val="20"/>
                <w:szCs w:val="18"/>
                <w:lang w:bidi="en-US"/>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1A4A355B" w:rsidR="00E24E53" w:rsidRPr="00FD2B12" w:rsidRDefault="001D07F2" w:rsidP="003856C4">
            <w:pPr>
              <w:contextualSpacing/>
              <w:jc w:val="both"/>
              <w:rPr>
                <w:rFonts w:ascii="Arial" w:hAnsi="Arial" w:cs="Arial"/>
                <w:sz w:val="20"/>
                <w:szCs w:val="20"/>
              </w:rPr>
            </w:pPr>
            <w:r>
              <w:rPr>
                <w:rFonts w:ascii="Arial" w:hAnsi="Arial" w:cs="Arial"/>
                <w:sz w:val="20"/>
                <w:szCs w:val="20"/>
              </w:rPr>
              <w:t>None</w:t>
            </w:r>
          </w:p>
        </w:tc>
      </w:tr>
    </w:tbl>
    <w:p w14:paraId="19845C28" w14:textId="77777777" w:rsidR="00660762" w:rsidRDefault="00660762" w:rsidP="00E24E53">
      <w:pPr>
        <w:tabs>
          <w:tab w:val="left" w:pos="360"/>
        </w:tabs>
        <w:rPr>
          <w:b/>
          <w:szCs w:val="20"/>
          <w:highlight w:val="yellow"/>
        </w:rPr>
      </w:pPr>
    </w:p>
    <w:p w14:paraId="6CA676D7" w14:textId="77777777" w:rsidR="00C07DEE" w:rsidRDefault="00C07DEE" w:rsidP="00E24E53">
      <w:pPr>
        <w:tabs>
          <w:tab w:val="left" w:pos="360"/>
        </w:tabs>
        <w:rPr>
          <w:b/>
          <w:szCs w:val="20"/>
          <w:highlight w:val="yellow"/>
        </w:rPr>
      </w:pPr>
    </w:p>
    <w:p w14:paraId="6990811A" w14:textId="77777777" w:rsidR="00C07DEE" w:rsidRDefault="00C07DEE" w:rsidP="00E24E53">
      <w:pPr>
        <w:tabs>
          <w:tab w:val="left" w:pos="360"/>
        </w:tabs>
        <w:rPr>
          <w:b/>
          <w:szCs w:val="20"/>
          <w:highlight w:val="yellow"/>
        </w:rPr>
      </w:pPr>
    </w:p>
    <w:p w14:paraId="430D4B12" w14:textId="77777777" w:rsidR="00C07DEE" w:rsidRDefault="00C07DEE" w:rsidP="00E24E53">
      <w:pPr>
        <w:tabs>
          <w:tab w:val="left" w:pos="360"/>
        </w:tabs>
        <w:rPr>
          <w:b/>
          <w:szCs w:val="20"/>
          <w:highlight w:val="yellow"/>
        </w:rPr>
      </w:pPr>
    </w:p>
    <w:p w14:paraId="2AB3EA43" w14:textId="77777777" w:rsidR="00C07DEE" w:rsidRDefault="00C07DEE" w:rsidP="00E24E53">
      <w:pPr>
        <w:tabs>
          <w:tab w:val="left" w:pos="360"/>
        </w:tabs>
        <w:rPr>
          <w:b/>
          <w:szCs w:val="20"/>
          <w:highlight w:val="yellow"/>
        </w:rPr>
      </w:pPr>
    </w:p>
    <w:p w14:paraId="4935C4E6" w14:textId="77777777" w:rsidR="00C07DEE" w:rsidRDefault="00C07DEE" w:rsidP="00E24E53">
      <w:pPr>
        <w:tabs>
          <w:tab w:val="left" w:pos="360"/>
        </w:tabs>
        <w:rPr>
          <w:b/>
          <w:szCs w:val="20"/>
          <w:highlight w:val="yellow"/>
        </w:rPr>
      </w:pPr>
    </w:p>
    <w:p w14:paraId="6CA469AF" w14:textId="77777777" w:rsidR="00C07DEE" w:rsidRDefault="00C07DEE" w:rsidP="00E24E53">
      <w:pPr>
        <w:tabs>
          <w:tab w:val="left" w:pos="360"/>
        </w:tabs>
        <w:rPr>
          <w:b/>
          <w:szCs w:val="20"/>
          <w:highlight w:val="yellow"/>
        </w:rPr>
      </w:pPr>
    </w:p>
    <w:p w14:paraId="507BCA0A" w14:textId="77777777" w:rsidR="00C07DEE" w:rsidRDefault="00C07DEE" w:rsidP="00E24E53">
      <w:pPr>
        <w:tabs>
          <w:tab w:val="left" w:pos="360"/>
        </w:tabs>
        <w:rPr>
          <w:b/>
          <w:szCs w:val="20"/>
          <w:highlight w:val="yellow"/>
        </w:rPr>
      </w:pPr>
    </w:p>
    <w:p w14:paraId="5CDBD73F" w14:textId="77777777" w:rsidR="00C07DEE" w:rsidRDefault="00C07DEE" w:rsidP="00E24E53">
      <w:pPr>
        <w:tabs>
          <w:tab w:val="left" w:pos="360"/>
        </w:tabs>
        <w:rPr>
          <w:b/>
          <w:szCs w:val="20"/>
          <w:highlight w:val="yellow"/>
        </w:rPr>
      </w:pPr>
    </w:p>
    <w:p w14:paraId="63A7FECE" w14:textId="77777777" w:rsidR="00C07DEE" w:rsidRDefault="00C07DEE" w:rsidP="00E24E53">
      <w:pPr>
        <w:tabs>
          <w:tab w:val="left" w:pos="360"/>
        </w:tabs>
        <w:rPr>
          <w:b/>
          <w:szCs w:val="20"/>
          <w:highlight w:val="yellow"/>
        </w:rPr>
      </w:pPr>
    </w:p>
    <w:p w14:paraId="41F55FCB" w14:textId="77777777" w:rsidR="00C07DEE" w:rsidRDefault="00C07DEE" w:rsidP="00E24E53">
      <w:pPr>
        <w:tabs>
          <w:tab w:val="left" w:pos="360"/>
        </w:tabs>
        <w:rPr>
          <w:b/>
          <w:szCs w:val="20"/>
          <w:highlight w:val="yellow"/>
        </w:rPr>
      </w:pPr>
    </w:p>
    <w:p w14:paraId="34E75691" w14:textId="77777777" w:rsidR="00C07DEE" w:rsidRDefault="00C07DEE" w:rsidP="00E24E53">
      <w:pPr>
        <w:tabs>
          <w:tab w:val="left" w:pos="360"/>
        </w:tabs>
        <w:rPr>
          <w:b/>
          <w:szCs w:val="20"/>
          <w:highlight w:val="yellow"/>
        </w:rPr>
      </w:pPr>
    </w:p>
    <w:p w14:paraId="14450099" w14:textId="77777777" w:rsidR="00C07DEE" w:rsidRDefault="00C07DEE" w:rsidP="00E24E53">
      <w:pPr>
        <w:tabs>
          <w:tab w:val="left" w:pos="360"/>
        </w:tabs>
        <w:rPr>
          <w:b/>
          <w:szCs w:val="20"/>
          <w:highlight w:val="yellow"/>
        </w:rPr>
      </w:pPr>
    </w:p>
    <w:p w14:paraId="1C5E4AC3" w14:textId="77777777" w:rsidR="00C07DEE" w:rsidRDefault="00C07DEE" w:rsidP="00E24E53">
      <w:pPr>
        <w:tabs>
          <w:tab w:val="left" w:pos="360"/>
        </w:tabs>
        <w:rPr>
          <w:b/>
          <w:szCs w:val="20"/>
          <w:highlight w:val="yellow"/>
        </w:rPr>
      </w:pPr>
    </w:p>
    <w:p w14:paraId="4C253E2A" w14:textId="77777777" w:rsidR="00C07DEE" w:rsidRDefault="00C07DEE" w:rsidP="00E24E53">
      <w:pPr>
        <w:tabs>
          <w:tab w:val="left" w:pos="360"/>
        </w:tabs>
        <w:rPr>
          <w:b/>
          <w:szCs w:val="20"/>
          <w:highlight w:val="yellow"/>
        </w:rPr>
      </w:pPr>
    </w:p>
    <w:p w14:paraId="53F0DF75" w14:textId="77777777" w:rsidR="00C07DEE" w:rsidRDefault="00C07DEE" w:rsidP="00E24E53">
      <w:pPr>
        <w:tabs>
          <w:tab w:val="left" w:pos="360"/>
        </w:tabs>
        <w:rPr>
          <w:b/>
          <w:szCs w:val="20"/>
          <w:highlight w:val="yellow"/>
        </w:rPr>
      </w:pPr>
    </w:p>
    <w:p w14:paraId="180C94A4" w14:textId="77777777" w:rsidR="00C07DEE" w:rsidRDefault="00C07DEE" w:rsidP="00E24E53">
      <w:pPr>
        <w:tabs>
          <w:tab w:val="left" w:pos="360"/>
        </w:tabs>
        <w:rPr>
          <w:b/>
          <w:szCs w:val="20"/>
          <w:highlight w:val="yellow"/>
        </w:rPr>
      </w:pPr>
    </w:p>
    <w:p w14:paraId="17A9A55D" w14:textId="77777777" w:rsidR="00C07DEE" w:rsidRDefault="00C07DEE" w:rsidP="00E24E53">
      <w:pPr>
        <w:tabs>
          <w:tab w:val="left" w:pos="360"/>
        </w:tabs>
        <w:rPr>
          <w:b/>
          <w:szCs w:val="20"/>
          <w:highlight w:val="yellow"/>
        </w:rPr>
      </w:pPr>
    </w:p>
    <w:p w14:paraId="57E809C4" w14:textId="77777777" w:rsidR="00C07DEE" w:rsidRDefault="00C07DEE" w:rsidP="00E24E53">
      <w:pPr>
        <w:tabs>
          <w:tab w:val="left" w:pos="360"/>
        </w:tabs>
        <w:rPr>
          <w:b/>
          <w:szCs w:val="20"/>
          <w:highlight w:val="yellow"/>
        </w:rPr>
      </w:pPr>
    </w:p>
    <w:p w14:paraId="4BA05BC9" w14:textId="77777777" w:rsidR="00C07DEE" w:rsidRDefault="00C07DEE" w:rsidP="00E24E53">
      <w:pPr>
        <w:tabs>
          <w:tab w:val="left" w:pos="360"/>
        </w:tabs>
        <w:rPr>
          <w:b/>
          <w:szCs w:val="20"/>
          <w:highlight w:val="yellow"/>
        </w:rPr>
      </w:pPr>
    </w:p>
    <w:p w14:paraId="02CA5EF2" w14:textId="77777777" w:rsidR="00C07DEE" w:rsidRDefault="00C07DEE" w:rsidP="00E24E53">
      <w:pPr>
        <w:tabs>
          <w:tab w:val="left" w:pos="360"/>
        </w:tabs>
        <w:rPr>
          <w:b/>
          <w:szCs w:val="20"/>
          <w:highlight w:val="yellow"/>
        </w:rPr>
      </w:pPr>
    </w:p>
    <w:p w14:paraId="787232AD" w14:textId="77777777" w:rsidR="00C07DEE" w:rsidRDefault="00C07DEE" w:rsidP="00E24E53">
      <w:pPr>
        <w:tabs>
          <w:tab w:val="left" w:pos="360"/>
        </w:tabs>
        <w:rPr>
          <w:b/>
          <w:szCs w:val="20"/>
          <w:highlight w:val="yellow"/>
        </w:rPr>
      </w:pPr>
    </w:p>
    <w:p w14:paraId="6B845B9B" w14:textId="77777777" w:rsidR="00C07DEE" w:rsidRDefault="00C07DEE" w:rsidP="00E24E53">
      <w:pPr>
        <w:tabs>
          <w:tab w:val="left" w:pos="360"/>
        </w:tabs>
        <w:rPr>
          <w:b/>
          <w:szCs w:val="20"/>
          <w:highlight w:val="yellow"/>
        </w:rPr>
      </w:pPr>
    </w:p>
    <w:p w14:paraId="5D0EAEC9" w14:textId="77777777" w:rsidR="00C07DEE" w:rsidRDefault="00C07DEE" w:rsidP="00E24E53">
      <w:pPr>
        <w:tabs>
          <w:tab w:val="left" w:pos="360"/>
        </w:tabs>
        <w:rPr>
          <w:b/>
          <w:szCs w:val="20"/>
          <w:highlight w:val="yellow"/>
        </w:rPr>
      </w:pPr>
    </w:p>
    <w:p w14:paraId="1337A3DD" w14:textId="77777777" w:rsidR="00C07DEE" w:rsidRDefault="00C07DEE" w:rsidP="00E24E53">
      <w:pPr>
        <w:tabs>
          <w:tab w:val="left" w:pos="360"/>
        </w:tabs>
        <w:rPr>
          <w:b/>
          <w:szCs w:val="20"/>
          <w:highlight w:val="yellow"/>
        </w:rPr>
      </w:pPr>
    </w:p>
    <w:p w14:paraId="11EBAF35" w14:textId="77777777" w:rsidR="00C07DEE" w:rsidRDefault="00C07DEE" w:rsidP="00E24E53">
      <w:pPr>
        <w:tabs>
          <w:tab w:val="left" w:pos="360"/>
        </w:tabs>
        <w:rPr>
          <w:b/>
          <w:szCs w:val="20"/>
          <w:highlight w:val="yellow"/>
        </w:rPr>
      </w:pPr>
    </w:p>
    <w:p w14:paraId="049CCC1D" w14:textId="77777777" w:rsidR="009F2FA4" w:rsidRDefault="009F2FA4" w:rsidP="00E24E53">
      <w:pPr>
        <w:tabs>
          <w:tab w:val="left" w:pos="360"/>
        </w:tabs>
        <w:rPr>
          <w:b/>
          <w:szCs w:val="20"/>
          <w:highlight w:val="yellow"/>
        </w:rPr>
      </w:pPr>
    </w:p>
    <w:tbl>
      <w:tblPr>
        <w:tblStyle w:val="TableGrid3"/>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912"/>
      </w:tblGrid>
      <w:tr w:rsidR="00C07DEE" w:rsidRPr="0002165F" w14:paraId="710CA8B6" w14:textId="77777777" w:rsidTr="00F518C3">
        <w:trPr>
          <w:trHeight w:val="410"/>
          <w:jc w:val="center"/>
        </w:trPr>
        <w:tc>
          <w:tcPr>
            <w:tcW w:w="10912" w:type="dxa"/>
            <w:shd w:val="clear" w:color="auto" w:fill="002060"/>
            <w:vAlign w:val="center"/>
          </w:tcPr>
          <w:p w14:paraId="1C292211" w14:textId="4DC88912" w:rsidR="00C07DEE" w:rsidRPr="00F518C3" w:rsidRDefault="00C07DEE" w:rsidP="0081113C">
            <w:pPr>
              <w:jc w:val="center"/>
            </w:pPr>
            <w:r w:rsidRPr="00F518C3">
              <w:rPr>
                <w:rFonts w:ascii="Arial" w:eastAsia="Arial" w:hAnsi="Arial" w:cs="Arial"/>
                <w:b/>
                <w:szCs w:val="18"/>
                <w:lang w:bidi="en-US"/>
              </w:rPr>
              <w:lastRenderedPageBreak/>
              <w:t>VALUATION COMPUTATION OF PLANT &amp; MACHINERY</w:t>
            </w:r>
          </w:p>
        </w:tc>
      </w:tr>
    </w:tbl>
    <w:p w14:paraId="380C55F3" w14:textId="6BCE659A" w:rsidR="00355E2D" w:rsidRPr="001D07F2" w:rsidRDefault="00355E2D" w:rsidP="001D07F2">
      <w:pPr>
        <w:tabs>
          <w:tab w:val="left" w:pos="360"/>
        </w:tabs>
        <w:spacing w:line="360" w:lineRule="auto"/>
        <w:jc w:val="both"/>
        <w:rPr>
          <w:rFonts w:ascii="Arial" w:hAnsi="Arial" w:cs="Arial"/>
          <w:bCs/>
          <w:sz w:val="22"/>
        </w:rPr>
      </w:pPr>
    </w:p>
    <w:tbl>
      <w:tblPr>
        <w:tblW w:w="11056" w:type="dxa"/>
        <w:jc w:val="center"/>
        <w:tblLook w:val="04A0" w:firstRow="1" w:lastRow="0" w:firstColumn="1" w:lastColumn="0" w:noHBand="0" w:noVBand="1"/>
      </w:tblPr>
      <w:tblGrid>
        <w:gridCol w:w="674"/>
        <w:gridCol w:w="1418"/>
        <w:gridCol w:w="1134"/>
        <w:gridCol w:w="1276"/>
        <w:gridCol w:w="992"/>
        <w:gridCol w:w="1258"/>
        <w:gridCol w:w="1559"/>
        <w:gridCol w:w="1600"/>
        <w:gridCol w:w="1389"/>
      </w:tblGrid>
      <w:tr w:rsidR="001142F9" w14:paraId="0BC7A25C" w14:textId="77777777" w:rsidTr="00F518C3">
        <w:trPr>
          <w:trHeight w:val="70"/>
          <w:jc w:val="center"/>
        </w:trPr>
        <w:tc>
          <w:tcPr>
            <w:tcW w:w="11056" w:type="dxa"/>
            <w:gridSpan w:val="9"/>
            <w:tcBorders>
              <w:top w:val="single" w:sz="4" w:space="0" w:color="auto"/>
              <w:left w:val="single" w:sz="4" w:space="0" w:color="auto"/>
              <w:bottom w:val="nil"/>
              <w:right w:val="single" w:sz="4" w:space="0" w:color="auto"/>
            </w:tcBorders>
            <w:shd w:val="clear" w:color="000000" w:fill="002060"/>
            <w:vAlign w:val="center"/>
          </w:tcPr>
          <w:p w14:paraId="476F16B9" w14:textId="2D825387" w:rsidR="001142F9" w:rsidRPr="00F03042" w:rsidRDefault="001142F9" w:rsidP="001142F9">
            <w:pPr>
              <w:jc w:val="center"/>
              <w:rPr>
                <w:rFonts w:ascii="Calibri" w:hAnsi="Calibri" w:cs="Calibri"/>
                <w:b/>
                <w:bCs/>
                <w:color w:val="FFFFFF"/>
              </w:rPr>
            </w:pPr>
            <w:r w:rsidRPr="00F03042">
              <w:rPr>
                <w:rFonts w:ascii="Calibri" w:hAnsi="Calibri" w:cs="Calibri"/>
                <w:b/>
                <w:bCs/>
                <w:color w:val="FFFFFF"/>
              </w:rPr>
              <w:t>VALUATION OF SOLAR POWER PLANT</w:t>
            </w:r>
          </w:p>
        </w:tc>
      </w:tr>
      <w:tr w:rsidR="001142F9" w14:paraId="166DAB50" w14:textId="77777777" w:rsidTr="008C2EC4">
        <w:trPr>
          <w:trHeight w:val="20"/>
          <w:jc w:val="center"/>
        </w:trPr>
        <w:tc>
          <w:tcPr>
            <w:tcW w:w="430" w:type="dxa"/>
            <w:tcBorders>
              <w:top w:val="single" w:sz="4" w:space="0" w:color="auto"/>
              <w:left w:val="single" w:sz="4" w:space="0" w:color="auto"/>
              <w:bottom w:val="nil"/>
              <w:right w:val="single" w:sz="4" w:space="0" w:color="auto"/>
            </w:tcBorders>
            <w:shd w:val="clear" w:color="000000" w:fill="002060"/>
            <w:vAlign w:val="center"/>
            <w:hideMark/>
          </w:tcPr>
          <w:p w14:paraId="02CADE8E" w14:textId="77777777" w:rsidR="001142F9" w:rsidRDefault="001142F9" w:rsidP="001142F9">
            <w:pPr>
              <w:jc w:val="center"/>
              <w:rPr>
                <w:rFonts w:ascii="Calibri" w:hAnsi="Calibri" w:cs="Calibri"/>
                <w:b/>
                <w:bCs/>
                <w:color w:val="FFFFFF"/>
                <w:sz w:val="22"/>
                <w:szCs w:val="22"/>
              </w:rPr>
            </w:pPr>
            <w:r>
              <w:rPr>
                <w:rFonts w:ascii="Calibri" w:hAnsi="Calibri" w:cs="Calibri"/>
                <w:b/>
                <w:bCs/>
                <w:color w:val="FFFFFF"/>
                <w:sz w:val="22"/>
                <w:szCs w:val="22"/>
              </w:rPr>
              <w:t>S.no.</w:t>
            </w:r>
          </w:p>
        </w:tc>
        <w:tc>
          <w:tcPr>
            <w:tcW w:w="1418" w:type="dxa"/>
            <w:tcBorders>
              <w:top w:val="single" w:sz="4" w:space="0" w:color="auto"/>
              <w:left w:val="nil"/>
              <w:bottom w:val="nil"/>
              <w:right w:val="single" w:sz="4" w:space="0" w:color="auto"/>
            </w:tcBorders>
            <w:shd w:val="clear" w:color="000000" w:fill="002060"/>
            <w:vAlign w:val="center"/>
            <w:hideMark/>
          </w:tcPr>
          <w:p w14:paraId="3BC8AF60" w14:textId="77777777" w:rsidR="001142F9" w:rsidRDefault="001142F9" w:rsidP="001142F9">
            <w:pPr>
              <w:jc w:val="center"/>
              <w:rPr>
                <w:rFonts w:ascii="Calibri" w:hAnsi="Calibri" w:cs="Calibri"/>
                <w:b/>
                <w:bCs/>
                <w:color w:val="FFFFFF"/>
                <w:sz w:val="22"/>
                <w:szCs w:val="22"/>
              </w:rPr>
            </w:pPr>
            <w:r>
              <w:rPr>
                <w:rFonts w:ascii="Calibri" w:hAnsi="Calibri" w:cs="Calibri"/>
                <w:b/>
                <w:bCs/>
                <w:color w:val="FFFFFF"/>
                <w:sz w:val="22"/>
                <w:szCs w:val="22"/>
              </w:rPr>
              <w:t>Description</w:t>
            </w:r>
          </w:p>
        </w:tc>
        <w:tc>
          <w:tcPr>
            <w:tcW w:w="1134" w:type="dxa"/>
            <w:tcBorders>
              <w:top w:val="single" w:sz="4" w:space="0" w:color="auto"/>
              <w:left w:val="nil"/>
              <w:bottom w:val="nil"/>
              <w:right w:val="single" w:sz="4" w:space="0" w:color="auto"/>
            </w:tcBorders>
            <w:shd w:val="clear" w:color="000000" w:fill="002060"/>
            <w:vAlign w:val="center"/>
            <w:hideMark/>
          </w:tcPr>
          <w:p w14:paraId="1CFCBBCA" w14:textId="77777777" w:rsidR="001142F9" w:rsidRDefault="001142F9" w:rsidP="001142F9">
            <w:pPr>
              <w:jc w:val="center"/>
              <w:rPr>
                <w:rFonts w:ascii="Calibri" w:hAnsi="Calibri" w:cs="Calibri"/>
                <w:b/>
                <w:bCs/>
                <w:color w:val="FFFFFF"/>
                <w:sz w:val="22"/>
                <w:szCs w:val="22"/>
              </w:rPr>
            </w:pPr>
            <w:r>
              <w:rPr>
                <w:rFonts w:ascii="Calibri" w:hAnsi="Calibri" w:cs="Calibri"/>
                <w:b/>
                <w:bCs/>
                <w:color w:val="FFFFFF"/>
                <w:sz w:val="22"/>
                <w:szCs w:val="22"/>
              </w:rPr>
              <w:t xml:space="preserve">Capacity </w:t>
            </w:r>
            <w:r>
              <w:rPr>
                <w:rFonts w:ascii="Calibri" w:hAnsi="Calibri" w:cs="Calibri"/>
                <w:b/>
                <w:bCs/>
                <w:color w:val="FFFFFF"/>
                <w:sz w:val="22"/>
                <w:szCs w:val="22"/>
              </w:rPr>
              <w:br/>
              <w:t>(in KW)</w:t>
            </w:r>
          </w:p>
        </w:tc>
        <w:tc>
          <w:tcPr>
            <w:tcW w:w="1276" w:type="dxa"/>
            <w:tcBorders>
              <w:top w:val="single" w:sz="4" w:space="0" w:color="auto"/>
              <w:left w:val="nil"/>
              <w:bottom w:val="nil"/>
              <w:right w:val="single" w:sz="4" w:space="0" w:color="auto"/>
            </w:tcBorders>
            <w:shd w:val="clear" w:color="000000" w:fill="002060"/>
            <w:vAlign w:val="center"/>
            <w:hideMark/>
          </w:tcPr>
          <w:p w14:paraId="26BCEA8F" w14:textId="77777777" w:rsidR="001142F9" w:rsidRDefault="001142F9" w:rsidP="001142F9">
            <w:pPr>
              <w:jc w:val="center"/>
              <w:rPr>
                <w:rFonts w:ascii="Calibri" w:hAnsi="Calibri" w:cs="Calibri"/>
                <w:b/>
                <w:bCs/>
                <w:color w:val="FFFFFF"/>
                <w:sz w:val="22"/>
                <w:szCs w:val="22"/>
              </w:rPr>
            </w:pPr>
            <w:r>
              <w:rPr>
                <w:rFonts w:ascii="Calibri" w:hAnsi="Calibri" w:cs="Calibri"/>
                <w:b/>
                <w:bCs/>
                <w:color w:val="FFFFFF"/>
                <w:sz w:val="22"/>
                <w:szCs w:val="22"/>
              </w:rPr>
              <w:t>Date of Purchase</w:t>
            </w:r>
          </w:p>
        </w:tc>
        <w:tc>
          <w:tcPr>
            <w:tcW w:w="992" w:type="dxa"/>
            <w:tcBorders>
              <w:top w:val="single" w:sz="4" w:space="0" w:color="auto"/>
              <w:left w:val="nil"/>
              <w:bottom w:val="nil"/>
              <w:right w:val="single" w:sz="4" w:space="0" w:color="auto"/>
            </w:tcBorders>
            <w:shd w:val="clear" w:color="000000" w:fill="002060"/>
            <w:vAlign w:val="center"/>
            <w:hideMark/>
          </w:tcPr>
          <w:p w14:paraId="387F2FF0" w14:textId="4F64B401" w:rsidR="001142F9" w:rsidRDefault="001142F9" w:rsidP="001142F9">
            <w:pPr>
              <w:jc w:val="center"/>
              <w:rPr>
                <w:rFonts w:ascii="Calibri" w:hAnsi="Calibri" w:cs="Calibri"/>
                <w:b/>
                <w:bCs/>
                <w:color w:val="FFFFFF"/>
                <w:sz w:val="22"/>
                <w:szCs w:val="22"/>
              </w:rPr>
            </w:pPr>
            <w:r>
              <w:rPr>
                <w:rFonts w:ascii="Calibri" w:hAnsi="Calibri" w:cs="Calibri"/>
                <w:b/>
                <w:bCs/>
                <w:color w:val="FFFFFF"/>
                <w:sz w:val="22"/>
                <w:szCs w:val="22"/>
              </w:rPr>
              <w:t>Cost (INR per KW)</w:t>
            </w:r>
          </w:p>
        </w:tc>
        <w:tc>
          <w:tcPr>
            <w:tcW w:w="1258" w:type="dxa"/>
            <w:tcBorders>
              <w:top w:val="single" w:sz="4" w:space="0" w:color="auto"/>
              <w:left w:val="nil"/>
              <w:bottom w:val="single" w:sz="4" w:space="0" w:color="auto"/>
              <w:right w:val="single" w:sz="4" w:space="0" w:color="auto"/>
            </w:tcBorders>
            <w:shd w:val="clear" w:color="000000" w:fill="002060"/>
            <w:vAlign w:val="center"/>
          </w:tcPr>
          <w:p w14:paraId="080575A6" w14:textId="77777777" w:rsidR="001142F9" w:rsidRDefault="001142F9" w:rsidP="001142F9">
            <w:pPr>
              <w:jc w:val="center"/>
              <w:rPr>
                <w:rFonts w:ascii="Calibri" w:hAnsi="Calibri" w:cs="Calibri"/>
                <w:b/>
                <w:bCs/>
                <w:color w:val="FFFFFF"/>
                <w:sz w:val="22"/>
                <w:szCs w:val="22"/>
              </w:rPr>
            </w:pPr>
            <w:r>
              <w:rPr>
                <w:rFonts w:ascii="Calibri" w:hAnsi="Calibri" w:cs="Calibri"/>
                <w:b/>
                <w:bCs/>
                <w:color w:val="FFFFFF"/>
                <w:sz w:val="22"/>
                <w:szCs w:val="22"/>
              </w:rPr>
              <w:t>Economical Life</w:t>
            </w:r>
          </w:p>
          <w:p w14:paraId="7C7A08D7" w14:textId="058A1979" w:rsidR="008C2EC4" w:rsidRDefault="008C2EC4" w:rsidP="001142F9">
            <w:pPr>
              <w:jc w:val="center"/>
              <w:rPr>
                <w:rFonts w:ascii="Calibri" w:hAnsi="Calibri" w:cs="Calibri"/>
                <w:b/>
                <w:bCs/>
                <w:color w:val="FFFFFF"/>
                <w:sz w:val="22"/>
                <w:szCs w:val="22"/>
              </w:rPr>
            </w:pPr>
            <w:r>
              <w:rPr>
                <w:rFonts w:ascii="Calibri" w:hAnsi="Calibri" w:cs="Calibri"/>
                <w:b/>
                <w:bCs/>
                <w:color w:val="FFFFFF"/>
                <w:sz w:val="22"/>
                <w:szCs w:val="22"/>
              </w:rPr>
              <w:t>(in years)</w:t>
            </w:r>
          </w:p>
        </w:tc>
        <w:tc>
          <w:tcPr>
            <w:tcW w:w="1559"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DB79728" w14:textId="48F44B28" w:rsidR="001142F9" w:rsidRDefault="008C2EC4" w:rsidP="001142F9">
            <w:pPr>
              <w:jc w:val="center"/>
              <w:rPr>
                <w:rFonts w:ascii="Calibri" w:hAnsi="Calibri" w:cs="Calibri"/>
                <w:b/>
                <w:bCs/>
                <w:color w:val="FFFFFF"/>
                <w:sz w:val="22"/>
                <w:szCs w:val="22"/>
              </w:rPr>
            </w:pPr>
            <w:r>
              <w:rPr>
                <w:rFonts w:ascii="Calibri" w:hAnsi="Calibri" w:cs="Calibri"/>
                <w:b/>
                <w:bCs/>
                <w:color w:val="FFFFFF"/>
                <w:sz w:val="22"/>
                <w:szCs w:val="22"/>
              </w:rPr>
              <w:t xml:space="preserve">Gross Current </w:t>
            </w:r>
            <w:r w:rsidR="001142F9">
              <w:rPr>
                <w:rFonts w:ascii="Calibri" w:hAnsi="Calibri" w:cs="Calibri"/>
                <w:b/>
                <w:bCs/>
                <w:color w:val="FFFFFF"/>
                <w:sz w:val="22"/>
                <w:szCs w:val="22"/>
              </w:rPr>
              <w:t xml:space="preserve">Replacement </w:t>
            </w:r>
            <w:r>
              <w:rPr>
                <w:rFonts w:ascii="Calibri" w:hAnsi="Calibri" w:cs="Calibri"/>
                <w:b/>
                <w:bCs/>
                <w:color w:val="FFFFFF"/>
                <w:sz w:val="22"/>
                <w:szCs w:val="22"/>
              </w:rPr>
              <w:t>Cost</w:t>
            </w:r>
          </w:p>
          <w:p w14:paraId="025EE8AD" w14:textId="743B5BB1" w:rsidR="008C2EC4" w:rsidRDefault="008C2EC4" w:rsidP="001142F9">
            <w:pPr>
              <w:jc w:val="center"/>
              <w:rPr>
                <w:rFonts w:ascii="Calibri" w:hAnsi="Calibri" w:cs="Calibri"/>
                <w:b/>
                <w:bCs/>
                <w:color w:val="FFFFFF"/>
                <w:sz w:val="22"/>
                <w:szCs w:val="22"/>
              </w:rPr>
            </w:pPr>
            <w:r>
              <w:rPr>
                <w:rFonts w:ascii="Calibri" w:hAnsi="Calibri" w:cs="Calibri"/>
                <w:b/>
                <w:bCs/>
                <w:color w:val="FFFFFF"/>
                <w:sz w:val="22"/>
                <w:szCs w:val="22"/>
              </w:rPr>
              <w:t>(INR)</w:t>
            </w:r>
          </w:p>
        </w:tc>
        <w:tc>
          <w:tcPr>
            <w:tcW w:w="1600" w:type="dxa"/>
            <w:tcBorders>
              <w:top w:val="single" w:sz="4" w:space="0" w:color="auto"/>
              <w:left w:val="nil"/>
              <w:bottom w:val="nil"/>
              <w:right w:val="single" w:sz="4" w:space="0" w:color="auto"/>
            </w:tcBorders>
            <w:shd w:val="clear" w:color="000000" w:fill="002060"/>
            <w:vAlign w:val="center"/>
            <w:hideMark/>
          </w:tcPr>
          <w:p w14:paraId="110051D3" w14:textId="77777777" w:rsidR="001142F9" w:rsidRDefault="001142F9" w:rsidP="001142F9">
            <w:pPr>
              <w:jc w:val="center"/>
              <w:rPr>
                <w:rFonts w:ascii="Calibri" w:hAnsi="Calibri" w:cs="Calibri"/>
                <w:b/>
                <w:bCs/>
                <w:color w:val="FFFFFF"/>
                <w:sz w:val="22"/>
                <w:szCs w:val="22"/>
              </w:rPr>
            </w:pPr>
            <w:r>
              <w:rPr>
                <w:rFonts w:ascii="Calibri" w:hAnsi="Calibri" w:cs="Calibri"/>
                <w:b/>
                <w:bCs/>
                <w:color w:val="FFFFFF"/>
                <w:sz w:val="22"/>
                <w:szCs w:val="22"/>
              </w:rPr>
              <w:t xml:space="preserve">Depreciated </w:t>
            </w:r>
            <w:r w:rsidR="008C2EC4">
              <w:rPr>
                <w:rFonts w:ascii="Calibri" w:hAnsi="Calibri" w:cs="Calibri"/>
                <w:b/>
                <w:bCs/>
                <w:color w:val="FFFFFF"/>
                <w:sz w:val="22"/>
                <w:szCs w:val="22"/>
              </w:rPr>
              <w:t>Replacement Cost</w:t>
            </w:r>
          </w:p>
          <w:p w14:paraId="0E10EA33" w14:textId="07C2561D" w:rsidR="008C2EC4" w:rsidRDefault="008C2EC4" w:rsidP="001142F9">
            <w:pPr>
              <w:jc w:val="center"/>
              <w:rPr>
                <w:rFonts w:ascii="Calibri" w:hAnsi="Calibri" w:cs="Calibri"/>
                <w:b/>
                <w:bCs/>
                <w:color w:val="FFFFFF"/>
                <w:sz w:val="22"/>
                <w:szCs w:val="22"/>
              </w:rPr>
            </w:pPr>
            <w:r>
              <w:rPr>
                <w:rFonts w:ascii="Calibri" w:hAnsi="Calibri" w:cs="Calibri"/>
                <w:b/>
                <w:bCs/>
                <w:color w:val="FFFFFF"/>
                <w:sz w:val="22"/>
                <w:szCs w:val="22"/>
              </w:rPr>
              <w:t>(INR)</w:t>
            </w:r>
          </w:p>
        </w:tc>
        <w:tc>
          <w:tcPr>
            <w:tcW w:w="1389" w:type="dxa"/>
            <w:tcBorders>
              <w:top w:val="single" w:sz="4" w:space="0" w:color="auto"/>
              <w:left w:val="nil"/>
              <w:bottom w:val="nil"/>
              <w:right w:val="single" w:sz="4" w:space="0" w:color="auto"/>
            </w:tcBorders>
            <w:shd w:val="clear" w:color="000000" w:fill="002060"/>
            <w:vAlign w:val="center"/>
            <w:hideMark/>
          </w:tcPr>
          <w:p w14:paraId="3578AB7A" w14:textId="77777777" w:rsidR="001142F9" w:rsidRDefault="001142F9" w:rsidP="001142F9">
            <w:pPr>
              <w:jc w:val="center"/>
              <w:rPr>
                <w:rFonts w:ascii="Calibri" w:hAnsi="Calibri" w:cs="Calibri"/>
                <w:b/>
                <w:bCs/>
                <w:color w:val="FFFFFF"/>
                <w:sz w:val="22"/>
                <w:szCs w:val="22"/>
              </w:rPr>
            </w:pPr>
            <w:r>
              <w:rPr>
                <w:rFonts w:ascii="Calibri" w:hAnsi="Calibri" w:cs="Calibri"/>
                <w:b/>
                <w:bCs/>
                <w:color w:val="FFFFFF"/>
                <w:sz w:val="22"/>
                <w:szCs w:val="22"/>
              </w:rPr>
              <w:t>Fair Market Value</w:t>
            </w:r>
          </w:p>
          <w:p w14:paraId="39F56698" w14:textId="47AA7D05" w:rsidR="008C2EC4" w:rsidRDefault="008C2EC4" w:rsidP="001142F9">
            <w:pPr>
              <w:jc w:val="center"/>
              <w:rPr>
                <w:rFonts w:ascii="Calibri" w:hAnsi="Calibri" w:cs="Calibri"/>
                <w:b/>
                <w:bCs/>
                <w:color w:val="FFFFFF"/>
                <w:sz w:val="22"/>
                <w:szCs w:val="22"/>
              </w:rPr>
            </w:pPr>
            <w:r>
              <w:rPr>
                <w:rFonts w:ascii="Calibri" w:hAnsi="Calibri" w:cs="Calibri"/>
                <w:b/>
                <w:bCs/>
                <w:color w:val="FFFFFF"/>
                <w:sz w:val="22"/>
                <w:szCs w:val="22"/>
              </w:rPr>
              <w:t>(INR)</w:t>
            </w:r>
          </w:p>
        </w:tc>
      </w:tr>
      <w:tr w:rsidR="001142F9" w14:paraId="6894C73A" w14:textId="77777777" w:rsidTr="008C2EC4">
        <w:trPr>
          <w:trHeight w:val="20"/>
          <w:jc w:val="center"/>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1EA97" w14:textId="77777777" w:rsidR="001142F9" w:rsidRPr="00F518C3" w:rsidRDefault="001142F9" w:rsidP="001142F9">
            <w:pPr>
              <w:jc w:val="center"/>
              <w:rPr>
                <w:rFonts w:ascii="Calibri" w:hAnsi="Calibri" w:cs="Calibri"/>
                <w:color w:val="000000"/>
                <w:sz w:val="22"/>
                <w:szCs w:val="22"/>
              </w:rPr>
            </w:pPr>
            <w:r w:rsidRPr="00F518C3">
              <w:rPr>
                <w:rFonts w:ascii="Calibri" w:hAnsi="Calibri" w:cs="Calibri"/>
                <w:color w:val="000000"/>
                <w:sz w:val="22"/>
                <w:szCs w:val="22"/>
              </w:rPr>
              <w:t>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9A1641E" w14:textId="03405185" w:rsidR="001142F9" w:rsidRPr="00F518C3" w:rsidRDefault="001142F9" w:rsidP="001142F9">
            <w:pPr>
              <w:jc w:val="center"/>
              <w:rPr>
                <w:rFonts w:ascii="Calibri" w:hAnsi="Calibri" w:cs="Calibri"/>
                <w:color w:val="000000"/>
                <w:sz w:val="22"/>
                <w:szCs w:val="22"/>
              </w:rPr>
            </w:pPr>
            <w:r w:rsidRPr="00F518C3">
              <w:rPr>
                <w:rFonts w:ascii="Calibri" w:hAnsi="Calibri" w:cs="Calibri"/>
                <w:color w:val="000000"/>
                <w:sz w:val="22"/>
                <w:szCs w:val="22"/>
              </w:rPr>
              <w:t>Solar Power Plant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F8AB4C1" w14:textId="558413D0" w:rsidR="001142F9" w:rsidRPr="00F518C3" w:rsidRDefault="001142F9" w:rsidP="001142F9">
            <w:pPr>
              <w:jc w:val="center"/>
              <w:rPr>
                <w:rFonts w:ascii="Calibri" w:hAnsi="Calibri" w:cs="Calibri"/>
                <w:color w:val="000000"/>
                <w:sz w:val="22"/>
                <w:szCs w:val="22"/>
              </w:rPr>
            </w:pPr>
            <w:r w:rsidRPr="00F518C3">
              <w:rPr>
                <w:rFonts w:ascii="Calibri" w:hAnsi="Calibri" w:cs="Calibri"/>
                <w:color w:val="000000"/>
                <w:sz w:val="22"/>
                <w:szCs w:val="22"/>
              </w:rPr>
              <w:t>5,000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745327F" w14:textId="77777777" w:rsidR="001142F9" w:rsidRPr="00F518C3" w:rsidRDefault="001142F9" w:rsidP="001142F9">
            <w:pPr>
              <w:jc w:val="center"/>
              <w:rPr>
                <w:rFonts w:ascii="Calibri" w:hAnsi="Calibri" w:cs="Calibri"/>
                <w:color w:val="000000"/>
                <w:sz w:val="22"/>
                <w:szCs w:val="22"/>
              </w:rPr>
            </w:pPr>
            <w:r w:rsidRPr="00F518C3">
              <w:rPr>
                <w:rFonts w:ascii="Calibri" w:hAnsi="Calibri" w:cs="Calibri"/>
                <w:color w:val="000000"/>
                <w:sz w:val="22"/>
                <w:szCs w:val="22"/>
              </w:rPr>
              <w:t>29-03-2012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4AEF892" w14:textId="31150987" w:rsidR="001142F9" w:rsidRPr="00F518C3" w:rsidRDefault="001142F9" w:rsidP="001142F9">
            <w:pPr>
              <w:jc w:val="center"/>
              <w:rPr>
                <w:rFonts w:ascii="Calibri" w:hAnsi="Calibri" w:cs="Calibri"/>
                <w:color w:val="000000"/>
                <w:sz w:val="22"/>
                <w:szCs w:val="22"/>
              </w:rPr>
            </w:pPr>
            <w:r w:rsidRPr="00F518C3">
              <w:rPr>
                <w:rFonts w:ascii="Calibri" w:hAnsi="Calibri" w:cs="Calibri"/>
                <w:color w:val="000000"/>
                <w:sz w:val="22"/>
                <w:szCs w:val="22"/>
              </w:rPr>
              <w:t>50,000</w:t>
            </w:r>
          </w:p>
        </w:tc>
        <w:tc>
          <w:tcPr>
            <w:tcW w:w="1258" w:type="dxa"/>
            <w:tcBorders>
              <w:top w:val="single" w:sz="4" w:space="0" w:color="auto"/>
              <w:left w:val="nil"/>
              <w:bottom w:val="single" w:sz="4" w:space="0" w:color="auto"/>
              <w:right w:val="single" w:sz="4" w:space="0" w:color="auto"/>
            </w:tcBorders>
            <w:vAlign w:val="center"/>
          </w:tcPr>
          <w:p w14:paraId="7AC81CE0" w14:textId="142CA7AB" w:rsidR="001142F9" w:rsidRPr="00F518C3" w:rsidRDefault="001142F9" w:rsidP="001142F9">
            <w:pPr>
              <w:jc w:val="center"/>
              <w:rPr>
                <w:rFonts w:ascii="Calibri" w:hAnsi="Calibri" w:cs="Calibri"/>
                <w:color w:val="000000"/>
                <w:sz w:val="22"/>
                <w:szCs w:val="22"/>
              </w:rPr>
            </w:pPr>
            <w:r w:rsidRPr="00F518C3">
              <w:rPr>
                <w:rFonts w:ascii="Calibri" w:hAnsi="Calibri" w:cs="Calibri"/>
                <w:color w:val="000000"/>
                <w:sz w:val="22"/>
                <w:szCs w:val="22"/>
              </w:rPr>
              <w:t>25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2C8FD" w14:textId="70B21477" w:rsidR="001142F9" w:rsidRPr="00F518C3" w:rsidRDefault="001142F9" w:rsidP="001142F9">
            <w:pPr>
              <w:jc w:val="center"/>
              <w:rPr>
                <w:rFonts w:ascii="Calibri" w:hAnsi="Calibri" w:cs="Calibri"/>
                <w:color w:val="000000"/>
                <w:sz w:val="22"/>
                <w:szCs w:val="22"/>
              </w:rPr>
            </w:pPr>
            <w:r w:rsidRPr="00F518C3">
              <w:rPr>
                <w:rFonts w:ascii="Calibri" w:hAnsi="Calibri" w:cs="Calibri"/>
                <w:color w:val="000000"/>
                <w:sz w:val="22"/>
                <w:szCs w:val="22"/>
              </w:rPr>
              <w:t>25,00,00,000</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4F65647B" w14:textId="068A2B6F" w:rsidR="001142F9" w:rsidRPr="00F518C3" w:rsidRDefault="008C2EC4" w:rsidP="001142F9">
            <w:pPr>
              <w:jc w:val="center"/>
              <w:rPr>
                <w:rFonts w:ascii="Calibri" w:hAnsi="Calibri" w:cs="Calibri"/>
                <w:color w:val="000000"/>
                <w:sz w:val="22"/>
                <w:szCs w:val="22"/>
              </w:rPr>
            </w:pPr>
            <w:r w:rsidRPr="00F518C3">
              <w:rPr>
                <w:rFonts w:ascii="Calibri" w:hAnsi="Calibri" w:cs="Calibri"/>
                <w:color w:val="000000"/>
                <w:sz w:val="22"/>
                <w:szCs w:val="22"/>
              </w:rPr>
              <w:t>14,29,25,000</w:t>
            </w:r>
          </w:p>
        </w:tc>
        <w:tc>
          <w:tcPr>
            <w:tcW w:w="1389" w:type="dxa"/>
            <w:tcBorders>
              <w:top w:val="single" w:sz="4" w:space="0" w:color="auto"/>
              <w:left w:val="nil"/>
              <w:bottom w:val="single" w:sz="4" w:space="0" w:color="auto"/>
              <w:right w:val="single" w:sz="4" w:space="0" w:color="auto"/>
            </w:tcBorders>
            <w:shd w:val="clear" w:color="auto" w:fill="auto"/>
            <w:noWrap/>
            <w:vAlign w:val="center"/>
            <w:hideMark/>
          </w:tcPr>
          <w:p w14:paraId="7FCCA2F6" w14:textId="3AC2ECF2" w:rsidR="001142F9" w:rsidRPr="00F518C3" w:rsidRDefault="001142F9" w:rsidP="001142F9">
            <w:pPr>
              <w:jc w:val="center"/>
              <w:rPr>
                <w:rFonts w:ascii="Calibri" w:hAnsi="Calibri" w:cs="Calibri"/>
                <w:color w:val="000000"/>
                <w:sz w:val="22"/>
                <w:szCs w:val="22"/>
              </w:rPr>
            </w:pPr>
            <w:r w:rsidRPr="00F518C3">
              <w:rPr>
                <w:rFonts w:ascii="Calibri" w:hAnsi="Calibri" w:cs="Calibri"/>
                <w:color w:val="000000"/>
                <w:sz w:val="22"/>
                <w:szCs w:val="22"/>
              </w:rPr>
              <w:t>10,71,93,750</w:t>
            </w:r>
          </w:p>
        </w:tc>
      </w:tr>
    </w:tbl>
    <w:p w14:paraId="3F93AA1C" w14:textId="77777777" w:rsidR="00C07DEE" w:rsidRDefault="00C07DEE" w:rsidP="00E24E53">
      <w:pPr>
        <w:tabs>
          <w:tab w:val="left" w:pos="360"/>
        </w:tabs>
        <w:rPr>
          <w:b/>
          <w:szCs w:val="20"/>
          <w:highlight w:val="yellow"/>
        </w:rPr>
      </w:pPr>
    </w:p>
    <w:p w14:paraId="4F3375CC" w14:textId="6416D2A5" w:rsidR="006A5D4B" w:rsidRPr="006A5D4B" w:rsidRDefault="006A5D4B" w:rsidP="001D07F2">
      <w:pPr>
        <w:tabs>
          <w:tab w:val="left" w:pos="360"/>
        </w:tabs>
        <w:jc w:val="both"/>
        <w:rPr>
          <w:rFonts w:ascii="Arial" w:hAnsi="Arial" w:cs="Arial"/>
          <w:b/>
          <w:bCs/>
          <w:sz w:val="22"/>
        </w:rPr>
      </w:pPr>
      <w:r w:rsidRPr="006A5D4B">
        <w:rPr>
          <w:rFonts w:ascii="Arial" w:hAnsi="Arial" w:cs="Arial"/>
          <w:b/>
          <w:bCs/>
          <w:sz w:val="22"/>
        </w:rPr>
        <w:t>NOTES:</w:t>
      </w:r>
    </w:p>
    <w:p w14:paraId="043AF006" w14:textId="77777777" w:rsidR="006A5D4B" w:rsidRDefault="006A5D4B" w:rsidP="001D07F2">
      <w:pPr>
        <w:tabs>
          <w:tab w:val="left" w:pos="360"/>
        </w:tabs>
        <w:jc w:val="both"/>
        <w:rPr>
          <w:rFonts w:ascii="Arial" w:hAnsi="Arial" w:cs="Arial"/>
          <w:bCs/>
          <w:sz w:val="22"/>
        </w:rPr>
      </w:pPr>
    </w:p>
    <w:p w14:paraId="0D324CFB" w14:textId="77777777" w:rsidR="006A5D4B" w:rsidRDefault="00B268C5" w:rsidP="006A5D4B">
      <w:pPr>
        <w:pStyle w:val="ListParagraph"/>
        <w:numPr>
          <w:ilvl w:val="3"/>
          <w:numId w:val="39"/>
        </w:numPr>
        <w:tabs>
          <w:tab w:val="left" w:pos="426"/>
        </w:tabs>
        <w:spacing w:line="276" w:lineRule="auto"/>
        <w:ind w:left="426"/>
        <w:jc w:val="both"/>
        <w:rPr>
          <w:rFonts w:ascii="Arial" w:hAnsi="Arial" w:cs="Arial"/>
          <w:bCs/>
          <w:sz w:val="22"/>
        </w:rPr>
      </w:pPr>
      <w:r w:rsidRPr="006A5D4B">
        <w:rPr>
          <w:rFonts w:ascii="Arial" w:hAnsi="Arial" w:cs="Arial"/>
          <w:bCs/>
          <w:sz w:val="22"/>
        </w:rPr>
        <w:t>Current Replacement Cost is calculated based on the latest market references for setting up the Solar Power Plant. This cost only includes Panels, Inverters, BOP.</w:t>
      </w:r>
    </w:p>
    <w:p w14:paraId="2288597D" w14:textId="455CCED8" w:rsidR="006A5D4B" w:rsidRPr="006A5D4B" w:rsidRDefault="00B268C5" w:rsidP="006A5D4B">
      <w:pPr>
        <w:pStyle w:val="ListParagraph"/>
        <w:numPr>
          <w:ilvl w:val="3"/>
          <w:numId w:val="39"/>
        </w:numPr>
        <w:tabs>
          <w:tab w:val="left" w:pos="426"/>
        </w:tabs>
        <w:spacing w:line="276" w:lineRule="auto"/>
        <w:ind w:left="426"/>
        <w:jc w:val="both"/>
        <w:rPr>
          <w:rFonts w:ascii="Arial" w:hAnsi="Arial" w:cs="Arial"/>
          <w:bCs/>
          <w:sz w:val="22"/>
        </w:rPr>
      </w:pPr>
      <w:r w:rsidRPr="006A5D4B">
        <w:rPr>
          <w:rFonts w:ascii="Arial" w:hAnsi="Arial" w:cs="Arial"/>
          <w:bCs/>
          <w:sz w:val="22"/>
        </w:rPr>
        <w:t>On current depreciated Market Value, 25% of deterioration has been taken into consideration since the plant is using thin film technology whereas in present times mono crystalline technology is more widely used in the mar</w:t>
      </w:r>
      <w:r w:rsidR="006A5D4B" w:rsidRPr="006A5D4B">
        <w:rPr>
          <w:rFonts w:ascii="Arial" w:hAnsi="Arial" w:cs="Arial"/>
          <w:bCs/>
          <w:sz w:val="22"/>
        </w:rPr>
        <w:t xml:space="preserve">ket for solar power generation. </w:t>
      </w:r>
      <w:r w:rsidRPr="006A5D4B">
        <w:rPr>
          <w:rFonts w:ascii="Arial" w:hAnsi="Arial" w:cs="Arial"/>
          <w:bCs/>
          <w:sz w:val="22"/>
        </w:rPr>
        <w:t>Additionally Plant is partially operational since 06 Inverters out of total 10 are not in working condition and 1360 panels are not in working condition.</w:t>
      </w:r>
    </w:p>
    <w:p w14:paraId="045FE74D" w14:textId="77777777" w:rsidR="006A5D4B" w:rsidRPr="006A5D4B" w:rsidRDefault="00B268C5" w:rsidP="006A5D4B">
      <w:pPr>
        <w:pStyle w:val="ListParagraph"/>
        <w:numPr>
          <w:ilvl w:val="3"/>
          <w:numId w:val="39"/>
        </w:numPr>
        <w:tabs>
          <w:tab w:val="left" w:pos="426"/>
        </w:tabs>
        <w:spacing w:line="276" w:lineRule="auto"/>
        <w:ind w:left="426"/>
        <w:jc w:val="both"/>
        <w:rPr>
          <w:rFonts w:ascii="Arial" w:hAnsi="Arial" w:cs="Arial"/>
          <w:bCs/>
          <w:sz w:val="22"/>
        </w:rPr>
      </w:pPr>
      <w:r w:rsidRPr="006A5D4B">
        <w:rPr>
          <w:rFonts w:ascii="Arial" w:hAnsi="Arial" w:cs="Arial"/>
          <w:bCs/>
          <w:sz w:val="22"/>
        </w:rPr>
        <w:t>Economic Life of 25 years is considered as per Industry standard of Solar Power Plant and PPA.</w:t>
      </w:r>
    </w:p>
    <w:p w14:paraId="31376666" w14:textId="454A953A" w:rsidR="001D07F2" w:rsidRPr="006A5D4B" w:rsidRDefault="00B268C5" w:rsidP="006A5D4B">
      <w:pPr>
        <w:pStyle w:val="ListParagraph"/>
        <w:numPr>
          <w:ilvl w:val="3"/>
          <w:numId w:val="39"/>
        </w:numPr>
        <w:tabs>
          <w:tab w:val="left" w:pos="426"/>
        </w:tabs>
        <w:spacing w:line="276" w:lineRule="auto"/>
        <w:ind w:left="426"/>
        <w:jc w:val="both"/>
        <w:rPr>
          <w:rFonts w:ascii="Arial" w:hAnsi="Arial" w:cs="Arial"/>
          <w:bCs/>
          <w:sz w:val="22"/>
        </w:rPr>
      </w:pPr>
      <w:r w:rsidRPr="006A5D4B">
        <w:rPr>
          <w:rFonts w:ascii="Arial" w:hAnsi="Arial" w:cs="Arial"/>
          <w:bCs/>
          <w:sz w:val="22"/>
        </w:rPr>
        <w:t xml:space="preserve">10% Salvage Value is considered </w:t>
      </w:r>
      <w:r w:rsidR="006A5D4B" w:rsidRPr="006A5D4B">
        <w:rPr>
          <w:rFonts w:ascii="Arial" w:hAnsi="Arial" w:cs="Arial"/>
          <w:bCs/>
          <w:sz w:val="22"/>
        </w:rPr>
        <w:t>while calculating DRC.</w:t>
      </w:r>
    </w:p>
    <w:p w14:paraId="356030AB" w14:textId="77777777" w:rsidR="001D07F2" w:rsidRDefault="001D07F2" w:rsidP="00E24E53">
      <w:pPr>
        <w:tabs>
          <w:tab w:val="left" w:pos="360"/>
        </w:tabs>
        <w:rPr>
          <w:b/>
          <w:szCs w:val="20"/>
          <w:highlight w:val="yellow"/>
        </w:rPr>
      </w:pPr>
    </w:p>
    <w:tbl>
      <w:tblPr>
        <w:tblW w:w="10916" w:type="dxa"/>
        <w:tblInd w:w="-856" w:type="dxa"/>
        <w:tblLook w:val="04A0" w:firstRow="1" w:lastRow="0" w:firstColumn="1" w:lastColumn="0" w:noHBand="0" w:noVBand="1"/>
      </w:tblPr>
      <w:tblGrid>
        <w:gridCol w:w="709"/>
        <w:gridCol w:w="2552"/>
        <w:gridCol w:w="1559"/>
        <w:gridCol w:w="1418"/>
        <w:gridCol w:w="1556"/>
        <w:gridCol w:w="1562"/>
        <w:gridCol w:w="1560"/>
      </w:tblGrid>
      <w:tr w:rsidR="00293DD7" w:rsidRPr="00355E2D" w14:paraId="0E76F741" w14:textId="77777777" w:rsidTr="00F518C3">
        <w:trPr>
          <w:trHeight w:val="75"/>
        </w:trPr>
        <w:tc>
          <w:tcPr>
            <w:tcW w:w="10916" w:type="dxa"/>
            <w:gridSpan w:val="7"/>
            <w:tcBorders>
              <w:top w:val="single" w:sz="4" w:space="0" w:color="auto"/>
              <w:left w:val="single" w:sz="4" w:space="0" w:color="auto"/>
              <w:bottom w:val="single" w:sz="4" w:space="0" w:color="auto"/>
              <w:right w:val="single" w:sz="4" w:space="0" w:color="auto"/>
            </w:tcBorders>
            <w:shd w:val="clear" w:color="000000" w:fill="002060"/>
            <w:noWrap/>
            <w:vAlign w:val="center"/>
          </w:tcPr>
          <w:p w14:paraId="284C3416" w14:textId="1496AEDF" w:rsidR="00293DD7" w:rsidRPr="00F03042" w:rsidRDefault="00293DD7" w:rsidP="00355E2D">
            <w:pPr>
              <w:jc w:val="center"/>
              <w:rPr>
                <w:rFonts w:asciiTheme="minorHAnsi" w:hAnsiTheme="minorHAnsi" w:cstheme="minorHAnsi"/>
                <w:b/>
                <w:bCs/>
                <w:color w:val="FFFFFF"/>
              </w:rPr>
            </w:pPr>
            <w:r w:rsidRPr="00F03042">
              <w:rPr>
                <w:rFonts w:asciiTheme="minorHAnsi" w:hAnsiTheme="minorHAnsi" w:cstheme="minorHAnsi"/>
                <w:b/>
                <w:bCs/>
                <w:color w:val="FFFFFF"/>
              </w:rPr>
              <w:t>VALUATION OF OTHER ASSESTS</w:t>
            </w:r>
          </w:p>
        </w:tc>
      </w:tr>
      <w:tr w:rsidR="00355E2D" w:rsidRPr="00355E2D" w14:paraId="72E9F51C" w14:textId="77777777" w:rsidTr="003811BA">
        <w:trPr>
          <w:trHeight w:val="227"/>
        </w:trPr>
        <w:tc>
          <w:tcPr>
            <w:tcW w:w="709"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C9585ED" w14:textId="1413AEC5" w:rsidR="00355E2D" w:rsidRPr="00355E2D" w:rsidRDefault="00355E2D" w:rsidP="001B3A4D">
            <w:pPr>
              <w:jc w:val="center"/>
              <w:rPr>
                <w:rFonts w:asciiTheme="minorHAnsi" w:hAnsiTheme="minorHAnsi" w:cstheme="minorHAnsi"/>
                <w:b/>
                <w:bCs/>
                <w:color w:val="FFFFFF"/>
                <w:sz w:val="22"/>
                <w:szCs w:val="22"/>
              </w:rPr>
            </w:pPr>
            <w:r w:rsidRPr="00355E2D">
              <w:rPr>
                <w:rFonts w:asciiTheme="minorHAnsi" w:hAnsiTheme="minorHAnsi" w:cstheme="minorHAnsi"/>
                <w:b/>
                <w:bCs/>
                <w:color w:val="FFFFFF"/>
                <w:sz w:val="22"/>
                <w:szCs w:val="22"/>
              </w:rPr>
              <w:t>S.</w:t>
            </w:r>
            <w:r w:rsidR="001B3A4D">
              <w:rPr>
                <w:rFonts w:asciiTheme="minorHAnsi" w:hAnsiTheme="minorHAnsi" w:cstheme="minorHAnsi"/>
                <w:b/>
                <w:bCs/>
                <w:color w:val="FFFFFF"/>
                <w:sz w:val="22"/>
                <w:szCs w:val="22"/>
              </w:rPr>
              <w:t xml:space="preserve"> N</w:t>
            </w:r>
            <w:r w:rsidRPr="00355E2D">
              <w:rPr>
                <w:rFonts w:asciiTheme="minorHAnsi" w:hAnsiTheme="minorHAnsi" w:cstheme="minorHAnsi"/>
                <w:b/>
                <w:bCs/>
                <w:color w:val="FFFFFF"/>
                <w:sz w:val="22"/>
                <w:szCs w:val="22"/>
              </w:rPr>
              <w:t>o.</w:t>
            </w:r>
          </w:p>
        </w:tc>
        <w:tc>
          <w:tcPr>
            <w:tcW w:w="2552" w:type="dxa"/>
            <w:tcBorders>
              <w:top w:val="single" w:sz="4" w:space="0" w:color="auto"/>
              <w:left w:val="nil"/>
              <w:bottom w:val="single" w:sz="4" w:space="0" w:color="auto"/>
              <w:right w:val="single" w:sz="4" w:space="0" w:color="auto"/>
            </w:tcBorders>
            <w:shd w:val="clear" w:color="000000" w:fill="002060"/>
            <w:noWrap/>
            <w:vAlign w:val="center"/>
            <w:hideMark/>
          </w:tcPr>
          <w:p w14:paraId="0F3FC39F" w14:textId="77777777" w:rsidR="00355E2D" w:rsidRPr="00355E2D" w:rsidRDefault="00355E2D" w:rsidP="00355E2D">
            <w:pPr>
              <w:jc w:val="center"/>
              <w:rPr>
                <w:rFonts w:asciiTheme="minorHAnsi" w:hAnsiTheme="minorHAnsi" w:cstheme="minorHAnsi"/>
                <w:b/>
                <w:bCs/>
                <w:color w:val="FFFFFF"/>
                <w:sz w:val="22"/>
                <w:szCs w:val="22"/>
              </w:rPr>
            </w:pPr>
            <w:r w:rsidRPr="00355E2D">
              <w:rPr>
                <w:rFonts w:asciiTheme="minorHAnsi" w:hAnsiTheme="minorHAnsi" w:cstheme="minorHAnsi"/>
                <w:b/>
                <w:bCs/>
                <w:color w:val="FFFFFF"/>
                <w:sz w:val="22"/>
                <w:szCs w:val="22"/>
              </w:rPr>
              <w:t>Description of Asset</w:t>
            </w:r>
          </w:p>
        </w:tc>
        <w:tc>
          <w:tcPr>
            <w:tcW w:w="1559" w:type="dxa"/>
            <w:tcBorders>
              <w:top w:val="single" w:sz="4" w:space="0" w:color="auto"/>
              <w:left w:val="nil"/>
              <w:bottom w:val="single" w:sz="4" w:space="0" w:color="auto"/>
              <w:right w:val="single" w:sz="4" w:space="0" w:color="auto"/>
            </w:tcBorders>
            <w:shd w:val="clear" w:color="000000" w:fill="002060"/>
            <w:noWrap/>
            <w:vAlign w:val="center"/>
            <w:hideMark/>
          </w:tcPr>
          <w:p w14:paraId="1C405B3E" w14:textId="77777777" w:rsidR="00355E2D" w:rsidRPr="00355E2D" w:rsidRDefault="00355E2D" w:rsidP="00355E2D">
            <w:pPr>
              <w:jc w:val="center"/>
              <w:rPr>
                <w:rFonts w:asciiTheme="minorHAnsi" w:hAnsiTheme="minorHAnsi" w:cstheme="minorHAnsi"/>
                <w:b/>
                <w:bCs/>
                <w:color w:val="FFFFFF"/>
                <w:sz w:val="22"/>
                <w:szCs w:val="22"/>
              </w:rPr>
            </w:pPr>
            <w:r w:rsidRPr="00355E2D">
              <w:rPr>
                <w:rFonts w:asciiTheme="minorHAnsi" w:hAnsiTheme="minorHAnsi" w:cstheme="minorHAnsi"/>
                <w:b/>
                <w:bCs/>
                <w:color w:val="FFFFFF"/>
                <w:sz w:val="22"/>
                <w:szCs w:val="22"/>
              </w:rPr>
              <w:t>Date of Purchase</w:t>
            </w:r>
          </w:p>
        </w:tc>
        <w:tc>
          <w:tcPr>
            <w:tcW w:w="1418" w:type="dxa"/>
            <w:tcBorders>
              <w:top w:val="single" w:sz="4" w:space="0" w:color="auto"/>
              <w:left w:val="nil"/>
              <w:bottom w:val="single" w:sz="4" w:space="0" w:color="auto"/>
              <w:right w:val="single" w:sz="4" w:space="0" w:color="auto"/>
            </w:tcBorders>
            <w:shd w:val="clear" w:color="000000" w:fill="002060"/>
            <w:noWrap/>
            <w:vAlign w:val="center"/>
            <w:hideMark/>
          </w:tcPr>
          <w:p w14:paraId="3C0D8FAE" w14:textId="77777777" w:rsidR="00355E2D" w:rsidRDefault="00355E2D" w:rsidP="00355E2D">
            <w:pPr>
              <w:jc w:val="center"/>
              <w:rPr>
                <w:rFonts w:asciiTheme="minorHAnsi" w:hAnsiTheme="minorHAnsi" w:cstheme="minorHAnsi"/>
                <w:b/>
                <w:bCs/>
                <w:color w:val="FFFFFF"/>
                <w:sz w:val="22"/>
                <w:szCs w:val="22"/>
              </w:rPr>
            </w:pPr>
            <w:r w:rsidRPr="00355E2D">
              <w:rPr>
                <w:rFonts w:asciiTheme="minorHAnsi" w:hAnsiTheme="minorHAnsi" w:cstheme="minorHAnsi"/>
                <w:b/>
                <w:bCs/>
                <w:color w:val="FFFFFF"/>
                <w:sz w:val="22"/>
                <w:szCs w:val="22"/>
              </w:rPr>
              <w:t>Gross Block</w:t>
            </w:r>
          </w:p>
          <w:p w14:paraId="6BF92101" w14:textId="443290A2" w:rsidR="003811BA" w:rsidRPr="00355E2D" w:rsidRDefault="003811BA" w:rsidP="00355E2D">
            <w:pPr>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(INR)</w:t>
            </w:r>
          </w:p>
        </w:tc>
        <w:tc>
          <w:tcPr>
            <w:tcW w:w="1556" w:type="dxa"/>
            <w:tcBorders>
              <w:top w:val="single" w:sz="4" w:space="0" w:color="auto"/>
              <w:left w:val="nil"/>
              <w:bottom w:val="single" w:sz="4" w:space="0" w:color="auto"/>
              <w:right w:val="single" w:sz="4" w:space="0" w:color="auto"/>
            </w:tcBorders>
            <w:shd w:val="clear" w:color="000000" w:fill="002060"/>
            <w:vAlign w:val="center"/>
            <w:hideMark/>
          </w:tcPr>
          <w:p w14:paraId="4819C27C" w14:textId="77777777" w:rsidR="00355E2D" w:rsidRDefault="00355E2D" w:rsidP="00355E2D">
            <w:pPr>
              <w:jc w:val="center"/>
              <w:rPr>
                <w:rFonts w:asciiTheme="minorHAnsi" w:hAnsiTheme="minorHAnsi" w:cstheme="minorHAnsi"/>
                <w:b/>
                <w:bCs/>
                <w:color w:val="FFFFFF"/>
                <w:sz w:val="22"/>
                <w:szCs w:val="22"/>
              </w:rPr>
            </w:pPr>
            <w:r w:rsidRPr="00355E2D">
              <w:rPr>
                <w:rFonts w:asciiTheme="minorHAnsi" w:hAnsiTheme="minorHAnsi" w:cstheme="minorHAnsi"/>
                <w:b/>
                <w:bCs/>
                <w:color w:val="FFFFFF"/>
                <w:sz w:val="22"/>
                <w:szCs w:val="22"/>
              </w:rPr>
              <w:t>Useful Life as per Part C of Schedule II</w:t>
            </w:r>
          </w:p>
          <w:p w14:paraId="4F740824" w14:textId="46BB571B" w:rsidR="003811BA" w:rsidRPr="00355E2D" w:rsidRDefault="003811BA" w:rsidP="00355E2D">
            <w:pPr>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(in years)</w:t>
            </w:r>
          </w:p>
        </w:tc>
        <w:tc>
          <w:tcPr>
            <w:tcW w:w="1562" w:type="dxa"/>
            <w:tcBorders>
              <w:top w:val="single" w:sz="4" w:space="0" w:color="auto"/>
              <w:left w:val="nil"/>
              <w:bottom w:val="single" w:sz="4" w:space="0" w:color="auto"/>
              <w:right w:val="single" w:sz="4" w:space="0" w:color="auto"/>
            </w:tcBorders>
            <w:shd w:val="clear" w:color="000000" w:fill="002060"/>
            <w:vAlign w:val="center"/>
            <w:hideMark/>
          </w:tcPr>
          <w:p w14:paraId="09CFE738" w14:textId="77777777" w:rsidR="003811BA" w:rsidRDefault="003811BA" w:rsidP="003811BA">
            <w:pPr>
              <w:jc w:val="center"/>
              <w:rPr>
                <w:rFonts w:ascii="Calibri" w:hAnsi="Calibri" w:cs="Calibri"/>
                <w:b/>
                <w:bCs/>
                <w:color w:val="FFFFFF"/>
                <w:sz w:val="22"/>
                <w:szCs w:val="22"/>
              </w:rPr>
            </w:pPr>
            <w:r>
              <w:rPr>
                <w:rFonts w:ascii="Calibri" w:hAnsi="Calibri" w:cs="Calibri"/>
                <w:b/>
                <w:bCs/>
                <w:color w:val="FFFFFF"/>
                <w:sz w:val="22"/>
                <w:szCs w:val="22"/>
              </w:rPr>
              <w:t>Gross Current Replacement Cost</w:t>
            </w:r>
          </w:p>
          <w:p w14:paraId="316932C2" w14:textId="07E60838" w:rsidR="00355E2D" w:rsidRPr="00355E2D" w:rsidRDefault="003811BA" w:rsidP="003811BA">
            <w:pPr>
              <w:jc w:val="center"/>
              <w:rPr>
                <w:rFonts w:asciiTheme="minorHAnsi" w:hAnsiTheme="minorHAnsi" w:cstheme="minorHAnsi"/>
                <w:b/>
                <w:bCs/>
                <w:color w:val="FFFFFF"/>
                <w:sz w:val="22"/>
                <w:szCs w:val="22"/>
              </w:rPr>
            </w:pPr>
            <w:r>
              <w:rPr>
                <w:rFonts w:ascii="Calibri" w:hAnsi="Calibri" w:cs="Calibri"/>
                <w:b/>
                <w:bCs/>
                <w:color w:val="FFFFFF"/>
                <w:sz w:val="22"/>
                <w:szCs w:val="22"/>
              </w:rPr>
              <w:t>(INR)</w:t>
            </w:r>
          </w:p>
        </w:tc>
        <w:tc>
          <w:tcPr>
            <w:tcW w:w="1560" w:type="dxa"/>
            <w:tcBorders>
              <w:top w:val="single" w:sz="4" w:space="0" w:color="auto"/>
              <w:left w:val="nil"/>
              <w:bottom w:val="single" w:sz="4" w:space="0" w:color="auto"/>
              <w:right w:val="single" w:sz="4" w:space="0" w:color="auto"/>
            </w:tcBorders>
            <w:shd w:val="clear" w:color="000000" w:fill="002060"/>
            <w:vAlign w:val="center"/>
            <w:hideMark/>
          </w:tcPr>
          <w:p w14:paraId="69D9CC5E" w14:textId="77777777" w:rsidR="003811BA" w:rsidRDefault="003811BA" w:rsidP="003811BA">
            <w:pPr>
              <w:jc w:val="center"/>
              <w:rPr>
                <w:rFonts w:ascii="Calibri" w:hAnsi="Calibri" w:cs="Calibri"/>
                <w:b/>
                <w:bCs/>
                <w:color w:val="FFFFFF"/>
                <w:sz w:val="22"/>
                <w:szCs w:val="22"/>
              </w:rPr>
            </w:pPr>
            <w:r>
              <w:rPr>
                <w:rFonts w:ascii="Calibri" w:hAnsi="Calibri" w:cs="Calibri"/>
                <w:b/>
                <w:bCs/>
                <w:color w:val="FFFFFF"/>
                <w:sz w:val="22"/>
                <w:szCs w:val="22"/>
              </w:rPr>
              <w:t>Fair Market Value</w:t>
            </w:r>
          </w:p>
          <w:p w14:paraId="2BCD029C" w14:textId="6382339F" w:rsidR="00355E2D" w:rsidRPr="00355E2D" w:rsidRDefault="003811BA" w:rsidP="003811BA">
            <w:pPr>
              <w:jc w:val="center"/>
              <w:rPr>
                <w:rFonts w:asciiTheme="minorHAnsi" w:hAnsiTheme="minorHAnsi" w:cstheme="minorHAnsi"/>
                <w:b/>
                <w:bCs/>
                <w:color w:val="FFFFFF"/>
                <w:sz w:val="22"/>
                <w:szCs w:val="22"/>
              </w:rPr>
            </w:pPr>
            <w:r>
              <w:rPr>
                <w:rFonts w:ascii="Calibri" w:hAnsi="Calibri" w:cs="Calibri"/>
                <w:b/>
                <w:bCs/>
                <w:color w:val="FFFFFF"/>
                <w:sz w:val="22"/>
                <w:szCs w:val="22"/>
              </w:rPr>
              <w:t>(INR)</w:t>
            </w:r>
          </w:p>
        </w:tc>
      </w:tr>
      <w:tr w:rsidR="00355E2D" w:rsidRPr="00355E2D" w14:paraId="3117C181" w14:textId="77777777" w:rsidTr="003811BA">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46D163B"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w:t>
            </w:r>
          </w:p>
        </w:tc>
        <w:tc>
          <w:tcPr>
            <w:tcW w:w="2552" w:type="dxa"/>
            <w:tcBorders>
              <w:top w:val="nil"/>
              <w:left w:val="nil"/>
              <w:bottom w:val="single" w:sz="4" w:space="0" w:color="auto"/>
              <w:right w:val="single" w:sz="4" w:space="0" w:color="auto"/>
            </w:tcBorders>
            <w:shd w:val="clear" w:color="auto" w:fill="auto"/>
            <w:noWrap/>
            <w:vAlign w:val="center"/>
            <w:hideMark/>
          </w:tcPr>
          <w:p w14:paraId="37FA8E01"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33kv plant</w:t>
            </w:r>
          </w:p>
        </w:tc>
        <w:tc>
          <w:tcPr>
            <w:tcW w:w="1559" w:type="dxa"/>
            <w:tcBorders>
              <w:top w:val="nil"/>
              <w:left w:val="nil"/>
              <w:bottom w:val="single" w:sz="4" w:space="0" w:color="auto"/>
              <w:right w:val="single" w:sz="4" w:space="0" w:color="auto"/>
            </w:tcBorders>
            <w:shd w:val="clear" w:color="auto" w:fill="auto"/>
            <w:noWrap/>
            <w:vAlign w:val="center"/>
            <w:hideMark/>
          </w:tcPr>
          <w:p w14:paraId="22269B86"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23-03-2021</w:t>
            </w:r>
          </w:p>
        </w:tc>
        <w:tc>
          <w:tcPr>
            <w:tcW w:w="1418" w:type="dxa"/>
            <w:tcBorders>
              <w:top w:val="nil"/>
              <w:left w:val="nil"/>
              <w:bottom w:val="single" w:sz="4" w:space="0" w:color="auto"/>
              <w:right w:val="single" w:sz="4" w:space="0" w:color="auto"/>
            </w:tcBorders>
            <w:shd w:val="clear" w:color="auto" w:fill="auto"/>
            <w:noWrap/>
            <w:vAlign w:val="center"/>
            <w:hideMark/>
          </w:tcPr>
          <w:p w14:paraId="3E293161" w14:textId="0C249043"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70,62,493</w:t>
            </w:r>
          </w:p>
        </w:tc>
        <w:tc>
          <w:tcPr>
            <w:tcW w:w="1556" w:type="dxa"/>
            <w:tcBorders>
              <w:top w:val="single" w:sz="4" w:space="0" w:color="auto"/>
              <w:left w:val="nil"/>
              <w:bottom w:val="single" w:sz="4" w:space="0" w:color="auto"/>
              <w:right w:val="single" w:sz="4" w:space="0" w:color="auto"/>
            </w:tcBorders>
            <w:shd w:val="clear" w:color="auto" w:fill="auto"/>
            <w:noWrap/>
            <w:vAlign w:val="center"/>
            <w:hideMark/>
          </w:tcPr>
          <w:p w14:paraId="4D583DF0"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25</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14:paraId="4D4D0903" w14:textId="4CBDB75A"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76,67,341</w:t>
            </w:r>
          </w:p>
        </w:tc>
        <w:tc>
          <w:tcPr>
            <w:tcW w:w="1560" w:type="dxa"/>
            <w:tcBorders>
              <w:top w:val="nil"/>
              <w:left w:val="nil"/>
              <w:bottom w:val="single" w:sz="4" w:space="0" w:color="auto"/>
              <w:right w:val="single" w:sz="4" w:space="0" w:color="auto"/>
            </w:tcBorders>
            <w:shd w:val="clear" w:color="auto" w:fill="auto"/>
            <w:noWrap/>
            <w:vAlign w:val="center"/>
            <w:hideMark/>
          </w:tcPr>
          <w:p w14:paraId="1F5F965A" w14:textId="36D6C2D2"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68,53,836</w:t>
            </w:r>
          </w:p>
        </w:tc>
      </w:tr>
      <w:tr w:rsidR="00355E2D" w:rsidRPr="00355E2D" w14:paraId="003648D9" w14:textId="77777777" w:rsidTr="003811BA">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7673E49"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w:t>
            </w:r>
          </w:p>
        </w:tc>
        <w:tc>
          <w:tcPr>
            <w:tcW w:w="2552" w:type="dxa"/>
            <w:tcBorders>
              <w:top w:val="nil"/>
              <w:left w:val="nil"/>
              <w:bottom w:val="single" w:sz="4" w:space="0" w:color="auto"/>
              <w:right w:val="single" w:sz="4" w:space="0" w:color="auto"/>
            </w:tcBorders>
            <w:shd w:val="clear" w:color="auto" w:fill="auto"/>
            <w:noWrap/>
            <w:vAlign w:val="center"/>
            <w:hideMark/>
          </w:tcPr>
          <w:p w14:paraId="4ECD8136"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33kv plant</w:t>
            </w:r>
          </w:p>
        </w:tc>
        <w:tc>
          <w:tcPr>
            <w:tcW w:w="1559" w:type="dxa"/>
            <w:tcBorders>
              <w:top w:val="nil"/>
              <w:left w:val="nil"/>
              <w:bottom w:val="single" w:sz="4" w:space="0" w:color="auto"/>
              <w:right w:val="single" w:sz="4" w:space="0" w:color="auto"/>
            </w:tcBorders>
            <w:shd w:val="clear" w:color="auto" w:fill="auto"/>
            <w:noWrap/>
            <w:vAlign w:val="center"/>
            <w:hideMark/>
          </w:tcPr>
          <w:p w14:paraId="3CE2D6D9"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01-04-2021</w:t>
            </w:r>
          </w:p>
        </w:tc>
        <w:tc>
          <w:tcPr>
            <w:tcW w:w="1418" w:type="dxa"/>
            <w:tcBorders>
              <w:top w:val="nil"/>
              <w:left w:val="nil"/>
              <w:bottom w:val="single" w:sz="4" w:space="0" w:color="auto"/>
              <w:right w:val="single" w:sz="4" w:space="0" w:color="auto"/>
            </w:tcBorders>
            <w:shd w:val="clear" w:color="auto" w:fill="auto"/>
            <w:noWrap/>
            <w:vAlign w:val="center"/>
            <w:hideMark/>
          </w:tcPr>
          <w:p w14:paraId="655921B0" w14:textId="681320F4"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15,71,760</w:t>
            </w:r>
          </w:p>
        </w:tc>
        <w:tc>
          <w:tcPr>
            <w:tcW w:w="1556" w:type="dxa"/>
            <w:tcBorders>
              <w:top w:val="nil"/>
              <w:left w:val="nil"/>
              <w:bottom w:val="single" w:sz="4" w:space="0" w:color="auto"/>
              <w:right w:val="single" w:sz="4" w:space="0" w:color="auto"/>
            </w:tcBorders>
            <w:shd w:val="clear" w:color="auto" w:fill="auto"/>
            <w:noWrap/>
            <w:vAlign w:val="center"/>
            <w:hideMark/>
          </w:tcPr>
          <w:p w14:paraId="276E5B7E"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25</w:t>
            </w:r>
          </w:p>
        </w:tc>
        <w:tc>
          <w:tcPr>
            <w:tcW w:w="1562" w:type="dxa"/>
            <w:tcBorders>
              <w:top w:val="nil"/>
              <w:left w:val="nil"/>
              <w:bottom w:val="single" w:sz="4" w:space="0" w:color="auto"/>
              <w:right w:val="single" w:sz="4" w:space="0" w:color="auto"/>
            </w:tcBorders>
            <w:shd w:val="clear" w:color="auto" w:fill="auto"/>
            <w:noWrap/>
            <w:vAlign w:val="center"/>
            <w:hideMark/>
          </w:tcPr>
          <w:p w14:paraId="4FB8C298" w14:textId="07CEDE39"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17,28,134</w:t>
            </w:r>
          </w:p>
        </w:tc>
        <w:tc>
          <w:tcPr>
            <w:tcW w:w="1560" w:type="dxa"/>
            <w:tcBorders>
              <w:top w:val="nil"/>
              <w:left w:val="nil"/>
              <w:bottom w:val="single" w:sz="4" w:space="0" w:color="auto"/>
              <w:right w:val="single" w:sz="4" w:space="0" w:color="auto"/>
            </w:tcBorders>
            <w:shd w:val="clear" w:color="auto" w:fill="auto"/>
            <w:noWrap/>
            <w:vAlign w:val="center"/>
            <w:hideMark/>
          </w:tcPr>
          <w:p w14:paraId="7E0E288B" w14:textId="13BC8E7E"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15,49,963</w:t>
            </w:r>
          </w:p>
        </w:tc>
      </w:tr>
      <w:tr w:rsidR="00355E2D" w:rsidRPr="00355E2D" w14:paraId="0054C076" w14:textId="77777777" w:rsidTr="003811BA">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D95531F"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3</w:t>
            </w:r>
          </w:p>
        </w:tc>
        <w:tc>
          <w:tcPr>
            <w:tcW w:w="2552" w:type="dxa"/>
            <w:tcBorders>
              <w:top w:val="nil"/>
              <w:left w:val="nil"/>
              <w:bottom w:val="single" w:sz="4" w:space="0" w:color="auto"/>
              <w:right w:val="single" w:sz="4" w:space="0" w:color="auto"/>
            </w:tcBorders>
            <w:shd w:val="clear" w:color="auto" w:fill="auto"/>
            <w:noWrap/>
            <w:vAlign w:val="center"/>
            <w:hideMark/>
          </w:tcPr>
          <w:p w14:paraId="24A29F23"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ADDITIONAL WORK</w:t>
            </w:r>
          </w:p>
        </w:tc>
        <w:tc>
          <w:tcPr>
            <w:tcW w:w="1559" w:type="dxa"/>
            <w:tcBorders>
              <w:top w:val="nil"/>
              <w:left w:val="nil"/>
              <w:bottom w:val="single" w:sz="4" w:space="0" w:color="auto"/>
              <w:right w:val="single" w:sz="4" w:space="0" w:color="auto"/>
            </w:tcBorders>
            <w:shd w:val="clear" w:color="auto" w:fill="auto"/>
            <w:noWrap/>
            <w:vAlign w:val="center"/>
            <w:hideMark/>
          </w:tcPr>
          <w:p w14:paraId="0DBFBF89"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10-09-2013</w:t>
            </w:r>
          </w:p>
        </w:tc>
        <w:tc>
          <w:tcPr>
            <w:tcW w:w="1418" w:type="dxa"/>
            <w:tcBorders>
              <w:top w:val="nil"/>
              <w:left w:val="nil"/>
              <w:bottom w:val="single" w:sz="4" w:space="0" w:color="auto"/>
              <w:right w:val="single" w:sz="4" w:space="0" w:color="auto"/>
            </w:tcBorders>
            <w:shd w:val="clear" w:color="auto" w:fill="auto"/>
            <w:noWrap/>
            <w:vAlign w:val="center"/>
            <w:hideMark/>
          </w:tcPr>
          <w:p w14:paraId="102398A1" w14:textId="4F8E59E2"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9,68,000</w:t>
            </w:r>
          </w:p>
        </w:tc>
        <w:tc>
          <w:tcPr>
            <w:tcW w:w="1556" w:type="dxa"/>
            <w:tcBorders>
              <w:top w:val="nil"/>
              <w:left w:val="nil"/>
              <w:bottom w:val="single" w:sz="4" w:space="0" w:color="auto"/>
              <w:right w:val="single" w:sz="4" w:space="0" w:color="auto"/>
            </w:tcBorders>
            <w:shd w:val="clear" w:color="auto" w:fill="auto"/>
            <w:noWrap/>
            <w:vAlign w:val="center"/>
            <w:hideMark/>
          </w:tcPr>
          <w:p w14:paraId="40A31242"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20</w:t>
            </w:r>
          </w:p>
        </w:tc>
        <w:tc>
          <w:tcPr>
            <w:tcW w:w="1562" w:type="dxa"/>
            <w:tcBorders>
              <w:top w:val="nil"/>
              <w:left w:val="nil"/>
              <w:bottom w:val="single" w:sz="4" w:space="0" w:color="auto"/>
              <w:right w:val="single" w:sz="4" w:space="0" w:color="auto"/>
            </w:tcBorders>
            <w:shd w:val="clear" w:color="auto" w:fill="auto"/>
            <w:noWrap/>
            <w:vAlign w:val="center"/>
            <w:hideMark/>
          </w:tcPr>
          <w:p w14:paraId="4B00498A" w14:textId="5E569C09"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12,61,718</w:t>
            </w:r>
          </w:p>
        </w:tc>
        <w:tc>
          <w:tcPr>
            <w:tcW w:w="1560" w:type="dxa"/>
            <w:tcBorders>
              <w:top w:val="nil"/>
              <w:left w:val="nil"/>
              <w:bottom w:val="single" w:sz="4" w:space="0" w:color="auto"/>
              <w:right w:val="single" w:sz="4" w:space="0" w:color="auto"/>
            </w:tcBorders>
            <w:shd w:val="clear" w:color="auto" w:fill="auto"/>
            <w:noWrap/>
            <w:vAlign w:val="center"/>
            <w:hideMark/>
          </w:tcPr>
          <w:p w14:paraId="65120B9F" w14:textId="71B309F2"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6,68,553</w:t>
            </w:r>
          </w:p>
        </w:tc>
      </w:tr>
      <w:tr w:rsidR="00355E2D" w:rsidRPr="00355E2D" w14:paraId="41590F7B" w14:textId="77777777" w:rsidTr="003811BA">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E681F58"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4</w:t>
            </w:r>
          </w:p>
        </w:tc>
        <w:tc>
          <w:tcPr>
            <w:tcW w:w="2552" w:type="dxa"/>
            <w:tcBorders>
              <w:top w:val="nil"/>
              <w:left w:val="nil"/>
              <w:bottom w:val="single" w:sz="4" w:space="0" w:color="auto"/>
              <w:right w:val="single" w:sz="4" w:space="0" w:color="auto"/>
            </w:tcBorders>
            <w:shd w:val="clear" w:color="auto" w:fill="auto"/>
            <w:noWrap/>
            <w:vAlign w:val="center"/>
            <w:hideMark/>
          </w:tcPr>
          <w:p w14:paraId="0B8760D2"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LOAD MANAGER ETC.,</w:t>
            </w:r>
          </w:p>
        </w:tc>
        <w:tc>
          <w:tcPr>
            <w:tcW w:w="1559" w:type="dxa"/>
            <w:tcBorders>
              <w:top w:val="nil"/>
              <w:left w:val="nil"/>
              <w:bottom w:val="single" w:sz="4" w:space="0" w:color="auto"/>
              <w:right w:val="single" w:sz="4" w:space="0" w:color="auto"/>
            </w:tcBorders>
            <w:shd w:val="clear" w:color="auto" w:fill="auto"/>
            <w:noWrap/>
            <w:vAlign w:val="center"/>
            <w:hideMark/>
          </w:tcPr>
          <w:p w14:paraId="6399FEBA"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05-05-2012</w:t>
            </w:r>
          </w:p>
        </w:tc>
        <w:tc>
          <w:tcPr>
            <w:tcW w:w="1418" w:type="dxa"/>
            <w:tcBorders>
              <w:top w:val="nil"/>
              <w:left w:val="nil"/>
              <w:bottom w:val="single" w:sz="4" w:space="0" w:color="auto"/>
              <w:right w:val="single" w:sz="4" w:space="0" w:color="auto"/>
            </w:tcBorders>
            <w:shd w:val="clear" w:color="auto" w:fill="auto"/>
            <w:noWrap/>
            <w:vAlign w:val="center"/>
            <w:hideMark/>
          </w:tcPr>
          <w:p w14:paraId="25CE0661" w14:textId="73C7F25A"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5,63,913</w:t>
            </w:r>
          </w:p>
        </w:tc>
        <w:tc>
          <w:tcPr>
            <w:tcW w:w="1556" w:type="dxa"/>
            <w:tcBorders>
              <w:top w:val="nil"/>
              <w:left w:val="nil"/>
              <w:bottom w:val="single" w:sz="4" w:space="0" w:color="auto"/>
              <w:right w:val="single" w:sz="4" w:space="0" w:color="auto"/>
            </w:tcBorders>
            <w:shd w:val="clear" w:color="auto" w:fill="auto"/>
            <w:noWrap/>
            <w:vAlign w:val="center"/>
            <w:hideMark/>
          </w:tcPr>
          <w:p w14:paraId="6BD784C9"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20</w:t>
            </w:r>
          </w:p>
        </w:tc>
        <w:tc>
          <w:tcPr>
            <w:tcW w:w="1562" w:type="dxa"/>
            <w:tcBorders>
              <w:top w:val="nil"/>
              <w:left w:val="nil"/>
              <w:bottom w:val="single" w:sz="4" w:space="0" w:color="auto"/>
              <w:right w:val="single" w:sz="4" w:space="0" w:color="auto"/>
            </w:tcBorders>
            <w:shd w:val="clear" w:color="auto" w:fill="auto"/>
            <w:noWrap/>
            <w:vAlign w:val="center"/>
            <w:hideMark/>
          </w:tcPr>
          <w:p w14:paraId="460E1326" w14:textId="75FA1601"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7,22,117</w:t>
            </w:r>
          </w:p>
        </w:tc>
        <w:tc>
          <w:tcPr>
            <w:tcW w:w="1560" w:type="dxa"/>
            <w:tcBorders>
              <w:top w:val="nil"/>
              <w:left w:val="nil"/>
              <w:bottom w:val="single" w:sz="4" w:space="0" w:color="auto"/>
              <w:right w:val="single" w:sz="4" w:space="0" w:color="auto"/>
            </w:tcBorders>
            <w:shd w:val="clear" w:color="auto" w:fill="auto"/>
            <w:noWrap/>
            <w:vAlign w:val="center"/>
            <w:hideMark/>
          </w:tcPr>
          <w:p w14:paraId="250163A9" w14:textId="10B37A04"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3,39,305</w:t>
            </w:r>
          </w:p>
        </w:tc>
      </w:tr>
      <w:tr w:rsidR="00355E2D" w:rsidRPr="00355E2D" w14:paraId="2C4AF20D" w14:textId="77777777" w:rsidTr="003811BA">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0B3A74C"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5</w:t>
            </w:r>
          </w:p>
        </w:tc>
        <w:tc>
          <w:tcPr>
            <w:tcW w:w="2552" w:type="dxa"/>
            <w:tcBorders>
              <w:top w:val="nil"/>
              <w:left w:val="nil"/>
              <w:bottom w:val="single" w:sz="4" w:space="0" w:color="auto"/>
              <w:right w:val="single" w:sz="4" w:space="0" w:color="auto"/>
            </w:tcBorders>
            <w:shd w:val="clear" w:color="auto" w:fill="auto"/>
            <w:noWrap/>
            <w:vAlign w:val="center"/>
            <w:hideMark/>
          </w:tcPr>
          <w:p w14:paraId="5725B845"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SOLAR WATER PUMPSET</w:t>
            </w:r>
          </w:p>
        </w:tc>
        <w:tc>
          <w:tcPr>
            <w:tcW w:w="1559" w:type="dxa"/>
            <w:tcBorders>
              <w:top w:val="nil"/>
              <w:left w:val="nil"/>
              <w:bottom w:val="single" w:sz="4" w:space="0" w:color="auto"/>
              <w:right w:val="single" w:sz="4" w:space="0" w:color="auto"/>
            </w:tcBorders>
            <w:shd w:val="clear" w:color="auto" w:fill="auto"/>
            <w:noWrap/>
            <w:vAlign w:val="center"/>
            <w:hideMark/>
          </w:tcPr>
          <w:p w14:paraId="5D1B089B"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18-09-2015</w:t>
            </w:r>
          </w:p>
        </w:tc>
        <w:tc>
          <w:tcPr>
            <w:tcW w:w="1418" w:type="dxa"/>
            <w:tcBorders>
              <w:top w:val="nil"/>
              <w:left w:val="nil"/>
              <w:bottom w:val="single" w:sz="4" w:space="0" w:color="auto"/>
              <w:right w:val="single" w:sz="4" w:space="0" w:color="auto"/>
            </w:tcBorders>
            <w:shd w:val="clear" w:color="auto" w:fill="auto"/>
            <w:noWrap/>
            <w:vAlign w:val="center"/>
            <w:hideMark/>
          </w:tcPr>
          <w:p w14:paraId="7125FE78" w14:textId="0AB4945F"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3,25,000</w:t>
            </w:r>
          </w:p>
        </w:tc>
        <w:tc>
          <w:tcPr>
            <w:tcW w:w="1556" w:type="dxa"/>
            <w:tcBorders>
              <w:top w:val="nil"/>
              <w:left w:val="nil"/>
              <w:bottom w:val="single" w:sz="4" w:space="0" w:color="auto"/>
              <w:right w:val="single" w:sz="4" w:space="0" w:color="auto"/>
            </w:tcBorders>
            <w:shd w:val="clear" w:color="auto" w:fill="auto"/>
            <w:noWrap/>
            <w:vAlign w:val="center"/>
            <w:hideMark/>
          </w:tcPr>
          <w:p w14:paraId="59A02B77"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20</w:t>
            </w:r>
          </w:p>
        </w:tc>
        <w:tc>
          <w:tcPr>
            <w:tcW w:w="1562" w:type="dxa"/>
            <w:tcBorders>
              <w:top w:val="nil"/>
              <w:left w:val="nil"/>
              <w:bottom w:val="single" w:sz="4" w:space="0" w:color="auto"/>
              <w:right w:val="single" w:sz="4" w:space="0" w:color="auto"/>
            </w:tcBorders>
            <w:shd w:val="clear" w:color="auto" w:fill="auto"/>
            <w:noWrap/>
            <w:vAlign w:val="center"/>
            <w:hideMark/>
          </w:tcPr>
          <w:p w14:paraId="70B06765" w14:textId="194819A9"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2,82,535</w:t>
            </w:r>
          </w:p>
        </w:tc>
        <w:tc>
          <w:tcPr>
            <w:tcW w:w="1560" w:type="dxa"/>
            <w:tcBorders>
              <w:top w:val="nil"/>
              <w:left w:val="nil"/>
              <w:bottom w:val="single" w:sz="4" w:space="0" w:color="auto"/>
              <w:right w:val="single" w:sz="4" w:space="0" w:color="auto"/>
            </w:tcBorders>
            <w:shd w:val="clear" w:color="auto" w:fill="auto"/>
            <w:noWrap/>
            <w:vAlign w:val="center"/>
            <w:hideMark/>
          </w:tcPr>
          <w:p w14:paraId="3A7B6E80" w14:textId="5B430588"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1,75,136</w:t>
            </w:r>
          </w:p>
        </w:tc>
      </w:tr>
      <w:tr w:rsidR="00355E2D" w:rsidRPr="00355E2D" w14:paraId="6989EA4B" w14:textId="77777777" w:rsidTr="003811BA">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234B67C"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6</w:t>
            </w:r>
          </w:p>
        </w:tc>
        <w:tc>
          <w:tcPr>
            <w:tcW w:w="2552" w:type="dxa"/>
            <w:tcBorders>
              <w:top w:val="nil"/>
              <w:left w:val="nil"/>
              <w:bottom w:val="single" w:sz="4" w:space="0" w:color="auto"/>
              <w:right w:val="single" w:sz="4" w:space="0" w:color="auto"/>
            </w:tcBorders>
            <w:shd w:val="clear" w:color="auto" w:fill="auto"/>
            <w:noWrap/>
            <w:vAlign w:val="center"/>
            <w:hideMark/>
          </w:tcPr>
          <w:p w14:paraId="4B49A41D"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ABT METER FOR WINDFARM/SOLAR-ABT</w:t>
            </w:r>
          </w:p>
        </w:tc>
        <w:tc>
          <w:tcPr>
            <w:tcW w:w="1559" w:type="dxa"/>
            <w:tcBorders>
              <w:top w:val="nil"/>
              <w:left w:val="nil"/>
              <w:bottom w:val="single" w:sz="4" w:space="0" w:color="auto"/>
              <w:right w:val="single" w:sz="4" w:space="0" w:color="auto"/>
            </w:tcBorders>
            <w:shd w:val="clear" w:color="auto" w:fill="auto"/>
            <w:noWrap/>
            <w:vAlign w:val="center"/>
            <w:hideMark/>
          </w:tcPr>
          <w:p w14:paraId="6329CA0B"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16-04-2015</w:t>
            </w:r>
          </w:p>
        </w:tc>
        <w:tc>
          <w:tcPr>
            <w:tcW w:w="1418" w:type="dxa"/>
            <w:tcBorders>
              <w:top w:val="nil"/>
              <w:left w:val="nil"/>
              <w:bottom w:val="single" w:sz="4" w:space="0" w:color="auto"/>
              <w:right w:val="single" w:sz="4" w:space="0" w:color="auto"/>
            </w:tcBorders>
            <w:shd w:val="clear" w:color="auto" w:fill="auto"/>
            <w:noWrap/>
            <w:vAlign w:val="center"/>
            <w:hideMark/>
          </w:tcPr>
          <w:p w14:paraId="5538FC35" w14:textId="43F54AA4"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3,21,300</w:t>
            </w:r>
          </w:p>
        </w:tc>
        <w:tc>
          <w:tcPr>
            <w:tcW w:w="1556" w:type="dxa"/>
            <w:tcBorders>
              <w:top w:val="nil"/>
              <w:left w:val="nil"/>
              <w:bottom w:val="single" w:sz="4" w:space="0" w:color="auto"/>
              <w:right w:val="single" w:sz="4" w:space="0" w:color="auto"/>
            </w:tcBorders>
            <w:shd w:val="clear" w:color="auto" w:fill="auto"/>
            <w:noWrap/>
            <w:vAlign w:val="center"/>
            <w:hideMark/>
          </w:tcPr>
          <w:p w14:paraId="063072E5"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12</w:t>
            </w:r>
          </w:p>
        </w:tc>
        <w:tc>
          <w:tcPr>
            <w:tcW w:w="1562" w:type="dxa"/>
            <w:tcBorders>
              <w:top w:val="nil"/>
              <w:left w:val="nil"/>
              <w:bottom w:val="single" w:sz="4" w:space="0" w:color="auto"/>
              <w:right w:val="single" w:sz="4" w:space="0" w:color="auto"/>
            </w:tcBorders>
            <w:shd w:val="clear" w:color="auto" w:fill="auto"/>
            <w:noWrap/>
            <w:vAlign w:val="center"/>
            <w:hideMark/>
          </w:tcPr>
          <w:p w14:paraId="0BB4756A" w14:textId="31ABF00F"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3,54,816</w:t>
            </w:r>
          </w:p>
        </w:tc>
        <w:tc>
          <w:tcPr>
            <w:tcW w:w="1560" w:type="dxa"/>
            <w:tcBorders>
              <w:top w:val="nil"/>
              <w:left w:val="nil"/>
              <w:bottom w:val="single" w:sz="4" w:space="0" w:color="auto"/>
              <w:right w:val="single" w:sz="4" w:space="0" w:color="auto"/>
            </w:tcBorders>
            <w:shd w:val="clear" w:color="auto" w:fill="auto"/>
            <w:noWrap/>
            <w:vAlign w:val="center"/>
            <w:hideMark/>
          </w:tcPr>
          <w:p w14:paraId="25091C28" w14:textId="2A93CEEC"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1,18,937</w:t>
            </w:r>
          </w:p>
        </w:tc>
      </w:tr>
      <w:tr w:rsidR="00355E2D" w:rsidRPr="00355E2D" w14:paraId="5FF2F752" w14:textId="77777777" w:rsidTr="003811BA">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AEE2F30"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7</w:t>
            </w:r>
          </w:p>
        </w:tc>
        <w:tc>
          <w:tcPr>
            <w:tcW w:w="2552" w:type="dxa"/>
            <w:tcBorders>
              <w:top w:val="nil"/>
              <w:left w:val="nil"/>
              <w:bottom w:val="single" w:sz="4" w:space="0" w:color="auto"/>
              <w:right w:val="single" w:sz="4" w:space="0" w:color="auto"/>
            </w:tcBorders>
            <w:shd w:val="clear" w:color="auto" w:fill="auto"/>
            <w:noWrap/>
            <w:vAlign w:val="center"/>
            <w:hideMark/>
          </w:tcPr>
          <w:p w14:paraId="4E952C83"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SOLAR PUMPING SYSTEM</w:t>
            </w:r>
          </w:p>
        </w:tc>
        <w:tc>
          <w:tcPr>
            <w:tcW w:w="1559" w:type="dxa"/>
            <w:tcBorders>
              <w:top w:val="nil"/>
              <w:left w:val="nil"/>
              <w:bottom w:val="single" w:sz="4" w:space="0" w:color="auto"/>
              <w:right w:val="single" w:sz="4" w:space="0" w:color="auto"/>
            </w:tcBorders>
            <w:shd w:val="clear" w:color="auto" w:fill="auto"/>
            <w:noWrap/>
            <w:vAlign w:val="center"/>
            <w:hideMark/>
          </w:tcPr>
          <w:p w14:paraId="4BD982F8"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27-08-2013</w:t>
            </w:r>
          </w:p>
        </w:tc>
        <w:tc>
          <w:tcPr>
            <w:tcW w:w="1418" w:type="dxa"/>
            <w:tcBorders>
              <w:top w:val="nil"/>
              <w:left w:val="nil"/>
              <w:bottom w:val="single" w:sz="4" w:space="0" w:color="auto"/>
              <w:right w:val="single" w:sz="4" w:space="0" w:color="auto"/>
            </w:tcBorders>
            <w:shd w:val="clear" w:color="auto" w:fill="auto"/>
            <w:noWrap/>
            <w:vAlign w:val="center"/>
            <w:hideMark/>
          </w:tcPr>
          <w:p w14:paraId="728234B7" w14:textId="613EA5BB"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2,94,242</w:t>
            </w:r>
          </w:p>
        </w:tc>
        <w:tc>
          <w:tcPr>
            <w:tcW w:w="1556" w:type="dxa"/>
            <w:tcBorders>
              <w:top w:val="nil"/>
              <w:left w:val="nil"/>
              <w:bottom w:val="single" w:sz="4" w:space="0" w:color="auto"/>
              <w:right w:val="single" w:sz="4" w:space="0" w:color="auto"/>
            </w:tcBorders>
            <w:shd w:val="clear" w:color="auto" w:fill="auto"/>
            <w:noWrap/>
            <w:vAlign w:val="center"/>
            <w:hideMark/>
          </w:tcPr>
          <w:p w14:paraId="082D3B68"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20</w:t>
            </w:r>
          </w:p>
        </w:tc>
        <w:tc>
          <w:tcPr>
            <w:tcW w:w="1562" w:type="dxa"/>
            <w:tcBorders>
              <w:top w:val="nil"/>
              <w:left w:val="nil"/>
              <w:bottom w:val="single" w:sz="4" w:space="0" w:color="auto"/>
              <w:right w:val="single" w:sz="4" w:space="0" w:color="auto"/>
            </w:tcBorders>
            <w:shd w:val="clear" w:color="auto" w:fill="auto"/>
            <w:noWrap/>
            <w:vAlign w:val="center"/>
            <w:hideMark/>
          </w:tcPr>
          <w:p w14:paraId="4A4CC00D" w14:textId="40EFB8A7"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2,33,058</w:t>
            </w:r>
          </w:p>
        </w:tc>
        <w:tc>
          <w:tcPr>
            <w:tcW w:w="1560" w:type="dxa"/>
            <w:tcBorders>
              <w:top w:val="nil"/>
              <w:left w:val="nil"/>
              <w:bottom w:val="single" w:sz="4" w:space="0" w:color="auto"/>
              <w:right w:val="single" w:sz="4" w:space="0" w:color="auto"/>
            </w:tcBorders>
            <w:shd w:val="clear" w:color="auto" w:fill="auto"/>
            <w:noWrap/>
            <w:vAlign w:val="center"/>
            <w:hideMark/>
          </w:tcPr>
          <w:p w14:paraId="7D708032" w14:textId="53D0C051"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1,22,618</w:t>
            </w:r>
          </w:p>
        </w:tc>
      </w:tr>
      <w:tr w:rsidR="00355E2D" w:rsidRPr="00355E2D" w14:paraId="761D5977" w14:textId="77777777" w:rsidTr="003811BA">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706FA0E"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8</w:t>
            </w:r>
          </w:p>
        </w:tc>
        <w:tc>
          <w:tcPr>
            <w:tcW w:w="2552" w:type="dxa"/>
            <w:tcBorders>
              <w:top w:val="nil"/>
              <w:left w:val="nil"/>
              <w:bottom w:val="single" w:sz="4" w:space="0" w:color="auto"/>
              <w:right w:val="single" w:sz="4" w:space="0" w:color="auto"/>
            </w:tcBorders>
            <w:shd w:val="clear" w:color="auto" w:fill="auto"/>
            <w:noWrap/>
            <w:vAlign w:val="center"/>
            <w:hideMark/>
          </w:tcPr>
          <w:p w14:paraId="31B3A8D4"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ENMAC SYSTEM</w:t>
            </w:r>
          </w:p>
        </w:tc>
        <w:tc>
          <w:tcPr>
            <w:tcW w:w="1559" w:type="dxa"/>
            <w:tcBorders>
              <w:top w:val="nil"/>
              <w:left w:val="nil"/>
              <w:bottom w:val="single" w:sz="4" w:space="0" w:color="auto"/>
              <w:right w:val="single" w:sz="4" w:space="0" w:color="auto"/>
            </w:tcBorders>
            <w:shd w:val="clear" w:color="auto" w:fill="auto"/>
            <w:noWrap/>
            <w:vAlign w:val="center"/>
            <w:hideMark/>
          </w:tcPr>
          <w:p w14:paraId="54609A44"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26-09-2007</w:t>
            </w:r>
          </w:p>
        </w:tc>
        <w:tc>
          <w:tcPr>
            <w:tcW w:w="1418" w:type="dxa"/>
            <w:tcBorders>
              <w:top w:val="nil"/>
              <w:left w:val="nil"/>
              <w:bottom w:val="single" w:sz="4" w:space="0" w:color="auto"/>
              <w:right w:val="single" w:sz="4" w:space="0" w:color="auto"/>
            </w:tcBorders>
            <w:shd w:val="clear" w:color="auto" w:fill="auto"/>
            <w:noWrap/>
            <w:vAlign w:val="center"/>
            <w:hideMark/>
          </w:tcPr>
          <w:p w14:paraId="190B06F6" w14:textId="5400FB27"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2,03,500</w:t>
            </w:r>
          </w:p>
        </w:tc>
        <w:tc>
          <w:tcPr>
            <w:tcW w:w="1556" w:type="dxa"/>
            <w:tcBorders>
              <w:top w:val="nil"/>
              <w:left w:val="nil"/>
              <w:bottom w:val="single" w:sz="4" w:space="0" w:color="auto"/>
              <w:right w:val="single" w:sz="4" w:space="0" w:color="auto"/>
            </w:tcBorders>
            <w:shd w:val="clear" w:color="auto" w:fill="auto"/>
            <w:noWrap/>
            <w:vAlign w:val="center"/>
            <w:hideMark/>
          </w:tcPr>
          <w:p w14:paraId="5716C031"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15</w:t>
            </w:r>
          </w:p>
        </w:tc>
        <w:tc>
          <w:tcPr>
            <w:tcW w:w="1562" w:type="dxa"/>
            <w:tcBorders>
              <w:top w:val="nil"/>
              <w:left w:val="nil"/>
              <w:bottom w:val="single" w:sz="4" w:space="0" w:color="auto"/>
              <w:right w:val="single" w:sz="4" w:space="0" w:color="auto"/>
            </w:tcBorders>
            <w:shd w:val="clear" w:color="auto" w:fill="auto"/>
            <w:noWrap/>
            <w:vAlign w:val="center"/>
            <w:hideMark/>
          </w:tcPr>
          <w:p w14:paraId="1ED7F3D1" w14:textId="2AE1D531"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2,72,315</w:t>
            </w:r>
          </w:p>
        </w:tc>
        <w:tc>
          <w:tcPr>
            <w:tcW w:w="1560" w:type="dxa"/>
            <w:tcBorders>
              <w:top w:val="nil"/>
              <w:left w:val="nil"/>
              <w:bottom w:val="single" w:sz="4" w:space="0" w:color="auto"/>
              <w:right w:val="single" w:sz="4" w:space="0" w:color="auto"/>
            </w:tcBorders>
            <w:shd w:val="clear" w:color="auto" w:fill="auto"/>
            <w:noWrap/>
            <w:vAlign w:val="center"/>
            <w:hideMark/>
          </w:tcPr>
          <w:p w14:paraId="5DB14E7F" w14:textId="405B3A5F"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27,232</w:t>
            </w:r>
          </w:p>
        </w:tc>
      </w:tr>
      <w:tr w:rsidR="00355E2D" w:rsidRPr="00355E2D" w14:paraId="1ED9E870" w14:textId="77777777" w:rsidTr="003811BA">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EFE29AF"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9</w:t>
            </w:r>
          </w:p>
        </w:tc>
        <w:tc>
          <w:tcPr>
            <w:tcW w:w="2552" w:type="dxa"/>
            <w:tcBorders>
              <w:top w:val="nil"/>
              <w:left w:val="nil"/>
              <w:bottom w:val="single" w:sz="4" w:space="0" w:color="auto"/>
              <w:right w:val="single" w:sz="4" w:space="0" w:color="auto"/>
            </w:tcBorders>
            <w:shd w:val="clear" w:color="auto" w:fill="auto"/>
            <w:noWrap/>
            <w:vAlign w:val="center"/>
            <w:hideMark/>
          </w:tcPr>
          <w:p w14:paraId="5791F75D"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TRIVECTOR ENERGY METER FOR SOLAR</w:t>
            </w:r>
          </w:p>
        </w:tc>
        <w:tc>
          <w:tcPr>
            <w:tcW w:w="1559" w:type="dxa"/>
            <w:tcBorders>
              <w:top w:val="nil"/>
              <w:left w:val="nil"/>
              <w:bottom w:val="single" w:sz="4" w:space="0" w:color="auto"/>
              <w:right w:val="single" w:sz="4" w:space="0" w:color="auto"/>
            </w:tcBorders>
            <w:shd w:val="clear" w:color="auto" w:fill="auto"/>
            <w:noWrap/>
            <w:vAlign w:val="center"/>
            <w:hideMark/>
          </w:tcPr>
          <w:p w14:paraId="15CB8DFE"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29-10-2018</w:t>
            </w:r>
          </w:p>
        </w:tc>
        <w:tc>
          <w:tcPr>
            <w:tcW w:w="1418" w:type="dxa"/>
            <w:tcBorders>
              <w:top w:val="nil"/>
              <w:left w:val="nil"/>
              <w:bottom w:val="single" w:sz="4" w:space="0" w:color="auto"/>
              <w:right w:val="single" w:sz="4" w:space="0" w:color="auto"/>
            </w:tcBorders>
            <w:shd w:val="clear" w:color="auto" w:fill="auto"/>
            <w:noWrap/>
            <w:vAlign w:val="center"/>
            <w:hideMark/>
          </w:tcPr>
          <w:p w14:paraId="3D130FA2" w14:textId="21F5475E"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1,26,260</w:t>
            </w:r>
          </w:p>
        </w:tc>
        <w:tc>
          <w:tcPr>
            <w:tcW w:w="1556" w:type="dxa"/>
            <w:tcBorders>
              <w:top w:val="nil"/>
              <w:left w:val="nil"/>
              <w:bottom w:val="single" w:sz="4" w:space="0" w:color="auto"/>
              <w:right w:val="single" w:sz="4" w:space="0" w:color="auto"/>
            </w:tcBorders>
            <w:shd w:val="clear" w:color="auto" w:fill="auto"/>
            <w:noWrap/>
            <w:vAlign w:val="center"/>
            <w:hideMark/>
          </w:tcPr>
          <w:p w14:paraId="1F4B82D6"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12</w:t>
            </w:r>
          </w:p>
        </w:tc>
        <w:tc>
          <w:tcPr>
            <w:tcW w:w="1562" w:type="dxa"/>
            <w:tcBorders>
              <w:top w:val="nil"/>
              <w:left w:val="nil"/>
              <w:bottom w:val="single" w:sz="4" w:space="0" w:color="auto"/>
              <w:right w:val="single" w:sz="4" w:space="0" w:color="auto"/>
            </w:tcBorders>
            <w:shd w:val="clear" w:color="auto" w:fill="auto"/>
            <w:noWrap/>
            <w:vAlign w:val="center"/>
            <w:hideMark/>
          </w:tcPr>
          <w:p w14:paraId="2EE6FC13" w14:textId="28BDACE1"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1,45,715</w:t>
            </w:r>
          </w:p>
        </w:tc>
        <w:tc>
          <w:tcPr>
            <w:tcW w:w="1560" w:type="dxa"/>
            <w:tcBorders>
              <w:top w:val="nil"/>
              <w:left w:val="nil"/>
              <w:bottom w:val="single" w:sz="4" w:space="0" w:color="auto"/>
              <w:right w:val="single" w:sz="4" w:space="0" w:color="auto"/>
            </w:tcBorders>
            <w:shd w:val="clear" w:color="auto" w:fill="auto"/>
            <w:noWrap/>
            <w:vAlign w:val="center"/>
            <w:hideMark/>
          </w:tcPr>
          <w:p w14:paraId="6E611E72" w14:textId="3D64B979"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87,095</w:t>
            </w:r>
          </w:p>
        </w:tc>
      </w:tr>
      <w:tr w:rsidR="00355E2D" w:rsidRPr="00355E2D" w14:paraId="39CD9D5D" w14:textId="77777777" w:rsidTr="003811BA">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8B6CF41"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10</w:t>
            </w:r>
          </w:p>
        </w:tc>
        <w:tc>
          <w:tcPr>
            <w:tcW w:w="2552" w:type="dxa"/>
            <w:tcBorders>
              <w:top w:val="nil"/>
              <w:left w:val="nil"/>
              <w:bottom w:val="single" w:sz="4" w:space="0" w:color="auto"/>
              <w:right w:val="single" w:sz="4" w:space="0" w:color="auto"/>
            </w:tcBorders>
            <w:shd w:val="clear" w:color="auto" w:fill="auto"/>
            <w:noWrap/>
            <w:vAlign w:val="center"/>
            <w:hideMark/>
          </w:tcPr>
          <w:p w14:paraId="0839BDCB"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THERMAL IMAGING CAMERA 6/12/17 TRANS FROM 6120</w:t>
            </w:r>
          </w:p>
        </w:tc>
        <w:tc>
          <w:tcPr>
            <w:tcW w:w="1559" w:type="dxa"/>
            <w:tcBorders>
              <w:top w:val="nil"/>
              <w:left w:val="nil"/>
              <w:bottom w:val="single" w:sz="4" w:space="0" w:color="auto"/>
              <w:right w:val="single" w:sz="4" w:space="0" w:color="auto"/>
            </w:tcBorders>
            <w:shd w:val="clear" w:color="auto" w:fill="auto"/>
            <w:noWrap/>
            <w:vAlign w:val="center"/>
            <w:hideMark/>
          </w:tcPr>
          <w:p w14:paraId="2A32CBAC"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31-03-2018</w:t>
            </w:r>
          </w:p>
        </w:tc>
        <w:tc>
          <w:tcPr>
            <w:tcW w:w="1418" w:type="dxa"/>
            <w:tcBorders>
              <w:top w:val="nil"/>
              <w:left w:val="nil"/>
              <w:bottom w:val="single" w:sz="4" w:space="0" w:color="auto"/>
              <w:right w:val="single" w:sz="4" w:space="0" w:color="auto"/>
            </w:tcBorders>
            <w:shd w:val="clear" w:color="auto" w:fill="auto"/>
            <w:noWrap/>
            <w:vAlign w:val="center"/>
            <w:hideMark/>
          </w:tcPr>
          <w:p w14:paraId="79BC3E6D" w14:textId="25789DDF"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1,12,100</w:t>
            </w:r>
          </w:p>
        </w:tc>
        <w:tc>
          <w:tcPr>
            <w:tcW w:w="1556" w:type="dxa"/>
            <w:tcBorders>
              <w:top w:val="nil"/>
              <w:left w:val="nil"/>
              <w:bottom w:val="single" w:sz="4" w:space="0" w:color="auto"/>
              <w:right w:val="single" w:sz="4" w:space="0" w:color="auto"/>
            </w:tcBorders>
            <w:shd w:val="clear" w:color="auto" w:fill="auto"/>
            <w:noWrap/>
            <w:vAlign w:val="center"/>
            <w:hideMark/>
          </w:tcPr>
          <w:p w14:paraId="45B3DD99"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5</w:t>
            </w:r>
          </w:p>
        </w:tc>
        <w:tc>
          <w:tcPr>
            <w:tcW w:w="1562" w:type="dxa"/>
            <w:tcBorders>
              <w:top w:val="nil"/>
              <w:left w:val="nil"/>
              <w:bottom w:val="single" w:sz="4" w:space="0" w:color="auto"/>
              <w:right w:val="single" w:sz="4" w:space="0" w:color="auto"/>
            </w:tcBorders>
            <w:shd w:val="clear" w:color="auto" w:fill="auto"/>
            <w:noWrap/>
            <w:vAlign w:val="center"/>
            <w:hideMark/>
          </w:tcPr>
          <w:p w14:paraId="2049161E" w14:textId="700D1FC4"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1,27,879</w:t>
            </w:r>
          </w:p>
        </w:tc>
        <w:tc>
          <w:tcPr>
            <w:tcW w:w="1560" w:type="dxa"/>
            <w:tcBorders>
              <w:top w:val="nil"/>
              <w:left w:val="nil"/>
              <w:bottom w:val="single" w:sz="4" w:space="0" w:color="auto"/>
              <w:right w:val="single" w:sz="4" w:space="0" w:color="auto"/>
            </w:tcBorders>
            <w:shd w:val="clear" w:color="auto" w:fill="auto"/>
            <w:noWrap/>
            <w:vAlign w:val="center"/>
            <w:hideMark/>
          </w:tcPr>
          <w:p w14:paraId="2EE24714" w14:textId="0D9A8F3D"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12,788</w:t>
            </w:r>
          </w:p>
        </w:tc>
      </w:tr>
      <w:tr w:rsidR="00355E2D" w:rsidRPr="00355E2D" w14:paraId="0FDC47CE" w14:textId="77777777" w:rsidTr="003811BA">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01ABD1F"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11</w:t>
            </w:r>
          </w:p>
        </w:tc>
        <w:tc>
          <w:tcPr>
            <w:tcW w:w="2552" w:type="dxa"/>
            <w:tcBorders>
              <w:top w:val="nil"/>
              <w:left w:val="nil"/>
              <w:bottom w:val="single" w:sz="4" w:space="0" w:color="auto"/>
              <w:right w:val="single" w:sz="4" w:space="0" w:color="auto"/>
            </w:tcBorders>
            <w:shd w:val="clear" w:color="auto" w:fill="auto"/>
            <w:noWrap/>
            <w:vAlign w:val="center"/>
            <w:hideMark/>
          </w:tcPr>
          <w:p w14:paraId="3CD61AEA"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LAPTOPS-VJ &amp; CUSTOMS</w:t>
            </w:r>
          </w:p>
        </w:tc>
        <w:tc>
          <w:tcPr>
            <w:tcW w:w="1559" w:type="dxa"/>
            <w:tcBorders>
              <w:top w:val="nil"/>
              <w:left w:val="nil"/>
              <w:bottom w:val="single" w:sz="4" w:space="0" w:color="auto"/>
              <w:right w:val="single" w:sz="4" w:space="0" w:color="auto"/>
            </w:tcBorders>
            <w:shd w:val="clear" w:color="auto" w:fill="auto"/>
            <w:noWrap/>
            <w:vAlign w:val="center"/>
            <w:hideMark/>
          </w:tcPr>
          <w:p w14:paraId="7CD355E0"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02-12-2009</w:t>
            </w:r>
          </w:p>
        </w:tc>
        <w:tc>
          <w:tcPr>
            <w:tcW w:w="1418" w:type="dxa"/>
            <w:tcBorders>
              <w:top w:val="nil"/>
              <w:left w:val="nil"/>
              <w:bottom w:val="single" w:sz="4" w:space="0" w:color="auto"/>
              <w:right w:val="single" w:sz="4" w:space="0" w:color="auto"/>
            </w:tcBorders>
            <w:shd w:val="clear" w:color="auto" w:fill="auto"/>
            <w:noWrap/>
            <w:vAlign w:val="center"/>
            <w:hideMark/>
          </w:tcPr>
          <w:p w14:paraId="52926E88" w14:textId="2E1EDC08"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89,009</w:t>
            </w:r>
          </w:p>
        </w:tc>
        <w:tc>
          <w:tcPr>
            <w:tcW w:w="1556" w:type="dxa"/>
            <w:tcBorders>
              <w:top w:val="nil"/>
              <w:left w:val="nil"/>
              <w:bottom w:val="single" w:sz="4" w:space="0" w:color="auto"/>
              <w:right w:val="single" w:sz="4" w:space="0" w:color="auto"/>
            </w:tcBorders>
            <w:shd w:val="clear" w:color="auto" w:fill="auto"/>
            <w:noWrap/>
            <w:vAlign w:val="center"/>
            <w:hideMark/>
          </w:tcPr>
          <w:p w14:paraId="56A7307F"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3</w:t>
            </w:r>
          </w:p>
        </w:tc>
        <w:tc>
          <w:tcPr>
            <w:tcW w:w="1562" w:type="dxa"/>
            <w:tcBorders>
              <w:top w:val="nil"/>
              <w:left w:val="nil"/>
              <w:bottom w:val="single" w:sz="4" w:space="0" w:color="auto"/>
              <w:right w:val="single" w:sz="4" w:space="0" w:color="auto"/>
            </w:tcBorders>
            <w:shd w:val="clear" w:color="auto" w:fill="auto"/>
            <w:noWrap/>
            <w:vAlign w:val="center"/>
            <w:hideMark/>
          </w:tcPr>
          <w:p w14:paraId="66FC50DA" w14:textId="241AB272"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1,54,790</w:t>
            </w:r>
          </w:p>
        </w:tc>
        <w:tc>
          <w:tcPr>
            <w:tcW w:w="1560" w:type="dxa"/>
            <w:tcBorders>
              <w:top w:val="nil"/>
              <w:left w:val="nil"/>
              <w:bottom w:val="single" w:sz="4" w:space="0" w:color="auto"/>
              <w:right w:val="single" w:sz="4" w:space="0" w:color="auto"/>
            </w:tcBorders>
            <w:shd w:val="clear" w:color="auto" w:fill="auto"/>
            <w:noWrap/>
            <w:vAlign w:val="center"/>
            <w:hideMark/>
          </w:tcPr>
          <w:p w14:paraId="78B6976E" w14:textId="3F2CCE30"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15,479</w:t>
            </w:r>
          </w:p>
        </w:tc>
      </w:tr>
      <w:tr w:rsidR="00355E2D" w:rsidRPr="00355E2D" w14:paraId="3D028961" w14:textId="77777777" w:rsidTr="003811BA">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0BB7298"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12</w:t>
            </w:r>
          </w:p>
        </w:tc>
        <w:tc>
          <w:tcPr>
            <w:tcW w:w="2552" w:type="dxa"/>
            <w:tcBorders>
              <w:top w:val="nil"/>
              <w:left w:val="nil"/>
              <w:bottom w:val="single" w:sz="4" w:space="0" w:color="auto"/>
              <w:right w:val="single" w:sz="4" w:space="0" w:color="auto"/>
            </w:tcBorders>
            <w:shd w:val="clear" w:color="auto" w:fill="auto"/>
            <w:noWrap/>
            <w:vAlign w:val="center"/>
            <w:hideMark/>
          </w:tcPr>
          <w:p w14:paraId="0227F303"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STANDARD ELECTRIC CO</w:t>
            </w:r>
          </w:p>
        </w:tc>
        <w:tc>
          <w:tcPr>
            <w:tcW w:w="1559" w:type="dxa"/>
            <w:tcBorders>
              <w:top w:val="nil"/>
              <w:left w:val="nil"/>
              <w:bottom w:val="single" w:sz="4" w:space="0" w:color="auto"/>
              <w:right w:val="single" w:sz="4" w:space="0" w:color="auto"/>
            </w:tcBorders>
            <w:shd w:val="clear" w:color="auto" w:fill="auto"/>
            <w:noWrap/>
            <w:vAlign w:val="center"/>
            <w:hideMark/>
          </w:tcPr>
          <w:p w14:paraId="51A259A2"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12-12-2009</w:t>
            </w:r>
          </w:p>
        </w:tc>
        <w:tc>
          <w:tcPr>
            <w:tcW w:w="1418" w:type="dxa"/>
            <w:tcBorders>
              <w:top w:val="nil"/>
              <w:left w:val="nil"/>
              <w:bottom w:val="single" w:sz="4" w:space="0" w:color="auto"/>
              <w:right w:val="single" w:sz="4" w:space="0" w:color="auto"/>
            </w:tcBorders>
            <w:shd w:val="clear" w:color="auto" w:fill="auto"/>
            <w:noWrap/>
            <w:vAlign w:val="center"/>
            <w:hideMark/>
          </w:tcPr>
          <w:p w14:paraId="5C5587C0" w14:textId="4A14802C"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70,500</w:t>
            </w:r>
          </w:p>
        </w:tc>
        <w:tc>
          <w:tcPr>
            <w:tcW w:w="1556" w:type="dxa"/>
            <w:tcBorders>
              <w:top w:val="nil"/>
              <w:left w:val="nil"/>
              <w:bottom w:val="single" w:sz="4" w:space="0" w:color="auto"/>
              <w:right w:val="single" w:sz="4" w:space="0" w:color="auto"/>
            </w:tcBorders>
            <w:shd w:val="clear" w:color="auto" w:fill="auto"/>
            <w:noWrap/>
            <w:vAlign w:val="center"/>
            <w:hideMark/>
          </w:tcPr>
          <w:p w14:paraId="5845B0CF"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5</w:t>
            </w:r>
          </w:p>
        </w:tc>
        <w:tc>
          <w:tcPr>
            <w:tcW w:w="1562" w:type="dxa"/>
            <w:tcBorders>
              <w:top w:val="nil"/>
              <w:left w:val="nil"/>
              <w:bottom w:val="single" w:sz="4" w:space="0" w:color="auto"/>
              <w:right w:val="single" w:sz="4" w:space="0" w:color="auto"/>
            </w:tcBorders>
            <w:shd w:val="clear" w:color="auto" w:fill="auto"/>
            <w:noWrap/>
            <w:vAlign w:val="center"/>
            <w:hideMark/>
          </w:tcPr>
          <w:p w14:paraId="049CC9CC" w14:textId="22C2E47F"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96,455</w:t>
            </w:r>
          </w:p>
        </w:tc>
        <w:tc>
          <w:tcPr>
            <w:tcW w:w="1560" w:type="dxa"/>
            <w:tcBorders>
              <w:top w:val="nil"/>
              <w:left w:val="nil"/>
              <w:bottom w:val="single" w:sz="4" w:space="0" w:color="auto"/>
              <w:right w:val="single" w:sz="4" w:space="0" w:color="auto"/>
            </w:tcBorders>
            <w:shd w:val="clear" w:color="auto" w:fill="auto"/>
            <w:noWrap/>
            <w:vAlign w:val="center"/>
            <w:hideMark/>
          </w:tcPr>
          <w:p w14:paraId="0DF64D5C" w14:textId="76DCF3A6"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9,645</w:t>
            </w:r>
          </w:p>
        </w:tc>
      </w:tr>
      <w:tr w:rsidR="00355E2D" w:rsidRPr="00355E2D" w14:paraId="69E48BC1" w14:textId="77777777" w:rsidTr="003811BA">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55D289B"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13</w:t>
            </w:r>
          </w:p>
        </w:tc>
        <w:tc>
          <w:tcPr>
            <w:tcW w:w="2552" w:type="dxa"/>
            <w:tcBorders>
              <w:top w:val="nil"/>
              <w:left w:val="nil"/>
              <w:bottom w:val="single" w:sz="4" w:space="0" w:color="auto"/>
              <w:right w:val="single" w:sz="4" w:space="0" w:color="auto"/>
            </w:tcBorders>
            <w:shd w:val="clear" w:color="auto" w:fill="auto"/>
            <w:noWrap/>
            <w:vAlign w:val="center"/>
            <w:hideMark/>
          </w:tcPr>
          <w:p w14:paraId="01EB7809" w14:textId="7FEC53E9"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Office Equipment</w:t>
            </w:r>
          </w:p>
        </w:tc>
        <w:tc>
          <w:tcPr>
            <w:tcW w:w="1559" w:type="dxa"/>
            <w:tcBorders>
              <w:top w:val="nil"/>
              <w:left w:val="nil"/>
              <w:bottom w:val="single" w:sz="4" w:space="0" w:color="auto"/>
              <w:right w:val="single" w:sz="4" w:space="0" w:color="auto"/>
            </w:tcBorders>
            <w:shd w:val="clear" w:color="auto" w:fill="auto"/>
            <w:noWrap/>
            <w:vAlign w:val="center"/>
            <w:hideMark/>
          </w:tcPr>
          <w:p w14:paraId="4168ADD0"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31-12-2007</w:t>
            </w:r>
          </w:p>
        </w:tc>
        <w:tc>
          <w:tcPr>
            <w:tcW w:w="1418" w:type="dxa"/>
            <w:tcBorders>
              <w:top w:val="nil"/>
              <w:left w:val="nil"/>
              <w:bottom w:val="single" w:sz="4" w:space="0" w:color="auto"/>
              <w:right w:val="single" w:sz="4" w:space="0" w:color="auto"/>
            </w:tcBorders>
            <w:shd w:val="clear" w:color="auto" w:fill="auto"/>
            <w:noWrap/>
            <w:vAlign w:val="center"/>
            <w:hideMark/>
          </w:tcPr>
          <w:p w14:paraId="67E0D569" w14:textId="570FF774"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68,016</w:t>
            </w:r>
          </w:p>
        </w:tc>
        <w:tc>
          <w:tcPr>
            <w:tcW w:w="1556" w:type="dxa"/>
            <w:tcBorders>
              <w:top w:val="nil"/>
              <w:left w:val="nil"/>
              <w:bottom w:val="single" w:sz="4" w:space="0" w:color="auto"/>
              <w:right w:val="single" w:sz="4" w:space="0" w:color="auto"/>
            </w:tcBorders>
            <w:shd w:val="clear" w:color="auto" w:fill="auto"/>
            <w:noWrap/>
            <w:vAlign w:val="center"/>
            <w:hideMark/>
          </w:tcPr>
          <w:p w14:paraId="37680D9D"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5</w:t>
            </w:r>
          </w:p>
        </w:tc>
        <w:tc>
          <w:tcPr>
            <w:tcW w:w="1562" w:type="dxa"/>
            <w:tcBorders>
              <w:top w:val="nil"/>
              <w:left w:val="nil"/>
              <w:bottom w:val="single" w:sz="4" w:space="0" w:color="auto"/>
              <w:right w:val="single" w:sz="4" w:space="0" w:color="auto"/>
            </w:tcBorders>
            <w:shd w:val="clear" w:color="auto" w:fill="auto"/>
            <w:noWrap/>
            <w:vAlign w:val="center"/>
            <w:hideMark/>
          </w:tcPr>
          <w:p w14:paraId="2DDF0C2A" w14:textId="64153BD7"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1,04,278</w:t>
            </w:r>
          </w:p>
        </w:tc>
        <w:tc>
          <w:tcPr>
            <w:tcW w:w="1560" w:type="dxa"/>
            <w:tcBorders>
              <w:top w:val="nil"/>
              <w:left w:val="nil"/>
              <w:bottom w:val="single" w:sz="4" w:space="0" w:color="auto"/>
              <w:right w:val="single" w:sz="4" w:space="0" w:color="auto"/>
            </w:tcBorders>
            <w:shd w:val="clear" w:color="auto" w:fill="auto"/>
            <w:noWrap/>
            <w:vAlign w:val="center"/>
            <w:hideMark/>
          </w:tcPr>
          <w:p w14:paraId="60E26FB6" w14:textId="72E5E359"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10,428</w:t>
            </w:r>
          </w:p>
        </w:tc>
      </w:tr>
      <w:tr w:rsidR="00355E2D" w:rsidRPr="00355E2D" w14:paraId="69FFE796" w14:textId="77777777" w:rsidTr="00F518C3">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FD267DE"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14</w:t>
            </w:r>
          </w:p>
        </w:tc>
        <w:tc>
          <w:tcPr>
            <w:tcW w:w="2552" w:type="dxa"/>
            <w:tcBorders>
              <w:top w:val="nil"/>
              <w:left w:val="nil"/>
              <w:bottom w:val="single" w:sz="4" w:space="0" w:color="auto"/>
              <w:right w:val="single" w:sz="4" w:space="0" w:color="auto"/>
            </w:tcBorders>
            <w:shd w:val="clear" w:color="auto" w:fill="auto"/>
            <w:noWrap/>
            <w:vAlign w:val="center"/>
            <w:hideMark/>
          </w:tcPr>
          <w:p w14:paraId="45E79A0C"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HIGLOO MARKETING</w:t>
            </w:r>
          </w:p>
        </w:tc>
        <w:tc>
          <w:tcPr>
            <w:tcW w:w="1559" w:type="dxa"/>
            <w:tcBorders>
              <w:top w:val="nil"/>
              <w:left w:val="nil"/>
              <w:bottom w:val="single" w:sz="4" w:space="0" w:color="auto"/>
              <w:right w:val="single" w:sz="4" w:space="0" w:color="auto"/>
            </w:tcBorders>
            <w:shd w:val="clear" w:color="auto" w:fill="auto"/>
            <w:noWrap/>
            <w:vAlign w:val="center"/>
            <w:hideMark/>
          </w:tcPr>
          <w:p w14:paraId="610D9580"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23-07-2009</w:t>
            </w:r>
          </w:p>
        </w:tc>
        <w:tc>
          <w:tcPr>
            <w:tcW w:w="1418" w:type="dxa"/>
            <w:tcBorders>
              <w:top w:val="nil"/>
              <w:left w:val="nil"/>
              <w:bottom w:val="single" w:sz="4" w:space="0" w:color="auto"/>
              <w:right w:val="single" w:sz="4" w:space="0" w:color="auto"/>
            </w:tcBorders>
            <w:shd w:val="clear" w:color="auto" w:fill="auto"/>
            <w:noWrap/>
            <w:vAlign w:val="center"/>
            <w:hideMark/>
          </w:tcPr>
          <w:p w14:paraId="612D32DA" w14:textId="27A3FD12"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50,400</w:t>
            </w:r>
          </w:p>
        </w:tc>
        <w:tc>
          <w:tcPr>
            <w:tcW w:w="1556" w:type="dxa"/>
            <w:tcBorders>
              <w:top w:val="nil"/>
              <w:left w:val="nil"/>
              <w:bottom w:val="single" w:sz="4" w:space="0" w:color="auto"/>
              <w:right w:val="single" w:sz="4" w:space="0" w:color="auto"/>
            </w:tcBorders>
            <w:shd w:val="clear" w:color="auto" w:fill="auto"/>
            <w:noWrap/>
            <w:vAlign w:val="center"/>
            <w:hideMark/>
          </w:tcPr>
          <w:p w14:paraId="1E04CFDB"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15</w:t>
            </w:r>
          </w:p>
        </w:tc>
        <w:tc>
          <w:tcPr>
            <w:tcW w:w="1562" w:type="dxa"/>
            <w:tcBorders>
              <w:top w:val="nil"/>
              <w:left w:val="nil"/>
              <w:bottom w:val="single" w:sz="4" w:space="0" w:color="auto"/>
              <w:right w:val="single" w:sz="4" w:space="0" w:color="auto"/>
            </w:tcBorders>
            <w:shd w:val="clear" w:color="auto" w:fill="auto"/>
            <w:noWrap/>
            <w:vAlign w:val="center"/>
            <w:hideMark/>
          </w:tcPr>
          <w:p w14:paraId="39A6C54C" w14:textId="2DA49A81"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60,950</w:t>
            </w:r>
          </w:p>
        </w:tc>
        <w:tc>
          <w:tcPr>
            <w:tcW w:w="1560" w:type="dxa"/>
            <w:tcBorders>
              <w:top w:val="nil"/>
              <w:left w:val="nil"/>
              <w:bottom w:val="single" w:sz="4" w:space="0" w:color="auto"/>
              <w:right w:val="single" w:sz="4" w:space="0" w:color="auto"/>
            </w:tcBorders>
            <w:shd w:val="clear" w:color="auto" w:fill="auto"/>
            <w:noWrap/>
            <w:vAlign w:val="center"/>
            <w:hideMark/>
          </w:tcPr>
          <w:p w14:paraId="4DEBCC0D" w14:textId="7E7EAC5A"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7,507</w:t>
            </w:r>
          </w:p>
        </w:tc>
      </w:tr>
      <w:tr w:rsidR="00355E2D" w:rsidRPr="00355E2D" w14:paraId="118DDB9E" w14:textId="77777777" w:rsidTr="00F518C3">
        <w:trPr>
          <w:trHeight w:val="22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44FAB"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lastRenderedPageBreak/>
              <w:t>15</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1155C"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LAPTOP -CHANDAN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D33C8"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05-11-2011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82C77" w14:textId="0D035D2B"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36,225</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E9C88"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3</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7FC4D" w14:textId="5D463878"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60,875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6E939" w14:textId="68767E4F"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6,088</w:t>
            </w:r>
          </w:p>
        </w:tc>
      </w:tr>
      <w:tr w:rsidR="00355E2D" w:rsidRPr="00355E2D" w14:paraId="3FA6A367" w14:textId="77777777" w:rsidTr="00F518C3">
        <w:trPr>
          <w:trHeight w:val="22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F00D0"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16</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483ED8D2"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LAPTOPS- MANI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E10BF0A"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16-10-2009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37DB8CD" w14:textId="207BEFF8"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35,828</w:t>
            </w:r>
          </w:p>
        </w:tc>
        <w:tc>
          <w:tcPr>
            <w:tcW w:w="1556" w:type="dxa"/>
            <w:tcBorders>
              <w:top w:val="single" w:sz="4" w:space="0" w:color="auto"/>
              <w:left w:val="nil"/>
              <w:bottom w:val="single" w:sz="4" w:space="0" w:color="auto"/>
              <w:right w:val="single" w:sz="4" w:space="0" w:color="auto"/>
            </w:tcBorders>
            <w:shd w:val="clear" w:color="auto" w:fill="auto"/>
            <w:noWrap/>
            <w:vAlign w:val="center"/>
            <w:hideMark/>
          </w:tcPr>
          <w:p w14:paraId="192765F8"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3</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14:paraId="177F983D" w14:textId="37A6E1FE"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62,306</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5001808" w14:textId="4F5901C0"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6,231</w:t>
            </w:r>
          </w:p>
        </w:tc>
      </w:tr>
      <w:tr w:rsidR="00355E2D" w:rsidRPr="00355E2D" w14:paraId="59D93483" w14:textId="77777777" w:rsidTr="003811BA">
        <w:trPr>
          <w:trHeight w:val="22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77E9B"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17</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0F87E"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LAPTOPS -NARESH</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9E11A"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02-06-2010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D686F" w14:textId="6AD3C37F"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34,950</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C1077"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3</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06A2A" w14:textId="687E9D13"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60,150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5AB4C" w14:textId="71442406"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6,015</w:t>
            </w:r>
          </w:p>
        </w:tc>
      </w:tr>
      <w:tr w:rsidR="00355E2D" w:rsidRPr="00355E2D" w14:paraId="33F335BF" w14:textId="77777777" w:rsidTr="003811BA">
        <w:trPr>
          <w:trHeight w:val="22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05E60"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18</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7AF19271"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LAPTOPS -SENTHIL</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08BE5C6"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13-03-2010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1FAA5FC" w14:textId="14F95A76"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34,800</w:t>
            </w:r>
          </w:p>
        </w:tc>
        <w:tc>
          <w:tcPr>
            <w:tcW w:w="1556" w:type="dxa"/>
            <w:tcBorders>
              <w:top w:val="single" w:sz="4" w:space="0" w:color="auto"/>
              <w:left w:val="nil"/>
              <w:bottom w:val="single" w:sz="4" w:space="0" w:color="auto"/>
              <w:right w:val="single" w:sz="4" w:space="0" w:color="auto"/>
            </w:tcBorders>
            <w:shd w:val="clear" w:color="auto" w:fill="auto"/>
            <w:noWrap/>
            <w:vAlign w:val="center"/>
            <w:hideMark/>
          </w:tcPr>
          <w:p w14:paraId="77BE9234"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3</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14:paraId="64FBD70A" w14:textId="2FFFC214"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59,961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C75881B" w14:textId="06E48915"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5,996</w:t>
            </w:r>
          </w:p>
        </w:tc>
      </w:tr>
      <w:tr w:rsidR="00355E2D" w:rsidRPr="00355E2D" w14:paraId="150A7E91" w14:textId="77777777" w:rsidTr="003811BA">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461B43C"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19</w:t>
            </w:r>
          </w:p>
        </w:tc>
        <w:tc>
          <w:tcPr>
            <w:tcW w:w="2552" w:type="dxa"/>
            <w:tcBorders>
              <w:top w:val="nil"/>
              <w:left w:val="nil"/>
              <w:bottom w:val="single" w:sz="4" w:space="0" w:color="auto"/>
              <w:right w:val="single" w:sz="4" w:space="0" w:color="auto"/>
            </w:tcBorders>
            <w:shd w:val="clear" w:color="auto" w:fill="auto"/>
            <w:noWrap/>
            <w:vAlign w:val="center"/>
            <w:hideMark/>
          </w:tcPr>
          <w:p w14:paraId="034C1F18"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SONY VAIO LAPTO-SUBASH</w:t>
            </w:r>
          </w:p>
        </w:tc>
        <w:tc>
          <w:tcPr>
            <w:tcW w:w="1559" w:type="dxa"/>
            <w:tcBorders>
              <w:top w:val="nil"/>
              <w:left w:val="nil"/>
              <w:bottom w:val="single" w:sz="4" w:space="0" w:color="auto"/>
              <w:right w:val="single" w:sz="4" w:space="0" w:color="auto"/>
            </w:tcBorders>
            <w:shd w:val="clear" w:color="auto" w:fill="auto"/>
            <w:noWrap/>
            <w:vAlign w:val="center"/>
            <w:hideMark/>
          </w:tcPr>
          <w:p w14:paraId="1A517F2A"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08-05-2013</w:t>
            </w:r>
          </w:p>
        </w:tc>
        <w:tc>
          <w:tcPr>
            <w:tcW w:w="1418" w:type="dxa"/>
            <w:tcBorders>
              <w:top w:val="nil"/>
              <w:left w:val="nil"/>
              <w:bottom w:val="single" w:sz="4" w:space="0" w:color="auto"/>
              <w:right w:val="single" w:sz="4" w:space="0" w:color="auto"/>
            </w:tcBorders>
            <w:shd w:val="clear" w:color="auto" w:fill="auto"/>
            <w:noWrap/>
            <w:vAlign w:val="center"/>
            <w:hideMark/>
          </w:tcPr>
          <w:p w14:paraId="43881E84" w14:textId="25D960BD"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32,500</w:t>
            </w:r>
          </w:p>
        </w:tc>
        <w:tc>
          <w:tcPr>
            <w:tcW w:w="1556" w:type="dxa"/>
            <w:tcBorders>
              <w:top w:val="nil"/>
              <w:left w:val="nil"/>
              <w:bottom w:val="single" w:sz="4" w:space="0" w:color="auto"/>
              <w:right w:val="single" w:sz="4" w:space="0" w:color="auto"/>
            </w:tcBorders>
            <w:shd w:val="clear" w:color="auto" w:fill="auto"/>
            <w:noWrap/>
            <w:vAlign w:val="center"/>
            <w:hideMark/>
          </w:tcPr>
          <w:p w14:paraId="58077788"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3</w:t>
            </w:r>
          </w:p>
        </w:tc>
        <w:tc>
          <w:tcPr>
            <w:tcW w:w="1562" w:type="dxa"/>
            <w:tcBorders>
              <w:top w:val="nil"/>
              <w:left w:val="nil"/>
              <w:bottom w:val="single" w:sz="4" w:space="0" w:color="auto"/>
              <w:right w:val="single" w:sz="4" w:space="0" w:color="auto"/>
            </w:tcBorders>
            <w:shd w:val="clear" w:color="auto" w:fill="auto"/>
            <w:noWrap/>
            <w:vAlign w:val="center"/>
            <w:hideMark/>
          </w:tcPr>
          <w:p w14:paraId="3181847C" w14:textId="6907F1AF"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51,525</w:t>
            </w:r>
          </w:p>
        </w:tc>
        <w:tc>
          <w:tcPr>
            <w:tcW w:w="1560" w:type="dxa"/>
            <w:tcBorders>
              <w:top w:val="nil"/>
              <w:left w:val="nil"/>
              <w:bottom w:val="single" w:sz="4" w:space="0" w:color="auto"/>
              <w:right w:val="single" w:sz="4" w:space="0" w:color="auto"/>
            </w:tcBorders>
            <w:shd w:val="clear" w:color="auto" w:fill="auto"/>
            <w:noWrap/>
            <w:vAlign w:val="center"/>
            <w:hideMark/>
          </w:tcPr>
          <w:p w14:paraId="50C447FC" w14:textId="69C822FA"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5,153</w:t>
            </w:r>
          </w:p>
        </w:tc>
      </w:tr>
      <w:tr w:rsidR="00355E2D" w:rsidRPr="00355E2D" w14:paraId="647EA6D7" w14:textId="77777777" w:rsidTr="003811BA">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EA6495B"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20</w:t>
            </w:r>
          </w:p>
        </w:tc>
        <w:tc>
          <w:tcPr>
            <w:tcW w:w="2552" w:type="dxa"/>
            <w:tcBorders>
              <w:top w:val="nil"/>
              <w:left w:val="nil"/>
              <w:bottom w:val="single" w:sz="4" w:space="0" w:color="auto"/>
              <w:right w:val="single" w:sz="4" w:space="0" w:color="auto"/>
            </w:tcBorders>
            <w:shd w:val="clear" w:color="auto" w:fill="auto"/>
            <w:noWrap/>
            <w:vAlign w:val="center"/>
            <w:hideMark/>
          </w:tcPr>
          <w:p w14:paraId="5C59093D"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DELL LAPTOP FOR SOLAR PLANT</w:t>
            </w:r>
          </w:p>
        </w:tc>
        <w:tc>
          <w:tcPr>
            <w:tcW w:w="1559" w:type="dxa"/>
            <w:tcBorders>
              <w:top w:val="nil"/>
              <w:left w:val="nil"/>
              <w:bottom w:val="single" w:sz="4" w:space="0" w:color="auto"/>
              <w:right w:val="single" w:sz="4" w:space="0" w:color="auto"/>
            </w:tcBorders>
            <w:shd w:val="clear" w:color="auto" w:fill="auto"/>
            <w:noWrap/>
            <w:vAlign w:val="center"/>
            <w:hideMark/>
          </w:tcPr>
          <w:p w14:paraId="5EC4598D"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23-02-2018</w:t>
            </w:r>
          </w:p>
        </w:tc>
        <w:tc>
          <w:tcPr>
            <w:tcW w:w="1418" w:type="dxa"/>
            <w:tcBorders>
              <w:top w:val="nil"/>
              <w:left w:val="nil"/>
              <w:bottom w:val="single" w:sz="4" w:space="0" w:color="auto"/>
              <w:right w:val="single" w:sz="4" w:space="0" w:color="auto"/>
            </w:tcBorders>
            <w:shd w:val="clear" w:color="auto" w:fill="auto"/>
            <w:noWrap/>
            <w:vAlign w:val="center"/>
            <w:hideMark/>
          </w:tcPr>
          <w:p w14:paraId="2DAC61BF" w14:textId="2594B883"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30,350</w:t>
            </w:r>
          </w:p>
        </w:tc>
        <w:tc>
          <w:tcPr>
            <w:tcW w:w="1556" w:type="dxa"/>
            <w:tcBorders>
              <w:top w:val="nil"/>
              <w:left w:val="nil"/>
              <w:bottom w:val="single" w:sz="4" w:space="0" w:color="auto"/>
              <w:right w:val="single" w:sz="4" w:space="0" w:color="auto"/>
            </w:tcBorders>
            <w:shd w:val="clear" w:color="auto" w:fill="auto"/>
            <w:noWrap/>
            <w:vAlign w:val="center"/>
            <w:hideMark/>
          </w:tcPr>
          <w:p w14:paraId="492EA8F7"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3</w:t>
            </w:r>
          </w:p>
        </w:tc>
        <w:tc>
          <w:tcPr>
            <w:tcW w:w="1562" w:type="dxa"/>
            <w:tcBorders>
              <w:top w:val="nil"/>
              <w:left w:val="nil"/>
              <w:bottom w:val="single" w:sz="4" w:space="0" w:color="auto"/>
              <w:right w:val="single" w:sz="4" w:space="0" w:color="auto"/>
            </w:tcBorders>
            <w:shd w:val="clear" w:color="auto" w:fill="auto"/>
            <w:noWrap/>
            <w:vAlign w:val="center"/>
            <w:hideMark/>
          </w:tcPr>
          <w:p w14:paraId="1E14D7A3" w14:textId="59DA61E5"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33,312</w:t>
            </w:r>
          </w:p>
        </w:tc>
        <w:tc>
          <w:tcPr>
            <w:tcW w:w="1560" w:type="dxa"/>
            <w:tcBorders>
              <w:top w:val="nil"/>
              <w:left w:val="nil"/>
              <w:bottom w:val="single" w:sz="4" w:space="0" w:color="auto"/>
              <w:right w:val="single" w:sz="4" w:space="0" w:color="auto"/>
            </w:tcBorders>
            <w:shd w:val="clear" w:color="auto" w:fill="auto"/>
            <w:noWrap/>
            <w:vAlign w:val="center"/>
            <w:hideMark/>
          </w:tcPr>
          <w:p w14:paraId="20A13BC5" w14:textId="240425C8"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3,331</w:t>
            </w:r>
          </w:p>
        </w:tc>
      </w:tr>
      <w:tr w:rsidR="00355E2D" w:rsidRPr="00355E2D" w14:paraId="3A805E94" w14:textId="77777777" w:rsidTr="003811BA">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9D381BC"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21</w:t>
            </w:r>
          </w:p>
        </w:tc>
        <w:tc>
          <w:tcPr>
            <w:tcW w:w="2552" w:type="dxa"/>
            <w:tcBorders>
              <w:top w:val="nil"/>
              <w:left w:val="nil"/>
              <w:bottom w:val="single" w:sz="4" w:space="0" w:color="auto"/>
              <w:right w:val="single" w:sz="4" w:space="0" w:color="auto"/>
            </w:tcBorders>
            <w:shd w:val="clear" w:color="auto" w:fill="auto"/>
            <w:noWrap/>
            <w:vAlign w:val="center"/>
            <w:hideMark/>
          </w:tcPr>
          <w:p w14:paraId="7224FE42"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NEC-TOPAZ ISDL DIGITAL-PHONE</w:t>
            </w:r>
          </w:p>
        </w:tc>
        <w:tc>
          <w:tcPr>
            <w:tcW w:w="1559" w:type="dxa"/>
            <w:tcBorders>
              <w:top w:val="nil"/>
              <w:left w:val="nil"/>
              <w:bottom w:val="single" w:sz="4" w:space="0" w:color="auto"/>
              <w:right w:val="single" w:sz="4" w:space="0" w:color="auto"/>
            </w:tcBorders>
            <w:shd w:val="clear" w:color="auto" w:fill="auto"/>
            <w:noWrap/>
            <w:vAlign w:val="center"/>
            <w:hideMark/>
          </w:tcPr>
          <w:p w14:paraId="103B1893"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04-02-2012</w:t>
            </w:r>
          </w:p>
        </w:tc>
        <w:tc>
          <w:tcPr>
            <w:tcW w:w="1418" w:type="dxa"/>
            <w:tcBorders>
              <w:top w:val="nil"/>
              <w:left w:val="nil"/>
              <w:bottom w:val="single" w:sz="4" w:space="0" w:color="auto"/>
              <w:right w:val="single" w:sz="4" w:space="0" w:color="auto"/>
            </w:tcBorders>
            <w:shd w:val="clear" w:color="auto" w:fill="auto"/>
            <w:noWrap/>
            <w:vAlign w:val="center"/>
            <w:hideMark/>
          </w:tcPr>
          <w:p w14:paraId="462A76C6" w14:textId="450D8096"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29,500</w:t>
            </w:r>
          </w:p>
        </w:tc>
        <w:tc>
          <w:tcPr>
            <w:tcW w:w="1556" w:type="dxa"/>
            <w:tcBorders>
              <w:top w:val="nil"/>
              <w:left w:val="nil"/>
              <w:bottom w:val="single" w:sz="4" w:space="0" w:color="auto"/>
              <w:right w:val="single" w:sz="4" w:space="0" w:color="auto"/>
            </w:tcBorders>
            <w:shd w:val="clear" w:color="auto" w:fill="auto"/>
            <w:noWrap/>
            <w:vAlign w:val="center"/>
            <w:hideMark/>
          </w:tcPr>
          <w:p w14:paraId="661B6CAF"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5</w:t>
            </w:r>
          </w:p>
        </w:tc>
        <w:tc>
          <w:tcPr>
            <w:tcW w:w="1562" w:type="dxa"/>
            <w:tcBorders>
              <w:top w:val="nil"/>
              <w:left w:val="nil"/>
              <w:bottom w:val="single" w:sz="4" w:space="0" w:color="auto"/>
              <w:right w:val="single" w:sz="4" w:space="0" w:color="auto"/>
            </w:tcBorders>
            <w:shd w:val="clear" w:color="auto" w:fill="auto"/>
            <w:noWrap/>
            <w:vAlign w:val="center"/>
            <w:hideMark/>
          </w:tcPr>
          <w:p w14:paraId="45255ED9" w14:textId="650A8C57"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39,820</w:t>
            </w:r>
          </w:p>
        </w:tc>
        <w:tc>
          <w:tcPr>
            <w:tcW w:w="1560" w:type="dxa"/>
            <w:tcBorders>
              <w:top w:val="nil"/>
              <w:left w:val="nil"/>
              <w:bottom w:val="single" w:sz="4" w:space="0" w:color="auto"/>
              <w:right w:val="single" w:sz="4" w:space="0" w:color="auto"/>
            </w:tcBorders>
            <w:shd w:val="clear" w:color="auto" w:fill="auto"/>
            <w:noWrap/>
            <w:vAlign w:val="center"/>
            <w:hideMark/>
          </w:tcPr>
          <w:p w14:paraId="45B48C8A" w14:textId="62A3D2FE"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3,982</w:t>
            </w:r>
          </w:p>
        </w:tc>
      </w:tr>
      <w:tr w:rsidR="00355E2D" w:rsidRPr="00355E2D" w14:paraId="2252E315" w14:textId="77777777" w:rsidTr="003811BA">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9B92270"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22</w:t>
            </w:r>
          </w:p>
        </w:tc>
        <w:tc>
          <w:tcPr>
            <w:tcW w:w="2552" w:type="dxa"/>
            <w:tcBorders>
              <w:top w:val="nil"/>
              <w:left w:val="nil"/>
              <w:bottom w:val="single" w:sz="4" w:space="0" w:color="auto"/>
              <w:right w:val="single" w:sz="4" w:space="0" w:color="auto"/>
            </w:tcBorders>
            <w:shd w:val="clear" w:color="auto" w:fill="auto"/>
            <w:noWrap/>
            <w:vAlign w:val="center"/>
            <w:hideMark/>
          </w:tcPr>
          <w:p w14:paraId="7E6B183F"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LAPTOP</w:t>
            </w:r>
          </w:p>
        </w:tc>
        <w:tc>
          <w:tcPr>
            <w:tcW w:w="1559" w:type="dxa"/>
            <w:tcBorders>
              <w:top w:val="nil"/>
              <w:left w:val="nil"/>
              <w:bottom w:val="single" w:sz="4" w:space="0" w:color="auto"/>
              <w:right w:val="single" w:sz="4" w:space="0" w:color="auto"/>
            </w:tcBorders>
            <w:shd w:val="clear" w:color="auto" w:fill="auto"/>
            <w:noWrap/>
            <w:vAlign w:val="center"/>
            <w:hideMark/>
          </w:tcPr>
          <w:p w14:paraId="6D8E28DD"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06-04-2011</w:t>
            </w:r>
          </w:p>
        </w:tc>
        <w:tc>
          <w:tcPr>
            <w:tcW w:w="1418" w:type="dxa"/>
            <w:tcBorders>
              <w:top w:val="nil"/>
              <w:left w:val="nil"/>
              <w:bottom w:val="single" w:sz="4" w:space="0" w:color="auto"/>
              <w:right w:val="single" w:sz="4" w:space="0" w:color="auto"/>
            </w:tcBorders>
            <w:shd w:val="clear" w:color="auto" w:fill="auto"/>
            <w:noWrap/>
            <w:vAlign w:val="center"/>
            <w:hideMark/>
          </w:tcPr>
          <w:p w14:paraId="01C2896B" w14:textId="1F437F35"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26,990</w:t>
            </w:r>
          </w:p>
        </w:tc>
        <w:tc>
          <w:tcPr>
            <w:tcW w:w="1556" w:type="dxa"/>
            <w:tcBorders>
              <w:top w:val="nil"/>
              <w:left w:val="nil"/>
              <w:bottom w:val="single" w:sz="4" w:space="0" w:color="auto"/>
              <w:right w:val="single" w:sz="4" w:space="0" w:color="auto"/>
            </w:tcBorders>
            <w:shd w:val="clear" w:color="auto" w:fill="auto"/>
            <w:noWrap/>
            <w:vAlign w:val="center"/>
            <w:hideMark/>
          </w:tcPr>
          <w:p w14:paraId="1F1E8D56"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3</w:t>
            </w:r>
          </w:p>
        </w:tc>
        <w:tc>
          <w:tcPr>
            <w:tcW w:w="1562" w:type="dxa"/>
            <w:tcBorders>
              <w:top w:val="nil"/>
              <w:left w:val="nil"/>
              <w:bottom w:val="single" w:sz="4" w:space="0" w:color="auto"/>
              <w:right w:val="single" w:sz="4" w:space="0" w:color="auto"/>
            </w:tcBorders>
            <w:shd w:val="clear" w:color="auto" w:fill="auto"/>
            <w:noWrap/>
            <w:vAlign w:val="center"/>
            <w:hideMark/>
          </w:tcPr>
          <w:p w14:paraId="7220F050" w14:textId="26CA3FB0"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46,398</w:t>
            </w:r>
          </w:p>
        </w:tc>
        <w:tc>
          <w:tcPr>
            <w:tcW w:w="1560" w:type="dxa"/>
            <w:tcBorders>
              <w:top w:val="nil"/>
              <w:left w:val="nil"/>
              <w:bottom w:val="single" w:sz="4" w:space="0" w:color="auto"/>
              <w:right w:val="single" w:sz="4" w:space="0" w:color="auto"/>
            </w:tcBorders>
            <w:shd w:val="clear" w:color="auto" w:fill="auto"/>
            <w:noWrap/>
            <w:vAlign w:val="center"/>
            <w:hideMark/>
          </w:tcPr>
          <w:p w14:paraId="74B01642" w14:textId="1117D101"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4,640</w:t>
            </w:r>
          </w:p>
        </w:tc>
      </w:tr>
      <w:tr w:rsidR="00355E2D" w:rsidRPr="00355E2D" w14:paraId="04B0AFBF" w14:textId="77777777" w:rsidTr="003811BA">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0DE4EE7"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23</w:t>
            </w:r>
          </w:p>
        </w:tc>
        <w:tc>
          <w:tcPr>
            <w:tcW w:w="2552" w:type="dxa"/>
            <w:tcBorders>
              <w:top w:val="nil"/>
              <w:left w:val="nil"/>
              <w:bottom w:val="single" w:sz="4" w:space="0" w:color="auto"/>
              <w:right w:val="single" w:sz="4" w:space="0" w:color="auto"/>
            </w:tcBorders>
            <w:shd w:val="clear" w:color="auto" w:fill="auto"/>
            <w:noWrap/>
            <w:vAlign w:val="center"/>
            <w:hideMark/>
          </w:tcPr>
          <w:p w14:paraId="4B85EF8D"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DIGITAL CLAMP METER NEW 2003 A METER FLUKE</w:t>
            </w:r>
          </w:p>
        </w:tc>
        <w:tc>
          <w:tcPr>
            <w:tcW w:w="1559" w:type="dxa"/>
            <w:tcBorders>
              <w:top w:val="nil"/>
              <w:left w:val="nil"/>
              <w:bottom w:val="single" w:sz="4" w:space="0" w:color="auto"/>
              <w:right w:val="single" w:sz="4" w:space="0" w:color="auto"/>
            </w:tcBorders>
            <w:shd w:val="clear" w:color="auto" w:fill="auto"/>
            <w:noWrap/>
            <w:vAlign w:val="center"/>
            <w:hideMark/>
          </w:tcPr>
          <w:p w14:paraId="6C43C2D2"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22-08-2014</w:t>
            </w:r>
          </w:p>
        </w:tc>
        <w:tc>
          <w:tcPr>
            <w:tcW w:w="1418" w:type="dxa"/>
            <w:tcBorders>
              <w:top w:val="nil"/>
              <w:left w:val="nil"/>
              <w:bottom w:val="single" w:sz="4" w:space="0" w:color="auto"/>
              <w:right w:val="single" w:sz="4" w:space="0" w:color="auto"/>
            </w:tcBorders>
            <w:shd w:val="clear" w:color="auto" w:fill="auto"/>
            <w:noWrap/>
            <w:vAlign w:val="center"/>
            <w:hideMark/>
          </w:tcPr>
          <w:p w14:paraId="7E95E0E1" w14:textId="462DC1DD"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25,200</w:t>
            </w:r>
          </w:p>
        </w:tc>
        <w:tc>
          <w:tcPr>
            <w:tcW w:w="1556" w:type="dxa"/>
            <w:tcBorders>
              <w:top w:val="nil"/>
              <w:left w:val="nil"/>
              <w:bottom w:val="single" w:sz="4" w:space="0" w:color="auto"/>
              <w:right w:val="single" w:sz="4" w:space="0" w:color="auto"/>
            </w:tcBorders>
            <w:shd w:val="clear" w:color="auto" w:fill="auto"/>
            <w:noWrap/>
            <w:vAlign w:val="center"/>
            <w:hideMark/>
          </w:tcPr>
          <w:p w14:paraId="56E11BD6"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12</w:t>
            </w:r>
          </w:p>
        </w:tc>
        <w:tc>
          <w:tcPr>
            <w:tcW w:w="1562" w:type="dxa"/>
            <w:tcBorders>
              <w:top w:val="nil"/>
              <w:left w:val="nil"/>
              <w:bottom w:val="single" w:sz="4" w:space="0" w:color="auto"/>
              <w:right w:val="single" w:sz="4" w:space="0" w:color="auto"/>
            </w:tcBorders>
            <w:shd w:val="clear" w:color="auto" w:fill="auto"/>
            <w:noWrap/>
            <w:vAlign w:val="center"/>
            <w:hideMark/>
          </w:tcPr>
          <w:p w14:paraId="14F5C393" w14:textId="301AA5FC"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36,483</w:t>
            </w:r>
          </w:p>
        </w:tc>
        <w:tc>
          <w:tcPr>
            <w:tcW w:w="1560" w:type="dxa"/>
            <w:tcBorders>
              <w:top w:val="nil"/>
              <w:left w:val="nil"/>
              <w:bottom w:val="single" w:sz="4" w:space="0" w:color="auto"/>
              <w:right w:val="single" w:sz="4" w:space="0" w:color="auto"/>
            </w:tcBorders>
            <w:shd w:val="clear" w:color="auto" w:fill="auto"/>
            <w:noWrap/>
            <w:vAlign w:val="center"/>
            <w:hideMark/>
          </w:tcPr>
          <w:p w14:paraId="335CA848" w14:textId="0A588B59"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10,405</w:t>
            </w:r>
          </w:p>
        </w:tc>
      </w:tr>
      <w:tr w:rsidR="00355E2D" w:rsidRPr="00355E2D" w14:paraId="6111F9AF" w14:textId="77777777" w:rsidTr="003811BA">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952E0D9"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24</w:t>
            </w:r>
          </w:p>
        </w:tc>
        <w:tc>
          <w:tcPr>
            <w:tcW w:w="2552" w:type="dxa"/>
            <w:tcBorders>
              <w:top w:val="nil"/>
              <w:left w:val="nil"/>
              <w:bottom w:val="single" w:sz="4" w:space="0" w:color="auto"/>
              <w:right w:val="single" w:sz="4" w:space="0" w:color="auto"/>
            </w:tcBorders>
            <w:shd w:val="clear" w:color="auto" w:fill="auto"/>
            <w:noWrap/>
            <w:vAlign w:val="center"/>
            <w:hideMark/>
          </w:tcPr>
          <w:p w14:paraId="4B88899F"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PRINTER - FAX HO</w:t>
            </w:r>
          </w:p>
        </w:tc>
        <w:tc>
          <w:tcPr>
            <w:tcW w:w="1559" w:type="dxa"/>
            <w:tcBorders>
              <w:top w:val="nil"/>
              <w:left w:val="nil"/>
              <w:bottom w:val="single" w:sz="4" w:space="0" w:color="auto"/>
              <w:right w:val="single" w:sz="4" w:space="0" w:color="auto"/>
            </w:tcBorders>
            <w:shd w:val="clear" w:color="auto" w:fill="auto"/>
            <w:noWrap/>
            <w:vAlign w:val="center"/>
            <w:hideMark/>
          </w:tcPr>
          <w:p w14:paraId="501479B8"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29-06-2009</w:t>
            </w:r>
          </w:p>
        </w:tc>
        <w:tc>
          <w:tcPr>
            <w:tcW w:w="1418" w:type="dxa"/>
            <w:tcBorders>
              <w:top w:val="nil"/>
              <w:left w:val="nil"/>
              <w:bottom w:val="single" w:sz="4" w:space="0" w:color="auto"/>
              <w:right w:val="single" w:sz="4" w:space="0" w:color="auto"/>
            </w:tcBorders>
            <w:shd w:val="clear" w:color="auto" w:fill="auto"/>
            <w:noWrap/>
            <w:vAlign w:val="center"/>
            <w:hideMark/>
          </w:tcPr>
          <w:p w14:paraId="3C8E6355" w14:textId="0643260B"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15,548</w:t>
            </w:r>
          </w:p>
        </w:tc>
        <w:tc>
          <w:tcPr>
            <w:tcW w:w="1556" w:type="dxa"/>
            <w:tcBorders>
              <w:top w:val="nil"/>
              <w:left w:val="nil"/>
              <w:bottom w:val="single" w:sz="4" w:space="0" w:color="auto"/>
              <w:right w:val="single" w:sz="4" w:space="0" w:color="auto"/>
            </w:tcBorders>
            <w:shd w:val="clear" w:color="auto" w:fill="auto"/>
            <w:noWrap/>
            <w:vAlign w:val="center"/>
            <w:hideMark/>
          </w:tcPr>
          <w:p w14:paraId="3D858567"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5</w:t>
            </w:r>
          </w:p>
        </w:tc>
        <w:tc>
          <w:tcPr>
            <w:tcW w:w="1562" w:type="dxa"/>
            <w:tcBorders>
              <w:top w:val="nil"/>
              <w:left w:val="nil"/>
              <w:bottom w:val="single" w:sz="4" w:space="0" w:color="auto"/>
              <w:right w:val="single" w:sz="4" w:space="0" w:color="auto"/>
            </w:tcBorders>
            <w:shd w:val="clear" w:color="auto" w:fill="auto"/>
            <w:noWrap/>
            <w:vAlign w:val="center"/>
            <w:hideMark/>
          </w:tcPr>
          <w:p w14:paraId="465B8BDF" w14:textId="6A68DD91"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14,282</w:t>
            </w:r>
          </w:p>
        </w:tc>
        <w:tc>
          <w:tcPr>
            <w:tcW w:w="1560" w:type="dxa"/>
            <w:tcBorders>
              <w:top w:val="nil"/>
              <w:left w:val="nil"/>
              <w:bottom w:val="single" w:sz="4" w:space="0" w:color="auto"/>
              <w:right w:val="single" w:sz="4" w:space="0" w:color="auto"/>
            </w:tcBorders>
            <w:shd w:val="clear" w:color="auto" w:fill="auto"/>
            <w:noWrap/>
            <w:vAlign w:val="center"/>
            <w:hideMark/>
          </w:tcPr>
          <w:p w14:paraId="4111C07B" w14:textId="754BE9EC"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1,428</w:t>
            </w:r>
          </w:p>
        </w:tc>
      </w:tr>
      <w:tr w:rsidR="00355E2D" w:rsidRPr="00355E2D" w14:paraId="0A4F74BB" w14:textId="77777777" w:rsidTr="003811BA">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9A4A7F6"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25</w:t>
            </w:r>
          </w:p>
        </w:tc>
        <w:tc>
          <w:tcPr>
            <w:tcW w:w="2552" w:type="dxa"/>
            <w:tcBorders>
              <w:top w:val="nil"/>
              <w:left w:val="nil"/>
              <w:bottom w:val="single" w:sz="4" w:space="0" w:color="auto"/>
              <w:right w:val="single" w:sz="4" w:space="0" w:color="auto"/>
            </w:tcBorders>
            <w:shd w:val="clear" w:color="auto" w:fill="auto"/>
            <w:noWrap/>
            <w:vAlign w:val="center"/>
            <w:hideMark/>
          </w:tcPr>
          <w:p w14:paraId="0CCC45BD" w14:textId="7C59EEA1"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MODEL 2003 DIGITAL CLAMP METER</w:t>
            </w:r>
          </w:p>
        </w:tc>
        <w:tc>
          <w:tcPr>
            <w:tcW w:w="1559" w:type="dxa"/>
            <w:tcBorders>
              <w:top w:val="nil"/>
              <w:left w:val="nil"/>
              <w:bottom w:val="single" w:sz="4" w:space="0" w:color="auto"/>
              <w:right w:val="single" w:sz="4" w:space="0" w:color="auto"/>
            </w:tcBorders>
            <w:shd w:val="clear" w:color="auto" w:fill="auto"/>
            <w:noWrap/>
            <w:vAlign w:val="center"/>
            <w:hideMark/>
          </w:tcPr>
          <w:p w14:paraId="139C0E13"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27-08-2014</w:t>
            </w:r>
          </w:p>
        </w:tc>
        <w:tc>
          <w:tcPr>
            <w:tcW w:w="1418" w:type="dxa"/>
            <w:tcBorders>
              <w:top w:val="nil"/>
              <w:left w:val="nil"/>
              <w:bottom w:val="single" w:sz="4" w:space="0" w:color="auto"/>
              <w:right w:val="single" w:sz="4" w:space="0" w:color="auto"/>
            </w:tcBorders>
            <w:shd w:val="clear" w:color="auto" w:fill="auto"/>
            <w:noWrap/>
            <w:vAlign w:val="center"/>
            <w:hideMark/>
          </w:tcPr>
          <w:p w14:paraId="64D49B08" w14:textId="1131F305"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11,098</w:t>
            </w:r>
          </w:p>
        </w:tc>
        <w:tc>
          <w:tcPr>
            <w:tcW w:w="1556" w:type="dxa"/>
            <w:tcBorders>
              <w:top w:val="nil"/>
              <w:left w:val="nil"/>
              <w:bottom w:val="single" w:sz="4" w:space="0" w:color="auto"/>
              <w:right w:val="single" w:sz="4" w:space="0" w:color="auto"/>
            </w:tcBorders>
            <w:shd w:val="clear" w:color="auto" w:fill="auto"/>
            <w:noWrap/>
            <w:vAlign w:val="center"/>
            <w:hideMark/>
          </w:tcPr>
          <w:p w14:paraId="4B4C8195"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12</w:t>
            </w:r>
          </w:p>
        </w:tc>
        <w:tc>
          <w:tcPr>
            <w:tcW w:w="1562" w:type="dxa"/>
            <w:tcBorders>
              <w:top w:val="nil"/>
              <w:left w:val="nil"/>
              <w:bottom w:val="single" w:sz="4" w:space="0" w:color="auto"/>
              <w:right w:val="single" w:sz="4" w:space="0" w:color="auto"/>
            </w:tcBorders>
            <w:shd w:val="clear" w:color="auto" w:fill="auto"/>
            <w:noWrap/>
            <w:vAlign w:val="center"/>
            <w:hideMark/>
          </w:tcPr>
          <w:p w14:paraId="51141EC0" w14:textId="1D01B188"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11,829</w:t>
            </w:r>
          </w:p>
        </w:tc>
        <w:tc>
          <w:tcPr>
            <w:tcW w:w="1560" w:type="dxa"/>
            <w:tcBorders>
              <w:top w:val="nil"/>
              <w:left w:val="nil"/>
              <w:bottom w:val="single" w:sz="4" w:space="0" w:color="auto"/>
              <w:right w:val="single" w:sz="4" w:space="0" w:color="auto"/>
            </w:tcBorders>
            <w:shd w:val="clear" w:color="auto" w:fill="auto"/>
            <w:noWrap/>
            <w:vAlign w:val="center"/>
            <w:hideMark/>
          </w:tcPr>
          <w:p w14:paraId="0BEC7BA1" w14:textId="7559BF31"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3,374</w:t>
            </w:r>
          </w:p>
        </w:tc>
      </w:tr>
      <w:tr w:rsidR="00355E2D" w:rsidRPr="00355E2D" w14:paraId="5C78FC2D" w14:textId="77777777" w:rsidTr="003811BA">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53DE7FA"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26</w:t>
            </w:r>
          </w:p>
        </w:tc>
        <w:tc>
          <w:tcPr>
            <w:tcW w:w="2552" w:type="dxa"/>
            <w:tcBorders>
              <w:top w:val="nil"/>
              <w:left w:val="nil"/>
              <w:bottom w:val="single" w:sz="4" w:space="0" w:color="auto"/>
              <w:right w:val="single" w:sz="4" w:space="0" w:color="auto"/>
            </w:tcBorders>
            <w:shd w:val="clear" w:color="auto" w:fill="auto"/>
            <w:noWrap/>
            <w:vAlign w:val="center"/>
            <w:hideMark/>
          </w:tcPr>
          <w:p w14:paraId="52F92495"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Table</w:t>
            </w:r>
          </w:p>
        </w:tc>
        <w:tc>
          <w:tcPr>
            <w:tcW w:w="1559" w:type="dxa"/>
            <w:tcBorders>
              <w:top w:val="nil"/>
              <w:left w:val="nil"/>
              <w:bottom w:val="single" w:sz="4" w:space="0" w:color="auto"/>
              <w:right w:val="single" w:sz="4" w:space="0" w:color="auto"/>
            </w:tcBorders>
            <w:shd w:val="clear" w:color="auto" w:fill="auto"/>
            <w:noWrap/>
            <w:vAlign w:val="center"/>
            <w:hideMark/>
          </w:tcPr>
          <w:p w14:paraId="3AFD3BE6"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11-11-2009</w:t>
            </w:r>
          </w:p>
        </w:tc>
        <w:tc>
          <w:tcPr>
            <w:tcW w:w="1418" w:type="dxa"/>
            <w:tcBorders>
              <w:top w:val="nil"/>
              <w:left w:val="nil"/>
              <w:bottom w:val="single" w:sz="4" w:space="0" w:color="auto"/>
              <w:right w:val="single" w:sz="4" w:space="0" w:color="auto"/>
            </w:tcBorders>
            <w:shd w:val="clear" w:color="auto" w:fill="auto"/>
            <w:noWrap/>
            <w:vAlign w:val="center"/>
            <w:hideMark/>
          </w:tcPr>
          <w:p w14:paraId="1FEFC33E" w14:textId="5B4E9A74"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10,815</w:t>
            </w:r>
          </w:p>
        </w:tc>
        <w:tc>
          <w:tcPr>
            <w:tcW w:w="1556" w:type="dxa"/>
            <w:tcBorders>
              <w:top w:val="nil"/>
              <w:left w:val="nil"/>
              <w:bottom w:val="single" w:sz="4" w:space="0" w:color="auto"/>
              <w:right w:val="single" w:sz="4" w:space="0" w:color="auto"/>
            </w:tcBorders>
            <w:shd w:val="clear" w:color="auto" w:fill="auto"/>
            <w:noWrap/>
            <w:vAlign w:val="center"/>
            <w:hideMark/>
          </w:tcPr>
          <w:p w14:paraId="4C21EF73"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10</w:t>
            </w:r>
          </w:p>
        </w:tc>
        <w:tc>
          <w:tcPr>
            <w:tcW w:w="1562" w:type="dxa"/>
            <w:tcBorders>
              <w:top w:val="nil"/>
              <w:left w:val="nil"/>
              <w:bottom w:val="single" w:sz="4" w:space="0" w:color="auto"/>
              <w:right w:val="single" w:sz="4" w:space="0" w:color="auto"/>
            </w:tcBorders>
            <w:shd w:val="clear" w:color="auto" w:fill="auto"/>
            <w:noWrap/>
            <w:vAlign w:val="center"/>
            <w:hideMark/>
          </w:tcPr>
          <w:p w14:paraId="4CEBE505" w14:textId="1266D031"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18,444</w:t>
            </w:r>
          </w:p>
        </w:tc>
        <w:tc>
          <w:tcPr>
            <w:tcW w:w="1560" w:type="dxa"/>
            <w:tcBorders>
              <w:top w:val="nil"/>
              <w:left w:val="nil"/>
              <w:bottom w:val="single" w:sz="4" w:space="0" w:color="auto"/>
              <w:right w:val="single" w:sz="4" w:space="0" w:color="auto"/>
            </w:tcBorders>
            <w:shd w:val="clear" w:color="auto" w:fill="auto"/>
            <w:noWrap/>
            <w:vAlign w:val="center"/>
            <w:hideMark/>
          </w:tcPr>
          <w:p w14:paraId="10BDCD48" w14:textId="77336E7A"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1,844</w:t>
            </w:r>
          </w:p>
        </w:tc>
      </w:tr>
      <w:tr w:rsidR="00355E2D" w:rsidRPr="00355E2D" w14:paraId="10AF5BF0" w14:textId="77777777" w:rsidTr="003811BA">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86F2CF4"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27</w:t>
            </w:r>
          </w:p>
        </w:tc>
        <w:tc>
          <w:tcPr>
            <w:tcW w:w="2552" w:type="dxa"/>
            <w:tcBorders>
              <w:top w:val="nil"/>
              <w:left w:val="nil"/>
              <w:bottom w:val="single" w:sz="4" w:space="0" w:color="auto"/>
              <w:right w:val="single" w:sz="4" w:space="0" w:color="auto"/>
            </w:tcBorders>
            <w:shd w:val="clear" w:color="auto" w:fill="auto"/>
            <w:noWrap/>
            <w:vAlign w:val="center"/>
            <w:hideMark/>
          </w:tcPr>
          <w:p w14:paraId="4C1C67FA" w14:textId="0B223409"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TV-TUTICORIN</w:t>
            </w:r>
          </w:p>
        </w:tc>
        <w:tc>
          <w:tcPr>
            <w:tcW w:w="1559" w:type="dxa"/>
            <w:tcBorders>
              <w:top w:val="nil"/>
              <w:left w:val="nil"/>
              <w:bottom w:val="single" w:sz="4" w:space="0" w:color="auto"/>
              <w:right w:val="single" w:sz="4" w:space="0" w:color="auto"/>
            </w:tcBorders>
            <w:shd w:val="clear" w:color="auto" w:fill="auto"/>
            <w:noWrap/>
            <w:vAlign w:val="center"/>
            <w:hideMark/>
          </w:tcPr>
          <w:p w14:paraId="78CDCBC4"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31-07-2008</w:t>
            </w:r>
          </w:p>
        </w:tc>
        <w:tc>
          <w:tcPr>
            <w:tcW w:w="1418" w:type="dxa"/>
            <w:tcBorders>
              <w:top w:val="nil"/>
              <w:left w:val="nil"/>
              <w:bottom w:val="single" w:sz="4" w:space="0" w:color="auto"/>
              <w:right w:val="single" w:sz="4" w:space="0" w:color="auto"/>
            </w:tcBorders>
            <w:shd w:val="clear" w:color="auto" w:fill="auto"/>
            <w:noWrap/>
            <w:vAlign w:val="center"/>
            <w:hideMark/>
          </w:tcPr>
          <w:p w14:paraId="0A0F1844" w14:textId="515B8943"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10,000</w:t>
            </w:r>
          </w:p>
        </w:tc>
        <w:tc>
          <w:tcPr>
            <w:tcW w:w="1556" w:type="dxa"/>
            <w:tcBorders>
              <w:top w:val="nil"/>
              <w:left w:val="nil"/>
              <w:bottom w:val="single" w:sz="4" w:space="0" w:color="auto"/>
              <w:right w:val="single" w:sz="4" w:space="0" w:color="auto"/>
            </w:tcBorders>
            <w:shd w:val="clear" w:color="auto" w:fill="auto"/>
            <w:noWrap/>
            <w:vAlign w:val="center"/>
            <w:hideMark/>
          </w:tcPr>
          <w:p w14:paraId="00229823"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5</w:t>
            </w:r>
          </w:p>
        </w:tc>
        <w:tc>
          <w:tcPr>
            <w:tcW w:w="1562" w:type="dxa"/>
            <w:tcBorders>
              <w:top w:val="nil"/>
              <w:left w:val="nil"/>
              <w:bottom w:val="single" w:sz="4" w:space="0" w:color="auto"/>
              <w:right w:val="single" w:sz="4" w:space="0" w:color="auto"/>
            </w:tcBorders>
            <w:shd w:val="clear" w:color="auto" w:fill="auto"/>
            <w:noWrap/>
            <w:vAlign w:val="center"/>
            <w:hideMark/>
          </w:tcPr>
          <w:p w14:paraId="4A33295E" w14:textId="0587CCA5"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8,905</w:t>
            </w:r>
          </w:p>
        </w:tc>
        <w:tc>
          <w:tcPr>
            <w:tcW w:w="1560" w:type="dxa"/>
            <w:tcBorders>
              <w:top w:val="nil"/>
              <w:left w:val="nil"/>
              <w:bottom w:val="single" w:sz="4" w:space="0" w:color="auto"/>
              <w:right w:val="single" w:sz="4" w:space="0" w:color="auto"/>
            </w:tcBorders>
            <w:shd w:val="clear" w:color="auto" w:fill="auto"/>
            <w:noWrap/>
            <w:vAlign w:val="center"/>
            <w:hideMark/>
          </w:tcPr>
          <w:p w14:paraId="27C6CCE6" w14:textId="51A3309D"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890</w:t>
            </w:r>
          </w:p>
        </w:tc>
      </w:tr>
      <w:tr w:rsidR="00355E2D" w:rsidRPr="00355E2D" w14:paraId="216CE31F" w14:textId="77777777" w:rsidTr="003811BA">
        <w:trPr>
          <w:trHeight w:val="227"/>
        </w:trPr>
        <w:tc>
          <w:tcPr>
            <w:tcW w:w="482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266CB7F" w14:textId="77777777" w:rsidR="00355E2D" w:rsidRPr="00355E2D" w:rsidRDefault="00355E2D" w:rsidP="0036198B">
            <w:pPr>
              <w:jc w:val="right"/>
              <w:rPr>
                <w:rFonts w:asciiTheme="minorHAnsi" w:hAnsiTheme="minorHAnsi" w:cstheme="minorHAnsi"/>
                <w:b/>
                <w:bCs/>
                <w:color w:val="000000"/>
                <w:sz w:val="22"/>
                <w:szCs w:val="22"/>
              </w:rPr>
            </w:pPr>
            <w:r w:rsidRPr="00355E2D">
              <w:rPr>
                <w:rFonts w:asciiTheme="minorHAnsi" w:hAnsiTheme="minorHAnsi" w:cstheme="minorHAnsi"/>
                <w:b/>
                <w:bCs/>
                <w:color w:val="000000"/>
                <w:sz w:val="22"/>
                <w:szCs w:val="22"/>
              </w:rPr>
              <w:t>TOTAL</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C99A1A7" w14:textId="422D27ED" w:rsidR="00355E2D" w:rsidRPr="00355E2D" w:rsidRDefault="00355E2D" w:rsidP="00355E2D">
            <w:pPr>
              <w:jc w:val="right"/>
              <w:rPr>
                <w:rFonts w:asciiTheme="minorHAnsi" w:hAnsiTheme="minorHAnsi" w:cstheme="minorHAnsi"/>
                <w:b/>
                <w:bCs/>
                <w:color w:val="000000"/>
                <w:sz w:val="22"/>
                <w:szCs w:val="22"/>
              </w:rPr>
            </w:pPr>
            <w:r w:rsidRPr="00355E2D">
              <w:rPr>
                <w:rFonts w:asciiTheme="minorHAnsi" w:hAnsiTheme="minorHAnsi" w:cstheme="minorHAnsi"/>
                <w:b/>
                <w:bCs/>
                <w:color w:val="000000"/>
                <w:sz w:val="22"/>
                <w:szCs w:val="22"/>
              </w:rPr>
              <w:t>1,21,60,297</w:t>
            </w:r>
          </w:p>
        </w:tc>
        <w:tc>
          <w:tcPr>
            <w:tcW w:w="1556" w:type="dxa"/>
            <w:tcBorders>
              <w:top w:val="nil"/>
              <w:left w:val="nil"/>
              <w:bottom w:val="single" w:sz="4" w:space="0" w:color="auto"/>
              <w:right w:val="single" w:sz="4" w:space="0" w:color="auto"/>
            </w:tcBorders>
            <w:shd w:val="clear" w:color="auto" w:fill="D9D9D9" w:themeFill="background1" w:themeFillShade="D9"/>
            <w:noWrap/>
            <w:vAlign w:val="center"/>
            <w:hideMark/>
          </w:tcPr>
          <w:p w14:paraId="1CDB4755" w14:textId="59617F58" w:rsidR="00355E2D" w:rsidRPr="00355E2D" w:rsidRDefault="00355E2D" w:rsidP="00355E2D">
            <w:pPr>
              <w:jc w:val="center"/>
              <w:rPr>
                <w:rFonts w:asciiTheme="minorHAnsi" w:hAnsiTheme="minorHAnsi" w:cstheme="minorHAnsi"/>
                <w:color w:val="000000"/>
                <w:sz w:val="22"/>
                <w:szCs w:val="22"/>
              </w:rPr>
            </w:pPr>
          </w:p>
        </w:tc>
        <w:tc>
          <w:tcPr>
            <w:tcW w:w="1562" w:type="dxa"/>
            <w:tcBorders>
              <w:top w:val="nil"/>
              <w:left w:val="nil"/>
              <w:bottom w:val="single" w:sz="4" w:space="0" w:color="auto"/>
              <w:right w:val="single" w:sz="4" w:space="0" w:color="auto"/>
            </w:tcBorders>
            <w:shd w:val="clear" w:color="auto" w:fill="D9D9D9" w:themeFill="background1" w:themeFillShade="D9"/>
            <w:noWrap/>
            <w:vAlign w:val="center"/>
            <w:hideMark/>
          </w:tcPr>
          <w:p w14:paraId="234C3C2E" w14:textId="3D5D4F4F" w:rsidR="00355E2D" w:rsidRPr="00355E2D" w:rsidRDefault="00355E2D" w:rsidP="00355E2D">
            <w:pPr>
              <w:jc w:val="right"/>
              <w:rPr>
                <w:rFonts w:asciiTheme="minorHAnsi" w:hAnsiTheme="minorHAnsi" w:cstheme="minorHAnsi"/>
                <w:b/>
                <w:bCs/>
                <w:color w:val="000000"/>
                <w:sz w:val="22"/>
                <w:szCs w:val="22"/>
              </w:rPr>
            </w:pPr>
            <w:r w:rsidRPr="00355E2D">
              <w:rPr>
                <w:rFonts w:asciiTheme="minorHAnsi" w:hAnsiTheme="minorHAnsi" w:cstheme="minorHAnsi"/>
                <w:b/>
                <w:bCs/>
                <w:color w:val="000000"/>
                <w:sz w:val="22"/>
                <w:szCs w:val="22"/>
              </w:rPr>
              <w:t>1,37,16,392</w:t>
            </w:r>
          </w:p>
        </w:tc>
        <w:tc>
          <w:tcPr>
            <w:tcW w:w="1560" w:type="dxa"/>
            <w:tcBorders>
              <w:top w:val="nil"/>
              <w:left w:val="nil"/>
              <w:bottom w:val="single" w:sz="4" w:space="0" w:color="auto"/>
              <w:right w:val="single" w:sz="4" w:space="0" w:color="auto"/>
            </w:tcBorders>
            <w:shd w:val="clear" w:color="auto" w:fill="D9D9D9" w:themeFill="background1" w:themeFillShade="D9"/>
            <w:noWrap/>
            <w:vAlign w:val="center"/>
            <w:hideMark/>
          </w:tcPr>
          <w:p w14:paraId="3EAD824F" w14:textId="1CA1FB68" w:rsidR="00355E2D" w:rsidRPr="00355E2D" w:rsidRDefault="00355E2D" w:rsidP="00355E2D">
            <w:pPr>
              <w:jc w:val="right"/>
              <w:rPr>
                <w:rFonts w:asciiTheme="minorHAnsi" w:hAnsiTheme="minorHAnsi" w:cstheme="minorHAnsi"/>
                <w:b/>
                <w:bCs/>
                <w:color w:val="000000"/>
                <w:sz w:val="22"/>
                <w:szCs w:val="22"/>
              </w:rPr>
            </w:pPr>
            <w:r w:rsidRPr="00355E2D">
              <w:rPr>
                <w:rFonts w:asciiTheme="minorHAnsi" w:hAnsiTheme="minorHAnsi" w:cstheme="minorHAnsi"/>
                <w:b/>
                <w:bCs/>
                <w:color w:val="000000"/>
                <w:sz w:val="22"/>
                <w:szCs w:val="22"/>
              </w:rPr>
              <w:t>1,00,57,899</w:t>
            </w:r>
          </w:p>
        </w:tc>
      </w:tr>
    </w:tbl>
    <w:p w14:paraId="171E345B" w14:textId="0C1F1622" w:rsidR="00E24E53" w:rsidRDefault="00E24E53" w:rsidP="00E7517F">
      <w:pPr>
        <w:spacing w:after="160" w:line="259" w:lineRule="auto"/>
        <w:rPr>
          <w:rFonts w:ascii="Arial" w:hAnsi="Arial" w:cs="Arial"/>
          <w:b/>
          <w:u w:val="single"/>
        </w:rPr>
      </w:pPr>
    </w:p>
    <w:tbl>
      <w:tblPr>
        <w:tblW w:w="10916" w:type="dxa"/>
        <w:tblInd w:w="-861" w:type="dxa"/>
        <w:tblLook w:val="04A0" w:firstRow="1" w:lastRow="0" w:firstColumn="1" w:lastColumn="0" w:noHBand="0" w:noVBand="1"/>
      </w:tblPr>
      <w:tblGrid>
        <w:gridCol w:w="701"/>
        <w:gridCol w:w="3411"/>
        <w:gridCol w:w="1701"/>
        <w:gridCol w:w="1559"/>
        <w:gridCol w:w="1984"/>
        <w:gridCol w:w="1560"/>
      </w:tblGrid>
      <w:tr w:rsidR="00134C69" w:rsidRPr="00134C69" w14:paraId="06620CDB" w14:textId="77777777" w:rsidTr="00181F48">
        <w:trPr>
          <w:trHeight w:val="227"/>
        </w:trPr>
        <w:tc>
          <w:tcPr>
            <w:tcW w:w="10916" w:type="dxa"/>
            <w:gridSpan w:val="6"/>
            <w:tcBorders>
              <w:top w:val="single" w:sz="8" w:space="0" w:color="auto"/>
              <w:left w:val="single" w:sz="8" w:space="0" w:color="auto"/>
              <w:bottom w:val="single" w:sz="4" w:space="0" w:color="auto"/>
              <w:right w:val="single" w:sz="8" w:space="0" w:color="000000"/>
            </w:tcBorders>
            <w:shd w:val="clear" w:color="000000" w:fill="1F4E78"/>
            <w:vAlign w:val="center"/>
            <w:hideMark/>
          </w:tcPr>
          <w:p w14:paraId="57D44B85" w14:textId="77777777" w:rsidR="00134C69" w:rsidRPr="00F03042" w:rsidRDefault="00134C69" w:rsidP="00134C69">
            <w:pPr>
              <w:jc w:val="center"/>
              <w:rPr>
                <w:rFonts w:asciiTheme="minorHAnsi" w:hAnsiTheme="minorHAnsi" w:cstheme="minorHAnsi"/>
                <w:b/>
                <w:bCs/>
                <w:color w:val="FFFFFF"/>
              </w:rPr>
            </w:pPr>
            <w:r w:rsidRPr="00F03042">
              <w:rPr>
                <w:rFonts w:asciiTheme="minorHAnsi" w:hAnsiTheme="minorHAnsi" w:cstheme="minorHAnsi"/>
                <w:b/>
                <w:bCs/>
                <w:color w:val="FFFFFF"/>
              </w:rPr>
              <w:t>VALUATION SUMMARY | PLANT &amp; MACHINERY &amp; OTHER EQUIPMENTS</w:t>
            </w:r>
          </w:p>
        </w:tc>
      </w:tr>
      <w:tr w:rsidR="00134C69" w:rsidRPr="00134C69" w14:paraId="6B7B2915" w14:textId="77777777" w:rsidTr="001B3A4D">
        <w:trPr>
          <w:trHeight w:val="227"/>
        </w:trPr>
        <w:tc>
          <w:tcPr>
            <w:tcW w:w="701" w:type="dxa"/>
            <w:tcBorders>
              <w:top w:val="nil"/>
              <w:left w:val="single" w:sz="8" w:space="0" w:color="auto"/>
              <w:bottom w:val="single" w:sz="4" w:space="0" w:color="auto"/>
              <w:right w:val="single" w:sz="4" w:space="0" w:color="auto"/>
            </w:tcBorders>
            <w:shd w:val="clear" w:color="000000" w:fill="D9E1F2"/>
            <w:vAlign w:val="center"/>
            <w:hideMark/>
          </w:tcPr>
          <w:p w14:paraId="7A93D15F" w14:textId="299491C3" w:rsidR="00134C69" w:rsidRPr="00134C69" w:rsidRDefault="00134C69" w:rsidP="00134C69">
            <w:pPr>
              <w:jc w:val="center"/>
              <w:rPr>
                <w:rFonts w:asciiTheme="minorHAnsi" w:hAnsiTheme="minorHAnsi" w:cstheme="minorHAnsi"/>
                <w:b/>
                <w:bCs/>
                <w:color w:val="000000"/>
                <w:sz w:val="22"/>
                <w:szCs w:val="22"/>
              </w:rPr>
            </w:pPr>
            <w:r w:rsidRPr="00134C69">
              <w:rPr>
                <w:rFonts w:asciiTheme="minorHAnsi" w:hAnsiTheme="minorHAnsi" w:cstheme="minorHAnsi"/>
                <w:b/>
                <w:bCs/>
                <w:color w:val="000000"/>
                <w:sz w:val="22"/>
                <w:szCs w:val="22"/>
              </w:rPr>
              <w:t>S.</w:t>
            </w:r>
            <w:r>
              <w:rPr>
                <w:rFonts w:asciiTheme="minorHAnsi" w:hAnsiTheme="minorHAnsi" w:cstheme="minorHAnsi"/>
                <w:b/>
                <w:bCs/>
                <w:color w:val="000000"/>
                <w:sz w:val="22"/>
                <w:szCs w:val="22"/>
              </w:rPr>
              <w:t>n</w:t>
            </w:r>
            <w:r w:rsidRPr="00134C69">
              <w:rPr>
                <w:rFonts w:asciiTheme="minorHAnsi" w:hAnsiTheme="minorHAnsi" w:cstheme="minorHAnsi"/>
                <w:b/>
                <w:bCs/>
                <w:color w:val="000000"/>
                <w:sz w:val="22"/>
                <w:szCs w:val="22"/>
              </w:rPr>
              <w:t>o.</w:t>
            </w:r>
          </w:p>
        </w:tc>
        <w:tc>
          <w:tcPr>
            <w:tcW w:w="3411" w:type="dxa"/>
            <w:tcBorders>
              <w:top w:val="nil"/>
              <w:left w:val="nil"/>
              <w:bottom w:val="single" w:sz="4" w:space="0" w:color="auto"/>
              <w:right w:val="single" w:sz="4" w:space="0" w:color="auto"/>
            </w:tcBorders>
            <w:shd w:val="clear" w:color="000000" w:fill="D9E1F2"/>
            <w:vAlign w:val="center"/>
            <w:hideMark/>
          </w:tcPr>
          <w:p w14:paraId="13D422F9" w14:textId="77777777" w:rsidR="00134C69" w:rsidRPr="00134C69" w:rsidRDefault="00134C69" w:rsidP="00134C69">
            <w:pPr>
              <w:jc w:val="center"/>
              <w:rPr>
                <w:rFonts w:asciiTheme="minorHAnsi" w:hAnsiTheme="minorHAnsi" w:cstheme="minorHAnsi"/>
                <w:b/>
                <w:bCs/>
                <w:color w:val="000000"/>
                <w:sz w:val="22"/>
                <w:szCs w:val="22"/>
              </w:rPr>
            </w:pPr>
            <w:r w:rsidRPr="00134C69">
              <w:rPr>
                <w:rFonts w:asciiTheme="minorHAnsi" w:hAnsiTheme="minorHAnsi" w:cstheme="minorHAnsi"/>
                <w:b/>
                <w:bCs/>
                <w:color w:val="000000"/>
                <w:sz w:val="22"/>
                <w:szCs w:val="22"/>
              </w:rPr>
              <w:t>Particulars</w:t>
            </w:r>
          </w:p>
        </w:tc>
        <w:tc>
          <w:tcPr>
            <w:tcW w:w="1701" w:type="dxa"/>
            <w:tcBorders>
              <w:top w:val="nil"/>
              <w:left w:val="nil"/>
              <w:bottom w:val="single" w:sz="4" w:space="0" w:color="auto"/>
              <w:right w:val="single" w:sz="4" w:space="0" w:color="auto"/>
            </w:tcBorders>
            <w:shd w:val="clear" w:color="000000" w:fill="D9E1F2"/>
            <w:vAlign w:val="center"/>
            <w:hideMark/>
          </w:tcPr>
          <w:p w14:paraId="4C4E6EDE" w14:textId="77777777" w:rsidR="00134C69" w:rsidRPr="00134C69" w:rsidRDefault="00134C69" w:rsidP="00134C69">
            <w:pPr>
              <w:jc w:val="center"/>
              <w:rPr>
                <w:rFonts w:asciiTheme="minorHAnsi" w:hAnsiTheme="minorHAnsi" w:cstheme="minorHAnsi"/>
                <w:b/>
                <w:bCs/>
                <w:color w:val="000000"/>
                <w:sz w:val="22"/>
                <w:szCs w:val="22"/>
              </w:rPr>
            </w:pPr>
            <w:r w:rsidRPr="00134C69">
              <w:rPr>
                <w:rFonts w:asciiTheme="minorHAnsi" w:hAnsiTheme="minorHAnsi" w:cstheme="minorHAnsi"/>
                <w:b/>
                <w:bCs/>
                <w:color w:val="000000"/>
                <w:sz w:val="22"/>
                <w:szCs w:val="22"/>
              </w:rPr>
              <w:t>Gross Block</w:t>
            </w:r>
            <w:r w:rsidRPr="00134C69">
              <w:rPr>
                <w:rFonts w:asciiTheme="minorHAnsi" w:hAnsiTheme="minorHAnsi" w:cstheme="minorHAnsi"/>
                <w:b/>
                <w:bCs/>
                <w:color w:val="FF0000"/>
                <w:sz w:val="22"/>
                <w:szCs w:val="22"/>
              </w:rPr>
              <w:br/>
            </w:r>
            <w:r w:rsidRPr="00134C69">
              <w:rPr>
                <w:rFonts w:asciiTheme="minorHAnsi" w:hAnsiTheme="minorHAnsi" w:cstheme="minorHAnsi"/>
                <w:i/>
                <w:iCs/>
                <w:color w:val="000000"/>
                <w:sz w:val="22"/>
                <w:szCs w:val="22"/>
              </w:rPr>
              <w:t>(INR)</w:t>
            </w:r>
          </w:p>
        </w:tc>
        <w:tc>
          <w:tcPr>
            <w:tcW w:w="1559" w:type="dxa"/>
            <w:tcBorders>
              <w:top w:val="nil"/>
              <w:left w:val="nil"/>
              <w:bottom w:val="single" w:sz="4" w:space="0" w:color="auto"/>
              <w:right w:val="single" w:sz="4" w:space="0" w:color="auto"/>
            </w:tcBorders>
            <w:shd w:val="clear" w:color="000000" w:fill="D9E1F2"/>
            <w:vAlign w:val="center"/>
            <w:hideMark/>
          </w:tcPr>
          <w:p w14:paraId="78000E44" w14:textId="77777777" w:rsidR="00134C69" w:rsidRPr="00134C69" w:rsidRDefault="00134C69" w:rsidP="00134C69">
            <w:pPr>
              <w:jc w:val="center"/>
              <w:rPr>
                <w:rFonts w:asciiTheme="minorHAnsi" w:hAnsiTheme="minorHAnsi" w:cstheme="minorHAnsi"/>
                <w:b/>
                <w:bCs/>
                <w:color w:val="000000"/>
                <w:sz w:val="22"/>
                <w:szCs w:val="22"/>
              </w:rPr>
            </w:pPr>
            <w:r w:rsidRPr="00134C69">
              <w:rPr>
                <w:rFonts w:asciiTheme="minorHAnsi" w:hAnsiTheme="minorHAnsi" w:cstheme="minorHAnsi"/>
                <w:b/>
                <w:bCs/>
                <w:color w:val="000000"/>
                <w:sz w:val="22"/>
                <w:szCs w:val="22"/>
              </w:rPr>
              <w:t>Net Block</w:t>
            </w:r>
            <w:r w:rsidRPr="00134C69">
              <w:rPr>
                <w:rFonts w:asciiTheme="minorHAnsi" w:hAnsiTheme="minorHAnsi" w:cstheme="minorHAnsi"/>
                <w:b/>
                <w:bCs/>
                <w:color w:val="000000"/>
                <w:sz w:val="22"/>
                <w:szCs w:val="22"/>
              </w:rPr>
              <w:br/>
            </w:r>
            <w:r w:rsidRPr="00134C69">
              <w:rPr>
                <w:rFonts w:asciiTheme="minorHAnsi" w:hAnsiTheme="minorHAnsi" w:cstheme="minorHAnsi"/>
                <w:i/>
                <w:iCs/>
                <w:color w:val="000000"/>
                <w:sz w:val="22"/>
                <w:szCs w:val="22"/>
              </w:rPr>
              <w:t>(INR)</w:t>
            </w:r>
          </w:p>
        </w:tc>
        <w:tc>
          <w:tcPr>
            <w:tcW w:w="1984" w:type="dxa"/>
            <w:tcBorders>
              <w:top w:val="nil"/>
              <w:left w:val="nil"/>
              <w:bottom w:val="single" w:sz="4" w:space="0" w:color="auto"/>
              <w:right w:val="single" w:sz="4" w:space="0" w:color="auto"/>
            </w:tcBorders>
            <w:shd w:val="clear" w:color="000000" w:fill="D9E1F2"/>
            <w:vAlign w:val="center"/>
            <w:hideMark/>
          </w:tcPr>
          <w:p w14:paraId="35303BD1" w14:textId="77777777" w:rsidR="00134C69" w:rsidRPr="00134C69" w:rsidRDefault="00134C69" w:rsidP="00134C69">
            <w:pPr>
              <w:jc w:val="center"/>
              <w:rPr>
                <w:rFonts w:asciiTheme="minorHAnsi" w:hAnsiTheme="minorHAnsi" w:cstheme="minorHAnsi"/>
                <w:b/>
                <w:bCs/>
                <w:color w:val="000000"/>
                <w:sz w:val="22"/>
                <w:szCs w:val="22"/>
              </w:rPr>
            </w:pPr>
            <w:r w:rsidRPr="00134C69">
              <w:rPr>
                <w:rFonts w:asciiTheme="minorHAnsi" w:hAnsiTheme="minorHAnsi" w:cstheme="minorHAnsi"/>
                <w:b/>
                <w:bCs/>
                <w:color w:val="000000"/>
                <w:sz w:val="22"/>
                <w:szCs w:val="22"/>
              </w:rPr>
              <w:t>Gross Current Replacement Cost</w:t>
            </w:r>
            <w:r w:rsidRPr="00134C69">
              <w:rPr>
                <w:rFonts w:asciiTheme="minorHAnsi" w:hAnsiTheme="minorHAnsi" w:cstheme="minorHAnsi"/>
                <w:b/>
                <w:bCs/>
                <w:color w:val="000000"/>
                <w:sz w:val="22"/>
                <w:szCs w:val="22"/>
              </w:rPr>
              <w:br/>
            </w:r>
            <w:r w:rsidRPr="00134C69">
              <w:rPr>
                <w:rFonts w:asciiTheme="minorHAnsi" w:hAnsiTheme="minorHAnsi" w:cstheme="minorHAnsi"/>
                <w:i/>
                <w:iCs/>
                <w:color w:val="000000"/>
                <w:sz w:val="22"/>
                <w:szCs w:val="22"/>
              </w:rPr>
              <w:t>(INR)</w:t>
            </w:r>
          </w:p>
        </w:tc>
        <w:tc>
          <w:tcPr>
            <w:tcW w:w="1560" w:type="dxa"/>
            <w:tcBorders>
              <w:top w:val="nil"/>
              <w:left w:val="nil"/>
              <w:bottom w:val="single" w:sz="4" w:space="0" w:color="auto"/>
              <w:right w:val="single" w:sz="8" w:space="0" w:color="auto"/>
            </w:tcBorders>
            <w:shd w:val="clear" w:color="000000" w:fill="D9E1F2"/>
            <w:vAlign w:val="center"/>
            <w:hideMark/>
          </w:tcPr>
          <w:p w14:paraId="1673972C" w14:textId="77777777" w:rsidR="00134C69" w:rsidRPr="00134C69" w:rsidRDefault="00134C69" w:rsidP="00134C69">
            <w:pPr>
              <w:jc w:val="center"/>
              <w:rPr>
                <w:rFonts w:asciiTheme="minorHAnsi" w:hAnsiTheme="minorHAnsi" w:cstheme="minorHAnsi"/>
                <w:b/>
                <w:bCs/>
                <w:color w:val="000000"/>
                <w:sz w:val="22"/>
                <w:szCs w:val="22"/>
              </w:rPr>
            </w:pPr>
            <w:r w:rsidRPr="00134C69">
              <w:rPr>
                <w:rFonts w:asciiTheme="minorHAnsi" w:hAnsiTheme="minorHAnsi" w:cstheme="minorHAnsi"/>
                <w:b/>
                <w:bCs/>
                <w:color w:val="000000"/>
                <w:sz w:val="22"/>
                <w:szCs w:val="22"/>
              </w:rPr>
              <w:t xml:space="preserve">Fair Market Value </w:t>
            </w:r>
            <w:r w:rsidRPr="00134C69">
              <w:rPr>
                <w:rFonts w:asciiTheme="minorHAnsi" w:hAnsiTheme="minorHAnsi" w:cstheme="minorHAnsi"/>
                <w:b/>
                <w:bCs/>
                <w:color w:val="000000"/>
                <w:sz w:val="22"/>
                <w:szCs w:val="22"/>
              </w:rPr>
              <w:br/>
            </w:r>
            <w:r w:rsidRPr="00134C69">
              <w:rPr>
                <w:rFonts w:asciiTheme="minorHAnsi" w:hAnsiTheme="minorHAnsi" w:cstheme="minorHAnsi"/>
                <w:i/>
                <w:iCs/>
                <w:color w:val="000000"/>
                <w:sz w:val="22"/>
                <w:szCs w:val="22"/>
              </w:rPr>
              <w:t>(INR)</w:t>
            </w:r>
          </w:p>
        </w:tc>
      </w:tr>
      <w:tr w:rsidR="001B3A4D" w:rsidRPr="00134C69" w14:paraId="5F147DAB" w14:textId="77777777" w:rsidTr="006245BD">
        <w:trPr>
          <w:trHeight w:val="227"/>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14:paraId="6EE3EA03" w14:textId="77777777" w:rsidR="001B3A4D" w:rsidRPr="00134C69" w:rsidRDefault="001B3A4D" w:rsidP="00134C69">
            <w:pPr>
              <w:jc w:val="center"/>
              <w:rPr>
                <w:rFonts w:asciiTheme="minorHAnsi" w:hAnsiTheme="minorHAnsi" w:cstheme="minorHAnsi"/>
                <w:sz w:val="22"/>
                <w:szCs w:val="22"/>
              </w:rPr>
            </w:pPr>
            <w:r w:rsidRPr="00134C69">
              <w:rPr>
                <w:rFonts w:asciiTheme="minorHAnsi" w:hAnsiTheme="minorHAnsi" w:cstheme="minorHAnsi"/>
                <w:sz w:val="22"/>
                <w:szCs w:val="22"/>
              </w:rPr>
              <w:t>1</w:t>
            </w:r>
          </w:p>
        </w:tc>
        <w:tc>
          <w:tcPr>
            <w:tcW w:w="3411" w:type="dxa"/>
            <w:tcBorders>
              <w:top w:val="nil"/>
              <w:left w:val="nil"/>
              <w:bottom w:val="single" w:sz="4" w:space="0" w:color="auto"/>
              <w:right w:val="single" w:sz="4" w:space="0" w:color="auto"/>
            </w:tcBorders>
            <w:shd w:val="clear" w:color="auto" w:fill="auto"/>
            <w:noWrap/>
            <w:vAlign w:val="center"/>
            <w:hideMark/>
          </w:tcPr>
          <w:p w14:paraId="389557C5" w14:textId="77777777" w:rsidR="001B3A4D" w:rsidRPr="00134C69" w:rsidRDefault="001B3A4D" w:rsidP="00134C69">
            <w:pPr>
              <w:rPr>
                <w:rFonts w:asciiTheme="minorHAnsi" w:hAnsiTheme="minorHAnsi" w:cstheme="minorHAnsi"/>
                <w:i/>
                <w:iCs/>
                <w:color w:val="000000"/>
                <w:sz w:val="22"/>
                <w:szCs w:val="22"/>
              </w:rPr>
            </w:pPr>
            <w:r w:rsidRPr="00134C69">
              <w:rPr>
                <w:rFonts w:asciiTheme="minorHAnsi" w:hAnsiTheme="minorHAnsi" w:cstheme="minorHAnsi"/>
                <w:i/>
                <w:iCs/>
                <w:color w:val="000000"/>
                <w:sz w:val="22"/>
                <w:szCs w:val="22"/>
              </w:rPr>
              <w:t>Solar Power Plant (5 MW)</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5502F2" w14:textId="085B6428" w:rsidR="001B3A4D" w:rsidRPr="00134C69" w:rsidRDefault="001B3A4D" w:rsidP="00134C69">
            <w:pPr>
              <w:jc w:val="right"/>
              <w:rPr>
                <w:rFonts w:asciiTheme="minorHAnsi" w:hAnsiTheme="minorHAnsi" w:cstheme="minorHAnsi"/>
                <w:b/>
                <w:bCs/>
                <w:color w:val="000000"/>
                <w:sz w:val="22"/>
                <w:szCs w:val="22"/>
              </w:rPr>
            </w:pPr>
            <w:r w:rsidRPr="00134C69">
              <w:rPr>
                <w:rFonts w:asciiTheme="minorHAnsi" w:hAnsiTheme="minorHAnsi" w:cstheme="minorHAnsi"/>
                <w:b/>
                <w:bCs/>
                <w:color w:val="000000"/>
                <w:sz w:val="22"/>
                <w:szCs w:val="22"/>
              </w:rPr>
              <w:t>65,80,42,432</w:t>
            </w:r>
          </w:p>
        </w:tc>
        <w:tc>
          <w:tcPr>
            <w:tcW w:w="1559" w:type="dxa"/>
            <w:vMerge w:val="restart"/>
            <w:tcBorders>
              <w:top w:val="single" w:sz="4" w:space="0" w:color="auto"/>
              <w:left w:val="single" w:sz="4" w:space="0" w:color="auto"/>
              <w:right w:val="single" w:sz="4" w:space="0" w:color="auto"/>
            </w:tcBorders>
            <w:shd w:val="clear" w:color="auto" w:fill="auto"/>
            <w:noWrap/>
            <w:vAlign w:val="center"/>
            <w:hideMark/>
          </w:tcPr>
          <w:p w14:paraId="5C5EEAB5" w14:textId="5A525DFC" w:rsidR="001B3A4D" w:rsidRPr="00134C69" w:rsidRDefault="001B3A4D" w:rsidP="00134C69">
            <w:pPr>
              <w:jc w:val="center"/>
              <w:rPr>
                <w:rFonts w:asciiTheme="minorHAnsi" w:hAnsiTheme="minorHAnsi" w:cstheme="minorHAnsi"/>
                <w:sz w:val="22"/>
                <w:szCs w:val="22"/>
              </w:rPr>
            </w:pPr>
            <w:r w:rsidRPr="00134C69">
              <w:rPr>
                <w:rFonts w:asciiTheme="minorHAnsi" w:hAnsiTheme="minorHAnsi" w:cstheme="minorHAnsi"/>
                <w:sz w:val="22"/>
                <w:szCs w:val="22"/>
              </w:rPr>
              <w:t>-</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05F1811" w14:textId="1F904E11" w:rsidR="001B3A4D" w:rsidRPr="00134C69" w:rsidRDefault="001B3A4D" w:rsidP="00134C69">
            <w:pPr>
              <w:jc w:val="right"/>
              <w:rPr>
                <w:rFonts w:asciiTheme="minorHAnsi" w:hAnsiTheme="minorHAnsi" w:cstheme="minorHAnsi"/>
                <w:b/>
                <w:bCs/>
                <w:sz w:val="22"/>
                <w:szCs w:val="22"/>
              </w:rPr>
            </w:pPr>
            <w:r w:rsidRPr="00134C69">
              <w:rPr>
                <w:rFonts w:asciiTheme="minorHAnsi" w:hAnsiTheme="minorHAnsi" w:cstheme="minorHAnsi"/>
                <w:b/>
                <w:bCs/>
                <w:sz w:val="22"/>
                <w:szCs w:val="22"/>
              </w:rPr>
              <w:t>25,00,00,000</w:t>
            </w:r>
          </w:p>
        </w:tc>
        <w:tc>
          <w:tcPr>
            <w:tcW w:w="1560" w:type="dxa"/>
            <w:tcBorders>
              <w:top w:val="nil"/>
              <w:left w:val="nil"/>
              <w:bottom w:val="single" w:sz="4" w:space="0" w:color="auto"/>
              <w:right w:val="single" w:sz="8" w:space="0" w:color="auto"/>
            </w:tcBorders>
            <w:shd w:val="clear" w:color="auto" w:fill="auto"/>
            <w:noWrap/>
            <w:vAlign w:val="center"/>
            <w:hideMark/>
          </w:tcPr>
          <w:p w14:paraId="1B2B16C0" w14:textId="37997195" w:rsidR="001B3A4D" w:rsidRPr="00134C69" w:rsidRDefault="001B3A4D" w:rsidP="00134C69">
            <w:pPr>
              <w:jc w:val="right"/>
              <w:rPr>
                <w:rFonts w:asciiTheme="minorHAnsi" w:hAnsiTheme="minorHAnsi" w:cstheme="minorHAnsi"/>
                <w:b/>
                <w:bCs/>
                <w:sz w:val="22"/>
                <w:szCs w:val="22"/>
              </w:rPr>
            </w:pPr>
            <w:r w:rsidRPr="00134C69">
              <w:rPr>
                <w:rFonts w:asciiTheme="minorHAnsi" w:hAnsiTheme="minorHAnsi" w:cstheme="minorHAnsi"/>
                <w:b/>
                <w:bCs/>
                <w:sz w:val="22"/>
                <w:szCs w:val="22"/>
              </w:rPr>
              <w:t>10,71,93,750</w:t>
            </w:r>
          </w:p>
        </w:tc>
      </w:tr>
      <w:tr w:rsidR="001B3A4D" w:rsidRPr="00134C69" w14:paraId="15ACF28E" w14:textId="77777777" w:rsidTr="006245BD">
        <w:trPr>
          <w:trHeight w:val="227"/>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14:paraId="3025F29F" w14:textId="77777777" w:rsidR="001B3A4D" w:rsidRPr="00134C69" w:rsidRDefault="001B3A4D" w:rsidP="00134C69">
            <w:pPr>
              <w:jc w:val="center"/>
              <w:rPr>
                <w:rFonts w:asciiTheme="minorHAnsi" w:hAnsiTheme="minorHAnsi" w:cstheme="minorHAnsi"/>
                <w:sz w:val="22"/>
                <w:szCs w:val="22"/>
              </w:rPr>
            </w:pPr>
            <w:r w:rsidRPr="00134C69">
              <w:rPr>
                <w:rFonts w:asciiTheme="minorHAnsi" w:hAnsiTheme="minorHAnsi" w:cstheme="minorHAnsi"/>
                <w:sz w:val="22"/>
                <w:szCs w:val="22"/>
              </w:rPr>
              <w:t>2</w:t>
            </w:r>
          </w:p>
        </w:tc>
        <w:tc>
          <w:tcPr>
            <w:tcW w:w="3411" w:type="dxa"/>
            <w:tcBorders>
              <w:top w:val="nil"/>
              <w:left w:val="nil"/>
              <w:bottom w:val="single" w:sz="4" w:space="0" w:color="auto"/>
              <w:right w:val="single" w:sz="4" w:space="0" w:color="auto"/>
            </w:tcBorders>
            <w:shd w:val="clear" w:color="auto" w:fill="auto"/>
            <w:noWrap/>
            <w:vAlign w:val="center"/>
            <w:hideMark/>
          </w:tcPr>
          <w:p w14:paraId="3AD98E03" w14:textId="77777777" w:rsidR="001B3A4D" w:rsidRPr="00134C69" w:rsidRDefault="001B3A4D" w:rsidP="00134C69">
            <w:pPr>
              <w:rPr>
                <w:rFonts w:asciiTheme="minorHAnsi" w:hAnsiTheme="minorHAnsi" w:cstheme="minorHAnsi"/>
                <w:i/>
                <w:iCs/>
                <w:color w:val="000000"/>
                <w:sz w:val="22"/>
                <w:szCs w:val="22"/>
              </w:rPr>
            </w:pPr>
            <w:r w:rsidRPr="00134C69">
              <w:rPr>
                <w:rFonts w:asciiTheme="minorHAnsi" w:hAnsiTheme="minorHAnsi" w:cstheme="minorHAnsi"/>
                <w:i/>
                <w:iCs/>
                <w:color w:val="000000"/>
                <w:sz w:val="22"/>
                <w:szCs w:val="22"/>
              </w:rPr>
              <w:t>Assets other than Solar power plant</w:t>
            </w:r>
          </w:p>
        </w:tc>
        <w:tc>
          <w:tcPr>
            <w:tcW w:w="1701" w:type="dxa"/>
            <w:vMerge/>
            <w:tcBorders>
              <w:top w:val="nil"/>
              <w:left w:val="single" w:sz="4" w:space="0" w:color="auto"/>
              <w:bottom w:val="single" w:sz="4" w:space="0" w:color="000000"/>
              <w:right w:val="single" w:sz="4" w:space="0" w:color="auto"/>
            </w:tcBorders>
            <w:vAlign w:val="center"/>
            <w:hideMark/>
          </w:tcPr>
          <w:p w14:paraId="4729D12C" w14:textId="77777777" w:rsidR="001B3A4D" w:rsidRPr="00134C69" w:rsidRDefault="001B3A4D" w:rsidP="00134C69">
            <w:pPr>
              <w:jc w:val="right"/>
              <w:rPr>
                <w:rFonts w:asciiTheme="minorHAnsi" w:hAnsiTheme="minorHAnsi" w:cstheme="minorHAnsi"/>
                <w:b/>
                <w:bCs/>
                <w:color w:val="000000"/>
                <w:sz w:val="22"/>
                <w:szCs w:val="22"/>
              </w:rPr>
            </w:pPr>
          </w:p>
        </w:tc>
        <w:tc>
          <w:tcPr>
            <w:tcW w:w="1559" w:type="dxa"/>
            <w:vMerge/>
            <w:tcBorders>
              <w:left w:val="single" w:sz="4" w:space="0" w:color="auto"/>
              <w:bottom w:val="single" w:sz="4" w:space="0" w:color="auto"/>
              <w:right w:val="single" w:sz="4" w:space="0" w:color="auto"/>
            </w:tcBorders>
            <w:shd w:val="clear" w:color="auto" w:fill="auto"/>
            <w:vAlign w:val="center"/>
            <w:hideMark/>
          </w:tcPr>
          <w:p w14:paraId="2A4A54C9" w14:textId="77777777" w:rsidR="001B3A4D" w:rsidRPr="00134C69" w:rsidRDefault="001B3A4D" w:rsidP="00134C69">
            <w:pPr>
              <w:jc w:val="center"/>
              <w:rPr>
                <w:rFonts w:asciiTheme="minorHAnsi" w:hAnsiTheme="minorHAnsi" w:cstheme="minorHAnsi"/>
                <w:sz w:val="22"/>
                <w:szCs w:val="22"/>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00A367A8" w14:textId="6BF32BC4" w:rsidR="001B3A4D" w:rsidRPr="00134C69" w:rsidRDefault="001B3A4D" w:rsidP="00134C69">
            <w:pPr>
              <w:jc w:val="right"/>
              <w:rPr>
                <w:rFonts w:asciiTheme="minorHAnsi" w:hAnsiTheme="minorHAnsi" w:cstheme="minorHAnsi"/>
                <w:b/>
                <w:bCs/>
                <w:sz w:val="22"/>
                <w:szCs w:val="22"/>
              </w:rPr>
            </w:pPr>
            <w:r w:rsidRPr="00134C69">
              <w:rPr>
                <w:rFonts w:asciiTheme="minorHAnsi" w:hAnsiTheme="minorHAnsi" w:cstheme="minorHAnsi"/>
                <w:b/>
                <w:bCs/>
                <w:sz w:val="22"/>
                <w:szCs w:val="22"/>
              </w:rPr>
              <w:t>1,37,16,392</w:t>
            </w:r>
          </w:p>
        </w:tc>
        <w:tc>
          <w:tcPr>
            <w:tcW w:w="1560" w:type="dxa"/>
            <w:tcBorders>
              <w:top w:val="nil"/>
              <w:left w:val="nil"/>
              <w:bottom w:val="single" w:sz="4" w:space="0" w:color="auto"/>
              <w:right w:val="single" w:sz="8" w:space="0" w:color="auto"/>
            </w:tcBorders>
            <w:shd w:val="clear" w:color="auto" w:fill="auto"/>
            <w:noWrap/>
            <w:vAlign w:val="center"/>
            <w:hideMark/>
          </w:tcPr>
          <w:p w14:paraId="17CC5A32" w14:textId="20C2737B" w:rsidR="001B3A4D" w:rsidRPr="00134C69" w:rsidRDefault="001B3A4D" w:rsidP="00134C69">
            <w:pPr>
              <w:jc w:val="right"/>
              <w:rPr>
                <w:rFonts w:asciiTheme="minorHAnsi" w:hAnsiTheme="minorHAnsi" w:cstheme="minorHAnsi"/>
                <w:b/>
                <w:bCs/>
                <w:sz w:val="22"/>
                <w:szCs w:val="22"/>
              </w:rPr>
            </w:pPr>
            <w:r w:rsidRPr="00134C69">
              <w:rPr>
                <w:rFonts w:asciiTheme="minorHAnsi" w:hAnsiTheme="minorHAnsi" w:cstheme="minorHAnsi"/>
                <w:b/>
                <w:bCs/>
                <w:sz w:val="22"/>
                <w:szCs w:val="22"/>
              </w:rPr>
              <w:t>1,00,57,899</w:t>
            </w:r>
          </w:p>
        </w:tc>
      </w:tr>
      <w:tr w:rsidR="00134C69" w:rsidRPr="00134C69" w14:paraId="04743516" w14:textId="77777777" w:rsidTr="001B3A4D">
        <w:trPr>
          <w:trHeight w:val="227"/>
        </w:trPr>
        <w:tc>
          <w:tcPr>
            <w:tcW w:w="4112" w:type="dxa"/>
            <w:gridSpan w:val="2"/>
            <w:tcBorders>
              <w:top w:val="single" w:sz="4" w:space="0" w:color="auto"/>
              <w:left w:val="single" w:sz="8" w:space="0" w:color="auto"/>
              <w:bottom w:val="single" w:sz="4" w:space="0" w:color="auto"/>
              <w:right w:val="single" w:sz="4" w:space="0" w:color="000000"/>
            </w:tcBorders>
            <w:shd w:val="clear" w:color="auto" w:fill="D9D9D9" w:themeFill="background1" w:themeFillShade="D9"/>
            <w:noWrap/>
            <w:vAlign w:val="center"/>
            <w:hideMark/>
          </w:tcPr>
          <w:p w14:paraId="26E1EE04" w14:textId="77777777" w:rsidR="00134C69" w:rsidRPr="00134C69" w:rsidRDefault="00134C69" w:rsidP="001B3A4D">
            <w:pPr>
              <w:jc w:val="right"/>
              <w:rPr>
                <w:rFonts w:asciiTheme="minorHAnsi" w:hAnsiTheme="minorHAnsi" w:cstheme="minorHAnsi"/>
                <w:b/>
                <w:bCs/>
                <w:sz w:val="22"/>
                <w:szCs w:val="22"/>
              </w:rPr>
            </w:pPr>
            <w:r w:rsidRPr="00134C69">
              <w:rPr>
                <w:rFonts w:asciiTheme="minorHAnsi" w:hAnsiTheme="minorHAnsi" w:cstheme="minorHAnsi"/>
                <w:b/>
                <w:bCs/>
                <w:sz w:val="22"/>
                <w:szCs w:val="22"/>
              </w:rPr>
              <w:t>TOTAL</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4474E908" w14:textId="29A85411" w:rsidR="00134C69" w:rsidRPr="00134C69" w:rsidRDefault="00134C69" w:rsidP="00134C69">
            <w:pPr>
              <w:jc w:val="right"/>
              <w:rPr>
                <w:rFonts w:asciiTheme="minorHAnsi" w:hAnsiTheme="minorHAnsi" w:cstheme="minorHAnsi"/>
                <w:b/>
                <w:bCs/>
                <w:color w:val="000000"/>
                <w:sz w:val="22"/>
                <w:szCs w:val="22"/>
              </w:rPr>
            </w:pPr>
            <w:r w:rsidRPr="00134C69">
              <w:rPr>
                <w:rFonts w:asciiTheme="minorHAnsi" w:hAnsiTheme="minorHAnsi" w:cstheme="minorHAnsi"/>
                <w:b/>
                <w:bCs/>
                <w:color w:val="000000"/>
                <w:sz w:val="22"/>
                <w:szCs w:val="22"/>
              </w:rPr>
              <w:t>65,80,42,432</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41CA45F" w14:textId="56FCBE2A" w:rsidR="00134C69" w:rsidRPr="00134C69" w:rsidRDefault="001B3A4D" w:rsidP="00134C69">
            <w:pPr>
              <w:jc w:val="center"/>
              <w:rPr>
                <w:rFonts w:asciiTheme="minorHAnsi" w:hAnsiTheme="minorHAnsi" w:cstheme="minorHAnsi"/>
                <w:sz w:val="22"/>
                <w:szCs w:val="22"/>
              </w:rPr>
            </w:pPr>
            <w:r>
              <w:rPr>
                <w:rFonts w:asciiTheme="minorHAnsi" w:hAnsiTheme="minorHAnsi" w:cstheme="minorHAnsi"/>
                <w:sz w:val="22"/>
                <w:szCs w:val="22"/>
              </w:rPr>
              <w:t>-</w:t>
            </w:r>
          </w:p>
        </w:tc>
        <w:tc>
          <w:tcPr>
            <w:tcW w:w="1984"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9DAA52E" w14:textId="4806F392" w:rsidR="00134C69" w:rsidRPr="00134C69" w:rsidRDefault="00134C69" w:rsidP="00134C69">
            <w:pPr>
              <w:jc w:val="right"/>
              <w:rPr>
                <w:rFonts w:asciiTheme="minorHAnsi" w:hAnsiTheme="minorHAnsi" w:cstheme="minorHAnsi"/>
                <w:b/>
                <w:bCs/>
                <w:sz w:val="22"/>
                <w:szCs w:val="22"/>
              </w:rPr>
            </w:pPr>
            <w:r w:rsidRPr="00134C69">
              <w:rPr>
                <w:rFonts w:asciiTheme="minorHAnsi" w:hAnsiTheme="minorHAnsi" w:cstheme="minorHAnsi"/>
                <w:b/>
                <w:bCs/>
                <w:sz w:val="22"/>
                <w:szCs w:val="22"/>
              </w:rPr>
              <w:t>26,37,16,392</w:t>
            </w:r>
          </w:p>
        </w:tc>
        <w:tc>
          <w:tcPr>
            <w:tcW w:w="1560" w:type="dxa"/>
            <w:tcBorders>
              <w:top w:val="nil"/>
              <w:left w:val="nil"/>
              <w:bottom w:val="single" w:sz="4" w:space="0" w:color="auto"/>
              <w:right w:val="single" w:sz="8" w:space="0" w:color="auto"/>
            </w:tcBorders>
            <w:shd w:val="clear" w:color="auto" w:fill="D9D9D9" w:themeFill="background1" w:themeFillShade="D9"/>
            <w:noWrap/>
            <w:vAlign w:val="center"/>
            <w:hideMark/>
          </w:tcPr>
          <w:p w14:paraId="03FFB94B" w14:textId="1D0FA636" w:rsidR="00134C69" w:rsidRPr="00134C69" w:rsidRDefault="00134C69" w:rsidP="00134C69">
            <w:pPr>
              <w:jc w:val="right"/>
              <w:rPr>
                <w:rFonts w:asciiTheme="minorHAnsi" w:hAnsiTheme="minorHAnsi" w:cstheme="minorHAnsi"/>
                <w:b/>
                <w:bCs/>
                <w:sz w:val="22"/>
                <w:szCs w:val="22"/>
              </w:rPr>
            </w:pPr>
            <w:r w:rsidRPr="00134C69">
              <w:rPr>
                <w:rFonts w:asciiTheme="minorHAnsi" w:hAnsiTheme="minorHAnsi" w:cstheme="minorHAnsi"/>
                <w:b/>
                <w:bCs/>
                <w:sz w:val="22"/>
                <w:szCs w:val="22"/>
              </w:rPr>
              <w:t>11,72,51,649</w:t>
            </w:r>
          </w:p>
        </w:tc>
      </w:tr>
      <w:tr w:rsidR="00134C69" w:rsidRPr="00134C69" w14:paraId="25498BB7" w14:textId="77777777" w:rsidTr="00181F48">
        <w:trPr>
          <w:trHeight w:val="227"/>
        </w:trPr>
        <w:tc>
          <w:tcPr>
            <w:tcW w:w="10916"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925415D" w14:textId="77777777" w:rsidR="00134C69" w:rsidRPr="00134C69" w:rsidRDefault="00134C69" w:rsidP="00B96C60">
            <w:pPr>
              <w:rPr>
                <w:rFonts w:asciiTheme="minorHAnsi" w:hAnsiTheme="minorHAnsi" w:cstheme="minorHAnsi"/>
                <w:b/>
                <w:bCs/>
                <w:i/>
                <w:iCs/>
                <w:color w:val="000000"/>
                <w:sz w:val="22"/>
                <w:szCs w:val="22"/>
              </w:rPr>
            </w:pPr>
            <w:r w:rsidRPr="00134C69">
              <w:rPr>
                <w:rFonts w:asciiTheme="minorHAnsi" w:hAnsiTheme="minorHAnsi" w:cstheme="minorHAnsi"/>
                <w:b/>
                <w:bCs/>
                <w:i/>
                <w:iCs/>
                <w:color w:val="000000"/>
                <w:sz w:val="22"/>
                <w:szCs w:val="22"/>
              </w:rPr>
              <w:t>Notes:</w:t>
            </w:r>
          </w:p>
        </w:tc>
      </w:tr>
      <w:tr w:rsidR="00134C69" w:rsidRPr="00134C69" w14:paraId="38C6C01F" w14:textId="77777777" w:rsidTr="00181F48">
        <w:trPr>
          <w:trHeight w:val="227"/>
        </w:trPr>
        <w:tc>
          <w:tcPr>
            <w:tcW w:w="10916"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1181B9EF" w14:textId="2EF76944" w:rsidR="00134C69" w:rsidRPr="001B3A4D" w:rsidRDefault="00134C69" w:rsidP="006A5D4B">
            <w:pPr>
              <w:pStyle w:val="ListParagraph"/>
              <w:numPr>
                <w:ilvl w:val="0"/>
                <w:numId w:val="50"/>
              </w:numPr>
              <w:ind w:left="459"/>
              <w:jc w:val="both"/>
              <w:rPr>
                <w:rFonts w:asciiTheme="minorHAnsi" w:hAnsiTheme="minorHAnsi" w:cstheme="minorHAnsi"/>
                <w:i/>
                <w:iCs/>
                <w:color w:val="000000"/>
                <w:sz w:val="22"/>
                <w:szCs w:val="22"/>
              </w:rPr>
            </w:pPr>
            <w:r w:rsidRPr="001B3A4D">
              <w:rPr>
                <w:rFonts w:asciiTheme="minorHAnsi" w:hAnsiTheme="minorHAnsi" w:cstheme="minorHAnsi"/>
                <w:i/>
                <w:iCs/>
                <w:color w:val="000000"/>
                <w:sz w:val="22"/>
                <w:szCs w:val="22"/>
              </w:rPr>
              <w:t xml:space="preserve"> Assets like Plant &amp; Machinery and other related </w:t>
            </w:r>
            <w:r w:rsidR="00F03042" w:rsidRPr="001B3A4D">
              <w:rPr>
                <w:rFonts w:asciiTheme="minorHAnsi" w:hAnsiTheme="minorHAnsi" w:cstheme="minorHAnsi"/>
                <w:i/>
                <w:iCs/>
                <w:color w:val="000000"/>
                <w:sz w:val="22"/>
                <w:szCs w:val="22"/>
              </w:rPr>
              <w:t>equipment</w:t>
            </w:r>
            <w:r w:rsidRPr="001B3A4D">
              <w:rPr>
                <w:rFonts w:asciiTheme="minorHAnsi" w:hAnsiTheme="minorHAnsi" w:cstheme="minorHAnsi"/>
                <w:i/>
                <w:iCs/>
                <w:color w:val="000000"/>
                <w:sz w:val="22"/>
                <w:szCs w:val="22"/>
              </w:rPr>
              <w:t xml:space="preserve"> pertaining to M/s. CCCL Infrastructure Ltd. situate</w:t>
            </w:r>
            <w:r w:rsidR="001B3A4D">
              <w:rPr>
                <w:rFonts w:asciiTheme="minorHAnsi" w:hAnsiTheme="minorHAnsi" w:cstheme="minorHAnsi"/>
                <w:i/>
                <w:iCs/>
                <w:color w:val="000000"/>
                <w:sz w:val="22"/>
                <w:szCs w:val="22"/>
              </w:rPr>
              <w:t>d at Village-</w:t>
            </w:r>
            <w:proofErr w:type="spellStart"/>
            <w:r w:rsidR="001B3A4D">
              <w:rPr>
                <w:rFonts w:asciiTheme="minorHAnsi" w:hAnsiTheme="minorHAnsi" w:cstheme="minorHAnsi"/>
                <w:i/>
                <w:iCs/>
                <w:color w:val="000000"/>
                <w:sz w:val="22"/>
                <w:szCs w:val="22"/>
              </w:rPr>
              <w:t>Kombukaranatham</w:t>
            </w:r>
            <w:proofErr w:type="spellEnd"/>
            <w:r w:rsidR="001B3A4D">
              <w:rPr>
                <w:rFonts w:asciiTheme="minorHAnsi" w:hAnsiTheme="minorHAnsi" w:cstheme="minorHAnsi"/>
                <w:i/>
                <w:iCs/>
                <w:color w:val="000000"/>
                <w:sz w:val="22"/>
                <w:szCs w:val="22"/>
              </w:rPr>
              <w:t xml:space="preserve">, PO </w:t>
            </w:r>
            <w:proofErr w:type="spellStart"/>
            <w:r w:rsidR="001B3A4D">
              <w:rPr>
                <w:rFonts w:asciiTheme="minorHAnsi" w:hAnsiTheme="minorHAnsi" w:cstheme="minorHAnsi"/>
                <w:i/>
                <w:iCs/>
                <w:color w:val="000000"/>
                <w:sz w:val="22"/>
                <w:szCs w:val="22"/>
              </w:rPr>
              <w:t>Sekkarakudi</w:t>
            </w:r>
            <w:proofErr w:type="spellEnd"/>
            <w:r w:rsidR="001B3A4D">
              <w:rPr>
                <w:rFonts w:asciiTheme="minorHAnsi" w:hAnsiTheme="minorHAnsi" w:cstheme="minorHAnsi"/>
                <w:i/>
                <w:iCs/>
                <w:color w:val="000000"/>
                <w:sz w:val="22"/>
                <w:szCs w:val="22"/>
              </w:rPr>
              <w:t>, District-</w:t>
            </w:r>
            <w:r w:rsidRPr="001B3A4D">
              <w:rPr>
                <w:rFonts w:asciiTheme="minorHAnsi" w:hAnsiTheme="minorHAnsi" w:cstheme="minorHAnsi"/>
                <w:i/>
                <w:iCs/>
                <w:color w:val="000000"/>
                <w:sz w:val="22"/>
                <w:szCs w:val="22"/>
              </w:rPr>
              <w:t>Tuticorin, Tamil Nadu are considered in this section of valuation report.</w:t>
            </w:r>
          </w:p>
        </w:tc>
      </w:tr>
      <w:tr w:rsidR="00134C69" w:rsidRPr="00134C69" w14:paraId="15248762" w14:textId="77777777" w:rsidTr="00181F48">
        <w:trPr>
          <w:trHeight w:val="227"/>
        </w:trPr>
        <w:tc>
          <w:tcPr>
            <w:tcW w:w="10916"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3BC524E0" w14:textId="1E4887D8" w:rsidR="00134C69" w:rsidRPr="00134C69" w:rsidRDefault="00134C69" w:rsidP="006A5D4B">
            <w:pPr>
              <w:pStyle w:val="ListParagraph"/>
              <w:numPr>
                <w:ilvl w:val="0"/>
                <w:numId w:val="50"/>
              </w:numPr>
              <w:ind w:left="459"/>
              <w:jc w:val="both"/>
              <w:rPr>
                <w:rFonts w:asciiTheme="minorHAnsi" w:hAnsiTheme="minorHAnsi" w:cstheme="minorHAnsi"/>
                <w:i/>
                <w:iCs/>
                <w:color w:val="000000"/>
                <w:sz w:val="22"/>
                <w:szCs w:val="22"/>
              </w:rPr>
            </w:pPr>
            <w:r w:rsidRPr="00134C69">
              <w:rPr>
                <w:rFonts w:asciiTheme="minorHAnsi" w:hAnsiTheme="minorHAnsi" w:cstheme="minorHAnsi"/>
                <w:i/>
                <w:iCs/>
                <w:color w:val="000000"/>
                <w:sz w:val="22"/>
                <w:szCs w:val="22"/>
              </w:rPr>
              <w:t xml:space="preserve">For this valuation </w:t>
            </w:r>
            <w:r w:rsidR="00F03042" w:rsidRPr="00134C69">
              <w:rPr>
                <w:rFonts w:asciiTheme="minorHAnsi" w:hAnsiTheme="minorHAnsi" w:cstheme="minorHAnsi"/>
                <w:i/>
                <w:iCs/>
                <w:color w:val="000000"/>
                <w:sz w:val="22"/>
                <w:szCs w:val="22"/>
              </w:rPr>
              <w:t>assessment</w:t>
            </w:r>
            <w:r w:rsidRPr="00134C69">
              <w:rPr>
                <w:rFonts w:asciiTheme="minorHAnsi" w:hAnsiTheme="minorHAnsi" w:cstheme="minorHAnsi"/>
                <w:i/>
                <w:iCs/>
                <w:color w:val="000000"/>
                <w:sz w:val="22"/>
                <w:szCs w:val="22"/>
              </w:rPr>
              <w:t xml:space="preserve"> mixture of Market &amp; Cost Approach is considered.</w:t>
            </w:r>
          </w:p>
        </w:tc>
      </w:tr>
      <w:tr w:rsidR="00134C69" w:rsidRPr="00134C69" w14:paraId="526C2024" w14:textId="77777777" w:rsidTr="00181F48">
        <w:trPr>
          <w:trHeight w:val="227"/>
        </w:trPr>
        <w:tc>
          <w:tcPr>
            <w:tcW w:w="10916"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356A848F" w14:textId="4C40E8A2" w:rsidR="00134C69" w:rsidRPr="00134C69" w:rsidRDefault="00134C69" w:rsidP="006A5D4B">
            <w:pPr>
              <w:pStyle w:val="ListParagraph"/>
              <w:numPr>
                <w:ilvl w:val="0"/>
                <w:numId w:val="50"/>
              </w:numPr>
              <w:ind w:left="459"/>
              <w:jc w:val="both"/>
              <w:rPr>
                <w:rFonts w:asciiTheme="minorHAnsi" w:hAnsiTheme="minorHAnsi" w:cstheme="minorHAnsi"/>
                <w:i/>
                <w:iCs/>
                <w:color w:val="000000"/>
                <w:sz w:val="22"/>
                <w:szCs w:val="22"/>
              </w:rPr>
            </w:pPr>
            <w:r w:rsidRPr="00134C69">
              <w:rPr>
                <w:rFonts w:asciiTheme="minorHAnsi" w:hAnsiTheme="minorHAnsi" w:cstheme="minorHAnsi"/>
                <w:i/>
                <w:iCs/>
                <w:color w:val="000000"/>
                <w:sz w:val="22"/>
                <w:szCs w:val="22"/>
              </w:rPr>
              <w:t>For evaluating useful life of assets, chart of Companies Act-2013 and generally accepted market standards are referred in this assessment to reach the final economical life of a particular asset.</w:t>
            </w:r>
          </w:p>
        </w:tc>
      </w:tr>
      <w:tr w:rsidR="00134C69" w:rsidRPr="00134C69" w14:paraId="0F2AFED3" w14:textId="77777777" w:rsidTr="00181F48">
        <w:trPr>
          <w:trHeight w:val="227"/>
        </w:trPr>
        <w:tc>
          <w:tcPr>
            <w:tcW w:w="10916"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1919D5C7" w14:textId="6A7D069E" w:rsidR="00134C69" w:rsidRPr="00134C69" w:rsidRDefault="00134C69" w:rsidP="006A5D4B">
            <w:pPr>
              <w:pStyle w:val="ListParagraph"/>
              <w:numPr>
                <w:ilvl w:val="0"/>
                <w:numId w:val="50"/>
              </w:numPr>
              <w:ind w:left="459"/>
              <w:jc w:val="both"/>
              <w:rPr>
                <w:rFonts w:asciiTheme="minorHAnsi" w:hAnsiTheme="minorHAnsi" w:cstheme="minorHAnsi"/>
                <w:i/>
                <w:iCs/>
                <w:color w:val="000000"/>
                <w:sz w:val="22"/>
                <w:szCs w:val="22"/>
              </w:rPr>
            </w:pPr>
            <w:r w:rsidRPr="00134C69">
              <w:rPr>
                <w:rFonts w:asciiTheme="minorHAnsi" w:hAnsiTheme="minorHAnsi" w:cstheme="minorHAnsi"/>
                <w:i/>
                <w:iCs/>
                <w:color w:val="000000"/>
                <w:sz w:val="22"/>
                <w:szCs w:val="22"/>
              </w:rPr>
              <w:t>During the site visit conducted by our engineering team on 08/02/2024, the plant was physically inspected by our team. Different sections set up inside the plant were visually inspected.</w:t>
            </w:r>
          </w:p>
        </w:tc>
      </w:tr>
      <w:tr w:rsidR="00134C69" w:rsidRPr="00134C69" w14:paraId="3728F574" w14:textId="77777777" w:rsidTr="00181F48">
        <w:trPr>
          <w:trHeight w:val="227"/>
        </w:trPr>
        <w:tc>
          <w:tcPr>
            <w:tcW w:w="10916"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7F7E9BB9" w14:textId="46537D82" w:rsidR="00134C69" w:rsidRPr="00134C69" w:rsidRDefault="00134C69" w:rsidP="006A5D4B">
            <w:pPr>
              <w:pStyle w:val="ListParagraph"/>
              <w:numPr>
                <w:ilvl w:val="0"/>
                <w:numId w:val="50"/>
              </w:numPr>
              <w:ind w:left="459"/>
              <w:jc w:val="both"/>
              <w:rPr>
                <w:rFonts w:asciiTheme="minorHAnsi" w:hAnsiTheme="minorHAnsi" w:cstheme="minorHAnsi"/>
                <w:i/>
                <w:iCs/>
                <w:color w:val="000000"/>
                <w:sz w:val="22"/>
                <w:szCs w:val="22"/>
              </w:rPr>
            </w:pPr>
            <w:r w:rsidRPr="00134C69">
              <w:rPr>
                <w:rFonts w:asciiTheme="minorHAnsi" w:hAnsiTheme="minorHAnsi" w:cstheme="minorHAnsi"/>
                <w:i/>
                <w:iCs/>
                <w:color w:val="000000"/>
                <w:sz w:val="22"/>
                <w:szCs w:val="22"/>
              </w:rPr>
              <w:t>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Reproduction Cost.</w:t>
            </w:r>
          </w:p>
        </w:tc>
      </w:tr>
      <w:tr w:rsidR="00134C69" w:rsidRPr="00134C69" w14:paraId="4807C5B8" w14:textId="77777777" w:rsidTr="00181F48">
        <w:trPr>
          <w:trHeight w:val="227"/>
        </w:trPr>
        <w:tc>
          <w:tcPr>
            <w:tcW w:w="10916"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395D36B0" w14:textId="742E75D6" w:rsidR="00134C69" w:rsidRPr="00134C69" w:rsidRDefault="00134C69" w:rsidP="006A5D4B">
            <w:pPr>
              <w:pStyle w:val="ListParagraph"/>
              <w:numPr>
                <w:ilvl w:val="0"/>
                <w:numId w:val="50"/>
              </w:numPr>
              <w:ind w:left="459"/>
              <w:jc w:val="both"/>
              <w:rPr>
                <w:rFonts w:asciiTheme="minorHAnsi" w:hAnsiTheme="minorHAnsi" w:cstheme="minorHAnsi"/>
                <w:i/>
                <w:iCs/>
                <w:color w:val="000000"/>
                <w:sz w:val="22"/>
                <w:szCs w:val="22"/>
              </w:rPr>
            </w:pPr>
            <w:r w:rsidRPr="00134C69">
              <w:rPr>
                <w:rFonts w:asciiTheme="minorHAnsi" w:hAnsiTheme="minorHAnsi" w:cstheme="minorHAnsi"/>
                <w:i/>
                <w:iCs/>
                <w:color w:val="000000"/>
                <w:sz w:val="22"/>
                <w:szCs w:val="22"/>
              </w:rPr>
              <w:t xml:space="preserve">Only </w:t>
            </w:r>
            <w:r w:rsidR="00CA262E" w:rsidRPr="00134C69">
              <w:rPr>
                <w:rFonts w:asciiTheme="minorHAnsi" w:hAnsiTheme="minorHAnsi" w:cstheme="minorHAnsi"/>
                <w:i/>
                <w:iCs/>
                <w:color w:val="000000"/>
                <w:sz w:val="22"/>
                <w:szCs w:val="22"/>
              </w:rPr>
              <w:t>that assets / equipment</w:t>
            </w:r>
            <w:r w:rsidRPr="00134C69">
              <w:rPr>
                <w:rFonts w:asciiTheme="minorHAnsi" w:hAnsiTheme="minorHAnsi" w:cstheme="minorHAnsi"/>
                <w:i/>
                <w:iCs/>
                <w:color w:val="000000"/>
                <w:sz w:val="22"/>
                <w:szCs w:val="22"/>
              </w:rPr>
              <w:t xml:space="preserve"> </w:t>
            </w:r>
            <w:r w:rsidR="00CA262E" w:rsidRPr="00134C69">
              <w:rPr>
                <w:rFonts w:asciiTheme="minorHAnsi" w:hAnsiTheme="minorHAnsi" w:cstheme="minorHAnsi"/>
                <w:i/>
                <w:iCs/>
                <w:color w:val="000000"/>
                <w:sz w:val="22"/>
                <w:szCs w:val="22"/>
              </w:rPr>
              <w:t>has</w:t>
            </w:r>
            <w:r w:rsidRPr="00134C69">
              <w:rPr>
                <w:rFonts w:asciiTheme="minorHAnsi" w:hAnsiTheme="minorHAnsi" w:cstheme="minorHAnsi"/>
                <w:i/>
                <w:iCs/>
                <w:color w:val="000000"/>
                <w:sz w:val="22"/>
                <w:szCs w:val="22"/>
              </w:rPr>
              <w:t xml:space="preserve"> been considered which have been physically inspected at the time of site survey and mentioned in the FAR/machine list provided to us.</w:t>
            </w:r>
          </w:p>
        </w:tc>
      </w:tr>
      <w:tr w:rsidR="00134C69" w:rsidRPr="00134C69" w14:paraId="3E7A3378" w14:textId="77777777" w:rsidTr="00181F48">
        <w:trPr>
          <w:trHeight w:val="227"/>
        </w:trPr>
        <w:tc>
          <w:tcPr>
            <w:tcW w:w="10916"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6D38FE21" w14:textId="0350ACF8" w:rsidR="00134C69" w:rsidRPr="00134C69" w:rsidRDefault="00134C69" w:rsidP="006A5D4B">
            <w:pPr>
              <w:pStyle w:val="ListParagraph"/>
              <w:numPr>
                <w:ilvl w:val="0"/>
                <w:numId w:val="50"/>
              </w:numPr>
              <w:ind w:left="459"/>
              <w:jc w:val="both"/>
              <w:rPr>
                <w:rFonts w:asciiTheme="minorHAnsi" w:hAnsiTheme="minorHAnsi" w:cstheme="minorHAnsi"/>
                <w:i/>
                <w:iCs/>
                <w:color w:val="000000"/>
                <w:sz w:val="22"/>
                <w:szCs w:val="22"/>
              </w:rPr>
            </w:pPr>
            <w:r w:rsidRPr="00134C69">
              <w:rPr>
                <w:rFonts w:asciiTheme="minorHAnsi" w:hAnsiTheme="minorHAnsi" w:cstheme="minorHAnsi"/>
                <w:i/>
                <w:iCs/>
                <w:color w:val="000000"/>
                <w:sz w:val="22"/>
                <w:szCs w:val="22"/>
              </w:rPr>
              <w:t xml:space="preserve">At the time of site survey it was observed that the plant was average condition and 6 out 10 inverters were not working, therefore </w:t>
            </w:r>
            <w:r w:rsidR="00F03042" w:rsidRPr="00134C69">
              <w:rPr>
                <w:rFonts w:asciiTheme="minorHAnsi" w:hAnsiTheme="minorHAnsi" w:cstheme="minorHAnsi"/>
                <w:i/>
                <w:iCs/>
                <w:color w:val="000000"/>
                <w:sz w:val="22"/>
                <w:szCs w:val="22"/>
              </w:rPr>
              <w:t>deterioration</w:t>
            </w:r>
            <w:r w:rsidRPr="00134C69">
              <w:rPr>
                <w:rFonts w:asciiTheme="minorHAnsi" w:hAnsiTheme="minorHAnsi" w:cstheme="minorHAnsi"/>
                <w:i/>
                <w:iCs/>
                <w:color w:val="000000"/>
                <w:sz w:val="22"/>
                <w:szCs w:val="22"/>
              </w:rPr>
              <w:t xml:space="preserve"> factor is considered for calculating value of .value of Solar power plant.</w:t>
            </w:r>
          </w:p>
        </w:tc>
      </w:tr>
    </w:tbl>
    <w:p w14:paraId="276A5BF0" w14:textId="77777777" w:rsidR="002A3AB4" w:rsidRDefault="002A3AB4" w:rsidP="00E7517F">
      <w:pPr>
        <w:spacing w:after="160" w:line="259" w:lineRule="auto"/>
        <w:rPr>
          <w:rFonts w:ascii="Arial" w:hAnsi="Arial" w:cs="Arial"/>
          <w:b/>
          <w:u w:val="single"/>
        </w:rPr>
      </w:pPr>
    </w:p>
    <w:p w14:paraId="1D2CB15B" w14:textId="5099A582" w:rsidR="001B3A4D" w:rsidRDefault="001B3A4D">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12895BBD" w:rsidR="00E24E53" w:rsidRPr="00781CD0" w:rsidRDefault="00781CD0" w:rsidP="00781CD0">
            <w:pPr>
              <w:ind w:left="142"/>
              <w:contextualSpacing/>
              <w:jc w:val="center"/>
              <w:rPr>
                <w:rFonts w:ascii="Arial" w:hAnsi="Arial" w:cs="Arial"/>
                <w:b/>
                <w:sz w:val="22"/>
                <w:szCs w:val="22"/>
              </w:rPr>
            </w:pPr>
            <w:r>
              <w:rPr>
                <w:rFonts w:ascii="Arial" w:hAnsi="Arial" w:cs="Arial"/>
                <w:b/>
                <w:sz w:val="22"/>
                <w:szCs w:val="22"/>
              </w:rPr>
              <w:lastRenderedPageBreak/>
              <w:t>3.</w:t>
            </w: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listItem w:displayText="Gross Block" w:value="Gross Block"/>
            </w:dropDownList>
          </w:sdtPr>
          <w:sdtEndPr/>
          <w:sdtContent>
            <w:tc>
              <w:tcPr>
                <w:tcW w:w="2645" w:type="dxa"/>
                <w:shd w:val="clear" w:color="auto" w:fill="DBE5F1" w:themeFill="accent1" w:themeFillTint="33"/>
                <w:vAlign w:val="center"/>
              </w:tcPr>
              <w:p w14:paraId="414FE574" w14:textId="06E965BB" w:rsidR="00E24E53" w:rsidRPr="00DD7B32" w:rsidRDefault="00AC423E" w:rsidP="003856C4">
                <w:pPr>
                  <w:tabs>
                    <w:tab w:val="left" w:pos="360"/>
                  </w:tabs>
                  <w:spacing w:line="276" w:lineRule="auto"/>
                  <w:jc w:val="center"/>
                  <w:rPr>
                    <w:rFonts w:ascii="Arial" w:hAnsi="Arial" w:cs="Arial"/>
                    <w:b/>
                    <w:sz w:val="20"/>
                    <w:szCs w:val="20"/>
                  </w:rPr>
                </w:pPr>
                <w:r>
                  <w:rPr>
                    <w:rFonts w:ascii="Arial" w:hAnsi="Arial" w:cs="Arial"/>
                    <w:b/>
                    <w:sz w:val="20"/>
                    <w:szCs w:val="20"/>
                  </w:rPr>
                  <w:t>Gross Block</w:t>
                </w:r>
              </w:p>
            </w:tc>
          </w:sdtContent>
        </w:sdt>
        <w:tc>
          <w:tcPr>
            <w:tcW w:w="3398" w:type="dxa"/>
            <w:shd w:val="clear" w:color="auto" w:fill="DBE5F1" w:themeFill="accent1" w:themeFillTint="33"/>
            <w:vAlign w:val="center"/>
          </w:tcPr>
          <w:p w14:paraId="31225E98" w14:textId="77777777" w:rsidR="00E24E53" w:rsidRPr="00E81883" w:rsidRDefault="00E24E53" w:rsidP="003856C4">
            <w:pPr>
              <w:tabs>
                <w:tab w:val="left" w:pos="360"/>
              </w:tabs>
              <w:spacing w:line="276" w:lineRule="auto"/>
              <w:jc w:val="center"/>
              <w:rPr>
                <w:rFonts w:ascii="Arial" w:hAnsi="Arial" w:cs="Arial"/>
                <w:b/>
                <w:sz w:val="20"/>
                <w:szCs w:val="20"/>
              </w:rPr>
            </w:pPr>
            <w:r w:rsidRPr="00E8188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25EB" w:rsidRPr="00E81883">
                  <w:rPr>
                    <w:rFonts w:ascii="Arial" w:hAnsi="Arial" w:cs="Arial"/>
                    <w:b/>
                    <w:bCs/>
                    <w:sz w:val="20"/>
                    <w:szCs w:val="20"/>
                    <w:lang w:val="en-IN"/>
                  </w:rPr>
                  <w:t>Fair Market Value</w:t>
                </w:r>
              </w:sdtContent>
            </w:sdt>
          </w:p>
        </w:tc>
      </w:tr>
      <w:tr w:rsidR="004E762B" w:rsidRPr="00C643D1" w14:paraId="4C9ADEDC" w14:textId="77777777" w:rsidTr="003856C4">
        <w:trPr>
          <w:trHeight w:val="70"/>
          <w:jc w:val="center"/>
        </w:trPr>
        <w:tc>
          <w:tcPr>
            <w:tcW w:w="728" w:type="dxa"/>
          </w:tcPr>
          <w:p w14:paraId="55ADF6CF" w14:textId="77777777" w:rsidR="004E762B" w:rsidRPr="00CF644B" w:rsidRDefault="004E762B" w:rsidP="004E762B">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4E762B" w:rsidRPr="00CF644B" w:rsidRDefault="004E762B" w:rsidP="004E762B">
            <w:pPr>
              <w:spacing w:line="276" w:lineRule="auto"/>
              <w:rPr>
                <w:rFonts w:ascii="Arial" w:hAnsi="Arial" w:cs="Arial"/>
                <w:sz w:val="20"/>
                <w:szCs w:val="20"/>
              </w:rPr>
            </w:pPr>
            <w:r>
              <w:rPr>
                <w:rFonts w:ascii="Arial" w:hAnsi="Arial" w:cs="Arial"/>
                <w:sz w:val="20"/>
                <w:szCs w:val="20"/>
              </w:rPr>
              <w:t>Plant &amp; Machinery Value</w:t>
            </w:r>
          </w:p>
        </w:tc>
        <w:tc>
          <w:tcPr>
            <w:tcW w:w="2645" w:type="dxa"/>
            <w:vAlign w:val="center"/>
          </w:tcPr>
          <w:p w14:paraId="3D2F6494" w14:textId="54F8C961" w:rsidR="004E762B" w:rsidRPr="00EA57B5" w:rsidRDefault="001B3A4D" w:rsidP="004E762B">
            <w:pPr>
              <w:spacing w:line="276" w:lineRule="auto"/>
              <w:jc w:val="center"/>
              <w:rPr>
                <w:rFonts w:ascii="Arial" w:hAnsi="Arial" w:cs="Arial"/>
                <w:b/>
                <w:sz w:val="20"/>
                <w:szCs w:val="20"/>
                <w:highlight w:val="yellow"/>
              </w:rPr>
            </w:pPr>
            <w:r>
              <w:rPr>
                <w:rFonts w:asciiTheme="minorHAnsi" w:hAnsiTheme="minorHAnsi" w:cstheme="minorHAnsi"/>
                <w:b/>
                <w:bCs/>
                <w:color w:val="000000"/>
                <w:sz w:val="22"/>
                <w:szCs w:val="22"/>
              </w:rPr>
              <w:t xml:space="preserve">Rs. </w:t>
            </w:r>
            <w:r w:rsidRPr="00134C69">
              <w:rPr>
                <w:rFonts w:asciiTheme="minorHAnsi" w:hAnsiTheme="minorHAnsi" w:cstheme="minorHAnsi"/>
                <w:b/>
                <w:bCs/>
                <w:color w:val="000000"/>
                <w:sz w:val="22"/>
                <w:szCs w:val="22"/>
              </w:rPr>
              <w:t>65,80,42,432</w:t>
            </w:r>
            <w:r>
              <w:rPr>
                <w:rFonts w:asciiTheme="minorHAnsi" w:hAnsiTheme="minorHAnsi" w:cstheme="minorHAnsi"/>
                <w:b/>
                <w:bCs/>
                <w:color w:val="000000"/>
                <w:sz w:val="22"/>
                <w:szCs w:val="22"/>
              </w:rPr>
              <w:t>/-</w:t>
            </w:r>
          </w:p>
        </w:tc>
        <w:tc>
          <w:tcPr>
            <w:tcW w:w="3398" w:type="dxa"/>
            <w:vAlign w:val="center"/>
          </w:tcPr>
          <w:p w14:paraId="5E32595B" w14:textId="11F8D3DD" w:rsidR="004E762B" w:rsidRPr="00B96C60" w:rsidRDefault="004E762B" w:rsidP="004E762B">
            <w:pPr>
              <w:spacing w:line="276" w:lineRule="auto"/>
              <w:jc w:val="center"/>
              <w:rPr>
                <w:rFonts w:ascii="Arial" w:hAnsi="Arial" w:cs="Arial"/>
                <w:b/>
                <w:sz w:val="20"/>
                <w:szCs w:val="20"/>
              </w:rPr>
            </w:pPr>
            <w:r w:rsidRPr="00B96C60">
              <w:rPr>
                <w:rFonts w:ascii="Arial" w:hAnsi="Arial" w:cs="Arial"/>
                <w:b/>
                <w:sz w:val="20"/>
                <w:szCs w:val="20"/>
              </w:rPr>
              <w:t xml:space="preserve">Rs. </w:t>
            </w:r>
            <w:r w:rsidR="00B96C60" w:rsidRPr="00B96C60">
              <w:rPr>
                <w:rFonts w:ascii="Arial" w:hAnsi="Arial" w:cs="Arial"/>
                <w:b/>
                <w:sz w:val="20"/>
                <w:szCs w:val="20"/>
              </w:rPr>
              <w:t>11,72,51,649</w:t>
            </w:r>
            <w:r w:rsidRPr="00B96C60">
              <w:rPr>
                <w:rFonts w:ascii="Arial" w:hAnsi="Arial" w:cs="Arial"/>
                <w:b/>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1" w:name="_Hlk93236574"/>
            <w:r w:rsidRPr="00CF644B">
              <w:rPr>
                <w:rFonts w:ascii="Arial" w:hAnsi="Arial" w:cs="Arial"/>
                <w:sz w:val="20"/>
                <w:szCs w:val="20"/>
              </w:rPr>
              <w:t xml:space="preserve">Premium </w:t>
            </w:r>
            <w:bookmarkEnd w:id="1"/>
            <w:r w:rsidRPr="00CF644B">
              <w:rPr>
                <w:rFonts w:ascii="Arial" w:hAnsi="Arial" w:cs="Arial"/>
                <w:sz w:val="20"/>
                <w:szCs w:val="20"/>
              </w:rPr>
              <w:t>if any</w:t>
            </w:r>
          </w:p>
        </w:tc>
        <w:tc>
          <w:tcPr>
            <w:tcW w:w="2645" w:type="dxa"/>
            <w:vAlign w:val="center"/>
          </w:tcPr>
          <w:p w14:paraId="170CA6FD"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B6EF07B" w14:textId="77777777" w:rsidR="00E24E53" w:rsidRPr="00B96C60" w:rsidRDefault="00E24E53" w:rsidP="00570010">
            <w:pPr>
              <w:spacing w:line="276" w:lineRule="auto"/>
              <w:jc w:val="center"/>
              <w:rPr>
                <w:rFonts w:ascii="Arial" w:hAnsi="Arial" w:cs="Arial"/>
                <w:b/>
                <w:sz w:val="20"/>
                <w:szCs w:val="20"/>
              </w:rPr>
            </w:pPr>
            <w:r w:rsidRPr="00B96C60">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35C594B" w14:textId="77777777" w:rsidR="00E24E53" w:rsidRPr="00B96C60" w:rsidRDefault="00E24E53" w:rsidP="00570010">
            <w:pPr>
              <w:spacing w:line="276" w:lineRule="auto"/>
              <w:jc w:val="center"/>
              <w:rPr>
                <w:rFonts w:ascii="Arial" w:hAnsi="Arial" w:cs="Arial"/>
                <w:b/>
                <w:sz w:val="20"/>
                <w:szCs w:val="20"/>
              </w:rPr>
            </w:pPr>
            <w:r w:rsidRPr="00B96C60">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7FC73DD" w14:textId="77777777" w:rsidR="00E24E53" w:rsidRPr="00B96C60" w:rsidRDefault="00E24E53" w:rsidP="00570010">
            <w:pPr>
              <w:spacing w:line="276" w:lineRule="auto"/>
              <w:jc w:val="center"/>
              <w:rPr>
                <w:rFonts w:ascii="Arial" w:hAnsi="Arial" w:cs="Arial"/>
                <w:b/>
                <w:sz w:val="20"/>
                <w:szCs w:val="20"/>
              </w:rPr>
            </w:pPr>
            <w:r w:rsidRPr="00B96C60">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FE83E14" w14:textId="77777777" w:rsidR="00E24E53" w:rsidRPr="00B96C60" w:rsidRDefault="00E24E53" w:rsidP="00570010">
            <w:pPr>
              <w:spacing w:line="276" w:lineRule="auto"/>
              <w:jc w:val="center"/>
              <w:rPr>
                <w:rFonts w:ascii="Arial" w:hAnsi="Arial" w:cs="Arial"/>
                <w:b/>
                <w:sz w:val="20"/>
                <w:szCs w:val="20"/>
              </w:rPr>
            </w:pPr>
            <w:r w:rsidRPr="00B96C60">
              <w:rPr>
                <w:rFonts w:ascii="Arial" w:hAnsi="Arial" w:cs="Arial"/>
                <w:b/>
                <w:sz w:val="20"/>
                <w:szCs w:val="20"/>
              </w:rPr>
              <w:t>---</w:t>
            </w:r>
          </w:p>
        </w:tc>
      </w:tr>
      <w:tr w:rsidR="004E762B" w:rsidRPr="00C643D1" w14:paraId="3468C14C" w14:textId="77777777" w:rsidTr="00570010">
        <w:trPr>
          <w:trHeight w:val="593"/>
          <w:jc w:val="center"/>
        </w:trPr>
        <w:tc>
          <w:tcPr>
            <w:tcW w:w="728" w:type="dxa"/>
            <w:vAlign w:val="center"/>
          </w:tcPr>
          <w:p w14:paraId="2C5BA0AF" w14:textId="77777777" w:rsidR="004E762B" w:rsidRPr="00CF644B" w:rsidRDefault="004E762B" w:rsidP="004E762B">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4E762B" w:rsidRPr="00CF644B" w:rsidRDefault="004E762B" w:rsidP="004E762B">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4E762B" w:rsidRPr="00570010" w:rsidRDefault="004E762B" w:rsidP="004E762B">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A9655DD" w14:textId="2044A3C6" w:rsidR="004E762B" w:rsidRPr="00B96C60" w:rsidRDefault="00B96C60" w:rsidP="004E762B">
            <w:pPr>
              <w:spacing w:line="276" w:lineRule="auto"/>
              <w:jc w:val="center"/>
              <w:rPr>
                <w:rFonts w:ascii="Arial" w:hAnsi="Arial" w:cs="Arial"/>
                <w:b/>
                <w:sz w:val="20"/>
                <w:szCs w:val="20"/>
              </w:rPr>
            </w:pPr>
            <w:r w:rsidRPr="00B96C60">
              <w:rPr>
                <w:rFonts w:ascii="Arial" w:hAnsi="Arial" w:cs="Arial"/>
                <w:b/>
                <w:sz w:val="20"/>
                <w:szCs w:val="20"/>
              </w:rPr>
              <w:t>Rs. 11,72,51,649/-</w:t>
            </w:r>
          </w:p>
        </w:tc>
      </w:tr>
      <w:tr w:rsidR="0000326B" w:rsidRPr="00C643D1" w14:paraId="26995B62" w14:textId="77777777" w:rsidTr="00570010">
        <w:trPr>
          <w:trHeight w:val="323"/>
          <w:jc w:val="center"/>
        </w:trPr>
        <w:tc>
          <w:tcPr>
            <w:tcW w:w="728" w:type="dxa"/>
            <w:vAlign w:val="center"/>
          </w:tcPr>
          <w:p w14:paraId="31CC5B6C" w14:textId="77777777" w:rsidR="0000326B" w:rsidRPr="00CF644B" w:rsidRDefault="0000326B" w:rsidP="0000326B">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00326B" w:rsidRPr="00CF644B" w:rsidRDefault="0000326B" w:rsidP="0000326B">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00326B" w:rsidRPr="00570010" w:rsidRDefault="0000326B" w:rsidP="0000326B">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17DEA7C" w14:textId="28C3B88C" w:rsidR="0000326B" w:rsidRPr="00B96C60" w:rsidRDefault="0000326B" w:rsidP="0000326B">
            <w:pPr>
              <w:spacing w:line="276" w:lineRule="auto"/>
              <w:jc w:val="center"/>
              <w:rPr>
                <w:rFonts w:ascii="Arial" w:hAnsi="Arial" w:cs="Arial"/>
                <w:b/>
                <w:sz w:val="20"/>
                <w:szCs w:val="20"/>
              </w:rPr>
            </w:pPr>
            <w:r w:rsidRPr="00B96C60">
              <w:rPr>
                <w:rFonts w:ascii="Arial" w:hAnsi="Arial" w:cs="Arial"/>
                <w:b/>
                <w:sz w:val="20"/>
                <w:szCs w:val="20"/>
              </w:rPr>
              <w:t xml:space="preserve">Rs. </w:t>
            </w:r>
            <w:r w:rsidR="00B96C60" w:rsidRPr="00B96C60">
              <w:rPr>
                <w:rFonts w:ascii="Arial" w:hAnsi="Arial" w:cs="Arial"/>
                <w:b/>
                <w:sz w:val="20"/>
                <w:szCs w:val="20"/>
              </w:rPr>
              <w:t>1</w:t>
            </w:r>
            <w:r w:rsidR="004E762B" w:rsidRPr="00B96C60">
              <w:rPr>
                <w:rFonts w:ascii="Arial" w:hAnsi="Arial" w:cs="Arial"/>
                <w:b/>
                <w:sz w:val="20"/>
                <w:szCs w:val="20"/>
              </w:rPr>
              <w:t>1</w:t>
            </w:r>
            <w:r w:rsidRPr="00B96C60">
              <w:rPr>
                <w:rFonts w:ascii="Arial" w:hAnsi="Arial" w:cs="Arial"/>
                <w:b/>
                <w:sz w:val="20"/>
                <w:szCs w:val="20"/>
              </w:rPr>
              <w:t>,</w:t>
            </w:r>
            <w:r w:rsidR="00B96C60" w:rsidRPr="00B96C60">
              <w:rPr>
                <w:rFonts w:ascii="Arial" w:hAnsi="Arial" w:cs="Arial"/>
                <w:b/>
                <w:sz w:val="20"/>
                <w:szCs w:val="20"/>
              </w:rPr>
              <w:t>70</w:t>
            </w:r>
            <w:r w:rsidRPr="00B96C60">
              <w:rPr>
                <w:rFonts w:ascii="Arial" w:hAnsi="Arial" w:cs="Arial"/>
                <w:b/>
                <w:sz w:val="20"/>
                <w:szCs w:val="20"/>
              </w:rPr>
              <w:t>,00,000/-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47935A32" w14:textId="2EEB95D1" w:rsidR="00E24E53" w:rsidRPr="00B96C60" w:rsidRDefault="00E24E53" w:rsidP="0008104B">
            <w:pPr>
              <w:spacing w:line="276" w:lineRule="auto"/>
              <w:jc w:val="center"/>
              <w:rPr>
                <w:rFonts w:ascii="Arial" w:hAnsi="Arial" w:cs="Arial"/>
                <w:b/>
                <w:sz w:val="20"/>
                <w:szCs w:val="20"/>
              </w:rPr>
            </w:pPr>
            <w:r w:rsidRPr="00B96C60">
              <w:rPr>
                <w:rFonts w:ascii="Arial" w:hAnsi="Arial" w:cs="Arial"/>
                <w:b/>
                <w:sz w:val="20"/>
                <w:szCs w:val="20"/>
              </w:rPr>
              <w:t>Rupees</w:t>
            </w:r>
            <w:r w:rsidR="007E0F59" w:rsidRPr="00B96C60">
              <w:rPr>
                <w:rFonts w:ascii="Arial" w:hAnsi="Arial" w:cs="Arial"/>
                <w:b/>
                <w:sz w:val="20"/>
                <w:szCs w:val="20"/>
              </w:rPr>
              <w:t xml:space="preserve"> </w:t>
            </w:r>
            <w:r w:rsidR="00B96C60" w:rsidRPr="00B96C60">
              <w:rPr>
                <w:rFonts w:ascii="Arial" w:hAnsi="Arial" w:cs="Arial"/>
                <w:b/>
                <w:sz w:val="20"/>
                <w:szCs w:val="20"/>
              </w:rPr>
              <w:t>Eleven</w:t>
            </w:r>
            <w:r w:rsidR="0000326B" w:rsidRPr="00B96C60">
              <w:rPr>
                <w:rFonts w:ascii="Arial" w:hAnsi="Arial" w:cs="Arial"/>
                <w:b/>
                <w:sz w:val="20"/>
                <w:szCs w:val="20"/>
              </w:rPr>
              <w:t xml:space="preserve"> Crore </w:t>
            </w:r>
            <w:r w:rsidR="00B96C60" w:rsidRPr="00B96C60">
              <w:rPr>
                <w:rFonts w:ascii="Arial" w:hAnsi="Arial" w:cs="Arial"/>
                <w:b/>
                <w:sz w:val="20"/>
                <w:szCs w:val="20"/>
              </w:rPr>
              <w:t xml:space="preserve">Seventy </w:t>
            </w:r>
            <w:r w:rsidR="00D42563" w:rsidRPr="00B96C60">
              <w:rPr>
                <w:rFonts w:ascii="Arial" w:hAnsi="Arial" w:cs="Arial"/>
                <w:b/>
                <w:sz w:val="20"/>
                <w:szCs w:val="20"/>
              </w:rPr>
              <w:t>Lakh</w:t>
            </w:r>
            <w:r w:rsidR="00AC2B1D" w:rsidRPr="00B96C60">
              <w:rPr>
                <w:rFonts w:ascii="Arial" w:hAnsi="Arial" w:cs="Arial"/>
                <w:b/>
                <w:sz w:val="20"/>
                <w:szCs w:val="20"/>
              </w:rPr>
              <w:t xml:space="preserve"> </w:t>
            </w:r>
            <w:r w:rsidRPr="00B96C60">
              <w:rPr>
                <w:rFonts w:ascii="Arial" w:hAnsi="Arial" w:cs="Arial"/>
                <w:b/>
                <w:sz w:val="20"/>
                <w:szCs w:val="20"/>
              </w:rPr>
              <w:t>Only</w:t>
            </w:r>
          </w:p>
        </w:tc>
      </w:tr>
      <w:tr w:rsidR="001C2AD7" w:rsidRPr="00C643D1" w14:paraId="74720AFB" w14:textId="77777777" w:rsidTr="00570010">
        <w:trPr>
          <w:trHeight w:val="629"/>
          <w:jc w:val="center"/>
        </w:trPr>
        <w:tc>
          <w:tcPr>
            <w:tcW w:w="728" w:type="dxa"/>
            <w:vAlign w:val="center"/>
          </w:tcPr>
          <w:p w14:paraId="187C5BD9" w14:textId="77777777" w:rsidR="001C2AD7" w:rsidRPr="00CF644B" w:rsidRDefault="001C2AD7" w:rsidP="001C2AD7">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28FEA734" w:rsidR="001C2AD7" w:rsidRPr="00CF644B" w:rsidRDefault="001C2AD7" w:rsidP="001C2AD7">
            <w:pPr>
              <w:spacing w:line="276" w:lineRule="auto"/>
              <w:rPr>
                <w:rFonts w:ascii="Arial" w:hAnsi="Arial" w:cs="Arial"/>
                <w:sz w:val="20"/>
                <w:szCs w:val="20"/>
              </w:rPr>
            </w:pPr>
            <w:r w:rsidRPr="00CF644B">
              <w:rPr>
                <w:rFonts w:ascii="Arial" w:hAnsi="Arial" w:cs="Arial"/>
                <w:b/>
                <w:sz w:val="20"/>
                <w:szCs w:val="20"/>
              </w:rPr>
              <w:t>Expected Realizable Value (@ ~1</w:t>
            </w:r>
            <w:r w:rsidR="004E762B">
              <w:rPr>
                <w:rFonts w:ascii="Arial" w:hAnsi="Arial" w:cs="Arial"/>
                <w:b/>
                <w:sz w:val="20"/>
                <w:szCs w:val="20"/>
              </w:rPr>
              <w:t>5</w:t>
            </w:r>
            <w:r w:rsidRPr="00CF644B">
              <w:rPr>
                <w:rFonts w:ascii="Arial" w:hAnsi="Arial" w:cs="Arial"/>
                <w:b/>
                <w:sz w:val="20"/>
                <w:szCs w:val="20"/>
              </w:rPr>
              <w:t>% less)</w:t>
            </w:r>
          </w:p>
        </w:tc>
        <w:tc>
          <w:tcPr>
            <w:tcW w:w="2645" w:type="dxa"/>
            <w:vAlign w:val="center"/>
          </w:tcPr>
          <w:p w14:paraId="217CD2C8" w14:textId="77777777" w:rsidR="001C2AD7" w:rsidRPr="00570010" w:rsidRDefault="001C2AD7" w:rsidP="001C2AD7">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4CAF197F" w14:textId="03AD4D9B" w:rsidR="001C2AD7" w:rsidRPr="00B96C60" w:rsidRDefault="001C2AD7" w:rsidP="001C2AD7">
            <w:pPr>
              <w:spacing w:line="276" w:lineRule="auto"/>
              <w:jc w:val="center"/>
              <w:rPr>
                <w:rFonts w:ascii="Arial" w:hAnsi="Arial" w:cs="Arial"/>
                <w:b/>
                <w:sz w:val="20"/>
                <w:szCs w:val="20"/>
              </w:rPr>
            </w:pPr>
            <w:r w:rsidRPr="00B96C60">
              <w:rPr>
                <w:rFonts w:ascii="Arial" w:hAnsi="Arial" w:cs="Arial"/>
                <w:b/>
                <w:sz w:val="20"/>
                <w:szCs w:val="20"/>
              </w:rPr>
              <w:t>Rs.</w:t>
            </w:r>
            <w:r w:rsidR="007E0F59" w:rsidRPr="00B96C60">
              <w:rPr>
                <w:rFonts w:ascii="Arial" w:hAnsi="Arial" w:cs="Arial"/>
                <w:b/>
                <w:sz w:val="20"/>
                <w:szCs w:val="20"/>
              </w:rPr>
              <w:t xml:space="preserve"> </w:t>
            </w:r>
            <w:r w:rsidR="00B96C60" w:rsidRPr="00B96C60">
              <w:rPr>
                <w:rFonts w:ascii="Arial" w:hAnsi="Arial" w:cs="Arial"/>
                <w:b/>
                <w:sz w:val="20"/>
                <w:szCs w:val="20"/>
              </w:rPr>
              <w:t>9</w:t>
            </w:r>
            <w:r w:rsidR="0000326B" w:rsidRPr="00B96C60">
              <w:rPr>
                <w:rFonts w:ascii="Arial" w:hAnsi="Arial" w:cs="Arial"/>
                <w:b/>
                <w:sz w:val="20"/>
                <w:szCs w:val="20"/>
              </w:rPr>
              <w:t>,</w:t>
            </w:r>
            <w:r w:rsidR="00B96C60" w:rsidRPr="00B96C60">
              <w:rPr>
                <w:rFonts w:ascii="Arial" w:hAnsi="Arial" w:cs="Arial"/>
                <w:b/>
                <w:sz w:val="20"/>
                <w:szCs w:val="20"/>
              </w:rPr>
              <w:t>94</w:t>
            </w:r>
            <w:r w:rsidR="0086126A" w:rsidRPr="00B96C60">
              <w:rPr>
                <w:rFonts w:ascii="Arial" w:hAnsi="Arial" w:cs="Arial"/>
                <w:b/>
                <w:sz w:val="20"/>
                <w:szCs w:val="20"/>
              </w:rPr>
              <w:t>,</w:t>
            </w:r>
            <w:r w:rsidR="00B96C60" w:rsidRPr="00B96C60">
              <w:rPr>
                <w:rFonts w:ascii="Arial" w:hAnsi="Arial" w:cs="Arial"/>
                <w:b/>
                <w:sz w:val="20"/>
                <w:szCs w:val="20"/>
              </w:rPr>
              <w:t>5</w:t>
            </w:r>
            <w:r w:rsidR="007E0F59" w:rsidRPr="00B96C60">
              <w:rPr>
                <w:rFonts w:ascii="Arial" w:hAnsi="Arial" w:cs="Arial"/>
                <w:b/>
                <w:sz w:val="20"/>
                <w:szCs w:val="20"/>
              </w:rPr>
              <w:t>0</w:t>
            </w:r>
            <w:r w:rsidR="0086126A" w:rsidRPr="00B96C60">
              <w:rPr>
                <w:rFonts w:ascii="Arial" w:hAnsi="Arial" w:cs="Arial"/>
                <w:b/>
                <w:sz w:val="20"/>
                <w:szCs w:val="20"/>
              </w:rPr>
              <w:t>,000</w:t>
            </w:r>
            <w:r w:rsidRPr="00B96C60">
              <w:rPr>
                <w:rFonts w:ascii="Arial" w:hAnsi="Arial" w:cs="Arial"/>
                <w:b/>
                <w:sz w:val="20"/>
                <w:szCs w:val="20"/>
              </w:rPr>
              <w:t>/-</w:t>
            </w:r>
          </w:p>
        </w:tc>
      </w:tr>
      <w:tr w:rsidR="001C2AD7" w:rsidRPr="00C643D1" w14:paraId="3A1D4AAC" w14:textId="77777777" w:rsidTr="00570010">
        <w:trPr>
          <w:trHeight w:val="701"/>
          <w:jc w:val="center"/>
        </w:trPr>
        <w:tc>
          <w:tcPr>
            <w:tcW w:w="728" w:type="dxa"/>
            <w:vAlign w:val="center"/>
          </w:tcPr>
          <w:p w14:paraId="561C23F6" w14:textId="77777777" w:rsidR="001C2AD7" w:rsidRPr="00CF644B" w:rsidRDefault="001C2AD7" w:rsidP="001C2AD7">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479C3FE3" w:rsidR="001C2AD7" w:rsidRPr="00CF644B" w:rsidRDefault="001C2AD7" w:rsidP="001C2AD7">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w:t>
            </w:r>
            <w:r w:rsidR="004E762B">
              <w:rPr>
                <w:rFonts w:ascii="Arial" w:hAnsi="Arial" w:cs="Arial"/>
                <w:b/>
                <w:sz w:val="20"/>
                <w:szCs w:val="20"/>
              </w:rPr>
              <w:t>5</w:t>
            </w:r>
            <w:r w:rsidRPr="00CF644B">
              <w:rPr>
                <w:rFonts w:ascii="Arial" w:hAnsi="Arial" w:cs="Arial"/>
                <w:b/>
                <w:sz w:val="20"/>
                <w:szCs w:val="20"/>
              </w:rPr>
              <w:t>% less)</w:t>
            </w:r>
          </w:p>
        </w:tc>
        <w:tc>
          <w:tcPr>
            <w:tcW w:w="2645" w:type="dxa"/>
            <w:vAlign w:val="center"/>
          </w:tcPr>
          <w:p w14:paraId="5E02E47E" w14:textId="77777777" w:rsidR="001C2AD7" w:rsidRPr="00570010" w:rsidRDefault="001C2AD7" w:rsidP="001C2AD7">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30049037" w14:textId="00E50A89" w:rsidR="001C2AD7" w:rsidRPr="00B96C60" w:rsidRDefault="001C2AD7" w:rsidP="001C2AD7">
            <w:pPr>
              <w:spacing w:line="276" w:lineRule="auto"/>
              <w:jc w:val="center"/>
              <w:rPr>
                <w:rFonts w:ascii="Arial" w:hAnsi="Arial" w:cs="Arial"/>
                <w:b/>
                <w:sz w:val="20"/>
                <w:szCs w:val="20"/>
              </w:rPr>
            </w:pPr>
            <w:r w:rsidRPr="00B96C60">
              <w:rPr>
                <w:rFonts w:ascii="Arial" w:hAnsi="Arial" w:cs="Arial"/>
                <w:b/>
                <w:sz w:val="20"/>
                <w:szCs w:val="20"/>
              </w:rPr>
              <w:t>Rs.</w:t>
            </w:r>
            <w:r w:rsidR="007E0F59" w:rsidRPr="00B96C60">
              <w:rPr>
                <w:rFonts w:ascii="Arial" w:hAnsi="Arial" w:cs="Arial"/>
                <w:b/>
                <w:sz w:val="20"/>
                <w:szCs w:val="20"/>
              </w:rPr>
              <w:t xml:space="preserve"> </w:t>
            </w:r>
            <w:r w:rsidR="00895B93" w:rsidRPr="00895B93">
              <w:rPr>
                <w:rFonts w:ascii="Arial" w:hAnsi="Arial" w:cs="Arial"/>
                <w:b/>
                <w:sz w:val="20"/>
                <w:szCs w:val="20"/>
              </w:rPr>
              <w:t>8,77,50,000</w:t>
            </w:r>
            <w:r w:rsidRPr="00B96C60">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3A25EB">
                  <w:rPr>
                    <w:rFonts w:ascii="Arial" w:hAnsi="Arial" w:cs="Arial"/>
                    <w:b/>
                    <w:bCs/>
                    <w:sz w:val="20"/>
                    <w:szCs w:val="20"/>
                    <w:lang w:val="en-IN"/>
                  </w:rPr>
                  <w:t>Fair Market Value</w:t>
                </w:r>
              </w:sdtContent>
            </w:sdt>
          </w:p>
        </w:tc>
        <w:tc>
          <w:tcPr>
            <w:tcW w:w="6043" w:type="dxa"/>
            <w:gridSpan w:val="2"/>
            <w:vAlign w:val="center"/>
          </w:tcPr>
          <w:p w14:paraId="58FC73D3" w14:textId="777004E1" w:rsidR="00E24E53" w:rsidRPr="00EC54A3" w:rsidRDefault="00F90480" w:rsidP="0008104B">
            <w:pPr>
              <w:spacing w:line="276" w:lineRule="auto"/>
              <w:jc w:val="center"/>
              <w:rPr>
                <w:rFonts w:ascii="Arial" w:hAnsi="Arial" w:cs="Arial"/>
                <w:sz w:val="20"/>
                <w:szCs w:val="20"/>
                <w:highlight w:val="yellow"/>
              </w:rPr>
            </w:pPr>
            <w:r>
              <w:rPr>
                <w:rFonts w:ascii="Arial" w:hAnsi="Arial" w:cs="Arial"/>
                <w:sz w:val="20"/>
                <w:szCs w:val="20"/>
              </w:rPr>
              <w:t>NA</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094CA7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bookmarkStart w:id="2"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8A52F4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18C4EC5C" w:rsidR="00E24E53" w:rsidRPr="006B5A51"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6B5A51">
              <w:rPr>
                <w:rFonts w:ascii="Arial" w:hAnsi="Arial" w:cs="Arial"/>
                <w:i/>
                <w:iCs/>
                <w:sz w:val="20"/>
                <w:szCs w:val="18"/>
              </w:rPr>
              <w:t>Enclosure: I- Google Map</w:t>
            </w:r>
            <w:r w:rsidR="00D45990" w:rsidRPr="006B5A51">
              <w:rPr>
                <w:rFonts w:ascii="Arial" w:hAnsi="Arial" w:cs="Arial"/>
                <w:i/>
                <w:iCs/>
                <w:sz w:val="20"/>
                <w:szCs w:val="18"/>
              </w:rPr>
              <w:t xml:space="preserve"> Location</w:t>
            </w:r>
          </w:p>
          <w:p w14:paraId="390DB438" w14:textId="77777777" w:rsidR="00E24E53" w:rsidRPr="006B5A51"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6B5A51">
              <w:rPr>
                <w:rFonts w:ascii="Arial" w:hAnsi="Arial" w:cs="Arial"/>
                <w:i/>
                <w:iCs/>
                <w:sz w:val="20"/>
                <w:szCs w:val="18"/>
              </w:rPr>
              <w:t xml:space="preserve">Enclosure: </w:t>
            </w:r>
            <w:r w:rsidR="00A8725C" w:rsidRPr="006B5A51">
              <w:rPr>
                <w:rFonts w:ascii="Arial" w:hAnsi="Arial" w:cs="Arial"/>
                <w:i/>
                <w:iCs/>
                <w:sz w:val="20"/>
                <w:szCs w:val="18"/>
              </w:rPr>
              <w:t>II</w:t>
            </w:r>
            <w:r w:rsidRPr="006B5A51">
              <w:rPr>
                <w:rFonts w:ascii="Arial" w:hAnsi="Arial" w:cs="Arial"/>
                <w:i/>
                <w:iCs/>
                <w:sz w:val="20"/>
                <w:szCs w:val="18"/>
              </w:rPr>
              <w:t>- Photographs of the property</w:t>
            </w:r>
          </w:p>
          <w:p w14:paraId="5DC7A5C7" w14:textId="77777777" w:rsidR="00E24E53" w:rsidRPr="006B5A51"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6B5A51">
              <w:rPr>
                <w:rFonts w:ascii="Arial" w:hAnsi="Arial" w:cs="Arial"/>
                <w:i/>
                <w:iCs/>
                <w:sz w:val="20"/>
                <w:szCs w:val="18"/>
              </w:rPr>
              <w:t xml:space="preserve">Enclosure: </w:t>
            </w:r>
            <w:r w:rsidR="00A8725C" w:rsidRPr="006B5A51">
              <w:rPr>
                <w:rFonts w:ascii="Arial" w:hAnsi="Arial" w:cs="Arial"/>
                <w:i/>
                <w:iCs/>
                <w:sz w:val="20"/>
                <w:szCs w:val="18"/>
              </w:rPr>
              <w:t>III</w:t>
            </w:r>
            <w:r w:rsidRPr="006B5A51">
              <w:rPr>
                <w:rFonts w:ascii="Arial" w:hAnsi="Arial" w:cs="Arial"/>
                <w:i/>
                <w:iCs/>
                <w:sz w:val="20"/>
                <w:szCs w:val="18"/>
              </w:rPr>
              <w:t xml:space="preserve">- Important documents exhibit </w:t>
            </w:r>
          </w:p>
          <w:p w14:paraId="6E75753D" w14:textId="05DF922F" w:rsidR="00D45990" w:rsidRDefault="00D45990" w:rsidP="00E24E53">
            <w:pPr>
              <w:pStyle w:val="ListParagraph"/>
              <w:numPr>
                <w:ilvl w:val="0"/>
                <w:numId w:val="38"/>
              </w:numPr>
              <w:tabs>
                <w:tab w:val="left" w:pos="595"/>
              </w:tabs>
              <w:spacing w:line="276" w:lineRule="auto"/>
              <w:contextualSpacing/>
              <w:rPr>
                <w:rFonts w:ascii="Arial" w:hAnsi="Arial" w:cs="Arial"/>
                <w:i/>
                <w:iCs/>
                <w:sz w:val="20"/>
                <w:szCs w:val="18"/>
              </w:rPr>
            </w:pPr>
            <w:r w:rsidRPr="006B5A51">
              <w:rPr>
                <w:rFonts w:ascii="Arial" w:hAnsi="Arial" w:cs="Arial"/>
                <w:i/>
                <w:iCs/>
                <w:sz w:val="20"/>
                <w:szCs w:val="18"/>
              </w:rPr>
              <w:t>Enclosure: IV- Market References</w:t>
            </w:r>
          </w:p>
          <w:p w14:paraId="057EAB76" w14:textId="2B3D1DF6" w:rsidR="00AD1C5F" w:rsidRDefault="00AD1C5F" w:rsidP="00E24E53">
            <w:pPr>
              <w:pStyle w:val="ListParagraph"/>
              <w:numPr>
                <w:ilvl w:val="0"/>
                <w:numId w:val="38"/>
              </w:numPr>
              <w:tabs>
                <w:tab w:val="left" w:pos="595"/>
              </w:tabs>
              <w:spacing w:line="276" w:lineRule="auto"/>
              <w:contextualSpacing/>
              <w:rPr>
                <w:rFonts w:ascii="Arial" w:hAnsi="Arial" w:cs="Arial"/>
                <w:i/>
                <w:iCs/>
                <w:sz w:val="20"/>
                <w:szCs w:val="18"/>
              </w:rPr>
            </w:pPr>
            <w:r w:rsidRPr="006B5A51">
              <w:rPr>
                <w:rFonts w:ascii="Arial" w:hAnsi="Arial" w:cs="Arial"/>
                <w:i/>
                <w:iCs/>
                <w:sz w:val="20"/>
                <w:szCs w:val="18"/>
              </w:rPr>
              <w:t>Enclosure: V-</w:t>
            </w:r>
            <w:r>
              <w:rPr>
                <w:rFonts w:ascii="Arial" w:hAnsi="Arial" w:cs="Arial"/>
                <w:i/>
                <w:iCs/>
                <w:sz w:val="20"/>
                <w:szCs w:val="18"/>
              </w:rPr>
              <w:t xml:space="preserve"> </w:t>
            </w:r>
            <w:r w:rsidRPr="00AD1C5F">
              <w:rPr>
                <w:rFonts w:ascii="Arial" w:hAnsi="Arial" w:cs="Arial"/>
                <w:i/>
                <w:iCs/>
                <w:sz w:val="20"/>
                <w:szCs w:val="18"/>
              </w:rPr>
              <w:t>Annexure: Declaration-Cum-Undertaking</w:t>
            </w:r>
          </w:p>
          <w:p w14:paraId="5A9AEF7F" w14:textId="3A211475" w:rsidR="00AD1C5F" w:rsidRPr="006B5A51" w:rsidRDefault="00AD1C5F" w:rsidP="00E24E53">
            <w:pPr>
              <w:pStyle w:val="ListParagraph"/>
              <w:numPr>
                <w:ilvl w:val="0"/>
                <w:numId w:val="38"/>
              </w:numPr>
              <w:tabs>
                <w:tab w:val="left" w:pos="595"/>
              </w:tabs>
              <w:spacing w:line="276" w:lineRule="auto"/>
              <w:contextualSpacing/>
              <w:rPr>
                <w:rFonts w:ascii="Arial" w:hAnsi="Arial" w:cs="Arial"/>
                <w:i/>
                <w:iCs/>
                <w:sz w:val="20"/>
                <w:szCs w:val="18"/>
              </w:rPr>
            </w:pPr>
            <w:r w:rsidRPr="006B5A51">
              <w:rPr>
                <w:rFonts w:ascii="Arial" w:hAnsi="Arial" w:cs="Arial"/>
                <w:i/>
                <w:iCs/>
                <w:sz w:val="20"/>
                <w:szCs w:val="18"/>
              </w:rPr>
              <w:t>Enclosure: V</w:t>
            </w:r>
            <w:r>
              <w:rPr>
                <w:rFonts w:ascii="Arial" w:hAnsi="Arial" w:cs="Arial"/>
                <w:i/>
                <w:iCs/>
                <w:sz w:val="20"/>
                <w:szCs w:val="18"/>
              </w:rPr>
              <w:t>I</w:t>
            </w:r>
            <w:r w:rsidRPr="006B5A51">
              <w:rPr>
                <w:rFonts w:ascii="Arial" w:hAnsi="Arial" w:cs="Arial"/>
                <w:i/>
                <w:iCs/>
                <w:sz w:val="20"/>
                <w:szCs w:val="18"/>
              </w:rPr>
              <w:t>-</w:t>
            </w:r>
            <w:r>
              <w:rPr>
                <w:rFonts w:ascii="Arial" w:hAnsi="Arial" w:cs="Arial"/>
                <w:i/>
                <w:iCs/>
                <w:sz w:val="20"/>
                <w:szCs w:val="18"/>
              </w:rPr>
              <w:t xml:space="preserve"> </w:t>
            </w:r>
            <w:r w:rsidRPr="00AD1C5F">
              <w:rPr>
                <w:rFonts w:ascii="Arial" w:hAnsi="Arial" w:cs="Arial"/>
                <w:i/>
                <w:iCs/>
                <w:sz w:val="20"/>
                <w:szCs w:val="18"/>
              </w:rPr>
              <w:t>Annexure: Model Code of Conduct for Valuers</w:t>
            </w:r>
          </w:p>
          <w:p w14:paraId="4F2FB08A" w14:textId="47FC4C6A"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6B5A51">
              <w:rPr>
                <w:rFonts w:ascii="Arial" w:hAnsi="Arial" w:cs="Arial"/>
                <w:i/>
                <w:iCs/>
                <w:sz w:val="20"/>
                <w:szCs w:val="18"/>
              </w:rPr>
              <w:t xml:space="preserve">Enclosure: </w:t>
            </w:r>
            <w:r w:rsidR="00EE2252" w:rsidRPr="006B5A51">
              <w:rPr>
                <w:rFonts w:ascii="Arial" w:hAnsi="Arial" w:cs="Arial"/>
                <w:i/>
                <w:iCs/>
                <w:sz w:val="20"/>
                <w:szCs w:val="18"/>
              </w:rPr>
              <w:t>V</w:t>
            </w:r>
            <w:r w:rsidR="00AD1C5F">
              <w:rPr>
                <w:rFonts w:ascii="Arial" w:hAnsi="Arial" w:cs="Arial"/>
                <w:i/>
                <w:iCs/>
                <w:sz w:val="20"/>
                <w:szCs w:val="18"/>
              </w:rPr>
              <w:t>II</w:t>
            </w:r>
            <w:r w:rsidR="00EA57B5" w:rsidRPr="006B5A51">
              <w:rPr>
                <w:rFonts w:ascii="Arial" w:hAnsi="Arial" w:cs="Arial"/>
                <w:i/>
                <w:iCs/>
                <w:sz w:val="20"/>
                <w:szCs w:val="18"/>
              </w:rPr>
              <w:t xml:space="preserve">- </w:t>
            </w:r>
            <w:r w:rsidRPr="006B5A51">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0AF01E3B" w14:textId="77777777" w:rsidR="00123509" w:rsidRDefault="00123509" w:rsidP="00123509">
      <w:pPr>
        <w:rPr>
          <w:rFonts w:ascii="Arial" w:hAnsi="Arial" w:cs="Arial"/>
        </w:rPr>
      </w:pPr>
    </w:p>
    <w:p w14:paraId="48A651F9" w14:textId="74AC240E" w:rsidR="0043012A" w:rsidRDefault="000B6EF5" w:rsidP="00967237">
      <w:pPr>
        <w:jc w:val="center"/>
        <w:rPr>
          <w:rFonts w:ascii="Arial" w:hAnsi="Arial" w:cs="Arial"/>
          <w:b/>
          <w:u w:val="single"/>
        </w:rPr>
      </w:pPr>
      <w:r w:rsidRPr="00123509">
        <w:rPr>
          <w:rFonts w:ascii="Arial" w:hAnsi="Arial" w:cs="Arial"/>
        </w:rPr>
        <w:br w:type="page"/>
      </w:r>
      <w:r w:rsidR="0043012A" w:rsidRPr="0043012A">
        <w:rPr>
          <w:rFonts w:ascii="Arial" w:hAnsi="Arial" w:cs="Arial"/>
          <w:b/>
          <w:u w:val="single"/>
        </w:rPr>
        <w:lastRenderedPageBreak/>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781EC72" w14:textId="77777777" w:rsidTr="0036331E">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CF3654">
        <w:trPr>
          <w:jc w:val="center"/>
        </w:trPr>
        <w:tc>
          <w:tcPr>
            <w:tcW w:w="3116" w:type="dxa"/>
          </w:tcPr>
          <w:p w14:paraId="1C2A1D37" w14:textId="0FCE7379" w:rsidR="0043012A" w:rsidRPr="00EC54A3" w:rsidRDefault="00053396" w:rsidP="00EC54A3">
            <w:pPr>
              <w:spacing w:line="276" w:lineRule="auto"/>
              <w:jc w:val="center"/>
              <w:rPr>
                <w:rFonts w:ascii="Arial" w:eastAsiaTheme="minorEastAsia" w:hAnsi="Arial" w:cs="Arial"/>
              </w:rPr>
            </w:pPr>
            <w:sdt>
              <w:sdtPr>
                <w:rPr>
                  <w:rFonts w:ascii="Arial" w:eastAsiaTheme="minorEastAsia" w:hAnsi="Arial" w:cs="Arial"/>
                </w:rPr>
                <w:id w:val="556054684"/>
                <w:placeholder>
                  <w:docPart w:val="C41550CD966B43CD92DB1EB9E7FBBF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Yash Bhatnagar &amp; Anirban Roy" w:value="Yash Bhatnagar &amp; Anirban Roy"/>
                </w:dropDownList>
              </w:sdtPr>
              <w:sdtEndPr/>
              <w:sdtContent>
                <w:r w:rsidR="00046784">
                  <w:rPr>
                    <w:rFonts w:ascii="Arial" w:eastAsiaTheme="minorEastAsia" w:hAnsi="Arial" w:cs="Arial"/>
                  </w:rPr>
                  <w:t>Yash Bhatnagar &amp; Anirban Roy</w:t>
                </w:r>
              </w:sdtContent>
            </w:sdt>
            <w:r w:rsidR="00EC54A3">
              <w:rPr>
                <w:rFonts w:ascii="Arial" w:eastAsiaTheme="minorEastAsia" w:hAnsi="Arial" w:cs="Arial"/>
              </w:rPr>
              <w:t xml:space="preserve"> </w:t>
            </w:r>
            <w:r w:rsidR="00484516">
              <w:rPr>
                <w:rFonts w:ascii="Arial" w:eastAsiaTheme="minorEastAsia" w:hAnsi="Arial" w:cs="Arial"/>
              </w:rPr>
              <w:t xml:space="preserve"> </w:t>
            </w:r>
          </w:p>
        </w:tc>
        <w:tc>
          <w:tcPr>
            <w:tcW w:w="3117" w:type="dxa"/>
          </w:tcPr>
          <w:p w14:paraId="16AF997B" w14:textId="06386A9C" w:rsidR="0043012A" w:rsidRPr="0043012A" w:rsidRDefault="00053396" w:rsidP="005B653C">
            <w:pPr>
              <w:spacing w:line="276"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Yash Bhatnagar" w:value="Yash Bhatnagar"/>
                </w:dropDownList>
              </w:sdtPr>
              <w:sdtEndPr/>
              <w:sdtContent>
                <w:r w:rsidR="00EC54A3">
                  <w:rPr>
                    <w:rFonts w:ascii="Arial" w:eastAsiaTheme="minorEastAsia" w:hAnsi="Arial" w:cs="Arial"/>
                  </w:rPr>
                  <w:t>Yash Bhatnagar</w:t>
                </w:r>
              </w:sdtContent>
            </w:sdt>
          </w:p>
        </w:tc>
        <w:tc>
          <w:tcPr>
            <w:tcW w:w="3117" w:type="dxa"/>
            <w:shd w:val="clear" w:color="auto" w:fill="auto"/>
          </w:tcPr>
          <w:p w14:paraId="699FB6A2" w14:textId="3C15D06C" w:rsidR="0043012A" w:rsidRPr="0043012A" w:rsidRDefault="00053396" w:rsidP="005B653C">
            <w:pPr>
              <w:spacing w:line="276" w:lineRule="auto"/>
              <w:jc w:val="center"/>
              <w:rPr>
                <w:rFonts w:ascii="Arial" w:hAnsi="Arial" w:cs="Arial"/>
                <w:b/>
                <w:i/>
                <w:sz w:val="16"/>
                <w:szCs w:val="16"/>
              </w:rPr>
            </w:pPr>
            <w:sdt>
              <w:sdtPr>
                <w:rPr>
                  <w:rFonts w:ascii="Arial" w:eastAsiaTheme="minorEastAsia" w:hAnsi="Arial" w:cs="Arial"/>
                </w:rPr>
                <w:id w:val="-462896341"/>
                <w:placeholder>
                  <w:docPart w:val="9A7AD1663E554807B26CAF77FB0051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dropDownList>
              </w:sdtPr>
              <w:sdtEndPr/>
              <w:sdtContent>
                <w:r w:rsidR="002C240E" w:rsidRPr="00CF3654">
                  <w:rPr>
                    <w:rFonts w:ascii="Arial" w:eastAsiaTheme="minorEastAsia" w:hAnsi="Arial" w:cs="Arial"/>
                  </w:rPr>
                  <w:t>Abhinav Chaturvedi</w:t>
                </w:r>
              </w:sdtContent>
            </w:sdt>
          </w:p>
        </w:tc>
      </w:tr>
      <w:tr w:rsidR="0043012A" w:rsidRPr="0043012A" w14:paraId="5CCCCD9D" w14:textId="77777777" w:rsidTr="0036331E">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27D857"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1DF0A4E5" w14:textId="12F65AD5" w:rsidR="001C2AD7" w:rsidRDefault="00EC59B9" w:rsidP="00031406">
      <w:pPr>
        <w:spacing w:line="360" w:lineRule="auto"/>
        <w:jc w:val="center"/>
        <w:rPr>
          <w:rFonts w:ascii="Arial" w:hAnsi="Arial" w:cs="Arial"/>
          <w:b/>
          <w:noProof/>
        </w:rPr>
      </w:pPr>
      <w:r>
        <w:rPr>
          <w:rFonts w:ascii="Arial" w:hAnsi="Arial" w:cs="Arial"/>
          <w:b/>
          <w:noProof/>
          <w:lang w:val="en-IN" w:eastAsia="en-IN"/>
        </w:rPr>
        <w:drawing>
          <wp:inline distT="0" distB="0" distL="0" distR="0" wp14:anchorId="100764DD" wp14:editId="57630ACB">
            <wp:extent cx="5847715" cy="3133090"/>
            <wp:effectExtent l="19050" t="19050" r="19685" b="10160"/>
            <wp:docPr id="14454784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478417" name="Picture 14454784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7715" cy="3133090"/>
                    </a:xfrm>
                    <a:prstGeom prst="rect">
                      <a:avLst/>
                    </a:prstGeom>
                    <a:ln>
                      <a:solidFill>
                        <a:schemeClr val="tx1"/>
                      </a:solidFill>
                    </a:ln>
                  </pic:spPr>
                </pic:pic>
              </a:graphicData>
            </a:graphic>
          </wp:inline>
        </w:drawing>
      </w:r>
    </w:p>
    <w:p w14:paraId="729E82CC" w14:textId="77777777" w:rsidR="00EC59B9" w:rsidRDefault="00EC59B9" w:rsidP="00031406">
      <w:pPr>
        <w:spacing w:line="360" w:lineRule="auto"/>
        <w:jc w:val="center"/>
        <w:rPr>
          <w:rFonts w:ascii="Arial" w:hAnsi="Arial" w:cs="Arial"/>
          <w:b/>
          <w:noProof/>
        </w:rPr>
      </w:pPr>
    </w:p>
    <w:p w14:paraId="72DBF842" w14:textId="77777777" w:rsidR="00EC59B9" w:rsidRDefault="00EC59B9" w:rsidP="00031406">
      <w:pPr>
        <w:spacing w:line="360" w:lineRule="auto"/>
        <w:jc w:val="center"/>
        <w:rPr>
          <w:rFonts w:ascii="Arial" w:hAnsi="Arial" w:cs="Arial"/>
          <w:b/>
          <w:noProof/>
        </w:rPr>
      </w:pPr>
    </w:p>
    <w:p w14:paraId="4928CE35" w14:textId="460CC485" w:rsidR="00967237" w:rsidRDefault="00EC59B9" w:rsidP="00031406">
      <w:pPr>
        <w:spacing w:line="360" w:lineRule="auto"/>
        <w:jc w:val="center"/>
        <w:rPr>
          <w:rFonts w:ascii="Arial" w:hAnsi="Arial" w:cs="Arial"/>
          <w:b/>
        </w:rPr>
      </w:pPr>
      <w:r>
        <w:rPr>
          <w:rFonts w:ascii="Arial" w:hAnsi="Arial" w:cs="Arial"/>
          <w:b/>
          <w:noProof/>
          <w:lang w:val="en-IN" w:eastAsia="en-IN"/>
        </w:rPr>
        <w:drawing>
          <wp:inline distT="0" distB="0" distL="0" distR="0" wp14:anchorId="18684F46" wp14:editId="18916ADC">
            <wp:extent cx="5847715" cy="3145155"/>
            <wp:effectExtent l="19050" t="19050" r="19685" b="17145"/>
            <wp:docPr id="8490289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28912" name="Picture 8490289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47715" cy="3145155"/>
                    </a:xfrm>
                    <a:prstGeom prst="rect">
                      <a:avLst/>
                    </a:prstGeom>
                    <a:ln>
                      <a:solidFill>
                        <a:schemeClr val="tx1"/>
                      </a:solidFill>
                    </a:ln>
                  </pic:spPr>
                </pic:pic>
              </a:graphicData>
            </a:graphic>
          </wp:inline>
        </w:drawing>
      </w:r>
    </w:p>
    <w:p w14:paraId="08D2AA17" w14:textId="77777777" w:rsidR="001C2AD7" w:rsidRDefault="001C2AD7" w:rsidP="001C2AD7">
      <w:pPr>
        <w:spacing w:line="360" w:lineRule="auto"/>
        <w:rPr>
          <w:rFonts w:ascii="Arial" w:hAnsi="Arial" w:cs="Arial"/>
          <w:b/>
        </w:rPr>
      </w:pPr>
    </w:p>
    <w:p w14:paraId="3D7B916F" w14:textId="2B94ACFD" w:rsidR="00323CD3" w:rsidRDefault="00323CD3" w:rsidP="00031406">
      <w:pPr>
        <w:spacing w:line="360" w:lineRule="auto"/>
        <w:jc w:val="center"/>
        <w:rPr>
          <w:rFonts w:ascii="Arial" w:hAnsi="Arial" w:cs="Arial"/>
          <w:b/>
        </w:rPr>
      </w:pPr>
    </w:p>
    <w:p w14:paraId="684342BF" w14:textId="77777777" w:rsidR="00F640CE" w:rsidRDefault="00F640CE" w:rsidP="00031406">
      <w:pPr>
        <w:spacing w:line="360" w:lineRule="auto"/>
        <w:jc w:val="center"/>
        <w:rPr>
          <w:rFonts w:ascii="Arial" w:hAnsi="Arial" w:cs="Arial"/>
          <w:b/>
        </w:rPr>
      </w:pPr>
    </w:p>
    <w:p w14:paraId="73FA9B61" w14:textId="77777777" w:rsidR="000F7C77" w:rsidRDefault="000F7C77">
      <w:pP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03404D93" w14:textId="50A0B51A"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D45990">
            <w:rPr>
              <w:rFonts w:ascii="Arial" w:hAnsi="Arial" w:cs="Arial"/>
              <w:b/>
            </w:rPr>
            <w:t xml:space="preserve"> </w:t>
          </w:r>
          <w:r w:rsidR="00381EC6">
            <w:rPr>
              <w:rFonts w:ascii="Arial" w:hAnsi="Arial" w:cs="Arial"/>
              <w:b/>
            </w:rPr>
            <w:t>– PHOTOGRAPHS OF THE PROPERTY</w:t>
          </w:r>
        </w:p>
        <w:p w14:paraId="54ECA6B1"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55241F"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77806" w14:paraId="6E950A01" w14:textId="77777777" w:rsidTr="001837E6">
        <w:tc>
          <w:tcPr>
            <w:tcW w:w="4806" w:type="dxa"/>
          </w:tcPr>
          <w:p w14:paraId="1D922E8C" w14:textId="0866FC88" w:rsidR="00B77806" w:rsidRPr="001B2E2A" w:rsidRDefault="00B77806" w:rsidP="001B2E2A">
            <w:pPr>
              <w:pStyle w:val="NormalWeb"/>
            </w:pPr>
            <w:r>
              <w:rPr>
                <w:rFonts w:ascii="Arial" w:hAnsi="Arial" w:cs="Arial"/>
                <w:b/>
              </w:rPr>
              <w:br w:type="page"/>
            </w:r>
            <w:r w:rsidR="00EC59B9">
              <w:rPr>
                <w:noProof/>
              </w:rPr>
              <w:drawing>
                <wp:inline distT="0" distB="0" distL="0" distR="0" wp14:anchorId="71F29C15" wp14:editId="0CBA12DD">
                  <wp:extent cx="2880000" cy="2160078"/>
                  <wp:effectExtent l="19050" t="19050" r="15875" b="12065"/>
                  <wp:docPr id="14448434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06" w:type="dxa"/>
          </w:tcPr>
          <w:p w14:paraId="0C10763F" w14:textId="6949C828" w:rsidR="00B77806" w:rsidRPr="001B2E2A" w:rsidRDefault="00EC59B9" w:rsidP="001B2E2A">
            <w:pPr>
              <w:pStyle w:val="NormalWeb"/>
            </w:pPr>
            <w:r>
              <w:rPr>
                <w:noProof/>
              </w:rPr>
              <w:drawing>
                <wp:inline distT="0" distB="0" distL="0" distR="0" wp14:anchorId="4E90A084" wp14:editId="5972644D">
                  <wp:extent cx="2880000" cy="2160078"/>
                  <wp:effectExtent l="19050" t="19050" r="15875" b="12065"/>
                  <wp:docPr id="4609383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B77806" w14:paraId="6AE16314" w14:textId="77777777" w:rsidTr="001837E6">
        <w:tc>
          <w:tcPr>
            <w:tcW w:w="4806" w:type="dxa"/>
          </w:tcPr>
          <w:p w14:paraId="7E77D507" w14:textId="0968117D" w:rsidR="001B2E2A" w:rsidRDefault="001B2E2A" w:rsidP="001B2E2A">
            <w:pPr>
              <w:pStyle w:val="NormalWeb"/>
            </w:pPr>
          </w:p>
          <w:p w14:paraId="300341BE" w14:textId="2ACE1587" w:rsidR="001B2E2A" w:rsidRPr="00EC59B9" w:rsidRDefault="00EC59B9" w:rsidP="00EC59B9">
            <w:pPr>
              <w:pStyle w:val="NormalWeb"/>
            </w:pPr>
            <w:r>
              <w:rPr>
                <w:noProof/>
              </w:rPr>
              <w:drawing>
                <wp:inline distT="0" distB="0" distL="0" distR="0" wp14:anchorId="7E2F0001" wp14:editId="147ECAC6">
                  <wp:extent cx="2880000" cy="2160078"/>
                  <wp:effectExtent l="19050" t="19050" r="15875" b="12065"/>
                  <wp:docPr id="12776582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06" w:type="dxa"/>
          </w:tcPr>
          <w:p w14:paraId="32EEC2F5" w14:textId="77777777" w:rsidR="00EC59B9" w:rsidRDefault="00EC59B9" w:rsidP="00EC59B9">
            <w:pPr>
              <w:pStyle w:val="NormalWeb"/>
              <w:rPr>
                <w:noProof/>
              </w:rPr>
            </w:pPr>
          </w:p>
          <w:p w14:paraId="53931DAC" w14:textId="2A34495A" w:rsidR="00EC59B9" w:rsidRDefault="00EC59B9" w:rsidP="00EC59B9">
            <w:pPr>
              <w:pStyle w:val="NormalWeb"/>
            </w:pPr>
            <w:r>
              <w:rPr>
                <w:noProof/>
              </w:rPr>
              <w:drawing>
                <wp:inline distT="0" distB="0" distL="0" distR="0" wp14:anchorId="0566CB55" wp14:editId="5F35B783">
                  <wp:extent cx="2880000" cy="2160078"/>
                  <wp:effectExtent l="19050" t="19050" r="15875" b="12065"/>
                  <wp:docPr id="1814274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p w14:paraId="3C00198F" w14:textId="18068B58" w:rsidR="001B2E2A" w:rsidRDefault="001B2E2A" w:rsidP="0081113C">
            <w:pPr>
              <w:spacing w:line="360" w:lineRule="auto"/>
              <w:rPr>
                <w:rFonts w:ascii="Arial" w:hAnsi="Arial" w:cs="Arial"/>
                <w:b/>
              </w:rPr>
            </w:pPr>
          </w:p>
        </w:tc>
      </w:tr>
      <w:tr w:rsidR="00B77806" w14:paraId="049FEC53" w14:textId="77777777" w:rsidTr="001837E6">
        <w:tc>
          <w:tcPr>
            <w:tcW w:w="4806" w:type="dxa"/>
          </w:tcPr>
          <w:p w14:paraId="63A2F830" w14:textId="67F2F916" w:rsidR="00B77806" w:rsidRPr="00104A5D" w:rsidRDefault="00EC59B9" w:rsidP="00104A5D">
            <w:pPr>
              <w:pStyle w:val="NormalWeb"/>
            </w:pPr>
            <w:r>
              <w:rPr>
                <w:noProof/>
              </w:rPr>
              <w:drawing>
                <wp:inline distT="0" distB="0" distL="0" distR="0" wp14:anchorId="1FC10AC9" wp14:editId="4F6F252B">
                  <wp:extent cx="2880000" cy="2160078"/>
                  <wp:effectExtent l="19050" t="19050" r="15875" b="12065"/>
                  <wp:docPr id="14999183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06" w:type="dxa"/>
          </w:tcPr>
          <w:p w14:paraId="7E184870" w14:textId="6F4AA984" w:rsidR="001B2E2A" w:rsidRPr="00EC59B9" w:rsidRDefault="00EC59B9" w:rsidP="00EC59B9">
            <w:pPr>
              <w:pStyle w:val="NormalWeb"/>
            </w:pPr>
            <w:r>
              <w:rPr>
                <w:noProof/>
              </w:rPr>
              <w:drawing>
                <wp:inline distT="0" distB="0" distL="0" distR="0" wp14:anchorId="40C31620" wp14:editId="342A2235">
                  <wp:extent cx="2880000" cy="2160078"/>
                  <wp:effectExtent l="19050" t="19050" r="15875" b="12065"/>
                  <wp:docPr id="20565431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9944FB" w14:paraId="666F9BE1" w14:textId="77777777" w:rsidTr="001837E6">
        <w:tc>
          <w:tcPr>
            <w:tcW w:w="4806" w:type="dxa"/>
          </w:tcPr>
          <w:p w14:paraId="2858D11E" w14:textId="77777777" w:rsidR="00B1297B" w:rsidRDefault="00B1297B" w:rsidP="00EC59B9">
            <w:pPr>
              <w:pStyle w:val="NormalWeb"/>
              <w:rPr>
                <w:noProof/>
              </w:rPr>
            </w:pPr>
          </w:p>
          <w:p w14:paraId="71ADE2C0" w14:textId="0CBC215E" w:rsidR="00EC59B9" w:rsidRDefault="00EC59B9" w:rsidP="00EC59B9">
            <w:pPr>
              <w:pStyle w:val="NormalWeb"/>
            </w:pPr>
            <w:r>
              <w:rPr>
                <w:noProof/>
              </w:rPr>
              <w:drawing>
                <wp:inline distT="0" distB="0" distL="0" distR="0" wp14:anchorId="5E4E01F4" wp14:editId="1E3C9D45">
                  <wp:extent cx="2880000" cy="2160078"/>
                  <wp:effectExtent l="19050" t="19050" r="15875" b="12065"/>
                  <wp:docPr id="5077378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p w14:paraId="2D3E7A39" w14:textId="64EE8DA8" w:rsidR="00EC59B9" w:rsidRDefault="00EC59B9" w:rsidP="00EC59B9">
            <w:pPr>
              <w:pStyle w:val="NormalWeb"/>
            </w:pPr>
          </w:p>
          <w:p w14:paraId="15C3A72D" w14:textId="11E16C7B" w:rsidR="00B77806" w:rsidRPr="0075204E" w:rsidRDefault="00EC59B9" w:rsidP="0075204E">
            <w:pPr>
              <w:pStyle w:val="NormalWeb"/>
            </w:pPr>
            <w:r>
              <w:rPr>
                <w:noProof/>
              </w:rPr>
              <w:drawing>
                <wp:inline distT="0" distB="0" distL="0" distR="0" wp14:anchorId="100B5612" wp14:editId="7F69F082">
                  <wp:extent cx="2880000" cy="2160078"/>
                  <wp:effectExtent l="19050" t="19050" r="15875" b="12065"/>
                  <wp:docPr id="7398016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06" w:type="dxa"/>
          </w:tcPr>
          <w:p w14:paraId="2E0E8931" w14:textId="77777777" w:rsidR="00B1297B" w:rsidRDefault="00B1297B" w:rsidP="0075204E">
            <w:pPr>
              <w:pStyle w:val="NormalWeb"/>
              <w:rPr>
                <w:noProof/>
              </w:rPr>
            </w:pPr>
          </w:p>
          <w:p w14:paraId="6B6516B6" w14:textId="725B27B0" w:rsidR="0075204E" w:rsidRDefault="00EC59B9" w:rsidP="0075204E">
            <w:pPr>
              <w:pStyle w:val="NormalWeb"/>
            </w:pPr>
            <w:r>
              <w:rPr>
                <w:noProof/>
              </w:rPr>
              <w:drawing>
                <wp:inline distT="0" distB="0" distL="0" distR="0" wp14:anchorId="07E55EDA" wp14:editId="1DB9E3EE">
                  <wp:extent cx="2880000" cy="2160078"/>
                  <wp:effectExtent l="19050" t="19050" r="15875" b="12065"/>
                  <wp:docPr id="7157695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p w14:paraId="0C5B491F" w14:textId="2E668ACC" w:rsidR="00EC59B9" w:rsidRDefault="00EC59B9" w:rsidP="00EC59B9">
            <w:pPr>
              <w:pStyle w:val="NormalWeb"/>
            </w:pPr>
          </w:p>
          <w:p w14:paraId="78C2DB9A" w14:textId="1856A254" w:rsidR="009944FB" w:rsidRPr="00B77806" w:rsidRDefault="00EC59B9" w:rsidP="00967237">
            <w:pPr>
              <w:spacing w:line="360" w:lineRule="auto"/>
              <w:rPr>
                <w:noProof/>
              </w:rPr>
            </w:pPr>
            <w:r>
              <w:rPr>
                <w:noProof/>
                <w:lang w:val="en-IN" w:eastAsia="en-IN"/>
              </w:rPr>
              <w:drawing>
                <wp:inline distT="0" distB="0" distL="0" distR="0" wp14:anchorId="4E9E287D" wp14:editId="75CB9256">
                  <wp:extent cx="2880000" cy="2160078"/>
                  <wp:effectExtent l="19050" t="19050" r="15875" b="12065"/>
                  <wp:docPr id="16382264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EC59B9" w14:paraId="05F5FE84" w14:textId="77777777" w:rsidTr="001837E6">
        <w:tc>
          <w:tcPr>
            <w:tcW w:w="4806" w:type="dxa"/>
          </w:tcPr>
          <w:p w14:paraId="5E064A57" w14:textId="77777777" w:rsidR="00B1297B" w:rsidRDefault="00B1297B" w:rsidP="00EC59B9">
            <w:pPr>
              <w:pStyle w:val="NormalWeb"/>
              <w:rPr>
                <w:noProof/>
              </w:rPr>
            </w:pPr>
          </w:p>
          <w:p w14:paraId="2FF42899" w14:textId="5F5A9B73" w:rsidR="00EC59B9" w:rsidRDefault="00EC59B9" w:rsidP="00EC59B9">
            <w:pPr>
              <w:pStyle w:val="NormalWeb"/>
            </w:pPr>
            <w:r>
              <w:rPr>
                <w:noProof/>
              </w:rPr>
              <w:drawing>
                <wp:inline distT="0" distB="0" distL="0" distR="0" wp14:anchorId="48F19309" wp14:editId="2D5A21B3">
                  <wp:extent cx="2880000" cy="2160078"/>
                  <wp:effectExtent l="19050" t="19050" r="15875" b="12065"/>
                  <wp:docPr id="21303765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06" w:type="dxa"/>
          </w:tcPr>
          <w:p w14:paraId="7CE588C0" w14:textId="77777777" w:rsidR="00B1297B" w:rsidRDefault="00B1297B" w:rsidP="00EC59B9">
            <w:pPr>
              <w:pStyle w:val="NormalWeb"/>
              <w:rPr>
                <w:noProof/>
              </w:rPr>
            </w:pPr>
          </w:p>
          <w:p w14:paraId="7437B93F" w14:textId="325EE0DF" w:rsidR="00EC59B9" w:rsidRDefault="00EC59B9" w:rsidP="00EC59B9">
            <w:pPr>
              <w:pStyle w:val="NormalWeb"/>
            </w:pPr>
            <w:r>
              <w:rPr>
                <w:noProof/>
              </w:rPr>
              <w:drawing>
                <wp:inline distT="0" distB="0" distL="0" distR="0" wp14:anchorId="25B036EC" wp14:editId="6B9AD13E">
                  <wp:extent cx="2880000" cy="2160078"/>
                  <wp:effectExtent l="19050" t="19050" r="15875" b="12065"/>
                  <wp:docPr id="8975424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p w14:paraId="44C64947" w14:textId="77777777" w:rsidR="00EC59B9" w:rsidRDefault="00EC59B9" w:rsidP="0075204E">
            <w:pPr>
              <w:pStyle w:val="NormalWeb"/>
            </w:pPr>
          </w:p>
        </w:tc>
      </w:tr>
    </w:tbl>
    <w:sdt>
      <w:sdtPr>
        <w:rPr>
          <w:rFonts w:ascii="Arial" w:hAnsi="Arial" w:cs="Arial"/>
          <w:b/>
        </w:rPr>
        <w:id w:val="-1325892531"/>
        <w:placeholder>
          <w:docPart w:val="86CB5F5E34084C35A843EAE75B3E1651"/>
        </w:placeholder>
      </w:sdtPr>
      <w:sdtEndPr>
        <w:rPr>
          <w:u w:val="single"/>
        </w:rPr>
      </w:sdtEndPr>
      <w:sdtContent>
        <w:p w14:paraId="48BCF3A9" w14:textId="77777777" w:rsidR="003D60AF" w:rsidRDefault="003D60AF" w:rsidP="003D60AF">
          <w:pPr>
            <w:spacing w:line="360" w:lineRule="auto"/>
            <w:jc w:val="center"/>
            <w:rPr>
              <w:rFonts w:ascii="Arial" w:hAnsi="Arial" w:cs="Arial"/>
              <w:b/>
              <w:u w:val="single"/>
            </w:rPr>
          </w:pPr>
          <w:r>
            <w:rPr>
              <w:rFonts w:ascii="Arial" w:hAnsi="Arial" w:cs="Arial"/>
              <w:b/>
            </w:rPr>
            <w:t xml:space="preserve">ENCLOSURE: III – IMPORTANT </w:t>
          </w:r>
          <w:r w:rsidRPr="0085404B">
            <w:rPr>
              <w:rFonts w:ascii="Arial" w:hAnsi="Arial" w:cs="Arial"/>
              <w:b/>
            </w:rPr>
            <w:t>DOCUMENTS</w:t>
          </w:r>
        </w:p>
      </w:sdtContent>
    </w:sdt>
    <w:p w14:paraId="13DC6912" w14:textId="0D2CFAFC" w:rsidR="003D60AF" w:rsidRDefault="003D60AF" w:rsidP="003D60AF">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09B7A6BE" wp14:editId="65847A46">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A5381E" id="Straight Connector 1"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" strokeweight="6pt">
                <o:lock v:ext="edit" shapetype="f"/>
              </v:line>
            </w:pict>
          </mc:Fallback>
        </mc:AlternateContent>
      </w:r>
    </w:p>
    <w:p w14:paraId="25DDF4D4" w14:textId="77777777" w:rsidR="003D60AF" w:rsidRDefault="003D60AF" w:rsidP="003D60AF">
      <w:pPr>
        <w:jc w:val="center"/>
        <w:rPr>
          <w:rFonts w:ascii="Arial" w:hAnsi="Arial" w:cs="Arial"/>
          <w:b/>
          <w:noProof/>
        </w:rPr>
      </w:pPr>
    </w:p>
    <w:p w14:paraId="08D75AA4" w14:textId="103D791C" w:rsidR="003D60AF" w:rsidRDefault="0085404B" w:rsidP="003D60AF">
      <w:pPr>
        <w:jc w:val="center"/>
        <w:rPr>
          <w:rFonts w:ascii="Arial" w:hAnsi="Arial" w:cs="Arial"/>
          <w:b/>
        </w:rPr>
      </w:pPr>
      <w:r>
        <w:rPr>
          <w:rFonts w:ascii="Arial" w:hAnsi="Arial" w:cs="Arial"/>
          <w:b/>
          <w:noProof/>
          <w:lang w:val="en-IN" w:eastAsia="en-IN"/>
        </w:rPr>
        <w:drawing>
          <wp:inline distT="0" distB="0" distL="0" distR="0" wp14:anchorId="215BF27A" wp14:editId="63C727F2">
            <wp:extent cx="5040000" cy="7119845"/>
            <wp:effectExtent l="19050" t="19050" r="27305" b="24130"/>
            <wp:docPr id="615919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19195" name="Picture 615919195"/>
                    <pic:cNvPicPr/>
                  </pic:nvPicPr>
                  <pic:blipFill>
                    <a:blip r:embed="rId26">
                      <a:extLst>
                        <a:ext uri="{28A0092B-C50C-407E-A947-70E740481C1C}">
                          <a14:useLocalDpi xmlns:a14="http://schemas.microsoft.com/office/drawing/2010/main" val="0"/>
                        </a:ext>
                      </a:extLst>
                    </a:blip>
                    <a:stretch>
                      <a:fillRect/>
                    </a:stretch>
                  </pic:blipFill>
                  <pic:spPr>
                    <a:xfrm>
                      <a:off x="0" y="0"/>
                      <a:ext cx="5040000" cy="7119845"/>
                    </a:xfrm>
                    <a:prstGeom prst="rect">
                      <a:avLst/>
                    </a:prstGeom>
                    <a:ln>
                      <a:solidFill>
                        <a:schemeClr val="tx1"/>
                      </a:solidFill>
                    </a:ln>
                  </pic:spPr>
                </pic:pic>
              </a:graphicData>
            </a:graphic>
          </wp:inline>
        </w:drawing>
      </w:r>
    </w:p>
    <w:p w14:paraId="4F3689A1" w14:textId="77777777" w:rsidR="003D60AF" w:rsidRDefault="003D60AF">
      <w:pPr>
        <w:rPr>
          <w:rFonts w:ascii="Arial" w:hAnsi="Arial" w:cs="Arial"/>
          <w:b/>
        </w:rPr>
      </w:pPr>
    </w:p>
    <w:p w14:paraId="1000FEB3" w14:textId="77777777" w:rsidR="003D60AF" w:rsidRDefault="003D60AF">
      <w:pPr>
        <w:rPr>
          <w:rFonts w:ascii="Arial" w:hAnsi="Arial" w:cs="Arial"/>
          <w:b/>
        </w:rPr>
      </w:pPr>
    </w:p>
    <w:p w14:paraId="5932C95E" w14:textId="77777777" w:rsidR="0085404B" w:rsidRDefault="0085404B" w:rsidP="003D60AF">
      <w:pPr>
        <w:jc w:val="center"/>
        <w:rPr>
          <w:rFonts w:ascii="Arial" w:hAnsi="Arial" w:cs="Arial"/>
          <w:bCs/>
          <w:noProof/>
        </w:rPr>
      </w:pPr>
    </w:p>
    <w:p w14:paraId="756EF4E7" w14:textId="77777777" w:rsidR="0085404B" w:rsidRDefault="0085404B" w:rsidP="003D60AF">
      <w:pPr>
        <w:jc w:val="center"/>
        <w:rPr>
          <w:rFonts w:ascii="Arial" w:hAnsi="Arial" w:cs="Arial"/>
          <w:bCs/>
          <w:noProof/>
        </w:rPr>
      </w:pPr>
    </w:p>
    <w:p w14:paraId="346D0F88" w14:textId="77777777" w:rsidR="0085404B" w:rsidRDefault="0085404B" w:rsidP="003D60AF">
      <w:pPr>
        <w:jc w:val="center"/>
        <w:rPr>
          <w:rFonts w:ascii="Arial" w:hAnsi="Arial" w:cs="Arial"/>
          <w:bCs/>
          <w:noProof/>
        </w:rPr>
      </w:pPr>
    </w:p>
    <w:p w14:paraId="51C8C315" w14:textId="3CB63070" w:rsidR="003D60AF" w:rsidRDefault="0085404B" w:rsidP="003D60AF">
      <w:pPr>
        <w:jc w:val="center"/>
        <w:rPr>
          <w:rFonts w:ascii="Arial" w:hAnsi="Arial" w:cs="Arial"/>
          <w:bCs/>
          <w:noProof/>
        </w:rPr>
      </w:pPr>
      <w:r>
        <w:rPr>
          <w:rFonts w:ascii="Arial" w:hAnsi="Arial" w:cs="Arial"/>
          <w:bCs/>
          <w:noProof/>
          <w:lang w:val="en-IN" w:eastAsia="en-IN"/>
        </w:rPr>
        <w:drawing>
          <wp:inline distT="0" distB="0" distL="0" distR="0" wp14:anchorId="4DC4CEA1" wp14:editId="03531BC5">
            <wp:extent cx="5040000" cy="7155436"/>
            <wp:effectExtent l="19050" t="19050" r="27305" b="26670"/>
            <wp:docPr id="506755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55485" name="Picture 506755485"/>
                    <pic:cNvPicPr/>
                  </pic:nvPicPr>
                  <pic:blipFill>
                    <a:blip r:embed="rId27">
                      <a:extLst>
                        <a:ext uri="{28A0092B-C50C-407E-A947-70E740481C1C}">
                          <a14:useLocalDpi xmlns:a14="http://schemas.microsoft.com/office/drawing/2010/main" val="0"/>
                        </a:ext>
                      </a:extLst>
                    </a:blip>
                    <a:stretch>
                      <a:fillRect/>
                    </a:stretch>
                  </pic:blipFill>
                  <pic:spPr>
                    <a:xfrm>
                      <a:off x="0" y="0"/>
                      <a:ext cx="5040000" cy="7155436"/>
                    </a:xfrm>
                    <a:prstGeom prst="rect">
                      <a:avLst/>
                    </a:prstGeom>
                    <a:ln>
                      <a:solidFill>
                        <a:schemeClr val="tx1"/>
                      </a:solidFill>
                    </a:ln>
                  </pic:spPr>
                </pic:pic>
              </a:graphicData>
            </a:graphic>
          </wp:inline>
        </w:drawing>
      </w:r>
    </w:p>
    <w:p w14:paraId="692A5E45" w14:textId="77777777" w:rsidR="003D60AF" w:rsidRDefault="003D60AF" w:rsidP="003D60AF">
      <w:pPr>
        <w:jc w:val="center"/>
        <w:rPr>
          <w:rFonts w:ascii="Arial" w:hAnsi="Arial" w:cs="Arial"/>
          <w:bCs/>
          <w:noProof/>
        </w:rPr>
      </w:pPr>
    </w:p>
    <w:p w14:paraId="795A2853" w14:textId="77777777" w:rsidR="00E7517F" w:rsidRDefault="00E7517F" w:rsidP="003D60AF">
      <w:pPr>
        <w:jc w:val="center"/>
        <w:rPr>
          <w:rFonts w:ascii="Arial" w:hAnsi="Arial" w:cs="Arial"/>
          <w:bCs/>
          <w:noProof/>
        </w:rPr>
      </w:pPr>
    </w:p>
    <w:p w14:paraId="1C083B2B" w14:textId="77777777" w:rsidR="00077E71" w:rsidRDefault="00077E71" w:rsidP="003D60AF">
      <w:pPr>
        <w:jc w:val="center"/>
        <w:rPr>
          <w:rFonts w:ascii="Arial" w:hAnsi="Arial" w:cs="Arial"/>
          <w:bCs/>
          <w:noProof/>
        </w:rPr>
      </w:pPr>
    </w:p>
    <w:p w14:paraId="5766A54D" w14:textId="77777777" w:rsidR="0085404B" w:rsidRDefault="0085404B" w:rsidP="003D60AF">
      <w:pPr>
        <w:jc w:val="center"/>
        <w:rPr>
          <w:rFonts w:ascii="Arial" w:hAnsi="Arial" w:cs="Arial"/>
          <w:b/>
          <w:noProof/>
        </w:rPr>
      </w:pPr>
    </w:p>
    <w:p w14:paraId="16F400C7" w14:textId="77777777" w:rsidR="0085404B" w:rsidRDefault="0085404B" w:rsidP="003D60AF">
      <w:pPr>
        <w:jc w:val="center"/>
        <w:rPr>
          <w:rFonts w:ascii="Arial" w:hAnsi="Arial" w:cs="Arial"/>
          <w:b/>
          <w:noProof/>
        </w:rPr>
      </w:pPr>
    </w:p>
    <w:p w14:paraId="7314068E" w14:textId="77777777" w:rsidR="0085404B" w:rsidRDefault="0085404B" w:rsidP="003D60AF">
      <w:pPr>
        <w:jc w:val="center"/>
        <w:rPr>
          <w:rFonts w:ascii="Arial" w:hAnsi="Arial" w:cs="Arial"/>
          <w:b/>
          <w:noProof/>
        </w:rPr>
      </w:pPr>
    </w:p>
    <w:p w14:paraId="3BF5379D" w14:textId="29CE86BF" w:rsidR="003D60AF" w:rsidRDefault="0085404B" w:rsidP="003D60AF">
      <w:pPr>
        <w:jc w:val="center"/>
        <w:rPr>
          <w:rFonts w:ascii="Arial" w:hAnsi="Arial" w:cs="Arial"/>
          <w:b/>
        </w:rPr>
      </w:pPr>
      <w:r>
        <w:rPr>
          <w:rFonts w:ascii="Arial" w:hAnsi="Arial" w:cs="Arial"/>
          <w:b/>
          <w:noProof/>
          <w:lang w:val="en-IN" w:eastAsia="en-IN"/>
        </w:rPr>
        <w:drawing>
          <wp:inline distT="0" distB="0" distL="0" distR="0" wp14:anchorId="28208821" wp14:editId="4094209E">
            <wp:extent cx="5040000" cy="7114154"/>
            <wp:effectExtent l="19050" t="19050" r="27305" b="10795"/>
            <wp:docPr id="10486032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03207" name="Picture 1048603207"/>
                    <pic:cNvPicPr/>
                  </pic:nvPicPr>
                  <pic:blipFill>
                    <a:blip r:embed="rId28">
                      <a:extLst>
                        <a:ext uri="{28A0092B-C50C-407E-A947-70E740481C1C}">
                          <a14:useLocalDpi xmlns:a14="http://schemas.microsoft.com/office/drawing/2010/main" val="0"/>
                        </a:ext>
                      </a:extLst>
                    </a:blip>
                    <a:stretch>
                      <a:fillRect/>
                    </a:stretch>
                  </pic:blipFill>
                  <pic:spPr>
                    <a:xfrm>
                      <a:off x="0" y="0"/>
                      <a:ext cx="5040000" cy="7114154"/>
                    </a:xfrm>
                    <a:prstGeom prst="rect">
                      <a:avLst/>
                    </a:prstGeom>
                    <a:ln>
                      <a:solidFill>
                        <a:schemeClr val="tx1"/>
                      </a:solidFill>
                    </a:ln>
                  </pic:spPr>
                </pic:pic>
              </a:graphicData>
            </a:graphic>
          </wp:inline>
        </w:drawing>
      </w:r>
    </w:p>
    <w:p w14:paraId="33507EDB" w14:textId="77777777" w:rsidR="0013545F" w:rsidRDefault="0013545F" w:rsidP="003D60AF">
      <w:pPr>
        <w:jc w:val="center"/>
        <w:rPr>
          <w:rFonts w:ascii="Arial" w:hAnsi="Arial" w:cs="Arial"/>
          <w:b/>
        </w:rPr>
      </w:pPr>
    </w:p>
    <w:p w14:paraId="7C483C79" w14:textId="77777777" w:rsidR="0013545F" w:rsidRDefault="0013545F" w:rsidP="003D60AF">
      <w:pPr>
        <w:jc w:val="center"/>
        <w:rPr>
          <w:rFonts w:ascii="Arial" w:hAnsi="Arial" w:cs="Arial"/>
          <w:b/>
        </w:rPr>
      </w:pPr>
    </w:p>
    <w:p w14:paraId="3F63643C" w14:textId="77737871" w:rsidR="001837E6" w:rsidRDefault="001837E6">
      <w:pPr>
        <w:rPr>
          <w:rFonts w:ascii="Arial" w:hAnsi="Arial" w:cs="Arial"/>
          <w:b/>
        </w:rPr>
      </w:pPr>
      <w:r>
        <w:rPr>
          <w:rFonts w:ascii="Arial" w:hAnsi="Arial" w:cs="Arial"/>
          <w:b/>
        </w:rPr>
        <w:br w:type="page"/>
      </w:r>
    </w:p>
    <w:sdt>
      <w:sdtPr>
        <w:rPr>
          <w:rFonts w:ascii="Arial" w:hAnsi="Arial" w:cs="Arial"/>
          <w:b/>
        </w:rPr>
        <w:id w:val="326866397"/>
        <w:placeholder>
          <w:docPart w:val="93103159A8EE41189563D47886FAA8D4"/>
        </w:placeholder>
      </w:sdtPr>
      <w:sdtEndPr>
        <w:rPr>
          <w:u w:val="single"/>
        </w:rPr>
      </w:sdtEndPr>
      <w:sdtContent>
        <w:p w14:paraId="2606EDB8" w14:textId="6AEE9B89" w:rsidR="00C9220C" w:rsidRDefault="00C9220C" w:rsidP="00C9220C">
          <w:pPr>
            <w:spacing w:line="360" w:lineRule="auto"/>
            <w:jc w:val="center"/>
            <w:rPr>
              <w:rFonts w:ascii="Arial" w:hAnsi="Arial" w:cs="Arial"/>
              <w:b/>
              <w:u w:val="single"/>
            </w:rPr>
          </w:pPr>
          <w:r>
            <w:rPr>
              <w:rFonts w:ascii="Arial" w:hAnsi="Arial" w:cs="Arial"/>
              <w:b/>
            </w:rPr>
            <w:t>ENCLOSURE: IV –</w:t>
          </w:r>
          <w:r w:rsidR="0013545F">
            <w:rPr>
              <w:rFonts w:ascii="Arial" w:hAnsi="Arial" w:cs="Arial"/>
              <w:b/>
            </w:rPr>
            <w:t xml:space="preserve"> MARKET REFERENCES</w:t>
          </w:r>
        </w:p>
      </w:sdtContent>
    </w:sdt>
    <w:p w14:paraId="72DA7FFC" w14:textId="77777777" w:rsidR="00C9220C" w:rsidRDefault="00C9220C" w:rsidP="00C9220C">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5648" behindDoc="0" locked="0" layoutInCell="1" allowOverlap="1" wp14:anchorId="436CE613" wp14:editId="43C346BC">
                <wp:simplePos x="0" y="0"/>
                <wp:positionH relativeFrom="column">
                  <wp:posOffset>0</wp:posOffset>
                </wp:positionH>
                <wp:positionV relativeFrom="paragraph">
                  <wp:posOffset>38100</wp:posOffset>
                </wp:positionV>
                <wp:extent cx="5928360" cy="0"/>
                <wp:effectExtent l="0" t="38100" r="15240" b="38100"/>
                <wp:wrapNone/>
                <wp:docPr id="574440530" name="Straight Connector 5744405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121A16" id="Straight Connector 574440530"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" strokeweight="6pt">
                <o:lock v:ext="edit" shapetype="f"/>
              </v:line>
            </w:pict>
          </mc:Fallback>
        </mc:AlternateContent>
      </w:r>
    </w:p>
    <w:p w14:paraId="5B92E387" w14:textId="6E9627B1" w:rsidR="003D60AF" w:rsidRDefault="00CB2BD5">
      <w:pPr>
        <w:rPr>
          <w:rFonts w:ascii="Arial" w:hAnsi="Arial" w:cs="Arial"/>
          <w:b/>
        </w:rPr>
      </w:pPr>
      <w:r>
        <w:rPr>
          <w:rFonts w:ascii="Arial" w:hAnsi="Arial" w:cs="Arial"/>
          <w:b/>
          <w:noProof/>
          <w:lang w:val="en-IN" w:eastAsia="en-IN"/>
        </w:rPr>
        <w:drawing>
          <wp:inline distT="0" distB="0" distL="0" distR="0" wp14:anchorId="561868F2" wp14:editId="57AE1EB5">
            <wp:extent cx="5760000" cy="7474886"/>
            <wp:effectExtent l="19050" t="19050" r="12700" b="12065"/>
            <wp:docPr id="956253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53355" name="Picture 956253355"/>
                    <pic:cNvPicPr/>
                  </pic:nvPicPr>
                  <pic:blipFill>
                    <a:blip r:embed="rId29">
                      <a:extLst>
                        <a:ext uri="{28A0092B-C50C-407E-A947-70E740481C1C}">
                          <a14:useLocalDpi xmlns:a14="http://schemas.microsoft.com/office/drawing/2010/main" val="0"/>
                        </a:ext>
                      </a:extLst>
                    </a:blip>
                    <a:stretch>
                      <a:fillRect/>
                    </a:stretch>
                  </pic:blipFill>
                  <pic:spPr>
                    <a:xfrm>
                      <a:off x="0" y="0"/>
                      <a:ext cx="5760000" cy="7474886"/>
                    </a:xfrm>
                    <a:prstGeom prst="rect">
                      <a:avLst/>
                    </a:prstGeom>
                    <a:ln>
                      <a:solidFill>
                        <a:schemeClr val="tx1"/>
                      </a:solidFill>
                    </a:ln>
                  </pic:spPr>
                </pic:pic>
              </a:graphicData>
            </a:graphic>
          </wp:inline>
        </w:drawing>
      </w:r>
    </w:p>
    <w:p w14:paraId="6312B255" w14:textId="77777777" w:rsidR="00253D4D" w:rsidRDefault="00253D4D">
      <w:pPr>
        <w:rPr>
          <w:rFonts w:ascii="Arial" w:hAnsi="Arial" w:cs="Arial"/>
          <w:b/>
        </w:rPr>
      </w:pPr>
    </w:p>
    <w:p w14:paraId="293C3190" w14:textId="77777777" w:rsidR="00253D4D" w:rsidRDefault="00253D4D">
      <w:pPr>
        <w:rPr>
          <w:rFonts w:ascii="Arial" w:hAnsi="Arial" w:cs="Arial"/>
          <w:b/>
        </w:rPr>
      </w:pPr>
    </w:p>
    <w:p w14:paraId="5CC976F1" w14:textId="1AC92930" w:rsidR="00253D4D" w:rsidRPr="00253D4D" w:rsidRDefault="00253D4D" w:rsidP="00253D4D">
      <w:pPr>
        <w:adjustRightInd w:val="0"/>
        <w:jc w:val="center"/>
        <w:rPr>
          <w:rFonts w:ascii="Arial" w:eastAsiaTheme="minorEastAsia" w:hAnsi="Arial" w:cs="Arial"/>
          <w:b/>
          <w:bCs/>
        </w:rPr>
      </w:pPr>
      <w:r w:rsidRPr="00253D4D">
        <w:rPr>
          <w:rFonts w:ascii="Arial" w:eastAsiaTheme="minorEastAsia" w:hAnsi="Arial" w:cs="Arial"/>
          <w:b/>
          <w:bCs/>
        </w:rPr>
        <w:lastRenderedPageBreak/>
        <w:t xml:space="preserve">ENCLOSURE V: </w:t>
      </w:r>
      <w:bookmarkStart w:id="3" w:name="_Hlk117866019"/>
      <w:r w:rsidRPr="00253D4D">
        <w:rPr>
          <w:rFonts w:ascii="Arial" w:eastAsiaTheme="minorEastAsia" w:hAnsi="Arial" w:cs="Arial"/>
          <w:b/>
          <w:bCs/>
        </w:rPr>
        <w:t>ANNEXURE: DECLARATION-CUM-UNDERTAKING</w:t>
      </w:r>
      <w:bookmarkEnd w:id="3"/>
    </w:p>
    <w:p w14:paraId="37E4D218" w14:textId="77777777" w:rsidR="00253D4D" w:rsidRDefault="00253D4D" w:rsidP="00253D4D">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7696" behindDoc="0" locked="0" layoutInCell="1" allowOverlap="1" wp14:anchorId="6E5C313A" wp14:editId="61D96AB7">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603E1D" id="Straight Connector 6"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" strokeweight="6pt">
                <o:lock v:ext="edit" shapetype="f"/>
              </v:line>
            </w:pict>
          </mc:Fallback>
        </mc:AlternateContent>
      </w:r>
    </w:p>
    <w:p w14:paraId="605CB4B0" w14:textId="77777777" w:rsidR="00253D4D" w:rsidRDefault="00253D4D" w:rsidP="00253D4D">
      <w:pPr>
        <w:pStyle w:val="ListParagraph"/>
        <w:autoSpaceDE w:val="0"/>
        <w:autoSpaceDN w:val="0"/>
        <w:adjustRightInd w:val="0"/>
        <w:ind w:left="426"/>
        <w:contextualSpacing/>
        <w:jc w:val="both"/>
        <w:rPr>
          <w:rFonts w:ascii="Arial" w:eastAsiaTheme="minorEastAsia" w:hAnsi="Arial" w:cs="Arial"/>
          <w:sz w:val="20"/>
          <w:szCs w:val="20"/>
        </w:rPr>
      </w:pPr>
    </w:p>
    <w:p w14:paraId="5F8CB933" w14:textId="77777777" w:rsidR="00253D4D" w:rsidRPr="00CF644B" w:rsidRDefault="00253D4D" w:rsidP="00253D4D">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4A9BDA2" w14:textId="77777777" w:rsidR="00253D4D" w:rsidRPr="00CF644B" w:rsidRDefault="00253D4D" w:rsidP="00253D4D">
      <w:pPr>
        <w:pStyle w:val="ListParagraph"/>
        <w:numPr>
          <w:ilvl w:val="0"/>
          <w:numId w:val="51"/>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6EDCBD1A" w14:textId="1B2DDC09" w:rsidR="00253D4D" w:rsidRPr="00CF644B" w:rsidRDefault="00253D4D" w:rsidP="00253D4D">
      <w:pPr>
        <w:pStyle w:val="ListParagraph"/>
        <w:numPr>
          <w:ilvl w:val="0"/>
          <w:numId w:val="51"/>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241BAC8FB4434166935382595FF1B6B6"/>
          </w:placeholder>
          <w:date w:fullDate="2024-02-13T00:00:00Z">
            <w:dateFormat w:val="d/M/yyyy"/>
            <w:lid w:val="en-US"/>
            <w:storeMappedDataAs w:val="dateTime"/>
            <w:calendar w:val="gregorian"/>
          </w:date>
        </w:sdtPr>
        <w:sdtContent>
          <w:r w:rsidR="009112F6">
            <w:rPr>
              <w:rFonts w:ascii="Arial" w:eastAsiaTheme="minorEastAsia" w:hAnsi="Arial" w:cs="Arial"/>
              <w:sz w:val="20"/>
              <w:szCs w:val="20"/>
            </w:rPr>
            <w:t>13/2/2024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54F72B4" w14:textId="2C4BD67A" w:rsidR="00253D4D" w:rsidRPr="00CF644B" w:rsidRDefault="00253D4D" w:rsidP="00253D4D">
      <w:pPr>
        <w:pStyle w:val="ListParagraph"/>
        <w:numPr>
          <w:ilvl w:val="0"/>
          <w:numId w:val="51"/>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sdt>
        <w:sdtPr>
          <w:rPr>
            <w:rFonts w:ascii="Arial" w:eastAsiaTheme="minorEastAsia" w:hAnsi="Arial" w:cs="Arial"/>
            <w:sz w:val="20"/>
            <w:szCs w:val="20"/>
          </w:rPr>
          <w:id w:val="-171875131"/>
          <w:placeholder>
            <w:docPart w:val="514BECF9539746B2A4F3D1C19294109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rban Roy &amp; Yash Bhatnagar" w:value="Anirban Roy &amp; Yash Bhatnagar"/>
          </w:dropDownList>
        </w:sdtPr>
        <w:sdtContent>
          <w:r w:rsidR="009112F6">
            <w:rPr>
              <w:rFonts w:ascii="Arial" w:eastAsiaTheme="minorEastAsia" w:hAnsi="Arial" w:cs="Arial"/>
              <w:sz w:val="20"/>
              <w:szCs w:val="20"/>
            </w:rPr>
            <w:t>Anirban Roy &amp; Yash Bhatnagar</w:t>
          </w:r>
        </w:sdtContent>
      </w:sdt>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241BAC8FB4434166935382595FF1B6B6"/>
          </w:placeholder>
          <w:date w:fullDate="2024-02-08T00:00:00Z">
            <w:dateFormat w:val="d/M/yyyy"/>
            <w:lid w:val="en-US"/>
            <w:storeMappedDataAs w:val="dateTime"/>
            <w:calendar w:val="gregorian"/>
          </w:date>
        </w:sdtPr>
        <w:sdtContent>
          <w:r w:rsidR="009112F6">
            <w:rPr>
              <w:rFonts w:ascii="Arial" w:eastAsiaTheme="minorEastAsia" w:hAnsi="Arial" w:cs="Arial"/>
              <w:sz w:val="20"/>
              <w:szCs w:val="20"/>
            </w:rPr>
            <w:t>8/2/2024</w:t>
          </w:r>
        </w:sdtContent>
      </w:sdt>
      <w:r w:rsidRPr="00CF644B">
        <w:rPr>
          <w:rFonts w:ascii="Arial" w:eastAsiaTheme="minorEastAsia" w:hAnsi="Arial" w:cs="Arial"/>
          <w:sz w:val="20"/>
          <w:szCs w:val="20"/>
        </w:rPr>
        <w:t xml:space="preserve"> the work is not subcontracted to any other valuation firm and is carried out by us.</w:t>
      </w:r>
    </w:p>
    <w:p w14:paraId="73F0185D" w14:textId="77777777" w:rsidR="00253D4D" w:rsidRPr="00CF644B" w:rsidRDefault="00253D4D" w:rsidP="00253D4D">
      <w:pPr>
        <w:pStyle w:val="ListParagraph"/>
        <w:numPr>
          <w:ilvl w:val="0"/>
          <w:numId w:val="51"/>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5CE391BB" w14:textId="77777777" w:rsidR="00253D4D" w:rsidRPr="00CF644B" w:rsidRDefault="00253D4D" w:rsidP="00253D4D">
      <w:pPr>
        <w:pStyle w:val="ListParagraph"/>
        <w:numPr>
          <w:ilvl w:val="0"/>
          <w:numId w:val="51"/>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15AAD25" w14:textId="77777777" w:rsidR="00253D4D" w:rsidRPr="00CF644B" w:rsidRDefault="00253D4D" w:rsidP="00253D4D">
      <w:pPr>
        <w:pStyle w:val="ListParagraph"/>
        <w:numPr>
          <w:ilvl w:val="0"/>
          <w:numId w:val="51"/>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2EB121BC" w14:textId="77777777" w:rsidR="00253D4D" w:rsidRPr="00CF644B" w:rsidRDefault="00253D4D" w:rsidP="00253D4D">
      <w:pPr>
        <w:pStyle w:val="ListParagraph"/>
        <w:numPr>
          <w:ilvl w:val="0"/>
          <w:numId w:val="51"/>
        </w:numPr>
        <w:ind w:left="426"/>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5C67F31A" w14:textId="77777777" w:rsidR="00253D4D" w:rsidRPr="00CF644B" w:rsidRDefault="00253D4D" w:rsidP="00253D4D">
      <w:pPr>
        <w:pStyle w:val="ListParagraph"/>
        <w:numPr>
          <w:ilvl w:val="0"/>
          <w:numId w:val="51"/>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1AE60311" w14:textId="77777777" w:rsidR="00253D4D" w:rsidRPr="00CF644B" w:rsidRDefault="00253D4D" w:rsidP="00253D4D">
      <w:pPr>
        <w:pStyle w:val="ListParagraph"/>
        <w:numPr>
          <w:ilvl w:val="0"/>
          <w:numId w:val="51"/>
        </w:numPr>
        <w:ind w:left="426"/>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051055C2" w14:textId="77777777" w:rsidR="00253D4D" w:rsidRPr="00CF644B" w:rsidRDefault="00253D4D" w:rsidP="00253D4D">
      <w:pPr>
        <w:pStyle w:val="ListParagraph"/>
        <w:numPr>
          <w:ilvl w:val="0"/>
          <w:numId w:val="51"/>
        </w:numPr>
        <w:ind w:left="426"/>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5EB697E4" w14:textId="77777777" w:rsidR="00253D4D" w:rsidRPr="00CF644B" w:rsidRDefault="00253D4D" w:rsidP="00253D4D">
      <w:pPr>
        <w:pStyle w:val="ListParagraph"/>
        <w:numPr>
          <w:ilvl w:val="0"/>
          <w:numId w:val="51"/>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1DEDEA4F" w14:textId="77777777" w:rsidR="00253D4D" w:rsidRPr="00CF644B" w:rsidRDefault="00253D4D" w:rsidP="00253D4D">
      <w:pPr>
        <w:pStyle w:val="ListParagraph"/>
        <w:numPr>
          <w:ilvl w:val="0"/>
          <w:numId w:val="51"/>
        </w:numPr>
        <w:ind w:left="426"/>
        <w:contextualSpacing/>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4B42A26E" w14:textId="77777777" w:rsidR="00253D4D" w:rsidRPr="00CF644B" w:rsidRDefault="00253D4D" w:rsidP="00253D4D">
      <w:pPr>
        <w:pStyle w:val="ListParagraph"/>
        <w:numPr>
          <w:ilvl w:val="0"/>
          <w:numId w:val="51"/>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565E259C" w14:textId="77777777" w:rsidR="00253D4D" w:rsidRPr="00CF644B" w:rsidRDefault="00253D4D" w:rsidP="00253D4D">
      <w:pPr>
        <w:pStyle w:val="ListParagraph"/>
        <w:numPr>
          <w:ilvl w:val="0"/>
          <w:numId w:val="51"/>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74D5AEBB" w14:textId="77777777" w:rsidR="00253D4D" w:rsidRPr="00CF644B" w:rsidRDefault="00253D4D" w:rsidP="00253D4D">
      <w:pPr>
        <w:pStyle w:val="ListParagraph"/>
        <w:numPr>
          <w:ilvl w:val="0"/>
          <w:numId w:val="51"/>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449D2CB3" w14:textId="77777777" w:rsidR="00253D4D" w:rsidRPr="00CF644B" w:rsidRDefault="00253D4D" w:rsidP="00253D4D">
      <w:pPr>
        <w:pStyle w:val="ListParagraph"/>
        <w:numPr>
          <w:ilvl w:val="0"/>
          <w:numId w:val="51"/>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5CC8B71A" w14:textId="77777777" w:rsidR="00253D4D" w:rsidRPr="00CF644B" w:rsidRDefault="00253D4D" w:rsidP="00253D4D">
      <w:pPr>
        <w:pStyle w:val="ListParagraph"/>
        <w:numPr>
          <w:ilvl w:val="0"/>
          <w:numId w:val="51"/>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1B2545C0" w14:textId="77777777" w:rsidR="00253D4D" w:rsidRPr="00CF644B" w:rsidRDefault="00253D4D" w:rsidP="00253D4D">
      <w:pPr>
        <w:pStyle w:val="ListParagraph"/>
        <w:numPr>
          <w:ilvl w:val="0"/>
          <w:numId w:val="51"/>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7FF1A067" w14:textId="77777777" w:rsidR="00253D4D" w:rsidRPr="00CF644B" w:rsidRDefault="00253D4D" w:rsidP="00253D4D">
      <w:pPr>
        <w:pStyle w:val="ListParagraph"/>
        <w:numPr>
          <w:ilvl w:val="0"/>
          <w:numId w:val="51"/>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3A37E75" w14:textId="77777777" w:rsidR="00253D4D" w:rsidRPr="00CF644B" w:rsidRDefault="00253D4D" w:rsidP="00253D4D">
      <w:pPr>
        <w:pStyle w:val="ListParagraph"/>
        <w:numPr>
          <w:ilvl w:val="0"/>
          <w:numId w:val="51"/>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62375633" w14:textId="77777777" w:rsidR="00253D4D" w:rsidRPr="00CF644B" w:rsidRDefault="00253D4D" w:rsidP="00253D4D">
      <w:pPr>
        <w:pStyle w:val="ListParagraph"/>
        <w:numPr>
          <w:ilvl w:val="0"/>
          <w:numId w:val="51"/>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7FF2BA91" w14:textId="77777777" w:rsidR="00253D4D" w:rsidRPr="00CF644B" w:rsidRDefault="00253D4D" w:rsidP="00253D4D">
      <w:pPr>
        <w:pStyle w:val="ListParagraph"/>
        <w:numPr>
          <w:ilvl w:val="0"/>
          <w:numId w:val="51"/>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1DEC36ED" w14:textId="77777777" w:rsidR="00253D4D" w:rsidRPr="00CF644B" w:rsidRDefault="00253D4D" w:rsidP="00253D4D">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253D4D" w:rsidRPr="00CF644B" w14:paraId="364FBAAE" w14:textId="77777777" w:rsidTr="00D9793F">
        <w:trPr>
          <w:trHeight w:val="41"/>
          <w:jc w:val="center"/>
        </w:trPr>
        <w:tc>
          <w:tcPr>
            <w:tcW w:w="744" w:type="dxa"/>
            <w:shd w:val="clear" w:color="auto" w:fill="002060"/>
          </w:tcPr>
          <w:p w14:paraId="0A03EB75" w14:textId="77777777" w:rsidR="00253D4D" w:rsidRPr="00CF644B" w:rsidRDefault="00253D4D" w:rsidP="00D9793F">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36C944F" w14:textId="77777777" w:rsidR="00253D4D" w:rsidRPr="00CF644B" w:rsidRDefault="00253D4D" w:rsidP="00D9793F">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7828C5F" w14:textId="77777777" w:rsidR="00253D4D" w:rsidRPr="00CF644B" w:rsidRDefault="00253D4D" w:rsidP="00D9793F">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253D4D" w:rsidRPr="00CF644B" w14:paraId="4D8A4D03" w14:textId="77777777" w:rsidTr="00D9793F">
        <w:trPr>
          <w:trHeight w:val="69"/>
          <w:jc w:val="center"/>
        </w:trPr>
        <w:tc>
          <w:tcPr>
            <w:tcW w:w="744" w:type="dxa"/>
          </w:tcPr>
          <w:p w14:paraId="2BB97875" w14:textId="77777777" w:rsidR="00253D4D" w:rsidRPr="00CF644B" w:rsidRDefault="00253D4D" w:rsidP="00253D4D">
            <w:pPr>
              <w:pStyle w:val="ListParagraph"/>
              <w:numPr>
                <w:ilvl w:val="0"/>
                <w:numId w:val="52"/>
              </w:numPr>
              <w:autoSpaceDE w:val="0"/>
              <w:autoSpaceDN w:val="0"/>
              <w:adjustRightInd w:val="0"/>
              <w:contextualSpacing/>
              <w:rPr>
                <w:rFonts w:ascii="Arial" w:eastAsiaTheme="minorEastAsia" w:hAnsi="Arial" w:cs="Arial"/>
                <w:b/>
                <w:bCs/>
                <w:sz w:val="20"/>
                <w:szCs w:val="20"/>
              </w:rPr>
            </w:pPr>
          </w:p>
        </w:tc>
        <w:tc>
          <w:tcPr>
            <w:tcW w:w="3223" w:type="dxa"/>
          </w:tcPr>
          <w:p w14:paraId="054EF2C7" w14:textId="77777777" w:rsidR="00253D4D" w:rsidRPr="00CF644B" w:rsidRDefault="00253D4D" w:rsidP="00D9793F">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40C480B4" w14:textId="545F70AC" w:rsidR="00253D4D" w:rsidRPr="00CF644B" w:rsidRDefault="009112F6" w:rsidP="00D9793F">
            <w:pPr>
              <w:adjustRightInd w:val="0"/>
              <w:jc w:val="both"/>
              <w:rPr>
                <w:rFonts w:ascii="Arial" w:eastAsiaTheme="minorEastAsia" w:hAnsi="Arial" w:cs="Arial"/>
                <w:bCs/>
                <w:sz w:val="20"/>
                <w:szCs w:val="20"/>
              </w:rPr>
            </w:pPr>
            <w:r w:rsidRPr="00205EB8">
              <w:rPr>
                <w:rFonts w:ascii="Arial" w:eastAsia="Arial" w:hAnsi="Arial" w:cs="Arial"/>
                <w:sz w:val="20"/>
                <w:szCs w:val="20"/>
                <w:lang w:bidi="en-US"/>
              </w:rPr>
              <w:t>This valuation</w:t>
            </w:r>
            <w:r>
              <w:rPr>
                <w:rFonts w:ascii="Arial" w:eastAsia="Arial" w:hAnsi="Arial" w:cs="Arial"/>
                <w:sz w:val="20"/>
                <w:szCs w:val="20"/>
                <w:lang w:bidi="en-US"/>
              </w:rPr>
              <w:t xml:space="preserve"> report </w:t>
            </w:r>
            <w:r w:rsidRPr="00205EB8">
              <w:rPr>
                <w:rFonts w:ascii="Arial" w:eastAsia="Arial" w:hAnsi="Arial" w:cs="Arial"/>
                <w:sz w:val="20"/>
                <w:szCs w:val="20"/>
                <w:lang w:bidi="en-US"/>
              </w:rPr>
              <w:t xml:space="preserve">is prepared for the Plant &amp; Machinery and Other Miscellaneous Assets </w:t>
            </w:r>
            <w:r>
              <w:rPr>
                <w:rFonts w:ascii="Arial" w:eastAsia="Arial" w:hAnsi="Arial" w:cs="Arial"/>
                <w:sz w:val="20"/>
                <w:szCs w:val="20"/>
                <w:lang w:bidi="en-US"/>
              </w:rPr>
              <w:t>of a ground mounted 5 MW Solar Power Plant</w:t>
            </w:r>
            <w:r w:rsidRPr="00CF644B">
              <w:rPr>
                <w:rFonts w:ascii="Arial" w:eastAsiaTheme="minorEastAsia" w:hAnsi="Arial" w:cs="Arial"/>
                <w:bCs/>
                <w:sz w:val="20"/>
                <w:szCs w:val="20"/>
              </w:rPr>
              <w:t xml:space="preserve"> </w:t>
            </w:r>
            <w:r w:rsidR="00253D4D" w:rsidRPr="00CF644B">
              <w:rPr>
                <w:rFonts w:ascii="Arial" w:eastAsiaTheme="minorEastAsia" w:hAnsi="Arial" w:cs="Arial"/>
                <w:bCs/>
                <w:sz w:val="20"/>
                <w:szCs w:val="20"/>
              </w:rPr>
              <w:t>as found on as-is-where basis which owner/ owner representative/</w:t>
            </w:r>
            <w:r>
              <w:rPr>
                <w:rFonts w:ascii="Arial" w:eastAsiaTheme="minorEastAsia" w:hAnsi="Arial" w:cs="Arial"/>
                <w:bCs/>
                <w:sz w:val="20"/>
                <w:szCs w:val="20"/>
              </w:rPr>
              <w:t xml:space="preserve"> </w:t>
            </w:r>
            <w:r w:rsidR="00253D4D" w:rsidRPr="00CF644B">
              <w:rPr>
                <w:rFonts w:ascii="Arial" w:eastAsiaTheme="minorEastAsia" w:hAnsi="Arial" w:cs="Arial"/>
                <w:bCs/>
                <w:sz w:val="20"/>
                <w:szCs w:val="20"/>
              </w:rPr>
              <w:t xml:space="preserve">client/ bank has shown/ identified to us on the site physically unless otherwise mentioned in the report of which some reference has been </w:t>
            </w:r>
            <w:r w:rsidR="00253D4D" w:rsidRPr="00CF644B">
              <w:rPr>
                <w:rFonts w:ascii="Arial" w:eastAsiaTheme="minorEastAsia" w:hAnsi="Arial" w:cs="Arial"/>
                <w:bCs/>
                <w:sz w:val="20"/>
                <w:szCs w:val="20"/>
              </w:rPr>
              <w:lastRenderedPageBreak/>
              <w:t>taken from the information/ data given in the copy of documents provided to us and informed verbally or in writing.</w:t>
            </w:r>
          </w:p>
        </w:tc>
      </w:tr>
      <w:tr w:rsidR="00253D4D" w:rsidRPr="00CF644B" w14:paraId="7C792B3C" w14:textId="77777777" w:rsidTr="00D9793F">
        <w:trPr>
          <w:trHeight w:val="505"/>
          <w:jc w:val="center"/>
        </w:trPr>
        <w:tc>
          <w:tcPr>
            <w:tcW w:w="744" w:type="dxa"/>
          </w:tcPr>
          <w:p w14:paraId="4DB93AD7" w14:textId="77777777" w:rsidR="00253D4D" w:rsidRPr="00CF644B" w:rsidRDefault="00253D4D" w:rsidP="00253D4D">
            <w:pPr>
              <w:pStyle w:val="ListParagraph"/>
              <w:numPr>
                <w:ilvl w:val="0"/>
                <w:numId w:val="52"/>
              </w:numPr>
              <w:autoSpaceDE w:val="0"/>
              <w:autoSpaceDN w:val="0"/>
              <w:adjustRightInd w:val="0"/>
              <w:contextualSpacing/>
              <w:rPr>
                <w:rFonts w:ascii="Arial" w:eastAsiaTheme="minorEastAsia" w:hAnsi="Arial" w:cs="Arial"/>
                <w:b/>
                <w:bCs/>
                <w:sz w:val="20"/>
                <w:szCs w:val="20"/>
              </w:rPr>
            </w:pPr>
          </w:p>
        </w:tc>
        <w:tc>
          <w:tcPr>
            <w:tcW w:w="3223" w:type="dxa"/>
          </w:tcPr>
          <w:p w14:paraId="56132046" w14:textId="77777777" w:rsidR="00253D4D" w:rsidRPr="00CF644B" w:rsidRDefault="00253D4D" w:rsidP="00D9793F">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36C9F2EC" w14:textId="3CDD4393" w:rsidR="00253D4D" w:rsidRPr="00CF644B" w:rsidRDefault="00253D4D" w:rsidP="00D9793F">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BE5E0D">
              <w:rPr>
                <w:rFonts w:ascii="Arial" w:eastAsiaTheme="minorEastAsia" w:hAnsi="Arial" w:cs="Arial"/>
                <w:bCs/>
                <w:sz w:val="20"/>
                <w:szCs w:val="20"/>
              </w:rPr>
              <w:t>E</w:t>
            </w:r>
            <w:r w:rsidRPr="00CF644B">
              <w:rPr>
                <w:rFonts w:ascii="Arial" w:eastAsiaTheme="minorEastAsia" w:hAnsi="Arial" w:cs="Arial"/>
                <w:bCs/>
                <w:sz w:val="20"/>
                <w:szCs w:val="20"/>
              </w:rPr>
              <w:t xml:space="preserve"> of the Report.</w:t>
            </w:r>
          </w:p>
        </w:tc>
      </w:tr>
      <w:tr w:rsidR="00253D4D" w:rsidRPr="00CF644B" w14:paraId="3CF03EAD" w14:textId="77777777" w:rsidTr="00D9793F">
        <w:trPr>
          <w:trHeight w:val="775"/>
          <w:jc w:val="center"/>
        </w:trPr>
        <w:tc>
          <w:tcPr>
            <w:tcW w:w="744" w:type="dxa"/>
          </w:tcPr>
          <w:p w14:paraId="4F7CA564" w14:textId="77777777" w:rsidR="00253D4D" w:rsidRPr="00CF644B" w:rsidRDefault="00253D4D" w:rsidP="00253D4D">
            <w:pPr>
              <w:pStyle w:val="ListParagraph"/>
              <w:numPr>
                <w:ilvl w:val="0"/>
                <w:numId w:val="52"/>
              </w:numPr>
              <w:autoSpaceDE w:val="0"/>
              <w:autoSpaceDN w:val="0"/>
              <w:adjustRightInd w:val="0"/>
              <w:contextualSpacing/>
              <w:rPr>
                <w:rFonts w:ascii="Arial" w:eastAsiaTheme="minorEastAsia" w:hAnsi="Arial" w:cs="Arial"/>
                <w:b/>
                <w:bCs/>
                <w:sz w:val="20"/>
                <w:szCs w:val="20"/>
              </w:rPr>
            </w:pPr>
          </w:p>
        </w:tc>
        <w:tc>
          <w:tcPr>
            <w:tcW w:w="3223" w:type="dxa"/>
          </w:tcPr>
          <w:p w14:paraId="7BE1CC42" w14:textId="77777777" w:rsidR="00253D4D" w:rsidRPr="00CF644B" w:rsidRDefault="00253D4D" w:rsidP="00D9793F">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20660580" w14:textId="0E846042" w:rsidR="00253D4D" w:rsidRPr="00CF644B" w:rsidRDefault="00253D4D" w:rsidP="00D9793F">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807737228"/>
                <w:placeholder>
                  <w:docPart w:val="4902D113EB6E476C841F818F591A0E5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rban Roy &amp; Yash Bhatnagar" w:value="Anirban Roy &amp; Yash Bhatnagar"/>
                </w:dropDownList>
              </w:sdtPr>
              <w:sdtContent>
                <w:r w:rsidR="009112F6">
                  <w:rPr>
                    <w:rFonts w:ascii="Arial" w:eastAsiaTheme="minorEastAsia" w:hAnsi="Arial" w:cs="Arial"/>
                    <w:sz w:val="20"/>
                    <w:szCs w:val="20"/>
                  </w:rPr>
                  <w:t>Anirban Roy &amp; Yash Bhatnagar</w:t>
                </w:r>
              </w:sdtContent>
            </w:sdt>
          </w:p>
          <w:p w14:paraId="04EDCD5B" w14:textId="77777777" w:rsidR="00253D4D" w:rsidRPr="00CF644B" w:rsidRDefault="00253D4D" w:rsidP="00D9793F">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DCCA916E900546919CEB6FE8BBF7878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Content>
                <w:r>
                  <w:rPr>
                    <w:rFonts w:ascii="Arial" w:eastAsiaTheme="minorEastAsia" w:hAnsi="Arial" w:cs="Arial"/>
                    <w:sz w:val="20"/>
                    <w:szCs w:val="20"/>
                    <w:lang w:val="en-IN"/>
                  </w:rPr>
                  <w:t>Yash Bhatnagar</w:t>
                </w:r>
              </w:sdtContent>
            </w:sdt>
          </w:p>
          <w:p w14:paraId="31EBC4F8" w14:textId="708A9196" w:rsidR="00253D4D" w:rsidRPr="00CF644B" w:rsidRDefault="00253D4D" w:rsidP="00D9793F">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5A9E0F2E80C9470FA857CF1A0940690B"/>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Abhinav Chaturvedi" w:value="Abhinav Chaturvedi"/>
                </w:dropDownList>
              </w:sdtPr>
              <w:sdtContent>
                <w:r w:rsidR="009112F6">
                  <w:rPr>
                    <w:rFonts w:ascii="Arial" w:eastAsiaTheme="minorEastAsia" w:hAnsi="Arial" w:cs="Arial"/>
                    <w:sz w:val="20"/>
                    <w:szCs w:val="20"/>
                  </w:rPr>
                  <w:t>Abhinav Chaturvedi</w:t>
                </w:r>
              </w:sdtContent>
            </w:sdt>
          </w:p>
        </w:tc>
      </w:tr>
      <w:tr w:rsidR="00253D4D" w:rsidRPr="00CF644B" w14:paraId="38DED907" w14:textId="77777777" w:rsidTr="00D9793F">
        <w:trPr>
          <w:trHeight w:val="69"/>
          <w:jc w:val="center"/>
        </w:trPr>
        <w:tc>
          <w:tcPr>
            <w:tcW w:w="744" w:type="dxa"/>
          </w:tcPr>
          <w:p w14:paraId="67A151DB" w14:textId="77777777" w:rsidR="00253D4D" w:rsidRPr="00CF644B" w:rsidRDefault="00253D4D" w:rsidP="00253D4D">
            <w:pPr>
              <w:pStyle w:val="ListParagraph"/>
              <w:numPr>
                <w:ilvl w:val="0"/>
                <w:numId w:val="52"/>
              </w:numPr>
              <w:autoSpaceDE w:val="0"/>
              <w:autoSpaceDN w:val="0"/>
              <w:adjustRightInd w:val="0"/>
              <w:contextualSpacing/>
              <w:rPr>
                <w:rFonts w:ascii="Arial" w:eastAsiaTheme="minorEastAsia" w:hAnsi="Arial" w:cs="Arial"/>
                <w:b/>
                <w:bCs/>
                <w:sz w:val="20"/>
                <w:szCs w:val="20"/>
              </w:rPr>
            </w:pPr>
          </w:p>
        </w:tc>
        <w:tc>
          <w:tcPr>
            <w:tcW w:w="3223" w:type="dxa"/>
          </w:tcPr>
          <w:p w14:paraId="32CE24B0" w14:textId="77777777" w:rsidR="00253D4D" w:rsidRPr="00CF644B" w:rsidRDefault="00253D4D" w:rsidP="00D9793F">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29623D85" w14:textId="77777777" w:rsidR="00253D4D" w:rsidRPr="00CF644B" w:rsidRDefault="00253D4D" w:rsidP="00D9793F">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253D4D" w:rsidRPr="00CF644B" w14:paraId="3D6A6F2A" w14:textId="77777777" w:rsidTr="00D9793F">
        <w:trPr>
          <w:trHeight w:val="49"/>
          <w:jc w:val="center"/>
        </w:trPr>
        <w:tc>
          <w:tcPr>
            <w:tcW w:w="744" w:type="dxa"/>
            <w:vMerge w:val="restart"/>
          </w:tcPr>
          <w:p w14:paraId="5838C6D8" w14:textId="77777777" w:rsidR="00253D4D" w:rsidRPr="00CF644B" w:rsidRDefault="00253D4D" w:rsidP="00253D4D">
            <w:pPr>
              <w:pStyle w:val="ListParagraph"/>
              <w:numPr>
                <w:ilvl w:val="0"/>
                <w:numId w:val="52"/>
              </w:numPr>
              <w:autoSpaceDE w:val="0"/>
              <w:autoSpaceDN w:val="0"/>
              <w:adjustRightInd w:val="0"/>
              <w:contextualSpacing/>
              <w:rPr>
                <w:rFonts w:ascii="Arial" w:eastAsiaTheme="minorEastAsia" w:hAnsi="Arial" w:cs="Arial"/>
                <w:b/>
                <w:bCs/>
                <w:sz w:val="20"/>
                <w:szCs w:val="20"/>
              </w:rPr>
            </w:pPr>
          </w:p>
        </w:tc>
        <w:tc>
          <w:tcPr>
            <w:tcW w:w="3223" w:type="dxa"/>
            <w:vMerge w:val="restart"/>
          </w:tcPr>
          <w:p w14:paraId="15313C7D" w14:textId="77777777" w:rsidR="00253D4D" w:rsidRPr="00CF644B" w:rsidRDefault="00253D4D" w:rsidP="00D9793F">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1CEA5018" w14:textId="77777777" w:rsidR="00253D4D" w:rsidRPr="00CF644B" w:rsidRDefault="00253D4D" w:rsidP="00D9793F">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986B8FBC6A1C4A7D93A6A13DF7D1A76B"/>
            </w:placeholder>
            <w:date w:fullDate="2023-12-16T00:00:00Z">
              <w:dateFormat w:val="d/M/yyyy"/>
              <w:lid w:val="en-US"/>
              <w:storeMappedDataAs w:val="dateTime"/>
              <w:calendar w:val="gregorian"/>
            </w:date>
          </w:sdtPr>
          <w:sdtContent>
            <w:tc>
              <w:tcPr>
                <w:tcW w:w="2751" w:type="dxa"/>
              </w:tcPr>
              <w:p w14:paraId="640F6389" w14:textId="5E602FCF" w:rsidR="00253D4D" w:rsidRPr="00CF644B" w:rsidRDefault="009112F6" w:rsidP="00D9793F">
                <w:pPr>
                  <w:adjustRightInd w:val="0"/>
                  <w:rPr>
                    <w:rFonts w:ascii="Arial" w:eastAsiaTheme="minorEastAsia" w:hAnsi="Arial" w:cs="Arial"/>
                    <w:b/>
                    <w:bCs/>
                    <w:sz w:val="20"/>
                    <w:szCs w:val="20"/>
                  </w:rPr>
                </w:pPr>
                <w:r>
                  <w:rPr>
                    <w:rFonts w:ascii="Arial" w:eastAsiaTheme="minorEastAsia" w:hAnsi="Arial" w:cs="Arial"/>
                    <w:b/>
                    <w:bCs/>
                    <w:sz w:val="20"/>
                    <w:szCs w:val="20"/>
                  </w:rPr>
                  <w:t>16/12/2023</w:t>
                </w:r>
              </w:p>
            </w:tc>
          </w:sdtContent>
        </w:sdt>
      </w:tr>
      <w:tr w:rsidR="00253D4D" w:rsidRPr="00CF644B" w14:paraId="48273844" w14:textId="77777777" w:rsidTr="00D9793F">
        <w:trPr>
          <w:trHeight w:val="119"/>
          <w:jc w:val="center"/>
        </w:trPr>
        <w:tc>
          <w:tcPr>
            <w:tcW w:w="744" w:type="dxa"/>
            <w:vMerge/>
          </w:tcPr>
          <w:p w14:paraId="3737636B" w14:textId="77777777" w:rsidR="00253D4D" w:rsidRPr="00CF644B" w:rsidRDefault="00253D4D" w:rsidP="00253D4D">
            <w:pPr>
              <w:pStyle w:val="ListParagraph"/>
              <w:numPr>
                <w:ilvl w:val="0"/>
                <w:numId w:val="52"/>
              </w:numPr>
              <w:autoSpaceDE w:val="0"/>
              <w:autoSpaceDN w:val="0"/>
              <w:adjustRightInd w:val="0"/>
              <w:contextualSpacing/>
              <w:rPr>
                <w:rFonts w:ascii="Arial" w:eastAsiaTheme="minorEastAsia" w:hAnsi="Arial" w:cs="Arial"/>
                <w:b/>
                <w:bCs/>
                <w:sz w:val="20"/>
                <w:szCs w:val="20"/>
              </w:rPr>
            </w:pPr>
          </w:p>
        </w:tc>
        <w:tc>
          <w:tcPr>
            <w:tcW w:w="3223" w:type="dxa"/>
            <w:vMerge/>
          </w:tcPr>
          <w:p w14:paraId="62EDCC72" w14:textId="77777777" w:rsidR="00253D4D" w:rsidRPr="00CF644B" w:rsidRDefault="00253D4D" w:rsidP="00D9793F">
            <w:pPr>
              <w:adjustRightInd w:val="0"/>
              <w:jc w:val="both"/>
              <w:rPr>
                <w:rFonts w:ascii="Arial" w:eastAsiaTheme="minorEastAsia" w:hAnsi="Arial" w:cs="Arial"/>
                <w:sz w:val="20"/>
                <w:szCs w:val="20"/>
              </w:rPr>
            </w:pPr>
          </w:p>
        </w:tc>
        <w:tc>
          <w:tcPr>
            <w:tcW w:w="2775" w:type="dxa"/>
          </w:tcPr>
          <w:p w14:paraId="57C923AE" w14:textId="77777777" w:rsidR="00253D4D" w:rsidRPr="00CF644B" w:rsidRDefault="00253D4D" w:rsidP="00D9793F">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05B9E45ADB6C41E7AC34EAA8D26396E7"/>
            </w:placeholder>
            <w:date w:fullDate="2024-02-08T00:00:00Z">
              <w:dateFormat w:val="d/M/yyyy"/>
              <w:lid w:val="en-US"/>
              <w:storeMappedDataAs w:val="dateTime"/>
              <w:calendar w:val="gregorian"/>
            </w:date>
          </w:sdtPr>
          <w:sdtContent>
            <w:tc>
              <w:tcPr>
                <w:tcW w:w="2751" w:type="dxa"/>
              </w:tcPr>
              <w:p w14:paraId="5A6AA420" w14:textId="0DAB722A" w:rsidR="00253D4D" w:rsidRPr="00CF644B" w:rsidRDefault="009112F6" w:rsidP="00D9793F">
                <w:pPr>
                  <w:adjustRightInd w:val="0"/>
                  <w:rPr>
                    <w:rFonts w:ascii="Arial" w:eastAsiaTheme="minorEastAsia" w:hAnsi="Arial" w:cs="Arial"/>
                    <w:b/>
                    <w:bCs/>
                    <w:sz w:val="20"/>
                    <w:szCs w:val="20"/>
                  </w:rPr>
                </w:pPr>
                <w:r>
                  <w:rPr>
                    <w:rFonts w:ascii="Arial" w:eastAsiaTheme="minorEastAsia" w:hAnsi="Arial" w:cs="Arial"/>
                    <w:b/>
                    <w:bCs/>
                    <w:sz w:val="20"/>
                    <w:szCs w:val="20"/>
                  </w:rPr>
                  <w:t>8/2/2024</w:t>
                </w:r>
              </w:p>
            </w:tc>
          </w:sdtContent>
        </w:sdt>
      </w:tr>
      <w:tr w:rsidR="00253D4D" w:rsidRPr="00CF644B" w14:paraId="375D5DAC" w14:textId="77777777" w:rsidTr="00D9793F">
        <w:trPr>
          <w:trHeight w:val="119"/>
          <w:jc w:val="center"/>
        </w:trPr>
        <w:tc>
          <w:tcPr>
            <w:tcW w:w="744" w:type="dxa"/>
            <w:vMerge/>
          </w:tcPr>
          <w:p w14:paraId="23A65DF9" w14:textId="77777777" w:rsidR="00253D4D" w:rsidRPr="00CF644B" w:rsidRDefault="00253D4D" w:rsidP="00253D4D">
            <w:pPr>
              <w:pStyle w:val="ListParagraph"/>
              <w:numPr>
                <w:ilvl w:val="0"/>
                <w:numId w:val="52"/>
              </w:numPr>
              <w:autoSpaceDE w:val="0"/>
              <w:autoSpaceDN w:val="0"/>
              <w:adjustRightInd w:val="0"/>
              <w:contextualSpacing/>
              <w:rPr>
                <w:rFonts w:ascii="Arial" w:eastAsiaTheme="minorEastAsia" w:hAnsi="Arial" w:cs="Arial"/>
                <w:b/>
                <w:bCs/>
                <w:sz w:val="20"/>
                <w:szCs w:val="20"/>
              </w:rPr>
            </w:pPr>
          </w:p>
        </w:tc>
        <w:tc>
          <w:tcPr>
            <w:tcW w:w="3223" w:type="dxa"/>
            <w:vMerge/>
          </w:tcPr>
          <w:p w14:paraId="406FE80F" w14:textId="77777777" w:rsidR="00253D4D" w:rsidRPr="00CF644B" w:rsidRDefault="00253D4D" w:rsidP="00D9793F">
            <w:pPr>
              <w:adjustRightInd w:val="0"/>
              <w:jc w:val="both"/>
              <w:rPr>
                <w:rFonts w:ascii="Arial" w:eastAsiaTheme="minorEastAsia" w:hAnsi="Arial" w:cs="Arial"/>
                <w:sz w:val="20"/>
                <w:szCs w:val="20"/>
              </w:rPr>
            </w:pPr>
          </w:p>
        </w:tc>
        <w:tc>
          <w:tcPr>
            <w:tcW w:w="2775" w:type="dxa"/>
          </w:tcPr>
          <w:p w14:paraId="20264FAF" w14:textId="77777777" w:rsidR="00253D4D" w:rsidRPr="00CF644B" w:rsidRDefault="00253D4D" w:rsidP="00D9793F">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CDB9A57DFBB41A2AEB5FF985C778BB9"/>
            </w:placeholder>
            <w:date w:fullDate="2024-02-13T00:00:00Z">
              <w:dateFormat w:val="d/M/yyyy"/>
              <w:lid w:val="en-US"/>
              <w:storeMappedDataAs w:val="dateTime"/>
              <w:calendar w:val="gregorian"/>
            </w:date>
          </w:sdtPr>
          <w:sdtContent>
            <w:tc>
              <w:tcPr>
                <w:tcW w:w="2751" w:type="dxa"/>
              </w:tcPr>
              <w:p w14:paraId="78CBA3F1" w14:textId="3CFE3D27" w:rsidR="00253D4D" w:rsidRPr="00CF644B" w:rsidRDefault="009112F6" w:rsidP="00D9793F">
                <w:pPr>
                  <w:adjustRightInd w:val="0"/>
                  <w:rPr>
                    <w:rFonts w:ascii="Arial" w:eastAsiaTheme="minorEastAsia" w:hAnsi="Arial" w:cs="Arial"/>
                    <w:b/>
                    <w:bCs/>
                    <w:sz w:val="20"/>
                    <w:szCs w:val="20"/>
                  </w:rPr>
                </w:pPr>
                <w:r>
                  <w:rPr>
                    <w:rFonts w:ascii="Arial" w:eastAsiaTheme="minorEastAsia" w:hAnsi="Arial" w:cs="Arial"/>
                    <w:b/>
                    <w:bCs/>
                    <w:sz w:val="20"/>
                    <w:szCs w:val="20"/>
                  </w:rPr>
                  <w:t>13/2/2024</w:t>
                </w:r>
              </w:p>
            </w:tc>
          </w:sdtContent>
        </w:sdt>
      </w:tr>
      <w:tr w:rsidR="00253D4D" w:rsidRPr="00CF644B" w14:paraId="79FCD027" w14:textId="77777777" w:rsidTr="00D9793F">
        <w:trPr>
          <w:trHeight w:val="119"/>
          <w:jc w:val="center"/>
        </w:trPr>
        <w:tc>
          <w:tcPr>
            <w:tcW w:w="744" w:type="dxa"/>
            <w:vMerge/>
          </w:tcPr>
          <w:p w14:paraId="13DF528C" w14:textId="77777777" w:rsidR="00253D4D" w:rsidRPr="00CF644B" w:rsidRDefault="00253D4D" w:rsidP="00253D4D">
            <w:pPr>
              <w:pStyle w:val="ListParagraph"/>
              <w:numPr>
                <w:ilvl w:val="0"/>
                <w:numId w:val="52"/>
              </w:numPr>
              <w:autoSpaceDE w:val="0"/>
              <w:autoSpaceDN w:val="0"/>
              <w:adjustRightInd w:val="0"/>
              <w:contextualSpacing/>
              <w:rPr>
                <w:rFonts w:ascii="Arial" w:eastAsiaTheme="minorEastAsia" w:hAnsi="Arial" w:cs="Arial"/>
                <w:b/>
                <w:bCs/>
                <w:sz w:val="20"/>
                <w:szCs w:val="20"/>
              </w:rPr>
            </w:pPr>
          </w:p>
        </w:tc>
        <w:tc>
          <w:tcPr>
            <w:tcW w:w="3223" w:type="dxa"/>
            <w:vMerge/>
          </w:tcPr>
          <w:p w14:paraId="796E8E23" w14:textId="77777777" w:rsidR="00253D4D" w:rsidRPr="00CF644B" w:rsidRDefault="00253D4D" w:rsidP="00D9793F">
            <w:pPr>
              <w:adjustRightInd w:val="0"/>
              <w:jc w:val="both"/>
              <w:rPr>
                <w:rFonts w:ascii="Arial" w:eastAsiaTheme="minorEastAsia" w:hAnsi="Arial" w:cs="Arial"/>
                <w:sz w:val="20"/>
                <w:szCs w:val="20"/>
              </w:rPr>
            </w:pPr>
          </w:p>
        </w:tc>
        <w:tc>
          <w:tcPr>
            <w:tcW w:w="2775" w:type="dxa"/>
          </w:tcPr>
          <w:p w14:paraId="214FC748" w14:textId="77777777" w:rsidR="00253D4D" w:rsidRPr="00CF644B" w:rsidRDefault="00253D4D" w:rsidP="00D9793F">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D8AD27D7C8D644CCB2AB016E8C38D6D3"/>
            </w:placeholder>
            <w:date w:fullDate="2024-02-13T00:00:00Z">
              <w:dateFormat w:val="d/M/yyyy"/>
              <w:lid w:val="en-US"/>
              <w:storeMappedDataAs w:val="dateTime"/>
              <w:calendar w:val="gregorian"/>
            </w:date>
          </w:sdtPr>
          <w:sdtContent>
            <w:tc>
              <w:tcPr>
                <w:tcW w:w="2751" w:type="dxa"/>
              </w:tcPr>
              <w:p w14:paraId="0C9CE4A9" w14:textId="34F9B456" w:rsidR="00253D4D" w:rsidRPr="00CF644B" w:rsidRDefault="009112F6" w:rsidP="00D9793F">
                <w:pPr>
                  <w:adjustRightInd w:val="0"/>
                  <w:rPr>
                    <w:rFonts w:ascii="Arial" w:eastAsiaTheme="minorEastAsia" w:hAnsi="Arial" w:cs="Arial"/>
                    <w:b/>
                    <w:bCs/>
                    <w:sz w:val="20"/>
                    <w:szCs w:val="20"/>
                  </w:rPr>
                </w:pPr>
                <w:r>
                  <w:rPr>
                    <w:rFonts w:ascii="Arial" w:eastAsiaTheme="minorEastAsia" w:hAnsi="Arial" w:cs="Arial"/>
                    <w:b/>
                    <w:bCs/>
                    <w:sz w:val="20"/>
                    <w:szCs w:val="20"/>
                  </w:rPr>
                  <w:t>13/2/2024</w:t>
                </w:r>
              </w:p>
            </w:tc>
          </w:sdtContent>
        </w:sdt>
      </w:tr>
      <w:tr w:rsidR="00253D4D" w:rsidRPr="00CF644B" w14:paraId="61A3B3C0" w14:textId="77777777" w:rsidTr="00D9793F">
        <w:trPr>
          <w:trHeight w:val="817"/>
          <w:jc w:val="center"/>
        </w:trPr>
        <w:tc>
          <w:tcPr>
            <w:tcW w:w="744" w:type="dxa"/>
          </w:tcPr>
          <w:p w14:paraId="72CA612D" w14:textId="77777777" w:rsidR="00253D4D" w:rsidRPr="00CF644B" w:rsidRDefault="00253D4D" w:rsidP="00253D4D">
            <w:pPr>
              <w:pStyle w:val="ListParagraph"/>
              <w:numPr>
                <w:ilvl w:val="0"/>
                <w:numId w:val="52"/>
              </w:numPr>
              <w:autoSpaceDE w:val="0"/>
              <w:autoSpaceDN w:val="0"/>
              <w:adjustRightInd w:val="0"/>
              <w:contextualSpacing/>
              <w:rPr>
                <w:rFonts w:ascii="Arial" w:eastAsiaTheme="minorEastAsia" w:hAnsi="Arial" w:cs="Arial"/>
                <w:b/>
                <w:bCs/>
                <w:sz w:val="20"/>
                <w:szCs w:val="20"/>
              </w:rPr>
            </w:pPr>
          </w:p>
        </w:tc>
        <w:tc>
          <w:tcPr>
            <w:tcW w:w="3223" w:type="dxa"/>
          </w:tcPr>
          <w:p w14:paraId="58FEE2AC" w14:textId="77777777" w:rsidR="00253D4D" w:rsidRPr="00CF644B" w:rsidRDefault="00253D4D" w:rsidP="00D9793F">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454ACCE8" w14:textId="4656A83F" w:rsidR="00253D4D" w:rsidRPr="00CF644B" w:rsidRDefault="00253D4D" w:rsidP="00D9793F">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2057896112"/>
                <w:placeholder>
                  <w:docPart w:val="3E723897B940459CB20C05B636EFE3F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rban Roy &amp; Yash Bhatnagar" w:value="Anirban Roy &amp; Yash Bhatnagar"/>
                </w:dropDownList>
              </w:sdtPr>
              <w:sdtContent>
                <w:r w:rsidR="009112F6">
                  <w:rPr>
                    <w:rFonts w:ascii="Arial" w:eastAsiaTheme="minorEastAsia" w:hAnsi="Arial" w:cs="Arial"/>
                    <w:sz w:val="20"/>
                    <w:szCs w:val="20"/>
                  </w:rPr>
                  <w:t>Anirban Roy &amp; Yash Bhatnagar</w:t>
                </w:r>
              </w:sdtContent>
            </w:sdt>
            <w:r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858E30B92E26441FA6FFD66D74F01E9A"/>
                </w:placeholder>
                <w:date w:fullDate="2024-02-08T00:00:00Z">
                  <w:dateFormat w:val="d/M/yyyy"/>
                  <w:lid w:val="en-US"/>
                  <w:storeMappedDataAs w:val="dateTime"/>
                  <w:calendar w:val="gregorian"/>
                </w:date>
              </w:sdtPr>
              <w:sdtContent>
                <w:r w:rsidR="00BE5E0D">
                  <w:rPr>
                    <w:rFonts w:ascii="Arial" w:eastAsiaTheme="minorEastAsia" w:hAnsi="Arial" w:cs="Arial"/>
                    <w:bCs/>
                    <w:sz w:val="20"/>
                    <w:szCs w:val="20"/>
                  </w:rPr>
                  <w:t>8/2/2024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0A00D68012D645B692BD37600826FFB4"/>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9112F6" w:rsidRPr="009112F6">
              <w:rPr>
                <w:rFonts w:ascii="Arial" w:eastAsiaTheme="minorEastAsia" w:hAnsi="Arial" w:cs="Arial"/>
                <w:b/>
                <w:bCs/>
                <w:sz w:val="20"/>
                <w:szCs w:val="20"/>
              </w:rPr>
              <w:t>Mr. Dileep Kumar</w:t>
            </w:r>
            <w:r>
              <w:rPr>
                <w:rFonts w:ascii="Arial" w:eastAsiaTheme="minorEastAsia" w:hAnsi="Arial" w:cs="Arial"/>
                <w:b/>
                <w:bCs/>
                <w:sz w:val="20"/>
                <w:szCs w:val="20"/>
              </w:rPr>
              <w:t xml:space="preserve"> </w:t>
            </w:r>
            <w:r w:rsidRPr="00CF644B">
              <w:rPr>
                <w:rFonts w:ascii="Arial" w:eastAsiaTheme="minorEastAsia" w:hAnsi="Arial" w:cs="Arial"/>
                <w:bCs/>
                <w:sz w:val="20"/>
                <w:szCs w:val="20"/>
              </w:rPr>
              <w:t>(</w:t>
            </w:r>
            <w:r w:rsidRPr="00CF644B">
              <w:rPr>
                <w:rFonts w:ascii="Arial" w:eastAsiaTheme="minorEastAsia" w:hAnsi="Arial" w:cs="Arial"/>
                <w:bCs/>
                <w:sz w:val="20"/>
                <w:szCs w:val="20"/>
              </w:rPr>
              <w:sym w:font="Wingdings" w:char="F028"/>
            </w:r>
            <w:r w:rsidR="009112F6" w:rsidRPr="00C17F9E">
              <w:rPr>
                <w:rFonts w:ascii="Arial" w:hAnsi="Arial" w:cs="Arial"/>
                <w:bCs/>
                <w:sz w:val="20"/>
                <w:szCs w:val="20"/>
              </w:rPr>
              <w:t>+91</w:t>
            </w:r>
            <w:r w:rsidR="009112F6">
              <w:rPr>
                <w:rFonts w:ascii="Arial" w:hAnsi="Arial" w:cs="Arial"/>
                <w:bCs/>
                <w:sz w:val="20"/>
                <w:szCs w:val="20"/>
              </w:rPr>
              <w:t>-9444067725</w:t>
            </w:r>
            <w:r w:rsidRPr="00CF644B">
              <w:rPr>
                <w:rFonts w:ascii="Arial" w:eastAsiaTheme="minorEastAsia" w:hAnsi="Arial" w:cs="Arial"/>
                <w:bCs/>
                <w:sz w:val="20"/>
                <w:szCs w:val="20"/>
              </w:rPr>
              <w:t>)</w:t>
            </w:r>
          </w:p>
        </w:tc>
      </w:tr>
      <w:tr w:rsidR="00253D4D" w:rsidRPr="00CF644B" w14:paraId="3EDA38A4" w14:textId="77777777" w:rsidTr="00D9793F">
        <w:trPr>
          <w:trHeight w:val="69"/>
          <w:jc w:val="center"/>
        </w:trPr>
        <w:tc>
          <w:tcPr>
            <w:tcW w:w="744" w:type="dxa"/>
          </w:tcPr>
          <w:p w14:paraId="6033B3ED" w14:textId="77777777" w:rsidR="00253D4D" w:rsidRPr="00CF644B" w:rsidRDefault="00253D4D" w:rsidP="00253D4D">
            <w:pPr>
              <w:pStyle w:val="ListParagraph"/>
              <w:numPr>
                <w:ilvl w:val="0"/>
                <w:numId w:val="52"/>
              </w:numPr>
              <w:autoSpaceDE w:val="0"/>
              <w:autoSpaceDN w:val="0"/>
              <w:adjustRightInd w:val="0"/>
              <w:contextualSpacing/>
              <w:rPr>
                <w:rFonts w:ascii="Arial" w:eastAsiaTheme="minorEastAsia" w:hAnsi="Arial" w:cs="Arial"/>
                <w:b/>
                <w:bCs/>
                <w:sz w:val="20"/>
                <w:szCs w:val="20"/>
              </w:rPr>
            </w:pPr>
          </w:p>
        </w:tc>
        <w:tc>
          <w:tcPr>
            <w:tcW w:w="3223" w:type="dxa"/>
          </w:tcPr>
          <w:p w14:paraId="3A8A6982" w14:textId="77777777" w:rsidR="00253D4D" w:rsidRPr="00CF644B" w:rsidRDefault="00253D4D" w:rsidP="00D9793F">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6AFE74F8" w14:textId="7D000A8D" w:rsidR="00253D4D" w:rsidRPr="00CF644B" w:rsidRDefault="00253D4D" w:rsidP="00D9793F">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53396">
              <w:rPr>
                <w:rFonts w:ascii="Arial" w:eastAsiaTheme="minorEastAsia" w:hAnsi="Arial" w:cs="Arial"/>
                <w:bCs/>
                <w:sz w:val="20"/>
                <w:szCs w:val="20"/>
              </w:rPr>
              <w:t>E</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8DD1D0E511D84A5A8995F82CFD2DF99C"/>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253D4D" w:rsidRPr="00CF644B" w14:paraId="60944D82" w14:textId="77777777" w:rsidTr="00D9793F">
        <w:trPr>
          <w:trHeight w:val="69"/>
          <w:jc w:val="center"/>
        </w:trPr>
        <w:tc>
          <w:tcPr>
            <w:tcW w:w="744" w:type="dxa"/>
          </w:tcPr>
          <w:p w14:paraId="54BBD0CE" w14:textId="77777777" w:rsidR="00253D4D" w:rsidRPr="00CF644B" w:rsidRDefault="00253D4D" w:rsidP="00253D4D">
            <w:pPr>
              <w:pStyle w:val="ListParagraph"/>
              <w:numPr>
                <w:ilvl w:val="0"/>
                <w:numId w:val="52"/>
              </w:numPr>
              <w:autoSpaceDE w:val="0"/>
              <w:autoSpaceDN w:val="0"/>
              <w:adjustRightInd w:val="0"/>
              <w:contextualSpacing/>
              <w:rPr>
                <w:rFonts w:ascii="Arial" w:eastAsiaTheme="minorEastAsia" w:hAnsi="Arial" w:cs="Arial"/>
                <w:b/>
                <w:bCs/>
                <w:sz w:val="20"/>
                <w:szCs w:val="20"/>
              </w:rPr>
            </w:pPr>
          </w:p>
        </w:tc>
        <w:tc>
          <w:tcPr>
            <w:tcW w:w="3223" w:type="dxa"/>
          </w:tcPr>
          <w:p w14:paraId="444657E3" w14:textId="77777777" w:rsidR="00253D4D" w:rsidRPr="00CF644B" w:rsidRDefault="00253D4D" w:rsidP="00D9793F">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9A66C44" w14:textId="45E54DDC" w:rsidR="00253D4D" w:rsidRPr="00CF644B" w:rsidRDefault="00253D4D" w:rsidP="00D9793F">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BE5E0D">
              <w:rPr>
                <w:rFonts w:ascii="Arial" w:eastAsiaTheme="minorEastAsia" w:hAnsi="Arial" w:cs="Arial"/>
                <w:bCs/>
                <w:sz w:val="20"/>
                <w:szCs w:val="20"/>
              </w:rPr>
              <w:t>E</w:t>
            </w:r>
            <w:r w:rsidRPr="00CF644B">
              <w:rPr>
                <w:rFonts w:ascii="Arial" w:eastAsiaTheme="minorEastAsia" w:hAnsi="Arial" w:cs="Arial"/>
                <w:bCs/>
                <w:sz w:val="20"/>
                <w:szCs w:val="20"/>
              </w:rPr>
              <w:t xml:space="preserve"> of the Report.</w:t>
            </w:r>
          </w:p>
        </w:tc>
      </w:tr>
      <w:tr w:rsidR="00253D4D" w:rsidRPr="00CF644B" w14:paraId="7BE2E509" w14:textId="77777777" w:rsidTr="00D9793F">
        <w:trPr>
          <w:trHeight w:val="69"/>
          <w:jc w:val="center"/>
        </w:trPr>
        <w:tc>
          <w:tcPr>
            <w:tcW w:w="744" w:type="dxa"/>
          </w:tcPr>
          <w:p w14:paraId="346E6824" w14:textId="77777777" w:rsidR="00253D4D" w:rsidRPr="00CF644B" w:rsidRDefault="00253D4D" w:rsidP="00253D4D">
            <w:pPr>
              <w:pStyle w:val="ListParagraph"/>
              <w:numPr>
                <w:ilvl w:val="0"/>
                <w:numId w:val="52"/>
              </w:numPr>
              <w:autoSpaceDE w:val="0"/>
              <w:autoSpaceDN w:val="0"/>
              <w:adjustRightInd w:val="0"/>
              <w:contextualSpacing/>
              <w:rPr>
                <w:rFonts w:ascii="Arial" w:eastAsiaTheme="minorEastAsia" w:hAnsi="Arial" w:cs="Arial"/>
                <w:b/>
                <w:bCs/>
                <w:sz w:val="20"/>
                <w:szCs w:val="20"/>
              </w:rPr>
            </w:pPr>
          </w:p>
        </w:tc>
        <w:tc>
          <w:tcPr>
            <w:tcW w:w="3223" w:type="dxa"/>
          </w:tcPr>
          <w:p w14:paraId="0A9E06D9" w14:textId="77777777" w:rsidR="00253D4D" w:rsidRPr="000805FF" w:rsidRDefault="00253D4D" w:rsidP="00D9793F">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6B79572C" w14:textId="77777777" w:rsidR="00253D4D" w:rsidRPr="000805FF" w:rsidRDefault="00253D4D" w:rsidP="00D9793F">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12107F" w14:textId="77777777" w:rsidR="00253D4D" w:rsidRPr="000805FF" w:rsidRDefault="00253D4D" w:rsidP="00D9793F">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50FA5FD" w14:textId="77777777" w:rsidR="00253D4D" w:rsidRPr="000805FF" w:rsidRDefault="00253D4D" w:rsidP="00D9793F">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345FAA2F" w14:textId="77777777" w:rsidR="00253D4D" w:rsidRPr="000805FF" w:rsidRDefault="00253D4D" w:rsidP="00D9793F">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510ADA8" w14:textId="77777777" w:rsidR="00253D4D" w:rsidRPr="000805FF" w:rsidRDefault="00253D4D" w:rsidP="00D9793F">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253D4D" w:rsidRPr="00CF644B" w14:paraId="17A0431C" w14:textId="77777777" w:rsidTr="00D9793F">
        <w:trPr>
          <w:trHeight w:val="505"/>
          <w:jc w:val="center"/>
        </w:trPr>
        <w:tc>
          <w:tcPr>
            <w:tcW w:w="744" w:type="dxa"/>
          </w:tcPr>
          <w:p w14:paraId="4A7996C3" w14:textId="77777777" w:rsidR="00253D4D" w:rsidRPr="00CF644B" w:rsidRDefault="00253D4D" w:rsidP="00253D4D">
            <w:pPr>
              <w:pStyle w:val="ListParagraph"/>
              <w:numPr>
                <w:ilvl w:val="0"/>
                <w:numId w:val="52"/>
              </w:numPr>
              <w:autoSpaceDE w:val="0"/>
              <w:autoSpaceDN w:val="0"/>
              <w:adjustRightInd w:val="0"/>
              <w:contextualSpacing/>
              <w:rPr>
                <w:rFonts w:ascii="Arial" w:eastAsiaTheme="minorEastAsia" w:hAnsi="Arial" w:cs="Arial"/>
                <w:b/>
                <w:bCs/>
                <w:sz w:val="20"/>
                <w:szCs w:val="20"/>
              </w:rPr>
            </w:pPr>
          </w:p>
        </w:tc>
        <w:tc>
          <w:tcPr>
            <w:tcW w:w="3223" w:type="dxa"/>
          </w:tcPr>
          <w:p w14:paraId="3599807F" w14:textId="77777777" w:rsidR="00253D4D" w:rsidRPr="00CF644B" w:rsidRDefault="00253D4D" w:rsidP="00D9793F">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CE350D1" w14:textId="307B9E1E" w:rsidR="00253D4D" w:rsidRPr="00CF644B" w:rsidRDefault="00253D4D" w:rsidP="00D9793F">
            <w:pPr>
              <w:adjustRightInd w:val="0"/>
              <w:rPr>
                <w:rFonts w:ascii="Arial" w:eastAsiaTheme="minorEastAsia" w:hAnsi="Arial" w:cs="Arial"/>
                <w:b/>
                <w:bCs/>
                <w:sz w:val="20"/>
                <w:szCs w:val="20"/>
              </w:rPr>
            </w:pPr>
            <w:r w:rsidRPr="00CF644B">
              <w:rPr>
                <w:rFonts w:ascii="Arial" w:eastAsiaTheme="minorEastAsia" w:hAnsi="Arial" w:cs="Arial"/>
                <w:bCs/>
                <w:sz w:val="20"/>
                <w:szCs w:val="20"/>
              </w:rPr>
              <w:t xml:space="preserve">Please refer to Part </w:t>
            </w:r>
            <w:r w:rsidR="00BE5E0D">
              <w:rPr>
                <w:rFonts w:ascii="Arial" w:eastAsiaTheme="minorEastAsia" w:hAnsi="Arial" w:cs="Arial"/>
                <w:bCs/>
                <w:sz w:val="20"/>
                <w:szCs w:val="20"/>
              </w:rPr>
              <w:t>B</w:t>
            </w:r>
            <w:r w:rsidRPr="00CF644B">
              <w:rPr>
                <w:rFonts w:ascii="Arial" w:eastAsiaTheme="minorEastAsia" w:hAnsi="Arial" w:cs="Arial"/>
                <w:bCs/>
                <w:sz w:val="20"/>
                <w:szCs w:val="20"/>
              </w:rPr>
              <w:t xml:space="preserve">, </w:t>
            </w:r>
            <w:r w:rsidR="00BE5E0D">
              <w:rPr>
                <w:rFonts w:ascii="Arial" w:eastAsiaTheme="minorEastAsia" w:hAnsi="Arial" w:cs="Arial"/>
                <w:bCs/>
                <w:sz w:val="20"/>
                <w:szCs w:val="20"/>
              </w:rPr>
              <w:t>C</w:t>
            </w:r>
            <w:r w:rsidRPr="00CF644B">
              <w:rPr>
                <w:rFonts w:ascii="Arial" w:eastAsiaTheme="minorEastAsia" w:hAnsi="Arial" w:cs="Arial"/>
                <w:bCs/>
                <w:sz w:val="20"/>
                <w:szCs w:val="20"/>
              </w:rPr>
              <w:t xml:space="preserve"> &amp; </w:t>
            </w:r>
            <w:r w:rsidR="00BE5E0D">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BE5E0D" w:rsidRPr="00CF644B" w14:paraId="264647BF" w14:textId="77777777" w:rsidTr="00D9793F">
        <w:trPr>
          <w:trHeight w:val="505"/>
          <w:jc w:val="center"/>
        </w:trPr>
        <w:tc>
          <w:tcPr>
            <w:tcW w:w="744" w:type="dxa"/>
          </w:tcPr>
          <w:p w14:paraId="7A3B5333" w14:textId="77777777" w:rsidR="00BE5E0D" w:rsidRPr="00CF644B" w:rsidRDefault="00BE5E0D" w:rsidP="00BE5E0D">
            <w:pPr>
              <w:pStyle w:val="ListParagraph"/>
              <w:numPr>
                <w:ilvl w:val="0"/>
                <w:numId w:val="52"/>
              </w:numPr>
              <w:autoSpaceDE w:val="0"/>
              <w:autoSpaceDN w:val="0"/>
              <w:adjustRightInd w:val="0"/>
              <w:contextualSpacing/>
              <w:rPr>
                <w:rFonts w:ascii="Arial" w:eastAsiaTheme="minorEastAsia" w:hAnsi="Arial" w:cs="Arial"/>
                <w:b/>
                <w:bCs/>
                <w:sz w:val="20"/>
                <w:szCs w:val="20"/>
              </w:rPr>
            </w:pPr>
          </w:p>
        </w:tc>
        <w:tc>
          <w:tcPr>
            <w:tcW w:w="3223" w:type="dxa"/>
          </w:tcPr>
          <w:p w14:paraId="50F3B70C" w14:textId="77777777" w:rsidR="00BE5E0D" w:rsidRPr="00CF644B" w:rsidRDefault="00BE5E0D" w:rsidP="00BE5E0D">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30C23A60" w14:textId="0CF52F9E" w:rsidR="00BE5E0D" w:rsidRPr="00BE5E0D" w:rsidRDefault="00BE5E0D" w:rsidP="00BE5E0D">
            <w:pPr>
              <w:adjustRightInd w:val="0"/>
              <w:rPr>
                <w:rFonts w:ascii="Arial" w:eastAsiaTheme="minorEastAsia" w:hAnsi="Arial" w:cs="Arial"/>
                <w:b/>
                <w:bCs/>
                <w:sz w:val="20"/>
                <w:szCs w:val="20"/>
                <w:highlight w:val="yellow"/>
              </w:rPr>
            </w:pPr>
            <w:r w:rsidRPr="00053396">
              <w:rPr>
                <w:rFonts w:ascii="Arial" w:eastAsiaTheme="minorEastAsia" w:hAnsi="Arial" w:cs="Arial"/>
                <w:bCs/>
                <w:sz w:val="20"/>
                <w:szCs w:val="20"/>
              </w:rPr>
              <w:t>Please refer to Part B, C &amp; D of the Report.</w:t>
            </w:r>
          </w:p>
        </w:tc>
      </w:tr>
      <w:tr w:rsidR="00BE5E0D" w:rsidRPr="00CF644B" w14:paraId="1B57F5C9" w14:textId="77777777" w:rsidTr="00D9793F">
        <w:trPr>
          <w:trHeight w:val="1282"/>
          <w:jc w:val="center"/>
        </w:trPr>
        <w:tc>
          <w:tcPr>
            <w:tcW w:w="744" w:type="dxa"/>
          </w:tcPr>
          <w:p w14:paraId="713B402D" w14:textId="77777777" w:rsidR="00BE5E0D" w:rsidRPr="00CF644B" w:rsidRDefault="00BE5E0D" w:rsidP="00BE5E0D">
            <w:pPr>
              <w:pStyle w:val="ListParagraph"/>
              <w:numPr>
                <w:ilvl w:val="0"/>
                <w:numId w:val="52"/>
              </w:numPr>
              <w:autoSpaceDE w:val="0"/>
              <w:autoSpaceDN w:val="0"/>
              <w:adjustRightInd w:val="0"/>
              <w:contextualSpacing/>
              <w:rPr>
                <w:rFonts w:ascii="Arial" w:eastAsiaTheme="minorEastAsia" w:hAnsi="Arial" w:cs="Arial"/>
                <w:b/>
                <w:bCs/>
                <w:sz w:val="20"/>
                <w:szCs w:val="20"/>
              </w:rPr>
            </w:pPr>
          </w:p>
        </w:tc>
        <w:tc>
          <w:tcPr>
            <w:tcW w:w="3223" w:type="dxa"/>
          </w:tcPr>
          <w:p w14:paraId="0919FDBB" w14:textId="77777777" w:rsidR="00BE5E0D" w:rsidRPr="00CF644B" w:rsidRDefault="00BE5E0D" w:rsidP="00BE5E0D">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5279A51" w14:textId="77777777" w:rsidR="00BE5E0D" w:rsidRPr="00CF644B" w:rsidRDefault="00BE5E0D" w:rsidP="00BE5E0D">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 E of the Report and Valuer’s Important Remarks enclosed herewith.</w:t>
            </w:r>
          </w:p>
        </w:tc>
      </w:tr>
    </w:tbl>
    <w:p w14:paraId="187CEA20" w14:textId="77777777" w:rsidR="00253D4D" w:rsidRPr="00527F4D" w:rsidRDefault="00253D4D" w:rsidP="00253D4D">
      <w:pPr>
        <w:adjustRightInd w:val="0"/>
        <w:rPr>
          <w:rFonts w:ascii="Arial" w:eastAsiaTheme="minorEastAsia" w:hAnsi="Arial" w:cs="Arial"/>
          <w:sz w:val="22"/>
          <w:szCs w:val="22"/>
        </w:rPr>
      </w:pPr>
    </w:p>
    <w:p w14:paraId="0B2E99C1" w14:textId="27B585E4" w:rsidR="00253D4D" w:rsidRPr="00CF644B" w:rsidRDefault="00253D4D" w:rsidP="00253D4D">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92510CEF3C8C44FA9EFF31646055E40E"/>
          </w:placeholder>
          <w:date w:fullDate="2024-02-13T00:00:00Z">
            <w:dateFormat w:val="d/M/yyyy"/>
            <w:lid w:val="en-US"/>
            <w:storeMappedDataAs w:val="dateTime"/>
            <w:calendar w:val="gregorian"/>
          </w:date>
        </w:sdtPr>
        <w:sdtContent>
          <w:r w:rsidR="009112F6">
            <w:rPr>
              <w:rFonts w:ascii="Arial" w:eastAsiaTheme="minorEastAsia" w:hAnsi="Arial" w:cs="Arial"/>
              <w:b/>
              <w:bCs/>
              <w:sz w:val="22"/>
              <w:szCs w:val="22"/>
            </w:rPr>
            <w:t>13/2/2024</w:t>
          </w:r>
        </w:sdtContent>
      </w:sdt>
    </w:p>
    <w:p w14:paraId="15CD4992" w14:textId="77777777" w:rsidR="00253D4D" w:rsidRPr="00CF644B" w:rsidRDefault="00253D4D" w:rsidP="00253D4D">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F5775CC405ED4CD49035099DFD1CAB34"/>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ascii="Arial" w:eastAsiaTheme="minorEastAsia" w:hAnsi="Arial" w:cs="Arial"/>
              <w:sz w:val="22"/>
              <w:szCs w:val="22"/>
              <w:lang w:val="en-IN"/>
            </w:rPr>
            <w:t>Noida</w:t>
          </w:r>
        </w:sdtContent>
      </w:sdt>
    </w:p>
    <w:p w14:paraId="7F8C3250" w14:textId="77777777" w:rsidR="00253D4D" w:rsidRPr="00CF644B" w:rsidRDefault="00253D4D" w:rsidP="00253D4D">
      <w:pPr>
        <w:adjustRightInd w:val="0"/>
        <w:jc w:val="center"/>
        <w:rPr>
          <w:rFonts w:eastAsiaTheme="minorEastAsia"/>
          <w:b/>
          <w:bCs/>
        </w:rPr>
      </w:pPr>
    </w:p>
    <w:p w14:paraId="407323D2" w14:textId="77777777" w:rsidR="00253D4D" w:rsidRPr="00CF644B" w:rsidRDefault="00253D4D" w:rsidP="00253D4D">
      <w:pPr>
        <w:adjustRightInd w:val="0"/>
        <w:rPr>
          <w:rFonts w:eastAsiaTheme="minorEastAsia"/>
          <w:b/>
          <w:bCs/>
        </w:rPr>
      </w:pPr>
    </w:p>
    <w:p w14:paraId="1C31F367" w14:textId="77777777" w:rsidR="00253D4D" w:rsidRPr="00CF644B" w:rsidRDefault="00253D4D" w:rsidP="00253D4D">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43536E2A" w14:textId="77777777" w:rsidR="00253D4D" w:rsidRPr="00CF644B" w:rsidRDefault="00253D4D" w:rsidP="00253D4D">
      <w:pPr>
        <w:adjustRightInd w:val="0"/>
        <w:jc w:val="center"/>
        <w:rPr>
          <w:rFonts w:ascii="Arial" w:eastAsiaTheme="minorEastAsia" w:hAnsi="Arial" w:cs="Arial"/>
          <w:b/>
          <w:bCs/>
          <w:sz w:val="22"/>
          <w:szCs w:val="22"/>
        </w:rPr>
      </w:pPr>
    </w:p>
    <w:p w14:paraId="72B6207D" w14:textId="77777777" w:rsidR="00253D4D" w:rsidRPr="00CF644B" w:rsidRDefault="00253D4D" w:rsidP="00253D4D">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50095671" w14:textId="77777777" w:rsidR="00253D4D" w:rsidRPr="00CF644B" w:rsidRDefault="00253D4D" w:rsidP="00253D4D">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114610C9" w14:textId="323DCB0A" w:rsidR="00253D4D" w:rsidRPr="00527F4D" w:rsidRDefault="00253D4D" w:rsidP="00253D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Pr>
          <w:rFonts w:ascii="Arial" w:eastAsiaTheme="minorEastAsia" w:hAnsi="Arial" w:cs="Arial"/>
          <w:b/>
          <w:bCs/>
          <w:sz w:val="22"/>
          <w:szCs w:val="22"/>
        </w:rPr>
        <w:t>VI</w:t>
      </w:r>
      <w:r w:rsidRPr="00527F4D">
        <w:rPr>
          <w:rFonts w:ascii="Arial" w:eastAsiaTheme="minorEastAsia" w:hAnsi="Arial" w:cs="Arial"/>
          <w:b/>
          <w:bCs/>
          <w:sz w:val="22"/>
          <w:szCs w:val="22"/>
        </w:rPr>
        <w:t xml:space="preserve">: </w:t>
      </w:r>
      <w:bookmarkStart w:id="4" w:name="_Hlk117866065"/>
      <w:r w:rsidRPr="00527F4D">
        <w:rPr>
          <w:rFonts w:ascii="Arial" w:eastAsiaTheme="minorEastAsia" w:hAnsi="Arial" w:cs="Arial"/>
          <w:b/>
          <w:bCs/>
          <w:sz w:val="22"/>
          <w:szCs w:val="22"/>
        </w:rPr>
        <w:t>ANNEXURE: MODEL CODE OF CONDUCT FOR VALUERS</w:t>
      </w:r>
      <w:bookmarkEnd w:id="4"/>
    </w:p>
    <w:p w14:paraId="47FE996E" w14:textId="77777777" w:rsidR="00253D4D" w:rsidRDefault="00253D4D" w:rsidP="00253D4D">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9744" behindDoc="0" locked="0" layoutInCell="1" allowOverlap="1" wp14:anchorId="6CDFD701" wp14:editId="62482A1C">
                <wp:simplePos x="0" y="0"/>
                <wp:positionH relativeFrom="column">
                  <wp:posOffset>0</wp:posOffset>
                </wp:positionH>
                <wp:positionV relativeFrom="paragraph">
                  <wp:posOffset>108585</wp:posOffset>
                </wp:positionV>
                <wp:extent cx="5928360" cy="0"/>
                <wp:effectExtent l="0" t="38100" r="53340" b="38100"/>
                <wp:wrapNone/>
                <wp:docPr id="1316483757" name="Straight Connector 13164837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10EDA2" id="Straight Connector 1316483757"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" strokeweight="6pt">
                <o:lock v:ext="edit" shapetype="f"/>
              </v:line>
            </w:pict>
          </mc:Fallback>
        </mc:AlternateContent>
      </w:r>
    </w:p>
    <w:p w14:paraId="0D50E376" w14:textId="77777777" w:rsidR="00253D4D" w:rsidRPr="00CF644B" w:rsidRDefault="00253D4D" w:rsidP="00253D4D">
      <w:pPr>
        <w:adjustRightInd w:val="0"/>
        <w:jc w:val="center"/>
        <w:rPr>
          <w:rFonts w:eastAsiaTheme="minorEastAsia"/>
          <w:b/>
          <w:bCs/>
          <w:sz w:val="20"/>
          <w:szCs w:val="20"/>
        </w:rPr>
      </w:pPr>
    </w:p>
    <w:p w14:paraId="00B4B78D" w14:textId="7D5426AD" w:rsidR="00253D4D" w:rsidRPr="00253D4D" w:rsidRDefault="00253D4D" w:rsidP="00253D4D">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2FF245CF" w14:textId="77777777" w:rsidR="00253D4D" w:rsidRPr="00CF644B" w:rsidRDefault="00253D4D" w:rsidP="00253D4D">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C6CE8C5" w14:textId="77777777" w:rsidR="00253D4D" w:rsidRPr="00CF644B" w:rsidRDefault="00253D4D" w:rsidP="00253D4D">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792AB959" w14:textId="77777777" w:rsidR="00253D4D" w:rsidRPr="00CF644B" w:rsidRDefault="00253D4D" w:rsidP="00253D4D">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7158397" w14:textId="77777777" w:rsidR="00253D4D" w:rsidRPr="00CF644B" w:rsidRDefault="00253D4D" w:rsidP="00253D4D">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0F66263A" w14:textId="77777777" w:rsidR="00253D4D" w:rsidRPr="00CF644B" w:rsidRDefault="00253D4D" w:rsidP="00253D4D">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5CD547F9" w14:textId="77777777" w:rsidR="00253D4D" w:rsidRPr="00CF644B" w:rsidRDefault="00253D4D" w:rsidP="00253D4D">
      <w:pPr>
        <w:adjustRightInd w:val="0"/>
        <w:jc w:val="both"/>
        <w:rPr>
          <w:rFonts w:ascii="Arial" w:eastAsiaTheme="minorEastAsia" w:hAnsi="Arial" w:cs="Arial"/>
          <w:sz w:val="20"/>
          <w:szCs w:val="20"/>
        </w:rPr>
      </w:pPr>
    </w:p>
    <w:p w14:paraId="44A8E587" w14:textId="205CB715" w:rsidR="00253D4D" w:rsidRPr="00CF644B" w:rsidRDefault="00253D4D" w:rsidP="00253D4D">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1E7A3267" w14:textId="77777777" w:rsidR="00253D4D" w:rsidRPr="00CF644B" w:rsidRDefault="00253D4D" w:rsidP="00253D4D">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50EC6266" w14:textId="77777777" w:rsidR="00253D4D" w:rsidRPr="00CF644B" w:rsidRDefault="00253D4D" w:rsidP="00253D4D">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1787B9C0" w14:textId="77777777" w:rsidR="00253D4D" w:rsidRPr="00CF644B" w:rsidRDefault="00253D4D" w:rsidP="00253D4D">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CEDB44B" w14:textId="77777777" w:rsidR="00253D4D" w:rsidRPr="00CF644B" w:rsidRDefault="00253D4D" w:rsidP="00253D4D">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62A8E44" w14:textId="77777777" w:rsidR="00253D4D" w:rsidRPr="00CF644B" w:rsidRDefault="00253D4D" w:rsidP="00253D4D">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39A0AB8F" w14:textId="77777777" w:rsidR="00253D4D" w:rsidRPr="00CF644B" w:rsidRDefault="00253D4D" w:rsidP="00253D4D">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63E25328" w14:textId="77777777" w:rsidR="00253D4D" w:rsidRPr="00CF644B" w:rsidRDefault="00253D4D" w:rsidP="00253D4D">
      <w:pPr>
        <w:adjustRightInd w:val="0"/>
        <w:jc w:val="both"/>
        <w:rPr>
          <w:rFonts w:ascii="Arial" w:eastAsiaTheme="minorEastAsia" w:hAnsi="Arial" w:cs="Arial"/>
          <w:sz w:val="20"/>
          <w:szCs w:val="20"/>
        </w:rPr>
      </w:pPr>
    </w:p>
    <w:p w14:paraId="2F20041F" w14:textId="1FE85A67" w:rsidR="00253D4D" w:rsidRPr="00CF644B" w:rsidRDefault="00253D4D" w:rsidP="00253D4D">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7A4AF87E" w14:textId="77777777" w:rsidR="00253D4D" w:rsidRPr="00CF644B" w:rsidRDefault="00253D4D" w:rsidP="00253D4D">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92BF4CF" w14:textId="77777777" w:rsidR="00253D4D" w:rsidRPr="00CF644B" w:rsidRDefault="00253D4D" w:rsidP="00253D4D">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65B6692" w14:textId="77777777" w:rsidR="00253D4D" w:rsidRPr="00CF644B" w:rsidRDefault="00253D4D" w:rsidP="00253D4D">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B7A9973" w14:textId="4A62D257" w:rsidR="00253D4D" w:rsidRPr="00CF644B" w:rsidRDefault="00253D4D" w:rsidP="00253D4D">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r w:rsidRPr="00CF644B">
        <w:rPr>
          <w:rFonts w:ascii="Arial" w:eastAsiaTheme="minorEastAsia" w:hAnsi="Arial" w:cs="Arial"/>
          <w:sz w:val="20"/>
          <w:szCs w:val="20"/>
        </w:rPr>
        <w:t>necessarily</w:t>
      </w:r>
      <w:r w:rsidRPr="00CF644B">
        <w:rPr>
          <w:rFonts w:ascii="Arial" w:eastAsiaTheme="minorEastAsia" w:hAnsi="Arial" w:cs="Arial"/>
          <w:sz w:val="20"/>
          <w:szCs w:val="20"/>
        </w:rPr>
        <w:t xml:space="preserve"> disclose to the clients, possible sources of conflicts of duties and interests, while providing unbiased services.</w:t>
      </w:r>
    </w:p>
    <w:p w14:paraId="395DA346" w14:textId="77777777" w:rsidR="00253D4D" w:rsidRPr="00CF644B" w:rsidRDefault="00253D4D" w:rsidP="00253D4D">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84D8DBE" w14:textId="77777777" w:rsidR="00253D4D" w:rsidRPr="00CF644B" w:rsidRDefault="00253D4D" w:rsidP="00253D4D">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32439FA5" w14:textId="77777777" w:rsidR="00253D4D" w:rsidRPr="00CF644B" w:rsidRDefault="00253D4D" w:rsidP="00253D4D">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67504CD0" w14:textId="77777777" w:rsidR="00253D4D" w:rsidRPr="00CF644B" w:rsidRDefault="00253D4D" w:rsidP="00253D4D">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0E9FB988" w14:textId="77777777" w:rsidR="00253D4D" w:rsidRPr="00CF644B" w:rsidRDefault="00253D4D" w:rsidP="00253D4D">
      <w:pPr>
        <w:adjustRightInd w:val="0"/>
        <w:jc w:val="both"/>
        <w:rPr>
          <w:rFonts w:ascii="Arial" w:eastAsiaTheme="minorEastAsia" w:hAnsi="Arial" w:cs="Arial"/>
          <w:b/>
          <w:bCs/>
          <w:sz w:val="20"/>
          <w:szCs w:val="20"/>
        </w:rPr>
      </w:pPr>
    </w:p>
    <w:p w14:paraId="209D5473" w14:textId="77777777" w:rsidR="00253D4D" w:rsidRPr="00CF644B" w:rsidRDefault="00253D4D" w:rsidP="00253D4D">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4EBD828A" w14:textId="77777777" w:rsidR="00253D4D" w:rsidRPr="00CF644B" w:rsidRDefault="00253D4D" w:rsidP="00253D4D">
      <w:pPr>
        <w:pStyle w:val="ListParagraph"/>
        <w:numPr>
          <w:ilvl w:val="0"/>
          <w:numId w:val="53"/>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946699B" w14:textId="0581592C" w:rsidR="00253D4D" w:rsidRPr="00CF644B" w:rsidRDefault="00253D4D" w:rsidP="00253D4D">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0D4E2D3D" w14:textId="77777777" w:rsidR="00253D4D" w:rsidRPr="00CF644B" w:rsidRDefault="00253D4D" w:rsidP="00253D4D">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B2A2D0B" w14:textId="5681E3EB" w:rsidR="00253D4D" w:rsidRPr="00CF644B" w:rsidRDefault="00253D4D" w:rsidP="00253D4D">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C0EB518" w14:textId="77777777" w:rsidR="00253D4D" w:rsidRPr="00CF644B" w:rsidRDefault="00253D4D" w:rsidP="00253D4D">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0B46391B" w14:textId="77777777" w:rsidR="00253D4D" w:rsidRPr="00CF644B" w:rsidRDefault="00253D4D" w:rsidP="00253D4D">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0097D21" w14:textId="77777777" w:rsidR="00253D4D" w:rsidRPr="00CF644B" w:rsidRDefault="00253D4D" w:rsidP="00253D4D">
      <w:pPr>
        <w:adjustRightInd w:val="0"/>
        <w:jc w:val="both"/>
        <w:rPr>
          <w:rFonts w:ascii="Arial" w:eastAsiaTheme="minorEastAsia" w:hAnsi="Arial" w:cs="Arial"/>
          <w:sz w:val="20"/>
          <w:szCs w:val="20"/>
        </w:rPr>
      </w:pPr>
    </w:p>
    <w:p w14:paraId="7C068E49" w14:textId="4E46B01F" w:rsidR="00253D4D" w:rsidRPr="00CF644B" w:rsidRDefault="00253D4D" w:rsidP="00253D4D">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228D80F4" w14:textId="77777777" w:rsidR="00253D4D" w:rsidRPr="00CF644B" w:rsidRDefault="00253D4D" w:rsidP="00253D4D">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998E2FD" w14:textId="77777777" w:rsidR="00253D4D" w:rsidRPr="00CF644B" w:rsidRDefault="00253D4D" w:rsidP="00253D4D">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948CF49" w14:textId="77777777" w:rsidR="00253D4D" w:rsidRPr="00CF644B" w:rsidRDefault="00253D4D" w:rsidP="00253D4D">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29451962" w14:textId="77777777" w:rsidR="00253D4D" w:rsidRPr="00CF644B" w:rsidRDefault="00253D4D" w:rsidP="00253D4D">
      <w:pPr>
        <w:adjustRightInd w:val="0"/>
        <w:jc w:val="both"/>
        <w:rPr>
          <w:rFonts w:ascii="Arial" w:eastAsiaTheme="minorEastAsia" w:hAnsi="Arial" w:cs="Arial"/>
          <w:b/>
          <w:bCs/>
          <w:sz w:val="20"/>
          <w:szCs w:val="20"/>
        </w:rPr>
      </w:pPr>
    </w:p>
    <w:p w14:paraId="1A8F1938" w14:textId="7D583E37" w:rsidR="00253D4D" w:rsidRPr="00BE5E0D" w:rsidRDefault="00253D4D" w:rsidP="00BE5E0D">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7EC73A3A" w14:textId="77777777" w:rsidR="00253D4D" w:rsidRPr="00CF644B" w:rsidRDefault="00253D4D" w:rsidP="00253D4D">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3C11CED0" w14:textId="77777777" w:rsidR="00253D4D" w:rsidRPr="00CF644B" w:rsidRDefault="00253D4D" w:rsidP="00253D4D">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1237D243" w14:textId="77777777" w:rsidR="00253D4D" w:rsidRPr="00CF644B" w:rsidRDefault="00253D4D" w:rsidP="00253D4D">
      <w:pPr>
        <w:adjustRightInd w:val="0"/>
        <w:jc w:val="both"/>
        <w:rPr>
          <w:rFonts w:ascii="Arial" w:eastAsiaTheme="minorEastAsia" w:hAnsi="Arial" w:cs="Arial"/>
          <w:b/>
          <w:bCs/>
          <w:sz w:val="20"/>
          <w:szCs w:val="20"/>
        </w:rPr>
      </w:pPr>
    </w:p>
    <w:p w14:paraId="07F56516" w14:textId="0FA35B1D" w:rsidR="00253D4D" w:rsidRPr="00BE5E0D" w:rsidRDefault="00253D4D" w:rsidP="00BE5E0D">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6C33C3E0" w14:textId="77777777" w:rsidR="00253D4D" w:rsidRPr="00CF644B" w:rsidRDefault="00253D4D" w:rsidP="00253D4D">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8EE52C4" w14:textId="77777777" w:rsidR="00253D4D" w:rsidRDefault="00253D4D" w:rsidP="00253D4D">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09E9F136" w14:textId="77777777" w:rsidR="00253D4D" w:rsidRPr="00CF644B" w:rsidRDefault="00253D4D" w:rsidP="00253D4D">
      <w:pPr>
        <w:pStyle w:val="ListParagraph"/>
        <w:autoSpaceDE w:val="0"/>
        <w:autoSpaceDN w:val="0"/>
        <w:adjustRightInd w:val="0"/>
        <w:ind w:left="426"/>
        <w:contextualSpacing/>
        <w:jc w:val="both"/>
        <w:rPr>
          <w:rFonts w:ascii="Arial" w:eastAsiaTheme="minorEastAsia" w:hAnsi="Arial" w:cs="Arial"/>
          <w:sz w:val="20"/>
          <w:szCs w:val="20"/>
        </w:rPr>
      </w:pPr>
    </w:p>
    <w:p w14:paraId="598E9D88" w14:textId="08EB1E9C" w:rsidR="00253D4D" w:rsidRPr="00CF644B" w:rsidRDefault="00253D4D" w:rsidP="00253D4D">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4F3E52A2" w14:textId="77777777" w:rsidR="00253D4D" w:rsidRPr="00CF644B" w:rsidRDefault="00253D4D" w:rsidP="00253D4D">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24F4DDBB" w14:textId="77777777" w:rsidR="00253D4D" w:rsidRDefault="00253D4D" w:rsidP="00253D4D">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60EB1058" w14:textId="77777777" w:rsidR="00253D4D" w:rsidRPr="00CF644B" w:rsidRDefault="00253D4D" w:rsidP="00253D4D">
      <w:pPr>
        <w:adjustRightInd w:val="0"/>
        <w:spacing w:line="360" w:lineRule="auto"/>
        <w:rPr>
          <w:rFonts w:ascii="Arial" w:eastAsiaTheme="minorEastAsia" w:hAnsi="Arial" w:cs="Arial"/>
          <w:sz w:val="20"/>
          <w:szCs w:val="20"/>
        </w:rPr>
      </w:pPr>
    </w:p>
    <w:p w14:paraId="34DEEFC3" w14:textId="77777777" w:rsidR="00253D4D" w:rsidRPr="00CF644B" w:rsidRDefault="00253D4D" w:rsidP="00253D4D">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67A0E5FA" w14:textId="77777777" w:rsidR="00253D4D" w:rsidRPr="00CF644B" w:rsidRDefault="00253D4D" w:rsidP="00253D4D">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company: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22A3955E" w14:textId="77777777" w:rsidR="00253D4D" w:rsidRPr="00CF644B" w:rsidRDefault="00253D4D" w:rsidP="00253D4D">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55A48464623A4487B153F4458FCA1F88"/>
          </w:placeholder>
          <w:dropDownList>
            <w:listItem w:value="Choose an item."/>
            <w:listItem w:displayText="D-39, Sector-2, Noida-201301" w:value="D-39, Sector-2, Noida-201301"/>
          </w:dropDownList>
        </w:sdtPr>
        <w:sdtContent>
          <w:r>
            <w:rPr>
              <w:rFonts w:ascii="Arial" w:eastAsiaTheme="minorEastAsia" w:hAnsi="Arial" w:cs="Arial"/>
              <w:sz w:val="20"/>
              <w:szCs w:val="20"/>
              <w:lang w:val="en-IN"/>
            </w:rPr>
            <w:t>D-39, Sector-2, Noida-201301</w:t>
          </w:r>
        </w:sdtContent>
      </w:sdt>
    </w:p>
    <w:p w14:paraId="78A6000D" w14:textId="67B5CEB8" w:rsidR="00253D4D" w:rsidRPr="00CF644B" w:rsidRDefault="00253D4D" w:rsidP="00253D4D">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5C2D0AC78DB64ADBB31A1A2A66E6FAC4"/>
          </w:placeholder>
          <w:date w:fullDate="2024-02-13T00:00:00Z">
            <w:dateFormat w:val="d/M/yyyy"/>
            <w:lid w:val="en-US"/>
            <w:storeMappedDataAs w:val="dateTime"/>
            <w:calendar w:val="gregorian"/>
          </w:date>
        </w:sdtPr>
        <w:sdtContent>
          <w:r w:rsidR="009112F6">
            <w:rPr>
              <w:rFonts w:ascii="Arial" w:eastAsiaTheme="minorEastAsia" w:hAnsi="Arial" w:cs="Arial"/>
              <w:bCs/>
              <w:sz w:val="20"/>
              <w:szCs w:val="20"/>
            </w:rPr>
            <w:t>13/2/2024</w:t>
          </w:r>
        </w:sdtContent>
      </w:sdt>
    </w:p>
    <w:p w14:paraId="684B0790" w14:textId="77777777" w:rsidR="00BE5E0D" w:rsidRDefault="00253D4D" w:rsidP="00253D4D">
      <w:pPr>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55A48464623A4487B153F4458FCA1F8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ascii="Arial" w:eastAsiaTheme="minorEastAsia" w:hAnsi="Arial" w:cs="Arial"/>
              <w:sz w:val="20"/>
              <w:szCs w:val="20"/>
              <w:lang w:val="en-IN"/>
            </w:rPr>
            <w:t>Noida</w:t>
          </w:r>
        </w:sdtContent>
      </w:sdt>
    </w:p>
    <w:p w14:paraId="4CCED3FB" w14:textId="77777777" w:rsidR="00BE5E0D" w:rsidRDefault="00BE5E0D" w:rsidP="00253D4D">
      <w:pPr>
        <w:spacing w:line="360" w:lineRule="auto"/>
        <w:rPr>
          <w:rFonts w:ascii="Arial" w:eastAsiaTheme="minorEastAsia" w:hAnsi="Arial" w:cs="Arial"/>
          <w:sz w:val="20"/>
          <w:szCs w:val="20"/>
        </w:rPr>
      </w:pPr>
    </w:p>
    <w:p w14:paraId="682BF2DB" w14:textId="77777777" w:rsidR="00BE5E0D" w:rsidRDefault="00BE5E0D" w:rsidP="00253D4D">
      <w:pPr>
        <w:spacing w:line="360" w:lineRule="auto"/>
        <w:rPr>
          <w:rFonts w:ascii="Arial" w:eastAsiaTheme="minorEastAsia" w:hAnsi="Arial" w:cs="Arial"/>
          <w:sz w:val="20"/>
          <w:szCs w:val="20"/>
        </w:rPr>
      </w:pPr>
    </w:p>
    <w:p w14:paraId="135CE8D0" w14:textId="3D57B1C1" w:rsidR="00253D4D" w:rsidRPr="00DC3940" w:rsidRDefault="00253D4D" w:rsidP="00253D4D">
      <w:pPr>
        <w:spacing w:line="360" w:lineRule="auto"/>
        <w:rPr>
          <w:rFonts w:ascii="Arial" w:hAnsi="Arial" w:cs="Arial"/>
          <w:b/>
          <w:sz w:val="20"/>
          <w:szCs w:val="20"/>
        </w:rPr>
      </w:pPr>
      <w:r w:rsidRPr="00CF644B">
        <w:rPr>
          <w:rFonts w:ascii="Arial" w:hAnsi="Arial" w:cs="Arial"/>
          <w:noProof/>
          <w:sz w:val="20"/>
          <w:szCs w:val="20"/>
          <w:lang w:val="en-IN" w:eastAsia="en-IN"/>
        </w:rPr>
        <mc:AlternateContent>
          <mc:Choice Requires="wpg">
            <w:drawing>
              <wp:anchor distT="0" distB="0" distL="114300" distR="114300" simplePos="0" relativeHeight="251678720" behindDoc="0" locked="0" layoutInCell="1" allowOverlap="1" wp14:anchorId="058471FB" wp14:editId="45155CA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960DB46" id="Group 89116" o:spid="_x0000_s1026" style="position:absolute;margin-left:817.55pt;margin-top:24.5pt;width:.5pt;height:546.5pt;z-index:2516787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sdt>
      <w:sdtPr>
        <w:rPr>
          <w:rFonts w:ascii="Arial" w:hAnsi="Arial" w:cs="Arial"/>
          <w:b/>
        </w:rPr>
        <w:id w:val="-125548927"/>
        <w:placeholder>
          <w:docPart w:val="0417C706AD9044D4B0D5A871F75D0806"/>
        </w:placeholder>
      </w:sdtPr>
      <w:sdtEndPr>
        <w:rPr>
          <w:u w:val="single"/>
        </w:rPr>
      </w:sdtEndPr>
      <w:sdtContent>
        <w:p w14:paraId="0B388FE5" w14:textId="14200BF7" w:rsidR="00D217A0" w:rsidRPr="00D217A0" w:rsidRDefault="00D217A0" w:rsidP="00D217A0">
          <w:pPr>
            <w:spacing w:line="360" w:lineRule="auto"/>
            <w:jc w:val="center"/>
            <w:rPr>
              <w:b/>
              <w:u w:val="single"/>
            </w:rPr>
          </w:pPr>
          <w:r>
            <w:rPr>
              <w:rFonts w:ascii="Arial" w:hAnsi="Arial" w:cs="Arial"/>
              <w:b/>
            </w:rPr>
            <w:t xml:space="preserve">ENCLOSURE: </w:t>
          </w:r>
          <w:r w:rsidR="003D60AF">
            <w:rPr>
              <w:rFonts w:ascii="Arial" w:hAnsi="Arial" w:cs="Arial"/>
              <w:b/>
            </w:rPr>
            <w:t>V</w:t>
          </w:r>
          <w:r w:rsidR="00AD1C5F">
            <w:rPr>
              <w:rFonts w:ascii="Arial" w:hAnsi="Arial" w:cs="Arial"/>
              <w:b/>
            </w:rPr>
            <w:t>II</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8EE6A5"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77777777" w:rsidR="00AC78E0" w:rsidRPr="00AC78E0" w:rsidRDefault="00AC78E0" w:rsidP="0036331E">
            <w:pPr>
              <w:tabs>
                <w:tab w:val="left" w:pos="1905"/>
              </w:tabs>
              <w:ind w:left="24"/>
              <w:jc w:val="both"/>
              <w:rPr>
                <w:rFonts w:ascii="Arial" w:hAnsi="Arial" w:cs="Arial"/>
                <w:sz w:val="18"/>
              </w:rPr>
            </w:pPr>
            <w:bookmarkStart w:id="5"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6"/>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7"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8"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AC78E0" w:rsidRPr="00AC78E0" w14:paraId="4E3E626E" w14:textId="77777777" w:rsidTr="0036331E">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9"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7A06BE4" w14:textId="77777777" w:rsidR="00AC78E0" w:rsidRPr="00AC78E0" w:rsidRDefault="00AC78E0" w:rsidP="00AC78E0">
      <w:pPr>
        <w:spacing w:line="276" w:lineRule="auto"/>
        <w:jc w:val="both"/>
        <w:rPr>
          <w:rFonts w:ascii="Arial" w:hAnsi="Arial" w:cs="Arial"/>
        </w:rPr>
      </w:pPr>
    </w:p>
    <w:p w14:paraId="2057E7DE" w14:textId="77777777" w:rsidR="00173A54" w:rsidRDefault="00173A54" w:rsidP="00AC78E0">
      <w:pPr>
        <w:spacing w:line="360" w:lineRule="auto"/>
        <w:rPr>
          <w:rFonts w:ascii="Arial" w:hAnsi="Arial" w:cs="Arial"/>
          <w:b/>
        </w:rPr>
      </w:pPr>
    </w:p>
    <w:sectPr w:rsidR="00173A54" w:rsidSect="00233229">
      <w:headerReference w:type="default" r:id="rId31"/>
      <w:footerReference w:type="even" r:id="rId32"/>
      <w:footerReference w:type="default" r:id="rId33"/>
      <w:footerReference w:type="first" r:id="rId3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02149B" w14:textId="77777777" w:rsidR="00F518C3" w:rsidRDefault="00F518C3">
      <w:r>
        <w:separator/>
      </w:r>
    </w:p>
  </w:endnote>
  <w:endnote w:type="continuationSeparator" w:id="0">
    <w:p w14:paraId="6146278F" w14:textId="77777777" w:rsidR="00F518C3" w:rsidRDefault="00F51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19C12" w14:textId="77777777" w:rsidR="00F518C3" w:rsidRDefault="00F518C3"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F518C3" w:rsidRDefault="00F518C3"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F518C3" w:rsidRDefault="00F518C3"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295C7"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1A37394F" w:rsidR="00F518C3" w:rsidRDefault="00053396"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F518C3">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F518C3" w:rsidRPr="00614C6D">
                      <w:rPr>
                        <w:rFonts w:asciiTheme="majorHAnsi" w:hAnsiTheme="majorHAnsi" w:cs="Arial"/>
                        <w:b/>
                        <w:color w:val="0F243E" w:themeColor="text2" w:themeShade="80"/>
                      </w:rPr>
                      <w:t>VIS (202</w:t>
                    </w:r>
                    <w:r w:rsidR="00F518C3">
                      <w:rPr>
                        <w:rFonts w:asciiTheme="majorHAnsi" w:hAnsiTheme="majorHAnsi" w:cs="Arial"/>
                        <w:b/>
                        <w:color w:val="0F243E" w:themeColor="text2" w:themeShade="80"/>
                      </w:rPr>
                      <w:t>3</w:t>
                    </w:r>
                    <w:r w:rsidR="00F518C3" w:rsidRPr="00614C6D">
                      <w:rPr>
                        <w:rFonts w:asciiTheme="majorHAnsi" w:hAnsiTheme="majorHAnsi" w:cs="Arial"/>
                        <w:b/>
                        <w:color w:val="0F243E" w:themeColor="text2" w:themeShade="80"/>
                      </w:rPr>
                      <w:t>-2</w:t>
                    </w:r>
                    <w:r w:rsidR="00F518C3">
                      <w:rPr>
                        <w:rFonts w:asciiTheme="majorHAnsi" w:hAnsiTheme="majorHAnsi" w:cs="Arial"/>
                        <w:b/>
                        <w:color w:val="0F243E" w:themeColor="text2" w:themeShade="80"/>
                      </w:rPr>
                      <w:t>4</w:t>
                    </w:r>
                    <w:r w:rsidR="00F518C3" w:rsidRPr="00614C6D">
                      <w:rPr>
                        <w:rFonts w:asciiTheme="majorHAnsi" w:hAnsiTheme="majorHAnsi" w:cs="Arial"/>
                        <w:b/>
                        <w:color w:val="0F243E" w:themeColor="text2" w:themeShade="80"/>
                      </w:rPr>
                      <w:t>)-PL</w:t>
                    </w:r>
                    <w:r w:rsidR="00F518C3">
                      <w:rPr>
                        <w:rFonts w:asciiTheme="majorHAnsi" w:hAnsiTheme="majorHAnsi" w:cs="Arial"/>
                        <w:b/>
                        <w:color w:val="0F243E" w:themeColor="text2" w:themeShade="80"/>
                      </w:rPr>
                      <w:t>581</w:t>
                    </w:r>
                    <w:r w:rsidR="00F518C3" w:rsidRPr="00614C6D">
                      <w:rPr>
                        <w:rFonts w:asciiTheme="majorHAnsi" w:hAnsiTheme="majorHAnsi" w:cs="Arial"/>
                        <w:b/>
                        <w:color w:val="0F243E" w:themeColor="text2" w:themeShade="80"/>
                      </w:rPr>
                      <w:t>-</w:t>
                    </w:r>
                    <w:r w:rsidR="00F518C3">
                      <w:rPr>
                        <w:rFonts w:asciiTheme="majorHAnsi" w:hAnsiTheme="majorHAnsi" w:cs="Arial"/>
                        <w:b/>
                        <w:color w:val="0F243E" w:themeColor="text2" w:themeShade="80"/>
                      </w:rPr>
                      <w:t>492-773</w:t>
                    </w:r>
                  </w:sdtContent>
                </w:sdt>
              </w:sdtContent>
            </w:sdt>
            <w:r w:rsidR="00F518C3">
              <w:rPr>
                <w:rFonts w:asciiTheme="majorHAnsi" w:hAnsiTheme="majorHAnsi" w:cs="Arial"/>
                <w:b/>
                <w:color w:val="0F243E" w:themeColor="text2" w:themeShade="80"/>
                <w:lang w:val="en-IN"/>
              </w:rPr>
              <w:tab/>
            </w:r>
            <w:r w:rsidR="00F518C3" w:rsidRPr="00AA4428">
              <w:rPr>
                <w:rFonts w:asciiTheme="majorHAnsi" w:hAnsiTheme="majorHAnsi"/>
              </w:rPr>
              <w:t xml:space="preserve">Page </w:t>
            </w:r>
            <w:r w:rsidR="00F518C3" w:rsidRPr="00AA4428">
              <w:rPr>
                <w:rFonts w:asciiTheme="majorHAnsi" w:hAnsiTheme="majorHAnsi"/>
                <w:b/>
                <w:bCs/>
              </w:rPr>
              <w:fldChar w:fldCharType="begin"/>
            </w:r>
            <w:r w:rsidR="00F518C3" w:rsidRPr="00AA4428">
              <w:rPr>
                <w:rFonts w:asciiTheme="majorHAnsi" w:hAnsiTheme="majorHAnsi"/>
                <w:b/>
                <w:bCs/>
              </w:rPr>
              <w:instrText xml:space="preserve"> PAGE </w:instrText>
            </w:r>
            <w:r w:rsidR="00F518C3" w:rsidRPr="00AA4428">
              <w:rPr>
                <w:rFonts w:asciiTheme="majorHAnsi" w:hAnsiTheme="majorHAnsi"/>
                <w:b/>
                <w:bCs/>
              </w:rPr>
              <w:fldChar w:fldCharType="separate"/>
            </w:r>
            <w:r w:rsidR="00296EBC">
              <w:rPr>
                <w:rFonts w:asciiTheme="majorHAnsi" w:hAnsiTheme="majorHAnsi"/>
                <w:b/>
                <w:bCs/>
                <w:noProof/>
              </w:rPr>
              <w:t>29</w:t>
            </w:r>
            <w:r w:rsidR="00F518C3" w:rsidRPr="00AA4428">
              <w:rPr>
                <w:rFonts w:asciiTheme="majorHAnsi" w:hAnsiTheme="majorHAnsi"/>
                <w:b/>
                <w:bCs/>
              </w:rPr>
              <w:fldChar w:fldCharType="end"/>
            </w:r>
            <w:r w:rsidR="00F518C3" w:rsidRPr="00AA4428">
              <w:rPr>
                <w:rFonts w:asciiTheme="majorHAnsi" w:hAnsiTheme="majorHAnsi"/>
              </w:rPr>
              <w:t xml:space="preserve"> of </w:t>
            </w:r>
            <w:r w:rsidR="00F518C3" w:rsidRPr="00AA4428">
              <w:rPr>
                <w:rFonts w:asciiTheme="majorHAnsi" w:hAnsiTheme="majorHAnsi"/>
                <w:b/>
                <w:bCs/>
              </w:rPr>
              <w:fldChar w:fldCharType="begin"/>
            </w:r>
            <w:r w:rsidR="00F518C3" w:rsidRPr="00AA4428">
              <w:rPr>
                <w:rFonts w:asciiTheme="majorHAnsi" w:hAnsiTheme="majorHAnsi"/>
                <w:b/>
                <w:bCs/>
              </w:rPr>
              <w:instrText xml:space="preserve"> NUMPAGES  </w:instrText>
            </w:r>
            <w:r w:rsidR="00F518C3" w:rsidRPr="00AA4428">
              <w:rPr>
                <w:rFonts w:asciiTheme="majorHAnsi" w:hAnsiTheme="majorHAnsi"/>
                <w:b/>
                <w:bCs/>
              </w:rPr>
              <w:fldChar w:fldCharType="separate"/>
            </w:r>
            <w:r w:rsidR="00296EBC">
              <w:rPr>
                <w:rFonts w:asciiTheme="majorHAnsi" w:hAnsiTheme="majorHAnsi"/>
                <w:b/>
                <w:bCs/>
                <w:noProof/>
              </w:rPr>
              <w:t>30</w:t>
            </w:r>
            <w:r w:rsidR="00F518C3" w:rsidRPr="00AA4428">
              <w:rPr>
                <w:rFonts w:asciiTheme="majorHAnsi" w:hAnsiTheme="majorHAnsi"/>
                <w:b/>
                <w:bCs/>
              </w:rPr>
              <w:fldChar w:fldCharType="end"/>
            </w:r>
          </w:p>
          <w:p w14:paraId="1268994C" w14:textId="77777777" w:rsidR="00F518C3" w:rsidRDefault="00F518C3" w:rsidP="00732BF3">
            <w:pPr>
              <w:pStyle w:val="Footer"/>
              <w:jc w:val="center"/>
              <w:rPr>
                <w:rFonts w:asciiTheme="majorHAnsi" w:hAnsiTheme="majorHAnsi"/>
                <w:b/>
                <w:color w:val="548DD4" w:themeColor="text2" w:themeTint="99"/>
                <w:sz w:val="16"/>
              </w:rPr>
            </w:pPr>
          </w:p>
          <w:p w14:paraId="51CDB48D" w14:textId="77777777" w:rsidR="00F518C3" w:rsidRDefault="00F518C3"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F518C3" w:rsidRPr="00AA4428" w:rsidRDefault="00F518C3"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4801140"/>
      <w:docPartObj>
        <w:docPartGallery w:val="Page Numbers (Top of Page)"/>
        <w:docPartUnique/>
      </w:docPartObj>
    </w:sdtPr>
    <w:sdtEndPr/>
    <w:sdtContent>
      <w:p w14:paraId="70742EF1" w14:textId="78B297A4" w:rsidR="00F518C3" w:rsidRPr="000F10A9" w:rsidRDefault="00F518C3"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CA3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proofErr w:type="gramStart"/>
        <w:r w:rsidRPr="009A5E7B">
          <w:rPr>
            <w:rFonts w:asciiTheme="majorHAnsi" w:hAnsiTheme="majorHAnsi" w:cs="Arial"/>
            <w:b/>
            <w:color w:val="0F243E" w:themeColor="text2" w:themeShade="80"/>
          </w:rPr>
          <w:t>VIS(</w:t>
        </w:r>
        <w:proofErr w:type="gramEnd"/>
        <w:r w:rsidRPr="009A5E7B">
          <w:rPr>
            <w:rFonts w:asciiTheme="majorHAnsi" w:hAnsiTheme="majorHAnsi" w:cs="Arial"/>
            <w:b/>
            <w:color w:val="0F243E" w:themeColor="text2" w:themeShade="80"/>
          </w:rPr>
          <w:t>202</w:t>
        </w:r>
        <w:r>
          <w:rPr>
            <w:rFonts w:asciiTheme="majorHAnsi" w:hAnsiTheme="majorHAnsi" w:cs="Arial"/>
            <w:b/>
            <w:color w:val="0F243E" w:themeColor="text2" w:themeShade="80"/>
          </w:rPr>
          <w:t>3</w:t>
        </w:r>
        <w:r w:rsidRPr="009A5E7B">
          <w:rPr>
            <w:rFonts w:asciiTheme="majorHAnsi" w:hAnsiTheme="majorHAnsi" w:cs="Arial"/>
            <w:b/>
            <w:color w:val="0F243E" w:themeColor="text2" w:themeShade="80"/>
          </w:rPr>
          <w:t>-2</w:t>
        </w:r>
        <w:r>
          <w:rPr>
            <w:rFonts w:asciiTheme="majorHAnsi" w:hAnsiTheme="majorHAnsi" w:cs="Arial"/>
            <w:b/>
            <w:color w:val="0F243E" w:themeColor="text2" w:themeShade="80"/>
          </w:rPr>
          <w:t>4</w:t>
        </w:r>
        <w:r w:rsidRPr="009A5E7B">
          <w:rPr>
            <w:rFonts w:asciiTheme="majorHAnsi" w:hAnsiTheme="majorHAnsi" w:cs="Arial"/>
            <w:b/>
            <w:color w:val="0F243E" w:themeColor="text2" w:themeShade="80"/>
          </w:rPr>
          <w:t>)-PL</w:t>
        </w:r>
        <w:r>
          <w:rPr>
            <w:rFonts w:asciiTheme="majorHAnsi" w:hAnsiTheme="majorHAnsi" w:cs="Arial"/>
            <w:b/>
            <w:color w:val="0F243E" w:themeColor="text2" w:themeShade="80"/>
          </w:rPr>
          <w:t>581</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492</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773</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96EB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96EBC">
          <w:rPr>
            <w:rFonts w:asciiTheme="majorHAnsi" w:hAnsiTheme="majorHAnsi"/>
            <w:b/>
            <w:bCs/>
            <w:noProof/>
          </w:rPr>
          <w:t>30</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C4FBA9" w14:textId="77777777" w:rsidR="00F518C3" w:rsidRDefault="00F518C3">
      <w:r>
        <w:separator/>
      </w:r>
    </w:p>
  </w:footnote>
  <w:footnote w:type="continuationSeparator" w:id="0">
    <w:p w14:paraId="65CD4B19" w14:textId="77777777" w:rsidR="00F518C3" w:rsidRDefault="00F518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77144" w14:textId="77777777" w:rsidR="00F518C3" w:rsidRPr="009220D0" w:rsidRDefault="00F518C3"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867741597" name="Picture 867741597"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1259985210" name="Picture 1259985210"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053396">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EndPr/>
    <w:sdtContent>
      <w:p w14:paraId="7E71094D" w14:textId="3270A833" w:rsidR="00F518C3" w:rsidRPr="00DF6342" w:rsidRDefault="00F518C3"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CCCL INFRASTRUCTURE LTD.</w:t>
        </w:r>
      </w:p>
    </w:sdtContent>
  </w:sdt>
  <w:p w14:paraId="517ED9BD" w14:textId="77777777" w:rsidR="00F518C3" w:rsidRDefault="00F518C3"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F518C3" w:rsidRPr="007D399A" w:rsidRDefault="00F518C3"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0FDE5DC6"/>
    <w:multiLevelType w:val="hybridMultilevel"/>
    <w:tmpl w:val="78A03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15:restartNumberingAfterBreak="0">
    <w:nsid w:val="1B5139BF"/>
    <w:multiLevelType w:val="hybridMultilevel"/>
    <w:tmpl w:val="41FE20FE"/>
    <w:lvl w:ilvl="0" w:tplc="0409000F">
      <w:start w:val="1"/>
      <w:numFmt w:val="decimal"/>
      <w:lvlText w:val="%1."/>
      <w:lvlJc w:val="left"/>
      <w:pPr>
        <w:ind w:left="5504" w:hanging="360"/>
      </w:pPr>
      <w:rPr>
        <w:b/>
      </w:rPr>
    </w:lvl>
    <w:lvl w:ilvl="1" w:tplc="40090019" w:tentative="1">
      <w:start w:val="1"/>
      <w:numFmt w:val="lowerLetter"/>
      <w:lvlText w:val="%2."/>
      <w:lvlJc w:val="left"/>
      <w:pPr>
        <w:ind w:left="6442" w:hanging="360"/>
      </w:pPr>
    </w:lvl>
    <w:lvl w:ilvl="2" w:tplc="4009001B" w:tentative="1">
      <w:start w:val="1"/>
      <w:numFmt w:val="lowerRoman"/>
      <w:lvlText w:val="%3."/>
      <w:lvlJc w:val="right"/>
      <w:pPr>
        <w:ind w:left="7162" w:hanging="180"/>
      </w:pPr>
    </w:lvl>
    <w:lvl w:ilvl="3" w:tplc="4009000F" w:tentative="1">
      <w:start w:val="1"/>
      <w:numFmt w:val="decimal"/>
      <w:lvlText w:val="%4."/>
      <w:lvlJc w:val="left"/>
      <w:pPr>
        <w:ind w:left="7882" w:hanging="360"/>
      </w:pPr>
    </w:lvl>
    <w:lvl w:ilvl="4" w:tplc="40090019" w:tentative="1">
      <w:start w:val="1"/>
      <w:numFmt w:val="lowerLetter"/>
      <w:lvlText w:val="%5."/>
      <w:lvlJc w:val="left"/>
      <w:pPr>
        <w:ind w:left="8602" w:hanging="360"/>
      </w:pPr>
    </w:lvl>
    <w:lvl w:ilvl="5" w:tplc="4009001B" w:tentative="1">
      <w:start w:val="1"/>
      <w:numFmt w:val="lowerRoman"/>
      <w:lvlText w:val="%6."/>
      <w:lvlJc w:val="right"/>
      <w:pPr>
        <w:ind w:left="9322" w:hanging="180"/>
      </w:pPr>
    </w:lvl>
    <w:lvl w:ilvl="6" w:tplc="4009000F" w:tentative="1">
      <w:start w:val="1"/>
      <w:numFmt w:val="decimal"/>
      <w:lvlText w:val="%7."/>
      <w:lvlJc w:val="left"/>
      <w:pPr>
        <w:ind w:left="10042" w:hanging="360"/>
      </w:pPr>
    </w:lvl>
    <w:lvl w:ilvl="7" w:tplc="40090019" w:tentative="1">
      <w:start w:val="1"/>
      <w:numFmt w:val="lowerLetter"/>
      <w:lvlText w:val="%8."/>
      <w:lvlJc w:val="left"/>
      <w:pPr>
        <w:ind w:left="10762" w:hanging="360"/>
      </w:pPr>
    </w:lvl>
    <w:lvl w:ilvl="8" w:tplc="4009001B" w:tentative="1">
      <w:start w:val="1"/>
      <w:numFmt w:val="lowerRoman"/>
      <w:lvlText w:val="%9."/>
      <w:lvlJc w:val="right"/>
      <w:pPr>
        <w:ind w:left="11482" w:hanging="180"/>
      </w:pPr>
    </w:lvl>
  </w:abstractNum>
  <w:abstractNum w:abstractNumId="13"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6"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0"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4"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7"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8"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3D7168CE"/>
    <w:multiLevelType w:val="hybridMultilevel"/>
    <w:tmpl w:val="7C9257AC"/>
    <w:lvl w:ilvl="0" w:tplc="FFFFFFFF">
      <w:start w:val="1"/>
      <w:numFmt w:val="decimal"/>
      <w:lvlText w:val="%1."/>
      <w:lvlJc w:val="left"/>
      <w:pPr>
        <w:ind w:left="502" w:hanging="360"/>
      </w:pPr>
      <w:rPr>
        <w:rFonts w:ascii="Arial" w:hAnsi="Arial" w:cs="Arial" w:hint="default"/>
        <w:b/>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31"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3" w15:restartNumberingAfterBreak="0">
    <w:nsid w:val="457C7039"/>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9"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2"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7"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0"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314453953">
    <w:abstractNumId w:val="42"/>
  </w:num>
  <w:num w:numId="2" w16cid:durableId="1428883763">
    <w:abstractNumId w:val="32"/>
  </w:num>
  <w:num w:numId="3" w16cid:durableId="99424063">
    <w:abstractNumId w:val="28"/>
  </w:num>
  <w:num w:numId="4" w16cid:durableId="2105877582">
    <w:abstractNumId w:val="4"/>
  </w:num>
  <w:num w:numId="5" w16cid:durableId="924924473">
    <w:abstractNumId w:val="5"/>
  </w:num>
  <w:num w:numId="6" w16cid:durableId="1530948321">
    <w:abstractNumId w:val="20"/>
  </w:num>
  <w:num w:numId="7" w16cid:durableId="327830556">
    <w:abstractNumId w:val="26"/>
  </w:num>
  <w:num w:numId="8" w16cid:durableId="2116752299">
    <w:abstractNumId w:val="44"/>
  </w:num>
  <w:num w:numId="9" w16cid:durableId="35011968">
    <w:abstractNumId w:val="51"/>
  </w:num>
  <w:num w:numId="10" w16cid:durableId="131992921">
    <w:abstractNumId w:val="38"/>
  </w:num>
  <w:num w:numId="11" w16cid:durableId="601500114">
    <w:abstractNumId w:val="10"/>
  </w:num>
  <w:num w:numId="12" w16cid:durableId="42102614">
    <w:abstractNumId w:val="18"/>
  </w:num>
  <w:num w:numId="13" w16cid:durableId="1461532476">
    <w:abstractNumId w:val="16"/>
  </w:num>
  <w:num w:numId="14" w16cid:durableId="1033965690">
    <w:abstractNumId w:val="13"/>
  </w:num>
  <w:num w:numId="15" w16cid:durableId="1643581568">
    <w:abstractNumId w:val="40"/>
  </w:num>
  <w:num w:numId="16" w16cid:durableId="1274360327">
    <w:abstractNumId w:val="50"/>
  </w:num>
  <w:num w:numId="17" w16cid:durableId="1609463434">
    <w:abstractNumId w:val="45"/>
  </w:num>
  <w:num w:numId="18" w16cid:durableId="2021005118">
    <w:abstractNumId w:val="37"/>
  </w:num>
  <w:num w:numId="19" w16cid:durableId="160778685">
    <w:abstractNumId w:val="2"/>
  </w:num>
  <w:num w:numId="20" w16cid:durableId="340667245">
    <w:abstractNumId w:val="8"/>
  </w:num>
  <w:num w:numId="21" w16cid:durableId="1478496108">
    <w:abstractNumId w:val="25"/>
  </w:num>
  <w:num w:numId="22" w16cid:durableId="483281035">
    <w:abstractNumId w:val="35"/>
  </w:num>
  <w:num w:numId="23" w16cid:durableId="1852909725">
    <w:abstractNumId w:val="47"/>
  </w:num>
  <w:num w:numId="24" w16cid:durableId="816841304">
    <w:abstractNumId w:val="9"/>
  </w:num>
  <w:num w:numId="25" w16cid:durableId="1509520388">
    <w:abstractNumId w:val="31"/>
  </w:num>
  <w:num w:numId="26" w16cid:durableId="1973554792">
    <w:abstractNumId w:val="1"/>
  </w:num>
  <w:num w:numId="27" w16cid:durableId="626740177">
    <w:abstractNumId w:val="14"/>
  </w:num>
  <w:num w:numId="28" w16cid:durableId="1832790824">
    <w:abstractNumId w:val="17"/>
  </w:num>
  <w:num w:numId="29" w16cid:durableId="823594729">
    <w:abstractNumId w:val="22"/>
  </w:num>
  <w:num w:numId="30" w16cid:durableId="143162130">
    <w:abstractNumId w:val="21"/>
  </w:num>
  <w:num w:numId="31" w16cid:durableId="1260093307">
    <w:abstractNumId w:val="3"/>
  </w:num>
  <w:num w:numId="32" w16cid:durableId="174275681">
    <w:abstractNumId w:val="34"/>
  </w:num>
  <w:num w:numId="33" w16cid:durableId="1166282279">
    <w:abstractNumId w:val="39"/>
  </w:num>
  <w:num w:numId="34" w16cid:durableId="1641037259">
    <w:abstractNumId w:val="6"/>
  </w:num>
  <w:num w:numId="35" w16cid:durableId="2008363215">
    <w:abstractNumId w:val="24"/>
  </w:num>
  <w:num w:numId="36" w16cid:durableId="1446772830">
    <w:abstractNumId w:val="36"/>
  </w:num>
  <w:num w:numId="37" w16cid:durableId="1594510017">
    <w:abstractNumId w:val="49"/>
  </w:num>
  <w:num w:numId="38" w16cid:durableId="321857569">
    <w:abstractNumId w:val="0"/>
  </w:num>
  <w:num w:numId="39" w16cid:durableId="1182667129">
    <w:abstractNumId w:val="52"/>
  </w:num>
  <w:num w:numId="40" w16cid:durableId="1321344987">
    <w:abstractNumId w:val="23"/>
  </w:num>
  <w:num w:numId="41" w16cid:durableId="1974484649">
    <w:abstractNumId w:val="15"/>
  </w:num>
  <w:num w:numId="42" w16cid:durableId="1588073578">
    <w:abstractNumId w:val="19"/>
  </w:num>
  <w:num w:numId="43" w16cid:durableId="172375765">
    <w:abstractNumId w:val="11"/>
  </w:num>
  <w:num w:numId="44" w16cid:durableId="1747678877">
    <w:abstractNumId w:val="27"/>
  </w:num>
  <w:num w:numId="45" w16cid:durableId="243668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578603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98827959">
    <w:abstractNumId w:val="7"/>
  </w:num>
  <w:num w:numId="48" w16cid:durableId="724572445">
    <w:abstractNumId w:val="30"/>
  </w:num>
  <w:num w:numId="49" w16cid:durableId="1479035915">
    <w:abstractNumId w:val="33"/>
  </w:num>
  <w:num w:numId="50" w16cid:durableId="653728599">
    <w:abstractNumId w:val="12"/>
  </w:num>
  <w:num w:numId="51" w16cid:durableId="546456153">
    <w:abstractNumId w:val="48"/>
  </w:num>
  <w:num w:numId="52" w16cid:durableId="1487623075">
    <w:abstractNumId w:val="41"/>
  </w:num>
  <w:num w:numId="53" w16cid:durableId="1385911969">
    <w:abstractNumId w:val="4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6B"/>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021"/>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1FC"/>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DBE"/>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9F"/>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4CB"/>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D8"/>
    <w:rsid w:val="00045EF7"/>
    <w:rsid w:val="000461AA"/>
    <w:rsid w:val="000461ED"/>
    <w:rsid w:val="0004632A"/>
    <w:rsid w:val="00046784"/>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396"/>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71"/>
    <w:rsid w:val="00077ECD"/>
    <w:rsid w:val="00080117"/>
    <w:rsid w:val="000801F4"/>
    <w:rsid w:val="00080249"/>
    <w:rsid w:val="000802DE"/>
    <w:rsid w:val="0008053C"/>
    <w:rsid w:val="00080949"/>
    <w:rsid w:val="00080A3C"/>
    <w:rsid w:val="00080A4C"/>
    <w:rsid w:val="00080E41"/>
    <w:rsid w:val="00080EFA"/>
    <w:rsid w:val="0008104B"/>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07"/>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18"/>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22"/>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433"/>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5D96"/>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23C"/>
    <w:rsid w:val="000E7399"/>
    <w:rsid w:val="000E7546"/>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92A"/>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C77"/>
    <w:rsid w:val="00100117"/>
    <w:rsid w:val="0010028C"/>
    <w:rsid w:val="00100404"/>
    <w:rsid w:val="00100830"/>
    <w:rsid w:val="00100991"/>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5D"/>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23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2F9"/>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509"/>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8AE"/>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35F"/>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678"/>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69"/>
    <w:rsid w:val="00134D07"/>
    <w:rsid w:val="001352B9"/>
    <w:rsid w:val="001352D0"/>
    <w:rsid w:val="0013535C"/>
    <w:rsid w:val="00135436"/>
    <w:rsid w:val="0013545F"/>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37F71"/>
    <w:rsid w:val="00140048"/>
    <w:rsid w:val="001400EF"/>
    <w:rsid w:val="00140194"/>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6D2"/>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42"/>
    <w:rsid w:val="00177393"/>
    <w:rsid w:val="001773E4"/>
    <w:rsid w:val="00177A30"/>
    <w:rsid w:val="00177B32"/>
    <w:rsid w:val="00177BDA"/>
    <w:rsid w:val="00177E3B"/>
    <w:rsid w:val="00177E5D"/>
    <w:rsid w:val="00177EDC"/>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1F48"/>
    <w:rsid w:val="001821D8"/>
    <w:rsid w:val="00182237"/>
    <w:rsid w:val="0018223D"/>
    <w:rsid w:val="0018283B"/>
    <w:rsid w:val="00182871"/>
    <w:rsid w:val="00182B0F"/>
    <w:rsid w:val="00182DE5"/>
    <w:rsid w:val="00182ECA"/>
    <w:rsid w:val="00182F45"/>
    <w:rsid w:val="00182F51"/>
    <w:rsid w:val="00182F7E"/>
    <w:rsid w:val="0018346D"/>
    <w:rsid w:val="001837E6"/>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AA6"/>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623"/>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B64"/>
    <w:rsid w:val="001B1C7A"/>
    <w:rsid w:val="001B1E06"/>
    <w:rsid w:val="001B1EFA"/>
    <w:rsid w:val="001B1F15"/>
    <w:rsid w:val="001B237B"/>
    <w:rsid w:val="001B24DF"/>
    <w:rsid w:val="001B2A11"/>
    <w:rsid w:val="001B2DFA"/>
    <w:rsid w:val="001B2E2A"/>
    <w:rsid w:val="001B2EAE"/>
    <w:rsid w:val="001B3107"/>
    <w:rsid w:val="001B34A8"/>
    <w:rsid w:val="001B35CA"/>
    <w:rsid w:val="001B3678"/>
    <w:rsid w:val="001B3727"/>
    <w:rsid w:val="001B38F7"/>
    <w:rsid w:val="001B3A4D"/>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16"/>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D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7F2"/>
    <w:rsid w:val="001D0869"/>
    <w:rsid w:val="001D0A7B"/>
    <w:rsid w:val="001D0C52"/>
    <w:rsid w:val="001D0C89"/>
    <w:rsid w:val="001D0FCA"/>
    <w:rsid w:val="001D1107"/>
    <w:rsid w:val="001D127A"/>
    <w:rsid w:val="001D133E"/>
    <w:rsid w:val="001D15E8"/>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2A"/>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0F17"/>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845"/>
    <w:rsid w:val="001E295D"/>
    <w:rsid w:val="001E2A44"/>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85A"/>
    <w:rsid w:val="001E48B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A85"/>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843"/>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B6"/>
    <w:rsid w:val="002018C3"/>
    <w:rsid w:val="0020260C"/>
    <w:rsid w:val="002026AC"/>
    <w:rsid w:val="00202701"/>
    <w:rsid w:val="002027E3"/>
    <w:rsid w:val="002029E1"/>
    <w:rsid w:val="00202AD4"/>
    <w:rsid w:val="00202D42"/>
    <w:rsid w:val="00202DC0"/>
    <w:rsid w:val="00202EDD"/>
    <w:rsid w:val="00203024"/>
    <w:rsid w:val="002030E5"/>
    <w:rsid w:val="002031DD"/>
    <w:rsid w:val="002031EA"/>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D6C"/>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D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4"/>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B5"/>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5F49"/>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EF8"/>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4D"/>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AC5"/>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5F"/>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FB7"/>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4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3DD7"/>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6EBC"/>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AB4"/>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0F"/>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0E"/>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71D"/>
    <w:rsid w:val="002C4CD7"/>
    <w:rsid w:val="002C4E13"/>
    <w:rsid w:val="002C52A9"/>
    <w:rsid w:val="002C52CC"/>
    <w:rsid w:val="002C52F9"/>
    <w:rsid w:val="002C52FA"/>
    <w:rsid w:val="002C5421"/>
    <w:rsid w:val="002C547E"/>
    <w:rsid w:val="002C56A9"/>
    <w:rsid w:val="002C580B"/>
    <w:rsid w:val="002C5AD5"/>
    <w:rsid w:val="002C5CA7"/>
    <w:rsid w:val="002C5D10"/>
    <w:rsid w:val="002C610C"/>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91E"/>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453"/>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A1"/>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3D8"/>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0C4"/>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7B2"/>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0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449"/>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E2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8B"/>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BA"/>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3"/>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5EB"/>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43"/>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D4E"/>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562"/>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69E"/>
    <w:rsid w:val="003D1915"/>
    <w:rsid w:val="003D1974"/>
    <w:rsid w:val="003D1D0C"/>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0AF"/>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07DB5"/>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43"/>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92F"/>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A"/>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7F5"/>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D07"/>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CBB"/>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73"/>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449"/>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640"/>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41"/>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2B"/>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751"/>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13F"/>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C6E"/>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4AB"/>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6C"/>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47"/>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484"/>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13D"/>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D78"/>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5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19E"/>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59"/>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C76"/>
    <w:rsid w:val="005B5D52"/>
    <w:rsid w:val="005B5D7B"/>
    <w:rsid w:val="005B5EF2"/>
    <w:rsid w:val="005B6000"/>
    <w:rsid w:val="005B60E0"/>
    <w:rsid w:val="005B64EB"/>
    <w:rsid w:val="005B653C"/>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8F"/>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53"/>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5C9"/>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5CA"/>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5BD"/>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7F6"/>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6C6"/>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762"/>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C04"/>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203"/>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75"/>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77B"/>
    <w:rsid w:val="006869EF"/>
    <w:rsid w:val="00686BAE"/>
    <w:rsid w:val="00686D68"/>
    <w:rsid w:val="00686EF7"/>
    <w:rsid w:val="006870BD"/>
    <w:rsid w:val="00687224"/>
    <w:rsid w:val="006872B9"/>
    <w:rsid w:val="00687421"/>
    <w:rsid w:val="0068749B"/>
    <w:rsid w:val="006876D8"/>
    <w:rsid w:val="006879BB"/>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AAE"/>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778"/>
    <w:rsid w:val="006A49F3"/>
    <w:rsid w:val="006A4BFA"/>
    <w:rsid w:val="006A4E14"/>
    <w:rsid w:val="006A518B"/>
    <w:rsid w:val="006A533B"/>
    <w:rsid w:val="006A5414"/>
    <w:rsid w:val="006A546A"/>
    <w:rsid w:val="006A57E7"/>
    <w:rsid w:val="006A5D4B"/>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6AB"/>
    <w:rsid w:val="006B0928"/>
    <w:rsid w:val="006B0AB4"/>
    <w:rsid w:val="006B0DAC"/>
    <w:rsid w:val="006B0E66"/>
    <w:rsid w:val="006B10B2"/>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A51"/>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9AF"/>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C81"/>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BEE"/>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1E33"/>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2DF"/>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5FAC"/>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04E"/>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D09"/>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3CE"/>
    <w:rsid w:val="007567BD"/>
    <w:rsid w:val="00756854"/>
    <w:rsid w:val="00756A2E"/>
    <w:rsid w:val="00756BA5"/>
    <w:rsid w:val="00756BFD"/>
    <w:rsid w:val="00756DA6"/>
    <w:rsid w:val="00757052"/>
    <w:rsid w:val="007571D9"/>
    <w:rsid w:val="007574AE"/>
    <w:rsid w:val="00757687"/>
    <w:rsid w:val="0075784D"/>
    <w:rsid w:val="00757AF6"/>
    <w:rsid w:val="00757C74"/>
    <w:rsid w:val="00757F3D"/>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3E4"/>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E62"/>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1CD0"/>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2B"/>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5BC"/>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0F59"/>
    <w:rsid w:val="007E1065"/>
    <w:rsid w:val="007E118A"/>
    <w:rsid w:val="007E1299"/>
    <w:rsid w:val="007E1347"/>
    <w:rsid w:val="007E1866"/>
    <w:rsid w:val="007E18A6"/>
    <w:rsid w:val="007E1E2D"/>
    <w:rsid w:val="007E1EB5"/>
    <w:rsid w:val="007E1FE2"/>
    <w:rsid w:val="007E2760"/>
    <w:rsid w:val="007E2B1E"/>
    <w:rsid w:val="007E2B3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BEC"/>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97B"/>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41B"/>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48B"/>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13C"/>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792"/>
    <w:rsid w:val="00815869"/>
    <w:rsid w:val="00815CB2"/>
    <w:rsid w:val="00815D2E"/>
    <w:rsid w:val="00815D8F"/>
    <w:rsid w:val="00815DEE"/>
    <w:rsid w:val="00815F0F"/>
    <w:rsid w:val="00815F23"/>
    <w:rsid w:val="00816061"/>
    <w:rsid w:val="00816078"/>
    <w:rsid w:val="008160B5"/>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39B"/>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04B"/>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6A"/>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7C"/>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7BC"/>
    <w:rsid w:val="00895917"/>
    <w:rsid w:val="00895AF8"/>
    <w:rsid w:val="00895B5C"/>
    <w:rsid w:val="00895B93"/>
    <w:rsid w:val="00895C2D"/>
    <w:rsid w:val="00895C52"/>
    <w:rsid w:val="00895CDB"/>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DF"/>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5BB"/>
    <w:rsid w:val="008B07B0"/>
    <w:rsid w:val="008B07D0"/>
    <w:rsid w:val="008B085D"/>
    <w:rsid w:val="008B09FF"/>
    <w:rsid w:val="008B0A16"/>
    <w:rsid w:val="008B0B93"/>
    <w:rsid w:val="008B0BB3"/>
    <w:rsid w:val="008B0D7C"/>
    <w:rsid w:val="008B0EAF"/>
    <w:rsid w:val="008B1286"/>
    <w:rsid w:val="008B13D2"/>
    <w:rsid w:val="008B13D6"/>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E98"/>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EC4"/>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9B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D8A"/>
    <w:rsid w:val="008D1E08"/>
    <w:rsid w:val="008D1FBC"/>
    <w:rsid w:val="008D2683"/>
    <w:rsid w:val="008D26B5"/>
    <w:rsid w:val="008D2790"/>
    <w:rsid w:val="008D28C0"/>
    <w:rsid w:val="008D297C"/>
    <w:rsid w:val="008D29B2"/>
    <w:rsid w:val="008D2B55"/>
    <w:rsid w:val="008D2EF5"/>
    <w:rsid w:val="008D2EF6"/>
    <w:rsid w:val="008D306B"/>
    <w:rsid w:val="008D30D5"/>
    <w:rsid w:val="008D30F5"/>
    <w:rsid w:val="008D3345"/>
    <w:rsid w:val="008D35B6"/>
    <w:rsid w:val="008D36D7"/>
    <w:rsid w:val="008D37DA"/>
    <w:rsid w:val="008D3846"/>
    <w:rsid w:val="008D3B38"/>
    <w:rsid w:val="008D3E6E"/>
    <w:rsid w:val="008D4060"/>
    <w:rsid w:val="008D40E9"/>
    <w:rsid w:val="008D41D2"/>
    <w:rsid w:val="008D421A"/>
    <w:rsid w:val="008D426D"/>
    <w:rsid w:val="008D4367"/>
    <w:rsid w:val="008D49C5"/>
    <w:rsid w:val="008D5184"/>
    <w:rsid w:val="008D57A5"/>
    <w:rsid w:val="008D57FB"/>
    <w:rsid w:val="008D5BE2"/>
    <w:rsid w:val="008D5D7D"/>
    <w:rsid w:val="008D5F1D"/>
    <w:rsid w:val="008D6128"/>
    <w:rsid w:val="008D6229"/>
    <w:rsid w:val="008D636F"/>
    <w:rsid w:val="008D6407"/>
    <w:rsid w:val="008D6892"/>
    <w:rsid w:val="008D68E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35"/>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08"/>
    <w:rsid w:val="009112F6"/>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27"/>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416"/>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5FC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46B"/>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A79"/>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1DB"/>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9F3"/>
    <w:rsid w:val="009A6B35"/>
    <w:rsid w:val="009A6DF7"/>
    <w:rsid w:val="009A6EE2"/>
    <w:rsid w:val="009A6F1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DE"/>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6EA"/>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4E7"/>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2FA4"/>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0A7"/>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17"/>
    <w:rsid w:val="00A532C8"/>
    <w:rsid w:val="00A535F8"/>
    <w:rsid w:val="00A5370B"/>
    <w:rsid w:val="00A5384C"/>
    <w:rsid w:val="00A538E2"/>
    <w:rsid w:val="00A539C5"/>
    <w:rsid w:val="00A53A87"/>
    <w:rsid w:val="00A53EFC"/>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BF8"/>
    <w:rsid w:val="00A67D97"/>
    <w:rsid w:val="00A67E48"/>
    <w:rsid w:val="00A67F36"/>
    <w:rsid w:val="00A67FFD"/>
    <w:rsid w:val="00A70063"/>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2A1"/>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5"/>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4E4"/>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3D7"/>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23E"/>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C5F"/>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4F07"/>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3B96"/>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A7D"/>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426"/>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5F2"/>
    <w:rsid w:val="00B10639"/>
    <w:rsid w:val="00B106CE"/>
    <w:rsid w:val="00B107A9"/>
    <w:rsid w:val="00B108FD"/>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97B"/>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8F5"/>
    <w:rsid w:val="00B16B8D"/>
    <w:rsid w:val="00B16CAC"/>
    <w:rsid w:val="00B16DC3"/>
    <w:rsid w:val="00B16DD8"/>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C5"/>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821"/>
    <w:rsid w:val="00B349A1"/>
    <w:rsid w:val="00B34E23"/>
    <w:rsid w:val="00B34E95"/>
    <w:rsid w:val="00B34F4B"/>
    <w:rsid w:val="00B35028"/>
    <w:rsid w:val="00B350A5"/>
    <w:rsid w:val="00B3510E"/>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AE"/>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2E6"/>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806"/>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2F62"/>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9FD"/>
    <w:rsid w:val="00B96C32"/>
    <w:rsid w:val="00B96C60"/>
    <w:rsid w:val="00B96DA4"/>
    <w:rsid w:val="00B96DB9"/>
    <w:rsid w:val="00B96EAE"/>
    <w:rsid w:val="00B9706C"/>
    <w:rsid w:val="00B9710B"/>
    <w:rsid w:val="00B9727E"/>
    <w:rsid w:val="00B972B3"/>
    <w:rsid w:val="00B973C0"/>
    <w:rsid w:val="00B974E5"/>
    <w:rsid w:val="00B97514"/>
    <w:rsid w:val="00B975E1"/>
    <w:rsid w:val="00B97732"/>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492"/>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155"/>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057"/>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D9F"/>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0D"/>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C4A"/>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C58"/>
    <w:rsid w:val="00BF6C9C"/>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DEE"/>
    <w:rsid w:val="00C07EC8"/>
    <w:rsid w:val="00C1003C"/>
    <w:rsid w:val="00C1015A"/>
    <w:rsid w:val="00C10236"/>
    <w:rsid w:val="00C10259"/>
    <w:rsid w:val="00C1025A"/>
    <w:rsid w:val="00C1041A"/>
    <w:rsid w:val="00C105C0"/>
    <w:rsid w:val="00C106C7"/>
    <w:rsid w:val="00C1082F"/>
    <w:rsid w:val="00C10D6B"/>
    <w:rsid w:val="00C111DC"/>
    <w:rsid w:val="00C111E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13A"/>
    <w:rsid w:val="00C22379"/>
    <w:rsid w:val="00C22430"/>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EF0"/>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6FEB"/>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81"/>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20C"/>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740"/>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1CEF"/>
    <w:rsid w:val="00CA202B"/>
    <w:rsid w:val="00CA2286"/>
    <w:rsid w:val="00CA2404"/>
    <w:rsid w:val="00CA2501"/>
    <w:rsid w:val="00CA262E"/>
    <w:rsid w:val="00CA28C7"/>
    <w:rsid w:val="00CA2977"/>
    <w:rsid w:val="00CA2AFD"/>
    <w:rsid w:val="00CA2B21"/>
    <w:rsid w:val="00CA2D49"/>
    <w:rsid w:val="00CA2EDD"/>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BD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452"/>
    <w:rsid w:val="00CC3689"/>
    <w:rsid w:val="00CC38D4"/>
    <w:rsid w:val="00CC3B82"/>
    <w:rsid w:val="00CC3EC9"/>
    <w:rsid w:val="00CC4090"/>
    <w:rsid w:val="00CC415E"/>
    <w:rsid w:val="00CC432C"/>
    <w:rsid w:val="00CC47B4"/>
    <w:rsid w:val="00CC481B"/>
    <w:rsid w:val="00CC4872"/>
    <w:rsid w:val="00CC48B4"/>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24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4"/>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23"/>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F5"/>
    <w:rsid w:val="00D11C3D"/>
    <w:rsid w:val="00D11F71"/>
    <w:rsid w:val="00D12510"/>
    <w:rsid w:val="00D12685"/>
    <w:rsid w:val="00D126C9"/>
    <w:rsid w:val="00D127C5"/>
    <w:rsid w:val="00D12AC4"/>
    <w:rsid w:val="00D12C4A"/>
    <w:rsid w:val="00D12C8E"/>
    <w:rsid w:val="00D12EB5"/>
    <w:rsid w:val="00D13341"/>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073"/>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783"/>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563"/>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990"/>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48B"/>
    <w:rsid w:val="00D5060A"/>
    <w:rsid w:val="00D506AD"/>
    <w:rsid w:val="00D506FF"/>
    <w:rsid w:val="00D50926"/>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7"/>
    <w:rsid w:val="00D71B2B"/>
    <w:rsid w:val="00D721B1"/>
    <w:rsid w:val="00D72224"/>
    <w:rsid w:val="00D72689"/>
    <w:rsid w:val="00D726E3"/>
    <w:rsid w:val="00D72868"/>
    <w:rsid w:val="00D72FC0"/>
    <w:rsid w:val="00D730A3"/>
    <w:rsid w:val="00D7342B"/>
    <w:rsid w:val="00D73443"/>
    <w:rsid w:val="00D73467"/>
    <w:rsid w:val="00D73750"/>
    <w:rsid w:val="00D738F1"/>
    <w:rsid w:val="00D7390B"/>
    <w:rsid w:val="00D74122"/>
    <w:rsid w:val="00D74236"/>
    <w:rsid w:val="00D743A9"/>
    <w:rsid w:val="00D74409"/>
    <w:rsid w:val="00D745BB"/>
    <w:rsid w:val="00D747E7"/>
    <w:rsid w:val="00D75119"/>
    <w:rsid w:val="00D75273"/>
    <w:rsid w:val="00D753E3"/>
    <w:rsid w:val="00D7573A"/>
    <w:rsid w:val="00D7589C"/>
    <w:rsid w:val="00D759BF"/>
    <w:rsid w:val="00D75B61"/>
    <w:rsid w:val="00D75C45"/>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4BC"/>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CFF"/>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7A6"/>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3F7E"/>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9D3"/>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C0"/>
    <w:rsid w:val="00E401D8"/>
    <w:rsid w:val="00E40205"/>
    <w:rsid w:val="00E40347"/>
    <w:rsid w:val="00E403FA"/>
    <w:rsid w:val="00E40765"/>
    <w:rsid w:val="00E40799"/>
    <w:rsid w:val="00E408D5"/>
    <w:rsid w:val="00E408FD"/>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1D"/>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17F"/>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883"/>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6E9"/>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CF2"/>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19A"/>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1F5C"/>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A3"/>
    <w:rsid w:val="00EC5584"/>
    <w:rsid w:val="00EC55A0"/>
    <w:rsid w:val="00EC58FD"/>
    <w:rsid w:val="00EC597A"/>
    <w:rsid w:val="00EC59B9"/>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54"/>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D8B"/>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04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1DC"/>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AEA"/>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0B3"/>
    <w:rsid w:val="00F51386"/>
    <w:rsid w:val="00F51481"/>
    <w:rsid w:val="00F5156F"/>
    <w:rsid w:val="00F51665"/>
    <w:rsid w:val="00F518C3"/>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880"/>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CE"/>
    <w:rsid w:val="00F6426A"/>
    <w:rsid w:val="00F64523"/>
    <w:rsid w:val="00F646E7"/>
    <w:rsid w:val="00F647FD"/>
    <w:rsid w:val="00F64B59"/>
    <w:rsid w:val="00F64E12"/>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B2D"/>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CF5"/>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480"/>
    <w:rsid w:val="00F905FA"/>
    <w:rsid w:val="00F907D7"/>
    <w:rsid w:val="00F90B66"/>
    <w:rsid w:val="00F90CCE"/>
    <w:rsid w:val="00F90D9B"/>
    <w:rsid w:val="00F90E71"/>
    <w:rsid w:val="00F90F48"/>
    <w:rsid w:val="00F9104B"/>
    <w:rsid w:val="00F91222"/>
    <w:rsid w:val="00F9125F"/>
    <w:rsid w:val="00F9127B"/>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776"/>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073"/>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23"/>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049"/>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E0AB3D23-3B4F-47D4-A6E0-BB53A819F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unhideWhenUsed/>
    <w:rsid w:val="001B2E2A"/>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5863568">
      <w:bodyDiv w:val="1"/>
      <w:marLeft w:val="0"/>
      <w:marRight w:val="0"/>
      <w:marTop w:val="0"/>
      <w:marBottom w:val="0"/>
      <w:divBdr>
        <w:top w:val="none" w:sz="0" w:space="0" w:color="auto"/>
        <w:left w:val="none" w:sz="0" w:space="0" w:color="auto"/>
        <w:bottom w:val="none" w:sz="0" w:space="0" w:color="auto"/>
        <w:right w:val="none" w:sz="0" w:space="0" w:color="auto"/>
      </w:divBdr>
    </w:div>
    <w:div w:id="20866147">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53255052">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61823338">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0386330">
      <w:bodyDiv w:val="1"/>
      <w:marLeft w:val="0"/>
      <w:marRight w:val="0"/>
      <w:marTop w:val="0"/>
      <w:marBottom w:val="0"/>
      <w:divBdr>
        <w:top w:val="none" w:sz="0" w:space="0" w:color="auto"/>
        <w:left w:val="none" w:sz="0" w:space="0" w:color="auto"/>
        <w:bottom w:val="none" w:sz="0" w:space="0" w:color="auto"/>
        <w:right w:val="none" w:sz="0" w:space="0" w:color="auto"/>
      </w:divBdr>
    </w:div>
    <w:div w:id="25293595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5968784">
      <w:bodyDiv w:val="1"/>
      <w:marLeft w:val="0"/>
      <w:marRight w:val="0"/>
      <w:marTop w:val="0"/>
      <w:marBottom w:val="0"/>
      <w:divBdr>
        <w:top w:val="none" w:sz="0" w:space="0" w:color="auto"/>
        <w:left w:val="none" w:sz="0" w:space="0" w:color="auto"/>
        <w:bottom w:val="none" w:sz="0" w:space="0" w:color="auto"/>
        <w:right w:val="none" w:sz="0" w:space="0" w:color="auto"/>
      </w:divBdr>
    </w:div>
    <w:div w:id="28292979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1656999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7844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4307041">
      <w:bodyDiv w:val="1"/>
      <w:marLeft w:val="0"/>
      <w:marRight w:val="0"/>
      <w:marTop w:val="0"/>
      <w:marBottom w:val="0"/>
      <w:divBdr>
        <w:top w:val="none" w:sz="0" w:space="0" w:color="auto"/>
        <w:left w:val="none" w:sz="0" w:space="0" w:color="auto"/>
        <w:bottom w:val="none" w:sz="0" w:space="0" w:color="auto"/>
        <w:right w:val="none" w:sz="0" w:space="0" w:color="auto"/>
      </w:divBdr>
    </w:div>
    <w:div w:id="467212516">
      <w:bodyDiv w:val="1"/>
      <w:marLeft w:val="0"/>
      <w:marRight w:val="0"/>
      <w:marTop w:val="0"/>
      <w:marBottom w:val="0"/>
      <w:divBdr>
        <w:top w:val="none" w:sz="0" w:space="0" w:color="auto"/>
        <w:left w:val="none" w:sz="0" w:space="0" w:color="auto"/>
        <w:bottom w:val="none" w:sz="0" w:space="0" w:color="auto"/>
        <w:right w:val="none" w:sz="0" w:space="0" w:color="auto"/>
      </w:divBdr>
    </w:div>
    <w:div w:id="51511728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80139360">
      <w:bodyDiv w:val="1"/>
      <w:marLeft w:val="0"/>
      <w:marRight w:val="0"/>
      <w:marTop w:val="0"/>
      <w:marBottom w:val="0"/>
      <w:divBdr>
        <w:top w:val="none" w:sz="0" w:space="0" w:color="auto"/>
        <w:left w:val="none" w:sz="0" w:space="0" w:color="auto"/>
        <w:bottom w:val="none" w:sz="0" w:space="0" w:color="auto"/>
        <w:right w:val="none" w:sz="0" w:space="0" w:color="auto"/>
      </w:divBdr>
    </w:div>
    <w:div w:id="580719829">
      <w:bodyDiv w:val="1"/>
      <w:marLeft w:val="0"/>
      <w:marRight w:val="0"/>
      <w:marTop w:val="0"/>
      <w:marBottom w:val="0"/>
      <w:divBdr>
        <w:top w:val="none" w:sz="0" w:space="0" w:color="auto"/>
        <w:left w:val="none" w:sz="0" w:space="0" w:color="auto"/>
        <w:bottom w:val="none" w:sz="0" w:space="0" w:color="auto"/>
        <w:right w:val="none" w:sz="0" w:space="0" w:color="auto"/>
      </w:divBdr>
    </w:div>
    <w:div w:id="582421110">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51913816">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7877612">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34089792">
      <w:bodyDiv w:val="1"/>
      <w:marLeft w:val="0"/>
      <w:marRight w:val="0"/>
      <w:marTop w:val="0"/>
      <w:marBottom w:val="0"/>
      <w:divBdr>
        <w:top w:val="none" w:sz="0" w:space="0" w:color="auto"/>
        <w:left w:val="none" w:sz="0" w:space="0" w:color="auto"/>
        <w:bottom w:val="none" w:sz="0" w:space="0" w:color="auto"/>
        <w:right w:val="none" w:sz="0" w:space="0" w:color="auto"/>
      </w:divBdr>
    </w:div>
    <w:div w:id="757219280">
      <w:bodyDiv w:val="1"/>
      <w:marLeft w:val="0"/>
      <w:marRight w:val="0"/>
      <w:marTop w:val="0"/>
      <w:marBottom w:val="0"/>
      <w:divBdr>
        <w:top w:val="none" w:sz="0" w:space="0" w:color="auto"/>
        <w:left w:val="none" w:sz="0" w:space="0" w:color="auto"/>
        <w:bottom w:val="none" w:sz="0" w:space="0" w:color="auto"/>
        <w:right w:val="none" w:sz="0" w:space="0" w:color="auto"/>
      </w:divBdr>
    </w:div>
    <w:div w:id="785927283">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16068754">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17330068">
      <w:bodyDiv w:val="1"/>
      <w:marLeft w:val="0"/>
      <w:marRight w:val="0"/>
      <w:marTop w:val="0"/>
      <w:marBottom w:val="0"/>
      <w:divBdr>
        <w:top w:val="none" w:sz="0" w:space="0" w:color="auto"/>
        <w:left w:val="none" w:sz="0" w:space="0" w:color="auto"/>
        <w:bottom w:val="none" w:sz="0" w:space="0" w:color="auto"/>
        <w:right w:val="none" w:sz="0" w:space="0" w:color="auto"/>
      </w:divBdr>
    </w:div>
    <w:div w:id="932322529">
      <w:bodyDiv w:val="1"/>
      <w:marLeft w:val="0"/>
      <w:marRight w:val="0"/>
      <w:marTop w:val="0"/>
      <w:marBottom w:val="0"/>
      <w:divBdr>
        <w:top w:val="none" w:sz="0" w:space="0" w:color="auto"/>
        <w:left w:val="none" w:sz="0" w:space="0" w:color="auto"/>
        <w:bottom w:val="none" w:sz="0" w:space="0" w:color="auto"/>
        <w:right w:val="none" w:sz="0" w:space="0" w:color="auto"/>
      </w:divBdr>
    </w:div>
    <w:div w:id="935014853">
      <w:bodyDiv w:val="1"/>
      <w:marLeft w:val="0"/>
      <w:marRight w:val="0"/>
      <w:marTop w:val="0"/>
      <w:marBottom w:val="0"/>
      <w:divBdr>
        <w:top w:val="none" w:sz="0" w:space="0" w:color="auto"/>
        <w:left w:val="none" w:sz="0" w:space="0" w:color="auto"/>
        <w:bottom w:val="none" w:sz="0" w:space="0" w:color="auto"/>
        <w:right w:val="none" w:sz="0" w:space="0" w:color="auto"/>
      </w:divBdr>
    </w:div>
    <w:div w:id="937296514">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1154791">
      <w:bodyDiv w:val="1"/>
      <w:marLeft w:val="0"/>
      <w:marRight w:val="0"/>
      <w:marTop w:val="0"/>
      <w:marBottom w:val="0"/>
      <w:divBdr>
        <w:top w:val="none" w:sz="0" w:space="0" w:color="auto"/>
        <w:left w:val="none" w:sz="0" w:space="0" w:color="auto"/>
        <w:bottom w:val="none" w:sz="0" w:space="0" w:color="auto"/>
        <w:right w:val="none" w:sz="0" w:space="0" w:color="auto"/>
      </w:divBdr>
    </w:div>
    <w:div w:id="1005086253">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49302412">
      <w:bodyDiv w:val="1"/>
      <w:marLeft w:val="0"/>
      <w:marRight w:val="0"/>
      <w:marTop w:val="0"/>
      <w:marBottom w:val="0"/>
      <w:divBdr>
        <w:top w:val="none" w:sz="0" w:space="0" w:color="auto"/>
        <w:left w:val="none" w:sz="0" w:space="0" w:color="auto"/>
        <w:bottom w:val="none" w:sz="0" w:space="0" w:color="auto"/>
        <w:right w:val="none" w:sz="0" w:space="0" w:color="auto"/>
      </w:divBdr>
    </w:div>
    <w:div w:id="1094587972">
      <w:bodyDiv w:val="1"/>
      <w:marLeft w:val="0"/>
      <w:marRight w:val="0"/>
      <w:marTop w:val="0"/>
      <w:marBottom w:val="0"/>
      <w:divBdr>
        <w:top w:val="none" w:sz="0" w:space="0" w:color="auto"/>
        <w:left w:val="none" w:sz="0" w:space="0" w:color="auto"/>
        <w:bottom w:val="none" w:sz="0" w:space="0" w:color="auto"/>
        <w:right w:val="none" w:sz="0" w:space="0" w:color="auto"/>
      </w:divBdr>
    </w:div>
    <w:div w:id="1098252552">
      <w:bodyDiv w:val="1"/>
      <w:marLeft w:val="0"/>
      <w:marRight w:val="0"/>
      <w:marTop w:val="0"/>
      <w:marBottom w:val="0"/>
      <w:divBdr>
        <w:top w:val="none" w:sz="0" w:space="0" w:color="auto"/>
        <w:left w:val="none" w:sz="0" w:space="0" w:color="auto"/>
        <w:bottom w:val="none" w:sz="0" w:space="0" w:color="auto"/>
        <w:right w:val="none" w:sz="0" w:space="0" w:color="auto"/>
      </w:divBdr>
    </w:div>
    <w:div w:id="1098529187">
      <w:bodyDiv w:val="1"/>
      <w:marLeft w:val="0"/>
      <w:marRight w:val="0"/>
      <w:marTop w:val="0"/>
      <w:marBottom w:val="0"/>
      <w:divBdr>
        <w:top w:val="none" w:sz="0" w:space="0" w:color="auto"/>
        <w:left w:val="none" w:sz="0" w:space="0" w:color="auto"/>
        <w:bottom w:val="none" w:sz="0" w:space="0" w:color="auto"/>
        <w:right w:val="none" w:sz="0" w:space="0" w:color="auto"/>
      </w:divBdr>
    </w:div>
    <w:div w:id="1099717959">
      <w:bodyDiv w:val="1"/>
      <w:marLeft w:val="0"/>
      <w:marRight w:val="0"/>
      <w:marTop w:val="0"/>
      <w:marBottom w:val="0"/>
      <w:divBdr>
        <w:top w:val="none" w:sz="0" w:space="0" w:color="auto"/>
        <w:left w:val="none" w:sz="0" w:space="0" w:color="auto"/>
        <w:bottom w:val="none" w:sz="0" w:space="0" w:color="auto"/>
        <w:right w:val="none" w:sz="0" w:space="0" w:color="auto"/>
      </w:divBdr>
    </w:div>
    <w:div w:id="1101298081">
      <w:bodyDiv w:val="1"/>
      <w:marLeft w:val="0"/>
      <w:marRight w:val="0"/>
      <w:marTop w:val="0"/>
      <w:marBottom w:val="0"/>
      <w:divBdr>
        <w:top w:val="none" w:sz="0" w:space="0" w:color="auto"/>
        <w:left w:val="none" w:sz="0" w:space="0" w:color="auto"/>
        <w:bottom w:val="none" w:sz="0" w:space="0" w:color="auto"/>
        <w:right w:val="none" w:sz="0" w:space="0" w:color="auto"/>
      </w:divBdr>
    </w:div>
    <w:div w:id="1105272098">
      <w:bodyDiv w:val="1"/>
      <w:marLeft w:val="0"/>
      <w:marRight w:val="0"/>
      <w:marTop w:val="0"/>
      <w:marBottom w:val="0"/>
      <w:divBdr>
        <w:top w:val="none" w:sz="0" w:space="0" w:color="auto"/>
        <w:left w:val="none" w:sz="0" w:space="0" w:color="auto"/>
        <w:bottom w:val="none" w:sz="0" w:space="0" w:color="auto"/>
        <w:right w:val="none" w:sz="0" w:space="0" w:color="auto"/>
      </w:divBdr>
    </w:div>
    <w:div w:id="1150751027">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1849062">
      <w:bodyDiv w:val="1"/>
      <w:marLeft w:val="0"/>
      <w:marRight w:val="0"/>
      <w:marTop w:val="0"/>
      <w:marBottom w:val="0"/>
      <w:divBdr>
        <w:top w:val="none" w:sz="0" w:space="0" w:color="auto"/>
        <w:left w:val="none" w:sz="0" w:space="0" w:color="auto"/>
        <w:bottom w:val="none" w:sz="0" w:space="0" w:color="auto"/>
        <w:right w:val="none" w:sz="0" w:space="0" w:color="auto"/>
      </w:divBdr>
    </w:div>
    <w:div w:id="1221407340">
      <w:bodyDiv w:val="1"/>
      <w:marLeft w:val="0"/>
      <w:marRight w:val="0"/>
      <w:marTop w:val="0"/>
      <w:marBottom w:val="0"/>
      <w:divBdr>
        <w:top w:val="none" w:sz="0" w:space="0" w:color="auto"/>
        <w:left w:val="none" w:sz="0" w:space="0" w:color="auto"/>
        <w:bottom w:val="none" w:sz="0" w:space="0" w:color="auto"/>
        <w:right w:val="none" w:sz="0" w:space="0" w:color="auto"/>
      </w:divBdr>
    </w:div>
    <w:div w:id="1281111246">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359744464">
      <w:bodyDiv w:val="1"/>
      <w:marLeft w:val="0"/>
      <w:marRight w:val="0"/>
      <w:marTop w:val="0"/>
      <w:marBottom w:val="0"/>
      <w:divBdr>
        <w:top w:val="none" w:sz="0" w:space="0" w:color="auto"/>
        <w:left w:val="none" w:sz="0" w:space="0" w:color="auto"/>
        <w:bottom w:val="none" w:sz="0" w:space="0" w:color="auto"/>
        <w:right w:val="none" w:sz="0" w:space="0" w:color="auto"/>
      </w:divBdr>
    </w:div>
    <w:div w:id="1377898064">
      <w:bodyDiv w:val="1"/>
      <w:marLeft w:val="0"/>
      <w:marRight w:val="0"/>
      <w:marTop w:val="0"/>
      <w:marBottom w:val="0"/>
      <w:divBdr>
        <w:top w:val="none" w:sz="0" w:space="0" w:color="auto"/>
        <w:left w:val="none" w:sz="0" w:space="0" w:color="auto"/>
        <w:bottom w:val="none" w:sz="0" w:space="0" w:color="auto"/>
        <w:right w:val="none" w:sz="0" w:space="0" w:color="auto"/>
      </w:divBdr>
    </w:div>
    <w:div w:id="1402026854">
      <w:bodyDiv w:val="1"/>
      <w:marLeft w:val="0"/>
      <w:marRight w:val="0"/>
      <w:marTop w:val="0"/>
      <w:marBottom w:val="0"/>
      <w:divBdr>
        <w:top w:val="none" w:sz="0" w:space="0" w:color="auto"/>
        <w:left w:val="none" w:sz="0" w:space="0" w:color="auto"/>
        <w:bottom w:val="none" w:sz="0" w:space="0" w:color="auto"/>
        <w:right w:val="none" w:sz="0" w:space="0" w:color="auto"/>
      </w:divBdr>
    </w:div>
    <w:div w:id="1463233056">
      <w:bodyDiv w:val="1"/>
      <w:marLeft w:val="0"/>
      <w:marRight w:val="0"/>
      <w:marTop w:val="0"/>
      <w:marBottom w:val="0"/>
      <w:divBdr>
        <w:top w:val="none" w:sz="0" w:space="0" w:color="auto"/>
        <w:left w:val="none" w:sz="0" w:space="0" w:color="auto"/>
        <w:bottom w:val="none" w:sz="0" w:space="0" w:color="auto"/>
        <w:right w:val="none" w:sz="0" w:space="0" w:color="auto"/>
      </w:divBdr>
    </w:div>
    <w:div w:id="1473868900">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42595481">
      <w:bodyDiv w:val="1"/>
      <w:marLeft w:val="0"/>
      <w:marRight w:val="0"/>
      <w:marTop w:val="0"/>
      <w:marBottom w:val="0"/>
      <w:divBdr>
        <w:top w:val="none" w:sz="0" w:space="0" w:color="auto"/>
        <w:left w:val="none" w:sz="0" w:space="0" w:color="auto"/>
        <w:bottom w:val="none" w:sz="0" w:space="0" w:color="auto"/>
        <w:right w:val="none" w:sz="0" w:space="0" w:color="auto"/>
      </w:divBdr>
    </w:div>
    <w:div w:id="159242263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3048769">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273616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14646973">
      <w:bodyDiv w:val="1"/>
      <w:marLeft w:val="0"/>
      <w:marRight w:val="0"/>
      <w:marTop w:val="0"/>
      <w:marBottom w:val="0"/>
      <w:divBdr>
        <w:top w:val="none" w:sz="0" w:space="0" w:color="auto"/>
        <w:left w:val="none" w:sz="0" w:space="0" w:color="auto"/>
        <w:bottom w:val="none" w:sz="0" w:space="0" w:color="auto"/>
        <w:right w:val="none" w:sz="0" w:space="0" w:color="auto"/>
      </w:divBdr>
    </w:div>
    <w:div w:id="172814632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581450876">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1630744502">
          <w:marLeft w:val="0"/>
          <w:marRight w:val="0"/>
          <w:marTop w:val="0"/>
          <w:marBottom w:val="0"/>
          <w:divBdr>
            <w:top w:val="none" w:sz="0" w:space="0" w:color="auto"/>
            <w:left w:val="none" w:sz="0" w:space="0" w:color="auto"/>
            <w:bottom w:val="none" w:sz="0" w:space="0" w:color="auto"/>
            <w:right w:val="none" w:sz="0" w:space="0" w:color="auto"/>
          </w:divBdr>
        </w:div>
        <w:div w:id="2116364717">
          <w:marLeft w:val="0"/>
          <w:marRight w:val="0"/>
          <w:marTop w:val="0"/>
          <w:marBottom w:val="0"/>
          <w:divBdr>
            <w:top w:val="none" w:sz="0" w:space="0" w:color="auto"/>
            <w:left w:val="none" w:sz="0" w:space="0" w:color="auto"/>
            <w:bottom w:val="none" w:sz="0" w:space="0" w:color="auto"/>
            <w:right w:val="none" w:sz="0" w:space="0" w:color="auto"/>
          </w:divBdr>
        </w:div>
        <w:div w:id="974069578">
          <w:marLeft w:val="0"/>
          <w:marRight w:val="0"/>
          <w:marTop w:val="0"/>
          <w:marBottom w:val="0"/>
          <w:divBdr>
            <w:top w:val="none" w:sz="0" w:space="0" w:color="auto"/>
            <w:left w:val="none" w:sz="0" w:space="0" w:color="auto"/>
            <w:bottom w:val="none" w:sz="0" w:space="0" w:color="auto"/>
            <w:right w:val="none" w:sz="0" w:space="0" w:color="auto"/>
          </w:divBdr>
        </w:div>
        <w:div w:id="1485009609">
          <w:marLeft w:val="0"/>
          <w:marRight w:val="0"/>
          <w:marTop w:val="0"/>
          <w:marBottom w:val="0"/>
          <w:divBdr>
            <w:top w:val="none" w:sz="0" w:space="0" w:color="auto"/>
            <w:left w:val="none" w:sz="0" w:space="0" w:color="auto"/>
            <w:bottom w:val="none" w:sz="0" w:space="0" w:color="auto"/>
            <w:right w:val="none" w:sz="0" w:space="0" w:color="auto"/>
          </w:divBdr>
        </w:div>
        <w:div w:id="456994596">
          <w:marLeft w:val="0"/>
          <w:marRight w:val="0"/>
          <w:marTop w:val="0"/>
          <w:marBottom w:val="0"/>
          <w:divBdr>
            <w:top w:val="none" w:sz="0" w:space="0" w:color="auto"/>
            <w:left w:val="none" w:sz="0" w:space="0" w:color="auto"/>
            <w:bottom w:val="none" w:sz="0" w:space="0" w:color="auto"/>
            <w:right w:val="none" w:sz="0" w:space="0" w:color="auto"/>
          </w:divBdr>
          <w:divsChild>
            <w:div w:id="5037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5403">
      <w:bodyDiv w:val="1"/>
      <w:marLeft w:val="0"/>
      <w:marRight w:val="0"/>
      <w:marTop w:val="0"/>
      <w:marBottom w:val="0"/>
      <w:divBdr>
        <w:top w:val="none" w:sz="0" w:space="0" w:color="auto"/>
        <w:left w:val="none" w:sz="0" w:space="0" w:color="auto"/>
        <w:bottom w:val="none" w:sz="0" w:space="0" w:color="auto"/>
        <w:right w:val="none" w:sz="0" w:space="0" w:color="auto"/>
      </w:divBdr>
    </w:div>
    <w:div w:id="1744794567">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4182270">
      <w:bodyDiv w:val="1"/>
      <w:marLeft w:val="0"/>
      <w:marRight w:val="0"/>
      <w:marTop w:val="0"/>
      <w:marBottom w:val="0"/>
      <w:divBdr>
        <w:top w:val="none" w:sz="0" w:space="0" w:color="auto"/>
        <w:left w:val="none" w:sz="0" w:space="0" w:color="auto"/>
        <w:bottom w:val="none" w:sz="0" w:space="0" w:color="auto"/>
        <w:right w:val="none" w:sz="0" w:space="0" w:color="auto"/>
      </w:divBdr>
    </w:div>
    <w:div w:id="1830171358">
      <w:bodyDiv w:val="1"/>
      <w:marLeft w:val="0"/>
      <w:marRight w:val="0"/>
      <w:marTop w:val="0"/>
      <w:marBottom w:val="0"/>
      <w:divBdr>
        <w:top w:val="none" w:sz="0" w:space="0" w:color="auto"/>
        <w:left w:val="none" w:sz="0" w:space="0" w:color="auto"/>
        <w:bottom w:val="none" w:sz="0" w:space="0" w:color="auto"/>
        <w:right w:val="none" w:sz="0" w:space="0" w:color="auto"/>
      </w:divBdr>
    </w:div>
    <w:div w:id="1862083705">
      <w:bodyDiv w:val="1"/>
      <w:marLeft w:val="0"/>
      <w:marRight w:val="0"/>
      <w:marTop w:val="0"/>
      <w:marBottom w:val="0"/>
      <w:divBdr>
        <w:top w:val="none" w:sz="0" w:space="0" w:color="auto"/>
        <w:left w:val="none" w:sz="0" w:space="0" w:color="auto"/>
        <w:bottom w:val="none" w:sz="0" w:space="0" w:color="auto"/>
        <w:right w:val="none" w:sz="0" w:space="0" w:color="auto"/>
      </w:divBdr>
    </w:div>
    <w:div w:id="190927053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93094045">
      <w:bodyDiv w:val="1"/>
      <w:marLeft w:val="0"/>
      <w:marRight w:val="0"/>
      <w:marTop w:val="0"/>
      <w:marBottom w:val="0"/>
      <w:divBdr>
        <w:top w:val="none" w:sz="0" w:space="0" w:color="auto"/>
        <w:left w:val="none" w:sz="0" w:space="0" w:color="auto"/>
        <w:bottom w:val="none" w:sz="0" w:space="0" w:color="auto"/>
        <w:right w:val="none" w:sz="0" w:space="0" w:color="auto"/>
      </w:divBdr>
    </w:div>
    <w:div w:id="2094425515">
      <w:bodyDiv w:val="1"/>
      <w:marLeft w:val="0"/>
      <w:marRight w:val="0"/>
      <w:marTop w:val="0"/>
      <w:marBottom w:val="0"/>
      <w:divBdr>
        <w:top w:val="none" w:sz="0" w:space="0" w:color="auto"/>
        <w:left w:val="none" w:sz="0" w:space="0" w:color="auto"/>
        <w:bottom w:val="none" w:sz="0" w:space="0" w:color="auto"/>
        <w:right w:val="none" w:sz="0" w:space="0" w:color="auto"/>
      </w:divBdr>
    </w:div>
    <w:div w:id="2103911337">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9A7AD1663E554807B26CAF77FB00517C"/>
        <w:category>
          <w:name w:val="General"/>
          <w:gallery w:val="placeholder"/>
        </w:category>
        <w:types>
          <w:type w:val="bbPlcHdr"/>
        </w:types>
        <w:behaviors>
          <w:behavior w:val="content"/>
        </w:behaviors>
        <w:guid w:val="{D2162762-8050-449E-B604-008D096406BD}"/>
      </w:docPartPr>
      <w:docPartBody>
        <w:p w:rsidR="00C25379" w:rsidRDefault="00353C65" w:rsidP="00353C65">
          <w:pPr>
            <w:pStyle w:val="9A7AD1663E554807B26CAF77FB00517C"/>
          </w:pPr>
          <w:r w:rsidRPr="0067765D">
            <w:rPr>
              <w:rStyle w:val="PlaceholderText"/>
            </w:rPr>
            <w:t>Choose an item.</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1DCF375A817446F3AE5F951409096364"/>
        <w:category>
          <w:name w:val="General"/>
          <w:gallery w:val="placeholder"/>
        </w:category>
        <w:types>
          <w:type w:val="bbPlcHdr"/>
        </w:types>
        <w:behaviors>
          <w:behavior w:val="content"/>
        </w:behaviors>
        <w:guid w:val="{F6E2E035-9294-42E3-B69A-D9E62C475E83}"/>
      </w:docPartPr>
      <w:docPartBody>
        <w:p w:rsidR="005A0620" w:rsidRDefault="005A0620" w:rsidP="005A0620">
          <w:pPr>
            <w:pStyle w:val="1DCF375A817446F3AE5F951409096364"/>
          </w:pPr>
          <w:r>
            <w:rPr>
              <w:rFonts w:ascii="Arial" w:hAnsi="Arial" w:cs="Arial"/>
              <w:sz w:val="20"/>
            </w:rPr>
            <w:t xml:space="preserve">     </w:t>
          </w:r>
        </w:p>
      </w:docPartBody>
    </w:docPart>
    <w:docPart>
      <w:docPartPr>
        <w:name w:val="BE0FF9AFC1A84DB5957970A2C328EC86"/>
        <w:category>
          <w:name w:val="General"/>
          <w:gallery w:val="placeholder"/>
        </w:category>
        <w:types>
          <w:type w:val="bbPlcHdr"/>
        </w:types>
        <w:behaviors>
          <w:behavior w:val="content"/>
        </w:behaviors>
        <w:guid w:val="{0BAC5DD7-B71A-4085-9809-ACEFA2D1D108}"/>
      </w:docPartPr>
      <w:docPartBody>
        <w:p w:rsidR="005A0620" w:rsidRDefault="005A0620" w:rsidP="005A0620">
          <w:pPr>
            <w:pStyle w:val="BE0FF9AFC1A84DB5957970A2C328EC86"/>
          </w:pPr>
          <w:r w:rsidRPr="007F692F">
            <w:rPr>
              <w:rStyle w:val="PlaceholderText"/>
            </w:rPr>
            <w:t>Choose an item.</w:t>
          </w:r>
        </w:p>
      </w:docPartBody>
    </w:docPart>
    <w:docPart>
      <w:docPartPr>
        <w:name w:val="042A427721E7407DB6C308D0B3365860"/>
        <w:category>
          <w:name w:val="General"/>
          <w:gallery w:val="placeholder"/>
        </w:category>
        <w:types>
          <w:type w:val="bbPlcHdr"/>
        </w:types>
        <w:behaviors>
          <w:behavior w:val="content"/>
        </w:behaviors>
        <w:guid w:val="{B9C027CF-BA6A-4EF4-91FE-BAF953FE9251}"/>
      </w:docPartPr>
      <w:docPartBody>
        <w:p w:rsidR="005A0620" w:rsidRDefault="005A0620" w:rsidP="005A0620">
          <w:pPr>
            <w:pStyle w:val="042A427721E7407DB6C308D0B3365860"/>
          </w:pPr>
          <w:r w:rsidRPr="007F692F">
            <w:rPr>
              <w:rStyle w:val="PlaceholderText"/>
            </w:rPr>
            <w:t>Choose an item.</w:t>
          </w:r>
        </w:p>
      </w:docPartBody>
    </w:docPart>
    <w:docPart>
      <w:docPartPr>
        <w:name w:val="8B5CBC4E1B664CA5B7C1B21725D6894F"/>
        <w:category>
          <w:name w:val="General"/>
          <w:gallery w:val="placeholder"/>
        </w:category>
        <w:types>
          <w:type w:val="bbPlcHdr"/>
        </w:types>
        <w:behaviors>
          <w:behavior w:val="content"/>
        </w:behaviors>
        <w:guid w:val="{3E022728-FE45-4394-8847-0FEFEBFA6785}"/>
      </w:docPartPr>
      <w:docPartBody>
        <w:p w:rsidR="005A0620" w:rsidRDefault="005A0620" w:rsidP="005A0620">
          <w:pPr>
            <w:pStyle w:val="8B5CBC4E1B664CA5B7C1B21725D6894F"/>
          </w:pPr>
          <w:r w:rsidRPr="003E3D39">
            <w:rPr>
              <w:rStyle w:val="PlaceholderText"/>
            </w:rPr>
            <w:t>Choose an item.</w:t>
          </w:r>
        </w:p>
      </w:docPartBody>
    </w:docPart>
    <w:docPart>
      <w:docPartPr>
        <w:name w:val="F6EBBFAE828B427A8E24BED7691B0331"/>
        <w:category>
          <w:name w:val="General"/>
          <w:gallery w:val="placeholder"/>
        </w:category>
        <w:types>
          <w:type w:val="bbPlcHdr"/>
        </w:types>
        <w:behaviors>
          <w:behavior w:val="content"/>
        </w:behaviors>
        <w:guid w:val="{1F9A9431-2015-47A7-AB56-2FB252E61246}"/>
      </w:docPartPr>
      <w:docPartBody>
        <w:p w:rsidR="006F2E66" w:rsidRDefault="006F2E66" w:rsidP="006F2E66">
          <w:pPr>
            <w:pStyle w:val="F6EBBFAE828B427A8E24BED7691B0331"/>
          </w:pPr>
          <w:r w:rsidRPr="001849DA">
            <w:rPr>
              <w:rStyle w:val="PlaceholderText"/>
            </w:rPr>
            <w:t>Click here to enter text.</w:t>
          </w:r>
        </w:p>
      </w:docPartBody>
    </w:docPart>
    <w:docPart>
      <w:docPartPr>
        <w:name w:val="C41550CD966B43CD92DB1EB9E7FBBFB6"/>
        <w:category>
          <w:name w:val="General"/>
          <w:gallery w:val="placeholder"/>
        </w:category>
        <w:types>
          <w:type w:val="bbPlcHdr"/>
        </w:types>
        <w:behaviors>
          <w:behavior w:val="content"/>
        </w:behaviors>
        <w:guid w:val="{2FDF0F63-D508-4B32-9336-4EFA93D897D3}"/>
      </w:docPartPr>
      <w:docPartBody>
        <w:p w:rsidR="0066712F" w:rsidRDefault="0066712F" w:rsidP="0066712F">
          <w:pPr>
            <w:pStyle w:val="C41550CD966B43CD92DB1EB9E7FBBFB6"/>
          </w:pPr>
          <w:r w:rsidRPr="0067765D">
            <w:rPr>
              <w:rStyle w:val="PlaceholderText"/>
            </w:rPr>
            <w:t>Choose an item.</w:t>
          </w:r>
        </w:p>
      </w:docPartBody>
    </w:docPart>
    <w:docPart>
      <w:docPartPr>
        <w:name w:val="B89BFE62AD5C4424BA10080FDDAEBA4A"/>
        <w:category>
          <w:name w:val="General"/>
          <w:gallery w:val="placeholder"/>
        </w:category>
        <w:types>
          <w:type w:val="bbPlcHdr"/>
        </w:types>
        <w:behaviors>
          <w:behavior w:val="content"/>
        </w:behaviors>
        <w:guid w:val="{93C843F3-7207-4D25-8236-292D5234181C}"/>
      </w:docPartPr>
      <w:docPartBody>
        <w:p w:rsidR="00670B6E" w:rsidRDefault="00670B6E" w:rsidP="00670B6E">
          <w:pPr>
            <w:pStyle w:val="B89BFE62AD5C4424BA10080FDDAEBA4A"/>
          </w:pPr>
          <w:r w:rsidRPr="006570DE">
            <w:rPr>
              <w:rStyle w:val="PlaceholderText"/>
            </w:rPr>
            <w:t>Click here to enter text.</w:t>
          </w:r>
        </w:p>
      </w:docPartBody>
    </w:docPart>
    <w:docPart>
      <w:docPartPr>
        <w:name w:val="575BF7A7917748A6BA2E83F5951063B9"/>
        <w:category>
          <w:name w:val="General"/>
          <w:gallery w:val="placeholder"/>
        </w:category>
        <w:types>
          <w:type w:val="bbPlcHdr"/>
        </w:types>
        <w:behaviors>
          <w:behavior w:val="content"/>
        </w:behaviors>
        <w:guid w:val="{EFA74F52-FAC7-4C23-868E-639A8BEB0849}"/>
      </w:docPartPr>
      <w:docPartBody>
        <w:p w:rsidR="00670B6E" w:rsidRDefault="00670B6E" w:rsidP="00670B6E">
          <w:pPr>
            <w:pStyle w:val="575BF7A7917748A6BA2E83F5951063B9"/>
          </w:pPr>
          <w:r w:rsidRPr="006570DE">
            <w:rPr>
              <w:rStyle w:val="PlaceholderText"/>
            </w:rPr>
            <w:t>Click here to enter text.</w:t>
          </w:r>
        </w:p>
      </w:docPartBody>
    </w:docPart>
    <w:docPart>
      <w:docPartPr>
        <w:name w:val="7ADCD088F33B4749A8A5CA0527FC5B0B"/>
        <w:category>
          <w:name w:val="General"/>
          <w:gallery w:val="placeholder"/>
        </w:category>
        <w:types>
          <w:type w:val="bbPlcHdr"/>
        </w:types>
        <w:behaviors>
          <w:behavior w:val="content"/>
        </w:behaviors>
        <w:guid w:val="{161B8FCE-DAE7-4586-913B-79B55B0B9C53}"/>
      </w:docPartPr>
      <w:docPartBody>
        <w:p w:rsidR="00670B6E" w:rsidRDefault="00670B6E" w:rsidP="00670B6E">
          <w:pPr>
            <w:pStyle w:val="7ADCD088F33B4749A8A5CA0527FC5B0B"/>
          </w:pPr>
          <w:r w:rsidRPr="006570DE">
            <w:rPr>
              <w:rStyle w:val="PlaceholderText"/>
            </w:rPr>
            <w:t>Click here to enter text.</w:t>
          </w:r>
        </w:p>
      </w:docPartBody>
    </w:docPart>
    <w:docPart>
      <w:docPartPr>
        <w:name w:val="7ED6A045F0664FF1B729FC4E9FB32D5B"/>
        <w:category>
          <w:name w:val="General"/>
          <w:gallery w:val="placeholder"/>
        </w:category>
        <w:types>
          <w:type w:val="bbPlcHdr"/>
        </w:types>
        <w:behaviors>
          <w:behavior w:val="content"/>
        </w:behaviors>
        <w:guid w:val="{12772F49-562B-49E9-913D-AF86FEB905BE}"/>
      </w:docPartPr>
      <w:docPartBody>
        <w:p w:rsidR="00670B6E" w:rsidRDefault="00670B6E" w:rsidP="00670B6E">
          <w:pPr>
            <w:pStyle w:val="7ED6A045F0664FF1B729FC4E9FB32D5B"/>
          </w:pPr>
          <w:r w:rsidRPr="006570DE">
            <w:rPr>
              <w:rStyle w:val="PlaceholderText"/>
            </w:rPr>
            <w:t>Click here to enter text.</w:t>
          </w:r>
        </w:p>
      </w:docPartBody>
    </w:docPart>
    <w:docPart>
      <w:docPartPr>
        <w:name w:val="AF5E62B588F3443DAF4CC9128A770914"/>
        <w:category>
          <w:name w:val="General"/>
          <w:gallery w:val="placeholder"/>
        </w:category>
        <w:types>
          <w:type w:val="bbPlcHdr"/>
        </w:types>
        <w:behaviors>
          <w:behavior w:val="content"/>
        </w:behaviors>
        <w:guid w:val="{65CE7E87-4D78-49B3-9453-0FBF076CBCF2}"/>
      </w:docPartPr>
      <w:docPartBody>
        <w:p w:rsidR="00670B6E" w:rsidRDefault="00670B6E" w:rsidP="00670B6E">
          <w:pPr>
            <w:pStyle w:val="AF5E62B588F3443DAF4CC9128A770914"/>
          </w:pPr>
          <w:r w:rsidRPr="006570DE">
            <w:rPr>
              <w:rStyle w:val="PlaceholderText"/>
            </w:rPr>
            <w:t>Click here to enter text.</w:t>
          </w:r>
        </w:p>
      </w:docPartBody>
    </w:docPart>
    <w:docPart>
      <w:docPartPr>
        <w:name w:val="DFF3672CCBC144EA9BFA8CC57E67E8AB"/>
        <w:category>
          <w:name w:val="General"/>
          <w:gallery w:val="placeholder"/>
        </w:category>
        <w:types>
          <w:type w:val="bbPlcHdr"/>
        </w:types>
        <w:behaviors>
          <w:behavior w:val="content"/>
        </w:behaviors>
        <w:guid w:val="{7B8CAB52-85AA-477F-A1FF-89A41BFF8DD7}"/>
      </w:docPartPr>
      <w:docPartBody>
        <w:p w:rsidR="00670B6E" w:rsidRDefault="00670B6E" w:rsidP="00670B6E">
          <w:pPr>
            <w:pStyle w:val="DFF3672CCBC144EA9BFA8CC57E67E8AB"/>
          </w:pPr>
          <w:r w:rsidRPr="006570DE">
            <w:rPr>
              <w:rStyle w:val="PlaceholderText"/>
            </w:rPr>
            <w:t>Click here to enter text.</w:t>
          </w:r>
        </w:p>
      </w:docPartBody>
    </w:docPart>
    <w:docPart>
      <w:docPartPr>
        <w:name w:val="86CB5F5E34084C35A843EAE75B3E1651"/>
        <w:category>
          <w:name w:val="General"/>
          <w:gallery w:val="placeholder"/>
        </w:category>
        <w:types>
          <w:type w:val="bbPlcHdr"/>
        </w:types>
        <w:behaviors>
          <w:behavior w:val="content"/>
        </w:behaviors>
        <w:guid w:val="{F04EF8A3-A25F-493E-A2AE-DF281F93032F}"/>
      </w:docPartPr>
      <w:docPartBody>
        <w:p w:rsidR="00670B6E" w:rsidRDefault="00670B6E" w:rsidP="00670B6E">
          <w:pPr>
            <w:pStyle w:val="86CB5F5E34084C35A843EAE75B3E1651"/>
          </w:pPr>
          <w:r w:rsidRPr="006570DE">
            <w:rPr>
              <w:rStyle w:val="PlaceholderText"/>
            </w:rPr>
            <w:t>Click here to enter text.</w:t>
          </w:r>
        </w:p>
      </w:docPartBody>
    </w:docPart>
    <w:docPart>
      <w:docPartPr>
        <w:name w:val="A580B14F05804091AABF8FCEC4D4CBCE"/>
        <w:category>
          <w:name w:val="General"/>
          <w:gallery w:val="placeholder"/>
        </w:category>
        <w:types>
          <w:type w:val="bbPlcHdr"/>
        </w:types>
        <w:behaviors>
          <w:behavior w:val="content"/>
        </w:behaviors>
        <w:guid w:val="{4FBFD9F0-E4A2-4F58-A2E4-364C9176C301}"/>
      </w:docPartPr>
      <w:docPartBody>
        <w:p w:rsidR="00AA26AF" w:rsidRDefault="00AA26AF" w:rsidP="00AA26AF">
          <w:pPr>
            <w:pStyle w:val="A580B14F05804091AABF8FCEC4D4CBCE"/>
          </w:pPr>
          <w:r w:rsidRPr="001849DA">
            <w:rPr>
              <w:rStyle w:val="PlaceholderText"/>
            </w:rPr>
            <w:t>Choose an item.</w:t>
          </w:r>
        </w:p>
      </w:docPartBody>
    </w:docPart>
    <w:docPart>
      <w:docPartPr>
        <w:name w:val="D6F0A4FA732143FBACA4F98176E4A5C0"/>
        <w:category>
          <w:name w:val="General"/>
          <w:gallery w:val="placeholder"/>
        </w:category>
        <w:types>
          <w:type w:val="bbPlcHdr"/>
        </w:types>
        <w:behaviors>
          <w:behavior w:val="content"/>
        </w:behaviors>
        <w:guid w:val="{235C60C0-68D2-4B87-A18D-824E06A1F700}"/>
      </w:docPartPr>
      <w:docPartBody>
        <w:p w:rsidR="00AA26AF" w:rsidRDefault="00AA26AF" w:rsidP="00AA26AF">
          <w:pPr>
            <w:pStyle w:val="D6F0A4FA732143FBACA4F98176E4A5C0"/>
          </w:pPr>
          <w:r w:rsidRPr="001849DA">
            <w:rPr>
              <w:rStyle w:val="PlaceholderText"/>
            </w:rPr>
            <w:t>Click here to enter text.</w:t>
          </w:r>
        </w:p>
      </w:docPartBody>
    </w:docPart>
    <w:docPart>
      <w:docPartPr>
        <w:name w:val="8109E6B9C69C45488C0D471672E77E72"/>
        <w:category>
          <w:name w:val="General"/>
          <w:gallery w:val="placeholder"/>
        </w:category>
        <w:types>
          <w:type w:val="bbPlcHdr"/>
        </w:types>
        <w:behaviors>
          <w:behavior w:val="content"/>
        </w:behaviors>
        <w:guid w:val="{03C4750F-92E7-40CA-982B-728CBF1DED20}"/>
      </w:docPartPr>
      <w:docPartBody>
        <w:p w:rsidR="00AA26AF" w:rsidRDefault="00AA26AF" w:rsidP="00AA26AF">
          <w:pPr>
            <w:pStyle w:val="8109E6B9C69C45488C0D471672E77E72"/>
          </w:pPr>
          <w:r w:rsidRPr="001849DA">
            <w:rPr>
              <w:rStyle w:val="PlaceholderText"/>
            </w:rPr>
            <w:t>Click here to enter text.</w:t>
          </w:r>
        </w:p>
      </w:docPartBody>
    </w:docPart>
    <w:docPart>
      <w:docPartPr>
        <w:name w:val="AC21579AB2CB486DA9DE66795B0EB643"/>
        <w:category>
          <w:name w:val="General"/>
          <w:gallery w:val="placeholder"/>
        </w:category>
        <w:types>
          <w:type w:val="bbPlcHdr"/>
        </w:types>
        <w:behaviors>
          <w:behavior w:val="content"/>
        </w:behaviors>
        <w:guid w:val="{F23D7A02-755C-47EB-A5BD-D361216D0451}"/>
      </w:docPartPr>
      <w:docPartBody>
        <w:p w:rsidR="00AA26AF" w:rsidRDefault="00AA26AF" w:rsidP="00AA26AF">
          <w:pPr>
            <w:pStyle w:val="AC21579AB2CB486DA9DE66795B0EB643"/>
          </w:pPr>
          <w:r w:rsidRPr="001849DA">
            <w:rPr>
              <w:rStyle w:val="PlaceholderText"/>
            </w:rPr>
            <w:t>Click here to enter text.</w:t>
          </w:r>
        </w:p>
      </w:docPartBody>
    </w:docPart>
    <w:docPart>
      <w:docPartPr>
        <w:name w:val="4D66E2811D27437CB2395D7351DE84A4"/>
        <w:category>
          <w:name w:val="General"/>
          <w:gallery w:val="placeholder"/>
        </w:category>
        <w:types>
          <w:type w:val="bbPlcHdr"/>
        </w:types>
        <w:behaviors>
          <w:behavior w:val="content"/>
        </w:behaviors>
        <w:guid w:val="{96813922-4255-4F8C-8C7C-0F3289FDD5A2}"/>
      </w:docPartPr>
      <w:docPartBody>
        <w:p w:rsidR="00E552A3" w:rsidRDefault="00E552A3" w:rsidP="00E552A3">
          <w:pPr>
            <w:pStyle w:val="4D66E2811D27437CB2395D7351DE84A4"/>
          </w:pPr>
          <w:r w:rsidRPr="006570DE">
            <w:rPr>
              <w:rStyle w:val="PlaceholderText"/>
            </w:rPr>
            <w:t>Click here to enter text.</w:t>
          </w:r>
        </w:p>
      </w:docPartBody>
    </w:docPart>
    <w:docPart>
      <w:docPartPr>
        <w:name w:val="F7608337AA3B48CEB517D71BBD1A603C"/>
        <w:category>
          <w:name w:val="General"/>
          <w:gallery w:val="placeholder"/>
        </w:category>
        <w:types>
          <w:type w:val="bbPlcHdr"/>
        </w:types>
        <w:behaviors>
          <w:behavior w:val="content"/>
        </w:behaviors>
        <w:guid w:val="{4C312709-8046-4097-B338-A71DE97DEAE6}"/>
      </w:docPartPr>
      <w:docPartBody>
        <w:p w:rsidR="00E552A3" w:rsidRDefault="00E552A3" w:rsidP="00E552A3">
          <w:pPr>
            <w:pStyle w:val="F7608337AA3B48CEB517D71BBD1A603C"/>
          </w:pPr>
          <w:r w:rsidRPr="001849DA">
            <w:rPr>
              <w:rStyle w:val="PlaceholderText"/>
            </w:rPr>
            <w:t>Click here to enter text.</w:t>
          </w:r>
        </w:p>
      </w:docPartBody>
    </w:docPart>
    <w:docPart>
      <w:docPartPr>
        <w:name w:val="66699557152D4D2DAB1BDA3112D3BE4B"/>
        <w:category>
          <w:name w:val="General"/>
          <w:gallery w:val="placeholder"/>
        </w:category>
        <w:types>
          <w:type w:val="bbPlcHdr"/>
        </w:types>
        <w:behaviors>
          <w:behavior w:val="content"/>
        </w:behaviors>
        <w:guid w:val="{0297E77A-FD9E-4393-BE3E-91BBAC4FDE8B}"/>
      </w:docPartPr>
      <w:docPartBody>
        <w:p w:rsidR="00E552A3" w:rsidRDefault="00E552A3" w:rsidP="00E552A3">
          <w:pPr>
            <w:pStyle w:val="66699557152D4D2DAB1BDA3112D3BE4B"/>
          </w:pPr>
          <w:r w:rsidRPr="001849DA">
            <w:rPr>
              <w:rStyle w:val="PlaceholderText"/>
            </w:rPr>
            <w:t>Click here to enter text.</w:t>
          </w:r>
        </w:p>
      </w:docPartBody>
    </w:docPart>
    <w:docPart>
      <w:docPartPr>
        <w:name w:val="8B2B7A66D53C4F128AFA8B48F49EF858"/>
        <w:category>
          <w:name w:val="General"/>
          <w:gallery w:val="placeholder"/>
        </w:category>
        <w:types>
          <w:type w:val="bbPlcHdr"/>
        </w:types>
        <w:behaviors>
          <w:behavior w:val="content"/>
        </w:behaviors>
        <w:guid w:val="{F3B897D7-E06F-4FB0-8F21-0F27F73C28A8}"/>
      </w:docPartPr>
      <w:docPartBody>
        <w:p w:rsidR="00E552A3" w:rsidRDefault="00E552A3" w:rsidP="00E552A3">
          <w:pPr>
            <w:pStyle w:val="8B2B7A66D53C4F128AFA8B48F49EF858"/>
          </w:pPr>
          <w:r w:rsidRPr="001849DA">
            <w:rPr>
              <w:rStyle w:val="PlaceholderText"/>
            </w:rPr>
            <w:t>Click here to enter text.</w:t>
          </w:r>
        </w:p>
      </w:docPartBody>
    </w:docPart>
    <w:docPart>
      <w:docPartPr>
        <w:name w:val="953FC98939EE42C9B87075919C0C3888"/>
        <w:category>
          <w:name w:val="General"/>
          <w:gallery w:val="placeholder"/>
        </w:category>
        <w:types>
          <w:type w:val="bbPlcHdr"/>
        </w:types>
        <w:behaviors>
          <w:behavior w:val="content"/>
        </w:behaviors>
        <w:guid w:val="{76B9D101-83F9-4A8A-9F3B-A0B6A307A8AF}"/>
      </w:docPartPr>
      <w:docPartBody>
        <w:p w:rsidR="00E552A3" w:rsidRDefault="00E552A3" w:rsidP="00E552A3">
          <w:pPr>
            <w:pStyle w:val="953FC98939EE42C9B87075919C0C3888"/>
          </w:pPr>
          <w:r w:rsidRPr="001849DA">
            <w:rPr>
              <w:rStyle w:val="PlaceholderText"/>
            </w:rPr>
            <w:t>Click here to enter text.</w:t>
          </w:r>
        </w:p>
      </w:docPartBody>
    </w:docPart>
    <w:docPart>
      <w:docPartPr>
        <w:name w:val="8BEB0A8499814346AD4ED9F316468136"/>
        <w:category>
          <w:name w:val="General"/>
          <w:gallery w:val="placeholder"/>
        </w:category>
        <w:types>
          <w:type w:val="bbPlcHdr"/>
        </w:types>
        <w:behaviors>
          <w:behavior w:val="content"/>
        </w:behaviors>
        <w:guid w:val="{BE029293-1C31-4B77-BDA2-1FBE8D52493A}"/>
      </w:docPartPr>
      <w:docPartBody>
        <w:p w:rsidR="00FD633D" w:rsidRDefault="00FD633D" w:rsidP="00FD633D">
          <w:pPr>
            <w:pStyle w:val="8BEB0A8499814346AD4ED9F316468136"/>
          </w:pPr>
          <w:r w:rsidRPr="001849DA">
            <w:rPr>
              <w:rStyle w:val="PlaceholderText"/>
            </w:rPr>
            <w:t>Choose an item.</w:t>
          </w:r>
        </w:p>
      </w:docPartBody>
    </w:docPart>
    <w:docPart>
      <w:docPartPr>
        <w:name w:val="93103159A8EE41189563D47886FAA8D4"/>
        <w:category>
          <w:name w:val="General"/>
          <w:gallery w:val="placeholder"/>
        </w:category>
        <w:types>
          <w:type w:val="bbPlcHdr"/>
        </w:types>
        <w:behaviors>
          <w:behavior w:val="content"/>
        </w:behaviors>
        <w:guid w:val="{A53FC352-3491-40CB-B0B0-2C38D92F7AD0}"/>
      </w:docPartPr>
      <w:docPartBody>
        <w:p w:rsidR="00FD633D" w:rsidRDefault="00FD633D" w:rsidP="00FD633D">
          <w:pPr>
            <w:pStyle w:val="93103159A8EE41189563D47886FAA8D4"/>
          </w:pPr>
          <w:r w:rsidRPr="006570DE">
            <w:rPr>
              <w:rStyle w:val="PlaceholderText"/>
            </w:rPr>
            <w:t>Click here to enter text.</w:t>
          </w:r>
        </w:p>
      </w:docPartBody>
    </w:docPart>
    <w:docPart>
      <w:docPartPr>
        <w:name w:val="3FFCC6F7E9D145CA90897ED321A2E679"/>
        <w:category>
          <w:name w:val="General"/>
          <w:gallery w:val="placeholder"/>
        </w:category>
        <w:types>
          <w:type w:val="bbPlcHdr"/>
        </w:types>
        <w:behaviors>
          <w:behavior w:val="content"/>
        </w:behaviors>
        <w:guid w:val="{287FDED2-9C43-487F-960E-1EF8957AFED0}"/>
      </w:docPartPr>
      <w:docPartBody>
        <w:p w:rsidR="00FD633D" w:rsidRDefault="00FD633D" w:rsidP="00FD633D">
          <w:pPr>
            <w:pStyle w:val="3FFCC6F7E9D145CA90897ED321A2E679"/>
          </w:pPr>
          <w:r w:rsidRPr="006570DE">
            <w:rPr>
              <w:rStyle w:val="PlaceholderText"/>
            </w:rPr>
            <w:t>Click here to enter text.</w:t>
          </w:r>
        </w:p>
      </w:docPartBody>
    </w:docPart>
    <w:docPart>
      <w:docPartPr>
        <w:name w:val="241BAC8FB4434166935382595FF1B6B6"/>
        <w:category>
          <w:name w:val="General"/>
          <w:gallery w:val="placeholder"/>
        </w:category>
        <w:types>
          <w:type w:val="bbPlcHdr"/>
        </w:types>
        <w:behaviors>
          <w:behavior w:val="content"/>
        </w:behaviors>
        <w:guid w:val="{C43590BF-3CA2-4CF1-8C2C-5F4B8FE6360F}"/>
      </w:docPartPr>
      <w:docPartBody>
        <w:p w:rsidR="0098382A" w:rsidRDefault="0098382A" w:rsidP="0098382A">
          <w:pPr>
            <w:pStyle w:val="241BAC8FB4434166935382595FF1B6B6"/>
          </w:pPr>
          <w:r w:rsidRPr="0067765D">
            <w:rPr>
              <w:rStyle w:val="PlaceholderText"/>
            </w:rPr>
            <w:t>Click here to enter a date.</w:t>
          </w:r>
        </w:p>
      </w:docPartBody>
    </w:docPart>
    <w:docPart>
      <w:docPartPr>
        <w:name w:val="514BECF9539746B2A4F3D1C19294109D"/>
        <w:category>
          <w:name w:val="General"/>
          <w:gallery w:val="placeholder"/>
        </w:category>
        <w:types>
          <w:type w:val="bbPlcHdr"/>
        </w:types>
        <w:behaviors>
          <w:behavior w:val="content"/>
        </w:behaviors>
        <w:guid w:val="{06019E1E-FA27-4000-9BA7-77800CEB3124}"/>
      </w:docPartPr>
      <w:docPartBody>
        <w:p w:rsidR="0098382A" w:rsidRDefault="0098382A" w:rsidP="0098382A">
          <w:pPr>
            <w:pStyle w:val="514BECF9539746B2A4F3D1C19294109D"/>
          </w:pPr>
          <w:r w:rsidRPr="0067765D">
            <w:rPr>
              <w:rStyle w:val="PlaceholderText"/>
            </w:rPr>
            <w:t>Choose an item.</w:t>
          </w:r>
        </w:p>
      </w:docPartBody>
    </w:docPart>
    <w:docPart>
      <w:docPartPr>
        <w:name w:val="0A00D68012D645B692BD37600826FFB4"/>
        <w:category>
          <w:name w:val="General"/>
          <w:gallery w:val="placeholder"/>
        </w:category>
        <w:types>
          <w:type w:val="bbPlcHdr"/>
        </w:types>
        <w:behaviors>
          <w:behavior w:val="content"/>
        </w:behaviors>
        <w:guid w:val="{88227701-5148-4AB4-943C-ADDE6568FAA0}"/>
      </w:docPartPr>
      <w:docPartBody>
        <w:p w:rsidR="0098382A" w:rsidRDefault="0098382A" w:rsidP="0098382A">
          <w:pPr>
            <w:pStyle w:val="0A00D68012D645B692BD37600826FFB4"/>
          </w:pPr>
          <w:r w:rsidRPr="0067765D">
            <w:rPr>
              <w:rStyle w:val="PlaceholderText"/>
            </w:rPr>
            <w:t>Choose an item.</w:t>
          </w:r>
        </w:p>
      </w:docPartBody>
    </w:docPart>
    <w:docPart>
      <w:docPartPr>
        <w:name w:val="DCCA916E900546919CEB6FE8BBF78786"/>
        <w:category>
          <w:name w:val="General"/>
          <w:gallery w:val="placeholder"/>
        </w:category>
        <w:types>
          <w:type w:val="bbPlcHdr"/>
        </w:types>
        <w:behaviors>
          <w:behavior w:val="content"/>
        </w:behaviors>
        <w:guid w:val="{E3C4B5D5-EB9B-4061-BB24-6545D4D7A594}"/>
      </w:docPartPr>
      <w:docPartBody>
        <w:p w:rsidR="0098382A" w:rsidRDefault="0098382A" w:rsidP="0098382A">
          <w:pPr>
            <w:pStyle w:val="DCCA916E900546919CEB6FE8BBF78786"/>
          </w:pPr>
          <w:r w:rsidRPr="0067765D">
            <w:rPr>
              <w:rStyle w:val="PlaceholderText"/>
            </w:rPr>
            <w:t>Choose an item.</w:t>
          </w:r>
        </w:p>
      </w:docPartBody>
    </w:docPart>
    <w:docPart>
      <w:docPartPr>
        <w:name w:val="5A9E0F2E80C9470FA857CF1A0940690B"/>
        <w:category>
          <w:name w:val="General"/>
          <w:gallery w:val="placeholder"/>
        </w:category>
        <w:types>
          <w:type w:val="bbPlcHdr"/>
        </w:types>
        <w:behaviors>
          <w:behavior w:val="content"/>
        </w:behaviors>
        <w:guid w:val="{C19CCD7E-58E6-4C15-8555-541C03735E3B}"/>
      </w:docPartPr>
      <w:docPartBody>
        <w:p w:rsidR="0098382A" w:rsidRDefault="0098382A" w:rsidP="0098382A">
          <w:pPr>
            <w:pStyle w:val="5A9E0F2E80C9470FA857CF1A0940690B"/>
          </w:pPr>
          <w:r w:rsidRPr="0067765D">
            <w:rPr>
              <w:rStyle w:val="PlaceholderText"/>
            </w:rPr>
            <w:t>Choose an item.</w:t>
          </w:r>
        </w:p>
      </w:docPartBody>
    </w:docPart>
    <w:docPart>
      <w:docPartPr>
        <w:name w:val="986B8FBC6A1C4A7D93A6A13DF7D1A76B"/>
        <w:category>
          <w:name w:val="General"/>
          <w:gallery w:val="placeholder"/>
        </w:category>
        <w:types>
          <w:type w:val="bbPlcHdr"/>
        </w:types>
        <w:behaviors>
          <w:behavior w:val="content"/>
        </w:behaviors>
        <w:guid w:val="{B130326A-6BC2-4C08-8EDC-77C518919541}"/>
      </w:docPartPr>
      <w:docPartBody>
        <w:p w:rsidR="0098382A" w:rsidRDefault="0098382A" w:rsidP="0098382A">
          <w:pPr>
            <w:pStyle w:val="986B8FBC6A1C4A7D93A6A13DF7D1A76B"/>
          </w:pPr>
          <w:r w:rsidRPr="0067765D">
            <w:rPr>
              <w:rStyle w:val="PlaceholderText"/>
            </w:rPr>
            <w:t>Click here to enter a date.</w:t>
          </w:r>
        </w:p>
      </w:docPartBody>
    </w:docPart>
    <w:docPart>
      <w:docPartPr>
        <w:name w:val="05B9E45ADB6C41E7AC34EAA8D26396E7"/>
        <w:category>
          <w:name w:val="General"/>
          <w:gallery w:val="placeholder"/>
        </w:category>
        <w:types>
          <w:type w:val="bbPlcHdr"/>
        </w:types>
        <w:behaviors>
          <w:behavior w:val="content"/>
        </w:behaviors>
        <w:guid w:val="{992BFD08-F23D-4DC0-937C-3D6AE0FE5614}"/>
      </w:docPartPr>
      <w:docPartBody>
        <w:p w:rsidR="0098382A" w:rsidRDefault="0098382A" w:rsidP="0098382A">
          <w:pPr>
            <w:pStyle w:val="05B9E45ADB6C41E7AC34EAA8D26396E7"/>
          </w:pPr>
          <w:r w:rsidRPr="0067765D">
            <w:rPr>
              <w:rStyle w:val="PlaceholderText"/>
            </w:rPr>
            <w:t>Click here to enter a date.</w:t>
          </w:r>
        </w:p>
      </w:docPartBody>
    </w:docPart>
    <w:docPart>
      <w:docPartPr>
        <w:name w:val="ACDB9A57DFBB41A2AEB5FF985C778BB9"/>
        <w:category>
          <w:name w:val="General"/>
          <w:gallery w:val="placeholder"/>
        </w:category>
        <w:types>
          <w:type w:val="bbPlcHdr"/>
        </w:types>
        <w:behaviors>
          <w:behavior w:val="content"/>
        </w:behaviors>
        <w:guid w:val="{3FE197F3-C009-4006-95E8-A3289B7FBCEF}"/>
      </w:docPartPr>
      <w:docPartBody>
        <w:p w:rsidR="0098382A" w:rsidRDefault="0098382A" w:rsidP="0098382A">
          <w:pPr>
            <w:pStyle w:val="ACDB9A57DFBB41A2AEB5FF985C778BB9"/>
          </w:pPr>
          <w:r w:rsidRPr="0067765D">
            <w:rPr>
              <w:rStyle w:val="PlaceholderText"/>
            </w:rPr>
            <w:t>Click here to enter a date.</w:t>
          </w:r>
        </w:p>
      </w:docPartBody>
    </w:docPart>
    <w:docPart>
      <w:docPartPr>
        <w:name w:val="D8AD27D7C8D644CCB2AB016E8C38D6D3"/>
        <w:category>
          <w:name w:val="General"/>
          <w:gallery w:val="placeholder"/>
        </w:category>
        <w:types>
          <w:type w:val="bbPlcHdr"/>
        </w:types>
        <w:behaviors>
          <w:behavior w:val="content"/>
        </w:behaviors>
        <w:guid w:val="{D404F27A-9EEB-4911-A84C-4620FB3BE842}"/>
      </w:docPartPr>
      <w:docPartBody>
        <w:p w:rsidR="0098382A" w:rsidRDefault="0098382A" w:rsidP="0098382A">
          <w:pPr>
            <w:pStyle w:val="D8AD27D7C8D644CCB2AB016E8C38D6D3"/>
          </w:pPr>
          <w:r w:rsidRPr="0067765D">
            <w:rPr>
              <w:rStyle w:val="PlaceholderText"/>
            </w:rPr>
            <w:t>Click here to enter a date.</w:t>
          </w:r>
        </w:p>
      </w:docPartBody>
    </w:docPart>
    <w:docPart>
      <w:docPartPr>
        <w:name w:val="858E30B92E26441FA6FFD66D74F01E9A"/>
        <w:category>
          <w:name w:val="General"/>
          <w:gallery w:val="placeholder"/>
        </w:category>
        <w:types>
          <w:type w:val="bbPlcHdr"/>
        </w:types>
        <w:behaviors>
          <w:behavior w:val="content"/>
        </w:behaviors>
        <w:guid w:val="{A7B5B8E0-1F31-480C-8037-BC5DC44FA3FF}"/>
      </w:docPartPr>
      <w:docPartBody>
        <w:p w:rsidR="0098382A" w:rsidRDefault="0098382A" w:rsidP="0098382A">
          <w:pPr>
            <w:pStyle w:val="858E30B92E26441FA6FFD66D74F01E9A"/>
          </w:pPr>
          <w:r w:rsidRPr="0067765D">
            <w:rPr>
              <w:rStyle w:val="PlaceholderText"/>
            </w:rPr>
            <w:t>Click here to enter a date.</w:t>
          </w:r>
        </w:p>
      </w:docPartBody>
    </w:docPart>
    <w:docPart>
      <w:docPartPr>
        <w:name w:val="8DD1D0E511D84A5A8995F82CFD2DF99C"/>
        <w:category>
          <w:name w:val="General"/>
          <w:gallery w:val="placeholder"/>
        </w:category>
        <w:types>
          <w:type w:val="bbPlcHdr"/>
        </w:types>
        <w:behaviors>
          <w:behavior w:val="content"/>
        </w:behaviors>
        <w:guid w:val="{E656E4C0-0702-4F60-AC76-2B250E9E5A90}"/>
      </w:docPartPr>
      <w:docPartBody>
        <w:p w:rsidR="0098382A" w:rsidRDefault="0098382A" w:rsidP="0098382A">
          <w:pPr>
            <w:pStyle w:val="8DD1D0E511D84A5A8995F82CFD2DF99C"/>
          </w:pPr>
          <w:r w:rsidRPr="001849DA">
            <w:rPr>
              <w:rStyle w:val="PlaceholderText"/>
            </w:rPr>
            <w:t>Choose an item.</w:t>
          </w:r>
        </w:p>
      </w:docPartBody>
    </w:docPart>
    <w:docPart>
      <w:docPartPr>
        <w:name w:val="92510CEF3C8C44FA9EFF31646055E40E"/>
        <w:category>
          <w:name w:val="General"/>
          <w:gallery w:val="placeholder"/>
        </w:category>
        <w:types>
          <w:type w:val="bbPlcHdr"/>
        </w:types>
        <w:behaviors>
          <w:behavior w:val="content"/>
        </w:behaviors>
        <w:guid w:val="{47E4D6F5-A03B-45C9-9D02-2FC96325B244}"/>
      </w:docPartPr>
      <w:docPartBody>
        <w:p w:rsidR="0098382A" w:rsidRDefault="0098382A" w:rsidP="0098382A">
          <w:pPr>
            <w:pStyle w:val="92510CEF3C8C44FA9EFF31646055E40E"/>
          </w:pPr>
          <w:r w:rsidRPr="0067765D">
            <w:rPr>
              <w:rStyle w:val="PlaceholderText"/>
            </w:rPr>
            <w:t>Click here to enter a date.</w:t>
          </w:r>
        </w:p>
      </w:docPartBody>
    </w:docPart>
    <w:docPart>
      <w:docPartPr>
        <w:name w:val="F5775CC405ED4CD49035099DFD1CAB34"/>
        <w:category>
          <w:name w:val="General"/>
          <w:gallery w:val="placeholder"/>
        </w:category>
        <w:types>
          <w:type w:val="bbPlcHdr"/>
        </w:types>
        <w:behaviors>
          <w:behavior w:val="content"/>
        </w:behaviors>
        <w:guid w:val="{3AB5DEDE-8562-4390-9FCC-09FF2B08D171}"/>
      </w:docPartPr>
      <w:docPartBody>
        <w:p w:rsidR="0098382A" w:rsidRDefault="0098382A" w:rsidP="0098382A">
          <w:pPr>
            <w:pStyle w:val="F5775CC405ED4CD49035099DFD1CAB34"/>
          </w:pPr>
          <w:r w:rsidRPr="0067765D">
            <w:rPr>
              <w:rStyle w:val="PlaceholderText"/>
            </w:rPr>
            <w:t>Choose an item.</w:t>
          </w:r>
        </w:p>
      </w:docPartBody>
    </w:docPart>
    <w:docPart>
      <w:docPartPr>
        <w:name w:val="55A48464623A4487B153F4458FCA1F88"/>
        <w:category>
          <w:name w:val="General"/>
          <w:gallery w:val="placeholder"/>
        </w:category>
        <w:types>
          <w:type w:val="bbPlcHdr"/>
        </w:types>
        <w:behaviors>
          <w:behavior w:val="content"/>
        </w:behaviors>
        <w:guid w:val="{28CE9CBE-45F7-4126-A162-56762902BBD3}"/>
      </w:docPartPr>
      <w:docPartBody>
        <w:p w:rsidR="0098382A" w:rsidRDefault="0098382A" w:rsidP="0098382A">
          <w:pPr>
            <w:pStyle w:val="55A48464623A4487B153F4458FCA1F88"/>
          </w:pPr>
          <w:r w:rsidRPr="0067765D">
            <w:rPr>
              <w:rStyle w:val="PlaceholderText"/>
            </w:rPr>
            <w:t>Choose an item.</w:t>
          </w:r>
        </w:p>
      </w:docPartBody>
    </w:docPart>
    <w:docPart>
      <w:docPartPr>
        <w:name w:val="5C2D0AC78DB64ADBB31A1A2A66E6FAC4"/>
        <w:category>
          <w:name w:val="General"/>
          <w:gallery w:val="placeholder"/>
        </w:category>
        <w:types>
          <w:type w:val="bbPlcHdr"/>
        </w:types>
        <w:behaviors>
          <w:behavior w:val="content"/>
        </w:behaviors>
        <w:guid w:val="{0E2DFEA7-C565-4472-A0E5-3C569C30C414}"/>
      </w:docPartPr>
      <w:docPartBody>
        <w:p w:rsidR="0098382A" w:rsidRDefault="0098382A" w:rsidP="0098382A">
          <w:pPr>
            <w:pStyle w:val="5C2D0AC78DB64ADBB31A1A2A66E6FAC4"/>
          </w:pPr>
          <w:r w:rsidRPr="0067765D">
            <w:rPr>
              <w:rStyle w:val="PlaceholderText"/>
            </w:rPr>
            <w:t>Click here to enter a date.</w:t>
          </w:r>
        </w:p>
      </w:docPartBody>
    </w:docPart>
    <w:docPart>
      <w:docPartPr>
        <w:name w:val="4902D113EB6E476C841F818F591A0E59"/>
        <w:category>
          <w:name w:val="General"/>
          <w:gallery w:val="placeholder"/>
        </w:category>
        <w:types>
          <w:type w:val="bbPlcHdr"/>
        </w:types>
        <w:behaviors>
          <w:behavior w:val="content"/>
        </w:behaviors>
        <w:guid w:val="{8D5FB25F-9588-40FD-90DB-99645ED9F360}"/>
      </w:docPartPr>
      <w:docPartBody>
        <w:p w:rsidR="0098382A" w:rsidRDefault="0098382A" w:rsidP="0098382A">
          <w:pPr>
            <w:pStyle w:val="4902D113EB6E476C841F818F591A0E59"/>
          </w:pPr>
          <w:r w:rsidRPr="0067765D">
            <w:rPr>
              <w:rStyle w:val="PlaceholderText"/>
            </w:rPr>
            <w:t>Choose an item.</w:t>
          </w:r>
        </w:p>
      </w:docPartBody>
    </w:docPart>
    <w:docPart>
      <w:docPartPr>
        <w:name w:val="3E723897B940459CB20C05B636EFE3F3"/>
        <w:category>
          <w:name w:val="General"/>
          <w:gallery w:val="placeholder"/>
        </w:category>
        <w:types>
          <w:type w:val="bbPlcHdr"/>
        </w:types>
        <w:behaviors>
          <w:behavior w:val="content"/>
        </w:behaviors>
        <w:guid w:val="{59FBB10A-DD81-480D-B4AC-0E0299ACDB5A}"/>
      </w:docPartPr>
      <w:docPartBody>
        <w:p w:rsidR="0098382A" w:rsidRDefault="0098382A" w:rsidP="0098382A">
          <w:pPr>
            <w:pStyle w:val="3E723897B940459CB20C05B636EFE3F3"/>
          </w:pPr>
          <w:r w:rsidRPr="0067765D">
            <w:rPr>
              <w:rStyle w:val="PlaceholderText"/>
            </w:rPr>
            <w:t>Choose an item.</w:t>
          </w:r>
        </w:p>
      </w:docPartBody>
    </w:docPart>
    <w:docPart>
      <w:docPartPr>
        <w:name w:val="5F584986EE6046C2AB14717C4F9B306A"/>
        <w:category>
          <w:name w:val="General"/>
          <w:gallery w:val="placeholder"/>
        </w:category>
        <w:types>
          <w:type w:val="bbPlcHdr"/>
        </w:types>
        <w:behaviors>
          <w:behavior w:val="content"/>
        </w:behaviors>
        <w:guid w:val="{9CBA54EE-F664-473A-B99B-C64525DB1032}"/>
      </w:docPartPr>
      <w:docPartBody>
        <w:p w:rsidR="0098382A" w:rsidRDefault="0098382A" w:rsidP="0098382A">
          <w:pPr>
            <w:pStyle w:val="5F584986EE6046C2AB14717C4F9B306A"/>
          </w:pPr>
          <w:r w:rsidRPr="006570DE">
            <w:rPr>
              <w:rStyle w:val="PlaceholderText"/>
            </w:rPr>
            <w:t>Click here to enter text.</w:t>
          </w:r>
        </w:p>
      </w:docPartBody>
    </w:docPart>
    <w:docPart>
      <w:docPartPr>
        <w:name w:val="1B6A091CF2D943FF81B88D6CF61794AF"/>
        <w:category>
          <w:name w:val="General"/>
          <w:gallery w:val="placeholder"/>
        </w:category>
        <w:types>
          <w:type w:val="bbPlcHdr"/>
        </w:types>
        <w:behaviors>
          <w:behavior w:val="content"/>
        </w:behaviors>
        <w:guid w:val="{6514CFC8-CCE7-48E8-96E0-0B6E094E6612}"/>
      </w:docPartPr>
      <w:docPartBody>
        <w:p w:rsidR="0098382A" w:rsidRDefault="0098382A" w:rsidP="0098382A">
          <w:pPr>
            <w:pStyle w:val="1B6A091CF2D943FF81B88D6CF61794AF"/>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25815"/>
    <w:rsid w:val="0004193C"/>
    <w:rsid w:val="00052B69"/>
    <w:rsid w:val="0006088C"/>
    <w:rsid w:val="00074BC7"/>
    <w:rsid w:val="00077A75"/>
    <w:rsid w:val="000D51A4"/>
    <w:rsid w:val="000F5FC8"/>
    <w:rsid w:val="001B67DE"/>
    <w:rsid w:val="001C1CD4"/>
    <w:rsid w:val="00210113"/>
    <w:rsid w:val="00223667"/>
    <w:rsid w:val="00285FEC"/>
    <w:rsid w:val="002941EA"/>
    <w:rsid w:val="002F24CB"/>
    <w:rsid w:val="00312A67"/>
    <w:rsid w:val="00316574"/>
    <w:rsid w:val="00324ACF"/>
    <w:rsid w:val="00352440"/>
    <w:rsid w:val="003524B9"/>
    <w:rsid w:val="00353C65"/>
    <w:rsid w:val="00354B20"/>
    <w:rsid w:val="00390589"/>
    <w:rsid w:val="003D7B81"/>
    <w:rsid w:val="003E453C"/>
    <w:rsid w:val="00403D1F"/>
    <w:rsid w:val="00445F3A"/>
    <w:rsid w:val="00470982"/>
    <w:rsid w:val="004A38D1"/>
    <w:rsid w:val="004B6D73"/>
    <w:rsid w:val="004E0BCB"/>
    <w:rsid w:val="005814DF"/>
    <w:rsid w:val="00593FBE"/>
    <w:rsid w:val="005A0620"/>
    <w:rsid w:val="005B44C9"/>
    <w:rsid w:val="005B7EFE"/>
    <w:rsid w:val="005C202E"/>
    <w:rsid w:val="005E6076"/>
    <w:rsid w:val="006222A8"/>
    <w:rsid w:val="00650EF3"/>
    <w:rsid w:val="00664DD8"/>
    <w:rsid w:val="0066712F"/>
    <w:rsid w:val="00670B6E"/>
    <w:rsid w:val="00675397"/>
    <w:rsid w:val="0069081A"/>
    <w:rsid w:val="006A10F7"/>
    <w:rsid w:val="006A394D"/>
    <w:rsid w:val="006F2E66"/>
    <w:rsid w:val="00737F88"/>
    <w:rsid w:val="0074708E"/>
    <w:rsid w:val="007A5C81"/>
    <w:rsid w:val="007B2C6C"/>
    <w:rsid w:val="007C1E5D"/>
    <w:rsid w:val="007D4C57"/>
    <w:rsid w:val="007E0258"/>
    <w:rsid w:val="007E74DF"/>
    <w:rsid w:val="00802AF5"/>
    <w:rsid w:val="00864E3C"/>
    <w:rsid w:val="008B669A"/>
    <w:rsid w:val="008C35F4"/>
    <w:rsid w:val="008E1CCB"/>
    <w:rsid w:val="00936EB3"/>
    <w:rsid w:val="00943A34"/>
    <w:rsid w:val="0095647A"/>
    <w:rsid w:val="0098382A"/>
    <w:rsid w:val="009A26AE"/>
    <w:rsid w:val="009D213D"/>
    <w:rsid w:val="009D5EA6"/>
    <w:rsid w:val="009E7742"/>
    <w:rsid w:val="00A07F71"/>
    <w:rsid w:val="00A209C8"/>
    <w:rsid w:val="00A2358B"/>
    <w:rsid w:val="00A53841"/>
    <w:rsid w:val="00A611E5"/>
    <w:rsid w:val="00A6627C"/>
    <w:rsid w:val="00AA26AF"/>
    <w:rsid w:val="00AA334F"/>
    <w:rsid w:val="00AB28F5"/>
    <w:rsid w:val="00AE424F"/>
    <w:rsid w:val="00B429A1"/>
    <w:rsid w:val="00B50F0E"/>
    <w:rsid w:val="00BF25F4"/>
    <w:rsid w:val="00C20382"/>
    <w:rsid w:val="00C22D53"/>
    <w:rsid w:val="00C25379"/>
    <w:rsid w:val="00C42E48"/>
    <w:rsid w:val="00C75D4B"/>
    <w:rsid w:val="00CC5042"/>
    <w:rsid w:val="00D20CE1"/>
    <w:rsid w:val="00D31054"/>
    <w:rsid w:val="00D3769A"/>
    <w:rsid w:val="00D42508"/>
    <w:rsid w:val="00D53A10"/>
    <w:rsid w:val="00D5754D"/>
    <w:rsid w:val="00D7737B"/>
    <w:rsid w:val="00DF1ECE"/>
    <w:rsid w:val="00E45261"/>
    <w:rsid w:val="00E47680"/>
    <w:rsid w:val="00E539C0"/>
    <w:rsid w:val="00E543DF"/>
    <w:rsid w:val="00E552A3"/>
    <w:rsid w:val="00E75657"/>
    <w:rsid w:val="00E967AF"/>
    <w:rsid w:val="00EC1FA5"/>
    <w:rsid w:val="00EC6C3B"/>
    <w:rsid w:val="00EE52C6"/>
    <w:rsid w:val="00F11D53"/>
    <w:rsid w:val="00F137B0"/>
    <w:rsid w:val="00F20349"/>
    <w:rsid w:val="00F271BB"/>
    <w:rsid w:val="00F623ED"/>
    <w:rsid w:val="00FB5BFF"/>
    <w:rsid w:val="00FD633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382A"/>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7947606297CE4F0097CC16D4D0FD009F">
    <w:name w:val="7947606297CE4F0097CC16D4D0FD009F"/>
    <w:rsid w:val="00E75657"/>
    <w:pPr>
      <w:spacing w:after="160" w:line="259" w:lineRule="auto"/>
    </w:pPr>
  </w:style>
  <w:style w:type="paragraph" w:customStyle="1" w:styleId="1615C794655545D8A4E053D3B57E42AE">
    <w:name w:val="1615C794655545D8A4E053D3B57E42AE"/>
    <w:rsid w:val="00E75657"/>
    <w:pPr>
      <w:spacing w:after="160" w:line="259" w:lineRule="auto"/>
    </w:pPr>
  </w:style>
  <w:style w:type="paragraph" w:customStyle="1" w:styleId="27E47FC839424221974537559566CD8E">
    <w:name w:val="27E47FC839424221974537559566CD8E"/>
    <w:rsid w:val="005A0620"/>
    <w:pPr>
      <w:spacing w:after="160" w:line="259" w:lineRule="auto"/>
    </w:pPr>
    <w:rPr>
      <w:kern w:val="2"/>
      <w:lang w:val="en-IN" w:eastAsia="en-IN"/>
      <w14:ligatures w14:val="standardContextual"/>
    </w:rPr>
  </w:style>
  <w:style w:type="paragraph" w:customStyle="1" w:styleId="A0FBA6EFD1834A59B7AB8F0E9C882D5C">
    <w:name w:val="A0FBA6EFD1834A59B7AB8F0E9C882D5C"/>
    <w:rsid w:val="005A0620"/>
    <w:pPr>
      <w:spacing w:after="160" w:line="259" w:lineRule="auto"/>
    </w:pPr>
    <w:rPr>
      <w:kern w:val="2"/>
      <w:lang w:val="en-IN" w:eastAsia="en-IN"/>
      <w14:ligatures w14:val="standardContextual"/>
    </w:rPr>
  </w:style>
  <w:style w:type="paragraph" w:customStyle="1" w:styleId="1DCF375A817446F3AE5F951409096364">
    <w:name w:val="1DCF375A817446F3AE5F951409096364"/>
    <w:rsid w:val="005A0620"/>
    <w:pPr>
      <w:spacing w:after="160" w:line="259" w:lineRule="auto"/>
    </w:pPr>
    <w:rPr>
      <w:kern w:val="2"/>
      <w:lang w:val="en-IN" w:eastAsia="en-IN"/>
      <w14:ligatures w14:val="standardContextual"/>
    </w:rPr>
  </w:style>
  <w:style w:type="paragraph" w:customStyle="1" w:styleId="BE0FF9AFC1A84DB5957970A2C328EC86">
    <w:name w:val="BE0FF9AFC1A84DB5957970A2C328EC86"/>
    <w:rsid w:val="005A0620"/>
    <w:pPr>
      <w:spacing w:after="160" w:line="259" w:lineRule="auto"/>
    </w:pPr>
    <w:rPr>
      <w:kern w:val="2"/>
      <w:lang w:val="en-IN" w:eastAsia="en-IN"/>
      <w14:ligatures w14:val="standardContextual"/>
    </w:rPr>
  </w:style>
  <w:style w:type="paragraph" w:customStyle="1" w:styleId="042A427721E7407DB6C308D0B3365860">
    <w:name w:val="042A427721E7407DB6C308D0B3365860"/>
    <w:rsid w:val="005A0620"/>
    <w:pPr>
      <w:spacing w:after="160" w:line="259" w:lineRule="auto"/>
    </w:pPr>
    <w:rPr>
      <w:kern w:val="2"/>
      <w:lang w:val="en-IN" w:eastAsia="en-IN"/>
      <w14:ligatures w14:val="standardContextual"/>
    </w:rPr>
  </w:style>
  <w:style w:type="paragraph" w:customStyle="1" w:styleId="8B5CBC4E1B664CA5B7C1B21725D6894F">
    <w:name w:val="8B5CBC4E1B664CA5B7C1B21725D6894F"/>
    <w:rsid w:val="005A0620"/>
    <w:pPr>
      <w:spacing w:after="160" w:line="259" w:lineRule="auto"/>
    </w:pPr>
    <w:rPr>
      <w:kern w:val="2"/>
      <w:lang w:val="en-IN" w:eastAsia="en-IN"/>
      <w14:ligatures w14:val="standardContextual"/>
    </w:rPr>
  </w:style>
  <w:style w:type="paragraph" w:customStyle="1" w:styleId="B8EF6F16FF88497EA7679BD5002628DB">
    <w:name w:val="B8EF6F16FF88497EA7679BD5002628DB"/>
    <w:rsid w:val="005A0620"/>
    <w:pPr>
      <w:spacing w:after="160" w:line="259" w:lineRule="auto"/>
    </w:pPr>
    <w:rPr>
      <w:kern w:val="2"/>
      <w:lang w:val="en-IN" w:eastAsia="en-IN"/>
      <w14:ligatures w14:val="standardContextual"/>
    </w:rPr>
  </w:style>
  <w:style w:type="paragraph" w:customStyle="1" w:styleId="6F88B91195024D0BBE213A7159BF86C0">
    <w:name w:val="6F88B91195024D0BBE213A7159BF86C0"/>
    <w:rsid w:val="005A0620"/>
    <w:pPr>
      <w:spacing w:after="160" w:line="259" w:lineRule="auto"/>
    </w:pPr>
    <w:rPr>
      <w:kern w:val="2"/>
      <w:lang w:val="en-IN" w:eastAsia="en-IN"/>
      <w14:ligatures w14:val="standardContextual"/>
    </w:rPr>
  </w:style>
  <w:style w:type="paragraph" w:customStyle="1" w:styleId="4EF41327017D4B97957FA7CD53A38A76">
    <w:name w:val="4EF41327017D4B97957FA7CD53A38A76"/>
    <w:rsid w:val="005A0620"/>
    <w:pPr>
      <w:spacing w:after="160" w:line="259" w:lineRule="auto"/>
    </w:pPr>
    <w:rPr>
      <w:kern w:val="2"/>
      <w:lang w:val="en-IN" w:eastAsia="en-IN"/>
      <w14:ligatures w14:val="standardContextual"/>
    </w:rPr>
  </w:style>
  <w:style w:type="paragraph" w:customStyle="1" w:styleId="2B81A6E2256742C9A0D0655F236FA15A">
    <w:name w:val="2B81A6E2256742C9A0D0655F236FA15A"/>
    <w:rsid w:val="005A0620"/>
    <w:pPr>
      <w:spacing w:after="160" w:line="259" w:lineRule="auto"/>
    </w:pPr>
    <w:rPr>
      <w:kern w:val="2"/>
      <w:lang w:val="en-IN" w:eastAsia="en-IN"/>
      <w14:ligatures w14:val="standardContextual"/>
    </w:rPr>
  </w:style>
  <w:style w:type="paragraph" w:customStyle="1" w:styleId="6731B79997E64E5D8EC976F92B105453">
    <w:name w:val="6731B79997E64E5D8EC976F92B105453"/>
    <w:rsid w:val="005A0620"/>
    <w:pPr>
      <w:spacing w:after="160" w:line="259" w:lineRule="auto"/>
    </w:pPr>
    <w:rPr>
      <w:kern w:val="2"/>
      <w:lang w:val="en-IN" w:eastAsia="en-IN"/>
      <w14:ligatures w14:val="standardContextual"/>
    </w:rPr>
  </w:style>
  <w:style w:type="paragraph" w:customStyle="1" w:styleId="70DA74D482EC4B67A962D385CCB6E26B">
    <w:name w:val="70DA74D482EC4B67A962D385CCB6E26B"/>
    <w:rsid w:val="005A0620"/>
    <w:pPr>
      <w:spacing w:after="160" w:line="259" w:lineRule="auto"/>
    </w:pPr>
    <w:rPr>
      <w:kern w:val="2"/>
      <w:lang w:val="en-IN" w:eastAsia="en-IN"/>
      <w14:ligatures w14:val="standardContextual"/>
    </w:rPr>
  </w:style>
  <w:style w:type="paragraph" w:customStyle="1" w:styleId="B4E0A77C28F34B6A817AC4BC9977940E">
    <w:name w:val="B4E0A77C28F34B6A817AC4BC9977940E"/>
    <w:rsid w:val="006F2E66"/>
    <w:pPr>
      <w:spacing w:after="160" w:line="259" w:lineRule="auto"/>
    </w:pPr>
    <w:rPr>
      <w:kern w:val="2"/>
      <w:lang w:val="en-IN" w:eastAsia="en-IN"/>
      <w14:ligatures w14:val="standardContextual"/>
    </w:rPr>
  </w:style>
  <w:style w:type="paragraph" w:customStyle="1" w:styleId="96ABF14B137A4517B06ED339D87EEAEC">
    <w:name w:val="96ABF14B137A4517B06ED339D87EEAEC"/>
    <w:rsid w:val="006F2E66"/>
    <w:pPr>
      <w:spacing w:after="160" w:line="259" w:lineRule="auto"/>
    </w:pPr>
    <w:rPr>
      <w:kern w:val="2"/>
      <w:lang w:val="en-IN" w:eastAsia="en-IN"/>
      <w14:ligatures w14:val="standardContextual"/>
    </w:rPr>
  </w:style>
  <w:style w:type="paragraph" w:customStyle="1" w:styleId="380F73368F73498E8930963E560A981A">
    <w:name w:val="380F73368F73498E8930963E560A981A"/>
    <w:rsid w:val="006F2E66"/>
    <w:pPr>
      <w:spacing w:after="160" w:line="259" w:lineRule="auto"/>
    </w:pPr>
    <w:rPr>
      <w:kern w:val="2"/>
      <w:lang w:val="en-IN" w:eastAsia="en-IN"/>
      <w14:ligatures w14:val="standardContextual"/>
    </w:rPr>
  </w:style>
  <w:style w:type="paragraph" w:customStyle="1" w:styleId="F6EBBFAE828B427A8E24BED7691B0331">
    <w:name w:val="F6EBBFAE828B427A8E24BED7691B0331"/>
    <w:rsid w:val="006F2E66"/>
    <w:pPr>
      <w:spacing w:after="160" w:line="259" w:lineRule="auto"/>
    </w:pPr>
    <w:rPr>
      <w:kern w:val="2"/>
      <w:lang w:val="en-IN" w:eastAsia="en-IN"/>
      <w14:ligatures w14:val="standardContextual"/>
    </w:rPr>
  </w:style>
  <w:style w:type="paragraph" w:customStyle="1" w:styleId="BC62E4B499E045429A3233A9215F6C5B">
    <w:name w:val="BC62E4B499E045429A3233A9215F6C5B"/>
    <w:rsid w:val="006F2E66"/>
    <w:pPr>
      <w:spacing w:after="160" w:line="259" w:lineRule="auto"/>
    </w:pPr>
    <w:rPr>
      <w:kern w:val="2"/>
      <w:lang w:val="en-IN" w:eastAsia="en-IN"/>
      <w14:ligatures w14:val="standardContextual"/>
    </w:rPr>
  </w:style>
  <w:style w:type="paragraph" w:customStyle="1" w:styleId="5FE45A31F4A74B9CA0E09E2057C7FA21">
    <w:name w:val="5FE45A31F4A74B9CA0E09E2057C7FA21"/>
    <w:rsid w:val="006F2E66"/>
    <w:pPr>
      <w:spacing w:after="160" w:line="259" w:lineRule="auto"/>
    </w:pPr>
    <w:rPr>
      <w:kern w:val="2"/>
      <w:lang w:val="en-IN" w:eastAsia="en-IN"/>
      <w14:ligatures w14:val="standardContextual"/>
    </w:rPr>
  </w:style>
  <w:style w:type="paragraph" w:customStyle="1" w:styleId="D8576CABA46F4CAEAE7C1C759EA47802">
    <w:name w:val="D8576CABA46F4CAEAE7C1C759EA47802"/>
    <w:rsid w:val="006F2E66"/>
    <w:pPr>
      <w:spacing w:after="160" w:line="259" w:lineRule="auto"/>
    </w:pPr>
    <w:rPr>
      <w:kern w:val="2"/>
      <w:lang w:val="en-IN" w:eastAsia="en-IN"/>
      <w14:ligatures w14:val="standardContextual"/>
    </w:rPr>
  </w:style>
  <w:style w:type="paragraph" w:customStyle="1" w:styleId="5622F0B1DD9F4C3088F8AA040155EE2B">
    <w:name w:val="5622F0B1DD9F4C3088F8AA040155EE2B"/>
    <w:rsid w:val="006F2E66"/>
    <w:pPr>
      <w:spacing w:after="160" w:line="259" w:lineRule="auto"/>
    </w:pPr>
    <w:rPr>
      <w:kern w:val="2"/>
      <w:lang w:val="en-IN" w:eastAsia="en-IN"/>
      <w14:ligatures w14:val="standardContextual"/>
    </w:rPr>
  </w:style>
  <w:style w:type="paragraph" w:customStyle="1" w:styleId="F65B27D16FC242509CF230F64169C023">
    <w:name w:val="F65B27D16FC242509CF230F64169C023"/>
    <w:rsid w:val="0066712F"/>
    <w:pPr>
      <w:spacing w:after="160" w:line="259" w:lineRule="auto"/>
    </w:pPr>
    <w:rPr>
      <w:kern w:val="2"/>
      <w:lang w:val="en-IN" w:eastAsia="en-IN"/>
      <w14:ligatures w14:val="standardContextual"/>
    </w:rPr>
  </w:style>
  <w:style w:type="paragraph" w:customStyle="1" w:styleId="C41550CD966B43CD92DB1EB9E7FBBFB6">
    <w:name w:val="C41550CD966B43CD92DB1EB9E7FBBFB6"/>
    <w:rsid w:val="0066712F"/>
    <w:pPr>
      <w:spacing w:after="160" w:line="259" w:lineRule="auto"/>
    </w:pPr>
    <w:rPr>
      <w:kern w:val="2"/>
      <w:lang w:val="en-IN" w:eastAsia="en-IN"/>
      <w14:ligatures w14:val="standardContextual"/>
    </w:rPr>
  </w:style>
  <w:style w:type="paragraph" w:customStyle="1" w:styleId="1ED6339F432F4F5494189205E4902B7F">
    <w:name w:val="1ED6339F432F4F5494189205E4902B7F"/>
    <w:rsid w:val="0066712F"/>
    <w:pPr>
      <w:spacing w:after="160" w:line="259" w:lineRule="auto"/>
    </w:pPr>
    <w:rPr>
      <w:kern w:val="2"/>
      <w:lang w:val="en-IN" w:eastAsia="en-IN"/>
      <w14:ligatures w14:val="standardContextual"/>
    </w:rPr>
  </w:style>
  <w:style w:type="paragraph" w:customStyle="1" w:styleId="F8BF3D9BCB174683A43A50DBFBED31CD">
    <w:name w:val="F8BF3D9BCB174683A43A50DBFBED31CD"/>
    <w:rsid w:val="0066712F"/>
    <w:pPr>
      <w:spacing w:after="160" w:line="259" w:lineRule="auto"/>
    </w:pPr>
    <w:rPr>
      <w:kern w:val="2"/>
      <w:lang w:val="en-IN" w:eastAsia="en-IN"/>
      <w14:ligatures w14:val="standardContextual"/>
    </w:rPr>
  </w:style>
  <w:style w:type="paragraph" w:customStyle="1" w:styleId="9911C56A9A3F4E3FBD46125E2F39E6B1">
    <w:name w:val="9911C56A9A3F4E3FBD46125E2F39E6B1"/>
    <w:rsid w:val="0066712F"/>
    <w:pPr>
      <w:spacing w:after="160" w:line="259" w:lineRule="auto"/>
    </w:pPr>
    <w:rPr>
      <w:kern w:val="2"/>
      <w:lang w:val="en-IN" w:eastAsia="en-IN"/>
      <w14:ligatures w14:val="standardContextual"/>
    </w:rPr>
  </w:style>
  <w:style w:type="paragraph" w:customStyle="1" w:styleId="1A321CCAA31744389CF84478620A52AC">
    <w:name w:val="1A321CCAA31744389CF84478620A52AC"/>
    <w:rsid w:val="0066712F"/>
    <w:pPr>
      <w:spacing w:after="160" w:line="259" w:lineRule="auto"/>
    </w:pPr>
    <w:rPr>
      <w:kern w:val="2"/>
      <w:lang w:val="en-IN" w:eastAsia="en-IN"/>
      <w14:ligatures w14:val="standardContextual"/>
    </w:rPr>
  </w:style>
  <w:style w:type="paragraph" w:customStyle="1" w:styleId="961CF93310334D8B9744BC1924970DED">
    <w:name w:val="961CF93310334D8B9744BC1924970DED"/>
    <w:rsid w:val="0066712F"/>
    <w:pPr>
      <w:spacing w:after="160" w:line="259" w:lineRule="auto"/>
    </w:pPr>
    <w:rPr>
      <w:kern w:val="2"/>
      <w:lang w:val="en-IN" w:eastAsia="en-IN"/>
      <w14:ligatures w14:val="standardContextual"/>
    </w:rPr>
  </w:style>
  <w:style w:type="paragraph" w:customStyle="1" w:styleId="22747DF949EF4BB3BFA251943BE9ECD4">
    <w:name w:val="22747DF949EF4BB3BFA251943BE9ECD4"/>
    <w:rsid w:val="0066712F"/>
    <w:pPr>
      <w:spacing w:after="160" w:line="259" w:lineRule="auto"/>
    </w:pPr>
    <w:rPr>
      <w:kern w:val="2"/>
      <w:lang w:val="en-IN" w:eastAsia="en-IN"/>
      <w14:ligatures w14:val="standardContextual"/>
    </w:rPr>
  </w:style>
  <w:style w:type="paragraph" w:customStyle="1" w:styleId="388791D5D32B49668B7BEA36FFADAA0C">
    <w:name w:val="388791D5D32B49668B7BEA36FFADAA0C"/>
    <w:rsid w:val="0066712F"/>
    <w:pPr>
      <w:spacing w:after="160" w:line="259" w:lineRule="auto"/>
    </w:pPr>
    <w:rPr>
      <w:kern w:val="2"/>
      <w:lang w:val="en-IN" w:eastAsia="en-IN"/>
      <w14:ligatures w14:val="standardContextual"/>
    </w:rPr>
  </w:style>
  <w:style w:type="paragraph" w:customStyle="1" w:styleId="D1A9ED3E707F4320920FDDF35A73A0A8">
    <w:name w:val="D1A9ED3E707F4320920FDDF35A73A0A8"/>
    <w:rsid w:val="005E6076"/>
    <w:pPr>
      <w:spacing w:after="160" w:line="259" w:lineRule="auto"/>
    </w:pPr>
    <w:rPr>
      <w:kern w:val="2"/>
      <w:lang w:val="en-IN" w:eastAsia="en-IN"/>
      <w14:ligatures w14:val="standardContextual"/>
    </w:rPr>
  </w:style>
  <w:style w:type="paragraph" w:customStyle="1" w:styleId="B89BFE62AD5C4424BA10080FDDAEBA4A">
    <w:name w:val="B89BFE62AD5C4424BA10080FDDAEBA4A"/>
    <w:rsid w:val="00670B6E"/>
    <w:pPr>
      <w:spacing w:after="160" w:line="259" w:lineRule="auto"/>
    </w:pPr>
    <w:rPr>
      <w:kern w:val="2"/>
      <w:lang w:val="en-IN" w:eastAsia="en-IN"/>
      <w14:ligatures w14:val="standardContextual"/>
    </w:rPr>
  </w:style>
  <w:style w:type="paragraph" w:customStyle="1" w:styleId="575BF7A7917748A6BA2E83F5951063B9">
    <w:name w:val="575BF7A7917748A6BA2E83F5951063B9"/>
    <w:rsid w:val="00670B6E"/>
    <w:pPr>
      <w:spacing w:after="160" w:line="259" w:lineRule="auto"/>
    </w:pPr>
    <w:rPr>
      <w:kern w:val="2"/>
      <w:lang w:val="en-IN" w:eastAsia="en-IN"/>
      <w14:ligatures w14:val="standardContextual"/>
    </w:rPr>
  </w:style>
  <w:style w:type="paragraph" w:customStyle="1" w:styleId="7ADCD088F33B4749A8A5CA0527FC5B0B">
    <w:name w:val="7ADCD088F33B4749A8A5CA0527FC5B0B"/>
    <w:rsid w:val="00670B6E"/>
    <w:pPr>
      <w:spacing w:after="160" w:line="259" w:lineRule="auto"/>
    </w:pPr>
    <w:rPr>
      <w:kern w:val="2"/>
      <w:lang w:val="en-IN" w:eastAsia="en-IN"/>
      <w14:ligatures w14:val="standardContextual"/>
    </w:rPr>
  </w:style>
  <w:style w:type="paragraph" w:customStyle="1" w:styleId="7ED6A045F0664FF1B729FC4E9FB32D5B">
    <w:name w:val="7ED6A045F0664FF1B729FC4E9FB32D5B"/>
    <w:rsid w:val="00670B6E"/>
    <w:pPr>
      <w:spacing w:after="160" w:line="259" w:lineRule="auto"/>
    </w:pPr>
    <w:rPr>
      <w:kern w:val="2"/>
      <w:lang w:val="en-IN" w:eastAsia="en-IN"/>
      <w14:ligatures w14:val="standardContextual"/>
    </w:rPr>
  </w:style>
  <w:style w:type="paragraph" w:customStyle="1" w:styleId="AF5E62B588F3443DAF4CC9128A770914">
    <w:name w:val="AF5E62B588F3443DAF4CC9128A770914"/>
    <w:rsid w:val="00670B6E"/>
    <w:pPr>
      <w:spacing w:after="160" w:line="259" w:lineRule="auto"/>
    </w:pPr>
    <w:rPr>
      <w:kern w:val="2"/>
      <w:lang w:val="en-IN" w:eastAsia="en-IN"/>
      <w14:ligatures w14:val="standardContextual"/>
    </w:rPr>
  </w:style>
  <w:style w:type="paragraph" w:customStyle="1" w:styleId="DFF3672CCBC144EA9BFA8CC57E67E8AB">
    <w:name w:val="DFF3672CCBC144EA9BFA8CC57E67E8AB"/>
    <w:rsid w:val="00670B6E"/>
    <w:pPr>
      <w:spacing w:after="160" w:line="259" w:lineRule="auto"/>
    </w:pPr>
    <w:rPr>
      <w:kern w:val="2"/>
      <w:lang w:val="en-IN" w:eastAsia="en-IN"/>
      <w14:ligatures w14:val="standardContextual"/>
    </w:rPr>
  </w:style>
  <w:style w:type="paragraph" w:customStyle="1" w:styleId="86CB5F5E34084C35A843EAE75B3E1651">
    <w:name w:val="86CB5F5E34084C35A843EAE75B3E1651"/>
    <w:rsid w:val="00670B6E"/>
    <w:pPr>
      <w:spacing w:after="160" w:line="259" w:lineRule="auto"/>
    </w:pPr>
    <w:rPr>
      <w:kern w:val="2"/>
      <w:lang w:val="en-IN" w:eastAsia="en-IN"/>
      <w14:ligatures w14:val="standardContextual"/>
    </w:rPr>
  </w:style>
  <w:style w:type="paragraph" w:customStyle="1" w:styleId="A580B14F05804091AABF8FCEC4D4CBCE">
    <w:name w:val="A580B14F05804091AABF8FCEC4D4CBCE"/>
    <w:rsid w:val="00AA26AF"/>
    <w:pPr>
      <w:spacing w:after="160" w:line="259" w:lineRule="auto"/>
    </w:pPr>
    <w:rPr>
      <w:kern w:val="2"/>
      <w:lang w:val="en-IN" w:eastAsia="en-IN"/>
      <w14:ligatures w14:val="standardContextual"/>
    </w:rPr>
  </w:style>
  <w:style w:type="paragraph" w:customStyle="1" w:styleId="D6F0A4FA732143FBACA4F98176E4A5C0">
    <w:name w:val="D6F0A4FA732143FBACA4F98176E4A5C0"/>
    <w:rsid w:val="00AA26AF"/>
    <w:pPr>
      <w:spacing w:after="160" w:line="259" w:lineRule="auto"/>
    </w:pPr>
    <w:rPr>
      <w:kern w:val="2"/>
      <w:lang w:val="en-IN" w:eastAsia="en-IN"/>
      <w14:ligatures w14:val="standardContextual"/>
    </w:rPr>
  </w:style>
  <w:style w:type="paragraph" w:customStyle="1" w:styleId="8109E6B9C69C45488C0D471672E77E72">
    <w:name w:val="8109E6B9C69C45488C0D471672E77E72"/>
    <w:rsid w:val="00AA26AF"/>
    <w:pPr>
      <w:spacing w:after="160" w:line="259" w:lineRule="auto"/>
    </w:pPr>
    <w:rPr>
      <w:kern w:val="2"/>
      <w:lang w:val="en-IN" w:eastAsia="en-IN"/>
      <w14:ligatures w14:val="standardContextual"/>
    </w:rPr>
  </w:style>
  <w:style w:type="paragraph" w:customStyle="1" w:styleId="AC21579AB2CB486DA9DE66795B0EB643">
    <w:name w:val="AC21579AB2CB486DA9DE66795B0EB643"/>
    <w:rsid w:val="00AA26AF"/>
    <w:pPr>
      <w:spacing w:after="160" w:line="259" w:lineRule="auto"/>
    </w:pPr>
    <w:rPr>
      <w:kern w:val="2"/>
      <w:lang w:val="en-IN" w:eastAsia="en-IN"/>
      <w14:ligatures w14:val="standardContextual"/>
    </w:rPr>
  </w:style>
  <w:style w:type="paragraph" w:customStyle="1" w:styleId="4D66E2811D27437CB2395D7351DE84A4">
    <w:name w:val="4D66E2811D27437CB2395D7351DE84A4"/>
    <w:rsid w:val="00E552A3"/>
    <w:pPr>
      <w:spacing w:after="160" w:line="259" w:lineRule="auto"/>
    </w:pPr>
    <w:rPr>
      <w:kern w:val="2"/>
      <w:lang w:val="en-IN" w:eastAsia="en-IN"/>
      <w14:ligatures w14:val="standardContextual"/>
    </w:rPr>
  </w:style>
  <w:style w:type="paragraph" w:customStyle="1" w:styleId="F7608337AA3B48CEB517D71BBD1A603C">
    <w:name w:val="F7608337AA3B48CEB517D71BBD1A603C"/>
    <w:rsid w:val="00E552A3"/>
    <w:pPr>
      <w:spacing w:after="160" w:line="259" w:lineRule="auto"/>
    </w:pPr>
    <w:rPr>
      <w:kern w:val="2"/>
      <w:lang w:val="en-IN" w:eastAsia="en-IN"/>
      <w14:ligatures w14:val="standardContextual"/>
    </w:rPr>
  </w:style>
  <w:style w:type="paragraph" w:customStyle="1" w:styleId="66699557152D4D2DAB1BDA3112D3BE4B">
    <w:name w:val="66699557152D4D2DAB1BDA3112D3BE4B"/>
    <w:rsid w:val="00E552A3"/>
    <w:pPr>
      <w:spacing w:after="160" w:line="259" w:lineRule="auto"/>
    </w:pPr>
    <w:rPr>
      <w:kern w:val="2"/>
      <w:lang w:val="en-IN" w:eastAsia="en-IN"/>
      <w14:ligatures w14:val="standardContextual"/>
    </w:rPr>
  </w:style>
  <w:style w:type="paragraph" w:customStyle="1" w:styleId="8B2B7A66D53C4F128AFA8B48F49EF858">
    <w:name w:val="8B2B7A66D53C4F128AFA8B48F49EF858"/>
    <w:rsid w:val="00E552A3"/>
    <w:pPr>
      <w:spacing w:after="160" w:line="259" w:lineRule="auto"/>
    </w:pPr>
    <w:rPr>
      <w:kern w:val="2"/>
      <w:lang w:val="en-IN" w:eastAsia="en-IN"/>
      <w14:ligatures w14:val="standardContextual"/>
    </w:rPr>
  </w:style>
  <w:style w:type="paragraph" w:customStyle="1" w:styleId="953FC98939EE42C9B87075919C0C3888">
    <w:name w:val="953FC98939EE42C9B87075919C0C3888"/>
    <w:rsid w:val="00E552A3"/>
    <w:pPr>
      <w:spacing w:after="160" w:line="259" w:lineRule="auto"/>
    </w:pPr>
    <w:rPr>
      <w:kern w:val="2"/>
      <w:lang w:val="en-IN" w:eastAsia="en-IN"/>
      <w14:ligatures w14:val="standardContextual"/>
    </w:rPr>
  </w:style>
  <w:style w:type="paragraph" w:customStyle="1" w:styleId="351B6B51F9454583B5118C6857622BC9">
    <w:name w:val="351B6B51F9454583B5118C6857622BC9"/>
    <w:rsid w:val="00F271BB"/>
    <w:pPr>
      <w:spacing w:after="160" w:line="259" w:lineRule="auto"/>
    </w:pPr>
    <w:rPr>
      <w:kern w:val="2"/>
      <w:lang w:val="en-IN" w:eastAsia="en-IN"/>
      <w14:ligatures w14:val="standardContextual"/>
    </w:rPr>
  </w:style>
  <w:style w:type="paragraph" w:customStyle="1" w:styleId="8BEB0A8499814346AD4ED9F316468136">
    <w:name w:val="8BEB0A8499814346AD4ED9F316468136"/>
    <w:rsid w:val="00FD633D"/>
    <w:pPr>
      <w:spacing w:after="160" w:line="259" w:lineRule="auto"/>
    </w:pPr>
    <w:rPr>
      <w:kern w:val="2"/>
      <w:lang w:val="en-IN" w:eastAsia="en-IN"/>
      <w14:ligatures w14:val="standardContextual"/>
    </w:rPr>
  </w:style>
  <w:style w:type="paragraph" w:customStyle="1" w:styleId="93103159A8EE41189563D47886FAA8D4">
    <w:name w:val="93103159A8EE41189563D47886FAA8D4"/>
    <w:rsid w:val="00FD633D"/>
    <w:pPr>
      <w:spacing w:after="160" w:line="259" w:lineRule="auto"/>
    </w:pPr>
    <w:rPr>
      <w:kern w:val="2"/>
      <w:lang w:val="en-IN" w:eastAsia="en-IN"/>
      <w14:ligatures w14:val="standardContextual"/>
    </w:rPr>
  </w:style>
  <w:style w:type="paragraph" w:customStyle="1" w:styleId="3FFCC6F7E9D145CA90897ED321A2E679">
    <w:name w:val="3FFCC6F7E9D145CA90897ED321A2E679"/>
    <w:rsid w:val="00FD633D"/>
    <w:pPr>
      <w:spacing w:after="160" w:line="259" w:lineRule="auto"/>
    </w:pPr>
    <w:rPr>
      <w:kern w:val="2"/>
      <w:lang w:val="en-IN" w:eastAsia="en-IN"/>
      <w14:ligatures w14:val="standardContextual"/>
    </w:rPr>
  </w:style>
  <w:style w:type="paragraph" w:customStyle="1" w:styleId="241BAC8FB4434166935382595FF1B6B6">
    <w:name w:val="241BAC8FB4434166935382595FF1B6B6"/>
    <w:rsid w:val="0098382A"/>
    <w:pPr>
      <w:spacing w:after="160" w:line="259" w:lineRule="auto"/>
    </w:pPr>
    <w:rPr>
      <w:kern w:val="2"/>
      <w:lang w:val="en-IN" w:eastAsia="en-IN"/>
      <w14:ligatures w14:val="standardContextual"/>
    </w:rPr>
  </w:style>
  <w:style w:type="paragraph" w:customStyle="1" w:styleId="514BECF9539746B2A4F3D1C19294109D">
    <w:name w:val="514BECF9539746B2A4F3D1C19294109D"/>
    <w:rsid w:val="0098382A"/>
    <w:pPr>
      <w:spacing w:after="160" w:line="259" w:lineRule="auto"/>
    </w:pPr>
    <w:rPr>
      <w:kern w:val="2"/>
      <w:lang w:val="en-IN" w:eastAsia="en-IN"/>
      <w14:ligatures w14:val="standardContextual"/>
    </w:rPr>
  </w:style>
  <w:style w:type="paragraph" w:customStyle="1" w:styleId="0A00D68012D645B692BD37600826FFB4">
    <w:name w:val="0A00D68012D645B692BD37600826FFB4"/>
    <w:rsid w:val="0098382A"/>
    <w:pPr>
      <w:spacing w:after="160" w:line="259" w:lineRule="auto"/>
    </w:pPr>
    <w:rPr>
      <w:kern w:val="2"/>
      <w:lang w:val="en-IN" w:eastAsia="en-IN"/>
      <w14:ligatures w14:val="standardContextual"/>
    </w:rPr>
  </w:style>
  <w:style w:type="paragraph" w:customStyle="1" w:styleId="DCCA916E900546919CEB6FE8BBF78786">
    <w:name w:val="DCCA916E900546919CEB6FE8BBF78786"/>
    <w:rsid w:val="0098382A"/>
    <w:pPr>
      <w:spacing w:after="160" w:line="259" w:lineRule="auto"/>
    </w:pPr>
    <w:rPr>
      <w:kern w:val="2"/>
      <w:lang w:val="en-IN" w:eastAsia="en-IN"/>
      <w14:ligatures w14:val="standardContextual"/>
    </w:rPr>
  </w:style>
  <w:style w:type="paragraph" w:customStyle="1" w:styleId="5A9E0F2E80C9470FA857CF1A0940690B">
    <w:name w:val="5A9E0F2E80C9470FA857CF1A0940690B"/>
    <w:rsid w:val="0098382A"/>
    <w:pPr>
      <w:spacing w:after="160" w:line="259" w:lineRule="auto"/>
    </w:pPr>
    <w:rPr>
      <w:kern w:val="2"/>
      <w:lang w:val="en-IN" w:eastAsia="en-IN"/>
      <w14:ligatures w14:val="standardContextual"/>
    </w:rPr>
  </w:style>
  <w:style w:type="paragraph" w:customStyle="1" w:styleId="986B8FBC6A1C4A7D93A6A13DF7D1A76B">
    <w:name w:val="986B8FBC6A1C4A7D93A6A13DF7D1A76B"/>
    <w:rsid w:val="0098382A"/>
    <w:pPr>
      <w:spacing w:after="160" w:line="259" w:lineRule="auto"/>
    </w:pPr>
    <w:rPr>
      <w:kern w:val="2"/>
      <w:lang w:val="en-IN" w:eastAsia="en-IN"/>
      <w14:ligatures w14:val="standardContextual"/>
    </w:rPr>
  </w:style>
  <w:style w:type="paragraph" w:customStyle="1" w:styleId="05B9E45ADB6C41E7AC34EAA8D26396E7">
    <w:name w:val="05B9E45ADB6C41E7AC34EAA8D26396E7"/>
    <w:rsid w:val="0098382A"/>
    <w:pPr>
      <w:spacing w:after="160" w:line="259" w:lineRule="auto"/>
    </w:pPr>
    <w:rPr>
      <w:kern w:val="2"/>
      <w:lang w:val="en-IN" w:eastAsia="en-IN"/>
      <w14:ligatures w14:val="standardContextual"/>
    </w:rPr>
  </w:style>
  <w:style w:type="paragraph" w:customStyle="1" w:styleId="ACDB9A57DFBB41A2AEB5FF985C778BB9">
    <w:name w:val="ACDB9A57DFBB41A2AEB5FF985C778BB9"/>
    <w:rsid w:val="0098382A"/>
    <w:pPr>
      <w:spacing w:after="160" w:line="259" w:lineRule="auto"/>
    </w:pPr>
    <w:rPr>
      <w:kern w:val="2"/>
      <w:lang w:val="en-IN" w:eastAsia="en-IN"/>
      <w14:ligatures w14:val="standardContextual"/>
    </w:rPr>
  </w:style>
  <w:style w:type="paragraph" w:customStyle="1" w:styleId="D8AD27D7C8D644CCB2AB016E8C38D6D3">
    <w:name w:val="D8AD27D7C8D644CCB2AB016E8C38D6D3"/>
    <w:rsid w:val="0098382A"/>
    <w:pPr>
      <w:spacing w:after="160" w:line="259" w:lineRule="auto"/>
    </w:pPr>
    <w:rPr>
      <w:kern w:val="2"/>
      <w:lang w:val="en-IN" w:eastAsia="en-IN"/>
      <w14:ligatures w14:val="standardContextual"/>
    </w:rPr>
  </w:style>
  <w:style w:type="paragraph" w:customStyle="1" w:styleId="28FE9CD3B7D341DE97CF3804515375CC">
    <w:name w:val="28FE9CD3B7D341DE97CF3804515375CC"/>
    <w:rsid w:val="0098382A"/>
    <w:pPr>
      <w:spacing w:after="160" w:line="259" w:lineRule="auto"/>
    </w:pPr>
    <w:rPr>
      <w:kern w:val="2"/>
      <w:lang w:val="en-IN" w:eastAsia="en-IN"/>
      <w14:ligatures w14:val="standardContextual"/>
    </w:rPr>
  </w:style>
  <w:style w:type="paragraph" w:customStyle="1" w:styleId="858E30B92E26441FA6FFD66D74F01E9A">
    <w:name w:val="858E30B92E26441FA6FFD66D74F01E9A"/>
    <w:rsid w:val="0098382A"/>
    <w:pPr>
      <w:spacing w:after="160" w:line="259" w:lineRule="auto"/>
    </w:pPr>
    <w:rPr>
      <w:kern w:val="2"/>
      <w:lang w:val="en-IN" w:eastAsia="en-IN"/>
      <w14:ligatures w14:val="standardContextual"/>
    </w:rPr>
  </w:style>
  <w:style w:type="paragraph" w:customStyle="1" w:styleId="8DD1D0E511D84A5A8995F82CFD2DF99C">
    <w:name w:val="8DD1D0E511D84A5A8995F82CFD2DF99C"/>
    <w:rsid w:val="0098382A"/>
    <w:pPr>
      <w:spacing w:after="160" w:line="259" w:lineRule="auto"/>
    </w:pPr>
    <w:rPr>
      <w:kern w:val="2"/>
      <w:lang w:val="en-IN" w:eastAsia="en-IN"/>
      <w14:ligatures w14:val="standardContextual"/>
    </w:rPr>
  </w:style>
  <w:style w:type="paragraph" w:customStyle="1" w:styleId="92510CEF3C8C44FA9EFF31646055E40E">
    <w:name w:val="92510CEF3C8C44FA9EFF31646055E40E"/>
    <w:rsid w:val="0098382A"/>
    <w:pPr>
      <w:spacing w:after="160" w:line="259" w:lineRule="auto"/>
    </w:pPr>
    <w:rPr>
      <w:kern w:val="2"/>
      <w:lang w:val="en-IN" w:eastAsia="en-IN"/>
      <w14:ligatures w14:val="standardContextual"/>
    </w:rPr>
  </w:style>
  <w:style w:type="paragraph" w:customStyle="1" w:styleId="F5775CC405ED4CD49035099DFD1CAB34">
    <w:name w:val="F5775CC405ED4CD49035099DFD1CAB34"/>
    <w:rsid w:val="0098382A"/>
    <w:pPr>
      <w:spacing w:after="160" w:line="259" w:lineRule="auto"/>
    </w:pPr>
    <w:rPr>
      <w:kern w:val="2"/>
      <w:lang w:val="en-IN" w:eastAsia="en-IN"/>
      <w14:ligatures w14:val="standardContextual"/>
    </w:rPr>
  </w:style>
  <w:style w:type="paragraph" w:customStyle="1" w:styleId="55A48464623A4487B153F4458FCA1F88">
    <w:name w:val="55A48464623A4487B153F4458FCA1F88"/>
    <w:rsid w:val="0098382A"/>
    <w:pPr>
      <w:spacing w:after="160" w:line="259" w:lineRule="auto"/>
    </w:pPr>
    <w:rPr>
      <w:kern w:val="2"/>
      <w:lang w:val="en-IN" w:eastAsia="en-IN"/>
      <w14:ligatures w14:val="standardContextual"/>
    </w:rPr>
  </w:style>
  <w:style w:type="paragraph" w:customStyle="1" w:styleId="5C2D0AC78DB64ADBB31A1A2A66E6FAC4">
    <w:name w:val="5C2D0AC78DB64ADBB31A1A2A66E6FAC4"/>
    <w:rsid w:val="0098382A"/>
    <w:pPr>
      <w:spacing w:after="160" w:line="259" w:lineRule="auto"/>
    </w:pPr>
    <w:rPr>
      <w:kern w:val="2"/>
      <w:lang w:val="en-IN" w:eastAsia="en-IN"/>
      <w14:ligatures w14:val="standardContextual"/>
    </w:rPr>
  </w:style>
  <w:style w:type="paragraph" w:customStyle="1" w:styleId="4902D113EB6E476C841F818F591A0E59">
    <w:name w:val="4902D113EB6E476C841F818F591A0E59"/>
    <w:rsid w:val="0098382A"/>
    <w:pPr>
      <w:spacing w:after="160" w:line="259" w:lineRule="auto"/>
    </w:pPr>
    <w:rPr>
      <w:kern w:val="2"/>
      <w:lang w:val="en-IN" w:eastAsia="en-IN"/>
      <w14:ligatures w14:val="standardContextual"/>
    </w:rPr>
  </w:style>
  <w:style w:type="paragraph" w:customStyle="1" w:styleId="3E723897B940459CB20C05B636EFE3F3">
    <w:name w:val="3E723897B940459CB20C05B636EFE3F3"/>
    <w:rsid w:val="0098382A"/>
    <w:pPr>
      <w:spacing w:after="160" w:line="259" w:lineRule="auto"/>
    </w:pPr>
    <w:rPr>
      <w:kern w:val="2"/>
      <w:lang w:val="en-IN" w:eastAsia="en-IN"/>
      <w14:ligatures w14:val="standardContextual"/>
    </w:rPr>
  </w:style>
  <w:style w:type="paragraph" w:customStyle="1" w:styleId="DEEAE78947194E26A25CF56482C6641E">
    <w:name w:val="DEEAE78947194E26A25CF56482C6641E"/>
    <w:rsid w:val="0098382A"/>
    <w:pPr>
      <w:spacing w:after="160" w:line="259" w:lineRule="auto"/>
    </w:pPr>
    <w:rPr>
      <w:kern w:val="2"/>
      <w:lang w:val="en-IN" w:eastAsia="en-IN"/>
      <w14:ligatures w14:val="standardContextual"/>
    </w:rPr>
  </w:style>
  <w:style w:type="paragraph" w:customStyle="1" w:styleId="5F584986EE6046C2AB14717C4F9B306A">
    <w:name w:val="5F584986EE6046C2AB14717C4F9B306A"/>
    <w:rsid w:val="0098382A"/>
    <w:pPr>
      <w:spacing w:after="160" w:line="259" w:lineRule="auto"/>
    </w:pPr>
    <w:rPr>
      <w:kern w:val="2"/>
      <w:lang w:val="en-IN" w:eastAsia="en-IN"/>
      <w14:ligatures w14:val="standardContextual"/>
    </w:rPr>
  </w:style>
  <w:style w:type="paragraph" w:customStyle="1" w:styleId="1B6A091CF2D943FF81B88D6CF61794AF">
    <w:name w:val="1B6A091CF2D943FF81B88D6CF61794AF"/>
    <w:rsid w:val="0098382A"/>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CD835-D3A6-471A-AD41-352E64AF3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3107</TotalTime>
  <Pages>35</Pages>
  <Words>13333</Words>
  <Characters>69770</Characters>
  <Application>Microsoft Office Word</Application>
  <DocSecurity>0</DocSecurity>
  <Lines>581</Lines>
  <Paragraphs>165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82938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Mahesh Joshi</cp:lastModifiedBy>
  <cp:revision>198</cp:revision>
  <cp:lastPrinted>2024-02-22T14:01:00Z</cp:lastPrinted>
  <dcterms:created xsi:type="dcterms:W3CDTF">2022-03-28T07:46:00Z</dcterms:created>
  <dcterms:modified xsi:type="dcterms:W3CDTF">2024-04-18T06:32:00Z</dcterms:modified>
</cp:coreProperties>
</file>