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62B1B219"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020021">
        <w:rPr>
          <w:rFonts w:ascii="Arial" w:eastAsia="Arial" w:hAnsi="Arial" w:cs="Arial"/>
          <w:b/>
          <w:sz w:val="22"/>
          <w:szCs w:val="22"/>
          <w:lang w:bidi="en-US"/>
        </w:rPr>
        <w:t xml:space="preserve"> </w:t>
      </w:r>
      <w:r w:rsidR="009A5E7B" w:rsidRPr="009A5E7B">
        <w:rPr>
          <w:rFonts w:ascii="Arial" w:eastAsia="Arial" w:hAnsi="Arial" w:cs="Arial"/>
          <w:b/>
          <w:sz w:val="22"/>
          <w:szCs w:val="22"/>
          <w:lang w:bidi="en-US"/>
        </w:rPr>
        <w:t>VIS(202</w:t>
      </w:r>
      <w:r w:rsidR="003856C4">
        <w:rPr>
          <w:rFonts w:ascii="Arial" w:eastAsia="Arial" w:hAnsi="Arial" w:cs="Arial"/>
          <w:b/>
          <w:sz w:val="22"/>
          <w:szCs w:val="22"/>
          <w:lang w:bidi="en-US"/>
        </w:rPr>
        <w:t>3</w:t>
      </w:r>
      <w:r w:rsidR="009A5E7B" w:rsidRPr="009A5E7B">
        <w:rPr>
          <w:rFonts w:ascii="Arial" w:eastAsia="Arial" w:hAnsi="Arial" w:cs="Arial"/>
          <w:b/>
          <w:sz w:val="22"/>
          <w:szCs w:val="22"/>
          <w:lang w:bidi="en-US"/>
        </w:rPr>
        <w:t>-2</w:t>
      </w:r>
      <w:r w:rsidR="003856C4">
        <w:rPr>
          <w:rFonts w:ascii="Arial" w:eastAsia="Arial" w:hAnsi="Arial" w:cs="Arial"/>
          <w:b/>
          <w:sz w:val="22"/>
          <w:szCs w:val="22"/>
          <w:lang w:bidi="en-US"/>
        </w:rPr>
        <w:t>4</w:t>
      </w:r>
      <w:r w:rsidR="009A5E7B" w:rsidRPr="009A5E7B">
        <w:rPr>
          <w:rFonts w:ascii="Arial" w:eastAsia="Arial" w:hAnsi="Arial" w:cs="Arial"/>
          <w:b/>
          <w:sz w:val="22"/>
          <w:szCs w:val="22"/>
          <w:lang w:bidi="en-US"/>
        </w:rPr>
        <w:t>)-PL</w:t>
      </w:r>
      <w:r w:rsidR="00BF6C9C">
        <w:rPr>
          <w:rFonts w:ascii="Arial" w:eastAsia="Arial" w:hAnsi="Arial" w:cs="Arial"/>
          <w:b/>
          <w:sz w:val="22"/>
          <w:szCs w:val="22"/>
          <w:lang w:bidi="en-US"/>
        </w:rPr>
        <w:t>606</w:t>
      </w:r>
      <w:r w:rsidR="009A5E7B" w:rsidRPr="009A5E7B">
        <w:rPr>
          <w:rFonts w:ascii="Arial" w:eastAsia="Arial" w:hAnsi="Arial" w:cs="Arial"/>
          <w:b/>
          <w:sz w:val="22"/>
          <w:szCs w:val="22"/>
          <w:lang w:bidi="en-US"/>
        </w:rPr>
        <w:t>-</w:t>
      </w:r>
      <w:r w:rsidR="00BF6C9C">
        <w:rPr>
          <w:rFonts w:ascii="Arial" w:eastAsia="Arial" w:hAnsi="Arial" w:cs="Arial"/>
          <w:b/>
          <w:sz w:val="22"/>
          <w:szCs w:val="22"/>
          <w:lang w:bidi="en-US"/>
        </w:rPr>
        <w:t>514</w:t>
      </w:r>
      <w:r w:rsidR="009A5E7B" w:rsidRPr="009A5E7B">
        <w:rPr>
          <w:rFonts w:ascii="Arial" w:eastAsia="Arial" w:hAnsi="Arial" w:cs="Arial"/>
          <w:b/>
          <w:sz w:val="22"/>
          <w:szCs w:val="22"/>
          <w:lang w:bidi="en-US"/>
        </w:rPr>
        <w:t>-</w:t>
      </w:r>
      <w:r w:rsidR="00BF6C9C">
        <w:rPr>
          <w:rFonts w:ascii="Arial" w:eastAsia="Arial" w:hAnsi="Arial" w:cs="Arial"/>
          <w:b/>
          <w:sz w:val="22"/>
          <w:szCs w:val="22"/>
          <w:lang w:bidi="en-US"/>
        </w:rPr>
        <w:t>799</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1-09T00:00:00Z">
            <w:dateFormat w:val="dd/MM/yyyy"/>
            <w:lid w:val="en-IN"/>
            <w:storeMappedDataAs w:val="dateTime"/>
            <w:calendar w:val="gregorian"/>
          </w:date>
        </w:sdtPr>
        <w:sdtEndPr/>
        <w:sdtContent>
          <w:r w:rsidR="00BF6C9C">
            <w:rPr>
              <w:rFonts w:ascii="Arial" w:eastAsia="Arial" w:hAnsi="Arial" w:cs="Arial"/>
              <w:b/>
              <w:sz w:val="22"/>
              <w:szCs w:val="22"/>
              <w:lang w:val="en-IN" w:bidi="en-US"/>
            </w:rPr>
            <w:t>09/01/2024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3A25EB"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6B06A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3A25EB">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020021">
        <w:trPr>
          <w:trHeight w:val="926"/>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08F96DD9" w14:textId="11DB51E0" w:rsidR="001E4946" w:rsidRDefault="003C2562"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PLOT NO. B-42, RIICO INDUSTRIAL AREA, KAROLI, TAPUKAHENA, TIJARA, ALWAR, RAJASTHAN</w:t>
          </w:r>
        </w:p>
      </w:sdtContent>
    </w:sdt>
    <w:p w14:paraId="63F7DE7E" w14:textId="77777777" w:rsidR="00B2687B" w:rsidRDefault="00B2687B" w:rsidP="00A0282F">
      <w:pPr>
        <w:spacing w:line="360" w:lineRule="auto"/>
        <w:jc w:val="center"/>
        <w:outlineLvl w:val="0"/>
        <w:rPr>
          <w:rFonts w:ascii="Arial" w:eastAsia="Arial" w:hAnsi="Arial" w:cs="Arial"/>
          <w:sz w:val="16"/>
          <w:szCs w:val="22"/>
          <w:lang w:bidi="en-US"/>
        </w:rPr>
      </w:pPr>
    </w:p>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647F7940" w:rsidR="001E4946" w:rsidRPr="00850DB6" w:rsidRDefault="006B06AB"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2238C4">
            <w:rPr>
              <w:rFonts w:ascii="Arial" w:eastAsia="Arial" w:hAnsi="Arial" w:cs="Arial"/>
              <w:b/>
              <w:sz w:val="28"/>
              <w:szCs w:val="22"/>
              <w:lang w:bidi="en-US"/>
            </w:rPr>
            <w:t>OWNER/S</w:t>
          </w:r>
        </w:sdtContent>
      </w:sdt>
    </w:p>
    <w:p w14:paraId="3AD10A23" w14:textId="216B8DF3" w:rsidR="001E4946" w:rsidRPr="00A70063" w:rsidRDefault="003C2562" w:rsidP="00A0282F">
      <w:pPr>
        <w:spacing w:line="360" w:lineRule="auto"/>
        <w:jc w:val="center"/>
        <w:outlineLvl w:val="0"/>
        <w:rPr>
          <w:rFonts w:ascii="Arial" w:eastAsia="Arial" w:hAnsi="Arial" w:cs="Arial"/>
          <w:b/>
          <w:szCs w:val="22"/>
          <w:lang w:bidi="en-US"/>
        </w:rPr>
      </w:pPr>
      <w:r>
        <w:rPr>
          <w:rFonts w:ascii="Arial" w:eastAsia="Arial" w:hAnsi="Arial" w:cs="Arial"/>
          <w:b/>
          <w:szCs w:val="22"/>
          <w:lang w:bidi="en-US"/>
        </w:rPr>
        <w:t>M/S. HI-TECH AUTO PARTS</w:t>
      </w:r>
    </w:p>
    <w:p w14:paraId="007EBEAE"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3C2562" w:rsidRDefault="00B2687B" w:rsidP="00B2687B">
      <w:pPr>
        <w:widowControl w:val="0"/>
        <w:tabs>
          <w:tab w:val="left" w:pos="8190"/>
        </w:tabs>
        <w:autoSpaceDE w:val="0"/>
        <w:autoSpaceDN w:val="0"/>
        <w:spacing w:line="360" w:lineRule="auto"/>
        <w:jc w:val="center"/>
        <w:rPr>
          <w:rFonts w:ascii="Arial" w:eastAsia="Arial" w:hAnsi="Arial" w:cs="Arial"/>
          <w:b/>
          <w:lang w:bidi="en-US"/>
        </w:rPr>
      </w:pPr>
      <w:r w:rsidRPr="003C2562">
        <w:rPr>
          <w:rFonts w:ascii="Arial" w:eastAsia="Arial" w:hAnsi="Arial" w:cs="Arial"/>
          <w:b/>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sz w:val="24"/>
        </w:rPr>
      </w:sdtEndPr>
      <w:sdtContent>
        <w:p w14:paraId="70229C5A" w14:textId="1728FB7F" w:rsidR="001E4946" w:rsidRPr="00A70063" w:rsidRDefault="00A70063" w:rsidP="001E4946">
          <w:pPr>
            <w:tabs>
              <w:tab w:val="left" w:pos="8190"/>
            </w:tabs>
            <w:spacing w:line="360" w:lineRule="auto"/>
            <w:jc w:val="center"/>
            <w:rPr>
              <w:rFonts w:ascii="Arial" w:eastAsia="Arial" w:hAnsi="Arial" w:cs="Arial"/>
              <w:b/>
              <w:szCs w:val="22"/>
              <w:lang w:bidi="en-US"/>
            </w:rPr>
          </w:pPr>
          <w:r w:rsidRPr="00A70063">
            <w:rPr>
              <w:rFonts w:ascii="Arial" w:eastAsia="Arial" w:hAnsi="Arial" w:cs="Arial"/>
              <w:b/>
              <w:szCs w:val="22"/>
              <w:lang w:bidi="en-US"/>
            </w:rPr>
            <w:t xml:space="preserve">SBI SME BRANCH, </w:t>
          </w:r>
          <w:r w:rsidR="003C2562">
            <w:rPr>
              <w:rFonts w:ascii="Arial" w:eastAsia="Arial" w:hAnsi="Arial" w:cs="Arial"/>
              <w:b/>
              <w:szCs w:val="22"/>
              <w:lang w:bidi="en-US"/>
            </w:rPr>
            <w:t>SHAHDARA</w:t>
          </w:r>
          <w:r w:rsidRPr="00A70063">
            <w:rPr>
              <w:rFonts w:ascii="Arial" w:eastAsia="Arial" w:hAnsi="Arial" w:cs="Arial"/>
              <w:b/>
              <w:szCs w:val="22"/>
              <w:lang w:bidi="en-US"/>
            </w:rPr>
            <w:t xml:space="preserve">, </w:t>
          </w:r>
          <w:r w:rsidR="003C2562">
            <w:rPr>
              <w:rFonts w:ascii="Arial" w:eastAsia="Arial" w:hAnsi="Arial" w:cs="Arial"/>
              <w:b/>
              <w:szCs w:val="22"/>
              <w:lang w:bidi="en-US"/>
            </w:rPr>
            <w:t>DELHI</w:t>
          </w: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p w14:paraId="6B6C578B" w14:textId="2CBCF2C9" w:rsidR="001B2E2A" w:rsidRDefault="001B2E2A" w:rsidP="001B2E2A">
      <w:pPr>
        <w:pStyle w:val="NormalWeb"/>
      </w:pPr>
      <w:r>
        <w:rPr>
          <w:noProof/>
        </w:rPr>
        <w:drawing>
          <wp:inline distT="0" distB="0" distL="0" distR="0" wp14:anchorId="307AA082" wp14:editId="10701760">
            <wp:extent cx="5847715" cy="4385945"/>
            <wp:effectExtent l="19050" t="19050" r="19685" b="14605"/>
            <wp:docPr id="1539585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847715" cy="4385945"/>
                    </a:xfrm>
                    <a:prstGeom prst="rect">
                      <a:avLst/>
                    </a:prstGeom>
                    <a:noFill/>
                    <a:ln>
                      <a:solidFill>
                        <a:schemeClr val="tx1"/>
                      </a:solidFill>
                    </a:ln>
                  </pic:spPr>
                </pic:pic>
              </a:graphicData>
            </a:graphic>
          </wp:inline>
        </w:drawing>
      </w:r>
    </w:p>
    <w:p w14:paraId="2345D2EC" w14:textId="6A96F3BD" w:rsidR="001E4946" w:rsidRDefault="001E4946" w:rsidP="001E4946">
      <w:pPr>
        <w:spacing w:line="360" w:lineRule="auto"/>
        <w:jc w:val="center"/>
        <w:rPr>
          <w:bCs/>
          <w:iCs/>
          <w:sz w:val="16"/>
          <w:szCs w:val="16"/>
        </w:rPr>
      </w:pPr>
    </w:p>
    <w:p w14:paraId="48B9603B" w14:textId="77777777" w:rsidR="001E4946" w:rsidRPr="003C2562" w:rsidRDefault="001E4946" w:rsidP="001E4946">
      <w:pPr>
        <w:spacing w:line="360" w:lineRule="auto"/>
        <w:jc w:val="center"/>
        <w:outlineLvl w:val="0"/>
        <w:rPr>
          <w:rFonts w:ascii="Arial" w:hAnsi="Arial" w:cs="Arial"/>
          <w:b/>
          <w:szCs w:val="28"/>
        </w:rPr>
      </w:pPr>
      <w:r w:rsidRPr="003C2562">
        <w:rPr>
          <w:rFonts w:ascii="Arial" w:hAnsi="Arial" w:cs="Arial"/>
          <w:b/>
          <w:szCs w:val="28"/>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324284070"/>
                <w:placeholder>
                  <w:docPart w:val="F65B27D16FC242509CF230F64169C023"/>
                </w:placeholder>
              </w:sdtPr>
              <w:sdtEndPr/>
              <w:sdtContent>
                <w:p w14:paraId="6306D8F2" w14:textId="77777777" w:rsidR="003C2562" w:rsidRDefault="003C2562" w:rsidP="003C2562">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PLOT NO. B-42, RIICO INDUSTRIAL AREA, KAROLI, TAPUKAHENA, TIJARA, ALWAR, RAJASTHAN</w:t>
                  </w:r>
                </w:p>
              </w:sdtContent>
            </w:sdt>
            <w:p w14:paraId="0AAD8FA1" w14:textId="18BDAD5C" w:rsidR="00F9243F" w:rsidRPr="00A70063" w:rsidRDefault="006B06AB" w:rsidP="00A70063">
              <w:pPr>
                <w:spacing w:line="360" w:lineRule="auto"/>
                <w:jc w:val="center"/>
                <w:outlineLvl w:val="0"/>
                <w:rPr>
                  <w:rFonts w:ascii="Arial" w:eastAsia="Arial" w:hAnsi="Arial" w:cs="Arial"/>
                  <w:sz w:val="20"/>
                  <w:lang w:bidi="en-US"/>
                </w:rPr>
              </w:pPr>
            </w:p>
          </w:sdtContent>
        </w:sdt>
      </w:sdtContent>
    </w:sdt>
    <w:p w14:paraId="3F6BBEF2" w14:textId="77777777" w:rsidR="003856C4" w:rsidRDefault="003856C4">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88"/>
        <w:gridCol w:w="139"/>
        <w:gridCol w:w="1849"/>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4C537E">
        <w:trPr>
          <w:trHeight w:val="41"/>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4C537E" w:rsidRPr="00C17F9E" w:rsidRDefault="004C537E" w:rsidP="00273C2C">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sdt>
            <w:sdtPr>
              <w:rPr>
                <w:rFonts w:ascii="Arial" w:hAnsi="Arial" w:cs="Arial"/>
                <w:sz w:val="20"/>
                <w:szCs w:val="20"/>
              </w:rPr>
              <w:id w:val="-1572956234"/>
              <w:placeholder>
                <w:docPart w:val="F6EBBFAE828B427A8E24BED7691B0331"/>
              </w:placeholder>
            </w:sdtPr>
            <w:sdtEndPr/>
            <w:sdtContent>
              <w:p w14:paraId="2A41DA5E" w14:textId="21465954" w:rsidR="004C537E" w:rsidRPr="00A70063" w:rsidRDefault="00A70063" w:rsidP="00A70063">
                <w:pPr>
                  <w:tabs>
                    <w:tab w:val="left" w:pos="8190"/>
                  </w:tabs>
                  <w:spacing w:line="360" w:lineRule="auto"/>
                  <w:rPr>
                    <w:rFonts w:ascii="Arial" w:eastAsia="Arial" w:hAnsi="Arial" w:cs="Arial"/>
                    <w:b/>
                    <w:szCs w:val="22"/>
                    <w:lang w:bidi="en-US"/>
                  </w:rPr>
                </w:pPr>
                <w:r w:rsidRPr="00A70063">
                  <w:rPr>
                    <w:rFonts w:ascii="Arial" w:hAnsi="Arial" w:cs="Arial"/>
                    <w:sz w:val="20"/>
                    <w:szCs w:val="20"/>
                  </w:rPr>
                  <w:t xml:space="preserve">SBI SME Branch, </w:t>
                </w:r>
                <w:r w:rsidR="001B2E2A">
                  <w:rPr>
                    <w:rFonts w:ascii="Arial" w:hAnsi="Arial" w:cs="Arial"/>
                    <w:sz w:val="20"/>
                    <w:szCs w:val="20"/>
                  </w:rPr>
                  <w:t>Shahdara, Delhi</w:t>
                </w:r>
              </w:p>
            </w:sdtContent>
          </w:sdt>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5C49A5F2" w:rsidR="007620A1" w:rsidRPr="00C17F9E" w:rsidRDefault="0003469F" w:rsidP="00C2213A">
            <w:pPr>
              <w:spacing w:line="276" w:lineRule="auto"/>
              <w:rPr>
                <w:rFonts w:ascii="Arial" w:hAnsi="Arial" w:cs="Arial"/>
                <w:sz w:val="20"/>
                <w:szCs w:val="20"/>
              </w:rPr>
            </w:pPr>
            <w:r>
              <w:rPr>
                <w:rFonts w:ascii="Arial" w:hAnsi="Arial" w:cs="Arial"/>
                <w:sz w:val="20"/>
                <w:szCs w:val="20"/>
              </w:rPr>
              <w:t>D</w:t>
            </w:r>
            <w:r w:rsidR="00853CDB" w:rsidRPr="00C17F9E">
              <w:rPr>
                <w:rFonts w:ascii="Arial" w:hAnsi="Arial" w:cs="Arial"/>
                <w:sz w:val="20"/>
                <w:szCs w:val="20"/>
              </w:rPr>
              <w:t xml:space="preserve">ated </w:t>
            </w:r>
            <w:r w:rsidR="001B2E2A">
              <w:rPr>
                <w:rFonts w:ascii="Arial" w:hAnsi="Arial" w:cs="Arial"/>
                <w:sz w:val="20"/>
                <w:szCs w:val="20"/>
              </w:rPr>
              <w:t>22</w:t>
            </w:r>
            <w:r w:rsidR="00853CDB" w:rsidRPr="00C17F9E">
              <w:rPr>
                <w:rFonts w:ascii="Arial" w:hAnsi="Arial" w:cs="Arial"/>
                <w:sz w:val="20"/>
                <w:szCs w:val="20"/>
              </w:rPr>
              <w:t>-</w:t>
            </w:r>
            <w:r w:rsidR="001B2E2A">
              <w:rPr>
                <w:rFonts w:ascii="Arial" w:hAnsi="Arial" w:cs="Arial"/>
                <w:sz w:val="20"/>
                <w:szCs w:val="20"/>
              </w:rPr>
              <w:t>12</w:t>
            </w:r>
            <w:r w:rsidR="00853CDB" w:rsidRPr="00C17F9E">
              <w:rPr>
                <w:rFonts w:ascii="Arial" w:hAnsi="Arial" w:cs="Arial"/>
                <w:sz w:val="20"/>
                <w:szCs w:val="20"/>
              </w:rPr>
              <w:t>-202</w:t>
            </w:r>
            <w:r w:rsidR="00C2213A">
              <w:rPr>
                <w:rFonts w:ascii="Arial" w:hAnsi="Arial" w:cs="Arial"/>
                <w:sz w:val="20"/>
                <w:szCs w:val="20"/>
              </w:rPr>
              <w:t>3</w:t>
            </w:r>
          </w:p>
        </w:tc>
      </w:tr>
      <w:tr w:rsidR="004C537E" w:rsidRPr="009509E5" w14:paraId="3AAFEE63" w14:textId="77777777" w:rsidTr="004C537E">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4C537E" w:rsidRPr="00C17F9E" w:rsidRDefault="006B06AB" w:rsidP="00273C2C">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End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3A25EB">
                  <w:rPr>
                    <w:rFonts w:ascii="Arial" w:hAnsi="Arial" w:cs="Arial"/>
                    <w:sz w:val="20"/>
                    <w:szCs w:val="20"/>
                    <w:lang w:val="en-IN"/>
                  </w:rPr>
                  <w:t>Borrower unit</w:t>
                </w:r>
              </w:sdtContent>
            </w:sdt>
          </w:p>
        </w:tc>
        <w:tc>
          <w:tcPr>
            <w:tcW w:w="6527" w:type="dxa"/>
            <w:gridSpan w:val="5"/>
          </w:tcPr>
          <w:p w14:paraId="5605E1B0" w14:textId="3731C056" w:rsidR="004C537E" w:rsidRPr="00C17F9E" w:rsidRDefault="0003469F" w:rsidP="001F6843">
            <w:pPr>
              <w:spacing w:line="276" w:lineRule="auto"/>
              <w:rPr>
                <w:rFonts w:ascii="Arial" w:hAnsi="Arial" w:cs="Arial"/>
                <w:sz w:val="20"/>
                <w:szCs w:val="20"/>
              </w:rPr>
            </w:pPr>
            <w:r w:rsidRPr="0003469F">
              <w:rPr>
                <w:rFonts w:ascii="Arial" w:hAnsi="Arial" w:cs="Arial"/>
                <w:sz w:val="20"/>
                <w:szCs w:val="20"/>
              </w:rPr>
              <w:t>M/</w:t>
            </w:r>
            <w:r w:rsidR="001F6843">
              <w:rPr>
                <w:rFonts w:ascii="Arial" w:hAnsi="Arial" w:cs="Arial"/>
                <w:sz w:val="20"/>
                <w:szCs w:val="20"/>
              </w:rPr>
              <w:t>s</w:t>
            </w:r>
            <w:r w:rsidR="00D13341">
              <w:rPr>
                <w:rFonts w:ascii="Arial" w:hAnsi="Arial" w:cs="Arial"/>
                <w:sz w:val="20"/>
                <w:szCs w:val="20"/>
              </w:rPr>
              <w:t xml:space="preserve"> </w:t>
            </w:r>
            <w:r w:rsidR="00666203">
              <w:rPr>
                <w:rFonts w:ascii="Arial" w:hAnsi="Arial" w:cs="Arial"/>
                <w:sz w:val="20"/>
                <w:szCs w:val="20"/>
              </w:rPr>
              <w:t>HI Tech Auto Parts</w:t>
            </w:r>
          </w:p>
        </w:tc>
      </w:tr>
      <w:tr w:rsidR="0003469F" w:rsidRPr="009509E5" w14:paraId="54489ED6" w14:textId="77777777" w:rsidTr="004C537E">
        <w:trPr>
          <w:trHeight w:val="41"/>
          <w:jc w:val="center"/>
        </w:trPr>
        <w:tc>
          <w:tcPr>
            <w:tcW w:w="1005" w:type="dxa"/>
            <w:tcBorders>
              <w:bottom w:val="single" w:sz="8" w:space="0" w:color="auto"/>
            </w:tcBorders>
          </w:tcPr>
          <w:p w14:paraId="0A591074"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A0FBA6EFD1834A59B7AB8F0E9C882D5C"/>
              </w:placeholder>
            </w:sdtPr>
            <w:sdtEndPr/>
            <w:sdtContent>
              <w:p w14:paraId="15D8E65E"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14604A05" w:rsidR="0003469F" w:rsidRPr="00C17F9E" w:rsidRDefault="00D13341" w:rsidP="0003469F">
            <w:pPr>
              <w:spacing w:line="276" w:lineRule="auto"/>
              <w:rPr>
                <w:rFonts w:ascii="Arial" w:hAnsi="Arial" w:cs="Arial"/>
                <w:sz w:val="20"/>
                <w:szCs w:val="20"/>
              </w:rPr>
            </w:pPr>
            <w:r w:rsidRPr="0003469F">
              <w:rPr>
                <w:rFonts w:ascii="Arial" w:hAnsi="Arial" w:cs="Arial"/>
                <w:sz w:val="20"/>
                <w:szCs w:val="20"/>
              </w:rPr>
              <w:t>M</w:t>
            </w:r>
            <w:r w:rsidR="00666203">
              <w:rPr>
                <w:rFonts w:ascii="Arial" w:hAnsi="Arial" w:cs="Arial"/>
                <w:sz w:val="20"/>
                <w:szCs w:val="20"/>
              </w:rPr>
              <w:t>r. Ram Gupta</w:t>
            </w:r>
            <w:r w:rsidRPr="0003469F">
              <w:rPr>
                <w:rFonts w:ascii="Arial" w:hAnsi="Arial" w:cs="Arial"/>
                <w:sz w:val="20"/>
                <w:szCs w:val="20"/>
              </w:rPr>
              <w:t xml:space="preserve"> </w:t>
            </w:r>
          </w:p>
        </w:tc>
      </w:tr>
      <w:tr w:rsidR="0003469F" w:rsidRPr="009509E5" w14:paraId="0A7761B0" w14:textId="77777777" w:rsidTr="004C537E">
        <w:trPr>
          <w:trHeight w:val="41"/>
          <w:jc w:val="center"/>
        </w:trPr>
        <w:tc>
          <w:tcPr>
            <w:tcW w:w="1005" w:type="dxa"/>
            <w:tcBorders>
              <w:bottom w:val="single" w:sz="8" w:space="0" w:color="auto"/>
            </w:tcBorders>
          </w:tcPr>
          <w:p w14:paraId="010249B8"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03469F" w:rsidRPr="00C17F9E" w:rsidRDefault="0003469F" w:rsidP="0003469F">
            <w:pPr>
              <w:spacing w:line="276" w:lineRule="auto"/>
              <w:rPr>
                <w:rFonts w:ascii="Arial" w:hAnsi="Arial" w:cs="Arial"/>
                <w:bCs/>
                <w:sz w:val="20"/>
                <w:szCs w:val="20"/>
              </w:rPr>
            </w:pPr>
            <w:r w:rsidRPr="00B05426">
              <w:rPr>
                <w:rFonts w:ascii="Arial" w:hAnsi="Arial" w:cs="Arial"/>
                <w:bCs/>
                <w:sz w:val="20"/>
                <w:szCs w:val="20"/>
              </w:rPr>
              <w:t>Address &amp; Phone Number of the</w:t>
            </w:r>
            <w:r w:rsidRPr="00C17F9E">
              <w:rPr>
                <w:rFonts w:ascii="Arial" w:hAnsi="Arial" w:cs="Arial"/>
                <w:bCs/>
                <w:sz w:val="20"/>
                <w:szCs w:val="20"/>
              </w:rPr>
              <w:t xml:space="preserve"> owner </w:t>
            </w:r>
          </w:p>
        </w:tc>
        <w:tc>
          <w:tcPr>
            <w:tcW w:w="6527" w:type="dxa"/>
            <w:gridSpan w:val="5"/>
            <w:tcBorders>
              <w:bottom w:val="single" w:sz="8" w:space="0" w:color="auto"/>
            </w:tcBorders>
          </w:tcPr>
          <w:sdt>
            <w:sdtPr>
              <w:rPr>
                <w:rFonts w:ascii="Arial" w:eastAsia="Arial" w:hAnsi="Arial" w:cs="Arial"/>
                <w:sz w:val="20"/>
                <w:szCs w:val="22"/>
                <w:lang w:bidi="en-US"/>
              </w:rPr>
              <w:id w:val="-163787048"/>
              <w:placeholder>
                <w:docPart w:val="22747DF949EF4BB3BFA251943BE9ECD4"/>
              </w:placeholder>
            </w:sdtPr>
            <w:sdtEndPr>
              <w:rPr>
                <w:rFonts w:eastAsia="Times New Roman"/>
                <w:szCs w:val="20"/>
                <w:lang w:bidi="ar-SA"/>
              </w:rPr>
            </w:sdtEndPr>
            <w:sdtContent>
              <w:p w14:paraId="632B2D58" w14:textId="5A68A801" w:rsidR="0003469F" w:rsidRPr="00D13341" w:rsidRDefault="001E0F17" w:rsidP="00407DB5">
                <w:pPr>
                  <w:spacing w:line="360" w:lineRule="auto"/>
                  <w:outlineLvl w:val="0"/>
                  <w:rPr>
                    <w:rFonts w:ascii="Arial" w:hAnsi="Arial" w:cs="Arial"/>
                    <w:sz w:val="20"/>
                    <w:szCs w:val="20"/>
                  </w:rPr>
                </w:pPr>
                <w:r w:rsidRPr="0003469F">
                  <w:rPr>
                    <w:rFonts w:ascii="Arial" w:hAnsi="Arial" w:cs="Arial"/>
                    <w:sz w:val="20"/>
                    <w:szCs w:val="20"/>
                  </w:rPr>
                  <w:t>M/</w:t>
                </w:r>
                <w:r>
                  <w:rPr>
                    <w:rFonts w:ascii="Arial" w:hAnsi="Arial" w:cs="Arial"/>
                    <w:sz w:val="20"/>
                    <w:szCs w:val="20"/>
                  </w:rPr>
                  <w:t>s HI Tech Auto Parts,</w:t>
                </w:r>
                <w:r>
                  <w:rPr>
                    <w:rFonts w:ascii="Arial" w:eastAsia="Arial" w:hAnsi="Arial" w:cs="Arial"/>
                    <w:sz w:val="20"/>
                    <w:szCs w:val="22"/>
                    <w:lang w:bidi="en-US"/>
                  </w:rPr>
                  <w:t xml:space="preserve"> </w:t>
                </w:r>
                <w:sdt>
                  <w:sdtPr>
                    <w:rPr>
                      <w:rFonts w:ascii="Arial" w:eastAsia="Arial" w:hAnsi="Arial" w:cs="Arial"/>
                      <w:sz w:val="20"/>
                      <w:szCs w:val="22"/>
                      <w:lang w:bidi="en-US"/>
                    </w:rPr>
                    <w:id w:val="-1469280348"/>
                    <w:placeholder>
                      <w:docPart w:val="388791D5D32B49668B7BEA36FFADAA0C"/>
                    </w:placeholder>
                  </w:sdtPr>
                  <w:sdtEndPr/>
                  <w:sdtContent>
                    <w:r w:rsidR="00407DB5">
                      <w:rPr>
                        <w:rFonts w:ascii="Arial" w:hAnsi="Arial" w:cs="Arial"/>
                        <w:sz w:val="20"/>
                        <w:szCs w:val="20"/>
                      </w:rPr>
                      <w:t>P</w:t>
                    </w:r>
                    <w:r w:rsidR="00407DB5" w:rsidRPr="0089447C">
                      <w:rPr>
                        <w:rFonts w:ascii="Arial" w:hAnsi="Arial" w:cs="Arial"/>
                        <w:sz w:val="20"/>
                        <w:szCs w:val="20"/>
                      </w:rPr>
                      <w:t>lot No. B-42, R</w:t>
                    </w:r>
                    <w:r w:rsidR="00407DB5">
                      <w:rPr>
                        <w:rFonts w:ascii="Arial" w:hAnsi="Arial" w:cs="Arial"/>
                        <w:sz w:val="20"/>
                        <w:szCs w:val="20"/>
                      </w:rPr>
                      <w:t>IICO</w:t>
                    </w:r>
                    <w:r w:rsidR="00407DB5" w:rsidRPr="0089447C">
                      <w:rPr>
                        <w:rFonts w:ascii="Arial" w:hAnsi="Arial" w:cs="Arial"/>
                        <w:sz w:val="20"/>
                        <w:szCs w:val="20"/>
                      </w:rPr>
                      <w:t xml:space="preserve"> Industrial Area, Karoli, </w:t>
                    </w:r>
                    <w:proofErr w:type="spellStart"/>
                    <w:r w:rsidR="00407DB5" w:rsidRPr="0089447C">
                      <w:rPr>
                        <w:rFonts w:ascii="Arial" w:hAnsi="Arial" w:cs="Arial"/>
                        <w:sz w:val="20"/>
                        <w:szCs w:val="20"/>
                      </w:rPr>
                      <w:t>Tapukahena</w:t>
                    </w:r>
                    <w:proofErr w:type="spellEnd"/>
                    <w:r w:rsidR="00407DB5" w:rsidRPr="0089447C">
                      <w:rPr>
                        <w:rFonts w:ascii="Arial" w:hAnsi="Arial" w:cs="Arial"/>
                        <w:sz w:val="20"/>
                        <w:szCs w:val="20"/>
                      </w:rPr>
                      <w:t xml:space="preserve">, </w:t>
                    </w:r>
                    <w:proofErr w:type="spellStart"/>
                    <w:r w:rsidR="00407DB5" w:rsidRPr="0089447C">
                      <w:rPr>
                        <w:rFonts w:ascii="Arial" w:hAnsi="Arial" w:cs="Arial"/>
                        <w:sz w:val="20"/>
                        <w:szCs w:val="20"/>
                      </w:rPr>
                      <w:t>Tijara</w:t>
                    </w:r>
                    <w:proofErr w:type="spellEnd"/>
                    <w:r w:rsidR="00407DB5" w:rsidRPr="0089447C">
                      <w:rPr>
                        <w:rFonts w:ascii="Arial" w:hAnsi="Arial" w:cs="Arial"/>
                        <w:sz w:val="20"/>
                        <w:szCs w:val="20"/>
                      </w:rPr>
                      <w:t>, Alwar, Rajasthan</w:t>
                    </w:r>
                  </w:sdtContent>
                </w:sdt>
              </w:p>
            </w:sdtContent>
          </w:sdt>
        </w:tc>
      </w:tr>
      <w:tr w:rsidR="0003469F" w:rsidRPr="009509E5" w14:paraId="7A80A43B" w14:textId="77777777" w:rsidTr="004C537E">
        <w:trPr>
          <w:trHeight w:val="41"/>
          <w:jc w:val="center"/>
        </w:trPr>
        <w:tc>
          <w:tcPr>
            <w:tcW w:w="1005" w:type="dxa"/>
            <w:tcBorders>
              <w:bottom w:val="single" w:sz="8" w:space="0" w:color="auto"/>
            </w:tcBorders>
          </w:tcPr>
          <w:p w14:paraId="20EB52D0"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03469F" w:rsidRPr="00C17F9E" w:rsidRDefault="0003469F" w:rsidP="0003469F">
            <w:pPr>
              <w:spacing w:line="276" w:lineRule="auto"/>
              <w:rPr>
                <w:rFonts w:ascii="Arial" w:hAnsi="Arial" w:cs="Arial"/>
                <w:bCs/>
                <w:sz w:val="20"/>
                <w:szCs w:val="20"/>
                <w:lang w:val="en-IN" w:eastAsia="en-IN"/>
              </w:rPr>
            </w:pPr>
            <w:r w:rsidRPr="00C17F9E">
              <w:rPr>
                <w:rFonts w:ascii="Arial" w:hAnsi="Arial" w:cs="Arial"/>
                <w:bCs/>
                <w:sz w:val="20"/>
                <w:szCs w:val="20"/>
              </w:rPr>
              <w:t xml:space="preserve">Type of the Property </w:t>
            </w:r>
          </w:p>
        </w:tc>
        <w:tc>
          <w:tcPr>
            <w:tcW w:w="6527" w:type="dxa"/>
            <w:gridSpan w:val="5"/>
            <w:tcBorders>
              <w:bottom w:val="single" w:sz="8" w:space="0" w:color="auto"/>
            </w:tcBorders>
          </w:tcPr>
          <w:p w14:paraId="42D82E9A" w14:textId="77777777" w:rsidR="0003469F" w:rsidRPr="00C17F9E" w:rsidRDefault="006B06AB" w:rsidP="0003469F">
            <w:pPr>
              <w:spacing w:line="276" w:lineRule="auto"/>
              <w:rPr>
                <w:rFonts w:ascii="Arial" w:hAnsi="Arial" w:cs="Arial"/>
                <w:sz w:val="20"/>
                <w:szCs w:val="20"/>
                <w:lang w:val="en-IN" w:eastAsia="en-IN"/>
              </w:rPr>
            </w:pPr>
            <w:sdt>
              <w:sdtPr>
                <w:rPr>
                  <w:rFonts w:ascii="Arial" w:hAnsi="Arial" w:cs="Arial"/>
                  <w:sz w:val="20"/>
                  <w:szCs w:val="20"/>
                </w:rPr>
                <w:id w:val="-692456625"/>
                <w:placeholder>
                  <w:docPart w:val="1DCF375A817446F3AE5F951409096364"/>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3469F">
                  <w:rPr>
                    <w:rFonts w:ascii="Arial" w:hAnsi="Arial" w:cs="Arial"/>
                    <w:sz w:val="20"/>
                    <w:szCs w:val="20"/>
                    <w:lang w:val="en-IN"/>
                  </w:rPr>
                  <w:t>Industrial Plant &amp; Machinery</w:t>
                </w:r>
              </w:sdtContent>
            </w:sdt>
          </w:p>
        </w:tc>
      </w:tr>
      <w:tr w:rsidR="0003469F" w:rsidRPr="009509E5" w14:paraId="42A4F102" w14:textId="77777777" w:rsidTr="004C537E">
        <w:trPr>
          <w:trHeight w:val="41"/>
          <w:jc w:val="center"/>
        </w:trPr>
        <w:tc>
          <w:tcPr>
            <w:tcW w:w="1005" w:type="dxa"/>
            <w:tcBorders>
              <w:bottom w:val="single" w:sz="8" w:space="0" w:color="auto"/>
            </w:tcBorders>
          </w:tcPr>
          <w:p w14:paraId="342966E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Type of Valuation Report</w:t>
            </w:r>
          </w:p>
        </w:tc>
        <w:tc>
          <w:tcPr>
            <w:tcW w:w="6527" w:type="dxa"/>
            <w:gridSpan w:val="5"/>
            <w:tcBorders>
              <w:bottom w:val="single" w:sz="8" w:space="0" w:color="auto"/>
            </w:tcBorders>
          </w:tcPr>
          <w:p w14:paraId="391A57BE" w14:textId="77777777" w:rsidR="0003469F" w:rsidRPr="00C17F9E" w:rsidRDefault="006B06AB" w:rsidP="0003469F">
            <w:pPr>
              <w:spacing w:line="276" w:lineRule="auto"/>
              <w:rPr>
                <w:rFonts w:ascii="Arial" w:hAnsi="Arial" w:cs="Arial"/>
                <w:sz w:val="20"/>
                <w:szCs w:val="20"/>
              </w:rPr>
            </w:pPr>
            <w:sdt>
              <w:sdtPr>
                <w:rPr>
                  <w:rFonts w:ascii="Arial" w:hAnsi="Arial" w:cs="Arial"/>
                  <w:sz w:val="20"/>
                  <w:szCs w:val="20"/>
                </w:rPr>
                <w:id w:val="-249971022"/>
                <w:placeholder>
                  <w:docPart w:val="BE0FF9AFC1A84DB5957970A2C328EC86"/>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3469F">
                  <w:rPr>
                    <w:rFonts w:ascii="Arial" w:hAnsi="Arial" w:cs="Arial"/>
                    <w:sz w:val="20"/>
                    <w:szCs w:val="20"/>
                    <w:lang w:val="en-IN"/>
                  </w:rPr>
                  <w:t>Industrial Plant &amp; Machinery Valuation</w:t>
                </w:r>
              </w:sdtContent>
            </w:sdt>
          </w:p>
        </w:tc>
      </w:tr>
      <w:tr w:rsidR="0003469F" w:rsidRPr="009509E5" w14:paraId="5D31C09F" w14:textId="77777777" w:rsidTr="004C537E">
        <w:trPr>
          <w:trHeight w:val="340"/>
          <w:jc w:val="center"/>
        </w:trPr>
        <w:tc>
          <w:tcPr>
            <w:tcW w:w="1005" w:type="dxa"/>
            <w:tcBorders>
              <w:bottom w:val="single" w:sz="8" w:space="0" w:color="auto"/>
            </w:tcBorders>
          </w:tcPr>
          <w:p w14:paraId="4CBEC386"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Report Type </w:t>
            </w:r>
          </w:p>
        </w:tc>
        <w:sdt>
          <w:sdtPr>
            <w:rPr>
              <w:rFonts w:ascii="Arial" w:hAnsi="Arial" w:cs="Arial"/>
              <w:sz w:val="20"/>
              <w:szCs w:val="20"/>
              <w:lang w:val="en-IN" w:eastAsia="en-IN"/>
            </w:rPr>
            <w:id w:val="1932938203"/>
            <w:placeholder>
              <w:docPart w:val="042A427721E7407DB6C308D0B336586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03469F" w:rsidRPr="00C17F9E" w:rsidRDefault="0003469F" w:rsidP="0003469F">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03469F" w:rsidRPr="009509E5" w14:paraId="77D5D81F" w14:textId="77777777" w:rsidTr="004C537E">
        <w:trPr>
          <w:trHeight w:val="41"/>
          <w:jc w:val="center"/>
        </w:trPr>
        <w:tc>
          <w:tcPr>
            <w:tcW w:w="1005" w:type="dxa"/>
            <w:tcBorders>
              <w:bottom w:val="single" w:sz="8" w:space="0" w:color="auto"/>
            </w:tcBorders>
          </w:tcPr>
          <w:p w14:paraId="58B770BF"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01-08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56347D0F" w:rsidR="0003469F" w:rsidRPr="00C17F9E" w:rsidRDefault="00C111EC" w:rsidP="0003469F">
                <w:pPr>
                  <w:spacing w:line="276" w:lineRule="auto"/>
                  <w:rPr>
                    <w:rFonts w:ascii="Arial" w:hAnsi="Arial" w:cs="Arial"/>
                    <w:sz w:val="20"/>
                    <w:szCs w:val="20"/>
                  </w:rPr>
                </w:pPr>
                <w:r>
                  <w:rPr>
                    <w:rFonts w:ascii="Arial" w:hAnsi="Arial" w:cs="Arial"/>
                    <w:sz w:val="20"/>
                    <w:szCs w:val="20"/>
                  </w:rPr>
                  <w:t>8 January 2024</w:t>
                </w:r>
              </w:p>
            </w:tc>
          </w:sdtContent>
        </w:sdt>
      </w:tr>
      <w:tr w:rsidR="0003469F" w:rsidRPr="009509E5" w14:paraId="71A779B2" w14:textId="77777777" w:rsidTr="004C537E">
        <w:trPr>
          <w:trHeight w:val="41"/>
          <w:jc w:val="center"/>
        </w:trPr>
        <w:tc>
          <w:tcPr>
            <w:tcW w:w="1005" w:type="dxa"/>
            <w:tcBorders>
              <w:bottom w:val="single" w:sz="8" w:space="0" w:color="auto"/>
            </w:tcBorders>
          </w:tcPr>
          <w:p w14:paraId="61D114EC"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01-09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51D3A9BB" w:rsidR="0003469F" w:rsidRPr="00C17F9E" w:rsidRDefault="00C111EC" w:rsidP="0003469F">
                <w:pPr>
                  <w:spacing w:line="276" w:lineRule="auto"/>
                  <w:rPr>
                    <w:rFonts w:ascii="Arial" w:hAnsi="Arial" w:cs="Arial"/>
                    <w:sz w:val="20"/>
                    <w:szCs w:val="20"/>
                  </w:rPr>
                </w:pPr>
                <w:r>
                  <w:rPr>
                    <w:rFonts w:ascii="Arial" w:hAnsi="Arial" w:cs="Arial"/>
                    <w:sz w:val="20"/>
                    <w:szCs w:val="20"/>
                  </w:rPr>
                  <w:t>9 January 2024</w:t>
                </w:r>
              </w:p>
            </w:tc>
          </w:sdtContent>
        </w:sdt>
      </w:tr>
      <w:tr w:rsidR="0003469F" w:rsidRPr="009509E5" w14:paraId="1D55E3DF" w14:textId="77777777" w:rsidTr="004C537E">
        <w:trPr>
          <w:trHeight w:val="41"/>
          <w:jc w:val="center"/>
        </w:trPr>
        <w:tc>
          <w:tcPr>
            <w:tcW w:w="1005" w:type="dxa"/>
            <w:tcBorders>
              <w:bottom w:val="single" w:sz="8" w:space="0" w:color="auto"/>
            </w:tcBorders>
          </w:tcPr>
          <w:p w14:paraId="40F4A5FD"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Date of Valuation Report </w:t>
            </w:r>
          </w:p>
        </w:tc>
        <w:sdt>
          <w:sdtPr>
            <w:rPr>
              <w:rFonts w:ascii="Arial" w:hAnsi="Arial" w:cs="Arial"/>
              <w:sz w:val="20"/>
              <w:szCs w:val="20"/>
            </w:rPr>
            <w:id w:val="165132444"/>
            <w:date w:fullDate="2024-01-09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45CFA77B" w:rsidR="0003469F" w:rsidRPr="00C17F9E" w:rsidRDefault="00C111EC" w:rsidP="0003469F">
                <w:pPr>
                  <w:spacing w:line="276" w:lineRule="auto"/>
                  <w:rPr>
                    <w:rFonts w:ascii="Arial" w:hAnsi="Arial" w:cs="Arial"/>
                    <w:sz w:val="20"/>
                    <w:szCs w:val="20"/>
                  </w:rPr>
                </w:pPr>
                <w:r>
                  <w:rPr>
                    <w:rFonts w:ascii="Arial" w:hAnsi="Arial" w:cs="Arial"/>
                    <w:sz w:val="20"/>
                    <w:szCs w:val="20"/>
                  </w:rPr>
                  <w:t>9 January 2024</w:t>
                </w:r>
              </w:p>
            </w:tc>
          </w:sdtContent>
        </w:sdt>
      </w:tr>
      <w:tr w:rsidR="0003469F"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tcBorders>
              <w:top w:val="single" w:sz="8" w:space="0" w:color="auto"/>
              <w:bottom w:val="single" w:sz="8" w:space="0" w:color="auto"/>
            </w:tcBorders>
            <w:shd w:val="clear" w:color="auto" w:fill="C6D9F1" w:themeFill="text2" w:themeFillTint="33"/>
            <w:vAlign w:val="center"/>
          </w:tcPr>
          <w:p w14:paraId="3F7CB4B3"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E2D1211"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3469F" w14:paraId="28184A47" w14:textId="77777777" w:rsidTr="000A46A8">
        <w:trPr>
          <w:trHeight w:val="41"/>
          <w:jc w:val="center"/>
        </w:trPr>
        <w:tc>
          <w:tcPr>
            <w:tcW w:w="1005" w:type="dxa"/>
            <w:vMerge/>
            <w:tcBorders>
              <w:bottom w:val="single" w:sz="8" w:space="0" w:color="auto"/>
            </w:tcBorders>
          </w:tcPr>
          <w:p w14:paraId="2CB34F6E"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3469F" w:rsidRPr="00C17F9E" w:rsidRDefault="0003469F" w:rsidP="0003469F">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59C96A22" w:rsidR="0003469F" w:rsidRPr="00C17F9E" w:rsidRDefault="0003469F" w:rsidP="00C111EC">
            <w:pPr>
              <w:spacing w:line="276" w:lineRule="auto"/>
              <w:jc w:val="center"/>
              <w:rPr>
                <w:rFonts w:ascii="Arial" w:hAnsi="Arial" w:cs="Arial"/>
                <w:bCs/>
                <w:sz w:val="20"/>
                <w:szCs w:val="20"/>
              </w:rPr>
            </w:pPr>
            <w:r w:rsidRPr="00C17F9E">
              <w:rPr>
                <w:rFonts w:ascii="Arial" w:hAnsi="Arial" w:cs="Arial"/>
                <w:bCs/>
                <w:sz w:val="20"/>
                <w:szCs w:val="20"/>
              </w:rPr>
              <w:t xml:space="preserve">Mr. </w:t>
            </w:r>
            <w:r w:rsidR="00C111EC">
              <w:rPr>
                <w:rFonts w:ascii="Arial" w:hAnsi="Arial" w:cs="Arial"/>
                <w:bCs/>
                <w:sz w:val="20"/>
                <w:szCs w:val="20"/>
              </w:rPr>
              <w:t>Ram Gupta</w:t>
            </w:r>
          </w:p>
        </w:tc>
        <w:tc>
          <w:tcPr>
            <w:tcW w:w="1988" w:type="dxa"/>
            <w:tcBorders>
              <w:top w:val="single" w:sz="8" w:space="0" w:color="auto"/>
              <w:bottom w:val="single" w:sz="8" w:space="0" w:color="auto"/>
            </w:tcBorders>
          </w:tcPr>
          <w:p w14:paraId="10BFC91C" w14:textId="2DFB3FFC" w:rsidR="0003469F" w:rsidRPr="00C17F9E" w:rsidRDefault="00C111EC" w:rsidP="00C111EC">
            <w:pPr>
              <w:spacing w:line="276" w:lineRule="auto"/>
              <w:jc w:val="center"/>
              <w:rPr>
                <w:rFonts w:ascii="Arial" w:hAnsi="Arial" w:cs="Arial"/>
                <w:bCs/>
                <w:sz w:val="20"/>
                <w:szCs w:val="20"/>
              </w:rPr>
            </w:pPr>
            <w:r>
              <w:rPr>
                <w:rFonts w:ascii="Arial" w:hAnsi="Arial" w:cs="Arial"/>
                <w:bCs/>
                <w:sz w:val="20"/>
                <w:szCs w:val="20"/>
              </w:rPr>
              <w:t>Owner</w:t>
            </w:r>
          </w:p>
        </w:tc>
        <w:tc>
          <w:tcPr>
            <w:tcW w:w="1988" w:type="dxa"/>
            <w:gridSpan w:val="2"/>
            <w:tcBorders>
              <w:top w:val="single" w:sz="8" w:space="0" w:color="auto"/>
              <w:bottom w:val="single" w:sz="8" w:space="0" w:color="auto"/>
            </w:tcBorders>
          </w:tcPr>
          <w:p w14:paraId="2892F045" w14:textId="0A1E96C9"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+91</w:t>
            </w:r>
            <w:r w:rsidR="0083539B">
              <w:rPr>
                <w:rFonts w:ascii="Arial" w:hAnsi="Arial" w:cs="Arial"/>
                <w:bCs/>
                <w:sz w:val="20"/>
                <w:szCs w:val="20"/>
              </w:rPr>
              <w:t>-</w:t>
            </w:r>
            <w:r w:rsidR="00C111EC">
              <w:rPr>
                <w:rFonts w:ascii="Arial" w:hAnsi="Arial" w:cs="Arial"/>
                <w:bCs/>
                <w:sz w:val="20"/>
                <w:szCs w:val="20"/>
              </w:rPr>
              <w:t>9560924580</w:t>
            </w:r>
          </w:p>
        </w:tc>
      </w:tr>
      <w:tr w:rsidR="0003469F"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00B603EE" w:rsidR="0003469F" w:rsidRPr="00C17F9E" w:rsidRDefault="006B06AB" w:rsidP="0003469F">
            <w:pPr>
              <w:spacing w:line="276" w:lineRule="auto"/>
              <w:jc w:val="both"/>
              <w:rPr>
                <w:rFonts w:ascii="Arial" w:hAnsi="Arial" w:cs="Arial"/>
                <w:sz w:val="20"/>
                <w:szCs w:val="20"/>
              </w:rPr>
            </w:pPr>
            <w:sdt>
              <w:sdtPr>
                <w:rPr>
                  <w:rFonts w:ascii="Arial" w:hAnsi="Arial" w:cs="Arial"/>
                  <w:sz w:val="20"/>
                  <w:szCs w:val="20"/>
                </w:rPr>
                <w:id w:val="1030146624"/>
                <w:placeholder>
                  <w:docPart w:val="8B5CBC4E1B664CA5B7C1B21725D68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111EC">
                  <w:rPr>
                    <w:rFonts w:ascii="Arial" w:hAnsi="Arial" w:cs="Arial"/>
                    <w:sz w:val="20"/>
                    <w:szCs w:val="20"/>
                  </w:rPr>
                  <w:t>For Value assessment of the asset for creating collateral mortgage for Bank Loan purpose</w:t>
                </w:r>
              </w:sdtContent>
            </w:sdt>
          </w:p>
        </w:tc>
      </w:tr>
      <w:tr w:rsidR="0003469F" w:rsidRPr="009509E5" w14:paraId="42345F89" w14:textId="77777777" w:rsidTr="00953A79">
        <w:trPr>
          <w:trHeight w:val="646"/>
          <w:jc w:val="center"/>
        </w:trPr>
        <w:tc>
          <w:tcPr>
            <w:tcW w:w="1005" w:type="dxa"/>
            <w:tcBorders>
              <w:top w:val="single" w:sz="8" w:space="0" w:color="auto"/>
              <w:bottom w:val="single" w:sz="8" w:space="0" w:color="auto"/>
            </w:tcBorders>
          </w:tcPr>
          <w:p w14:paraId="40251E0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03469F" w:rsidRPr="00C17F9E" w:rsidRDefault="0003469F" w:rsidP="0003469F">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03469F"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03469F" w:rsidRPr="00C17F9E" w:rsidRDefault="0003469F" w:rsidP="0003469F">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03469F" w:rsidRPr="00C17F9E" w:rsidRDefault="0003469F" w:rsidP="00953A79">
                <w:pPr>
                  <w:pStyle w:val="ListParagraph"/>
                  <w:numPr>
                    <w:ilvl w:val="0"/>
                    <w:numId w:val="46"/>
                  </w:numPr>
                  <w:tabs>
                    <w:tab w:val="left" w:pos="594"/>
                    <w:tab w:val="left" w:pos="1440"/>
                    <w:tab w:val="left" w:pos="1631"/>
                  </w:tabs>
                  <w:ind w:left="594" w:hanging="283"/>
                  <w:contextualSpacing/>
                  <w:rPr>
                    <w:rFonts w:ascii="Arial" w:hAnsi="Arial" w:cs="Arial"/>
                    <w:sz w:val="20"/>
                    <w:szCs w:val="20"/>
                  </w:rPr>
                </w:pPr>
                <w:r w:rsidRPr="00C17F9E">
                  <w:rPr>
                    <w:rFonts w:ascii="Arial" w:hAnsi="Arial" w:cs="Arial"/>
                    <w:sz w:val="20"/>
                    <w:szCs w:val="20"/>
                  </w:rPr>
                  <w:t xml:space="preserve">Verification of authenticity of documents from originals or cross checking from any Govt. </w:t>
                </w:r>
                <w:proofErr w:type="spellStart"/>
                <w:r w:rsidRPr="00C17F9E">
                  <w:rPr>
                    <w:rFonts w:ascii="Arial" w:hAnsi="Arial" w:cs="Arial"/>
                    <w:sz w:val="20"/>
                    <w:szCs w:val="20"/>
                  </w:rPr>
                  <w:t>deptt</w:t>
                </w:r>
                <w:proofErr w:type="spellEnd"/>
                <w:r w:rsidRPr="00C17F9E">
                  <w:rPr>
                    <w:rFonts w:ascii="Arial" w:hAnsi="Arial" w:cs="Arial"/>
                    <w:sz w:val="20"/>
                    <w:szCs w:val="20"/>
                  </w:rPr>
                  <w:t>. is not done at our end.</w:t>
                </w:r>
              </w:p>
              <w:p w14:paraId="57833C58"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proofErr w:type="spellStart"/>
                <w:r w:rsidRPr="00C17F9E">
                  <w:rPr>
                    <w:rFonts w:ascii="Arial" w:hAnsi="Arial" w:cs="Arial"/>
                    <w:sz w:val="20"/>
                    <w:szCs w:val="20"/>
                  </w:rPr>
                  <w:t>Inventorization</w:t>
                </w:r>
                <w:proofErr w:type="spellEnd"/>
                <w:r w:rsidRPr="00C17F9E">
                  <w:rPr>
                    <w:rFonts w:ascii="Arial" w:hAnsi="Arial" w:cs="Arial"/>
                    <w:sz w:val="20"/>
                    <w:szCs w:val="20"/>
                  </w:rPr>
                  <w:t xml:space="preserve"> of Asset is out of scope of work.</w:t>
                </w:r>
              </w:p>
              <w:p w14:paraId="2E9514A4"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03469F" w:rsidRPr="009509E5" w14:paraId="200C128E" w14:textId="77777777" w:rsidTr="00F510B3">
        <w:trPr>
          <w:trHeight w:val="41"/>
          <w:jc w:val="center"/>
        </w:trPr>
        <w:tc>
          <w:tcPr>
            <w:tcW w:w="1005" w:type="dxa"/>
            <w:vMerge w:val="restart"/>
            <w:tcBorders>
              <w:top w:val="single" w:sz="8" w:space="0" w:color="auto"/>
            </w:tcBorders>
          </w:tcPr>
          <w:p w14:paraId="1F4A7B77"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03469F" w:rsidRPr="00C17F9E" w:rsidRDefault="0003469F" w:rsidP="0003469F">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auto"/>
            <w:vAlign w:val="center"/>
          </w:tcPr>
          <w:p w14:paraId="7627EF4A" w14:textId="16B4EF01"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Requested</w:t>
            </w:r>
          </w:p>
        </w:tc>
        <w:tc>
          <w:tcPr>
            <w:tcW w:w="2127" w:type="dxa"/>
            <w:gridSpan w:val="2"/>
            <w:tcBorders>
              <w:top w:val="single" w:sz="8" w:space="0" w:color="auto"/>
              <w:bottom w:val="single" w:sz="8" w:space="0" w:color="auto"/>
            </w:tcBorders>
            <w:shd w:val="clear" w:color="auto" w:fill="auto"/>
            <w:vAlign w:val="center"/>
          </w:tcPr>
          <w:p w14:paraId="3AD25833" w14:textId="3641A6FF"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Provided</w:t>
            </w:r>
          </w:p>
        </w:tc>
        <w:tc>
          <w:tcPr>
            <w:tcW w:w="1849" w:type="dxa"/>
            <w:tcBorders>
              <w:top w:val="single" w:sz="8" w:space="0" w:color="auto"/>
              <w:bottom w:val="single" w:sz="8" w:space="0" w:color="auto"/>
            </w:tcBorders>
            <w:shd w:val="clear" w:color="auto" w:fill="auto"/>
            <w:vAlign w:val="center"/>
          </w:tcPr>
          <w:p w14:paraId="328E8188" w14:textId="0FB04FDE"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Reference No.</w:t>
            </w:r>
          </w:p>
        </w:tc>
      </w:tr>
      <w:tr w:rsidR="0003469F" w:rsidRPr="009509E5" w14:paraId="66B902F4" w14:textId="77777777" w:rsidTr="00D75C45">
        <w:trPr>
          <w:trHeight w:val="41"/>
          <w:jc w:val="center"/>
        </w:trPr>
        <w:tc>
          <w:tcPr>
            <w:tcW w:w="1005" w:type="dxa"/>
            <w:vMerge/>
          </w:tcPr>
          <w:p w14:paraId="0A308464"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0253A9A7" w14:textId="77777777" w:rsidR="0003469F" w:rsidRPr="00C17F9E" w:rsidRDefault="0003469F" w:rsidP="0003469F">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vAlign w:val="center"/>
          </w:tcPr>
          <w:p w14:paraId="5EA01D6B" w14:textId="1B6CBD06" w:rsidR="0003469F" w:rsidRPr="00C17F9E" w:rsidRDefault="006B06AB" w:rsidP="00D75C45">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03469F">
                  <w:rPr>
                    <w:rFonts w:ascii="Arial" w:hAnsi="Arial" w:cs="Arial"/>
                    <w:b/>
                    <w:sz w:val="20"/>
                    <w:szCs w:val="20"/>
                    <w:lang w:val="en-IN"/>
                  </w:rPr>
                  <w:t>06</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Documents requested.</w:t>
            </w:r>
          </w:p>
        </w:tc>
        <w:tc>
          <w:tcPr>
            <w:tcW w:w="2127" w:type="dxa"/>
            <w:gridSpan w:val="2"/>
            <w:tcBorders>
              <w:top w:val="single" w:sz="8" w:space="0" w:color="auto"/>
              <w:bottom w:val="single" w:sz="8" w:space="0" w:color="auto"/>
            </w:tcBorders>
            <w:vAlign w:val="center"/>
          </w:tcPr>
          <w:p w14:paraId="3F958317" w14:textId="3FCACE61" w:rsidR="0003469F" w:rsidRPr="00C17F9E" w:rsidRDefault="006B06AB" w:rsidP="00D75C45">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B0CBB">
                  <w:rPr>
                    <w:rFonts w:ascii="Arial" w:hAnsi="Arial" w:cs="Arial"/>
                    <w:b/>
                    <w:sz w:val="20"/>
                    <w:szCs w:val="20"/>
                  </w:rPr>
                  <w:t>02</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Documents provided.</w:t>
            </w:r>
          </w:p>
        </w:tc>
        <w:tc>
          <w:tcPr>
            <w:tcW w:w="1849" w:type="dxa"/>
            <w:tcBorders>
              <w:top w:val="single" w:sz="8" w:space="0" w:color="auto"/>
              <w:bottom w:val="single" w:sz="8" w:space="0" w:color="auto"/>
            </w:tcBorders>
            <w:vAlign w:val="center"/>
          </w:tcPr>
          <w:p w14:paraId="65D2E571" w14:textId="14C4AC17" w:rsidR="0003469F" w:rsidRPr="00C17F9E" w:rsidRDefault="006B06AB" w:rsidP="00D75C45">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B0CBB">
                  <w:rPr>
                    <w:rFonts w:ascii="Arial" w:hAnsi="Arial" w:cs="Arial"/>
                    <w:b/>
                    <w:sz w:val="20"/>
                    <w:szCs w:val="20"/>
                  </w:rPr>
                  <w:t>02</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Documents provided.</w:t>
            </w:r>
          </w:p>
        </w:tc>
      </w:tr>
      <w:tr w:rsidR="0003469F" w:rsidRPr="009509E5" w14:paraId="6F990E92" w14:textId="77777777" w:rsidTr="003B1D4E">
        <w:trPr>
          <w:trHeight w:val="20"/>
          <w:jc w:val="center"/>
        </w:trPr>
        <w:tc>
          <w:tcPr>
            <w:tcW w:w="1005" w:type="dxa"/>
            <w:vMerge/>
          </w:tcPr>
          <w:p w14:paraId="4CA2C4CE"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1B64EA5B"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vAlign w:val="center"/>
              </w:tcPr>
              <w:p w14:paraId="097F5E88" w14:textId="77777777" w:rsidR="0003469F" w:rsidRPr="00C17F9E" w:rsidRDefault="0003469F" w:rsidP="003B1D4E">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listItem w:displayText="List of Machines" w:value="List of Machines"/>
            </w:dropDownList>
          </w:sdtPr>
          <w:sdtEndPr/>
          <w:sdtContent>
            <w:tc>
              <w:tcPr>
                <w:tcW w:w="2127" w:type="dxa"/>
                <w:gridSpan w:val="2"/>
                <w:tcBorders>
                  <w:top w:val="single" w:sz="8" w:space="0" w:color="auto"/>
                  <w:bottom w:val="single" w:sz="8" w:space="0" w:color="auto"/>
                </w:tcBorders>
                <w:vAlign w:val="center"/>
              </w:tcPr>
              <w:p w14:paraId="765A4718" w14:textId="0DF651F0" w:rsidR="0003469F" w:rsidRPr="00C17F9E" w:rsidRDefault="0056366C" w:rsidP="003B1D4E">
                <w:pPr>
                  <w:jc w:val="center"/>
                  <w:rPr>
                    <w:sz w:val="20"/>
                    <w:szCs w:val="20"/>
                  </w:rPr>
                </w:pPr>
                <w:r>
                  <w:rPr>
                    <w:rFonts w:ascii="Arial" w:hAnsi="Arial" w:cs="Arial"/>
                    <w:sz w:val="20"/>
                    <w:szCs w:val="20"/>
                  </w:rPr>
                  <w:t>List of Machines</w:t>
                </w:r>
              </w:p>
            </w:tc>
          </w:sdtContent>
        </w:sdt>
        <w:tc>
          <w:tcPr>
            <w:tcW w:w="1849" w:type="dxa"/>
            <w:tcBorders>
              <w:top w:val="single" w:sz="8" w:space="0" w:color="auto"/>
              <w:bottom w:val="single" w:sz="8" w:space="0" w:color="auto"/>
            </w:tcBorders>
            <w:vAlign w:val="center"/>
          </w:tcPr>
          <w:p w14:paraId="00664CB3" w14:textId="06C8A588" w:rsidR="0003469F" w:rsidRPr="00EF6E3D" w:rsidRDefault="004B0CBB" w:rsidP="003B1D4E">
            <w:pPr>
              <w:spacing w:line="276" w:lineRule="auto"/>
              <w:jc w:val="center"/>
              <w:rPr>
                <w:rFonts w:ascii="Arial" w:hAnsi="Arial" w:cs="Arial"/>
                <w:sz w:val="20"/>
                <w:szCs w:val="20"/>
              </w:rPr>
            </w:pPr>
            <w:r>
              <w:rPr>
                <w:rFonts w:ascii="Arial" w:hAnsi="Arial" w:cs="Arial"/>
                <w:sz w:val="20"/>
                <w:szCs w:val="20"/>
              </w:rPr>
              <w:t>Dated- 31/03/2023</w:t>
            </w:r>
          </w:p>
        </w:tc>
      </w:tr>
      <w:tr w:rsidR="003B1D4E" w:rsidRPr="009509E5" w14:paraId="77A4C66E" w14:textId="77777777" w:rsidTr="003B1D4E">
        <w:trPr>
          <w:trHeight w:val="20"/>
          <w:jc w:val="center"/>
        </w:trPr>
        <w:tc>
          <w:tcPr>
            <w:tcW w:w="1005" w:type="dxa"/>
            <w:vMerge/>
          </w:tcPr>
          <w:p w14:paraId="3289503E" w14:textId="77777777" w:rsidR="003B1D4E" w:rsidRPr="00B440B8" w:rsidRDefault="003B1D4E" w:rsidP="003B1D4E">
            <w:pPr>
              <w:numPr>
                <w:ilvl w:val="0"/>
                <w:numId w:val="2"/>
              </w:numPr>
              <w:spacing w:line="276" w:lineRule="auto"/>
              <w:jc w:val="center"/>
              <w:rPr>
                <w:rFonts w:ascii="Arial" w:hAnsi="Arial" w:cs="Arial"/>
                <w:sz w:val="22"/>
                <w:szCs w:val="22"/>
              </w:rPr>
            </w:pPr>
          </w:p>
        </w:tc>
        <w:tc>
          <w:tcPr>
            <w:tcW w:w="3686" w:type="dxa"/>
            <w:vMerge/>
          </w:tcPr>
          <w:p w14:paraId="58D82587" w14:textId="77777777" w:rsidR="003B1D4E" w:rsidRPr="005154BC" w:rsidRDefault="003B1D4E" w:rsidP="003B1D4E">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Invoices" w:value="Copy of Invoices"/>
            </w:dropDownList>
          </w:sdtPr>
          <w:sdtEndPr/>
          <w:sdtContent>
            <w:tc>
              <w:tcPr>
                <w:tcW w:w="2551" w:type="dxa"/>
                <w:gridSpan w:val="2"/>
                <w:tcBorders>
                  <w:top w:val="single" w:sz="8" w:space="0" w:color="auto"/>
                  <w:bottom w:val="single" w:sz="8" w:space="0" w:color="auto"/>
                </w:tcBorders>
                <w:vAlign w:val="center"/>
              </w:tcPr>
              <w:p w14:paraId="77247F0F" w14:textId="2A033EDF" w:rsidR="003B1D4E" w:rsidRDefault="003B1D4E" w:rsidP="003B1D4E">
                <w:pPr>
                  <w:jc w:val="center"/>
                  <w:rPr>
                    <w:rFonts w:ascii="Arial" w:hAnsi="Arial" w:cs="Arial"/>
                    <w:sz w:val="20"/>
                    <w:szCs w:val="20"/>
                  </w:rPr>
                </w:pPr>
                <w:r>
                  <w:rPr>
                    <w:rFonts w:ascii="Arial" w:hAnsi="Arial" w:cs="Arial"/>
                    <w:sz w:val="20"/>
                    <w:szCs w:val="20"/>
                  </w:rPr>
                  <w:t>Copy of Invoices</w:t>
                </w:r>
              </w:p>
            </w:tc>
          </w:sdtContent>
        </w:sdt>
        <w:sdt>
          <w:sdtPr>
            <w:rPr>
              <w:rFonts w:ascii="Arial" w:hAnsi="Arial" w:cs="Arial"/>
              <w:sz w:val="20"/>
              <w:szCs w:val="20"/>
            </w:rPr>
            <w:id w:val="8786675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Invoices" w:value="Copy of Invoices"/>
            </w:dropDownList>
          </w:sdtPr>
          <w:sdtEndPr/>
          <w:sdtContent>
            <w:tc>
              <w:tcPr>
                <w:tcW w:w="2127" w:type="dxa"/>
                <w:gridSpan w:val="2"/>
                <w:tcBorders>
                  <w:top w:val="single" w:sz="8" w:space="0" w:color="auto"/>
                  <w:bottom w:val="single" w:sz="8" w:space="0" w:color="auto"/>
                </w:tcBorders>
                <w:vAlign w:val="center"/>
              </w:tcPr>
              <w:p w14:paraId="4E2B6C8B" w14:textId="598FC00F" w:rsidR="003B1D4E" w:rsidRDefault="003B1D4E" w:rsidP="003B1D4E">
                <w:pPr>
                  <w:jc w:val="center"/>
                  <w:rPr>
                    <w:rFonts w:ascii="Arial" w:hAnsi="Arial" w:cs="Arial"/>
                    <w:sz w:val="20"/>
                    <w:szCs w:val="20"/>
                  </w:rPr>
                </w:pPr>
                <w:r>
                  <w:rPr>
                    <w:rFonts w:ascii="Arial" w:hAnsi="Arial" w:cs="Arial"/>
                    <w:sz w:val="20"/>
                    <w:szCs w:val="20"/>
                  </w:rPr>
                  <w:t>Copy of Invoices</w:t>
                </w:r>
              </w:p>
            </w:tc>
          </w:sdtContent>
        </w:sdt>
        <w:tc>
          <w:tcPr>
            <w:tcW w:w="1849" w:type="dxa"/>
            <w:tcBorders>
              <w:top w:val="single" w:sz="8" w:space="0" w:color="auto"/>
              <w:bottom w:val="single" w:sz="8" w:space="0" w:color="auto"/>
            </w:tcBorders>
            <w:vAlign w:val="center"/>
          </w:tcPr>
          <w:p w14:paraId="72EFE157" w14:textId="394105C7" w:rsidR="003B1D4E" w:rsidRDefault="003B1D4E" w:rsidP="003B1D4E">
            <w:pPr>
              <w:spacing w:line="276" w:lineRule="auto"/>
              <w:jc w:val="center"/>
              <w:rPr>
                <w:rFonts w:ascii="Arial" w:hAnsi="Arial" w:cs="Arial"/>
                <w:sz w:val="20"/>
                <w:szCs w:val="20"/>
              </w:rPr>
            </w:pPr>
            <w:r w:rsidRPr="004B0CBB">
              <w:rPr>
                <w:rFonts w:ascii="Arial" w:hAnsi="Arial" w:cs="Arial"/>
                <w:sz w:val="20"/>
                <w:szCs w:val="20"/>
              </w:rPr>
              <w:t>Invoice no.-</w:t>
            </w:r>
            <w:r>
              <w:rPr>
                <w:rFonts w:ascii="Arial" w:hAnsi="Arial" w:cs="Arial"/>
                <w:sz w:val="20"/>
                <w:szCs w:val="20"/>
              </w:rPr>
              <w:t xml:space="preserve"> 00560 and 00636</w:t>
            </w:r>
          </w:p>
        </w:tc>
      </w:tr>
      <w:tr w:rsidR="003B1D4E" w:rsidRPr="009509E5" w14:paraId="4BE7149B" w14:textId="77777777" w:rsidTr="003B1D4E">
        <w:trPr>
          <w:trHeight w:val="20"/>
          <w:jc w:val="center"/>
        </w:trPr>
        <w:tc>
          <w:tcPr>
            <w:tcW w:w="1005" w:type="dxa"/>
            <w:vMerge/>
          </w:tcPr>
          <w:p w14:paraId="5DD0E2F0" w14:textId="77777777" w:rsidR="003B1D4E" w:rsidRPr="00B440B8" w:rsidRDefault="003B1D4E" w:rsidP="003B1D4E">
            <w:pPr>
              <w:numPr>
                <w:ilvl w:val="0"/>
                <w:numId w:val="2"/>
              </w:numPr>
              <w:spacing w:line="276" w:lineRule="auto"/>
              <w:jc w:val="center"/>
              <w:rPr>
                <w:rFonts w:ascii="Arial" w:hAnsi="Arial" w:cs="Arial"/>
                <w:sz w:val="22"/>
                <w:szCs w:val="22"/>
              </w:rPr>
            </w:pPr>
          </w:p>
        </w:tc>
        <w:tc>
          <w:tcPr>
            <w:tcW w:w="3686" w:type="dxa"/>
            <w:vMerge/>
          </w:tcPr>
          <w:p w14:paraId="319EE8A1" w14:textId="77777777" w:rsidR="003B1D4E" w:rsidRPr="005154BC" w:rsidRDefault="003B1D4E" w:rsidP="003B1D4E">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551" w:type="dxa"/>
                <w:gridSpan w:val="2"/>
                <w:tcBorders>
                  <w:top w:val="single" w:sz="8" w:space="0" w:color="auto"/>
                  <w:bottom w:val="single" w:sz="8" w:space="0" w:color="auto"/>
                </w:tcBorders>
                <w:vAlign w:val="center"/>
              </w:tcPr>
              <w:p w14:paraId="384F415B" w14:textId="77777777" w:rsidR="003B1D4E" w:rsidRPr="00C17F9E" w:rsidRDefault="003B1D4E" w:rsidP="003B1D4E">
                <w:pPr>
                  <w:jc w:val="center"/>
                  <w:rPr>
                    <w:sz w:val="20"/>
                    <w:szCs w:val="20"/>
                  </w:rPr>
                </w:pPr>
                <w:r>
                  <w:rPr>
                    <w:rFonts w:ascii="Arial" w:hAnsi="Arial" w:cs="Arial"/>
                    <w:sz w:val="20"/>
                    <w:szCs w:val="20"/>
                    <w:lang w:val="en-IN"/>
                  </w:rPr>
                  <w:t>Process Flow Chart</w:t>
                </w:r>
              </w:p>
            </w:tc>
          </w:sdtContent>
        </w:sdt>
        <w:tc>
          <w:tcPr>
            <w:tcW w:w="2127" w:type="dxa"/>
            <w:gridSpan w:val="2"/>
            <w:tcBorders>
              <w:top w:val="single" w:sz="8" w:space="0" w:color="auto"/>
              <w:bottom w:val="single" w:sz="8" w:space="0" w:color="auto"/>
            </w:tcBorders>
            <w:vAlign w:val="center"/>
          </w:tcPr>
          <w:p w14:paraId="538B03DE" w14:textId="086C2A47" w:rsidR="003B1D4E" w:rsidRPr="00C17F9E" w:rsidRDefault="003B1D4E" w:rsidP="003B1D4E">
            <w:pPr>
              <w:pStyle w:val="TableParagraph"/>
              <w:jc w:val="center"/>
              <w:rPr>
                <w:rFonts w:ascii="Times New Roman"/>
                <w:sz w:val="20"/>
                <w:szCs w:val="20"/>
              </w:rPr>
            </w:pPr>
            <w:r w:rsidRPr="008F2729">
              <w:rPr>
                <w:rFonts w:ascii="Times New Roman"/>
                <w:sz w:val="20"/>
                <w:szCs w:val="20"/>
              </w:rPr>
              <w:t>---</w:t>
            </w:r>
          </w:p>
        </w:tc>
        <w:tc>
          <w:tcPr>
            <w:tcW w:w="1849" w:type="dxa"/>
            <w:tcBorders>
              <w:top w:val="single" w:sz="8" w:space="0" w:color="auto"/>
              <w:bottom w:val="single" w:sz="8" w:space="0" w:color="auto"/>
            </w:tcBorders>
            <w:vAlign w:val="center"/>
          </w:tcPr>
          <w:p w14:paraId="17204440" w14:textId="07FF2750" w:rsidR="003B1D4E" w:rsidRPr="00C17F9E" w:rsidRDefault="003B1D4E" w:rsidP="003B1D4E">
            <w:pPr>
              <w:jc w:val="center"/>
              <w:rPr>
                <w:rFonts w:eastAsiaTheme="minorHAnsi"/>
                <w:sz w:val="20"/>
                <w:szCs w:val="20"/>
              </w:rPr>
            </w:pPr>
            <w:r w:rsidRPr="008F2729">
              <w:rPr>
                <w:sz w:val="20"/>
                <w:szCs w:val="20"/>
              </w:rPr>
              <w:t>---</w:t>
            </w:r>
          </w:p>
        </w:tc>
      </w:tr>
      <w:tr w:rsidR="003B1D4E" w:rsidRPr="009509E5" w14:paraId="2838EF9B" w14:textId="77777777" w:rsidTr="003B1D4E">
        <w:trPr>
          <w:trHeight w:val="20"/>
          <w:jc w:val="center"/>
        </w:trPr>
        <w:tc>
          <w:tcPr>
            <w:tcW w:w="1005" w:type="dxa"/>
            <w:vMerge/>
          </w:tcPr>
          <w:p w14:paraId="7B0E517A" w14:textId="77777777" w:rsidR="003B1D4E" w:rsidRPr="00B440B8" w:rsidRDefault="003B1D4E" w:rsidP="003B1D4E">
            <w:pPr>
              <w:numPr>
                <w:ilvl w:val="0"/>
                <w:numId w:val="2"/>
              </w:numPr>
              <w:spacing w:line="276" w:lineRule="auto"/>
              <w:jc w:val="center"/>
              <w:rPr>
                <w:rFonts w:ascii="Arial" w:hAnsi="Arial" w:cs="Arial"/>
                <w:sz w:val="22"/>
                <w:szCs w:val="22"/>
              </w:rPr>
            </w:pPr>
          </w:p>
        </w:tc>
        <w:tc>
          <w:tcPr>
            <w:tcW w:w="3686" w:type="dxa"/>
            <w:vMerge/>
          </w:tcPr>
          <w:p w14:paraId="6F58A6FC" w14:textId="77777777" w:rsidR="003B1D4E" w:rsidRPr="005154BC" w:rsidRDefault="003B1D4E" w:rsidP="003B1D4E">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551" w:type="dxa"/>
                <w:gridSpan w:val="2"/>
                <w:tcBorders>
                  <w:top w:val="single" w:sz="8" w:space="0" w:color="auto"/>
                  <w:bottom w:val="single" w:sz="8" w:space="0" w:color="auto"/>
                </w:tcBorders>
                <w:vAlign w:val="center"/>
              </w:tcPr>
              <w:p w14:paraId="370B0084" w14:textId="77777777" w:rsidR="003B1D4E" w:rsidRPr="00C17F9E" w:rsidRDefault="003B1D4E" w:rsidP="003B1D4E">
                <w:pPr>
                  <w:jc w:val="center"/>
                  <w:rPr>
                    <w:sz w:val="20"/>
                    <w:szCs w:val="20"/>
                  </w:rPr>
                </w:pPr>
                <w:r>
                  <w:rPr>
                    <w:rFonts w:ascii="Arial" w:hAnsi="Arial" w:cs="Arial"/>
                    <w:sz w:val="20"/>
                    <w:szCs w:val="20"/>
                    <w:lang w:val="en-IN"/>
                  </w:rPr>
                  <w:t>Capacity Utilization</w:t>
                </w:r>
              </w:p>
            </w:tc>
          </w:sdtContent>
        </w:sdt>
        <w:tc>
          <w:tcPr>
            <w:tcW w:w="2127" w:type="dxa"/>
            <w:gridSpan w:val="2"/>
            <w:tcBorders>
              <w:top w:val="single" w:sz="8" w:space="0" w:color="auto"/>
              <w:bottom w:val="single" w:sz="8" w:space="0" w:color="auto"/>
            </w:tcBorders>
            <w:vAlign w:val="center"/>
          </w:tcPr>
          <w:p w14:paraId="3C1FA23E" w14:textId="44051350" w:rsidR="003B1D4E" w:rsidRPr="00C17F9E" w:rsidRDefault="003B1D4E" w:rsidP="003B1D4E">
            <w:pPr>
              <w:jc w:val="center"/>
              <w:rPr>
                <w:sz w:val="20"/>
                <w:szCs w:val="20"/>
              </w:rPr>
            </w:pPr>
            <w:r>
              <w:rPr>
                <w:rFonts w:ascii="Arial" w:hAnsi="Arial" w:cs="Arial"/>
                <w:sz w:val="20"/>
                <w:szCs w:val="20"/>
                <w:lang w:val="en-IN"/>
              </w:rPr>
              <w:t>---</w:t>
            </w:r>
          </w:p>
        </w:tc>
        <w:tc>
          <w:tcPr>
            <w:tcW w:w="1849" w:type="dxa"/>
            <w:tcBorders>
              <w:top w:val="single" w:sz="8" w:space="0" w:color="auto"/>
              <w:bottom w:val="single" w:sz="8" w:space="0" w:color="auto"/>
            </w:tcBorders>
            <w:vAlign w:val="center"/>
          </w:tcPr>
          <w:p w14:paraId="249FF9A5" w14:textId="6293E2BB" w:rsidR="003B1D4E" w:rsidRPr="00C17F9E" w:rsidRDefault="003B1D4E" w:rsidP="003B1D4E">
            <w:pPr>
              <w:spacing w:line="276" w:lineRule="auto"/>
              <w:jc w:val="center"/>
              <w:rPr>
                <w:sz w:val="20"/>
                <w:szCs w:val="20"/>
              </w:rPr>
            </w:pPr>
            <w:r w:rsidRPr="008F2729">
              <w:rPr>
                <w:sz w:val="20"/>
                <w:szCs w:val="20"/>
              </w:rPr>
              <w:t>---</w:t>
            </w:r>
          </w:p>
        </w:tc>
      </w:tr>
      <w:tr w:rsidR="003B1D4E" w:rsidRPr="009509E5" w14:paraId="72AE2642" w14:textId="77777777" w:rsidTr="003B1D4E">
        <w:trPr>
          <w:trHeight w:val="20"/>
          <w:jc w:val="center"/>
        </w:trPr>
        <w:tc>
          <w:tcPr>
            <w:tcW w:w="1005" w:type="dxa"/>
            <w:vMerge/>
          </w:tcPr>
          <w:p w14:paraId="1609F16A" w14:textId="77777777" w:rsidR="003B1D4E" w:rsidRPr="00B440B8" w:rsidRDefault="003B1D4E" w:rsidP="003B1D4E">
            <w:pPr>
              <w:numPr>
                <w:ilvl w:val="0"/>
                <w:numId w:val="2"/>
              </w:numPr>
              <w:spacing w:line="276" w:lineRule="auto"/>
              <w:jc w:val="center"/>
              <w:rPr>
                <w:rFonts w:ascii="Arial" w:hAnsi="Arial" w:cs="Arial"/>
                <w:sz w:val="22"/>
                <w:szCs w:val="22"/>
              </w:rPr>
            </w:pPr>
          </w:p>
        </w:tc>
        <w:tc>
          <w:tcPr>
            <w:tcW w:w="3686" w:type="dxa"/>
            <w:vMerge/>
          </w:tcPr>
          <w:p w14:paraId="167F283B" w14:textId="77777777" w:rsidR="003B1D4E" w:rsidRPr="005154BC" w:rsidRDefault="003B1D4E" w:rsidP="003B1D4E">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listItem w:displayText="Invoices" w:value="Invoices"/>
            </w:dropDownList>
          </w:sdtPr>
          <w:sdtEndPr/>
          <w:sdtContent>
            <w:tc>
              <w:tcPr>
                <w:tcW w:w="2551" w:type="dxa"/>
                <w:gridSpan w:val="2"/>
                <w:tcBorders>
                  <w:top w:val="single" w:sz="8" w:space="0" w:color="auto"/>
                  <w:bottom w:val="single" w:sz="8" w:space="0" w:color="auto"/>
                </w:tcBorders>
                <w:vAlign w:val="center"/>
              </w:tcPr>
              <w:p w14:paraId="2737262B" w14:textId="233A76AA" w:rsidR="003B1D4E" w:rsidRPr="00C17F9E" w:rsidRDefault="003B1D4E" w:rsidP="003B1D4E">
                <w:pPr>
                  <w:jc w:val="center"/>
                  <w:rPr>
                    <w:rFonts w:ascii="Arial" w:hAnsi="Arial" w:cs="Arial"/>
                    <w:sz w:val="20"/>
                    <w:szCs w:val="20"/>
                  </w:rPr>
                </w:pPr>
                <w:r>
                  <w:rPr>
                    <w:rFonts w:ascii="Arial" w:hAnsi="Arial" w:cs="Arial"/>
                    <w:sz w:val="20"/>
                    <w:szCs w:val="20"/>
                  </w:rPr>
                  <w:t>Details of maintenance record</w:t>
                </w:r>
              </w:p>
            </w:tc>
          </w:sdtContent>
        </w:sdt>
        <w:tc>
          <w:tcPr>
            <w:tcW w:w="2127" w:type="dxa"/>
            <w:gridSpan w:val="2"/>
            <w:tcBorders>
              <w:top w:val="single" w:sz="8" w:space="0" w:color="auto"/>
              <w:bottom w:val="single" w:sz="8" w:space="0" w:color="auto"/>
            </w:tcBorders>
            <w:vAlign w:val="center"/>
          </w:tcPr>
          <w:p w14:paraId="09C00515" w14:textId="67991255" w:rsidR="003B1D4E" w:rsidRPr="00C17F9E" w:rsidRDefault="003B1D4E" w:rsidP="003B1D4E">
            <w:pPr>
              <w:jc w:val="center"/>
              <w:rPr>
                <w:rFonts w:ascii="Arial" w:hAnsi="Arial" w:cs="Arial"/>
                <w:sz w:val="20"/>
                <w:szCs w:val="20"/>
              </w:rPr>
            </w:pPr>
            <w:r>
              <w:rPr>
                <w:rFonts w:ascii="Arial" w:hAnsi="Arial" w:cs="Arial"/>
                <w:sz w:val="20"/>
                <w:szCs w:val="20"/>
              </w:rPr>
              <w:t>---</w:t>
            </w:r>
          </w:p>
        </w:tc>
        <w:tc>
          <w:tcPr>
            <w:tcW w:w="1849" w:type="dxa"/>
            <w:tcBorders>
              <w:top w:val="single" w:sz="8" w:space="0" w:color="auto"/>
              <w:bottom w:val="single" w:sz="8" w:space="0" w:color="auto"/>
            </w:tcBorders>
            <w:vAlign w:val="center"/>
          </w:tcPr>
          <w:p w14:paraId="268FB8B8" w14:textId="3D5E83BB" w:rsidR="003B1D4E" w:rsidRPr="00C17F9E" w:rsidRDefault="003B1D4E" w:rsidP="003B1D4E">
            <w:pPr>
              <w:spacing w:line="276" w:lineRule="auto"/>
              <w:jc w:val="center"/>
              <w:rPr>
                <w:sz w:val="20"/>
                <w:szCs w:val="20"/>
              </w:rPr>
            </w:pPr>
            <w:r w:rsidRPr="008F2729">
              <w:rPr>
                <w:sz w:val="20"/>
                <w:szCs w:val="20"/>
              </w:rPr>
              <w:t>---</w:t>
            </w:r>
          </w:p>
        </w:tc>
      </w:tr>
      <w:tr w:rsidR="003B1D4E" w:rsidRPr="009509E5" w14:paraId="66A82EA0" w14:textId="77777777" w:rsidTr="003B1D4E">
        <w:trPr>
          <w:trHeight w:val="20"/>
          <w:jc w:val="center"/>
        </w:trPr>
        <w:tc>
          <w:tcPr>
            <w:tcW w:w="1005" w:type="dxa"/>
            <w:vMerge/>
          </w:tcPr>
          <w:p w14:paraId="1DFEB3C1" w14:textId="77777777" w:rsidR="003B1D4E" w:rsidRPr="00B440B8" w:rsidRDefault="003B1D4E" w:rsidP="003B1D4E">
            <w:pPr>
              <w:numPr>
                <w:ilvl w:val="0"/>
                <w:numId w:val="2"/>
              </w:numPr>
              <w:spacing w:line="276" w:lineRule="auto"/>
              <w:jc w:val="center"/>
              <w:rPr>
                <w:rFonts w:ascii="Arial" w:hAnsi="Arial" w:cs="Arial"/>
                <w:sz w:val="22"/>
                <w:szCs w:val="22"/>
              </w:rPr>
            </w:pPr>
          </w:p>
        </w:tc>
        <w:tc>
          <w:tcPr>
            <w:tcW w:w="3686" w:type="dxa"/>
            <w:vMerge/>
          </w:tcPr>
          <w:p w14:paraId="4F42BDAB" w14:textId="77777777" w:rsidR="003B1D4E" w:rsidRPr="005154BC" w:rsidRDefault="003B1D4E" w:rsidP="003B1D4E">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EndPr/>
          <w:sdtContent>
            <w:tc>
              <w:tcPr>
                <w:tcW w:w="2551" w:type="dxa"/>
                <w:gridSpan w:val="2"/>
                <w:tcBorders>
                  <w:top w:val="single" w:sz="8" w:space="0" w:color="auto"/>
                  <w:bottom w:val="single" w:sz="8" w:space="0" w:color="auto"/>
                </w:tcBorders>
                <w:vAlign w:val="center"/>
              </w:tcPr>
              <w:p w14:paraId="4E7318B2" w14:textId="29C5B122" w:rsidR="003B1D4E" w:rsidRPr="00C17F9E" w:rsidRDefault="003B1D4E" w:rsidP="003B1D4E">
                <w:pPr>
                  <w:jc w:val="center"/>
                  <w:rPr>
                    <w:rFonts w:ascii="Arial" w:hAnsi="Arial" w:cs="Arial"/>
                    <w:sz w:val="20"/>
                    <w:szCs w:val="20"/>
                  </w:rPr>
                </w:pPr>
                <w:r>
                  <w:rPr>
                    <w:rFonts w:ascii="Arial" w:hAnsi="Arial" w:cs="Arial"/>
                    <w:sz w:val="20"/>
                    <w:szCs w:val="20"/>
                  </w:rPr>
                  <w:t>Last paid Electricity Bill</w:t>
                </w:r>
              </w:p>
            </w:tc>
          </w:sdtContent>
        </w:sdt>
        <w:tc>
          <w:tcPr>
            <w:tcW w:w="2127" w:type="dxa"/>
            <w:gridSpan w:val="2"/>
            <w:tcBorders>
              <w:top w:val="single" w:sz="8" w:space="0" w:color="auto"/>
              <w:bottom w:val="single" w:sz="8" w:space="0" w:color="auto"/>
            </w:tcBorders>
            <w:vAlign w:val="center"/>
          </w:tcPr>
          <w:p w14:paraId="30873AC2" w14:textId="29073703" w:rsidR="003B1D4E" w:rsidRPr="00C17F9E" w:rsidRDefault="003B1D4E" w:rsidP="003B1D4E">
            <w:pPr>
              <w:jc w:val="center"/>
              <w:rPr>
                <w:rFonts w:ascii="Arial" w:hAnsi="Arial" w:cs="Arial"/>
                <w:sz w:val="20"/>
                <w:szCs w:val="20"/>
              </w:rPr>
            </w:pPr>
            <w:r>
              <w:rPr>
                <w:rFonts w:ascii="Arial" w:hAnsi="Arial" w:cs="Arial"/>
                <w:sz w:val="20"/>
                <w:szCs w:val="20"/>
              </w:rPr>
              <w:t>---</w:t>
            </w:r>
          </w:p>
        </w:tc>
        <w:tc>
          <w:tcPr>
            <w:tcW w:w="1849" w:type="dxa"/>
            <w:tcBorders>
              <w:top w:val="single" w:sz="8" w:space="0" w:color="auto"/>
              <w:bottom w:val="single" w:sz="8" w:space="0" w:color="auto"/>
            </w:tcBorders>
            <w:vAlign w:val="center"/>
          </w:tcPr>
          <w:p w14:paraId="4EE5F300" w14:textId="41CF83A9" w:rsidR="003B1D4E" w:rsidRPr="00C17F9E" w:rsidRDefault="003B1D4E" w:rsidP="003B1D4E">
            <w:pPr>
              <w:spacing w:line="276" w:lineRule="auto"/>
              <w:jc w:val="center"/>
              <w:rPr>
                <w:sz w:val="20"/>
                <w:szCs w:val="20"/>
              </w:rPr>
            </w:pPr>
            <w:r>
              <w:rPr>
                <w:rFonts w:ascii="Arial" w:hAnsi="Arial" w:cs="Arial"/>
                <w:sz w:val="20"/>
                <w:szCs w:val="20"/>
              </w:rPr>
              <w:t>---</w:t>
            </w:r>
          </w:p>
        </w:tc>
      </w:tr>
      <w:tr w:rsidR="003B1D4E"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3B1D4E" w:rsidRPr="00B440B8" w:rsidRDefault="003B1D4E" w:rsidP="003B1D4E">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3B1D4E" w:rsidRPr="00C17F9E" w:rsidRDefault="003B1D4E" w:rsidP="003B1D4E">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488BEFDF" w:rsidR="003B1D4E" w:rsidRPr="00C17F9E" w:rsidRDefault="00AF3B96" w:rsidP="003B1D4E">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3B7E2CC2" wp14:editId="7287DF3F">
                  <wp:extent cx="161925" cy="152400"/>
                  <wp:effectExtent l="0" t="0" r="9525" b="0"/>
                  <wp:docPr id="1956030183" name="Picture 195603018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2006F6E9" w:rsidR="003B1D4E" w:rsidRPr="00C17F9E" w:rsidRDefault="003B1D4E" w:rsidP="003B1D4E">
            <w:pPr>
              <w:spacing w:line="276" w:lineRule="auto"/>
              <w:jc w:val="both"/>
              <w:rPr>
                <w:rFonts w:ascii="Arial" w:hAnsi="Arial" w:cs="Arial"/>
                <w:sz w:val="20"/>
                <w:szCs w:val="20"/>
                <w:lang w:val="en-IN"/>
              </w:rPr>
            </w:pPr>
            <w:r w:rsidRPr="00C17F9E">
              <w:rPr>
                <w:rFonts w:ascii="Arial" w:hAnsi="Arial" w:cs="Arial"/>
                <w:sz w:val="20"/>
                <w:szCs w:val="20"/>
                <w:lang w:val="en-IN"/>
              </w:rPr>
              <w:t xml:space="preserve">Cross checked from the name of items mentioned in the </w:t>
            </w:r>
            <w:r>
              <w:rPr>
                <w:rFonts w:ascii="Arial" w:hAnsi="Arial" w:cs="Arial"/>
                <w:sz w:val="20"/>
                <w:szCs w:val="20"/>
                <w:lang w:val="en-IN"/>
              </w:rPr>
              <w:t>FAR</w:t>
            </w:r>
          </w:p>
        </w:tc>
      </w:tr>
      <w:tr w:rsidR="003B1D4E" w:rsidRPr="006E0B5F" w14:paraId="6C57B105" w14:textId="77777777" w:rsidTr="00205EB8">
        <w:trPr>
          <w:trHeight w:val="48"/>
          <w:jc w:val="center"/>
        </w:trPr>
        <w:tc>
          <w:tcPr>
            <w:tcW w:w="1005" w:type="dxa"/>
            <w:vMerge/>
          </w:tcPr>
          <w:p w14:paraId="278A09AA" w14:textId="77777777" w:rsidR="003B1D4E" w:rsidRPr="00B440B8" w:rsidRDefault="003B1D4E" w:rsidP="003B1D4E">
            <w:pPr>
              <w:numPr>
                <w:ilvl w:val="0"/>
                <w:numId w:val="2"/>
              </w:numPr>
              <w:spacing w:line="276" w:lineRule="auto"/>
              <w:jc w:val="center"/>
              <w:rPr>
                <w:rFonts w:ascii="Arial" w:hAnsi="Arial" w:cs="Arial"/>
                <w:sz w:val="22"/>
                <w:szCs w:val="22"/>
              </w:rPr>
            </w:pPr>
          </w:p>
        </w:tc>
        <w:tc>
          <w:tcPr>
            <w:tcW w:w="3686" w:type="dxa"/>
            <w:vMerge/>
          </w:tcPr>
          <w:p w14:paraId="75A181E4" w14:textId="77777777" w:rsidR="003B1D4E" w:rsidRPr="00C17F9E" w:rsidRDefault="003B1D4E" w:rsidP="003B1D4E">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3B1D4E" w:rsidRPr="00C17F9E" w:rsidRDefault="003B1D4E" w:rsidP="003B1D4E">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3B1D4E" w:rsidRPr="00C17F9E" w:rsidRDefault="003B1D4E" w:rsidP="003B1D4E">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AF3B96" w:rsidRPr="00417A1D" w14:paraId="5C4EDA4B" w14:textId="77777777" w:rsidTr="00D75C45">
        <w:trPr>
          <w:trHeight w:val="41"/>
          <w:jc w:val="center"/>
        </w:trPr>
        <w:tc>
          <w:tcPr>
            <w:tcW w:w="1005" w:type="dxa"/>
          </w:tcPr>
          <w:p w14:paraId="7A198D63" w14:textId="77777777" w:rsidR="00AF3B96" w:rsidRPr="00733860" w:rsidRDefault="00AF3B96" w:rsidP="00AF3B96">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AF3B96" w:rsidRPr="00484D07" w:rsidRDefault="00AF3B96" w:rsidP="00AF3B96">
            <w:pPr>
              <w:spacing w:line="276" w:lineRule="auto"/>
              <w:rPr>
                <w:rFonts w:ascii="Arial" w:hAnsi="Arial" w:cs="Arial"/>
                <w:sz w:val="20"/>
                <w:szCs w:val="20"/>
              </w:rPr>
            </w:pPr>
            <w:r w:rsidRPr="00484D07">
              <w:rPr>
                <w:rFonts w:ascii="Arial" w:hAnsi="Arial" w:cs="Arial"/>
                <w:sz w:val="20"/>
                <w:szCs w:val="20"/>
              </w:rPr>
              <w:t xml:space="preserve">Total Prospective Fair Market Value </w:t>
            </w:r>
          </w:p>
        </w:tc>
        <w:tc>
          <w:tcPr>
            <w:tcW w:w="6244" w:type="dxa"/>
            <w:vAlign w:val="center"/>
          </w:tcPr>
          <w:p w14:paraId="0592658F" w14:textId="5B20DA3D" w:rsidR="00AF3B96" w:rsidRPr="008D30D5" w:rsidRDefault="00AF3B96" w:rsidP="00AF3B96">
            <w:pPr>
              <w:spacing w:line="276" w:lineRule="auto"/>
              <w:rPr>
                <w:rFonts w:ascii="Arial" w:hAnsi="Arial" w:cs="Arial"/>
                <w:sz w:val="20"/>
                <w:szCs w:val="20"/>
              </w:rPr>
            </w:pPr>
            <w:r w:rsidRPr="00E81883">
              <w:rPr>
                <w:rFonts w:ascii="Arial" w:hAnsi="Arial" w:cs="Arial"/>
                <w:b/>
                <w:sz w:val="20"/>
                <w:szCs w:val="20"/>
              </w:rPr>
              <w:t>Rs.</w:t>
            </w:r>
            <w:r>
              <w:rPr>
                <w:rFonts w:ascii="Arial" w:hAnsi="Arial" w:cs="Arial"/>
                <w:b/>
                <w:sz w:val="20"/>
                <w:szCs w:val="20"/>
              </w:rPr>
              <w:t xml:space="preserve"> </w:t>
            </w:r>
            <w:r w:rsidR="008957BC">
              <w:rPr>
                <w:rFonts w:ascii="Arial" w:hAnsi="Arial" w:cs="Arial"/>
                <w:b/>
                <w:sz w:val="20"/>
                <w:szCs w:val="20"/>
              </w:rPr>
              <w:t>1,3</w:t>
            </w:r>
            <w:r>
              <w:rPr>
                <w:rFonts w:ascii="Arial" w:hAnsi="Arial" w:cs="Arial"/>
                <w:b/>
                <w:sz w:val="20"/>
                <w:szCs w:val="20"/>
              </w:rPr>
              <w:t>0</w:t>
            </w:r>
            <w:r w:rsidRPr="00781CD0">
              <w:rPr>
                <w:rFonts w:ascii="Arial" w:hAnsi="Arial" w:cs="Arial"/>
                <w:b/>
                <w:sz w:val="20"/>
                <w:szCs w:val="20"/>
              </w:rPr>
              <w:t>,</w:t>
            </w:r>
            <w:r>
              <w:rPr>
                <w:rFonts w:ascii="Arial" w:hAnsi="Arial" w:cs="Arial"/>
                <w:b/>
                <w:sz w:val="20"/>
                <w:szCs w:val="20"/>
              </w:rPr>
              <w:t>00</w:t>
            </w:r>
            <w:r w:rsidRPr="00781CD0">
              <w:rPr>
                <w:rFonts w:ascii="Arial" w:hAnsi="Arial" w:cs="Arial"/>
                <w:b/>
                <w:sz w:val="20"/>
                <w:szCs w:val="20"/>
              </w:rPr>
              <w:t>,</w:t>
            </w:r>
            <w:r>
              <w:rPr>
                <w:rFonts w:ascii="Arial" w:hAnsi="Arial" w:cs="Arial"/>
                <w:b/>
                <w:sz w:val="20"/>
                <w:szCs w:val="20"/>
              </w:rPr>
              <w:t>000</w:t>
            </w:r>
            <w:r w:rsidRPr="00E81883">
              <w:rPr>
                <w:rFonts w:ascii="Arial" w:hAnsi="Arial" w:cs="Arial"/>
                <w:b/>
                <w:sz w:val="20"/>
                <w:szCs w:val="20"/>
              </w:rPr>
              <w:t>/-</w:t>
            </w:r>
          </w:p>
        </w:tc>
      </w:tr>
      <w:tr w:rsidR="00AF3B96" w:rsidRPr="00417A1D" w14:paraId="27704A6F" w14:textId="77777777" w:rsidTr="00D75C45">
        <w:trPr>
          <w:trHeight w:val="41"/>
          <w:jc w:val="center"/>
        </w:trPr>
        <w:tc>
          <w:tcPr>
            <w:tcW w:w="1005" w:type="dxa"/>
          </w:tcPr>
          <w:p w14:paraId="581943B0" w14:textId="77777777" w:rsidR="00AF3B96" w:rsidRPr="00733860" w:rsidRDefault="00AF3B96" w:rsidP="00AF3B96">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AF3B96" w:rsidRPr="00484D07" w:rsidRDefault="00AF3B96" w:rsidP="00AF3B96">
            <w:pPr>
              <w:spacing w:line="276" w:lineRule="auto"/>
              <w:rPr>
                <w:rFonts w:ascii="Arial" w:hAnsi="Arial" w:cs="Arial"/>
                <w:sz w:val="20"/>
                <w:szCs w:val="20"/>
              </w:rPr>
            </w:pPr>
            <w:r w:rsidRPr="00484D07">
              <w:rPr>
                <w:rFonts w:ascii="Arial" w:hAnsi="Arial" w:cs="Arial"/>
                <w:sz w:val="20"/>
                <w:szCs w:val="20"/>
              </w:rPr>
              <w:t xml:space="preserve">Total Expected Realizable/ Fetch Value </w:t>
            </w:r>
          </w:p>
        </w:tc>
        <w:tc>
          <w:tcPr>
            <w:tcW w:w="6244" w:type="dxa"/>
            <w:vAlign w:val="center"/>
          </w:tcPr>
          <w:p w14:paraId="1E406506" w14:textId="7DAC7302" w:rsidR="00AF3B96" w:rsidRPr="008D30D5" w:rsidRDefault="00AF3B96" w:rsidP="00AF3B96">
            <w:pPr>
              <w:spacing w:line="276" w:lineRule="auto"/>
              <w:rPr>
                <w:rFonts w:ascii="Arial" w:hAnsi="Arial" w:cs="Arial"/>
                <w:sz w:val="20"/>
                <w:szCs w:val="20"/>
              </w:rPr>
            </w:pPr>
            <w:r w:rsidRPr="00484D07">
              <w:rPr>
                <w:rFonts w:ascii="Arial" w:hAnsi="Arial" w:cs="Arial"/>
                <w:b/>
                <w:sz w:val="20"/>
                <w:szCs w:val="20"/>
              </w:rPr>
              <w:t>Rs.</w:t>
            </w:r>
            <w:r>
              <w:rPr>
                <w:rFonts w:ascii="Arial" w:hAnsi="Arial" w:cs="Arial"/>
                <w:b/>
                <w:sz w:val="20"/>
                <w:szCs w:val="20"/>
              </w:rPr>
              <w:t xml:space="preserve"> </w:t>
            </w:r>
            <w:r w:rsidR="008957BC">
              <w:rPr>
                <w:rFonts w:ascii="Arial" w:hAnsi="Arial" w:cs="Arial"/>
                <w:b/>
                <w:sz w:val="20"/>
                <w:szCs w:val="20"/>
              </w:rPr>
              <w:t>1,17</w:t>
            </w:r>
            <w:r w:rsidRPr="0086126A">
              <w:rPr>
                <w:rFonts w:ascii="Arial" w:hAnsi="Arial" w:cs="Arial"/>
                <w:b/>
                <w:sz w:val="20"/>
                <w:szCs w:val="20"/>
              </w:rPr>
              <w:t>,</w:t>
            </w:r>
            <w:r>
              <w:rPr>
                <w:rFonts w:ascii="Arial" w:hAnsi="Arial" w:cs="Arial"/>
                <w:b/>
                <w:sz w:val="20"/>
                <w:szCs w:val="20"/>
              </w:rPr>
              <w:t>00</w:t>
            </w:r>
            <w:r w:rsidRPr="0086126A">
              <w:rPr>
                <w:rFonts w:ascii="Arial" w:hAnsi="Arial" w:cs="Arial"/>
                <w:b/>
                <w:sz w:val="20"/>
                <w:szCs w:val="20"/>
              </w:rPr>
              <w:t>,000</w:t>
            </w:r>
            <w:r w:rsidRPr="00484D07">
              <w:rPr>
                <w:rFonts w:ascii="Arial" w:hAnsi="Arial" w:cs="Arial"/>
                <w:b/>
                <w:sz w:val="20"/>
                <w:szCs w:val="20"/>
              </w:rPr>
              <w:t>/-</w:t>
            </w:r>
          </w:p>
        </w:tc>
      </w:tr>
      <w:tr w:rsidR="00AF3B96" w14:paraId="562853BF" w14:textId="77777777" w:rsidTr="00D75C45">
        <w:trPr>
          <w:trHeight w:val="41"/>
          <w:jc w:val="center"/>
        </w:trPr>
        <w:tc>
          <w:tcPr>
            <w:tcW w:w="1005" w:type="dxa"/>
          </w:tcPr>
          <w:p w14:paraId="19E44118" w14:textId="77777777" w:rsidR="00AF3B96" w:rsidRPr="00733860" w:rsidRDefault="00AF3B96" w:rsidP="00AF3B96">
            <w:pPr>
              <w:numPr>
                <w:ilvl w:val="0"/>
                <w:numId w:val="11"/>
              </w:numPr>
              <w:spacing w:line="276" w:lineRule="auto"/>
              <w:rPr>
                <w:rFonts w:ascii="Arial" w:hAnsi="Arial" w:cs="Arial"/>
                <w:sz w:val="22"/>
                <w:szCs w:val="22"/>
              </w:rPr>
            </w:pPr>
          </w:p>
        </w:tc>
        <w:tc>
          <w:tcPr>
            <w:tcW w:w="3969" w:type="dxa"/>
          </w:tcPr>
          <w:p w14:paraId="64A1F51B" w14:textId="77777777" w:rsidR="00AF3B96" w:rsidRPr="00484D07" w:rsidRDefault="00AF3B96" w:rsidP="00AF3B96">
            <w:pPr>
              <w:spacing w:line="276" w:lineRule="auto"/>
              <w:rPr>
                <w:rFonts w:ascii="Arial" w:hAnsi="Arial" w:cs="Arial"/>
                <w:bCs/>
                <w:sz w:val="20"/>
                <w:szCs w:val="20"/>
              </w:rPr>
            </w:pPr>
            <w:r w:rsidRPr="00484D07">
              <w:rPr>
                <w:rFonts w:ascii="Arial" w:hAnsi="Arial" w:cs="Arial"/>
                <w:bCs/>
                <w:sz w:val="20"/>
                <w:szCs w:val="20"/>
              </w:rPr>
              <w:t xml:space="preserve">Total Expected </w:t>
            </w:r>
            <w:r w:rsidRPr="00484D07">
              <w:rPr>
                <w:rFonts w:ascii="Arial" w:hAnsi="Arial" w:cs="Arial"/>
                <w:sz w:val="20"/>
                <w:szCs w:val="20"/>
              </w:rPr>
              <w:t xml:space="preserve">Distress/ Forced Sale </w:t>
            </w:r>
            <w:r w:rsidRPr="00484D07">
              <w:rPr>
                <w:rFonts w:ascii="Arial" w:hAnsi="Arial" w:cs="Arial"/>
                <w:bCs/>
                <w:sz w:val="20"/>
                <w:szCs w:val="20"/>
              </w:rPr>
              <w:t xml:space="preserve">Value </w:t>
            </w:r>
          </w:p>
        </w:tc>
        <w:tc>
          <w:tcPr>
            <w:tcW w:w="6244" w:type="dxa"/>
            <w:vAlign w:val="center"/>
          </w:tcPr>
          <w:p w14:paraId="34450046" w14:textId="63B25798" w:rsidR="00AF3B96" w:rsidRPr="008D30D5" w:rsidRDefault="00AF3B96" w:rsidP="00AF3B96">
            <w:pPr>
              <w:spacing w:line="276" w:lineRule="auto"/>
              <w:rPr>
                <w:rFonts w:ascii="Arial" w:hAnsi="Arial" w:cs="Arial"/>
                <w:sz w:val="20"/>
                <w:szCs w:val="20"/>
              </w:rPr>
            </w:pPr>
            <w:r w:rsidRPr="00484D07">
              <w:rPr>
                <w:rFonts w:ascii="Arial" w:hAnsi="Arial" w:cs="Arial"/>
                <w:b/>
                <w:sz w:val="20"/>
                <w:szCs w:val="20"/>
              </w:rPr>
              <w:t>Rs.</w:t>
            </w:r>
            <w:r>
              <w:rPr>
                <w:rFonts w:ascii="Arial" w:hAnsi="Arial" w:cs="Arial"/>
                <w:b/>
                <w:sz w:val="20"/>
                <w:szCs w:val="20"/>
              </w:rPr>
              <w:t xml:space="preserve"> </w:t>
            </w:r>
            <w:r w:rsidR="008957BC">
              <w:rPr>
                <w:rFonts w:ascii="Arial" w:hAnsi="Arial" w:cs="Arial"/>
                <w:b/>
                <w:sz w:val="20"/>
                <w:szCs w:val="20"/>
              </w:rPr>
              <w:t>93</w:t>
            </w:r>
            <w:r w:rsidRPr="0086126A">
              <w:rPr>
                <w:rFonts w:ascii="Arial" w:hAnsi="Arial" w:cs="Arial"/>
                <w:b/>
                <w:sz w:val="20"/>
                <w:szCs w:val="20"/>
              </w:rPr>
              <w:t>,</w:t>
            </w:r>
            <w:r w:rsidR="008957BC">
              <w:rPr>
                <w:rFonts w:ascii="Arial" w:hAnsi="Arial" w:cs="Arial"/>
                <w:b/>
                <w:sz w:val="20"/>
                <w:szCs w:val="20"/>
              </w:rPr>
              <w:t>60</w:t>
            </w:r>
            <w:r w:rsidRPr="0086126A">
              <w:rPr>
                <w:rFonts w:ascii="Arial" w:hAnsi="Arial" w:cs="Arial"/>
                <w:b/>
                <w:sz w:val="20"/>
                <w:szCs w:val="20"/>
              </w:rPr>
              <w:t>,000</w:t>
            </w:r>
            <w:r w:rsidRPr="00484D07">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484D07" w:rsidRDefault="00F9243F" w:rsidP="00F9243F">
                <w:pPr>
                  <w:spacing w:line="276" w:lineRule="auto"/>
                </w:pPr>
                <w:r w:rsidRPr="00484D07">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484D07" w:rsidRDefault="00A462B9" w:rsidP="00F9243F">
                <w:pPr>
                  <w:tabs>
                    <w:tab w:val="left" w:pos="525"/>
                  </w:tabs>
                  <w:spacing w:line="276" w:lineRule="auto"/>
                  <w:contextualSpacing/>
                  <w:rPr>
                    <w:b/>
                    <w:sz w:val="20"/>
                    <w:szCs w:val="20"/>
                  </w:rPr>
                </w:pPr>
                <w:r w:rsidRPr="00484D07">
                  <w:rPr>
                    <w:rFonts w:ascii="Arial" w:hAnsi="Arial" w:cs="Arial"/>
                    <w:b/>
                    <w:sz w:val="20"/>
                    <w:szCs w:val="20"/>
                  </w:rPr>
                  <w:t>Part A</w:t>
                </w:r>
              </w:p>
            </w:sdtContent>
          </w:sdt>
        </w:tc>
        <w:tc>
          <w:tcPr>
            <w:tcW w:w="6244" w:type="dxa"/>
          </w:tcPr>
          <w:p w14:paraId="491931E2" w14:textId="77777777" w:rsidR="00F9243F" w:rsidRPr="00484D07" w:rsidRDefault="006B06AB"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484D07">
                  <w:rPr>
                    <w:rFonts w:ascii="Arial" w:hAnsi="Arial" w:cs="Arial"/>
                    <w:b/>
                    <w:sz w:val="20"/>
                  </w:rPr>
                  <w:t>Snapshot o</w:t>
                </w:r>
                <w:r w:rsidR="00A462B9" w:rsidRPr="00484D07">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484D07" w:rsidRDefault="00A462B9"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Part B</w:t>
                </w:r>
              </w:p>
            </w:sdtContent>
          </w:sdt>
        </w:tc>
        <w:tc>
          <w:tcPr>
            <w:tcW w:w="6244" w:type="dxa"/>
          </w:tcPr>
          <w:p w14:paraId="56B13E69" w14:textId="77777777" w:rsidR="00A462B9" w:rsidRPr="00484D07" w:rsidRDefault="006B06AB"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sidRPr="00484D07">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484D07" w:rsidRDefault="00F9243F" w:rsidP="00F9243F">
                <w:pPr>
                  <w:tabs>
                    <w:tab w:val="left" w:pos="525"/>
                  </w:tabs>
                  <w:spacing w:line="276" w:lineRule="auto"/>
                  <w:contextualSpacing/>
                  <w:rPr>
                    <w:b/>
                    <w:sz w:val="20"/>
                    <w:szCs w:val="20"/>
                  </w:rPr>
                </w:pPr>
                <w:r w:rsidRPr="00484D07">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484D07" w:rsidRDefault="001E136B" w:rsidP="00F9243F">
                <w:pPr>
                  <w:tabs>
                    <w:tab w:val="left" w:pos="525"/>
                  </w:tabs>
                  <w:spacing w:line="276" w:lineRule="auto"/>
                  <w:contextualSpacing/>
                  <w:rPr>
                    <w:b/>
                    <w:sz w:val="20"/>
                    <w:szCs w:val="20"/>
                  </w:rPr>
                </w:pPr>
                <w:r w:rsidRPr="00484D07">
                  <w:rPr>
                    <w:rFonts w:ascii="Arial" w:hAnsi="Arial" w:cs="Arial"/>
                    <w:b/>
                    <w:sz w:val="20"/>
                    <w:szCs w:val="20"/>
                  </w:rPr>
                  <w:t>Characteristics Description o</w:t>
                </w:r>
                <w:r w:rsidR="00F9243F" w:rsidRPr="00484D07">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484D07" w:rsidRDefault="002029E1"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Part </w:t>
                </w:r>
                <w:r w:rsidR="00EA57B5" w:rsidRPr="00484D07">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1C6A1433" w:rsidR="002029E1" w:rsidRPr="00484D07" w:rsidRDefault="00EA57B5"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Characteristics Description </w:t>
                </w:r>
                <w:r w:rsidR="0083539B" w:rsidRPr="00484D07">
                  <w:rPr>
                    <w:rFonts w:ascii="Arial" w:hAnsi="Arial" w:cs="Arial"/>
                    <w:b/>
                    <w:sz w:val="20"/>
                    <w:szCs w:val="20"/>
                  </w:rPr>
                  <w:t>o</w:t>
                </w:r>
                <w:r w:rsidRPr="00484D07">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Part 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Procedure Of Valuation Assessment</w:t>
                </w:r>
              </w:p>
            </w:sdtContent>
          </w:sdt>
        </w:tc>
      </w:tr>
      <w:tr w:rsidR="00CC48B4" w:rsidRPr="00F9243F" w14:paraId="740DABA2" w14:textId="77777777" w:rsidTr="005B0964">
        <w:trPr>
          <w:trHeight w:val="41"/>
          <w:jc w:val="center"/>
        </w:trPr>
        <w:tc>
          <w:tcPr>
            <w:tcW w:w="1005" w:type="dxa"/>
          </w:tcPr>
          <w:p w14:paraId="52B9A3FA" w14:textId="77777777" w:rsidR="00CC48B4" w:rsidRPr="00F9243F" w:rsidRDefault="00CC48B4" w:rsidP="00CC48B4">
            <w:pPr>
              <w:numPr>
                <w:ilvl w:val="0"/>
                <w:numId w:val="34"/>
              </w:numPr>
              <w:rPr>
                <w:rFonts w:ascii="Arial" w:hAnsi="Arial" w:cs="Arial"/>
              </w:rPr>
            </w:pPr>
          </w:p>
        </w:tc>
        <w:tc>
          <w:tcPr>
            <w:tcW w:w="3969" w:type="dxa"/>
          </w:tcPr>
          <w:sdt>
            <w:sdtPr>
              <w:rPr>
                <w:rFonts w:ascii="Arial" w:hAnsi="Arial" w:cs="Arial"/>
                <w:sz w:val="20"/>
                <w:szCs w:val="20"/>
              </w:rPr>
              <w:id w:val="341210816"/>
              <w:placeholder>
                <w:docPart w:val="B89BFE62AD5C4424BA10080FDDAEBA4A"/>
              </w:placeholder>
            </w:sdtPr>
            <w:sdtEndPr/>
            <w:sdtContent>
              <w:p w14:paraId="36D493F3" w14:textId="5A0AE4DD" w:rsidR="00CC48B4" w:rsidRPr="00484D07" w:rsidRDefault="00CC48B4" w:rsidP="00CC48B4">
                <w:pPr>
                  <w:tabs>
                    <w:tab w:val="left" w:pos="525"/>
                    <w:tab w:val="center" w:pos="1869"/>
                  </w:tabs>
                  <w:spacing w:line="276" w:lineRule="auto"/>
                  <w:contextualSpacing/>
                  <w:rPr>
                    <w:sz w:val="20"/>
                    <w:szCs w:val="20"/>
                  </w:rPr>
                </w:pPr>
                <w:r w:rsidRPr="00484D07">
                  <w:rPr>
                    <w:rFonts w:ascii="Arial" w:hAnsi="Arial" w:cs="Arial"/>
                    <w:sz w:val="20"/>
                    <w:szCs w:val="20"/>
                  </w:rPr>
                  <w:t>Enclosure-I</w:t>
                </w:r>
              </w:p>
            </w:sdtContent>
          </w:sdt>
        </w:tc>
        <w:tc>
          <w:tcPr>
            <w:tcW w:w="6244" w:type="dxa"/>
          </w:tcPr>
          <w:p w14:paraId="143C9ADC" w14:textId="65B86436" w:rsidR="00CC48B4" w:rsidRPr="00484D07" w:rsidRDefault="006B06AB" w:rsidP="00CC48B4">
            <w:pPr>
              <w:tabs>
                <w:tab w:val="left" w:pos="525"/>
              </w:tabs>
              <w:spacing w:line="276" w:lineRule="auto"/>
              <w:contextualSpacing/>
              <w:rPr>
                <w:sz w:val="20"/>
                <w:szCs w:val="20"/>
              </w:rPr>
            </w:pPr>
            <w:sdt>
              <w:sdtPr>
                <w:rPr>
                  <w:rFonts w:ascii="Arial" w:hAnsi="Arial" w:cs="Arial"/>
                  <w:sz w:val="20"/>
                  <w:szCs w:val="20"/>
                </w:rPr>
                <w:id w:val="-2050910450"/>
                <w:placeholder>
                  <w:docPart w:val="575BF7A7917748A6BA2E83F5951063B9"/>
                </w:placeholder>
              </w:sdtPr>
              <w:sdtEndPr/>
              <w:sdtContent>
                <w:r w:rsidR="00CC48B4" w:rsidRPr="00484D07">
                  <w:rPr>
                    <w:rFonts w:ascii="Arial" w:hAnsi="Arial" w:cs="Arial"/>
                    <w:sz w:val="20"/>
                    <w:szCs w:val="20"/>
                  </w:rPr>
                  <w:t>Google Map Location</w:t>
                </w:r>
              </w:sdtContent>
            </w:sdt>
          </w:p>
        </w:tc>
      </w:tr>
      <w:tr w:rsidR="00CC48B4" w:rsidRPr="00F9243F" w14:paraId="34E5B115" w14:textId="77777777" w:rsidTr="005B0964">
        <w:trPr>
          <w:trHeight w:val="41"/>
          <w:jc w:val="center"/>
        </w:trPr>
        <w:tc>
          <w:tcPr>
            <w:tcW w:w="1005" w:type="dxa"/>
          </w:tcPr>
          <w:p w14:paraId="4B7E4B27" w14:textId="77777777" w:rsidR="00CC48B4" w:rsidRPr="00F9243F" w:rsidRDefault="00CC48B4" w:rsidP="00CC48B4">
            <w:pPr>
              <w:numPr>
                <w:ilvl w:val="0"/>
                <w:numId w:val="34"/>
              </w:numPr>
              <w:rPr>
                <w:rFonts w:ascii="Arial" w:hAnsi="Arial" w:cs="Arial"/>
              </w:rPr>
            </w:pPr>
          </w:p>
        </w:tc>
        <w:tc>
          <w:tcPr>
            <w:tcW w:w="3969" w:type="dxa"/>
          </w:tcPr>
          <w:sdt>
            <w:sdtPr>
              <w:rPr>
                <w:rFonts w:ascii="Arial" w:hAnsi="Arial" w:cs="Arial"/>
                <w:sz w:val="20"/>
                <w:szCs w:val="20"/>
              </w:rPr>
              <w:id w:val="410118454"/>
              <w:placeholder>
                <w:docPart w:val="7ADCD088F33B4749A8A5CA0527FC5B0B"/>
              </w:placeholder>
            </w:sdtPr>
            <w:sdtEndPr/>
            <w:sdtContent>
              <w:p w14:paraId="47160730" w14:textId="409955E1" w:rsidR="00CC48B4" w:rsidRPr="00484D07" w:rsidRDefault="00CC48B4" w:rsidP="00CC48B4">
                <w:pPr>
                  <w:tabs>
                    <w:tab w:val="left" w:pos="525"/>
                  </w:tabs>
                  <w:spacing w:line="276" w:lineRule="auto"/>
                  <w:contextualSpacing/>
                  <w:rPr>
                    <w:sz w:val="20"/>
                    <w:szCs w:val="20"/>
                  </w:rPr>
                </w:pPr>
                <w:r w:rsidRPr="00484D07">
                  <w:rPr>
                    <w:rFonts w:ascii="Arial" w:hAnsi="Arial" w:cs="Arial"/>
                    <w:sz w:val="20"/>
                    <w:szCs w:val="20"/>
                  </w:rPr>
                  <w:t>Enclosure-II</w:t>
                </w:r>
              </w:p>
            </w:sdtContent>
          </w:sdt>
        </w:tc>
        <w:tc>
          <w:tcPr>
            <w:tcW w:w="6244" w:type="dxa"/>
          </w:tcPr>
          <w:p w14:paraId="331E851E" w14:textId="3C773202" w:rsidR="00CC48B4" w:rsidRPr="00484D07" w:rsidRDefault="006B06AB" w:rsidP="00CC48B4">
            <w:pPr>
              <w:tabs>
                <w:tab w:val="left" w:pos="525"/>
              </w:tabs>
              <w:spacing w:line="276" w:lineRule="auto"/>
              <w:contextualSpacing/>
              <w:rPr>
                <w:sz w:val="20"/>
                <w:szCs w:val="20"/>
              </w:rPr>
            </w:pPr>
            <w:sdt>
              <w:sdtPr>
                <w:rPr>
                  <w:rFonts w:ascii="Arial" w:hAnsi="Arial" w:cs="Arial"/>
                  <w:sz w:val="20"/>
                  <w:szCs w:val="20"/>
                </w:rPr>
                <w:id w:val="88514932"/>
                <w:placeholder>
                  <w:docPart w:val="7ED6A045F0664FF1B729FC4E9FB32D5B"/>
                </w:placeholder>
              </w:sdtPr>
              <w:sdtEndPr/>
              <w:sdtContent>
                <w:r w:rsidR="00CC48B4" w:rsidRPr="00484D07">
                  <w:rPr>
                    <w:rFonts w:ascii="Arial" w:hAnsi="Arial" w:cs="Arial"/>
                    <w:sz w:val="20"/>
                    <w:szCs w:val="20"/>
                  </w:rPr>
                  <w:t>Photographs of the Assets</w:t>
                </w:r>
              </w:sdtContent>
            </w:sdt>
          </w:p>
        </w:tc>
      </w:tr>
      <w:tr w:rsidR="00CC48B4" w:rsidRPr="00F9243F" w14:paraId="0200EEA0" w14:textId="77777777" w:rsidTr="005B0964">
        <w:trPr>
          <w:trHeight w:val="41"/>
          <w:jc w:val="center"/>
        </w:trPr>
        <w:tc>
          <w:tcPr>
            <w:tcW w:w="1005" w:type="dxa"/>
          </w:tcPr>
          <w:p w14:paraId="7F85CB91" w14:textId="77777777" w:rsidR="00CC48B4" w:rsidRPr="00F9243F" w:rsidRDefault="00CC48B4" w:rsidP="00CC48B4">
            <w:pPr>
              <w:numPr>
                <w:ilvl w:val="0"/>
                <w:numId w:val="34"/>
              </w:numPr>
              <w:rPr>
                <w:rFonts w:ascii="Arial" w:hAnsi="Arial" w:cs="Arial"/>
              </w:rPr>
            </w:pPr>
          </w:p>
        </w:tc>
        <w:tc>
          <w:tcPr>
            <w:tcW w:w="3969" w:type="dxa"/>
          </w:tcPr>
          <w:sdt>
            <w:sdtPr>
              <w:rPr>
                <w:rFonts w:ascii="Arial" w:hAnsi="Arial" w:cs="Arial"/>
                <w:sz w:val="20"/>
                <w:szCs w:val="20"/>
              </w:rPr>
              <w:id w:val="2012870450"/>
              <w:placeholder>
                <w:docPart w:val="AF5E62B588F3443DAF4CC9128A770914"/>
              </w:placeholder>
            </w:sdtPr>
            <w:sdtEndPr/>
            <w:sdtContent>
              <w:p w14:paraId="4ADF74EF" w14:textId="49D03C11" w:rsidR="00CC48B4" w:rsidRPr="00484D07" w:rsidRDefault="00CC48B4" w:rsidP="00CC48B4">
                <w:pPr>
                  <w:spacing w:line="276" w:lineRule="auto"/>
                  <w:rPr>
                    <w:rFonts w:ascii="Arial" w:hAnsi="Arial" w:cs="Arial"/>
                    <w:sz w:val="20"/>
                    <w:szCs w:val="20"/>
                  </w:rPr>
                </w:pPr>
                <w:r w:rsidRPr="00484D07">
                  <w:rPr>
                    <w:rFonts w:ascii="Arial" w:hAnsi="Arial" w:cs="Arial"/>
                    <w:sz w:val="20"/>
                    <w:szCs w:val="20"/>
                  </w:rPr>
                  <w:t>Enclosure-I</w:t>
                </w:r>
                <w:r>
                  <w:rPr>
                    <w:rFonts w:ascii="Arial" w:hAnsi="Arial" w:cs="Arial"/>
                    <w:sz w:val="20"/>
                    <w:szCs w:val="20"/>
                  </w:rPr>
                  <w:t>II</w:t>
                </w:r>
              </w:p>
            </w:sdtContent>
          </w:sdt>
        </w:tc>
        <w:tc>
          <w:tcPr>
            <w:tcW w:w="6244" w:type="dxa"/>
          </w:tcPr>
          <w:p w14:paraId="7995C704" w14:textId="00A08BB0" w:rsidR="00CC48B4" w:rsidRPr="00484D07" w:rsidRDefault="00CC48B4" w:rsidP="00CC48B4">
            <w:pPr>
              <w:spacing w:line="276" w:lineRule="auto"/>
              <w:rPr>
                <w:sz w:val="20"/>
                <w:szCs w:val="20"/>
              </w:rPr>
            </w:pPr>
            <w:r>
              <w:rPr>
                <w:rFonts w:ascii="Arial" w:hAnsi="Arial" w:cs="Arial"/>
                <w:sz w:val="20"/>
                <w:szCs w:val="20"/>
              </w:rPr>
              <w:t>Important Documents</w:t>
            </w:r>
          </w:p>
        </w:tc>
      </w:tr>
      <w:tr w:rsidR="00CC48B4" w:rsidRPr="00F9243F" w14:paraId="366BE76B" w14:textId="77777777" w:rsidTr="005B0964">
        <w:trPr>
          <w:trHeight w:val="41"/>
          <w:jc w:val="center"/>
        </w:trPr>
        <w:tc>
          <w:tcPr>
            <w:tcW w:w="1005" w:type="dxa"/>
          </w:tcPr>
          <w:p w14:paraId="7B257BF7" w14:textId="77777777" w:rsidR="00CC48B4" w:rsidRPr="00F9243F" w:rsidRDefault="00CC48B4" w:rsidP="00CC48B4">
            <w:pPr>
              <w:numPr>
                <w:ilvl w:val="0"/>
                <w:numId w:val="34"/>
              </w:numPr>
              <w:rPr>
                <w:rFonts w:ascii="Arial" w:hAnsi="Arial" w:cs="Arial"/>
              </w:rPr>
            </w:pPr>
          </w:p>
        </w:tc>
        <w:tc>
          <w:tcPr>
            <w:tcW w:w="3969" w:type="dxa"/>
          </w:tcPr>
          <w:sdt>
            <w:sdtPr>
              <w:rPr>
                <w:rFonts w:ascii="Arial" w:hAnsi="Arial" w:cs="Arial"/>
                <w:sz w:val="20"/>
                <w:szCs w:val="20"/>
              </w:rPr>
              <w:id w:val="-915776270"/>
              <w:placeholder>
                <w:docPart w:val="DFF3672CCBC144EA9BFA8CC57E67E8AB"/>
              </w:placeholder>
            </w:sdtPr>
            <w:sdtEndPr/>
            <w:sdtContent>
              <w:p w14:paraId="6811B301" w14:textId="2A1B9689" w:rsidR="00CC48B4" w:rsidRDefault="00CC48B4" w:rsidP="00CC48B4">
                <w:pPr>
                  <w:spacing w:line="276" w:lineRule="auto"/>
                  <w:rPr>
                    <w:rFonts w:ascii="Arial" w:hAnsi="Arial" w:cs="Arial"/>
                    <w:sz w:val="20"/>
                    <w:szCs w:val="20"/>
                  </w:rPr>
                </w:pPr>
                <w:r w:rsidRPr="00484D07">
                  <w:rPr>
                    <w:rFonts w:ascii="Arial" w:hAnsi="Arial" w:cs="Arial"/>
                    <w:sz w:val="20"/>
                    <w:szCs w:val="20"/>
                  </w:rPr>
                  <w:t>Enclosure-I</w:t>
                </w:r>
                <w:r>
                  <w:rPr>
                    <w:rFonts w:ascii="Arial" w:hAnsi="Arial" w:cs="Arial"/>
                    <w:sz w:val="20"/>
                    <w:szCs w:val="20"/>
                  </w:rPr>
                  <w:t>V</w:t>
                </w:r>
              </w:p>
            </w:sdtContent>
          </w:sdt>
        </w:tc>
        <w:tc>
          <w:tcPr>
            <w:tcW w:w="6244" w:type="dxa"/>
          </w:tcPr>
          <w:p w14:paraId="0A0D2C5F" w14:textId="0C6196B3" w:rsidR="00CC48B4" w:rsidRPr="00484D07" w:rsidRDefault="00CC48B4" w:rsidP="00CC48B4">
            <w:pPr>
              <w:spacing w:line="276" w:lineRule="auto"/>
              <w:rPr>
                <w:rFonts w:ascii="Arial" w:hAnsi="Arial" w:cs="Arial"/>
                <w:sz w:val="20"/>
                <w:szCs w:val="20"/>
              </w:rPr>
            </w:pPr>
            <w:r w:rsidRPr="00484D07">
              <w:rPr>
                <w:rFonts w:ascii="Arial" w:hAnsi="Arial" w:cs="Arial"/>
                <w:sz w:val="20"/>
                <w:szCs w:val="20"/>
              </w:rPr>
              <w:t>Valuer’s Important Remarks</w:t>
            </w:r>
            <w:r w:rsidRPr="00484D07">
              <w:rPr>
                <w:sz w:val="20"/>
                <w:szCs w:val="20"/>
              </w:rPr>
              <w:t xml:space="preserve"> </w:t>
            </w:r>
          </w:p>
        </w:tc>
      </w:tr>
    </w:tbl>
    <w:p w14:paraId="78CF2180" w14:textId="77777777" w:rsidR="006C4EAB" w:rsidRDefault="00E276BD">
      <w:r>
        <w:br w:type="page"/>
      </w:r>
    </w:p>
    <w:p w14:paraId="3D4520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820"/>
        <w:gridCol w:w="1842"/>
        <w:gridCol w:w="993"/>
        <w:gridCol w:w="91"/>
        <w:gridCol w:w="759"/>
        <w:gridCol w:w="2009"/>
      </w:tblGrid>
      <w:tr w:rsidR="00415901" w:rsidRPr="009509E5" w14:paraId="1FB22583" w14:textId="77777777" w:rsidTr="00020021">
        <w:trPr>
          <w:trHeight w:val="377"/>
          <w:jc w:val="center"/>
        </w:trPr>
        <w:tc>
          <w:tcPr>
            <w:tcW w:w="704" w:type="dxa"/>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4" w:type="dxa"/>
            <w:gridSpan w:val="6"/>
            <w:shd w:val="clear" w:color="auto" w:fill="C6D9F1" w:themeFill="text2" w:themeFillTint="33"/>
            <w:vAlign w:val="center"/>
          </w:tcPr>
          <w:p w14:paraId="0B3C3461" w14:textId="1E037B00"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w:t>
            </w:r>
            <w:r w:rsidR="007F297B">
              <w:rPr>
                <w:rFonts w:ascii="Arial" w:hAnsi="Arial" w:cs="Arial"/>
                <w:b/>
                <w:bCs/>
                <w:sz w:val="22"/>
                <w:szCs w:val="22"/>
                <w:lang w:val="en-IN" w:eastAsia="en-IN"/>
              </w:rPr>
              <w:t>/ASSETS</w:t>
            </w:r>
            <w:r w:rsidRPr="001955A6">
              <w:rPr>
                <w:rFonts w:ascii="Arial" w:hAnsi="Arial" w:cs="Arial"/>
                <w:b/>
                <w:bCs/>
                <w:sz w:val="22"/>
                <w:szCs w:val="22"/>
                <w:lang w:val="en-IN" w:eastAsia="en-IN"/>
              </w:rPr>
              <w:t xml:space="preserve"> UNDER VALUATION</w:t>
            </w:r>
          </w:p>
        </w:tc>
      </w:tr>
      <w:tr w:rsidR="00415901" w:rsidRPr="005154BC" w14:paraId="4EB90A2A" w14:textId="77777777" w:rsidTr="00020021">
        <w:trPr>
          <w:trHeight w:val="60"/>
          <w:jc w:val="center"/>
        </w:trPr>
        <w:tc>
          <w:tcPr>
            <w:tcW w:w="704"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4" w:type="dxa"/>
            <w:gridSpan w:val="6"/>
            <w:tcBorders>
              <w:top w:val="single" w:sz="8" w:space="0" w:color="auto"/>
              <w:bottom w:val="single" w:sz="4" w:space="0" w:color="auto"/>
            </w:tcBorders>
          </w:tcPr>
          <w:p w14:paraId="523D5C82" w14:textId="015D137E" w:rsidR="00B84B84" w:rsidRPr="00205EB8" w:rsidRDefault="00B84B84" w:rsidP="0061331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This opinion on valuation</w:t>
            </w:r>
            <w:r w:rsidR="00D75C45">
              <w:rPr>
                <w:rFonts w:ascii="Arial" w:eastAsia="Arial" w:hAnsi="Arial" w:cs="Arial"/>
                <w:sz w:val="20"/>
                <w:szCs w:val="20"/>
                <w:lang w:bidi="en-US"/>
              </w:rPr>
              <w:t xml:space="preserve"> report </w:t>
            </w:r>
            <w:r w:rsidRPr="00205EB8">
              <w:rPr>
                <w:rFonts w:ascii="Arial" w:eastAsia="Arial" w:hAnsi="Arial" w:cs="Arial"/>
                <w:sz w:val="20"/>
                <w:szCs w:val="20"/>
                <w:lang w:bidi="en-US"/>
              </w:rPr>
              <w:t>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91773" w:rsidRPr="00205EB8">
              <w:rPr>
                <w:rFonts w:ascii="Arial" w:eastAsia="Arial" w:hAnsi="Arial" w:cs="Arial"/>
                <w:sz w:val="20"/>
                <w:szCs w:val="20"/>
                <w:lang w:bidi="en-US"/>
              </w:rPr>
              <w:t xml:space="preserve">and Other Miscellaneous Assets </w:t>
            </w:r>
            <w:r w:rsidR="000E5C38">
              <w:rPr>
                <w:rFonts w:ascii="Arial" w:eastAsia="Arial" w:hAnsi="Arial" w:cs="Arial"/>
                <w:sz w:val="20"/>
                <w:szCs w:val="20"/>
                <w:lang w:bidi="en-US"/>
              </w:rPr>
              <w:t xml:space="preserve">of </w:t>
            </w:r>
            <w:r w:rsidR="00D75C45">
              <w:rPr>
                <w:rFonts w:ascii="Arial" w:eastAsia="Arial" w:hAnsi="Arial" w:cs="Arial"/>
                <w:sz w:val="20"/>
                <w:szCs w:val="20"/>
                <w:lang w:bidi="en-US"/>
              </w:rPr>
              <w:t>M/s</w:t>
            </w:r>
            <w:r w:rsidR="004D7C41">
              <w:rPr>
                <w:rFonts w:ascii="Arial" w:eastAsia="Arial" w:hAnsi="Arial" w:cs="Arial"/>
                <w:sz w:val="20"/>
                <w:szCs w:val="20"/>
                <w:lang w:bidi="en-US"/>
              </w:rPr>
              <w:t xml:space="preserve"> </w:t>
            </w:r>
            <w:r w:rsidR="006105C9">
              <w:rPr>
                <w:rFonts w:ascii="Arial" w:eastAsia="Arial" w:hAnsi="Arial" w:cs="Arial"/>
                <w:sz w:val="20"/>
                <w:szCs w:val="20"/>
                <w:lang w:bidi="en-US"/>
              </w:rPr>
              <w:t xml:space="preserve">HI Tech Auto Parts </w:t>
            </w:r>
            <w:r w:rsidRPr="00205EB8">
              <w:rPr>
                <w:rFonts w:ascii="Arial" w:eastAsia="Arial" w:hAnsi="Arial" w:cs="Arial"/>
                <w:sz w:val="20"/>
                <w:szCs w:val="20"/>
                <w:lang w:bidi="en-US"/>
              </w:rPr>
              <w:t>situated at the aforesaid address</w:t>
            </w:r>
            <w:r w:rsidR="00AC23D7">
              <w:rPr>
                <w:rFonts w:ascii="Arial" w:eastAsia="Arial" w:hAnsi="Arial" w:cs="Arial"/>
                <w:sz w:val="20"/>
                <w:szCs w:val="20"/>
                <w:lang w:bidi="en-US"/>
              </w:rPr>
              <w:t>.</w:t>
            </w:r>
          </w:p>
          <w:p w14:paraId="4C0105FD" w14:textId="77777777" w:rsidR="008B3E98" w:rsidRDefault="00091773" w:rsidP="00B16DD8">
            <w:pPr>
              <w:widowControl w:val="0"/>
              <w:autoSpaceDE w:val="0"/>
              <w:autoSpaceDN w:val="0"/>
              <w:spacing w:after="160" w:line="276" w:lineRule="auto"/>
              <w:jc w:val="both"/>
              <w:rPr>
                <w:rFonts w:ascii="Arial" w:eastAsia="Arial" w:hAnsi="Arial" w:cs="Arial"/>
                <w:sz w:val="20"/>
                <w:szCs w:val="20"/>
                <w:lang w:bidi="en-US"/>
              </w:rPr>
            </w:pPr>
            <w:r w:rsidRPr="006F5C81">
              <w:rPr>
                <w:rFonts w:ascii="Arial" w:eastAsia="Arial" w:hAnsi="Arial" w:cs="Arial"/>
                <w:sz w:val="20"/>
                <w:szCs w:val="20"/>
                <w:lang w:bidi="en-US"/>
              </w:rPr>
              <w:t xml:space="preserve">The subject plant </w:t>
            </w:r>
            <w:r w:rsidR="006105C9">
              <w:rPr>
                <w:rFonts w:ascii="Arial" w:eastAsia="Arial" w:hAnsi="Arial" w:cs="Arial"/>
                <w:sz w:val="20"/>
                <w:szCs w:val="20"/>
                <w:lang w:bidi="en-US"/>
              </w:rPr>
              <w:t>will</w:t>
            </w:r>
            <w:r w:rsidR="001B1B64">
              <w:rPr>
                <w:rFonts w:ascii="Arial" w:eastAsia="Arial" w:hAnsi="Arial" w:cs="Arial"/>
                <w:sz w:val="20"/>
                <w:szCs w:val="20"/>
                <w:lang w:bidi="en-US"/>
              </w:rPr>
              <w:t xml:space="preserve"> manufactur</w:t>
            </w:r>
            <w:r w:rsidR="006105C9">
              <w:rPr>
                <w:rFonts w:ascii="Arial" w:eastAsia="Arial" w:hAnsi="Arial" w:cs="Arial"/>
                <w:sz w:val="20"/>
                <w:szCs w:val="20"/>
                <w:lang w:bidi="en-US"/>
              </w:rPr>
              <w:t>e plastic components for automobile</w:t>
            </w:r>
            <w:r w:rsidR="007D02DD" w:rsidRPr="006F5C81">
              <w:rPr>
                <w:rFonts w:ascii="Arial" w:eastAsia="Arial" w:hAnsi="Arial" w:cs="Arial"/>
                <w:sz w:val="20"/>
                <w:szCs w:val="20"/>
                <w:lang w:bidi="en-US"/>
              </w:rPr>
              <w:t>.</w:t>
            </w:r>
            <w:r w:rsidR="00D75C45">
              <w:rPr>
                <w:rFonts w:ascii="Arial" w:eastAsia="Arial" w:hAnsi="Arial" w:cs="Arial"/>
                <w:sz w:val="20"/>
                <w:szCs w:val="20"/>
                <w:lang w:bidi="en-US"/>
              </w:rPr>
              <w:t xml:space="preserve"> </w:t>
            </w:r>
            <w:r w:rsidR="00D75C45" w:rsidRPr="00DA04BC">
              <w:rPr>
                <w:rFonts w:ascii="Arial" w:eastAsia="Arial" w:hAnsi="Arial" w:cs="Arial"/>
                <w:sz w:val="20"/>
                <w:szCs w:val="20"/>
                <w:lang w:bidi="en-US"/>
              </w:rPr>
              <w:t>The plant comprises machines such as</w:t>
            </w:r>
            <w:r w:rsidR="00B742E6">
              <w:rPr>
                <w:rFonts w:ascii="Arial" w:eastAsia="Arial" w:hAnsi="Arial" w:cs="Arial"/>
                <w:sz w:val="20"/>
                <w:szCs w:val="20"/>
                <w:lang w:bidi="en-US"/>
              </w:rPr>
              <w:t xml:space="preserve"> </w:t>
            </w:r>
            <w:r w:rsidR="006105C9">
              <w:rPr>
                <w:rFonts w:ascii="Arial" w:eastAsia="Arial" w:hAnsi="Arial" w:cs="Arial"/>
                <w:sz w:val="20"/>
                <w:szCs w:val="20"/>
                <w:lang w:bidi="en-US"/>
              </w:rPr>
              <w:t xml:space="preserve">Injection molding machines, Lathe, drilling machine, milling machine, molds, </w:t>
            </w:r>
            <w:r w:rsidR="004747F5">
              <w:rPr>
                <w:rFonts w:ascii="Arial" w:eastAsia="Arial" w:hAnsi="Arial" w:cs="Arial"/>
                <w:sz w:val="20"/>
                <w:szCs w:val="20"/>
                <w:lang w:bidi="en-US"/>
              </w:rPr>
              <w:t xml:space="preserve">etc. </w:t>
            </w:r>
          </w:p>
          <w:p w14:paraId="2DB549FA" w14:textId="3F330224" w:rsidR="004D5640" w:rsidRDefault="008B3E98" w:rsidP="00B16DD8">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The plant was earlier situated at plot no.-148, sector-3, IMT Manesar, Haryana and became non-operational in the covid period. Now they are planning to restart the plant by relocating to RIICO Industrial area Karoli</w:t>
            </w:r>
            <w:r w:rsidR="009811DB">
              <w:rPr>
                <w:rFonts w:ascii="Arial" w:eastAsia="Arial" w:hAnsi="Arial" w:cs="Arial"/>
                <w:sz w:val="20"/>
                <w:szCs w:val="20"/>
                <w:lang w:bidi="en-US"/>
              </w:rPr>
              <w:t>.</w:t>
            </w:r>
            <w:r>
              <w:rPr>
                <w:rFonts w:ascii="Arial" w:eastAsia="Arial" w:hAnsi="Arial" w:cs="Arial"/>
                <w:sz w:val="20"/>
                <w:szCs w:val="20"/>
                <w:lang w:bidi="en-US"/>
              </w:rPr>
              <w:t xml:space="preserve"> </w:t>
            </w:r>
            <w:r w:rsidR="00A61F59" w:rsidRPr="006F5C81">
              <w:rPr>
                <w:rFonts w:ascii="Arial" w:eastAsia="Arial" w:hAnsi="Arial" w:cs="Arial"/>
                <w:sz w:val="20"/>
                <w:szCs w:val="20"/>
                <w:lang w:bidi="en-US"/>
              </w:rPr>
              <w:t xml:space="preserve">As per site visit, the plant </w:t>
            </w:r>
            <w:r w:rsidR="006105C9">
              <w:rPr>
                <w:rFonts w:ascii="Arial" w:eastAsia="Arial" w:hAnsi="Arial" w:cs="Arial"/>
                <w:sz w:val="20"/>
                <w:szCs w:val="20"/>
                <w:lang w:bidi="en-US"/>
              </w:rPr>
              <w:t>was in initial stage of installation</w:t>
            </w:r>
            <w:r w:rsidR="00AC23D7">
              <w:rPr>
                <w:rFonts w:ascii="Arial" w:eastAsia="Arial" w:hAnsi="Arial" w:cs="Arial"/>
                <w:sz w:val="20"/>
                <w:szCs w:val="20"/>
                <w:lang w:bidi="en-US"/>
              </w:rPr>
              <w:t xml:space="preserve"> and machines are in non-operational conditions since last 4 years as per information provided to us.</w:t>
            </w:r>
          </w:p>
          <w:p w14:paraId="3A16ECAB" w14:textId="627E3DD2" w:rsidR="00B84B84" w:rsidRPr="00205EB8" w:rsidRDefault="00B84B84" w:rsidP="00B84B8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The subject </w:t>
            </w:r>
            <w:r w:rsidR="00D67AC4" w:rsidRPr="00205EB8">
              <w:rPr>
                <w:rFonts w:ascii="Arial" w:eastAsia="Arial" w:hAnsi="Arial" w:cs="Arial"/>
                <w:sz w:val="20"/>
                <w:szCs w:val="20"/>
                <w:lang w:bidi="en-US"/>
              </w:rPr>
              <w:t xml:space="preserve">plant </w:t>
            </w:r>
            <w:r w:rsidRPr="00205EB8">
              <w:rPr>
                <w:rFonts w:ascii="Arial" w:eastAsia="Arial" w:hAnsi="Arial" w:cs="Arial"/>
                <w:sz w:val="20"/>
                <w:szCs w:val="20"/>
                <w:lang w:bidi="en-US"/>
              </w:rPr>
              <w:t xml:space="preserve">is </w:t>
            </w:r>
            <w:r w:rsidR="00AC23D7">
              <w:rPr>
                <w:rFonts w:ascii="Arial" w:eastAsia="Arial" w:hAnsi="Arial" w:cs="Arial"/>
                <w:sz w:val="20"/>
                <w:szCs w:val="20"/>
                <w:lang w:bidi="en-US"/>
              </w:rPr>
              <w:t>situated</w:t>
            </w:r>
            <w:r w:rsidR="00A53EFC">
              <w:rPr>
                <w:rFonts w:ascii="Arial" w:eastAsia="Arial" w:hAnsi="Arial" w:cs="Arial"/>
                <w:sz w:val="20"/>
                <w:szCs w:val="20"/>
                <w:lang w:bidi="en-US"/>
              </w:rPr>
              <w:t xml:space="preserve"> at</w:t>
            </w:r>
            <w:r w:rsidR="00AC23D7">
              <w:rPr>
                <w:rFonts w:ascii="Arial" w:eastAsia="Arial" w:hAnsi="Arial" w:cs="Arial"/>
                <w:sz w:val="20"/>
                <w:szCs w:val="20"/>
                <w:lang w:bidi="en-US"/>
              </w:rPr>
              <w:t xml:space="preserve"> Plot no. B-42, RIICO Industrial Area Karoli, </w:t>
            </w:r>
            <w:proofErr w:type="spellStart"/>
            <w:r w:rsidR="00AC23D7">
              <w:rPr>
                <w:rFonts w:ascii="Arial" w:eastAsia="Arial" w:hAnsi="Arial" w:cs="Arial"/>
                <w:sz w:val="20"/>
                <w:szCs w:val="20"/>
                <w:lang w:bidi="en-US"/>
              </w:rPr>
              <w:t>Tapukahena</w:t>
            </w:r>
            <w:proofErr w:type="spellEnd"/>
            <w:r w:rsidR="00AC23D7">
              <w:rPr>
                <w:rFonts w:ascii="Arial" w:eastAsia="Arial" w:hAnsi="Arial" w:cs="Arial"/>
                <w:sz w:val="20"/>
                <w:szCs w:val="20"/>
                <w:lang w:bidi="en-US"/>
              </w:rPr>
              <w:t xml:space="preserve">, </w:t>
            </w:r>
            <w:proofErr w:type="spellStart"/>
            <w:r w:rsidR="00AC23D7">
              <w:rPr>
                <w:rFonts w:ascii="Arial" w:eastAsia="Arial" w:hAnsi="Arial" w:cs="Arial"/>
                <w:sz w:val="20"/>
                <w:szCs w:val="20"/>
                <w:lang w:bidi="en-US"/>
              </w:rPr>
              <w:t>Tijara</w:t>
            </w:r>
            <w:proofErr w:type="spellEnd"/>
            <w:r w:rsidR="00AC23D7">
              <w:rPr>
                <w:rFonts w:ascii="Arial" w:eastAsia="Arial" w:hAnsi="Arial" w:cs="Arial"/>
                <w:sz w:val="20"/>
                <w:szCs w:val="20"/>
                <w:lang w:bidi="en-US"/>
              </w:rPr>
              <w:t>, Alwar, Rajasthan</w:t>
            </w:r>
            <w:r w:rsidRPr="00205EB8">
              <w:rPr>
                <w:rFonts w:ascii="Arial" w:eastAsia="Arial" w:hAnsi="Arial" w:cs="Arial"/>
                <w:sz w:val="20"/>
                <w:szCs w:val="20"/>
                <w:lang w:bidi="en-US"/>
              </w:rPr>
              <w:t>.</w:t>
            </w:r>
            <w:r w:rsidR="00D67AC4" w:rsidRPr="00205EB8">
              <w:rPr>
                <w:rFonts w:ascii="Arial" w:eastAsia="Arial" w:hAnsi="Arial" w:cs="Arial"/>
                <w:sz w:val="20"/>
                <w:szCs w:val="20"/>
                <w:lang w:bidi="en-US"/>
              </w:rPr>
              <w:t xml:space="preserve"> It</w:t>
            </w:r>
            <w:r w:rsidR="00A53EFC">
              <w:rPr>
                <w:rFonts w:ascii="Arial" w:eastAsia="Arial" w:hAnsi="Arial" w:cs="Arial"/>
                <w:sz w:val="20"/>
                <w:szCs w:val="20"/>
                <w:lang w:bidi="en-US"/>
              </w:rPr>
              <w:t xml:space="preserve"> is</w:t>
            </w:r>
            <w:r w:rsidR="00D67AC4" w:rsidRPr="00205EB8">
              <w:rPr>
                <w:rFonts w:ascii="Arial" w:eastAsia="Arial" w:hAnsi="Arial" w:cs="Arial"/>
                <w:sz w:val="20"/>
                <w:szCs w:val="20"/>
                <w:lang w:bidi="en-US"/>
              </w:rPr>
              <w:t xml:space="preserve"> about </w:t>
            </w:r>
            <w:r w:rsidR="00AC23D7">
              <w:rPr>
                <w:rFonts w:ascii="Arial" w:eastAsia="Arial" w:hAnsi="Arial" w:cs="Arial"/>
                <w:sz w:val="20"/>
                <w:szCs w:val="20"/>
                <w:lang w:bidi="en-US"/>
              </w:rPr>
              <w:t>3</w:t>
            </w:r>
            <w:r w:rsidR="00D67AC4" w:rsidRPr="00205EB8">
              <w:rPr>
                <w:rFonts w:ascii="Arial" w:eastAsia="Arial" w:hAnsi="Arial" w:cs="Arial"/>
                <w:sz w:val="20"/>
                <w:szCs w:val="20"/>
                <w:lang w:bidi="en-US"/>
              </w:rPr>
              <w:t xml:space="preserve"> km </w:t>
            </w:r>
            <w:r w:rsidR="00A53EFC">
              <w:rPr>
                <w:rFonts w:ascii="Arial" w:eastAsia="Arial" w:hAnsi="Arial" w:cs="Arial"/>
                <w:sz w:val="20"/>
                <w:szCs w:val="20"/>
                <w:lang w:bidi="en-US"/>
              </w:rPr>
              <w:t xml:space="preserve">away </w:t>
            </w:r>
            <w:r w:rsidR="00D67AC4" w:rsidRPr="00205EB8">
              <w:rPr>
                <w:rFonts w:ascii="Arial" w:eastAsia="Arial" w:hAnsi="Arial" w:cs="Arial"/>
                <w:sz w:val="20"/>
                <w:szCs w:val="20"/>
                <w:lang w:bidi="en-US"/>
              </w:rPr>
              <w:t xml:space="preserve">from </w:t>
            </w:r>
            <w:r w:rsidR="00AC23D7">
              <w:rPr>
                <w:rFonts w:ascii="Arial" w:eastAsia="Arial" w:hAnsi="Arial" w:cs="Arial"/>
                <w:sz w:val="20"/>
                <w:szCs w:val="20"/>
                <w:lang w:bidi="en-US"/>
              </w:rPr>
              <w:t xml:space="preserve">main road </w:t>
            </w:r>
            <w:r w:rsidR="00D67AC4" w:rsidRPr="00205EB8">
              <w:rPr>
                <w:rFonts w:ascii="Arial" w:eastAsia="Arial" w:hAnsi="Arial" w:cs="Arial"/>
                <w:sz w:val="20"/>
                <w:szCs w:val="20"/>
                <w:lang w:bidi="en-US"/>
              </w:rPr>
              <w:t>and can be approached by</w:t>
            </w:r>
            <w:r w:rsidR="00A53EFC">
              <w:rPr>
                <w:rFonts w:ascii="Arial" w:eastAsia="Arial" w:hAnsi="Arial" w:cs="Arial"/>
                <w:sz w:val="20"/>
                <w:szCs w:val="20"/>
                <w:lang w:bidi="en-US"/>
              </w:rPr>
              <w:t xml:space="preserve"> </w:t>
            </w:r>
            <w:r w:rsidR="00AC23D7">
              <w:rPr>
                <w:rFonts w:ascii="Arial" w:eastAsia="Arial" w:hAnsi="Arial" w:cs="Arial"/>
                <w:sz w:val="20"/>
                <w:szCs w:val="20"/>
                <w:lang w:bidi="en-US"/>
              </w:rPr>
              <w:t>industrial</w:t>
            </w:r>
            <w:r w:rsidR="00A53EFC">
              <w:rPr>
                <w:rFonts w:ascii="Arial" w:eastAsia="Arial" w:hAnsi="Arial" w:cs="Arial"/>
                <w:sz w:val="20"/>
                <w:szCs w:val="20"/>
                <w:lang w:bidi="en-US"/>
              </w:rPr>
              <w:t xml:space="preserve"> road </w:t>
            </w:r>
            <w:r w:rsidR="001B1B64">
              <w:rPr>
                <w:rFonts w:ascii="Arial" w:eastAsia="Arial" w:hAnsi="Arial" w:cs="Arial"/>
                <w:sz w:val="20"/>
                <w:szCs w:val="20"/>
                <w:lang w:bidi="en-US"/>
              </w:rPr>
              <w:t xml:space="preserve">which is </w:t>
            </w:r>
            <w:r w:rsidR="00A53EFC">
              <w:rPr>
                <w:rFonts w:ascii="Arial" w:eastAsia="Arial" w:hAnsi="Arial" w:cs="Arial"/>
                <w:sz w:val="20"/>
                <w:szCs w:val="20"/>
                <w:lang w:bidi="en-US"/>
              </w:rPr>
              <w:t xml:space="preserve">15 feet wide. The property is in </w:t>
            </w:r>
            <w:r w:rsidR="00AC23D7">
              <w:rPr>
                <w:rFonts w:ascii="Arial" w:eastAsia="Arial" w:hAnsi="Arial" w:cs="Arial"/>
                <w:sz w:val="20"/>
                <w:szCs w:val="20"/>
                <w:lang w:bidi="en-US"/>
              </w:rPr>
              <w:t>notified industrial</w:t>
            </w:r>
            <w:r w:rsidR="00A53EFC">
              <w:rPr>
                <w:rFonts w:ascii="Arial" w:eastAsia="Arial" w:hAnsi="Arial" w:cs="Arial"/>
                <w:sz w:val="20"/>
                <w:szCs w:val="20"/>
                <w:lang w:bidi="en-US"/>
              </w:rPr>
              <w:t xml:space="preserve"> area so, all the basic civic amenities are available within close vicinity.</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8B3B35" w14:paraId="42C0F9C8" w14:textId="77777777" w:rsidTr="00020021">
        <w:trPr>
          <w:trHeight w:val="350"/>
          <w:jc w:val="center"/>
        </w:trPr>
        <w:tc>
          <w:tcPr>
            <w:tcW w:w="704"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514"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020021">
        <w:trPr>
          <w:trHeight w:val="270"/>
          <w:jc w:val="center"/>
        </w:trPr>
        <w:tc>
          <w:tcPr>
            <w:tcW w:w="704" w:type="dxa"/>
          </w:tcPr>
          <w:p w14:paraId="003B3B83"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66EA767A" w:rsidR="00273C2C" w:rsidRPr="00205EB8" w:rsidRDefault="00140194" w:rsidP="00273C2C">
            <w:pPr>
              <w:spacing w:line="276" w:lineRule="auto"/>
              <w:rPr>
                <w:rFonts w:ascii="Arial" w:hAnsi="Arial" w:cs="Arial"/>
                <w:sz w:val="20"/>
                <w:szCs w:val="20"/>
                <w:lang w:val="en-IN" w:eastAsia="en-IN"/>
              </w:rPr>
            </w:pPr>
            <w:r>
              <w:rPr>
                <w:rFonts w:ascii="Arial" w:hAnsi="Arial" w:cs="Arial"/>
                <w:sz w:val="20"/>
                <w:szCs w:val="20"/>
                <w:lang w:val="en-IN" w:eastAsia="en-IN"/>
              </w:rPr>
              <w:t xml:space="preserve">Near </w:t>
            </w:r>
            <w:r w:rsidR="0089447C">
              <w:rPr>
                <w:rFonts w:ascii="Arial" w:hAnsi="Arial" w:cs="Arial"/>
                <w:sz w:val="20"/>
                <w:szCs w:val="20"/>
                <w:lang w:val="en-IN" w:eastAsia="en-IN"/>
              </w:rPr>
              <w:t>Premier Moulding</w:t>
            </w:r>
          </w:p>
        </w:tc>
      </w:tr>
      <w:tr w:rsidR="00273C2C" w:rsidRPr="009509E5" w14:paraId="55D38658" w14:textId="77777777" w:rsidTr="00020021">
        <w:trPr>
          <w:trHeight w:val="58"/>
          <w:jc w:val="center"/>
        </w:trPr>
        <w:tc>
          <w:tcPr>
            <w:tcW w:w="704" w:type="dxa"/>
          </w:tcPr>
          <w:p w14:paraId="1F81F262"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3C6D72" w14:textId="77777777" w:rsidR="00273C2C" w:rsidRPr="00205EB8" w:rsidRDefault="00273C2C" w:rsidP="00273C2C">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sdt>
            <w:sdtPr>
              <w:rPr>
                <w:rFonts w:ascii="Arial" w:eastAsia="Arial" w:hAnsi="Arial" w:cs="Arial"/>
                <w:sz w:val="20"/>
                <w:szCs w:val="22"/>
                <w:lang w:bidi="en-US"/>
              </w:rPr>
              <w:id w:val="-2135712561"/>
              <w:placeholder>
                <w:docPart w:val="6F88B91195024D0BBE213A7159BF86C0"/>
              </w:placeholder>
            </w:sdtPr>
            <w:sdtEndPr/>
            <w:sdtContent>
              <w:sdt>
                <w:sdtPr>
                  <w:rPr>
                    <w:rFonts w:ascii="Arial" w:eastAsia="Arial" w:hAnsi="Arial" w:cs="Arial"/>
                    <w:sz w:val="20"/>
                    <w:szCs w:val="22"/>
                    <w:lang w:bidi="en-US"/>
                  </w:rPr>
                  <w:id w:val="-1928949567"/>
                  <w:placeholder>
                    <w:docPart w:val="5FE45A31F4A74B9CA0E09E2057C7FA21"/>
                  </w:placeholder>
                </w:sdtPr>
                <w:sdtEndPr>
                  <w:rPr>
                    <w:rFonts w:eastAsia="Times New Roman"/>
                    <w:szCs w:val="20"/>
                    <w:lang w:bidi="ar-SA"/>
                  </w:rPr>
                </w:sdtEndPr>
                <w:sdtContent>
                  <w:p w14:paraId="443F9212" w14:textId="3257C10F" w:rsidR="00273C2C" w:rsidRPr="0089447C" w:rsidRDefault="001E0F17" w:rsidP="0089447C">
                    <w:pPr>
                      <w:spacing w:line="360" w:lineRule="auto"/>
                      <w:outlineLvl w:val="0"/>
                      <w:rPr>
                        <w:rFonts w:ascii="Arial" w:eastAsia="Arial" w:hAnsi="Arial" w:cs="Arial"/>
                        <w:sz w:val="20"/>
                        <w:szCs w:val="22"/>
                        <w:lang w:bidi="en-US"/>
                      </w:rPr>
                    </w:pPr>
                    <w:r w:rsidRPr="0003469F">
                      <w:rPr>
                        <w:rFonts w:ascii="Arial" w:hAnsi="Arial" w:cs="Arial"/>
                        <w:sz w:val="20"/>
                        <w:szCs w:val="20"/>
                      </w:rPr>
                      <w:t>M/</w:t>
                    </w:r>
                    <w:r>
                      <w:rPr>
                        <w:rFonts w:ascii="Arial" w:hAnsi="Arial" w:cs="Arial"/>
                        <w:sz w:val="20"/>
                        <w:szCs w:val="20"/>
                      </w:rPr>
                      <w:t>s HI Tech Auto Parts</w:t>
                    </w:r>
                    <w:r w:rsidR="001B1B64" w:rsidRPr="00D13341">
                      <w:rPr>
                        <w:rFonts w:ascii="Arial" w:hAnsi="Arial" w:cs="Arial"/>
                        <w:sz w:val="20"/>
                        <w:szCs w:val="20"/>
                      </w:rPr>
                      <w:t xml:space="preserve">, </w:t>
                    </w:r>
                    <w:sdt>
                      <w:sdtPr>
                        <w:rPr>
                          <w:rFonts w:ascii="Arial" w:eastAsia="Arial" w:hAnsi="Arial" w:cs="Arial"/>
                          <w:sz w:val="20"/>
                          <w:szCs w:val="22"/>
                          <w:lang w:bidi="en-US"/>
                        </w:rPr>
                        <w:id w:val="-667563266"/>
                        <w:placeholder>
                          <w:docPart w:val="961CF93310334D8B9744BC1924970DED"/>
                        </w:placeholder>
                      </w:sdtPr>
                      <w:sdtEndPr/>
                      <w:sdtContent>
                        <w:r w:rsidR="0089447C">
                          <w:rPr>
                            <w:rFonts w:ascii="Arial" w:hAnsi="Arial" w:cs="Arial"/>
                            <w:sz w:val="20"/>
                            <w:szCs w:val="20"/>
                          </w:rPr>
                          <w:t>P</w:t>
                        </w:r>
                        <w:r w:rsidR="0089447C" w:rsidRPr="0089447C">
                          <w:rPr>
                            <w:rFonts w:ascii="Arial" w:hAnsi="Arial" w:cs="Arial"/>
                            <w:sz w:val="20"/>
                            <w:szCs w:val="20"/>
                          </w:rPr>
                          <w:t>lot No. B-42, R</w:t>
                        </w:r>
                        <w:r w:rsidR="0089447C">
                          <w:rPr>
                            <w:rFonts w:ascii="Arial" w:hAnsi="Arial" w:cs="Arial"/>
                            <w:sz w:val="20"/>
                            <w:szCs w:val="20"/>
                          </w:rPr>
                          <w:t>IICO</w:t>
                        </w:r>
                        <w:r w:rsidR="0089447C" w:rsidRPr="0089447C">
                          <w:rPr>
                            <w:rFonts w:ascii="Arial" w:hAnsi="Arial" w:cs="Arial"/>
                            <w:sz w:val="20"/>
                            <w:szCs w:val="20"/>
                          </w:rPr>
                          <w:t xml:space="preserve"> Industrial Area, Karoli, </w:t>
                        </w:r>
                        <w:r>
                          <w:rPr>
                            <w:rFonts w:ascii="Arial" w:hAnsi="Arial" w:cs="Arial"/>
                            <w:sz w:val="20"/>
                            <w:szCs w:val="20"/>
                          </w:rPr>
                          <w:t xml:space="preserve">Tehsil - </w:t>
                        </w:r>
                        <w:proofErr w:type="spellStart"/>
                        <w:r w:rsidR="0089447C" w:rsidRPr="0089447C">
                          <w:rPr>
                            <w:rFonts w:ascii="Arial" w:hAnsi="Arial" w:cs="Arial"/>
                            <w:sz w:val="20"/>
                            <w:szCs w:val="20"/>
                          </w:rPr>
                          <w:t>Tapukahena</w:t>
                        </w:r>
                        <w:proofErr w:type="spellEnd"/>
                        <w:r w:rsidR="0089447C" w:rsidRPr="0089447C">
                          <w:rPr>
                            <w:rFonts w:ascii="Arial" w:hAnsi="Arial" w:cs="Arial"/>
                            <w:sz w:val="20"/>
                            <w:szCs w:val="20"/>
                          </w:rPr>
                          <w:t xml:space="preserve">, </w:t>
                        </w:r>
                        <w:proofErr w:type="spellStart"/>
                        <w:r w:rsidR="0089447C" w:rsidRPr="0089447C">
                          <w:rPr>
                            <w:rFonts w:ascii="Arial" w:hAnsi="Arial" w:cs="Arial"/>
                            <w:sz w:val="20"/>
                            <w:szCs w:val="20"/>
                          </w:rPr>
                          <w:t>Tijara</w:t>
                        </w:r>
                        <w:proofErr w:type="spellEnd"/>
                        <w:r w:rsidR="0089447C" w:rsidRPr="0089447C">
                          <w:rPr>
                            <w:rFonts w:ascii="Arial" w:hAnsi="Arial" w:cs="Arial"/>
                            <w:sz w:val="20"/>
                            <w:szCs w:val="20"/>
                          </w:rPr>
                          <w:t>, Alwar, Rajasthan</w:t>
                        </w:r>
                      </w:sdtContent>
                    </w:sdt>
                  </w:p>
                </w:sdtContent>
              </w:sdt>
            </w:sdtContent>
          </w:sdt>
        </w:tc>
      </w:tr>
      <w:tr w:rsidR="008B3B35" w:rsidRPr="009509E5" w14:paraId="5DBF11EC" w14:textId="77777777" w:rsidTr="00020021">
        <w:trPr>
          <w:trHeight w:val="58"/>
          <w:jc w:val="center"/>
        </w:trPr>
        <w:tc>
          <w:tcPr>
            <w:tcW w:w="704"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0CF2E81B" w14:textId="77777777" w:rsidR="008B3B35" w:rsidRPr="00205EB8" w:rsidRDefault="003A25EB"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020021">
        <w:trPr>
          <w:trHeight w:val="288"/>
          <w:jc w:val="center"/>
        </w:trPr>
        <w:tc>
          <w:tcPr>
            <w:tcW w:w="704"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6B06AB"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A25EB">
                  <w:rPr>
                    <w:rFonts w:ascii="Arial" w:hAnsi="Arial" w:cs="Arial"/>
                    <w:sz w:val="20"/>
                    <w:szCs w:val="20"/>
                    <w:lang w:val="en-IN"/>
                  </w:rPr>
                  <w:t>Enclosed with the Report</w:t>
                </w:r>
              </w:sdtContent>
            </w:sdt>
          </w:p>
        </w:tc>
      </w:tr>
      <w:tr w:rsidR="008B3B35" w:rsidRPr="009509E5" w14:paraId="2E7E7FB7" w14:textId="77777777" w:rsidTr="00020021">
        <w:trPr>
          <w:trHeight w:val="58"/>
          <w:jc w:val="center"/>
        </w:trPr>
        <w:tc>
          <w:tcPr>
            <w:tcW w:w="704" w:type="dxa"/>
            <w:vMerge/>
          </w:tcPr>
          <w:p w14:paraId="15E677CE" w14:textId="77777777" w:rsidR="008B3B35"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176CC98B" w:rsidR="008B3B35" w:rsidRPr="00207D6C" w:rsidRDefault="008B3B35" w:rsidP="008C6E01">
            <w:pPr>
              <w:pStyle w:val="Heading1"/>
              <w:shd w:val="clear" w:color="auto" w:fill="FFFFFF"/>
              <w:spacing w:before="0" w:after="0"/>
              <w:textAlignment w:val="baseline"/>
              <w:divId w:val="1730035342"/>
              <w:rPr>
                <w:rFonts w:ascii="Roboto" w:hAnsi="Roboto"/>
                <w:color w:val="202124"/>
                <w:sz w:val="48"/>
                <w:szCs w:val="48"/>
              </w:rPr>
            </w:pPr>
            <w:r w:rsidRPr="00205EB8">
              <w:rPr>
                <w:rFonts w:ascii="Arial" w:hAnsi="Arial" w:cs="Arial"/>
                <w:sz w:val="20"/>
                <w:szCs w:val="20"/>
              </w:rPr>
              <w:t xml:space="preserve">Coordinates or URL: </w:t>
            </w:r>
            <w:r w:rsidR="0089447C" w:rsidRPr="0089447C">
              <w:rPr>
                <w:rFonts w:ascii="Arial" w:eastAsia="Arial" w:hAnsi="Arial" w:cs="Arial"/>
                <w:bCs/>
                <w:color w:val="000000"/>
                <w:sz w:val="20"/>
                <w:szCs w:val="20"/>
                <w:lang w:bidi="en-US"/>
              </w:rPr>
              <w:t>28°06'03.4"N 76°48'40.7"E</w:t>
            </w:r>
          </w:p>
        </w:tc>
      </w:tr>
      <w:tr w:rsidR="00FE7502" w:rsidRPr="009509E5" w14:paraId="3C0B70D7" w14:textId="77777777" w:rsidTr="00020021">
        <w:trPr>
          <w:trHeight w:val="58"/>
          <w:jc w:val="center"/>
        </w:trPr>
        <w:tc>
          <w:tcPr>
            <w:tcW w:w="704"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22570B70" w:rsidR="00FE7502" w:rsidRPr="00205EB8" w:rsidRDefault="00B17F24" w:rsidP="00AA36BA">
            <w:pPr>
              <w:spacing w:line="276" w:lineRule="auto"/>
              <w:rPr>
                <w:rFonts w:ascii="Arial" w:hAnsi="Arial" w:cs="Arial"/>
                <w:sz w:val="20"/>
                <w:szCs w:val="20"/>
              </w:rPr>
            </w:pPr>
            <w:r w:rsidRPr="00205EB8">
              <w:rPr>
                <w:rFonts w:ascii="Arial" w:hAnsi="Arial" w:cs="Arial"/>
                <w:sz w:val="20"/>
                <w:szCs w:val="20"/>
              </w:rPr>
              <w:t>Industrial</w:t>
            </w:r>
          </w:p>
        </w:tc>
      </w:tr>
      <w:tr w:rsidR="00FE7502" w:rsidRPr="009509E5" w14:paraId="1C2952D2" w14:textId="77777777" w:rsidTr="00020021">
        <w:trPr>
          <w:trHeight w:val="58"/>
          <w:jc w:val="center"/>
        </w:trPr>
        <w:tc>
          <w:tcPr>
            <w:tcW w:w="704"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E125D01" w14:textId="77777777" w:rsidR="00FE7502" w:rsidRPr="00205EB8" w:rsidRDefault="00FE7502" w:rsidP="00AA36BA">
            <w:pPr>
              <w:spacing w:line="276" w:lineRule="auto"/>
              <w:rPr>
                <w:rFonts w:ascii="Arial" w:hAnsi="Arial" w:cs="Arial"/>
                <w:sz w:val="20"/>
                <w:szCs w:val="20"/>
                <w:lang w:val="en-IN"/>
              </w:rPr>
            </w:pPr>
            <w:proofErr w:type="spellStart"/>
            <w:r w:rsidRPr="00205EB8">
              <w:rPr>
                <w:rFonts w:ascii="Arial" w:hAnsi="Arial" w:cs="Arial"/>
                <w:sz w:val="20"/>
                <w:szCs w:val="20"/>
                <w:lang w:val="es-EC"/>
              </w:rPr>
              <w:t>Plot</w:t>
            </w:r>
            <w:proofErr w:type="spellEnd"/>
            <w:r w:rsidRPr="00205EB8">
              <w:rPr>
                <w:rFonts w:ascii="Arial" w:hAnsi="Arial" w:cs="Arial"/>
                <w:sz w:val="20"/>
                <w:szCs w:val="20"/>
                <w:lang w:val="es-EC"/>
              </w:rPr>
              <w:t xml:space="preserve"> No./ </w:t>
            </w:r>
            <w:proofErr w:type="spellStart"/>
            <w:r w:rsidRPr="00205EB8">
              <w:rPr>
                <w:rFonts w:ascii="Arial" w:hAnsi="Arial" w:cs="Arial"/>
                <w:sz w:val="20"/>
                <w:szCs w:val="20"/>
                <w:lang w:val="es-EC"/>
              </w:rPr>
              <w:t>Survey</w:t>
            </w:r>
            <w:proofErr w:type="spellEnd"/>
            <w:r w:rsidRPr="00205EB8">
              <w:rPr>
                <w:rFonts w:ascii="Arial" w:hAnsi="Arial" w:cs="Arial"/>
                <w:sz w:val="20"/>
                <w:szCs w:val="20"/>
                <w:lang w:val="es-EC"/>
              </w:rPr>
              <w:t xml:space="preserve"> No. </w:t>
            </w:r>
          </w:p>
        </w:tc>
        <w:tc>
          <w:tcPr>
            <w:tcW w:w="5694" w:type="dxa"/>
            <w:gridSpan w:val="5"/>
          </w:tcPr>
          <w:p w14:paraId="3186D1BF" w14:textId="04253460" w:rsidR="00FE7502" w:rsidRPr="00205EB8" w:rsidRDefault="0089447C" w:rsidP="00AA36BA">
            <w:pPr>
              <w:spacing w:line="276" w:lineRule="auto"/>
              <w:rPr>
                <w:rFonts w:ascii="Arial" w:hAnsi="Arial" w:cs="Arial"/>
                <w:sz w:val="20"/>
                <w:szCs w:val="20"/>
                <w:lang w:val="en-IN" w:eastAsia="en-IN"/>
              </w:rPr>
            </w:pPr>
            <w:r>
              <w:rPr>
                <w:rFonts w:ascii="Arial" w:hAnsi="Arial" w:cs="Arial"/>
                <w:sz w:val="20"/>
                <w:szCs w:val="20"/>
                <w:lang w:val="en-IN" w:eastAsia="en-IN"/>
              </w:rPr>
              <w:t xml:space="preserve">Plot no.- B-42 </w:t>
            </w:r>
          </w:p>
        </w:tc>
      </w:tr>
      <w:tr w:rsidR="00FE7502" w:rsidRPr="009509E5" w14:paraId="65CDF538" w14:textId="77777777" w:rsidTr="00020021">
        <w:trPr>
          <w:trHeight w:val="58"/>
          <w:jc w:val="center"/>
        </w:trPr>
        <w:tc>
          <w:tcPr>
            <w:tcW w:w="704" w:type="dxa"/>
          </w:tcPr>
          <w:p w14:paraId="785B123C"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8D780BB" w14:textId="77777777" w:rsidR="00FE7502" w:rsidRPr="00205EB8" w:rsidRDefault="006B06AB"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A25EB">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A25EB">
                  <w:rPr>
                    <w:rFonts w:ascii="Arial" w:hAnsi="Arial" w:cs="Arial"/>
                    <w:sz w:val="20"/>
                    <w:szCs w:val="20"/>
                    <w:lang w:val="en-IN"/>
                  </w:rPr>
                  <w:t>Zone</w:t>
                </w:r>
              </w:sdtContent>
            </w:sdt>
          </w:p>
        </w:tc>
        <w:tc>
          <w:tcPr>
            <w:tcW w:w="5694" w:type="dxa"/>
            <w:gridSpan w:val="5"/>
          </w:tcPr>
          <w:p w14:paraId="5E72665D" w14:textId="18F2DA10" w:rsidR="00FE7502" w:rsidRPr="00205EB8" w:rsidRDefault="0089447C" w:rsidP="00AA36BA">
            <w:pPr>
              <w:spacing w:line="276" w:lineRule="auto"/>
              <w:rPr>
                <w:rFonts w:ascii="Arial" w:hAnsi="Arial" w:cs="Arial"/>
                <w:sz w:val="20"/>
                <w:szCs w:val="20"/>
                <w:lang w:val="en-IN" w:eastAsia="en-IN"/>
              </w:rPr>
            </w:pPr>
            <w:r>
              <w:rPr>
                <w:rFonts w:ascii="Arial" w:hAnsi="Arial" w:cs="Arial"/>
                <w:sz w:val="20"/>
                <w:szCs w:val="20"/>
              </w:rPr>
              <w:t>RIICO Industrial Area Karoli</w:t>
            </w:r>
            <w:r w:rsidR="00207D6C">
              <w:rPr>
                <w:rFonts w:ascii="Arial" w:hAnsi="Arial" w:cs="Arial"/>
                <w:sz w:val="20"/>
                <w:szCs w:val="20"/>
              </w:rPr>
              <w:t xml:space="preserve"> </w:t>
            </w:r>
          </w:p>
        </w:tc>
      </w:tr>
      <w:tr w:rsidR="00FE7502" w:rsidRPr="009509E5" w14:paraId="0D4F0714" w14:textId="77777777" w:rsidTr="00020021">
        <w:trPr>
          <w:trHeight w:val="58"/>
          <w:jc w:val="center"/>
        </w:trPr>
        <w:tc>
          <w:tcPr>
            <w:tcW w:w="704" w:type="dxa"/>
          </w:tcPr>
          <w:p w14:paraId="294553B7"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63A95C4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55F8C29A" w:rsidR="00FE7502" w:rsidRPr="00205EB8" w:rsidRDefault="0089447C" w:rsidP="00AA36BA">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Bhiwadi</w:t>
            </w:r>
            <w:proofErr w:type="spellEnd"/>
          </w:p>
        </w:tc>
      </w:tr>
      <w:tr w:rsidR="00FE7502" w:rsidRPr="009509E5" w14:paraId="16FD929A" w14:textId="77777777" w:rsidTr="00020021">
        <w:trPr>
          <w:trHeight w:val="58"/>
          <w:jc w:val="center"/>
        </w:trPr>
        <w:tc>
          <w:tcPr>
            <w:tcW w:w="704" w:type="dxa"/>
          </w:tcPr>
          <w:p w14:paraId="2BCF5053"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B49539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093A6BED" w:rsidR="00FE7502" w:rsidRPr="00205EB8" w:rsidRDefault="0089447C" w:rsidP="00AA36BA">
            <w:pPr>
              <w:spacing w:line="276" w:lineRule="auto"/>
              <w:rPr>
                <w:rFonts w:ascii="Arial" w:hAnsi="Arial" w:cs="Arial"/>
                <w:sz w:val="20"/>
                <w:szCs w:val="20"/>
                <w:lang w:val="en-IN" w:eastAsia="en-IN"/>
              </w:rPr>
            </w:pPr>
            <w:r>
              <w:rPr>
                <w:rFonts w:ascii="Arial" w:hAnsi="Arial" w:cs="Arial"/>
                <w:sz w:val="20"/>
                <w:szCs w:val="20"/>
              </w:rPr>
              <w:t>Alwar</w:t>
            </w:r>
          </w:p>
        </w:tc>
      </w:tr>
      <w:tr w:rsidR="00142074" w:rsidRPr="009509E5" w14:paraId="6A8866A5" w14:textId="77777777" w:rsidTr="00020021">
        <w:trPr>
          <w:trHeight w:val="70"/>
          <w:jc w:val="center"/>
        </w:trPr>
        <w:tc>
          <w:tcPr>
            <w:tcW w:w="704"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vAlign w:val="center"/>
          </w:tcPr>
          <w:p w14:paraId="0D0A961C" w14:textId="4C0A10EC" w:rsidR="00142074" w:rsidRPr="00205EB8" w:rsidRDefault="006B06AB"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9447C">
                  <w:rPr>
                    <w:rFonts w:ascii="Arial" w:hAnsi="Arial" w:cs="Arial"/>
                    <w:sz w:val="20"/>
                    <w:szCs w:val="20"/>
                  </w:rPr>
                  <w:t>Tehsil</w:t>
                </w:r>
              </w:sdtContent>
            </w:sdt>
          </w:p>
        </w:tc>
        <w:tc>
          <w:tcPr>
            <w:tcW w:w="2859" w:type="dxa"/>
            <w:gridSpan w:val="3"/>
            <w:vAlign w:val="center"/>
          </w:tcPr>
          <w:p w14:paraId="6A2D64FE" w14:textId="3495EEF0" w:rsidR="00142074" w:rsidRPr="00205EB8" w:rsidRDefault="006B06AB"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9447C">
                  <w:rPr>
                    <w:rFonts w:ascii="Arial" w:hAnsi="Arial" w:cs="Arial"/>
                    <w:color w:val="000000" w:themeColor="text1"/>
                    <w:sz w:val="20"/>
                    <w:szCs w:val="20"/>
                  </w:rPr>
                  <w:t>Semi Urban</w:t>
                </w:r>
              </w:sdtContent>
            </w:sdt>
          </w:p>
        </w:tc>
      </w:tr>
      <w:tr w:rsidR="00142074" w:rsidRPr="009509E5" w14:paraId="1FEC263D" w14:textId="77777777" w:rsidTr="00020021">
        <w:trPr>
          <w:trHeight w:val="233"/>
          <w:jc w:val="center"/>
        </w:trPr>
        <w:tc>
          <w:tcPr>
            <w:tcW w:w="704"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618997DD" w14:textId="72F9F1C1" w:rsidR="00142074" w:rsidRPr="00205EB8" w:rsidRDefault="0057613D" w:rsidP="00142074">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tc>
          <w:tcPr>
            <w:tcW w:w="2859" w:type="dxa"/>
            <w:gridSpan w:val="3"/>
            <w:vAlign w:val="center"/>
          </w:tcPr>
          <w:p w14:paraId="7693D1FF" w14:textId="442DBAE2" w:rsidR="00142074" w:rsidRPr="00205EB8" w:rsidRDefault="006B06AB"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9447C">
                  <w:rPr>
                    <w:rFonts w:ascii="Arial" w:hAnsi="Arial" w:cs="Arial"/>
                    <w:sz w:val="20"/>
                    <w:szCs w:val="20"/>
                  </w:rPr>
                  <w:t>Within averagely maintained Industrial area</w:t>
                </w:r>
              </w:sdtContent>
            </w:sdt>
          </w:p>
        </w:tc>
      </w:tr>
      <w:tr w:rsidR="00142074" w:rsidRPr="009509E5" w14:paraId="32F8E9FC" w14:textId="77777777" w:rsidTr="00020021">
        <w:trPr>
          <w:trHeight w:val="478"/>
          <w:jc w:val="center"/>
        </w:trPr>
        <w:tc>
          <w:tcPr>
            <w:tcW w:w="704"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vAlign w:val="center"/>
              </w:tcPr>
              <w:p w14:paraId="67CF572D" w14:textId="2E0DB7A0" w:rsidR="00142074" w:rsidRPr="00205EB8" w:rsidRDefault="0057613D" w:rsidP="00B17F24">
                <w:pPr>
                  <w:tabs>
                    <w:tab w:val="left" w:pos="1077"/>
                  </w:tabs>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vAlign w:val="center"/>
              </w:tcPr>
              <w:p w14:paraId="18504E50" w14:textId="3FC456EA" w:rsidR="00142074" w:rsidRPr="00205EB8" w:rsidRDefault="0057613D" w:rsidP="00B17F24">
                <w:pPr>
                  <w:jc w:val="center"/>
                  <w:rPr>
                    <w:rFonts w:ascii="Arial" w:hAnsi="Arial" w:cs="Arial"/>
                    <w:sz w:val="20"/>
                    <w:szCs w:val="20"/>
                  </w:rPr>
                </w:pPr>
                <w:r>
                  <w:rPr>
                    <w:rFonts w:ascii="Arial" w:hAnsi="Arial" w:cs="Arial"/>
                    <w:sz w:val="20"/>
                    <w:szCs w:val="20"/>
                  </w:rPr>
                  <w:t>Road Facing</w:t>
                </w:r>
              </w:p>
            </w:tc>
          </w:sdtContent>
        </w:sdt>
        <w:tc>
          <w:tcPr>
            <w:tcW w:w="2009" w:type="dxa"/>
            <w:vAlign w:val="center"/>
          </w:tcPr>
          <w:p w14:paraId="5BD91B4B" w14:textId="6A59A09E" w:rsidR="00142074" w:rsidRPr="00205EB8" w:rsidRDefault="0057613D" w:rsidP="00B17F24">
            <w:pPr>
              <w:jc w:val="center"/>
              <w:rPr>
                <w:rFonts w:ascii="Arial" w:hAnsi="Arial" w:cs="Arial"/>
                <w:sz w:val="20"/>
                <w:szCs w:val="20"/>
              </w:rPr>
            </w:pPr>
            <w:r>
              <w:rPr>
                <w:rFonts w:ascii="Arial" w:hAnsi="Arial" w:cs="Arial"/>
                <w:sz w:val="20"/>
                <w:szCs w:val="20"/>
              </w:rPr>
              <w:t>---</w:t>
            </w:r>
            <w:sdt>
              <w:sdtPr>
                <w:rPr>
                  <w:rFonts w:ascii="Arial" w:hAnsi="Arial" w:cs="Arial"/>
                  <w:sz w:val="20"/>
                  <w:szCs w:val="20"/>
                </w:rPr>
                <w:id w:val="2099523681"/>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Pr>
                    <w:rFonts w:ascii="Arial" w:hAnsi="Arial" w:cs="Arial"/>
                    <w:sz w:val="20"/>
                    <w:szCs w:val="20"/>
                  </w:rPr>
                  <w:t xml:space="preserve">     </w:t>
                </w:r>
              </w:sdtContent>
            </w:sdt>
          </w:p>
        </w:tc>
      </w:tr>
      <w:tr w:rsidR="00142074" w:rsidRPr="009509E5" w14:paraId="1886BFD9" w14:textId="77777777" w:rsidTr="00020021">
        <w:trPr>
          <w:trHeight w:val="58"/>
          <w:jc w:val="center"/>
        </w:trPr>
        <w:tc>
          <w:tcPr>
            <w:tcW w:w="704"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206D3493" w14:textId="4798AD3B" w:rsidR="00142074" w:rsidRPr="00205EB8" w:rsidRDefault="0057613D"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South-West Facing</w:t>
                </w:r>
              </w:p>
            </w:tc>
          </w:sdtContent>
        </w:sdt>
      </w:tr>
      <w:tr w:rsidR="00AA36BA" w:rsidRPr="009509E5" w14:paraId="278AF737" w14:textId="77777777" w:rsidTr="00020021">
        <w:trPr>
          <w:trHeight w:val="51"/>
          <w:jc w:val="center"/>
        </w:trPr>
        <w:tc>
          <w:tcPr>
            <w:tcW w:w="704"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514"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AA36BA" w:rsidRPr="009509E5" w14:paraId="4BA95ED8" w14:textId="77777777" w:rsidTr="00020021">
        <w:trPr>
          <w:trHeight w:val="51"/>
          <w:jc w:val="center"/>
        </w:trPr>
        <w:tc>
          <w:tcPr>
            <w:tcW w:w="704" w:type="dxa"/>
            <w:vMerge/>
          </w:tcPr>
          <w:p w14:paraId="193AB5C0" w14:textId="77777777" w:rsidR="00AA36BA" w:rsidRPr="00C52009" w:rsidRDefault="00AA36BA" w:rsidP="00E24E53">
            <w:pPr>
              <w:pStyle w:val="ListParagraph"/>
              <w:numPr>
                <w:ilvl w:val="0"/>
                <w:numId w:val="24"/>
              </w:numPr>
              <w:spacing w:line="276" w:lineRule="auto"/>
              <w:jc w:val="right"/>
              <w:rPr>
                <w:rFonts w:ascii="Arial" w:hAnsi="Arial" w:cs="Arial"/>
                <w:sz w:val="22"/>
                <w:szCs w:val="22"/>
                <w:lang w:val="en-IN" w:eastAsia="en-IN"/>
              </w:rPr>
            </w:pPr>
          </w:p>
        </w:tc>
        <w:tc>
          <w:tcPr>
            <w:tcW w:w="4820" w:type="dxa"/>
          </w:tcPr>
          <w:p w14:paraId="7C5B4623"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2EA963E8" w:rsidR="00AA36BA" w:rsidRPr="00205EB8" w:rsidRDefault="0057613D" w:rsidP="00273C2C">
            <w:pPr>
              <w:spacing w:line="276" w:lineRule="auto"/>
              <w:rPr>
                <w:rFonts w:ascii="Arial" w:hAnsi="Arial" w:cs="Arial"/>
                <w:sz w:val="20"/>
                <w:szCs w:val="20"/>
              </w:rPr>
            </w:pPr>
            <w:r>
              <w:rPr>
                <w:rFonts w:ascii="Arial" w:eastAsia="Arial" w:hAnsi="Arial" w:cs="Arial"/>
                <w:sz w:val="20"/>
                <w:szCs w:val="20"/>
                <w:lang w:bidi="en-US"/>
              </w:rPr>
              <w:t xml:space="preserve">Papri </w:t>
            </w:r>
            <w:r w:rsidR="001B1B64">
              <w:rPr>
                <w:rFonts w:ascii="Arial" w:eastAsia="Arial" w:hAnsi="Arial" w:cs="Arial"/>
                <w:sz w:val="20"/>
                <w:szCs w:val="20"/>
                <w:lang w:bidi="en-US"/>
              </w:rPr>
              <w:t>Road</w:t>
            </w:r>
          </w:p>
        </w:tc>
        <w:tc>
          <w:tcPr>
            <w:tcW w:w="2768" w:type="dxa"/>
            <w:gridSpan w:val="2"/>
          </w:tcPr>
          <w:p w14:paraId="6473DB1A" w14:textId="16A628F3" w:rsidR="00AA36BA" w:rsidRPr="00205EB8" w:rsidRDefault="0057613D" w:rsidP="00273C2C">
            <w:pPr>
              <w:spacing w:line="276" w:lineRule="auto"/>
              <w:rPr>
                <w:rFonts w:ascii="Arial" w:hAnsi="Arial" w:cs="Arial"/>
                <w:sz w:val="20"/>
                <w:szCs w:val="20"/>
              </w:rPr>
            </w:pPr>
            <w:r>
              <w:rPr>
                <w:rFonts w:ascii="Arial" w:hAnsi="Arial" w:cs="Arial"/>
                <w:sz w:val="20"/>
                <w:szCs w:val="20"/>
              </w:rPr>
              <w:t>~60</w:t>
            </w:r>
            <w:r w:rsidR="00AA36BA" w:rsidRPr="00205EB8">
              <w:rPr>
                <w:rFonts w:ascii="Arial" w:hAnsi="Arial" w:cs="Arial"/>
                <w:sz w:val="20"/>
                <w:szCs w:val="20"/>
              </w:rPr>
              <w:t xml:space="preserve"> </w:t>
            </w:r>
            <w:r>
              <w:rPr>
                <w:rFonts w:ascii="Arial" w:hAnsi="Arial" w:cs="Arial"/>
                <w:sz w:val="20"/>
                <w:szCs w:val="20"/>
              </w:rPr>
              <w:t>f</w:t>
            </w:r>
            <w:r w:rsidR="00AA36BA" w:rsidRPr="00205EB8">
              <w:rPr>
                <w:rFonts w:ascii="Arial" w:hAnsi="Arial" w:cs="Arial"/>
                <w:sz w:val="20"/>
                <w:szCs w:val="20"/>
              </w:rPr>
              <w:t>t</w:t>
            </w:r>
            <w:r>
              <w:rPr>
                <w:rFonts w:ascii="Arial" w:hAnsi="Arial" w:cs="Arial"/>
                <w:sz w:val="20"/>
                <w:szCs w:val="20"/>
              </w:rPr>
              <w:t>.</w:t>
            </w:r>
          </w:p>
        </w:tc>
      </w:tr>
      <w:tr w:rsidR="00B17F24" w:rsidRPr="009509E5" w14:paraId="7D7CCCE8" w14:textId="77777777" w:rsidTr="00020021">
        <w:trPr>
          <w:trHeight w:val="51"/>
          <w:jc w:val="center"/>
        </w:trPr>
        <w:tc>
          <w:tcPr>
            <w:tcW w:w="704" w:type="dxa"/>
            <w:vMerge/>
          </w:tcPr>
          <w:p w14:paraId="3BA85B9C" w14:textId="77777777" w:rsidR="00B17F24" w:rsidRDefault="00B17F24" w:rsidP="00B17F24">
            <w:pPr>
              <w:spacing w:line="276" w:lineRule="auto"/>
              <w:jc w:val="right"/>
              <w:rPr>
                <w:rFonts w:ascii="Arial" w:hAnsi="Arial" w:cs="Arial"/>
                <w:sz w:val="22"/>
                <w:szCs w:val="22"/>
                <w:lang w:val="en-IN" w:eastAsia="en-IN"/>
              </w:rPr>
            </w:pPr>
          </w:p>
        </w:tc>
        <w:tc>
          <w:tcPr>
            <w:tcW w:w="4820" w:type="dxa"/>
          </w:tcPr>
          <w:p w14:paraId="44CF5307" w14:textId="77777777" w:rsidR="00B17F24" w:rsidRPr="00205EB8" w:rsidRDefault="00B17F24" w:rsidP="00B17F24">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02E7060D" w:rsidR="00B17F24" w:rsidRPr="00205EB8" w:rsidRDefault="0057613D" w:rsidP="00B17F24">
            <w:pPr>
              <w:spacing w:line="276" w:lineRule="auto"/>
              <w:rPr>
                <w:rFonts w:ascii="Arial" w:hAnsi="Arial" w:cs="Arial"/>
                <w:sz w:val="20"/>
                <w:szCs w:val="20"/>
              </w:rPr>
            </w:pPr>
            <w:r>
              <w:rPr>
                <w:rFonts w:ascii="Arial" w:hAnsi="Arial" w:cs="Arial"/>
                <w:sz w:val="20"/>
                <w:szCs w:val="20"/>
              </w:rPr>
              <w:t>Industrial Road</w:t>
            </w:r>
          </w:p>
        </w:tc>
        <w:tc>
          <w:tcPr>
            <w:tcW w:w="2768" w:type="dxa"/>
            <w:gridSpan w:val="2"/>
          </w:tcPr>
          <w:p w14:paraId="028683D9" w14:textId="7F7DC0A6" w:rsidR="00B17F24" w:rsidRPr="00205EB8" w:rsidRDefault="0057613D" w:rsidP="00B17F24">
            <w:pPr>
              <w:spacing w:line="276" w:lineRule="auto"/>
              <w:rPr>
                <w:rFonts w:ascii="Arial" w:hAnsi="Arial" w:cs="Arial"/>
                <w:sz w:val="20"/>
                <w:szCs w:val="20"/>
              </w:rPr>
            </w:pPr>
            <w:r>
              <w:rPr>
                <w:rFonts w:ascii="Arial" w:hAnsi="Arial" w:cs="Arial"/>
                <w:sz w:val="20"/>
                <w:szCs w:val="20"/>
              </w:rPr>
              <w:t>~</w:t>
            </w:r>
            <w:r w:rsidR="00DF3F7E">
              <w:rPr>
                <w:rFonts w:ascii="Arial" w:hAnsi="Arial" w:cs="Arial"/>
                <w:sz w:val="20"/>
                <w:szCs w:val="20"/>
              </w:rPr>
              <w:t>15</w:t>
            </w:r>
            <w:r w:rsidR="00B17F24" w:rsidRPr="00205EB8">
              <w:rPr>
                <w:rFonts w:ascii="Arial" w:hAnsi="Arial" w:cs="Arial"/>
                <w:sz w:val="20"/>
                <w:szCs w:val="20"/>
              </w:rPr>
              <w:t xml:space="preserve"> </w:t>
            </w:r>
            <w:r>
              <w:rPr>
                <w:rFonts w:ascii="Arial" w:hAnsi="Arial" w:cs="Arial"/>
                <w:sz w:val="20"/>
                <w:szCs w:val="20"/>
              </w:rPr>
              <w:t>f</w:t>
            </w:r>
            <w:r w:rsidR="00B17F24" w:rsidRPr="00205EB8">
              <w:rPr>
                <w:rFonts w:ascii="Arial" w:hAnsi="Arial" w:cs="Arial"/>
                <w:sz w:val="20"/>
                <w:szCs w:val="20"/>
              </w:rPr>
              <w:t>t</w:t>
            </w:r>
            <w:r>
              <w:rPr>
                <w:rFonts w:ascii="Arial" w:hAnsi="Arial" w:cs="Arial"/>
                <w:sz w:val="20"/>
                <w:szCs w:val="20"/>
              </w:rPr>
              <w:t>.</w:t>
            </w:r>
          </w:p>
        </w:tc>
      </w:tr>
      <w:tr w:rsidR="00AA36BA" w:rsidRPr="009509E5" w14:paraId="1C9ED1B6" w14:textId="77777777" w:rsidTr="00020021">
        <w:trPr>
          <w:trHeight w:val="51"/>
          <w:jc w:val="center"/>
        </w:trPr>
        <w:tc>
          <w:tcPr>
            <w:tcW w:w="704"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tc>
          <w:tcPr>
            <w:tcW w:w="5694" w:type="dxa"/>
            <w:gridSpan w:val="5"/>
          </w:tcPr>
          <w:p w14:paraId="779B51D2" w14:textId="6239C866" w:rsidR="00AA36BA" w:rsidRPr="00205EB8" w:rsidRDefault="006B06AB" w:rsidP="00273C2C">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r w:rsidR="0057613D">
                  <w:rPr>
                    <w:rFonts w:ascii="Arial" w:hAnsi="Arial" w:cs="Arial"/>
                    <w:sz w:val="20"/>
                    <w:szCs w:val="20"/>
                  </w:rPr>
                  <w:t>Bituminous Road</w:t>
                </w:r>
              </w:sdtContent>
            </w:sdt>
          </w:p>
        </w:tc>
      </w:tr>
      <w:tr w:rsidR="00AA36BA" w:rsidRPr="009509E5" w14:paraId="5891935A" w14:textId="77777777" w:rsidTr="00020021">
        <w:trPr>
          <w:trHeight w:val="51"/>
          <w:jc w:val="center"/>
        </w:trPr>
        <w:tc>
          <w:tcPr>
            <w:tcW w:w="704"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336A78B9" w:rsidR="00AA36BA" w:rsidRPr="00205EB8" w:rsidRDefault="0057613D" w:rsidP="00273C2C">
            <w:pPr>
              <w:spacing w:line="276" w:lineRule="auto"/>
              <w:rPr>
                <w:rFonts w:ascii="Arial" w:hAnsi="Arial" w:cs="Arial"/>
                <w:sz w:val="20"/>
                <w:szCs w:val="20"/>
              </w:rPr>
            </w:pPr>
            <w:r>
              <w:rPr>
                <w:rFonts w:ascii="Arial" w:hAnsi="Arial" w:cs="Arial"/>
                <w:sz w:val="20"/>
                <w:szCs w:val="20"/>
              </w:rPr>
              <w:t>~3</w:t>
            </w:r>
            <w:r w:rsidR="00DF3F7E">
              <w:rPr>
                <w:rFonts w:ascii="Arial" w:hAnsi="Arial" w:cs="Arial"/>
                <w:sz w:val="20"/>
                <w:szCs w:val="20"/>
              </w:rPr>
              <w:t xml:space="preserve"> km</w:t>
            </w:r>
          </w:p>
        </w:tc>
      </w:tr>
      <w:tr w:rsidR="00142074" w:rsidRPr="009509E5" w14:paraId="35AC1AF7" w14:textId="77777777" w:rsidTr="00020021">
        <w:trPr>
          <w:trHeight w:val="58"/>
          <w:jc w:val="center"/>
        </w:trPr>
        <w:tc>
          <w:tcPr>
            <w:tcW w:w="704"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820"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3BB54F33" w14:textId="77777777" w:rsidR="00142074" w:rsidRPr="00205EB8" w:rsidRDefault="003A25EB"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020021">
        <w:trPr>
          <w:trHeight w:val="300"/>
          <w:jc w:val="center"/>
        </w:trPr>
        <w:tc>
          <w:tcPr>
            <w:tcW w:w="704"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820"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5"/>
              </w:tcPr>
              <w:p w14:paraId="2773F5D0" w14:textId="77777777" w:rsidR="00142074" w:rsidRPr="00205EB8" w:rsidRDefault="003A25EB"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020021">
        <w:trPr>
          <w:trHeight w:val="300"/>
          <w:jc w:val="center"/>
        </w:trPr>
        <w:tc>
          <w:tcPr>
            <w:tcW w:w="704"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820"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4FDB6CE3" w14:textId="77777777" w:rsidR="00DB19B4" w:rsidRDefault="00DB19B4"/>
    <w:p w14:paraId="2FED1E6D" w14:textId="77777777" w:rsidR="00567299" w:rsidRDefault="00567299" w:rsidP="00174954">
      <w:pPr>
        <w:spacing w:line="276" w:lineRule="auto"/>
      </w:pPr>
    </w:p>
    <w:p w14:paraId="36B50CE5" w14:textId="4598AF01" w:rsidR="00F510B3" w:rsidRDefault="00F510B3">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3856C4">
        <w:trPr>
          <w:trHeight w:val="54"/>
          <w:jc w:val="center"/>
        </w:trPr>
        <w:tc>
          <w:tcPr>
            <w:tcW w:w="936" w:type="dxa"/>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72D5DA31" w:rsidR="00E24E53" w:rsidRPr="00893FB2" w:rsidRDefault="006B06AB"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Profiled Metal Decking Sheets" w:value="Profiled Metal Decking Sheets"/>
                  <w:listItem w:displayText="Plastic Moulding" w:value="Plastic Moulding"/>
                </w:dropDownList>
              </w:sdtPr>
              <w:sdtEndPr/>
              <w:sdtContent>
                <w:r w:rsidR="008D5D7D" w:rsidRPr="008D5D7D">
                  <w:rPr>
                    <w:rFonts w:ascii="Arial" w:hAnsi="Arial" w:cs="Arial"/>
                    <w:sz w:val="20"/>
                    <w:szCs w:val="20"/>
                  </w:rPr>
                  <w:t>Plastic Moulding</w:t>
                </w:r>
              </w:sdtContent>
            </w:sdt>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0C2588E5" w14:textId="7D1EA50D" w:rsidR="00E24E53" w:rsidRPr="00893FB2" w:rsidRDefault="00DF3F7E"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Small scale Plant</w:t>
                </w:r>
              </w:p>
            </w:tc>
          </w:sdtContent>
        </w:sdt>
      </w:tr>
      <w:tr w:rsidR="00E24E53" w14:paraId="2C3F3504" w14:textId="77777777" w:rsidTr="003856C4">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1959FCAD" w14:textId="7C52194D" w:rsidR="00E24E53" w:rsidRPr="00893FB2" w:rsidRDefault="0057613D"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Semi Automatic</w:t>
                </w:r>
              </w:p>
            </w:tc>
          </w:sdtContent>
        </w:sdt>
      </w:tr>
      <w:tr w:rsidR="00133678" w14:paraId="3A254311" w14:textId="77777777" w:rsidTr="003856C4">
        <w:trPr>
          <w:trHeight w:val="54"/>
          <w:jc w:val="center"/>
        </w:trPr>
        <w:tc>
          <w:tcPr>
            <w:tcW w:w="936" w:type="dxa"/>
            <w:shd w:val="clear" w:color="auto" w:fill="FFFFFF" w:themeFill="background1"/>
          </w:tcPr>
          <w:p w14:paraId="0FE1AED3"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133678" w:rsidRPr="00893FB2" w:rsidRDefault="00133678"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277E7A44" w14:textId="762B0FF4" w:rsidR="00133678" w:rsidRPr="00020021" w:rsidRDefault="00133678" w:rsidP="00020021">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NA, since the plant is initial stage of installation.</w:t>
            </w:r>
          </w:p>
        </w:tc>
      </w:tr>
      <w:tr w:rsidR="00133678" w14:paraId="3252BFB9" w14:textId="77777777" w:rsidTr="00B05426">
        <w:trPr>
          <w:trHeight w:val="54"/>
          <w:jc w:val="center"/>
        </w:trPr>
        <w:tc>
          <w:tcPr>
            <w:tcW w:w="936" w:type="dxa"/>
            <w:shd w:val="clear" w:color="auto" w:fill="FFFFFF" w:themeFill="background1"/>
          </w:tcPr>
          <w:p w14:paraId="428ABE24"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auto"/>
          </w:tcPr>
          <w:p w14:paraId="5FAD322F" w14:textId="77777777" w:rsidR="00133678" w:rsidRPr="00B05426" w:rsidRDefault="00133678"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26B1D61" w14:textId="08385222" w:rsidR="00133678" w:rsidRPr="00B05426" w:rsidRDefault="00133678" w:rsidP="003856C4">
            <w:pPr>
              <w:spacing w:line="276" w:lineRule="auto"/>
              <w:jc w:val="both"/>
              <w:rPr>
                <w:rFonts w:ascii="Arial" w:hAnsi="Arial" w:cs="Arial"/>
                <w:sz w:val="20"/>
                <w:szCs w:val="20"/>
              </w:rPr>
            </w:pPr>
            <w:r>
              <w:rPr>
                <w:rFonts w:ascii="Arial" w:hAnsi="Arial" w:cs="Arial"/>
                <w:sz w:val="20"/>
                <w:szCs w:val="20"/>
              </w:rPr>
              <w:t>NA, since the plant is initial stage of installation.</w:t>
            </w:r>
          </w:p>
        </w:tc>
      </w:tr>
      <w:tr w:rsidR="00133678" w14:paraId="2B910C95" w14:textId="77777777" w:rsidTr="003856C4">
        <w:trPr>
          <w:trHeight w:val="54"/>
          <w:jc w:val="center"/>
        </w:trPr>
        <w:tc>
          <w:tcPr>
            <w:tcW w:w="936" w:type="dxa"/>
            <w:shd w:val="clear" w:color="auto" w:fill="FFFFFF" w:themeFill="background1"/>
          </w:tcPr>
          <w:p w14:paraId="2B91D980"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133678" w:rsidRPr="00B05426" w:rsidRDefault="00133678" w:rsidP="003856C4">
            <w:pPr>
              <w:tabs>
                <w:tab w:val="num" w:pos="0"/>
              </w:tabs>
              <w:spacing w:line="276" w:lineRule="auto"/>
              <w:jc w:val="both"/>
              <w:rPr>
                <w:rFonts w:ascii="Arial" w:hAnsi="Arial" w:cs="Arial"/>
                <w:sz w:val="20"/>
                <w:szCs w:val="20"/>
              </w:rPr>
            </w:pPr>
            <w:r w:rsidRPr="00B05426">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7E3DFFF3" w14:textId="1DE9B052" w:rsidR="00133678" w:rsidRPr="00B05426" w:rsidRDefault="00133678" w:rsidP="003856C4">
            <w:pPr>
              <w:pStyle w:val="ListParagraph"/>
              <w:spacing w:line="276" w:lineRule="auto"/>
              <w:ind w:left="0"/>
              <w:rPr>
                <w:rFonts w:ascii="Arial" w:hAnsi="Arial" w:cs="Arial"/>
                <w:sz w:val="20"/>
                <w:szCs w:val="20"/>
              </w:rPr>
            </w:pPr>
            <w:r>
              <w:rPr>
                <w:rFonts w:ascii="Arial" w:hAnsi="Arial" w:cs="Arial"/>
                <w:sz w:val="20"/>
                <w:szCs w:val="20"/>
              </w:rPr>
              <w:t>NA, since the plant is initial stage of installation.</w:t>
            </w:r>
          </w:p>
        </w:tc>
      </w:tr>
      <w:tr w:rsidR="00133678" w14:paraId="36D4C4B5" w14:textId="77777777" w:rsidTr="003856C4">
        <w:trPr>
          <w:trHeight w:val="54"/>
          <w:jc w:val="center"/>
        </w:trPr>
        <w:tc>
          <w:tcPr>
            <w:tcW w:w="936" w:type="dxa"/>
            <w:shd w:val="clear" w:color="auto" w:fill="FFFFFF" w:themeFill="background1"/>
          </w:tcPr>
          <w:p w14:paraId="769C7AFB"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133678" w:rsidRPr="00B05426" w:rsidRDefault="00133678" w:rsidP="003856C4">
            <w:pPr>
              <w:tabs>
                <w:tab w:val="num" w:pos="0"/>
              </w:tabs>
              <w:spacing w:line="276" w:lineRule="auto"/>
              <w:jc w:val="both"/>
              <w:rPr>
                <w:rFonts w:ascii="Arial" w:hAnsi="Arial" w:cs="Arial"/>
                <w:sz w:val="20"/>
                <w:szCs w:val="20"/>
              </w:rPr>
            </w:pPr>
            <w:r w:rsidRPr="00B05426">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299E3E9D" w14:textId="58DDB730" w:rsidR="00133678" w:rsidRPr="00B05426" w:rsidRDefault="00133678" w:rsidP="004905A8">
            <w:pPr>
              <w:spacing w:line="276" w:lineRule="auto"/>
              <w:jc w:val="both"/>
              <w:rPr>
                <w:rFonts w:ascii="Arial" w:hAnsi="Arial" w:cs="Arial"/>
                <w:sz w:val="20"/>
                <w:szCs w:val="20"/>
              </w:rPr>
            </w:pPr>
            <w:r>
              <w:rPr>
                <w:rFonts w:ascii="Arial" w:hAnsi="Arial" w:cs="Arial"/>
                <w:sz w:val="20"/>
                <w:szCs w:val="20"/>
              </w:rPr>
              <w:t>NA, since the plant is initial stage of installation.</w:t>
            </w:r>
          </w:p>
        </w:tc>
      </w:tr>
      <w:tr w:rsidR="00133678"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133678" w:rsidRPr="00B05426" w:rsidRDefault="00133678"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0F6965D1" w:rsidR="00133678" w:rsidRPr="00B05426" w:rsidRDefault="00F131DC" w:rsidP="003856C4">
            <w:pPr>
              <w:pStyle w:val="ListParagraph"/>
              <w:spacing w:line="276" w:lineRule="auto"/>
              <w:ind w:left="0"/>
              <w:rPr>
                <w:rFonts w:ascii="Arial" w:hAnsi="Arial" w:cs="Arial"/>
                <w:sz w:val="20"/>
                <w:szCs w:val="20"/>
              </w:rPr>
            </w:pPr>
            <w:r>
              <w:rPr>
                <w:rFonts w:ascii="Arial" w:hAnsi="Arial" w:cs="Arial"/>
                <w:sz w:val="20"/>
                <w:szCs w:val="20"/>
              </w:rPr>
              <w:t>In dismantled condition</w:t>
            </w:r>
            <w:sdt>
              <w:sdtPr>
                <w:rPr>
                  <w:rFonts w:ascii="Arial" w:hAnsi="Arial" w:cs="Arial"/>
                  <w:sz w:val="20"/>
                  <w:szCs w:val="20"/>
                </w:rPr>
                <w:id w:val="-91936911"/>
                <w:showingPlcHdr/>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Pr>
                    <w:rFonts w:ascii="Arial" w:hAnsi="Arial" w:cs="Arial"/>
                    <w:sz w:val="20"/>
                    <w:szCs w:val="20"/>
                  </w:rPr>
                  <w:t xml:space="preserve">     </w:t>
                </w:r>
              </w:sdtContent>
            </w:sdt>
          </w:p>
        </w:tc>
      </w:tr>
      <w:tr w:rsidR="00133678"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133678" w:rsidRPr="00B05426" w:rsidRDefault="00133678"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 operational" w:value="Non operational"/>
            </w:dropDownList>
          </w:sdtPr>
          <w:sdtEndPr/>
          <w:sdtContent>
            <w:tc>
              <w:tcPr>
                <w:tcW w:w="6189" w:type="dxa"/>
                <w:gridSpan w:val="3"/>
                <w:tcBorders>
                  <w:bottom w:val="single" w:sz="4" w:space="0" w:color="auto"/>
                </w:tcBorders>
                <w:shd w:val="clear" w:color="auto" w:fill="FFFFFF" w:themeFill="background1"/>
              </w:tcPr>
              <w:p w14:paraId="28BA38D9" w14:textId="640E308C" w:rsidR="00133678" w:rsidRPr="00B05426" w:rsidRDefault="00F131DC" w:rsidP="003856C4">
                <w:pPr>
                  <w:pStyle w:val="ListParagraph"/>
                  <w:spacing w:line="276" w:lineRule="auto"/>
                  <w:ind w:left="0"/>
                  <w:rPr>
                    <w:rFonts w:ascii="Arial" w:hAnsi="Arial" w:cs="Arial"/>
                    <w:sz w:val="20"/>
                    <w:szCs w:val="20"/>
                  </w:rPr>
                </w:pPr>
                <w:r>
                  <w:rPr>
                    <w:rFonts w:ascii="Arial" w:hAnsi="Arial" w:cs="Arial"/>
                    <w:sz w:val="20"/>
                    <w:szCs w:val="20"/>
                  </w:rPr>
                  <w:t>Non operational</w:t>
                </w:r>
              </w:p>
            </w:tc>
          </w:sdtContent>
        </w:sdt>
      </w:tr>
      <w:tr w:rsidR="00133678" w14:paraId="41A72687" w14:textId="77777777" w:rsidTr="00020021">
        <w:trPr>
          <w:trHeight w:val="54"/>
          <w:jc w:val="center"/>
        </w:trPr>
        <w:tc>
          <w:tcPr>
            <w:tcW w:w="936" w:type="dxa"/>
            <w:tcBorders>
              <w:bottom w:val="single" w:sz="4" w:space="0" w:color="auto"/>
            </w:tcBorders>
            <w:shd w:val="clear" w:color="auto" w:fill="FFFFFF" w:themeFill="background1"/>
          </w:tcPr>
          <w:p w14:paraId="7143D743"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133678" w:rsidRPr="00B05426" w:rsidRDefault="00133678" w:rsidP="00020021">
            <w:pPr>
              <w:pStyle w:val="ListParagraph"/>
              <w:spacing w:line="276" w:lineRule="auto"/>
              <w:ind w:left="0"/>
              <w:rPr>
                <w:rFonts w:ascii="Arial" w:hAnsi="Arial" w:cs="Arial"/>
                <w:sz w:val="20"/>
                <w:szCs w:val="20"/>
              </w:rPr>
            </w:pPr>
            <w:r w:rsidRPr="00B05426">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217480DA" w:rsidR="00133678" w:rsidRPr="00B05426" w:rsidRDefault="00133678" w:rsidP="00020021">
            <w:pPr>
              <w:shd w:val="clear" w:color="auto" w:fill="FFFFFF"/>
              <w:spacing w:after="75"/>
              <w:ind w:right="75"/>
              <w:rPr>
                <w:rFonts w:ascii="Arial" w:hAnsi="Arial" w:cs="Arial"/>
                <w:sz w:val="20"/>
                <w:szCs w:val="20"/>
              </w:rPr>
            </w:pPr>
            <w:r>
              <w:rPr>
                <w:rFonts w:ascii="Arial" w:hAnsi="Arial" w:cs="Arial"/>
                <w:sz w:val="20"/>
                <w:szCs w:val="20"/>
              </w:rPr>
              <w:t>Plastic components of Automobiles less than 5 kg</w:t>
            </w:r>
            <w:r w:rsidR="00F131DC">
              <w:rPr>
                <w:rFonts w:ascii="Arial" w:hAnsi="Arial" w:cs="Arial"/>
                <w:sz w:val="20"/>
                <w:szCs w:val="20"/>
              </w:rPr>
              <w:t xml:space="preserve"> (Proposed)</w:t>
            </w:r>
          </w:p>
        </w:tc>
      </w:tr>
      <w:tr w:rsidR="00133678" w14:paraId="52EE3D42" w14:textId="77777777" w:rsidTr="003856C4">
        <w:trPr>
          <w:trHeight w:val="54"/>
          <w:jc w:val="center"/>
        </w:trPr>
        <w:tc>
          <w:tcPr>
            <w:tcW w:w="936" w:type="dxa"/>
            <w:tcBorders>
              <w:bottom w:val="single" w:sz="4" w:space="0" w:color="auto"/>
            </w:tcBorders>
            <w:shd w:val="clear" w:color="auto" w:fill="FFFFFF" w:themeFill="background1"/>
          </w:tcPr>
          <w:p w14:paraId="447DE415"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133678" w:rsidRPr="00B05426" w:rsidRDefault="00133678"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2312892" w14:textId="3EE33775" w:rsidR="00133678" w:rsidRPr="00B05426" w:rsidRDefault="00133678" w:rsidP="003856C4">
            <w:pPr>
              <w:pStyle w:val="ListParagraph"/>
              <w:spacing w:line="276" w:lineRule="auto"/>
              <w:ind w:left="0"/>
              <w:rPr>
                <w:rFonts w:ascii="Arial" w:hAnsi="Arial" w:cs="Arial"/>
                <w:sz w:val="20"/>
                <w:szCs w:val="20"/>
              </w:rPr>
            </w:pPr>
            <w:r>
              <w:rPr>
                <w:rFonts w:ascii="Arial" w:hAnsi="Arial" w:cs="Arial"/>
                <w:sz w:val="20"/>
                <w:szCs w:val="20"/>
              </w:rPr>
              <w:t>No recent maintenance done on machines since the plant is initial stage of installation.</w:t>
            </w:r>
          </w:p>
        </w:tc>
      </w:tr>
      <w:tr w:rsidR="00133678" w14:paraId="254256B7" w14:textId="77777777" w:rsidTr="003856C4">
        <w:trPr>
          <w:trHeight w:val="54"/>
          <w:jc w:val="center"/>
        </w:trPr>
        <w:tc>
          <w:tcPr>
            <w:tcW w:w="936" w:type="dxa"/>
            <w:tcBorders>
              <w:bottom w:val="single" w:sz="4" w:space="0" w:color="auto"/>
            </w:tcBorders>
            <w:shd w:val="clear" w:color="auto" w:fill="FFFFFF" w:themeFill="background1"/>
          </w:tcPr>
          <w:p w14:paraId="18B0ED1D"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133678" w:rsidRPr="00B05426" w:rsidRDefault="00133678"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4D2BD2C9" w14:textId="09987939" w:rsidR="00133678" w:rsidRPr="00B05426" w:rsidRDefault="00133678" w:rsidP="001B5D16">
            <w:pPr>
              <w:pStyle w:val="ListParagraph"/>
              <w:spacing w:line="276" w:lineRule="auto"/>
              <w:ind w:left="0"/>
              <w:rPr>
                <w:rFonts w:ascii="Arial" w:hAnsi="Arial" w:cs="Arial"/>
                <w:sz w:val="20"/>
                <w:szCs w:val="20"/>
              </w:rPr>
            </w:pPr>
            <w:r w:rsidRPr="00B05426">
              <w:rPr>
                <w:rFonts w:ascii="Arial" w:hAnsi="Arial" w:cs="Arial"/>
                <w:sz w:val="20"/>
                <w:szCs w:val="20"/>
              </w:rPr>
              <w:t>No</w:t>
            </w:r>
          </w:p>
        </w:tc>
      </w:tr>
      <w:tr w:rsidR="00133678" w14:paraId="20BD80AB" w14:textId="77777777" w:rsidTr="003856C4">
        <w:trPr>
          <w:trHeight w:val="262"/>
          <w:jc w:val="center"/>
        </w:trPr>
        <w:tc>
          <w:tcPr>
            <w:tcW w:w="936" w:type="dxa"/>
            <w:vMerge w:val="restart"/>
            <w:shd w:val="clear" w:color="auto" w:fill="FFFFFF" w:themeFill="background1"/>
          </w:tcPr>
          <w:p w14:paraId="7D058152" w14:textId="77777777" w:rsidR="00133678" w:rsidRPr="005551C4" w:rsidRDefault="00133678"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133678" w:rsidRPr="00893FB2" w:rsidRDefault="00133678"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133678" w:rsidRPr="00A604BF" w:rsidRDefault="00133678"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133678" w:rsidRPr="00A604BF" w:rsidRDefault="00133678"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133678" w14:paraId="4F9C1498" w14:textId="77777777" w:rsidTr="003856C4">
        <w:trPr>
          <w:trHeight w:val="131"/>
          <w:jc w:val="center"/>
        </w:trPr>
        <w:tc>
          <w:tcPr>
            <w:tcW w:w="936" w:type="dxa"/>
            <w:vMerge/>
            <w:shd w:val="clear" w:color="auto" w:fill="FFFFFF" w:themeFill="background1"/>
          </w:tcPr>
          <w:p w14:paraId="20FDD925" w14:textId="77777777" w:rsidR="00133678" w:rsidRPr="005551C4" w:rsidRDefault="00133678" w:rsidP="00E24E53">
            <w:pPr>
              <w:pStyle w:val="ListParagraph"/>
              <w:numPr>
                <w:ilvl w:val="0"/>
                <w:numId w:val="40"/>
              </w:numPr>
              <w:spacing w:line="276" w:lineRule="auto"/>
              <w:contextualSpacing/>
              <w:rPr>
                <w:b/>
              </w:rPr>
            </w:pPr>
          </w:p>
        </w:tc>
        <w:tc>
          <w:tcPr>
            <w:tcW w:w="4077" w:type="dxa"/>
            <w:vMerge/>
            <w:shd w:val="clear" w:color="auto" w:fill="FFFFFF" w:themeFill="background1"/>
          </w:tcPr>
          <w:p w14:paraId="45801CAF" w14:textId="77777777" w:rsidR="00133678" w:rsidRPr="00893FB2" w:rsidRDefault="00133678" w:rsidP="003856C4">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tcPr>
          <w:p w14:paraId="5ED940E9" w14:textId="64192B92" w:rsidR="00133678" w:rsidRPr="00DA04BC" w:rsidRDefault="006B06AB" w:rsidP="003856C4">
            <w:pPr>
              <w:pStyle w:val="ListParagraph"/>
              <w:spacing w:line="276" w:lineRule="auto"/>
              <w:ind w:left="0"/>
              <w:jc w:val="center"/>
              <w:rPr>
                <w:rFonts w:ascii="Arial" w:hAnsi="Arial" w:cs="Arial"/>
                <w:sz w:val="20"/>
                <w:szCs w:val="20"/>
              </w:rPr>
            </w:pPr>
            <w:sdt>
              <w:sdtPr>
                <w:rPr>
                  <w:rFonts w:ascii="Arial" w:hAnsi="Arial" w:cs="Arial"/>
                  <w:sz w:val="20"/>
                  <w:szCs w:val="20"/>
                </w:rPr>
                <w:id w:val="-1462954163"/>
                <w:docPartList>
                  <w:docPartGallery w:val="Quick Parts"/>
                </w:docPartList>
              </w:sdtPr>
              <w:sdtEndPr/>
              <w:sdtContent>
                <w:r w:rsidR="00133678" w:rsidRPr="00DA04BC">
                  <w:rPr>
                    <w:rFonts w:ascii="Arial" w:hAnsi="Arial" w:cs="Arial"/>
                    <w:sz w:val="20"/>
                    <w:szCs w:val="20"/>
                  </w:rPr>
                  <w:t>As on</w:t>
                </w:r>
              </w:sdtContent>
            </w:sdt>
            <w:r w:rsidR="00133678" w:rsidRPr="00DA04BC">
              <w:rPr>
                <w:rFonts w:ascii="Arial" w:hAnsi="Arial" w:cs="Arial"/>
                <w:sz w:val="20"/>
                <w:szCs w:val="20"/>
              </w:rPr>
              <w:t xml:space="preserve"> </w:t>
            </w:r>
            <w:sdt>
              <w:sdtPr>
                <w:rPr>
                  <w:rFonts w:ascii="Arial" w:hAnsi="Arial" w:cs="Arial"/>
                  <w:sz w:val="20"/>
                  <w:szCs w:val="20"/>
                </w:rPr>
                <w:id w:val="-1538118479"/>
                <w:date w:fullDate="2023-03-31T00:00:00Z">
                  <w:dateFormat w:val="dd/MM/yyyy"/>
                  <w:lid w:val="en-IN"/>
                  <w:storeMappedDataAs w:val="dateTime"/>
                  <w:calendar w:val="gregorian"/>
                </w:date>
              </w:sdtPr>
              <w:sdtEndPr/>
              <w:sdtContent>
                <w:r w:rsidR="00133678" w:rsidRPr="00DA04BC">
                  <w:rPr>
                    <w:rFonts w:ascii="Arial" w:hAnsi="Arial" w:cs="Arial"/>
                    <w:sz w:val="20"/>
                    <w:szCs w:val="20"/>
                  </w:rPr>
                  <w:t>31/03/202</w:t>
                </w:r>
                <w:r w:rsidR="00133678">
                  <w:rPr>
                    <w:rFonts w:ascii="Arial" w:hAnsi="Arial" w:cs="Arial"/>
                    <w:sz w:val="20"/>
                    <w:szCs w:val="20"/>
                  </w:rPr>
                  <w:t>3</w:t>
                </w:r>
              </w:sdtContent>
            </w:sdt>
          </w:p>
        </w:tc>
      </w:tr>
      <w:tr w:rsidR="00133678" w14:paraId="7A415CAF" w14:textId="77777777" w:rsidTr="00F510B3">
        <w:trPr>
          <w:trHeight w:val="131"/>
          <w:jc w:val="center"/>
        </w:trPr>
        <w:tc>
          <w:tcPr>
            <w:tcW w:w="936" w:type="dxa"/>
            <w:vMerge/>
            <w:tcBorders>
              <w:bottom w:val="single" w:sz="4" w:space="0" w:color="auto"/>
            </w:tcBorders>
            <w:shd w:val="clear" w:color="auto" w:fill="FFFFFF" w:themeFill="background1"/>
          </w:tcPr>
          <w:p w14:paraId="31CEDEEA" w14:textId="77777777" w:rsidR="00133678" w:rsidRPr="005551C4" w:rsidRDefault="00133678" w:rsidP="00E24E53">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133678" w:rsidRPr="00893FB2" w:rsidRDefault="00133678" w:rsidP="003856C4">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vAlign w:val="center"/>
          </w:tcPr>
          <w:p w14:paraId="0F058D9F" w14:textId="378F6BCF" w:rsidR="00133678" w:rsidRPr="0080448B" w:rsidRDefault="008D5D7D" w:rsidP="005564AB">
            <w:pPr>
              <w:pStyle w:val="ListParagraph"/>
              <w:spacing w:line="276" w:lineRule="auto"/>
              <w:ind w:left="0"/>
              <w:jc w:val="center"/>
              <w:rPr>
                <w:rFonts w:ascii="Arial" w:hAnsi="Arial" w:cs="Arial"/>
                <w:b/>
                <w:bCs/>
                <w:sz w:val="20"/>
                <w:szCs w:val="20"/>
                <w:highlight w:val="yellow"/>
              </w:rPr>
            </w:pPr>
            <w:r w:rsidRPr="008D5D7D">
              <w:rPr>
                <w:rFonts w:ascii="Arial" w:hAnsi="Arial" w:cs="Arial"/>
                <w:b/>
                <w:bCs/>
                <w:sz w:val="20"/>
                <w:szCs w:val="20"/>
              </w:rPr>
              <w:t>---</w:t>
            </w:r>
          </w:p>
        </w:tc>
        <w:tc>
          <w:tcPr>
            <w:tcW w:w="3095" w:type="dxa"/>
            <w:tcBorders>
              <w:bottom w:val="single" w:sz="4" w:space="0" w:color="auto"/>
            </w:tcBorders>
            <w:shd w:val="clear" w:color="auto" w:fill="FFFFFF" w:themeFill="background1"/>
            <w:vAlign w:val="center"/>
          </w:tcPr>
          <w:p w14:paraId="6316BC44" w14:textId="522A2C98" w:rsidR="00133678" w:rsidRPr="00DA04BC" w:rsidRDefault="00133678" w:rsidP="003427B2">
            <w:pPr>
              <w:pStyle w:val="ListParagraph"/>
              <w:spacing w:line="276" w:lineRule="auto"/>
              <w:ind w:left="0"/>
              <w:jc w:val="center"/>
              <w:rPr>
                <w:rFonts w:ascii="Arial" w:hAnsi="Arial" w:cs="Arial"/>
                <w:b/>
                <w:bCs/>
                <w:sz w:val="20"/>
                <w:szCs w:val="20"/>
              </w:rPr>
            </w:pPr>
            <w:r>
              <w:rPr>
                <w:rFonts w:ascii="Arial" w:hAnsi="Arial" w:cs="Arial"/>
                <w:b/>
                <w:bCs/>
                <w:sz w:val="20"/>
                <w:szCs w:val="20"/>
              </w:rPr>
              <w:t>---</w:t>
            </w:r>
          </w:p>
        </w:tc>
      </w:tr>
      <w:tr w:rsidR="00133678" w:rsidRPr="00D119F5"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77777777" w:rsidR="00133678" w:rsidRPr="005551C4" w:rsidRDefault="00133678"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133678" w:rsidRPr="00893FB2" w:rsidRDefault="00133678"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77E2DF6F" w14:textId="1858E736" w:rsidR="00133678" w:rsidRPr="00DA04BC" w:rsidRDefault="009811DB" w:rsidP="00DA04BC">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 xml:space="preserve">The plant was earlier situated at plot no.-148, sector-3, IMT Manesar, Haryana and became non-operational in the covid period. Now they are planning to restart the plant by relocating to RIICO Industrial area Karoli. </w:t>
            </w:r>
            <w:r w:rsidRPr="006F5C81">
              <w:rPr>
                <w:rFonts w:ascii="Arial" w:eastAsia="Arial" w:hAnsi="Arial" w:cs="Arial"/>
                <w:sz w:val="20"/>
                <w:szCs w:val="20"/>
                <w:lang w:bidi="en-US"/>
              </w:rPr>
              <w:t xml:space="preserve">As per site visit, the plant </w:t>
            </w:r>
            <w:r>
              <w:rPr>
                <w:rFonts w:ascii="Arial" w:eastAsia="Arial" w:hAnsi="Arial" w:cs="Arial"/>
                <w:sz w:val="20"/>
                <w:szCs w:val="20"/>
                <w:lang w:bidi="en-US"/>
              </w:rPr>
              <w:t>was in initial stage of installation and machines are in non-operational conditions since last 4 years as per information provided to us.</w:t>
            </w:r>
          </w:p>
        </w:tc>
      </w:tr>
      <w:tr w:rsidR="00133678" w14:paraId="3B089D88" w14:textId="77777777" w:rsidTr="003856C4">
        <w:trPr>
          <w:trHeight w:val="52"/>
          <w:jc w:val="center"/>
        </w:trPr>
        <w:tc>
          <w:tcPr>
            <w:tcW w:w="936" w:type="dxa"/>
            <w:shd w:val="clear" w:color="auto" w:fill="DBE5F1" w:themeFill="accent1" w:themeFillTint="33"/>
          </w:tcPr>
          <w:p w14:paraId="1E868F81" w14:textId="77777777" w:rsidR="00133678" w:rsidRPr="005551C4" w:rsidRDefault="00133678"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B3C1544" w14:textId="77777777" w:rsidR="00133678" w:rsidRPr="000F603D" w:rsidRDefault="00133678" w:rsidP="003856C4">
            <w:pPr>
              <w:spacing w:line="276" w:lineRule="auto"/>
              <w:contextualSpacing/>
              <w:rPr>
                <w:b/>
              </w:rPr>
            </w:pPr>
            <w:r w:rsidRPr="000F603D">
              <w:rPr>
                <w:rFonts w:ascii="Arial" w:eastAsia="Arial" w:hAnsi="Arial" w:cs="Arial"/>
                <w:b/>
                <w:sz w:val="22"/>
                <w:szCs w:val="20"/>
                <w:lang w:bidi="en-US"/>
              </w:rPr>
              <w:t>MANUFACTURING PROCESS</w:t>
            </w:r>
          </w:p>
        </w:tc>
      </w:tr>
      <w:tr w:rsidR="00133678"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133678" w:rsidRPr="005551C4" w:rsidRDefault="00133678" w:rsidP="003856C4">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3C8E8275" w14:textId="19205FEC" w:rsidR="00133678" w:rsidRPr="00020021" w:rsidRDefault="00133678" w:rsidP="000F603D">
            <w:pPr>
              <w:pStyle w:val="ListParagraph"/>
              <w:spacing w:line="360" w:lineRule="auto"/>
              <w:ind w:left="0"/>
              <w:rPr>
                <w:rFonts w:ascii="Arial" w:hAnsi="Arial" w:cs="Arial"/>
                <w:bCs/>
                <w:iCs/>
                <w:szCs w:val="20"/>
              </w:rPr>
            </w:pPr>
            <w:r w:rsidRPr="00020021">
              <w:rPr>
                <w:rFonts w:ascii="Arial" w:hAnsi="Arial" w:cs="Arial"/>
                <w:bCs/>
                <w:iCs/>
                <w:sz w:val="20"/>
                <w:szCs w:val="16"/>
              </w:rPr>
              <w:t>Process layout not shared.</w:t>
            </w:r>
          </w:p>
        </w:tc>
      </w:tr>
      <w:tr w:rsidR="00133678" w14:paraId="761B5BEF" w14:textId="77777777" w:rsidTr="003856C4">
        <w:trPr>
          <w:trHeight w:val="52"/>
          <w:jc w:val="center"/>
        </w:trPr>
        <w:tc>
          <w:tcPr>
            <w:tcW w:w="936" w:type="dxa"/>
            <w:shd w:val="clear" w:color="auto" w:fill="DBE5F1" w:themeFill="accent1" w:themeFillTint="33"/>
          </w:tcPr>
          <w:p w14:paraId="36CFF62D" w14:textId="77777777" w:rsidR="00133678" w:rsidRPr="005551C4" w:rsidRDefault="00133678"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323F92F" w14:textId="77777777" w:rsidR="00133678" w:rsidRPr="00D70E51" w:rsidRDefault="00133678"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133678" w14:paraId="5152FD97" w14:textId="77777777" w:rsidTr="00A577FD">
        <w:trPr>
          <w:trHeight w:val="449"/>
          <w:jc w:val="center"/>
        </w:trPr>
        <w:tc>
          <w:tcPr>
            <w:tcW w:w="936" w:type="dxa"/>
            <w:shd w:val="clear" w:color="auto" w:fill="FFFFFF" w:themeFill="background1"/>
          </w:tcPr>
          <w:p w14:paraId="12A2D431" w14:textId="77777777" w:rsidR="00133678" w:rsidRPr="004F522D" w:rsidRDefault="00133678"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133678" w:rsidRPr="006005DB" w:rsidRDefault="00133678"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77777777" w:rsidR="00133678" w:rsidRPr="006005DB" w:rsidRDefault="00133678" w:rsidP="00E24E53">
            <w:pPr>
              <w:numPr>
                <w:ilvl w:val="0"/>
                <w:numId w:val="41"/>
              </w:numPr>
              <w:spacing w:line="360" w:lineRule="auto"/>
              <w:ind w:left="0"/>
              <w:rPr>
                <w:rFonts w:ascii="Arial" w:hAnsi="Arial" w:cs="Arial"/>
                <w:sz w:val="20"/>
                <w:szCs w:val="20"/>
              </w:rPr>
            </w:pPr>
            <w:r w:rsidRPr="006005DB">
              <w:rPr>
                <w:rFonts w:ascii="Arial" w:hAnsi="Arial" w:cs="Arial"/>
                <w:sz w:val="20"/>
                <w:szCs w:val="20"/>
              </w:rPr>
              <w:t>Indigenous</w:t>
            </w:r>
          </w:p>
        </w:tc>
      </w:tr>
      <w:tr w:rsidR="00133678"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133678" w:rsidRPr="005551C4" w:rsidRDefault="00133678"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133678" w:rsidRPr="006005DB" w:rsidRDefault="00133678"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2CB33964" w:rsidR="00133678" w:rsidRPr="006005DB" w:rsidRDefault="00133678" w:rsidP="00E24E53">
            <w:pPr>
              <w:numPr>
                <w:ilvl w:val="0"/>
                <w:numId w:val="41"/>
              </w:numPr>
              <w:spacing w:line="360" w:lineRule="auto"/>
              <w:ind w:left="0"/>
              <w:jc w:val="both"/>
              <w:rPr>
                <w:rFonts w:ascii="Arial" w:hAnsi="Arial" w:cs="Arial"/>
                <w:sz w:val="20"/>
                <w:szCs w:val="20"/>
              </w:rPr>
            </w:pPr>
            <w:r>
              <w:rPr>
                <w:rFonts w:ascii="Arial" w:hAnsi="Arial" w:cs="Arial"/>
                <w:sz w:val="20"/>
                <w:szCs w:val="20"/>
              </w:rPr>
              <w:t>No</w:t>
            </w:r>
          </w:p>
        </w:tc>
      </w:tr>
      <w:tr w:rsidR="00133678"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133678" w:rsidRPr="005551C4" w:rsidRDefault="00133678"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76EA7629" w14:textId="77777777" w:rsidR="00133678" w:rsidRPr="006005DB" w:rsidRDefault="00133678"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0920A66D" w:rsidR="00133678" w:rsidRPr="006005DB" w:rsidRDefault="00133678" w:rsidP="00E24E53">
            <w:pPr>
              <w:numPr>
                <w:ilvl w:val="0"/>
                <w:numId w:val="41"/>
              </w:numPr>
              <w:spacing w:line="360" w:lineRule="auto"/>
              <w:ind w:left="0"/>
              <w:rPr>
                <w:rFonts w:ascii="Arial" w:hAnsi="Arial" w:cs="Arial"/>
                <w:sz w:val="20"/>
                <w:szCs w:val="20"/>
              </w:rPr>
            </w:pPr>
            <w:r>
              <w:rPr>
                <w:rFonts w:ascii="Arial" w:hAnsi="Arial" w:cs="Arial"/>
                <w:sz w:val="20"/>
                <w:szCs w:val="20"/>
              </w:rPr>
              <w:t>Same as is being used in the subject plant.</w:t>
            </w:r>
          </w:p>
        </w:tc>
      </w:tr>
    </w:tbl>
    <w:p w14:paraId="65B75149" w14:textId="23F9ABD0" w:rsidR="00020021" w:rsidRDefault="00020021"/>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07F1E3A8"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2DCC3F8C" w14:textId="386441D7" w:rsidR="00E24E53" w:rsidRPr="006005DB" w:rsidRDefault="0080448B" w:rsidP="003856C4">
            <w:pPr>
              <w:spacing w:line="360" w:lineRule="auto"/>
              <w:jc w:val="both"/>
              <w:rPr>
                <w:rFonts w:ascii="Arial" w:hAnsi="Arial" w:cs="Arial"/>
                <w:sz w:val="20"/>
                <w:szCs w:val="20"/>
              </w:rPr>
            </w:pPr>
            <w:r>
              <w:rPr>
                <w:rFonts w:ascii="Arial" w:hAnsi="Arial" w:cs="Arial"/>
                <w:sz w:val="20"/>
                <w:szCs w:val="20"/>
              </w:rPr>
              <w:t>Plastic Resins</w:t>
            </w:r>
            <w:r w:rsidR="00F131DC">
              <w:rPr>
                <w:rFonts w:ascii="Arial" w:hAnsi="Arial" w:cs="Arial"/>
                <w:sz w:val="20"/>
                <w:szCs w:val="20"/>
              </w:rPr>
              <w:t xml:space="preserve"> (Proposed)</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6271359" w14:textId="035AC6AD" w:rsidR="00E24E53" w:rsidRPr="00B716AE" w:rsidRDefault="00A577FD" w:rsidP="005564AB">
            <w:pPr>
              <w:spacing w:line="360" w:lineRule="auto"/>
              <w:jc w:val="both"/>
              <w:rPr>
                <w:rFonts w:ascii="Arial" w:hAnsi="Arial" w:cs="Arial"/>
                <w:sz w:val="20"/>
                <w:szCs w:val="20"/>
                <w:highlight w:val="yellow"/>
              </w:rPr>
            </w:pPr>
            <w:r w:rsidRPr="00484D07">
              <w:rPr>
                <w:rFonts w:ascii="Arial" w:hAnsi="Arial" w:cs="Arial"/>
                <w:sz w:val="20"/>
                <w:szCs w:val="20"/>
              </w:rPr>
              <w:t>Available</w:t>
            </w:r>
            <w:r w:rsidR="00484D07">
              <w:rPr>
                <w:rFonts w:ascii="Arial" w:hAnsi="Arial" w:cs="Arial"/>
                <w:sz w:val="20"/>
                <w:szCs w:val="20"/>
              </w:rPr>
              <w:t xml:space="preserve"> from local vendors.</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09785966" w14:textId="0C7E7741"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w:t>
            </w:r>
            <w:r w:rsidR="00B716AE">
              <w:rPr>
                <w:rFonts w:ascii="Arial" w:hAnsi="Arial" w:cs="Arial"/>
                <w:sz w:val="20"/>
                <w:szCs w:val="20"/>
              </w:rPr>
              <w:t>ilable</w:t>
            </w:r>
            <w:r w:rsidR="0079022B">
              <w:rPr>
                <w:rFonts w:ascii="Arial" w:hAnsi="Arial" w:cs="Arial"/>
                <w:sz w:val="20"/>
                <w:szCs w:val="20"/>
              </w:rPr>
              <w:t xml:space="preserve"> (</w:t>
            </w:r>
            <w:r w:rsidR="0080448B">
              <w:rPr>
                <w:rFonts w:ascii="Arial" w:hAnsi="Arial" w:cs="Arial"/>
                <w:sz w:val="20"/>
                <w:szCs w:val="20"/>
              </w:rPr>
              <w:t>250</w:t>
            </w:r>
            <w:r w:rsidR="0079022B">
              <w:rPr>
                <w:rFonts w:ascii="Arial" w:hAnsi="Arial" w:cs="Arial"/>
                <w:sz w:val="20"/>
                <w:szCs w:val="20"/>
              </w:rPr>
              <w:t xml:space="preserve"> KVA)</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06F683D5" w14:textId="77777777" w:rsidR="00E24E53" w:rsidRPr="006005DB" w:rsidRDefault="00E24E53" w:rsidP="003856C4">
            <w:pPr>
              <w:spacing w:line="276" w:lineRule="auto"/>
              <w:jc w:val="both"/>
              <w:rPr>
                <w:rFonts w:ascii="Arial" w:hAnsi="Arial" w:cs="Arial"/>
                <w:sz w:val="20"/>
                <w:szCs w:val="20"/>
              </w:rPr>
            </w:pPr>
            <w:r w:rsidRPr="006005DB">
              <w:rPr>
                <w:rFonts w:ascii="Arial" w:hAnsi="Arial" w:cs="Arial"/>
                <w:sz w:val="20"/>
                <w:szCs w:val="20"/>
              </w:rPr>
              <w:t>Available</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4074227B"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57AE9339" w14:textId="77777777" w:rsidR="00E24E53" w:rsidRPr="006005DB" w:rsidRDefault="006B06AB"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3A25EB">
                  <w:rPr>
                    <w:rFonts w:ascii="Arial" w:hAnsi="Arial" w:cs="Arial"/>
                    <w:sz w:val="20"/>
                    <w:szCs w:val="20"/>
                    <w:lang w:val="en-IN"/>
                  </w:rPr>
                  <w:t>Appears to be easily &amp; adequately available and no labour issues came to our knowledge during site inspection.</w:t>
                </w:r>
              </w:sdtContent>
            </w:sdt>
          </w:p>
        </w:tc>
      </w:tr>
      <w:tr w:rsidR="00E24E53" w14:paraId="09EC7A79" w14:textId="77777777" w:rsidTr="00A577FD">
        <w:trPr>
          <w:trHeight w:val="170"/>
          <w:jc w:val="center"/>
        </w:trPr>
        <w:tc>
          <w:tcPr>
            <w:tcW w:w="93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162" w:type="dxa"/>
            <w:shd w:val="clear" w:color="auto" w:fill="FFFFFF" w:themeFill="background1"/>
          </w:tcPr>
          <w:p w14:paraId="7CBAC0B5" w14:textId="77777777" w:rsidR="00E24E53" w:rsidRPr="006005DB" w:rsidRDefault="00E24E53" w:rsidP="00A577FD">
            <w:pPr>
              <w:spacing w:line="360" w:lineRule="auto"/>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7D71984B" w14:textId="72616A3F" w:rsidR="00A577FD" w:rsidRPr="00A577FD" w:rsidRDefault="00F131DC" w:rsidP="000A4C07">
            <w:pPr>
              <w:spacing w:line="360" w:lineRule="auto"/>
              <w:rPr>
                <w:rFonts w:ascii="Arial" w:hAnsi="Arial" w:cs="Arial"/>
                <w:sz w:val="20"/>
                <w:szCs w:val="20"/>
              </w:rPr>
            </w:pPr>
            <w:r>
              <w:rPr>
                <w:rFonts w:ascii="Arial" w:hAnsi="Arial" w:cs="Arial"/>
                <w:sz w:val="20"/>
                <w:szCs w:val="20"/>
              </w:rPr>
              <w:t>NA</w:t>
            </w:r>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7777777" w:rsidR="00E24E53" w:rsidRPr="006005DB" w:rsidRDefault="003A25EB" w:rsidP="003856C4">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tcPr>
          <w:p w14:paraId="6DE4FF6A" w14:textId="01E4CB2B" w:rsidR="00E24E53" w:rsidRPr="007532B6" w:rsidRDefault="006B06AB" w:rsidP="003856C4">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B716AE">
                  <w:rPr>
                    <w:rFonts w:ascii="Arial" w:hAnsi="Arial" w:cs="Arial"/>
                    <w:sz w:val="20"/>
                    <w:szCs w:val="20"/>
                  </w:rPr>
                  <w:t>This is a Small scale Plant and all are general used machines which can be used in similar industry and cost of dismantling and transporation will not be very high.</w:t>
                </w:r>
              </w:sdtContent>
            </w:sdt>
            <w:r w:rsidR="00E24E53" w:rsidRPr="006005DB">
              <w:rPr>
                <w:rFonts w:ascii="Arial" w:hAnsi="Arial" w:cs="Arial"/>
                <w:sz w:val="20"/>
                <w:szCs w:val="20"/>
              </w:rPr>
              <w:t xml:space="preserve"> So</w:t>
            </w:r>
            <w:r w:rsidR="00E24E53">
              <w:rPr>
                <w:rFonts w:ascii="Arial" w:hAnsi="Arial" w:cs="Arial"/>
                <w:sz w:val="20"/>
                <w:szCs w:val="20"/>
              </w:rPr>
              <w:t>,</w:t>
            </w:r>
            <w:r w:rsidR="00E24E53"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3A25EB">
                  <w:rPr>
                    <w:rFonts w:ascii="Arial" w:hAnsi="Arial" w:cs="Arial"/>
                    <w:sz w:val="20"/>
                    <w:szCs w:val="20"/>
                    <w:lang w:val="en-IN"/>
                  </w:rPr>
                  <w:t>is through strategic sale to the players who are already into same or similar Industry who have plans for expansion or any large conglomefrate who plans to enter into this new Industry</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A25EB">
                  <w:rPr>
                    <w:rFonts w:ascii="Arial" w:hAnsi="Arial" w:cs="Arial"/>
                    <w:sz w:val="20"/>
                    <w:szCs w:val="20"/>
                    <w:lang w:val="en-IN"/>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607066A" w14:textId="77777777" w:rsidR="00E24E53" w:rsidRPr="006005DB" w:rsidRDefault="006B06AB"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A25EB">
                  <w:rPr>
                    <w:rFonts w:ascii="Arial" w:hAnsi="Arial" w:cs="Arial"/>
                    <w:sz w:val="20"/>
                    <w:szCs w:val="20"/>
                    <w:lang w:val="en-IN"/>
                  </w:rPr>
                  <w:t>Appears to be good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2"/>
            <w:shd w:val="clear" w:color="auto" w:fill="FFFFFF" w:themeFill="background1"/>
            <w:vAlign w:val="bottom"/>
          </w:tcPr>
          <w:p w14:paraId="29DE0420" w14:textId="73FD1D2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01-08T00:00:00Z">
                  <w:dateFormat w:val="dd/MM/yyyy"/>
                  <w:lid w:val="en-IN"/>
                  <w:storeMappedDataAs w:val="dateTime"/>
                  <w:calendar w:val="gregorian"/>
                </w:date>
              </w:sdtPr>
              <w:sdtEndPr/>
              <w:sdtContent>
                <w:r w:rsidR="0080448B">
                  <w:rPr>
                    <w:rFonts w:ascii="Arial" w:hAnsi="Arial" w:cs="Arial"/>
                    <w:sz w:val="20"/>
                    <w:szCs w:val="20"/>
                    <w:lang w:val="en-IN"/>
                  </w:rPr>
                  <w:t>08/01/2024</w:t>
                </w:r>
              </w:sdtContent>
            </w:sdt>
            <w:r>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73116522" w14:textId="23E47814" w:rsidR="00E24E53" w:rsidRPr="006005DB" w:rsidRDefault="00E24E53" w:rsidP="000A4C0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80448B">
                  <w:rPr>
                    <w:rFonts w:ascii="Arial" w:hAnsi="Arial" w:cs="Arial"/>
                    <w:sz w:val="20"/>
                    <w:szCs w:val="20"/>
                  </w:rPr>
                  <w:t>Owner</w:t>
                </w:r>
              </w:sdtContent>
            </w:sdt>
            <w:r w:rsidRPr="006005DB">
              <w:rPr>
                <w:rFonts w:ascii="Arial" w:hAnsi="Arial" w:cs="Arial"/>
                <w:sz w:val="20"/>
                <w:szCs w:val="20"/>
              </w:rPr>
              <w:t xml:space="preserve"> Mr</w:t>
            </w:r>
            <w:r w:rsidRPr="00DA04BC">
              <w:rPr>
                <w:rFonts w:ascii="Arial" w:hAnsi="Arial" w:cs="Arial"/>
                <w:sz w:val="20"/>
                <w:szCs w:val="20"/>
              </w:rPr>
              <w:t>.</w:t>
            </w:r>
            <w:r w:rsidR="0079022B">
              <w:rPr>
                <w:rFonts w:ascii="Arial" w:hAnsi="Arial" w:cs="Arial"/>
                <w:sz w:val="20"/>
                <w:szCs w:val="20"/>
              </w:rPr>
              <w:t xml:space="preserve"> </w:t>
            </w:r>
            <w:r w:rsidR="0080448B">
              <w:rPr>
                <w:rFonts w:ascii="Arial" w:hAnsi="Arial" w:cs="Arial"/>
                <w:sz w:val="20"/>
                <w:szCs w:val="20"/>
              </w:rPr>
              <w:t xml:space="preserve">Ram Gupta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19E6067"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617BC9D4" w14:textId="008B7B6C"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 xml:space="preserve">to be </w:t>
            </w:r>
            <w:r w:rsidR="00911208">
              <w:rPr>
                <w:rFonts w:ascii="Arial" w:hAnsi="Arial" w:cs="Arial"/>
                <w:sz w:val="20"/>
                <w:szCs w:val="20"/>
              </w:rPr>
              <w:t>non-</w:t>
            </w:r>
            <w:r>
              <w:rPr>
                <w:rFonts w:ascii="Arial" w:hAnsi="Arial" w:cs="Arial"/>
                <w:sz w:val="20"/>
                <w:szCs w:val="20"/>
              </w:rPr>
              <w:t>o</w:t>
            </w:r>
            <w:r w:rsidRPr="006005DB">
              <w:rPr>
                <w:rFonts w:ascii="Arial" w:hAnsi="Arial" w:cs="Arial"/>
                <w:sz w:val="20"/>
                <w:szCs w:val="20"/>
              </w:rPr>
              <w:t>perational at the time of survey</w:t>
            </w:r>
            <w:r w:rsidR="00911208">
              <w:rPr>
                <w:rFonts w:ascii="Arial" w:hAnsi="Arial" w:cs="Arial"/>
                <w:sz w:val="20"/>
                <w:szCs w:val="20"/>
              </w:rPr>
              <w:t>.</w:t>
            </w:r>
          </w:p>
        </w:tc>
      </w:tr>
      <w:tr w:rsidR="00E24E53" w14:paraId="220F39EC" w14:textId="77777777" w:rsidTr="003856C4">
        <w:trPr>
          <w:trHeight w:val="52"/>
          <w:jc w:val="center"/>
        </w:trPr>
        <w:tc>
          <w:tcPr>
            <w:tcW w:w="936" w:type="dxa"/>
            <w:shd w:val="clear" w:color="auto" w:fill="FFFFFF" w:themeFill="background1"/>
          </w:tcPr>
          <w:p w14:paraId="7E97F849"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71D172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28E196C4" w14:textId="478D822B"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w:t>
            </w:r>
            <w:r w:rsidR="00020021">
              <w:rPr>
                <w:rFonts w:ascii="Arial" w:hAnsi="Arial" w:cs="Arial"/>
                <w:sz w:val="20"/>
                <w:szCs w:val="20"/>
              </w:rPr>
              <w:t>the p</w:t>
            </w:r>
            <w:r w:rsidRPr="006005DB">
              <w:rPr>
                <w:rFonts w:ascii="Arial" w:hAnsi="Arial" w:cs="Arial"/>
                <w:sz w:val="20"/>
                <w:szCs w:val="20"/>
              </w:rPr>
              <w:t xml:space="preserve">lant </w:t>
            </w:r>
            <w:r w:rsidR="00911208">
              <w:rPr>
                <w:rFonts w:ascii="Arial" w:hAnsi="Arial" w:cs="Arial"/>
                <w:sz w:val="20"/>
                <w:szCs w:val="20"/>
              </w:rPr>
              <w:t>was in initial stage of installation</w:t>
            </w:r>
            <w:r w:rsidR="008D5D7D">
              <w:rPr>
                <w:rFonts w:ascii="Arial" w:hAnsi="Arial" w:cs="Arial"/>
                <w:sz w:val="20"/>
                <w:szCs w:val="20"/>
              </w:rPr>
              <w:t xml:space="preserve"> and machines are non-operational since last 4 years as per information provided to us.</w:t>
            </w:r>
          </w:p>
        </w:tc>
      </w:tr>
    </w:tbl>
    <w:p w14:paraId="4773CF52" w14:textId="77777777" w:rsidR="00E24E53" w:rsidRPr="000D47DB" w:rsidRDefault="00E24E53" w:rsidP="00E24E53">
      <w:pPr>
        <w:pStyle w:val="ListParagraph"/>
        <w:spacing w:line="360" w:lineRule="auto"/>
        <w:ind w:left="0"/>
        <w:jc w:val="both"/>
        <w:rPr>
          <w:highlight w:val="yellow"/>
        </w:rPr>
      </w:pPr>
    </w:p>
    <w:p w14:paraId="40E564DD" w14:textId="77777777" w:rsidR="00E24E53" w:rsidRDefault="00E24E53" w:rsidP="00E24E53">
      <w:bookmarkStart w:id="0"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4-01-08T00:00:00Z">
              <w:dateFormat w:val="d MMMM yyyy"/>
              <w:lid w:val="en-US"/>
              <w:storeMappedDataAs w:val="dateTime"/>
              <w:calendar w:val="gregorian"/>
            </w:date>
          </w:sdtPr>
          <w:sdtEndPr/>
          <w:sdtContent>
            <w:tc>
              <w:tcPr>
                <w:tcW w:w="2563" w:type="dxa"/>
                <w:gridSpan w:val="2"/>
              </w:tcPr>
              <w:p w14:paraId="6910ADA2" w14:textId="2C718741" w:rsidR="00E24E53" w:rsidRPr="006005DB" w:rsidRDefault="00911208" w:rsidP="003856C4">
                <w:pPr>
                  <w:jc w:val="center"/>
                  <w:rPr>
                    <w:rFonts w:ascii="Arial" w:hAnsi="Arial" w:cs="Arial"/>
                    <w:sz w:val="20"/>
                    <w:szCs w:val="20"/>
                  </w:rPr>
                </w:pPr>
                <w:r>
                  <w:rPr>
                    <w:rFonts w:ascii="Arial" w:hAnsi="Arial" w:cs="Arial"/>
                    <w:sz w:val="20"/>
                    <w:szCs w:val="20"/>
                  </w:rPr>
                  <w:t>8 January 2024</w:t>
                </w:r>
              </w:p>
            </w:tc>
          </w:sdtContent>
        </w:sdt>
        <w:sdt>
          <w:sdtPr>
            <w:rPr>
              <w:rFonts w:ascii="Arial" w:hAnsi="Arial" w:cs="Arial"/>
              <w:sz w:val="20"/>
              <w:szCs w:val="20"/>
            </w:rPr>
            <w:id w:val="-646896133"/>
            <w:date w:fullDate="2024-01-09T00:00:00Z">
              <w:dateFormat w:val="d MMMM yyyy"/>
              <w:lid w:val="en-US"/>
              <w:storeMappedDataAs w:val="dateTime"/>
              <w:calendar w:val="gregorian"/>
            </w:date>
          </w:sdtPr>
          <w:sdtEndPr/>
          <w:sdtContent>
            <w:tc>
              <w:tcPr>
                <w:tcW w:w="2563" w:type="dxa"/>
              </w:tcPr>
              <w:p w14:paraId="3FE21783" w14:textId="3B12533F" w:rsidR="00E24E53" w:rsidRPr="006005DB" w:rsidRDefault="00911208" w:rsidP="003856C4">
                <w:pPr>
                  <w:jc w:val="center"/>
                  <w:rPr>
                    <w:rFonts w:ascii="Arial" w:hAnsi="Arial" w:cs="Arial"/>
                    <w:sz w:val="20"/>
                    <w:szCs w:val="20"/>
                  </w:rPr>
                </w:pPr>
                <w:r>
                  <w:rPr>
                    <w:rFonts w:ascii="Arial" w:hAnsi="Arial" w:cs="Arial"/>
                    <w:sz w:val="20"/>
                    <w:szCs w:val="20"/>
                  </w:rPr>
                  <w:t>9 January 2024</w:t>
                </w:r>
              </w:p>
            </w:tc>
          </w:sdtContent>
        </w:sdt>
        <w:sdt>
          <w:sdtPr>
            <w:rPr>
              <w:rFonts w:ascii="Arial" w:hAnsi="Arial" w:cs="Arial"/>
              <w:sz w:val="20"/>
              <w:szCs w:val="20"/>
            </w:rPr>
            <w:id w:val="1404336045"/>
            <w:date w:fullDate="2024-01-09T00:00:00Z">
              <w:dateFormat w:val="d MMMM yyyy"/>
              <w:lid w:val="en-US"/>
              <w:storeMappedDataAs w:val="dateTime"/>
              <w:calendar w:val="gregorian"/>
            </w:date>
          </w:sdtPr>
          <w:sdtEndPr/>
          <w:sdtContent>
            <w:tc>
              <w:tcPr>
                <w:tcW w:w="2564" w:type="dxa"/>
              </w:tcPr>
              <w:p w14:paraId="5FACD980" w14:textId="1407DF5A" w:rsidR="00E24E53" w:rsidRPr="006005DB" w:rsidRDefault="00911208" w:rsidP="003856C4">
                <w:pPr>
                  <w:jc w:val="center"/>
                  <w:rPr>
                    <w:rFonts w:ascii="Arial" w:hAnsi="Arial" w:cs="Arial"/>
                    <w:sz w:val="20"/>
                    <w:szCs w:val="20"/>
                  </w:rPr>
                </w:pPr>
                <w:r>
                  <w:rPr>
                    <w:rFonts w:ascii="Arial" w:hAnsi="Arial" w:cs="Arial"/>
                    <w:sz w:val="20"/>
                    <w:szCs w:val="20"/>
                  </w:rPr>
                  <w:t>9 January 2024</w:t>
                </w:r>
              </w:p>
            </w:tc>
          </w:sdtContent>
        </w:sdt>
      </w:tr>
      <w:tr w:rsidR="00C17F9E" w:rsidRPr="0002165F" w14:paraId="22FBF802" w14:textId="77777777" w:rsidTr="003856C4">
        <w:trPr>
          <w:trHeight w:val="58"/>
          <w:jc w:val="center"/>
        </w:trPr>
        <w:tc>
          <w:tcPr>
            <w:tcW w:w="748" w:type="dxa"/>
            <w:shd w:val="clear" w:color="auto" w:fill="DBE5F1" w:themeFill="accent1" w:themeFillTint="33"/>
          </w:tcPr>
          <w:p w14:paraId="5A3114C2" w14:textId="77777777" w:rsidR="00C17F9E" w:rsidRPr="0002165F" w:rsidRDefault="00C17F9E" w:rsidP="00C17F9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C17F9E" w:rsidRPr="006005DB" w:rsidRDefault="00C17F9E" w:rsidP="00C17F9E">
            <w:pPr>
              <w:rPr>
                <w:rFonts w:ascii="Arial" w:hAnsi="Arial" w:cs="Arial"/>
                <w:sz w:val="20"/>
                <w:szCs w:val="20"/>
              </w:rPr>
            </w:pPr>
            <w:r w:rsidRPr="006005DB">
              <w:rPr>
                <w:rFonts w:ascii="Arial" w:hAnsi="Arial" w:cs="Arial"/>
                <w:sz w:val="20"/>
                <w:szCs w:val="20"/>
              </w:rPr>
              <w:t>Client</w:t>
            </w:r>
          </w:p>
        </w:tc>
        <w:tc>
          <w:tcPr>
            <w:tcW w:w="7690" w:type="dxa"/>
            <w:gridSpan w:val="4"/>
          </w:tcPr>
          <w:sdt>
            <w:sdtPr>
              <w:rPr>
                <w:rFonts w:ascii="Arial" w:hAnsi="Arial" w:cs="Arial"/>
                <w:sz w:val="20"/>
                <w:szCs w:val="20"/>
              </w:rPr>
              <w:id w:val="1248309450"/>
              <w:placeholder>
                <w:docPart w:val="1ED6339F432F4F5494189205E4902B7F"/>
              </w:placeholder>
            </w:sdtPr>
            <w:sdtEndPr/>
            <w:sdtContent>
              <w:p w14:paraId="2B381EA2" w14:textId="08FE7B58" w:rsidR="00C17F9E" w:rsidRPr="00C17F9E" w:rsidRDefault="00911208" w:rsidP="00721E33">
                <w:pPr>
                  <w:tabs>
                    <w:tab w:val="left" w:pos="8190"/>
                  </w:tabs>
                  <w:spacing w:line="360" w:lineRule="auto"/>
                  <w:rPr>
                    <w:rFonts w:ascii="Arial" w:hAnsi="Arial" w:cs="Arial"/>
                    <w:sz w:val="20"/>
                    <w:szCs w:val="20"/>
                  </w:rPr>
                </w:pPr>
                <w:r w:rsidRPr="00A70063">
                  <w:rPr>
                    <w:rFonts w:ascii="Arial" w:hAnsi="Arial" w:cs="Arial"/>
                    <w:sz w:val="20"/>
                    <w:szCs w:val="20"/>
                  </w:rPr>
                  <w:t xml:space="preserve">SBI SME Branch, </w:t>
                </w:r>
                <w:r>
                  <w:rPr>
                    <w:rFonts w:ascii="Arial" w:hAnsi="Arial" w:cs="Arial"/>
                    <w:sz w:val="20"/>
                    <w:szCs w:val="20"/>
                  </w:rPr>
                  <w:t>Shahdara, Delhi</w:t>
                </w:r>
              </w:p>
            </w:sdtContent>
          </w:sdt>
        </w:tc>
      </w:tr>
      <w:tr w:rsidR="00C17F9E" w:rsidRPr="0002165F" w14:paraId="4A4217E1" w14:textId="77777777" w:rsidTr="003856C4">
        <w:trPr>
          <w:trHeight w:val="58"/>
          <w:jc w:val="center"/>
        </w:trPr>
        <w:tc>
          <w:tcPr>
            <w:tcW w:w="748" w:type="dxa"/>
            <w:shd w:val="clear" w:color="auto" w:fill="DBE5F1" w:themeFill="accent1" w:themeFillTint="33"/>
          </w:tcPr>
          <w:p w14:paraId="37661F52" w14:textId="77777777" w:rsidR="00C17F9E" w:rsidRPr="0002165F" w:rsidRDefault="00C17F9E" w:rsidP="00C17F9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C17F9E" w:rsidRPr="006005DB" w:rsidRDefault="00C17F9E" w:rsidP="00C17F9E">
            <w:pPr>
              <w:rPr>
                <w:rFonts w:ascii="Arial" w:hAnsi="Arial" w:cs="Arial"/>
                <w:sz w:val="20"/>
                <w:szCs w:val="20"/>
              </w:rPr>
            </w:pPr>
            <w:r w:rsidRPr="006005DB">
              <w:rPr>
                <w:rFonts w:ascii="Arial" w:hAnsi="Arial" w:cs="Arial"/>
                <w:sz w:val="20"/>
                <w:szCs w:val="20"/>
              </w:rPr>
              <w:t>Intended User</w:t>
            </w:r>
          </w:p>
        </w:tc>
        <w:tc>
          <w:tcPr>
            <w:tcW w:w="7690" w:type="dxa"/>
            <w:gridSpan w:val="4"/>
          </w:tcPr>
          <w:sdt>
            <w:sdtPr>
              <w:rPr>
                <w:rFonts w:ascii="Arial" w:hAnsi="Arial" w:cs="Arial"/>
                <w:sz w:val="20"/>
                <w:szCs w:val="20"/>
              </w:rPr>
              <w:id w:val="-37131394"/>
              <w:placeholder>
                <w:docPart w:val="F8BF3D9BCB174683A43A50DBFBED31CD"/>
              </w:placeholder>
            </w:sdtPr>
            <w:sdtEndPr/>
            <w:sdtContent>
              <w:p w14:paraId="33C93D51" w14:textId="19D40550" w:rsidR="00C17F9E" w:rsidRPr="00C17F9E" w:rsidRDefault="00911208" w:rsidP="00721E33">
                <w:pPr>
                  <w:tabs>
                    <w:tab w:val="left" w:pos="8190"/>
                  </w:tabs>
                  <w:spacing w:line="360" w:lineRule="auto"/>
                  <w:rPr>
                    <w:rFonts w:ascii="Arial" w:hAnsi="Arial" w:cs="Arial"/>
                    <w:sz w:val="20"/>
                    <w:szCs w:val="20"/>
                  </w:rPr>
                </w:pPr>
                <w:r w:rsidRPr="00A70063">
                  <w:rPr>
                    <w:rFonts w:ascii="Arial" w:hAnsi="Arial" w:cs="Arial"/>
                    <w:sz w:val="20"/>
                    <w:szCs w:val="20"/>
                  </w:rPr>
                  <w:t xml:space="preserve">SBI SME Branch, </w:t>
                </w:r>
                <w:r>
                  <w:rPr>
                    <w:rFonts w:ascii="Arial" w:hAnsi="Arial" w:cs="Arial"/>
                    <w:sz w:val="20"/>
                    <w:szCs w:val="20"/>
                  </w:rPr>
                  <w:t>Shahdara, Delhi</w:t>
                </w:r>
              </w:p>
            </w:sdtContent>
          </w:sdt>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3A25EB"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29C6A143" w:rsidR="00E24E53" w:rsidRPr="006005DB" w:rsidRDefault="006B06AB"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11208">
                  <w:rPr>
                    <w:rFonts w:ascii="Arial" w:hAnsi="Arial" w:cs="Arial"/>
                    <w:sz w:val="20"/>
                    <w:szCs w:val="20"/>
                  </w:rPr>
                  <w:t>For Value assessment of the asset for creating collateral mortgage for Bank Loan purpose</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3A25EB"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494293AB" w:rsidR="00E24E53" w:rsidRPr="0002165F" w:rsidRDefault="00F131DC" w:rsidP="003856C4">
            <w:pPr>
              <w:jc w:val="center"/>
            </w:pPr>
            <w:r w:rsidRPr="00346CEE">
              <w:rPr>
                <w:rFonts w:ascii="Arial" w:hAnsi="Arial" w:cs="Arial"/>
                <w:noProof/>
                <w:sz w:val="22"/>
                <w:szCs w:val="22"/>
                <w:lang w:val="en-IN" w:eastAsia="en-IN"/>
              </w:rPr>
              <w:drawing>
                <wp:inline distT="0" distB="0" distL="0" distR="0" wp14:anchorId="1A27EBFA" wp14:editId="08949C08">
                  <wp:extent cx="161925" cy="152400"/>
                  <wp:effectExtent l="0" t="0" r="9525" b="0"/>
                  <wp:docPr id="1842347750" name="Picture 184234775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7A15DADF" w14:textId="550C32BA" w:rsidR="00E24E53" w:rsidRPr="006005DB" w:rsidRDefault="006B06AB" w:rsidP="003856C4">
            <w:pPr>
              <w:jc w:val="both"/>
              <w:rPr>
                <w:rFonts w:ascii="Arial" w:hAnsi="Arial" w:cs="Arial"/>
                <w:sz w:val="20"/>
                <w:szCs w:val="20"/>
              </w:rPr>
            </w:pPr>
            <w:sdt>
              <w:sdtPr>
                <w:rPr>
                  <w:rFonts w:ascii="Arial" w:hAnsi="Arial" w:cs="Arial"/>
                  <w:sz w:val="20"/>
                  <w:szCs w:val="20"/>
                </w:rPr>
                <w:id w:val="1259875557"/>
              </w:sdtPr>
              <w:sdtEndPr/>
              <w:sdtContent>
                <w:sdt>
                  <w:sdtPr>
                    <w:rPr>
                      <w:rFonts w:ascii="Arial" w:hAnsi="Arial" w:cs="Arial"/>
                      <w:sz w:val="20"/>
                      <w:szCs w:val="20"/>
                    </w:rPr>
                    <w:id w:val="-1874539062"/>
                  </w:sdtPr>
                  <w:sdtEndPr/>
                  <w:sdtContent>
                    <w:r w:rsidR="00E24E53" w:rsidRPr="006005DB">
                      <w:rPr>
                        <w:rFonts w:ascii="Arial" w:hAnsi="Arial" w:cs="Arial"/>
                        <w:sz w:val="20"/>
                        <w:szCs w:val="20"/>
                      </w:rPr>
                      <w:t>Identified by the</w:t>
                    </w:r>
                    <w:r w:rsidR="00911208">
                      <w:rPr>
                        <w:rFonts w:ascii="Arial" w:hAnsi="Arial" w:cs="Arial"/>
                        <w:sz w:val="20"/>
                        <w:szCs w:val="20"/>
                      </w:rPr>
                      <w:t xml:space="preserve"> Owner/</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911208">
                      <w:rPr>
                        <w:rFonts w:ascii="Arial" w:hAnsi="Arial" w:cs="Arial"/>
                        <w:sz w:val="20"/>
                        <w:szCs w:val="20"/>
                      </w:rPr>
                      <w:t>Owner's</w:t>
                    </w:r>
                  </w:sdtContent>
                </w:sdt>
              </w:sdtContent>
            </w:sdt>
            <w:r w:rsidR="00911208">
              <w:rPr>
                <w:rFonts w:ascii="Arial" w:hAnsi="Arial" w:cs="Arial"/>
                <w:sz w:val="20"/>
                <w:szCs w:val="20"/>
              </w:rPr>
              <w:t xml:space="preserve"> representative</w:t>
            </w:r>
          </w:p>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6B06AB"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A25EB">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3A25EB"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6B06AB"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A25E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3A25EB"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6B06AB"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A25EB">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0966CC45" w:rsidR="00E24E53" w:rsidRPr="00FD2B12" w:rsidRDefault="00F131DC" w:rsidP="003856C4">
                <w:pPr>
                  <w:rPr>
                    <w:rFonts w:ascii="Arial" w:hAnsi="Arial" w:cs="Arial"/>
                    <w:sz w:val="20"/>
                    <w:szCs w:val="20"/>
                  </w:rPr>
                </w:pPr>
                <w:r>
                  <w:rPr>
                    <w:rFonts w:ascii="Arial" w:hAnsi="Arial" w:cs="Arial"/>
                    <w:sz w:val="20"/>
                    <w:szCs w:val="20"/>
                  </w:rPr>
                  <w:t>Non - 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6B06AB"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5EB">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26BEC6EC" w:rsidR="00E24E53" w:rsidRPr="00FD2B12" w:rsidRDefault="006B06AB"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C54A3">
                  <w:rPr>
                    <w:rFonts w:ascii="Arial" w:hAnsi="Arial" w:cs="Arial"/>
                    <w:sz w:val="20"/>
                    <w:szCs w:val="20"/>
                  </w:rPr>
                  <w:t>Not Applicable</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6B06AB"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A25EB">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3A25EB">
                  <w:rPr>
                    <w:rFonts w:ascii="Arial" w:hAnsi="Arial" w:cs="Arial"/>
                    <w:sz w:val="20"/>
                    <w:szCs w:val="20"/>
                    <w:lang w:val="en-IN"/>
                  </w:rPr>
                  <w:t>Asset under free market transaction state</w:t>
                </w:r>
              </w:sdtContent>
            </w:sdt>
          </w:p>
        </w:tc>
      </w:tr>
      <w:tr w:rsidR="00E24E53" w:rsidRPr="0002165F" w14:paraId="41A0453F" w14:textId="77777777" w:rsidTr="003856C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3856C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37652D2F"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3F834542" w14:textId="6DC71D84" w:rsidR="00E24E53" w:rsidRPr="00FD2B12" w:rsidRDefault="00911208" w:rsidP="003856C4">
                <w:pPr>
                  <w:spacing w:line="276" w:lineRule="auto"/>
                  <w:jc w:val="center"/>
                  <w:rPr>
                    <w:rFonts w:ascii="Arial" w:hAnsi="Arial" w:cs="Arial"/>
                    <w:sz w:val="20"/>
                    <w:szCs w:val="20"/>
                  </w:rPr>
                </w:pPr>
                <w:r>
                  <w:rPr>
                    <w:rFonts w:ascii="Arial" w:hAnsi="Arial" w:cs="Arial"/>
                    <w:sz w:val="20"/>
                    <w:szCs w:val="20"/>
                  </w:rPr>
                  <w:t>Open</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3A25EB"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32074E3" w14:textId="1F13893E" w:rsidR="00E24E53" w:rsidRPr="00FD2B12" w:rsidRDefault="00EC54A3" w:rsidP="003856C4">
                <w:pPr>
                  <w:spacing w:line="276" w:lineRule="auto"/>
                  <w:jc w:val="center"/>
                  <w:rPr>
                    <w:rFonts w:ascii="Arial" w:hAnsi="Arial" w:cs="Arial"/>
                    <w:sz w:val="20"/>
                    <w:szCs w:val="20"/>
                  </w:rPr>
                </w:pPr>
                <w:r>
                  <w:rPr>
                    <w:rFonts w:ascii="Arial" w:hAnsi="Arial" w:cs="Arial"/>
                    <w:sz w:val="20"/>
                    <w:szCs w:val="20"/>
                  </w:rPr>
                  <w:t>Not 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44472E7A" w:rsidR="00E24E53" w:rsidRPr="00FD2B12" w:rsidRDefault="00EC54A3" w:rsidP="003856C4">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771AB425" w:rsidR="00E24E53" w:rsidRPr="00FD2B12" w:rsidRDefault="00721E33"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77777777" w:rsidR="00E24E53" w:rsidRPr="00FD2B12" w:rsidRDefault="003A25EB" w:rsidP="003856C4">
                <w:pPr>
                  <w:rPr>
                    <w:rFonts w:ascii="Arial" w:hAnsi="Arial" w:cs="Arial"/>
                    <w:sz w:val="20"/>
                    <w:szCs w:val="20"/>
                  </w:rPr>
                </w:pPr>
                <w:r>
                  <w:rPr>
                    <w:rFonts w:ascii="Arial" w:hAnsi="Arial" w:cs="Arial"/>
                    <w:sz w:val="20"/>
                    <w:szCs w:val="20"/>
                    <w:lang w:val="en-IN"/>
                  </w:rPr>
                  <w:t>None</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322EDF79" w:rsidR="00E24E53" w:rsidRPr="00FD2B12" w:rsidRDefault="005564AB" w:rsidP="00B440B8">
            <w:pPr>
              <w:jc w:val="both"/>
              <w:rPr>
                <w:rFonts w:ascii="Arial" w:hAnsi="Arial" w:cs="Arial"/>
                <w:sz w:val="20"/>
                <w:szCs w:val="20"/>
              </w:rPr>
            </w:pPr>
            <w:r>
              <w:rPr>
                <w:rFonts w:ascii="Arial" w:hAnsi="Arial" w:cs="Arial"/>
                <w:sz w:val="20"/>
                <w:szCs w:val="20"/>
              </w:rPr>
              <w:t>Not as such</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04F49165" w:rsidR="00E24E53" w:rsidRPr="00FD2B12" w:rsidRDefault="006B06AB"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C54A3">
                  <w:rPr>
                    <w:rFonts w:ascii="Arial" w:hAnsi="Arial" w:cs="Arial"/>
                    <w:sz w:val="20"/>
                    <w:szCs w:val="20"/>
                  </w:rPr>
                  <w:t>Normal</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6B06AB"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A25EB">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6B06AB"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6B06AB"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A25EB">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6B06AB"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3856C4">
        <w:trPr>
          <w:trHeight w:val="677"/>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36FAEEBA" w14:textId="77777777" w:rsidR="00721E33" w:rsidRDefault="00721E33" w:rsidP="00721E33">
            <w:pPr>
              <w:jc w:val="center"/>
              <w:rPr>
                <w:rFonts w:ascii="Arial" w:hAnsi="Arial" w:cs="Arial"/>
                <w:sz w:val="20"/>
                <w:szCs w:val="20"/>
              </w:rPr>
            </w:pPr>
          </w:p>
          <w:p w14:paraId="67693543" w14:textId="4345F856" w:rsidR="00E24E53" w:rsidRPr="00FD2B12" w:rsidRDefault="006B06AB" w:rsidP="00721E33">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C07DEE">
                  <w:rPr>
                    <w:rFonts w:ascii="Arial" w:hAnsi="Arial" w:cs="Arial"/>
                    <w:sz w:val="20"/>
                    <w:szCs w:val="20"/>
                  </w:rPr>
                  <w:t>Cost Approach</w:t>
                </w:r>
              </w:sdtContent>
            </w:sdt>
          </w:p>
        </w:tc>
        <w:tc>
          <w:tcPr>
            <w:tcW w:w="3793" w:type="dxa"/>
            <w:gridSpan w:val="3"/>
          </w:tcPr>
          <w:p w14:paraId="002A6293" w14:textId="77777777" w:rsidR="00721E33" w:rsidRDefault="00721E33" w:rsidP="003856C4">
            <w:pPr>
              <w:jc w:val="center"/>
              <w:rPr>
                <w:rFonts w:ascii="Arial" w:hAnsi="Arial" w:cs="Arial"/>
                <w:sz w:val="20"/>
                <w:szCs w:val="20"/>
              </w:rPr>
            </w:pPr>
          </w:p>
          <w:p w14:paraId="51F62013" w14:textId="498D60A2" w:rsidR="00F131DC" w:rsidRDefault="006B06AB"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07DEE">
                  <w:rPr>
                    <w:rFonts w:ascii="Arial" w:hAnsi="Arial" w:cs="Arial"/>
                    <w:sz w:val="20"/>
                    <w:szCs w:val="20"/>
                  </w:rPr>
                  <w:t>Depreciated Replacement Cost Method</w:t>
                </w:r>
              </w:sdtContent>
            </w:sdt>
            <w:r w:rsidR="00F131DC">
              <w:rPr>
                <w:rFonts w:ascii="Arial" w:hAnsi="Arial" w:cs="Arial"/>
                <w:sz w:val="20"/>
                <w:szCs w:val="20"/>
              </w:rPr>
              <w:t xml:space="preserve"> </w:t>
            </w:r>
          </w:p>
          <w:p w14:paraId="4A2D404D" w14:textId="4FC10D6E" w:rsidR="00E24E53" w:rsidRPr="00FD2B12" w:rsidRDefault="00E24E53" w:rsidP="003856C4">
            <w:pPr>
              <w:jc w:val="center"/>
              <w:rPr>
                <w:rFonts w:ascii="Arial" w:hAnsi="Arial" w:cs="Arial"/>
                <w:sz w:val="20"/>
                <w:szCs w:val="20"/>
              </w:rPr>
            </w:pPr>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1C473EA" w14:textId="77777777" w:rsidR="00E24E53" w:rsidRPr="00FD2B12" w:rsidRDefault="00E24E53" w:rsidP="003856C4">
            <w:pPr>
              <w:contextualSpacing/>
              <w:jc w:val="both"/>
              <w:rPr>
                <w:rFonts w:ascii="Arial" w:hAnsi="Arial" w:cs="Arial"/>
                <w:i/>
                <w:sz w:val="20"/>
                <w:szCs w:val="20"/>
              </w:rPr>
            </w:pP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31DC5BF7" w:rsidR="00E24E53" w:rsidRPr="00FD2B12" w:rsidRDefault="006B06AB"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3A25EB">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3A25EB">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A25EB">
                  <w:rPr>
                    <w:rFonts w:ascii="Arial" w:hAnsi="Arial" w:cs="Arial"/>
                    <w:i/>
                    <w:sz w:val="20"/>
                    <w:szCs w:val="20"/>
                    <w:lang w:val="en-IN"/>
                  </w:rPr>
                  <w:t xml:space="preserve">From the Fixed Asset Register List two key inputs, Date of Capitalization and Cost of capitalization are taken which play vital role in evaluating used Plant &amp; Machinery </w:t>
                </w:r>
                <w:r w:rsidR="003A25EB">
                  <w:rPr>
                    <w:rFonts w:ascii="Arial" w:hAnsi="Arial" w:cs="Arial"/>
                    <w:i/>
                    <w:sz w:val="20"/>
                    <w:szCs w:val="20"/>
                    <w:lang w:val="en-IN"/>
                  </w:rPr>
                  <w:lastRenderedPageBreak/>
                  <w:t>valuation.</w:t>
                </w:r>
              </w:sdtContent>
            </w:sdt>
          </w:p>
          <w:p w14:paraId="1239F08B" w14:textId="77777777" w:rsidR="00E24E53" w:rsidRPr="00FD2B12" w:rsidRDefault="006B06AB"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3A25EB">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6B06AB"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A25EB">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6B06AB"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A25EB">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3A25EB">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6B06AB"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A25EB">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A25EB">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6B06AB"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A25EB">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w:t>
            </w:r>
            <w:r w:rsidRPr="00FD2B12">
              <w:rPr>
                <w:rFonts w:ascii="Arial" w:hAnsi="Arial" w:cs="Arial"/>
                <w:i/>
                <w:sz w:val="20"/>
                <w:szCs w:val="20"/>
              </w:rPr>
              <w:lastRenderedPageBreak/>
              <w:t>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3A25E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52E6A500" w:rsidR="00E24E53" w:rsidRPr="00FD2B12" w:rsidRDefault="00123509" w:rsidP="003856C4">
            <w:pPr>
              <w:contextualSpacing/>
              <w:jc w:val="both"/>
              <w:rPr>
                <w:bCs/>
              </w:rPr>
            </w:pPr>
            <w:r>
              <w:rPr>
                <w:rFonts w:ascii="Arial" w:eastAsia="Arial" w:hAnsi="Arial" w:cs="Arial"/>
                <w:bCs/>
                <w:sz w:val="20"/>
                <w:szCs w:val="18"/>
                <w:lang w:bidi="en-US"/>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5588E3CE" w:rsidR="00E24E53" w:rsidRPr="00FD2B12" w:rsidRDefault="003253D8" w:rsidP="003856C4">
            <w:pPr>
              <w:contextualSpacing/>
              <w:jc w:val="both"/>
              <w:rPr>
                <w:rFonts w:ascii="Arial" w:hAnsi="Arial" w:cs="Arial"/>
                <w:sz w:val="20"/>
                <w:szCs w:val="20"/>
              </w:rPr>
            </w:pPr>
            <w:r>
              <w:rPr>
                <w:rFonts w:ascii="Arial" w:hAnsi="Arial" w:cs="Arial"/>
                <w:sz w:val="20"/>
                <w:szCs w:val="20"/>
              </w:rPr>
              <w:t>None</w:t>
            </w:r>
          </w:p>
        </w:tc>
      </w:tr>
    </w:tbl>
    <w:p w14:paraId="19845C28" w14:textId="77777777" w:rsidR="00660762" w:rsidRDefault="00660762" w:rsidP="00E24E53">
      <w:pPr>
        <w:tabs>
          <w:tab w:val="left" w:pos="360"/>
        </w:tabs>
        <w:rPr>
          <w:b/>
          <w:szCs w:val="20"/>
          <w:highlight w:val="yellow"/>
        </w:rPr>
      </w:pPr>
    </w:p>
    <w:p w14:paraId="6CA676D7" w14:textId="77777777" w:rsidR="00C07DEE" w:rsidRDefault="00C07DEE" w:rsidP="00E24E53">
      <w:pPr>
        <w:tabs>
          <w:tab w:val="left" w:pos="360"/>
        </w:tabs>
        <w:rPr>
          <w:b/>
          <w:szCs w:val="20"/>
          <w:highlight w:val="yellow"/>
        </w:rPr>
      </w:pPr>
    </w:p>
    <w:p w14:paraId="6990811A" w14:textId="77777777" w:rsidR="00C07DEE" w:rsidRDefault="00C07DEE" w:rsidP="00E24E53">
      <w:pPr>
        <w:tabs>
          <w:tab w:val="left" w:pos="360"/>
        </w:tabs>
        <w:rPr>
          <w:b/>
          <w:szCs w:val="20"/>
          <w:highlight w:val="yellow"/>
        </w:rPr>
      </w:pPr>
    </w:p>
    <w:p w14:paraId="430D4B12" w14:textId="77777777" w:rsidR="00C07DEE" w:rsidRDefault="00C07DEE" w:rsidP="00E24E53">
      <w:pPr>
        <w:tabs>
          <w:tab w:val="left" w:pos="360"/>
        </w:tabs>
        <w:rPr>
          <w:b/>
          <w:szCs w:val="20"/>
          <w:highlight w:val="yellow"/>
        </w:rPr>
      </w:pPr>
    </w:p>
    <w:p w14:paraId="2AB3EA43" w14:textId="77777777" w:rsidR="00C07DEE" w:rsidRDefault="00C07DEE" w:rsidP="00E24E53">
      <w:pPr>
        <w:tabs>
          <w:tab w:val="left" w:pos="360"/>
        </w:tabs>
        <w:rPr>
          <w:b/>
          <w:szCs w:val="20"/>
          <w:highlight w:val="yellow"/>
        </w:rPr>
      </w:pPr>
    </w:p>
    <w:p w14:paraId="4935C4E6" w14:textId="77777777" w:rsidR="00C07DEE" w:rsidRDefault="00C07DEE" w:rsidP="00E24E53">
      <w:pPr>
        <w:tabs>
          <w:tab w:val="left" w:pos="360"/>
        </w:tabs>
        <w:rPr>
          <w:b/>
          <w:szCs w:val="20"/>
          <w:highlight w:val="yellow"/>
        </w:rPr>
      </w:pPr>
    </w:p>
    <w:p w14:paraId="6CA469AF" w14:textId="77777777" w:rsidR="00C07DEE" w:rsidRDefault="00C07DEE" w:rsidP="00E24E53">
      <w:pPr>
        <w:tabs>
          <w:tab w:val="left" w:pos="360"/>
        </w:tabs>
        <w:rPr>
          <w:b/>
          <w:szCs w:val="20"/>
          <w:highlight w:val="yellow"/>
        </w:rPr>
      </w:pPr>
    </w:p>
    <w:p w14:paraId="507BCA0A" w14:textId="77777777" w:rsidR="00C07DEE" w:rsidRDefault="00C07DEE" w:rsidP="00E24E53">
      <w:pPr>
        <w:tabs>
          <w:tab w:val="left" w:pos="360"/>
        </w:tabs>
        <w:rPr>
          <w:b/>
          <w:szCs w:val="20"/>
          <w:highlight w:val="yellow"/>
        </w:rPr>
      </w:pPr>
    </w:p>
    <w:p w14:paraId="5CDBD73F" w14:textId="77777777" w:rsidR="00C07DEE" w:rsidRDefault="00C07DEE" w:rsidP="00E24E53">
      <w:pPr>
        <w:tabs>
          <w:tab w:val="left" w:pos="360"/>
        </w:tabs>
        <w:rPr>
          <w:b/>
          <w:szCs w:val="20"/>
          <w:highlight w:val="yellow"/>
        </w:rPr>
      </w:pPr>
    </w:p>
    <w:p w14:paraId="63A7FECE" w14:textId="77777777" w:rsidR="00C07DEE" w:rsidRDefault="00C07DEE" w:rsidP="00E24E53">
      <w:pPr>
        <w:tabs>
          <w:tab w:val="left" w:pos="360"/>
        </w:tabs>
        <w:rPr>
          <w:b/>
          <w:szCs w:val="20"/>
          <w:highlight w:val="yellow"/>
        </w:rPr>
      </w:pPr>
    </w:p>
    <w:p w14:paraId="41F55FCB" w14:textId="77777777" w:rsidR="00C07DEE" w:rsidRDefault="00C07DEE" w:rsidP="00E24E53">
      <w:pPr>
        <w:tabs>
          <w:tab w:val="left" w:pos="360"/>
        </w:tabs>
        <w:rPr>
          <w:b/>
          <w:szCs w:val="20"/>
          <w:highlight w:val="yellow"/>
        </w:rPr>
      </w:pPr>
    </w:p>
    <w:p w14:paraId="34E75691" w14:textId="77777777" w:rsidR="00C07DEE" w:rsidRDefault="00C07DEE" w:rsidP="00E24E53">
      <w:pPr>
        <w:tabs>
          <w:tab w:val="left" w:pos="360"/>
        </w:tabs>
        <w:rPr>
          <w:b/>
          <w:szCs w:val="20"/>
          <w:highlight w:val="yellow"/>
        </w:rPr>
      </w:pPr>
    </w:p>
    <w:p w14:paraId="14450099" w14:textId="77777777" w:rsidR="00C07DEE" w:rsidRDefault="00C07DEE" w:rsidP="00E24E53">
      <w:pPr>
        <w:tabs>
          <w:tab w:val="left" w:pos="360"/>
        </w:tabs>
        <w:rPr>
          <w:b/>
          <w:szCs w:val="20"/>
          <w:highlight w:val="yellow"/>
        </w:rPr>
      </w:pPr>
    </w:p>
    <w:p w14:paraId="1C5E4AC3" w14:textId="77777777" w:rsidR="00C07DEE" w:rsidRDefault="00C07DEE" w:rsidP="00E24E53">
      <w:pPr>
        <w:tabs>
          <w:tab w:val="left" w:pos="360"/>
        </w:tabs>
        <w:rPr>
          <w:b/>
          <w:szCs w:val="20"/>
          <w:highlight w:val="yellow"/>
        </w:rPr>
      </w:pPr>
    </w:p>
    <w:p w14:paraId="4C253E2A" w14:textId="77777777" w:rsidR="00C07DEE" w:rsidRDefault="00C07DEE" w:rsidP="00E24E53">
      <w:pPr>
        <w:tabs>
          <w:tab w:val="left" w:pos="360"/>
        </w:tabs>
        <w:rPr>
          <w:b/>
          <w:szCs w:val="20"/>
          <w:highlight w:val="yellow"/>
        </w:rPr>
      </w:pPr>
    </w:p>
    <w:p w14:paraId="53F0DF75" w14:textId="77777777" w:rsidR="00C07DEE" w:rsidRDefault="00C07DEE" w:rsidP="00E24E53">
      <w:pPr>
        <w:tabs>
          <w:tab w:val="left" w:pos="360"/>
        </w:tabs>
        <w:rPr>
          <w:b/>
          <w:szCs w:val="20"/>
          <w:highlight w:val="yellow"/>
        </w:rPr>
      </w:pPr>
    </w:p>
    <w:p w14:paraId="180C94A4" w14:textId="77777777" w:rsidR="00C07DEE" w:rsidRDefault="00C07DEE" w:rsidP="00E24E53">
      <w:pPr>
        <w:tabs>
          <w:tab w:val="left" w:pos="360"/>
        </w:tabs>
        <w:rPr>
          <w:b/>
          <w:szCs w:val="20"/>
          <w:highlight w:val="yellow"/>
        </w:rPr>
      </w:pPr>
    </w:p>
    <w:p w14:paraId="17A9A55D" w14:textId="77777777" w:rsidR="00C07DEE" w:rsidRDefault="00C07DEE" w:rsidP="00E24E53">
      <w:pPr>
        <w:tabs>
          <w:tab w:val="left" w:pos="360"/>
        </w:tabs>
        <w:rPr>
          <w:b/>
          <w:szCs w:val="20"/>
          <w:highlight w:val="yellow"/>
        </w:rPr>
      </w:pPr>
    </w:p>
    <w:p w14:paraId="57E809C4" w14:textId="77777777" w:rsidR="00C07DEE" w:rsidRDefault="00C07DEE" w:rsidP="00E24E53">
      <w:pPr>
        <w:tabs>
          <w:tab w:val="left" w:pos="360"/>
        </w:tabs>
        <w:rPr>
          <w:b/>
          <w:szCs w:val="20"/>
          <w:highlight w:val="yellow"/>
        </w:rPr>
      </w:pPr>
    </w:p>
    <w:p w14:paraId="4BA05BC9" w14:textId="77777777" w:rsidR="00C07DEE" w:rsidRDefault="00C07DEE" w:rsidP="00E24E53">
      <w:pPr>
        <w:tabs>
          <w:tab w:val="left" w:pos="360"/>
        </w:tabs>
        <w:rPr>
          <w:b/>
          <w:szCs w:val="20"/>
          <w:highlight w:val="yellow"/>
        </w:rPr>
      </w:pPr>
    </w:p>
    <w:p w14:paraId="02CA5EF2" w14:textId="77777777" w:rsidR="00C07DEE" w:rsidRDefault="00C07DEE" w:rsidP="00E24E53">
      <w:pPr>
        <w:tabs>
          <w:tab w:val="left" w:pos="360"/>
        </w:tabs>
        <w:rPr>
          <w:b/>
          <w:szCs w:val="20"/>
          <w:highlight w:val="yellow"/>
        </w:rPr>
      </w:pPr>
    </w:p>
    <w:p w14:paraId="787232AD" w14:textId="77777777" w:rsidR="00C07DEE" w:rsidRDefault="00C07DEE" w:rsidP="00E24E53">
      <w:pPr>
        <w:tabs>
          <w:tab w:val="left" w:pos="360"/>
        </w:tabs>
        <w:rPr>
          <w:b/>
          <w:szCs w:val="20"/>
          <w:highlight w:val="yellow"/>
        </w:rPr>
      </w:pPr>
    </w:p>
    <w:p w14:paraId="6B845B9B" w14:textId="77777777" w:rsidR="00C07DEE" w:rsidRDefault="00C07DEE" w:rsidP="00E24E53">
      <w:pPr>
        <w:tabs>
          <w:tab w:val="left" w:pos="360"/>
        </w:tabs>
        <w:rPr>
          <w:b/>
          <w:szCs w:val="20"/>
          <w:highlight w:val="yellow"/>
        </w:rPr>
      </w:pPr>
    </w:p>
    <w:p w14:paraId="5D0EAEC9" w14:textId="77777777" w:rsidR="00C07DEE" w:rsidRDefault="00C07DEE" w:rsidP="00E24E53">
      <w:pPr>
        <w:tabs>
          <w:tab w:val="left" w:pos="360"/>
        </w:tabs>
        <w:rPr>
          <w:b/>
          <w:szCs w:val="20"/>
          <w:highlight w:val="yellow"/>
        </w:rPr>
      </w:pPr>
    </w:p>
    <w:p w14:paraId="1337A3DD" w14:textId="77777777" w:rsidR="00C07DEE" w:rsidRDefault="00C07DEE" w:rsidP="00E24E53">
      <w:pPr>
        <w:tabs>
          <w:tab w:val="left" w:pos="360"/>
        </w:tabs>
        <w:rPr>
          <w:b/>
          <w:szCs w:val="20"/>
          <w:highlight w:val="yellow"/>
        </w:rPr>
      </w:pPr>
    </w:p>
    <w:p w14:paraId="11EBAF35" w14:textId="77777777" w:rsidR="00C07DEE" w:rsidRDefault="00C07DEE" w:rsidP="00E24E53">
      <w:pPr>
        <w:tabs>
          <w:tab w:val="left" w:pos="360"/>
        </w:tabs>
        <w:rPr>
          <w:b/>
          <w:szCs w:val="20"/>
          <w:highlight w:val="yellow"/>
        </w:rPr>
      </w:pPr>
    </w:p>
    <w:p w14:paraId="290E46C4" w14:textId="77777777" w:rsidR="00C07DEE" w:rsidRDefault="00C07DEE" w:rsidP="00E24E53">
      <w:pPr>
        <w:tabs>
          <w:tab w:val="left" w:pos="360"/>
        </w:tabs>
        <w:rPr>
          <w:b/>
          <w:szCs w:val="20"/>
          <w:highlight w:val="yellow"/>
        </w:rPr>
      </w:pPr>
    </w:p>
    <w:tbl>
      <w:tblPr>
        <w:tblStyle w:val="TableGrid3"/>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912"/>
      </w:tblGrid>
      <w:tr w:rsidR="00C07DEE" w:rsidRPr="0002165F" w14:paraId="710CA8B6" w14:textId="77777777" w:rsidTr="00D71B27">
        <w:trPr>
          <w:trHeight w:val="542"/>
          <w:jc w:val="center"/>
        </w:trPr>
        <w:tc>
          <w:tcPr>
            <w:tcW w:w="10912" w:type="dxa"/>
            <w:shd w:val="clear" w:color="auto" w:fill="002060"/>
            <w:vAlign w:val="center"/>
          </w:tcPr>
          <w:p w14:paraId="1C292211" w14:textId="4DC88912" w:rsidR="00C07DEE" w:rsidRPr="0002165F" w:rsidRDefault="00C07DEE" w:rsidP="002A22F2">
            <w:pPr>
              <w:jc w:val="center"/>
            </w:pPr>
            <w:r w:rsidRPr="001F2E42">
              <w:rPr>
                <w:rFonts w:ascii="Arial" w:eastAsia="Arial" w:hAnsi="Arial" w:cs="Arial"/>
                <w:b/>
                <w:sz w:val="20"/>
                <w:szCs w:val="18"/>
                <w:lang w:bidi="en-US"/>
              </w:rPr>
              <w:t>VALUATION COMPUTATION OF PLANT &amp; MACHINERY</w:t>
            </w:r>
          </w:p>
        </w:tc>
      </w:tr>
    </w:tbl>
    <w:p w14:paraId="519C1AEE" w14:textId="77777777" w:rsidR="00C07DEE" w:rsidRDefault="00C07DEE" w:rsidP="00E24E53">
      <w:pPr>
        <w:tabs>
          <w:tab w:val="left" w:pos="360"/>
        </w:tabs>
        <w:rPr>
          <w:b/>
          <w:szCs w:val="20"/>
          <w:highlight w:val="yellow"/>
        </w:rPr>
      </w:pPr>
    </w:p>
    <w:p w14:paraId="39FF414F" w14:textId="77777777" w:rsidR="00C07DEE" w:rsidRDefault="00C07DEE" w:rsidP="00E24E53">
      <w:pPr>
        <w:tabs>
          <w:tab w:val="left" w:pos="360"/>
        </w:tabs>
        <w:rPr>
          <w:b/>
          <w:szCs w:val="20"/>
          <w:highlight w:val="yellow"/>
        </w:rPr>
      </w:pPr>
    </w:p>
    <w:tbl>
      <w:tblPr>
        <w:tblW w:w="10673" w:type="dxa"/>
        <w:tblInd w:w="-714" w:type="dxa"/>
        <w:tblLook w:val="04A0" w:firstRow="1" w:lastRow="0" w:firstColumn="1" w:lastColumn="0" w:noHBand="0" w:noVBand="1"/>
      </w:tblPr>
      <w:tblGrid>
        <w:gridCol w:w="614"/>
        <w:gridCol w:w="1891"/>
        <w:gridCol w:w="1317"/>
        <w:gridCol w:w="1282"/>
        <w:gridCol w:w="1182"/>
        <w:gridCol w:w="886"/>
        <w:gridCol w:w="1279"/>
        <w:gridCol w:w="1279"/>
        <w:gridCol w:w="1182"/>
      </w:tblGrid>
      <w:tr w:rsidR="00C07DEE" w14:paraId="357A507E" w14:textId="77777777" w:rsidTr="002A22F2">
        <w:trPr>
          <w:trHeight w:val="1292"/>
        </w:trPr>
        <w:tc>
          <w:tcPr>
            <w:tcW w:w="614"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18A15DA" w14:textId="77777777" w:rsidR="00C07DEE" w:rsidRPr="00C07DEE" w:rsidRDefault="00C07DEE" w:rsidP="002A22F2">
            <w:pPr>
              <w:jc w:val="center"/>
              <w:rPr>
                <w:rFonts w:ascii="Arial" w:eastAsia="Arial" w:hAnsi="Arial" w:cs="Arial"/>
                <w:b/>
                <w:sz w:val="16"/>
                <w:szCs w:val="14"/>
                <w:lang w:bidi="en-US"/>
              </w:rPr>
            </w:pPr>
            <w:r w:rsidRPr="00C07DEE">
              <w:rPr>
                <w:rFonts w:ascii="Arial" w:eastAsia="Arial" w:hAnsi="Arial" w:cs="Arial"/>
                <w:b/>
                <w:sz w:val="16"/>
                <w:szCs w:val="14"/>
                <w:lang w:bidi="en-US"/>
              </w:rPr>
              <w:t>S.no.</w:t>
            </w:r>
          </w:p>
        </w:tc>
        <w:tc>
          <w:tcPr>
            <w:tcW w:w="1891" w:type="dxa"/>
            <w:tcBorders>
              <w:top w:val="single" w:sz="4" w:space="0" w:color="auto"/>
              <w:left w:val="nil"/>
              <w:bottom w:val="single" w:sz="4" w:space="0" w:color="auto"/>
              <w:right w:val="single" w:sz="4" w:space="0" w:color="auto"/>
            </w:tcBorders>
            <w:shd w:val="clear" w:color="000000" w:fill="002060"/>
            <w:vAlign w:val="center"/>
            <w:hideMark/>
          </w:tcPr>
          <w:p w14:paraId="5975528A" w14:textId="77777777" w:rsidR="00C07DEE" w:rsidRPr="00C07DEE" w:rsidRDefault="00C07DEE" w:rsidP="002A22F2">
            <w:pPr>
              <w:jc w:val="center"/>
              <w:rPr>
                <w:rFonts w:ascii="Arial" w:eastAsia="Arial" w:hAnsi="Arial" w:cs="Arial"/>
                <w:b/>
                <w:sz w:val="16"/>
                <w:szCs w:val="14"/>
                <w:lang w:bidi="en-US"/>
              </w:rPr>
            </w:pPr>
            <w:r w:rsidRPr="00C07DEE">
              <w:rPr>
                <w:rFonts w:ascii="Arial" w:eastAsia="Arial" w:hAnsi="Arial" w:cs="Arial"/>
                <w:b/>
                <w:sz w:val="16"/>
                <w:szCs w:val="14"/>
                <w:lang w:bidi="en-US"/>
              </w:rPr>
              <w:t>Particulars</w:t>
            </w:r>
          </w:p>
        </w:tc>
        <w:tc>
          <w:tcPr>
            <w:tcW w:w="1317" w:type="dxa"/>
            <w:tcBorders>
              <w:top w:val="single" w:sz="4" w:space="0" w:color="auto"/>
              <w:left w:val="nil"/>
              <w:bottom w:val="single" w:sz="4" w:space="0" w:color="auto"/>
              <w:right w:val="single" w:sz="4" w:space="0" w:color="auto"/>
            </w:tcBorders>
            <w:shd w:val="clear" w:color="000000" w:fill="002060"/>
            <w:vAlign w:val="center"/>
            <w:hideMark/>
          </w:tcPr>
          <w:p w14:paraId="04EC6C33" w14:textId="77777777" w:rsidR="00C07DEE" w:rsidRPr="00C07DEE" w:rsidRDefault="00C07DEE" w:rsidP="002A22F2">
            <w:pPr>
              <w:jc w:val="center"/>
              <w:rPr>
                <w:rFonts w:ascii="Arial" w:eastAsia="Arial" w:hAnsi="Arial" w:cs="Arial"/>
                <w:b/>
                <w:sz w:val="16"/>
                <w:szCs w:val="14"/>
                <w:lang w:bidi="en-US"/>
              </w:rPr>
            </w:pPr>
            <w:r w:rsidRPr="00C07DEE">
              <w:rPr>
                <w:rFonts w:ascii="Arial" w:eastAsia="Arial" w:hAnsi="Arial" w:cs="Arial"/>
                <w:b/>
                <w:sz w:val="16"/>
                <w:szCs w:val="14"/>
                <w:lang w:bidi="en-US"/>
              </w:rPr>
              <w:t>Date of Purchase</w:t>
            </w:r>
          </w:p>
        </w:tc>
        <w:tc>
          <w:tcPr>
            <w:tcW w:w="1282" w:type="dxa"/>
            <w:tcBorders>
              <w:top w:val="single" w:sz="4" w:space="0" w:color="auto"/>
              <w:left w:val="nil"/>
              <w:bottom w:val="single" w:sz="4" w:space="0" w:color="auto"/>
              <w:right w:val="single" w:sz="4" w:space="0" w:color="auto"/>
            </w:tcBorders>
            <w:shd w:val="clear" w:color="000000" w:fill="002060"/>
            <w:vAlign w:val="center"/>
            <w:hideMark/>
          </w:tcPr>
          <w:p w14:paraId="7CFFA1DD" w14:textId="77777777" w:rsidR="00C07DEE" w:rsidRPr="00C07DEE" w:rsidRDefault="00C07DEE" w:rsidP="002A22F2">
            <w:pPr>
              <w:jc w:val="center"/>
              <w:rPr>
                <w:rFonts w:ascii="Arial" w:eastAsia="Arial" w:hAnsi="Arial" w:cs="Arial"/>
                <w:b/>
                <w:sz w:val="16"/>
                <w:szCs w:val="14"/>
                <w:lang w:bidi="en-US"/>
              </w:rPr>
            </w:pPr>
            <w:r w:rsidRPr="00C07DEE">
              <w:rPr>
                <w:rFonts w:ascii="Arial" w:eastAsia="Arial" w:hAnsi="Arial" w:cs="Arial"/>
                <w:b/>
                <w:sz w:val="16"/>
                <w:szCs w:val="14"/>
                <w:lang w:bidi="en-US"/>
              </w:rPr>
              <w:t>Useful Life as per Part C of Schedule II</w:t>
            </w:r>
          </w:p>
        </w:tc>
        <w:tc>
          <w:tcPr>
            <w:tcW w:w="943" w:type="dxa"/>
            <w:tcBorders>
              <w:top w:val="single" w:sz="4" w:space="0" w:color="auto"/>
              <w:left w:val="nil"/>
              <w:bottom w:val="single" w:sz="4" w:space="0" w:color="auto"/>
              <w:right w:val="single" w:sz="4" w:space="0" w:color="auto"/>
            </w:tcBorders>
            <w:shd w:val="clear" w:color="000000" w:fill="002060"/>
            <w:vAlign w:val="center"/>
            <w:hideMark/>
          </w:tcPr>
          <w:p w14:paraId="75F1841B" w14:textId="77777777" w:rsidR="00C07DEE" w:rsidRPr="00C07DEE" w:rsidRDefault="00C07DEE" w:rsidP="002A22F2">
            <w:pPr>
              <w:jc w:val="center"/>
              <w:rPr>
                <w:rFonts w:ascii="Arial" w:eastAsia="Arial" w:hAnsi="Arial" w:cs="Arial"/>
                <w:b/>
                <w:sz w:val="16"/>
                <w:szCs w:val="14"/>
                <w:lang w:bidi="en-US"/>
              </w:rPr>
            </w:pPr>
            <w:r w:rsidRPr="00C07DEE">
              <w:rPr>
                <w:rFonts w:ascii="Arial" w:eastAsia="Arial" w:hAnsi="Arial" w:cs="Arial"/>
                <w:b/>
                <w:sz w:val="16"/>
                <w:szCs w:val="14"/>
                <w:lang w:bidi="en-US"/>
              </w:rPr>
              <w:t>Gross Block</w:t>
            </w:r>
          </w:p>
        </w:tc>
        <w:tc>
          <w:tcPr>
            <w:tcW w:w="886" w:type="dxa"/>
            <w:tcBorders>
              <w:top w:val="single" w:sz="4" w:space="0" w:color="auto"/>
              <w:left w:val="nil"/>
              <w:bottom w:val="single" w:sz="4" w:space="0" w:color="auto"/>
              <w:right w:val="single" w:sz="4" w:space="0" w:color="auto"/>
            </w:tcBorders>
            <w:shd w:val="clear" w:color="000000" w:fill="002060"/>
            <w:vAlign w:val="center"/>
            <w:hideMark/>
          </w:tcPr>
          <w:p w14:paraId="4D660482" w14:textId="77777777" w:rsidR="00C07DEE" w:rsidRPr="00C07DEE" w:rsidRDefault="00C07DEE" w:rsidP="002A22F2">
            <w:pPr>
              <w:jc w:val="center"/>
              <w:rPr>
                <w:rFonts w:ascii="Arial" w:eastAsia="Arial" w:hAnsi="Arial" w:cs="Arial"/>
                <w:b/>
                <w:sz w:val="16"/>
                <w:szCs w:val="14"/>
                <w:lang w:bidi="en-US"/>
              </w:rPr>
            </w:pPr>
            <w:r w:rsidRPr="00C07DEE">
              <w:rPr>
                <w:rFonts w:ascii="Arial" w:eastAsia="Arial" w:hAnsi="Arial" w:cs="Arial"/>
                <w:b/>
                <w:sz w:val="16"/>
                <w:szCs w:val="14"/>
                <w:lang w:bidi="en-US"/>
              </w:rPr>
              <w:t>Rate of Inflation</w:t>
            </w:r>
          </w:p>
        </w:tc>
        <w:tc>
          <w:tcPr>
            <w:tcW w:w="1279" w:type="dxa"/>
            <w:tcBorders>
              <w:top w:val="single" w:sz="4" w:space="0" w:color="auto"/>
              <w:left w:val="nil"/>
              <w:bottom w:val="single" w:sz="4" w:space="0" w:color="auto"/>
              <w:right w:val="single" w:sz="4" w:space="0" w:color="auto"/>
            </w:tcBorders>
            <w:shd w:val="clear" w:color="000000" w:fill="002060"/>
            <w:vAlign w:val="center"/>
            <w:hideMark/>
          </w:tcPr>
          <w:p w14:paraId="5DC7BD13" w14:textId="77777777" w:rsidR="00C07DEE" w:rsidRPr="00C07DEE" w:rsidRDefault="00C07DEE" w:rsidP="002A22F2">
            <w:pPr>
              <w:jc w:val="center"/>
              <w:rPr>
                <w:rFonts w:ascii="Arial" w:eastAsia="Arial" w:hAnsi="Arial" w:cs="Arial"/>
                <w:b/>
                <w:sz w:val="16"/>
                <w:szCs w:val="14"/>
                <w:lang w:bidi="en-US"/>
              </w:rPr>
            </w:pPr>
            <w:r w:rsidRPr="00C07DEE">
              <w:rPr>
                <w:rFonts w:ascii="Arial" w:eastAsia="Arial" w:hAnsi="Arial" w:cs="Arial"/>
                <w:b/>
                <w:sz w:val="16"/>
                <w:szCs w:val="14"/>
                <w:lang w:bidi="en-US"/>
              </w:rPr>
              <w:t>Estimated Replacement Cost of the Asset</w:t>
            </w:r>
          </w:p>
        </w:tc>
        <w:tc>
          <w:tcPr>
            <w:tcW w:w="1279" w:type="dxa"/>
            <w:tcBorders>
              <w:top w:val="single" w:sz="4" w:space="0" w:color="auto"/>
              <w:left w:val="nil"/>
              <w:bottom w:val="single" w:sz="4" w:space="0" w:color="auto"/>
              <w:right w:val="single" w:sz="4" w:space="0" w:color="auto"/>
            </w:tcBorders>
            <w:shd w:val="clear" w:color="000000" w:fill="002060"/>
            <w:vAlign w:val="center"/>
            <w:hideMark/>
          </w:tcPr>
          <w:p w14:paraId="52AD778A" w14:textId="77777777" w:rsidR="00C07DEE" w:rsidRPr="00C07DEE" w:rsidRDefault="00C07DEE" w:rsidP="002A22F2">
            <w:pPr>
              <w:jc w:val="center"/>
              <w:rPr>
                <w:rFonts w:ascii="Arial" w:eastAsia="Arial" w:hAnsi="Arial" w:cs="Arial"/>
                <w:b/>
                <w:sz w:val="16"/>
                <w:szCs w:val="14"/>
                <w:lang w:bidi="en-US"/>
              </w:rPr>
            </w:pPr>
            <w:r w:rsidRPr="00C07DEE">
              <w:rPr>
                <w:rFonts w:ascii="Arial" w:eastAsia="Arial" w:hAnsi="Arial" w:cs="Arial"/>
                <w:b/>
                <w:sz w:val="16"/>
                <w:szCs w:val="14"/>
                <w:lang w:bidi="en-US"/>
              </w:rPr>
              <w:t>Current Depreciated Market Value</w:t>
            </w:r>
          </w:p>
        </w:tc>
        <w:tc>
          <w:tcPr>
            <w:tcW w:w="1182" w:type="dxa"/>
            <w:tcBorders>
              <w:top w:val="single" w:sz="4" w:space="0" w:color="auto"/>
              <w:left w:val="nil"/>
              <w:bottom w:val="nil"/>
              <w:right w:val="single" w:sz="4" w:space="0" w:color="auto"/>
            </w:tcBorders>
            <w:shd w:val="clear" w:color="000000" w:fill="002060"/>
            <w:vAlign w:val="center"/>
            <w:hideMark/>
          </w:tcPr>
          <w:p w14:paraId="63CFC9B7" w14:textId="77777777" w:rsidR="00C07DEE" w:rsidRPr="00C07DEE" w:rsidRDefault="00C07DEE" w:rsidP="002A22F2">
            <w:pPr>
              <w:jc w:val="center"/>
              <w:rPr>
                <w:rFonts w:ascii="Arial" w:eastAsia="Arial" w:hAnsi="Arial" w:cs="Arial"/>
                <w:b/>
                <w:sz w:val="16"/>
                <w:szCs w:val="14"/>
                <w:lang w:bidi="en-US"/>
              </w:rPr>
            </w:pPr>
            <w:r w:rsidRPr="00C07DEE">
              <w:rPr>
                <w:rFonts w:ascii="Arial" w:eastAsia="Arial" w:hAnsi="Arial" w:cs="Arial"/>
                <w:b/>
                <w:sz w:val="16"/>
                <w:szCs w:val="14"/>
                <w:lang w:bidi="en-US"/>
              </w:rPr>
              <w:t>FMV</w:t>
            </w:r>
          </w:p>
        </w:tc>
      </w:tr>
      <w:tr w:rsidR="00C07DEE" w14:paraId="48D20E82" w14:textId="77777777" w:rsidTr="002A22F2">
        <w:trPr>
          <w:trHeight w:val="42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306EB18A"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w:t>
            </w:r>
          </w:p>
        </w:tc>
        <w:tc>
          <w:tcPr>
            <w:tcW w:w="1891" w:type="dxa"/>
            <w:tcBorders>
              <w:top w:val="nil"/>
              <w:left w:val="nil"/>
              <w:bottom w:val="single" w:sz="4" w:space="0" w:color="auto"/>
              <w:right w:val="single" w:sz="4" w:space="0" w:color="auto"/>
            </w:tcBorders>
            <w:shd w:val="clear" w:color="auto" w:fill="auto"/>
            <w:noWrap/>
            <w:vAlign w:val="center"/>
            <w:hideMark/>
          </w:tcPr>
          <w:p w14:paraId="219DC4B7" w14:textId="77777777" w:rsidR="00C07DEE" w:rsidRPr="009D56EA" w:rsidRDefault="00C07DEE" w:rsidP="002A22F2">
            <w:pPr>
              <w:jc w:val="center"/>
              <w:rPr>
                <w:rFonts w:ascii="Calibri" w:hAnsi="Calibri" w:cs="Calibri"/>
                <w:sz w:val="20"/>
                <w:szCs w:val="20"/>
              </w:rPr>
            </w:pPr>
            <w:r w:rsidRPr="009D56EA">
              <w:rPr>
                <w:rFonts w:ascii="Calibri" w:hAnsi="Calibri" w:cs="Calibri"/>
                <w:sz w:val="20"/>
                <w:szCs w:val="20"/>
              </w:rPr>
              <w:t xml:space="preserve">Injection </w:t>
            </w:r>
            <w:proofErr w:type="spellStart"/>
            <w:r w:rsidRPr="009D56EA">
              <w:rPr>
                <w:rFonts w:ascii="Calibri" w:hAnsi="Calibri" w:cs="Calibri"/>
                <w:sz w:val="20"/>
                <w:szCs w:val="20"/>
              </w:rPr>
              <w:t>Moulding</w:t>
            </w:r>
            <w:proofErr w:type="spellEnd"/>
            <w:r w:rsidRPr="009D56EA">
              <w:rPr>
                <w:rFonts w:ascii="Calibri" w:hAnsi="Calibri" w:cs="Calibri"/>
                <w:sz w:val="20"/>
                <w:szCs w:val="20"/>
              </w:rPr>
              <w:t xml:space="preserve"> 1000 Ton</w:t>
            </w:r>
          </w:p>
        </w:tc>
        <w:tc>
          <w:tcPr>
            <w:tcW w:w="1317" w:type="dxa"/>
            <w:tcBorders>
              <w:top w:val="nil"/>
              <w:left w:val="nil"/>
              <w:bottom w:val="single" w:sz="4" w:space="0" w:color="auto"/>
              <w:right w:val="single" w:sz="4" w:space="0" w:color="auto"/>
            </w:tcBorders>
            <w:shd w:val="clear" w:color="auto" w:fill="auto"/>
            <w:noWrap/>
            <w:vAlign w:val="center"/>
            <w:hideMark/>
          </w:tcPr>
          <w:p w14:paraId="3C906231"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01-10-2013</w:t>
            </w:r>
          </w:p>
        </w:tc>
        <w:tc>
          <w:tcPr>
            <w:tcW w:w="1282" w:type="dxa"/>
            <w:tcBorders>
              <w:top w:val="nil"/>
              <w:left w:val="nil"/>
              <w:bottom w:val="single" w:sz="4" w:space="0" w:color="auto"/>
              <w:right w:val="single" w:sz="4" w:space="0" w:color="auto"/>
            </w:tcBorders>
            <w:shd w:val="clear" w:color="auto" w:fill="auto"/>
            <w:vAlign w:val="center"/>
            <w:hideMark/>
          </w:tcPr>
          <w:p w14:paraId="0A13D71C" w14:textId="77777777" w:rsidR="00C07DEE" w:rsidRPr="009D56EA" w:rsidRDefault="00C07DEE" w:rsidP="002A22F2">
            <w:pPr>
              <w:jc w:val="center"/>
              <w:rPr>
                <w:rFonts w:ascii="Calibri Light" w:hAnsi="Calibri Light" w:cs="Calibri Light"/>
                <w:sz w:val="20"/>
                <w:szCs w:val="20"/>
              </w:rPr>
            </w:pPr>
            <w:r w:rsidRPr="009D56EA">
              <w:rPr>
                <w:rFonts w:ascii="Calibri Light" w:hAnsi="Calibri Light" w:cs="Calibri Light"/>
                <w:sz w:val="20"/>
                <w:szCs w:val="20"/>
              </w:rPr>
              <w:t>20</w:t>
            </w:r>
          </w:p>
        </w:tc>
        <w:tc>
          <w:tcPr>
            <w:tcW w:w="943" w:type="dxa"/>
            <w:tcBorders>
              <w:top w:val="nil"/>
              <w:left w:val="nil"/>
              <w:bottom w:val="single" w:sz="4" w:space="0" w:color="auto"/>
              <w:right w:val="single" w:sz="4" w:space="0" w:color="auto"/>
            </w:tcBorders>
            <w:shd w:val="clear" w:color="auto" w:fill="auto"/>
            <w:noWrap/>
            <w:vAlign w:val="center"/>
            <w:hideMark/>
          </w:tcPr>
          <w:p w14:paraId="362FF077" w14:textId="77777777" w:rsidR="00C07DEE" w:rsidRPr="009D56EA" w:rsidRDefault="00C07DEE" w:rsidP="002A22F2">
            <w:pPr>
              <w:jc w:val="center"/>
              <w:rPr>
                <w:rFonts w:ascii="Calibri" w:hAnsi="Calibri" w:cs="Calibri"/>
                <w:sz w:val="20"/>
                <w:szCs w:val="20"/>
              </w:rPr>
            </w:pPr>
            <w:r w:rsidRPr="009D56EA">
              <w:rPr>
                <w:rFonts w:ascii="Calibri" w:hAnsi="Calibri" w:cs="Calibri"/>
                <w:sz w:val="20"/>
                <w:szCs w:val="20"/>
              </w:rPr>
              <w:t>89,38,882</w:t>
            </w:r>
          </w:p>
        </w:tc>
        <w:tc>
          <w:tcPr>
            <w:tcW w:w="886" w:type="dxa"/>
            <w:tcBorders>
              <w:top w:val="nil"/>
              <w:left w:val="nil"/>
              <w:bottom w:val="single" w:sz="4" w:space="0" w:color="auto"/>
              <w:right w:val="single" w:sz="4" w:space="0" w:color="auto"/>
            </w:tcBorders>
            <w:shd w:val="clear" w:color="auto" w:fill="auto"/>
            <w:noWrap/>
            <w:vAlign w:val="center"/>
            <w:hideMark/>
          </w:tcPr>
          <w:p w14:paraId="6828CDE9"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154%</w:t>
            </w:r>
          </w:p>
        </w:tc>
        <w:tc>
          <w:tcPr>
            <w:tcW w:w="1279" w:type="dxa"/>
            <w:tcBorders>
              <w:top w:val="nil"/>
              <w:left w:val="nil"/>
              <w:bottom w:val="single" w:sz="4" w:space="0" w:color="auto"/>
              <w:right w:val="single" w:sz="4" w:space="0" w:color="auto"/>
            </w:tcBorders>
            <w:shd w:val="clear" w:color="auto" w:fill="auto"/>
            <w:noWrap/>
            <w:vAlign w:val="center"/>
            <w:hideMark/>
          </w:tcPr>
          <w:p w14:paraId="007044D5"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1,37,75,730</w:t>
            </w:r>
          </w:p>
        </w:tc>
        <w:tc>
          <w:tcPr>
            <w:tcW w:w="1279" w:type="dxa"/>
            <w:tcBorders>
              <w:top w:val="nil"/>
              <w:left w:val="nil"/>
              <w:bottom w:val="single" w:sz="4" w:space="0" w:color="auto"/>
              <w:right w:val="single" w:sz="4" w:space="0" w:color="auto"/>
            </w:tcBorders>
            <w:shd w:val="clear" w:color="auto" w:fill="auto"/>
            <w:noWrap/>
            <w:vAlign w:val="center"/>
            <w:hideMark/>
          </w:tcPr>
          <w:p w14:paraId="6E0D430B"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74,02,733</w:t>
            </w:r>
          </w:p>
        </w:tc>
        <w:tc>
          <w:tcPr>
            <w:tcW w:w="1182" w:type="dxa"/>
            <w:tcBorders>
              <w:top w:val="single" w:sz="4" w:space="0" w:color="auto"/>
              <w:left w:val="nil"/>
              <w:bottom w:val="single" w:sz="4" w:space="0" w:color="auto"/>
              <w:right w:val="single" w:sz="4" w:space="0" w:color="auto"/>
            </w:tcBorders>
            <w:shd w:val="clear" w:color="auto" w:fill="auto"/>
            <w:noWrap/>
            <w:vAlign w:val="center"/>
            <w:hideMark/>
          </w:tcPr>
          <w:p w14:paraId="0DD1E886"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59,22,186</w:t>
            </w:r>
          </w:p>
        </w:tc>
      </w:tr>
      <w:tr w:rsidR="00C07DEE" w14:paraId="6E6085EA" w14:textId="77777777" w:rsidTr="002A22F2">
        <w:trPr>
          <w:trHeight w:val="446"/>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3D83630C"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2</w:t>
            </w:r>
          </w:p>
        </w:tc>
        <w:tc>
          <w:tcPr>
            <w:tcW w:w="1891" w:type="dxa"/>
            <w:tcBorders>
              <w:top w:val="nil"/>
              <w:left w:val="nil"/>
              <w:bottom w:val="single" w:sz="4" w:space="0" w:color="auto"/>
              <w:right w:val="single" w:sz="4" w:space="0" w:color="auto"/>
            </w:tcBorders>
            <w:shd w:val="clear" w:color="auto" w:fill="auto"/>
            <w:noWrap/>
            <w:vAlign w:val="center"/>
            <w:hideMark/>
          </w:tcPr>
          <w:p w14:paraId="747BAAAF" w14:textId="77777777" w:rsidR="00C07DEE" w:rsidRPr="009D56EA" w:rsidRDefault="00C07DEE" w:rsidP="002A22F2">
            <w:pPr>
              <w:jc w:val="center"/>
              <w:rPr>
                <w:rFonts w:ascii="Calibri" w:hAnsi="Calibri" w:cs="Calibri"/>
                <w:sz w:val="20"/>
                <w:szCs w:val="20"/>
              </w:rPr>
            </w:pPr>
            <w:r w:rsidRPr="009D56EA">
              <w:rPr>
                <w:rFonts w:ascii="Calibri" w:hAnsi="Calibri" w:cs="Calibri"/>
                <w:sz w:val="20"/>
                <w:szCs w:val="20"/>
              </w:rPr>
              <w:t xml:space="preserve">Injection </w:t>
            </w:r>
            <w:proofErr w:type="spellStart"/>
            <w:r w:rsidRPr="009D56EA">
              <w:rPr>
                <w:rFonts w:ascii="Calibri" w:hAnsi="Calibri" w:cs="Calibri"/>
                <w:sz w:val="20"/>
                <w:szCs w:val="20"/>
              </w:rPr>
              <w:t>Moulding</w:t>
            </w:r>
            <w:proofErr w:type="spellEnd"/>
            <w:r w:rsidRPr="009D56EA">
              <w:rPr>
                <w:rFonts w:ascii="Calibri" w:hAnsi="Calibri" w:cs="Calibri"/>
                <w:sz w:val="20"/>
                <w:szCs w:val="20"/>
              </w:rPr>
              <w:t xml:space="preserve"> 550 Ton</w:t>
            </w:r>
          </w:p>
        </w:tc>
        <w:tc>
          <w:tcPr>
            <w:tcW w:w="1317" w:type="dxa"/>
            <w:tcBorders>
              <w:top w:val="nil"/>
              <w:left w:val="nil"/>
              <w:bottom w:val="single" w:sz="4" w:space="0" w:color="auto"/>
              <w:right w:val="single" w:sz="4" w:space="0" w:color="auto"/>
            </w:tcBorders>
            <w:shd w:val="clear" w:color="auto" w:fill="auto"/>
            <w:noWrap/>
            <w:vAlign w:val="center"/>
            <w:hideMark/>
          </w:tcPr>
          <w:p w14:paraId="474FE7EC"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03-01-2014</w:t>
            </w:r>
          </w:p>
        </w:tc>
        <w:tc>
          <w:tcPr>
            <w:tcW w:w="1282" w:type="dxa"/>
            <w:tcBorders>
              <w:top w:val="nil"/>
              <w:left w:val="nil"/>
              <w:bottom w:val="single" w:sz="4" w:space="0" w:color="auto"/>
              <w:right w:val="single" w:sz="4" w:space="0" w:color="auto"/>
            </w:tcBorders>
            <w:shd w:val="clear" w:color="auto" w:fill="auto"/>
            <w:vAlign w:val="center"/>
            <w:hideMark/>
          </w:tcPr>
          <w:p w14:paraId="5F811562" w14:textId="77777777" w:rsidR="00C07DEE" w:rsidRPr="009D56EA" w:rsidRDefault="00C07DEE" w:rsidP="002A22F2">
            <w:pPr>
              <w:jc w:val="center"/>
              <w:rPr>
                <w:rFonts w:ascii="Calibri Light" w:hAnsi="Calibri Light" w:cs="Calibri Light"/>
                <w:sz w:val="20"/>
                <w:szCs w:val="20"/>
              </w:rPr>
            </w:pPr>
            <w:r w:rsidRPr="009D56EA">
              <w:rPr>
                <w:rFonts w:ascii="Calibri Light" w:hAnsi="Calibri Light" w:cs="Calibri Light"/>
                <w:sz w:val="20"/>
                <w:szCs w:val="20"/>
              </w:rPr>
              <w:t>20</w:t>
            </w:r>
          </w:p>
        </w:tc>
        <w:tc>
          <w:tcPr>
            <w:tcW w:w="943" w:type="dxa"/>
            <w:tcBorders>
              <w:top w:val="nil"/>
              <w:left w:val="nil"/>
              <w:bottom w:val="single" w:sz="4" w:space="0" w:color="auto"/>
              <w:right w:val="single" w:sz="4" w:space="0" w:color="auto"/>
            </w:tcBorders>
            <w:shd w:val="clear" w:color="auto" w:fill="auto"/>
            <w:noWrap/>
            <w:vAlign w:val="center"/>
            <w:hideMark/>
          </w:tcPr>
          <w:p w14:paraId="761E49D5" w14:textId="77777777" w:rsidR="00C07DEE" w:rsidRPr="009D56EA" w:rsidRDefault="00C07DEE" w:rsidP="002A22F2">
            <w:pPr>
              <w:jc w:val="center"/>
              <w:rPr>
                <w:rFonts w:ascii="Calibri" w:hAnsi="Calibri" w:cs="Calibri"/>
                <w:sz w:val="20"/>
                <w:szCs w:val="20"/>
              </w:rPr>
            </w:pPr>
            <w:r w:rsidRPr="009D56EA">
              <w:rPr>
                <w:rFonts w:ascii="Calibri" w:hAnsi="Calibri" w:cs="Calibri"/>
                <w:sz w:val="20"/>
                <w:szCs w:val="20"/>
              </w:rPr>
              <w:t>35,70,000</w:t>
            </w:r>
          </w:p>
        </w:tc>
        <w:tc>
          <w:tcPr>
            <w:tcW w:w="886" w:type="dxa"/>
            <w:tcBorders>
              <w:top w:val="nil"/>
              <w:left w:val="nil"/>
              <w:bottom w:val="single" w:sz="4" w:space="0" w:color="auto"/>
              <w:right w:val="single" w:sz="4" w:space="0" w:color="auto"/>
            </w:tcBorders>
            <w:shd w:val="clear" w:color="auto" w:fill="auto"/>
            <w:noWrap/>
            <w:vAlign w:val="center"/>
            <w:hideMark/>
          </w:tcPr>
          <w:p w14:paraId="03036C8A"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159%</w:t>
            </w:r>
          </w:p>
        </w:tc>
        <w:tc>
          <w:tcPr>
            <w:tcW w:w="1279" w:type="dxa"/>
            <w:tcBorders>
              <w:top w:val="nil"/>
              <w:left w:val="nil"/>
              <w:bottom w:val="single" w:sz="4" w:space="0" w:color="auto"/>
              <w:right w:val="single" w:sz="4" w:space="0" w:color="auto"/>
            </w:tcBorders>
            <w:shd w:val="clear" w:color="auto" w:fill="auto"/>
            <w:noWrap/>
            <w:vAlign w:val="center"/>
            <w:hideMark/>
          </w:tcPr>
          <w:p w14:paraId="35679CDC"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56,65,507</w:t>
            </w:r>
          </w:p>
        </w:tc>
        <w:tc>
          <w:tcPr>
            <w:tcW w:w="1279" w:type="dxa"/>
            <w:tcBorders>
              <w:top w:val="nil"/>
              <w:left w:val="nil"/>
              <w:bottom w:val="single" w:sz="4" w:space="0" w:color="auto"/>
              <w:right w:val="single" w:sz="4" w:space="0" w:color="auto"/>
            </w:tcBorders>
            <w:shd w:val="clear" w:color="auto" w:fill="auto"/>
            <w:noWrap/>
            <w:vAlign w:val="center"/>
            <w:hideMark/>
          </w:tcPr>
          <w:p w14:paraId="62F97CA3"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31,08,239</w:t>
            </w:r>
          </w:p>
        </w:tc>
        <w:tc>
          <w:tcPr>
            <w:tcW w:w="1182" w:type="dxa"/>
            <w:tcBorders>
              <w:top w:val="nil"/>
              <w:left w:val="nil"/>
              <w:bottom w:val="single" w:sz="4" w:space="0" w:color="auto"/>
              <w:right w:val="single" w:sz="4" w:space="0" w:color="auto"/>
            </w:tcBorders>
            <w:shd w:val="clear" w:color="auto" w:fill="auto"/>
            <w:noWrap/>
            <w:vAlign w:val="center"/>
            <w:hideMark/>
          </w:tcPr>
          <w:p w14:paraId="182F6C75"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24,86,591</w:t>
            </w:r>
          </w:p>
        </w:tc>
      </w:tr>
      <w:tr w:rsidR="00C07DEE" w14:paraId="596E6CED" w14:textId="77777777" w:rsidTr="002A22F2">
        <w:trPr>
          <w:trHeight w:val="439"/>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07FE51CE"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3</w:t>
            </w:r>
          </w:p>
        </w:tc>
        <w:tc>
          <w:tcPr>
            <w:tcW w:w="1891" w:type="dxa"/>
            <w:tcBorders>
              <w:top w:val="nil"/>
              <w:left w:val="nil"/>
              <w:bottom w:val="single" w:sz="4" w:space="0" w:color="auto"/>
              <w:right w:val="single" w:sz="4" w:space="0" w:color="auto"/>
            </w:tcBorders>
            <w:shd w:val="clear" w:color="auto" w:fill="auto"/>
            <w:noWrap/>
            <w:vAlign w:val="center"/>
            <w:hideMark/>
          </w:tcPr>
          <w:p w14:paraId="4294FF9D" w14:textId="77777777" w:rsidR="00C07DEE" w:rsidRPr="009D56EA" w:rsidRDefault="00C07DEE" w:rsidP="002A22F2">
            <w:pPr>
              <w:jc w:val="center"/>
              <w:rPr>
                <w:rFonts w:ascii="Calibri" w:hAnsi="Calibri" w:cs="Calibri"/>
                <w:sz w:val="20"/>
                <w:szCs w:val="20"/>
              </w:rPr>
            </w:pPr>
            <w:r w:rsidRPr="009D56EA">
              <w:rPr>
                <w:rFonts w:ascii="Calibri" w:hAnsi="Calibri" w:cs="Calibri"/>
                <w:sz w:val="20"/>
                <w:szCs w:val="20"/>
              </w:rPr>
              <w:t xml:space="preserve">Injection </w:t>
            </w:r>
            <w:proofErr w:type="spellStart"/>
            <w:r w:rsidRPr="009D56EA">
              <w:rPr>
                <w:rFonts w:ascii="Calibri" w:hAnsi="Calibri" w:cs="Calibri"/>
                <w:sz w:val="20"/>
                <w:szCs w:val="20"/>
              </w:rPr>
              <w:t>Moulding</w:t>
            </w:r>
            <w:proofErr w:type="spellEnd"/>
            <w:r w:rsidRPr="009D56EA">
              <w:rPr>
                <w:rFonts w:ascii="Calibri" w:hAnsi="Calibri" w:cs="Calibri"/>
                <w:sz w:val="20"/>
                <w:szCs w:val="20"/>
              </w:rPr>
              <w:t xml:space="preserve"> 150 Ton</w:t>
            </w:r>
          </w:p>
        </w:tc>
        <w:tc>
          <w:tcPr>
            <w:tcW w:w="1317" w:type="dxa"/>
            <w:tcBorders>
              <w:top w:val="nil"/>
              <w:left w:val="nil"/>
              <w:bottom w:val="single" w:sz="4" w:space="0" w:color="auto"/>
              <w:right w:val="single" w:sz="4" w:space="0" w:color="auto"/>
            </w:tcBorders>
            <w:shd w:val="clear" w:color="auto" w:fill="auto"/>
            <w:noWrap/>
            <w:vAlign w:val="center"/>
            <w:hideMark/>
          </w:tcPr>
          <w:p w14:paraId="691EF137"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23-07-2013</w:t>
            </w:r>
          </w:p>
        </w:tc>
        <w:tc>
          <w:tcPr>
            <w:tcW w:w="1282" w:type="dxa"/>
            <w:tcBorders>
              <w:top w:val="nil"/>
              <w:left w:val="nil"/>
              <w:bottom w:val="single" w:sz="4" w:space="0" w:color="auto"/>
              <w:right w:val="single" w:sz="4" w:space="0" w:color="auto"/>
            </w:tcBorders>
            <w:shd w:val="clear" w:color="auto" w:fill="auto"/>
            <w:vAlign w:val="center"/>
            <w:hideMark/>
          </w:tcPr>
          <w:p w14:paraId="6318BA3F" w14:textId="77777777" w:rsidR="00C07DEE" w:rsidRPr="009D56EA" w:rsidRDefault="00C07DEE" w:rsidP="002A22F2">
            <w:pPr>
              <w:jc w:val="center"/>
              <w:rPr>
                <w:rFonts w:ascii="Calibri Light" w:hAnsi="Calibri Light" w:cs="Calibri Light"/>
                <w:sz w:val="20"/>
                <w:szCs w:val="20"/>
              </w:rPr>
            </w:pPr>
            <w:r w:rsidRPr="009D56EA">
              <w:rPr>
                <w:rFonts w:ascii="Calibri Light" w:hAnsi="Calibri Light" w:cs="Calibri Light"/>
                <w:sz w:val="20"/>
                <w:szCs w:val="20"/>
              </w:rPr>
              <w:t>20</w:t>
            </w:r>
          </w:p>
        </w:tc>
        <w:tc>
          <w:tcPr>
            <w:tcW w:w="943" w:type="dxa"/>
            <w:tcBorders>
              <w:top w:val="nil"/>
              <w:left w:val="nil"/>
              <w:bottom w:val="single" w:sz="4" w:space="0" w:color="auto"/>
              <w:right w:val="single" w:sz="4" w:space="0" w:color="auto"/>
            </w:tcBorders>
            <w:shd w:val="clear" w:color="auto" w:fill="auto"/>
            <w:noWrap/>
            <w:vAlign w:val="center"/>
            <w:hideMark/>
          </w:tcPr>
          <w:p w14:paraId="46ADF8F9" w14:textId="77777777" w:rsidR="00C07DEE" w:rsidRPr="009D56EA" w:rsidRDefault="00C07DEE" w:rsidP="002A22F2">
            <w:pPr>
              <w:jc w:val="center"/>
              <w:rPr>
                <w:rFonts w:ascii="Calibri" w:hAnsi="Calibri" w:cs="Calibri"/>
                <w:sz w:val="20"/>
                <w:szCs w:val="20"/>
              </w:rPr>
            </w:pPr>
            <w:r w:rsidRPr="009D56EA">
              <w:rPr>
                <w:rFonts w:ascii="Calibri" w:hAnsi="Calibri" w:cs="Calibri"/>
                <w:sz w:val="20"/>
                <w:szCs w:val="20"/>
              </w:rPr>
              <w:t>30,39,220</w:t>
            </w:r>
          </w:p>
        </w:tc>
        <w:tc>
          <w:tcPr>
            <w:tcW w:w="886" w:type="dxa"/>
            <w:tcBorders>
              <w:top w:val="nil"/>
              <w:left w:val="nil"/>
              <w:bottom w:val="single" w:sz="4" w:space="0" w:color="auto"/>
              <w:right w:val="single" w:sz="4" w:space="0" w:color="auto"/>
            </w:tcBorders>
            <w:shd w:val="clear" w:color="auto" w:fill="auto"/>
            <w:noWrap/>
            <w:vAlign w:val="center"/>
            <w:hideMark/>
          </w:tcPr>
          <w:p w14:paraId="1B354C7D"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159%</w:t>
            </w:r>
          </w:p>
        </w:tc>
        <w:tc>
          <w:tcPr>
            <w:tcW w:w="1279" w:type="dxa"/>
            <w:tcBorders>
              <w:top w:val="nil"/>
              <w:left w:val="nil"/>
              <w:bottom w:val="single" w:sz="4" w:space="0" w:color="auto"/>
              <w:right w:val="single" w:sz="4" w:space="0" w:color="auto"/>
            </w:tcBorders>
            <w:shd w:val="clear" w:color="auto" w:fill="auto"/>
            <w:noWrap/>
            <w:vAlign w:val="center"/>
            <w:hideMark/>
          </w:tcPr>
          <w:p w14:paraId="66C41DB1"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48,32,162</w:t>
            </w:r>
          </w:p>
        </w:tc>
        <w:tc>
          <w:tcPr>
            <w:tcW w:w="1279" w:type="dxa"/>
            <w:tcBorders>
              <w:top w:val="nil"/>
              <w:left w:val="nil"/>
              <w:bottom w:val="single" w:sz="4" w:space="0" w:color="auto"/>
              <w:right w:val="single" w:sz="4" w:space="0" w:color="auto"/>
            </w:tcBorders>
            <w:shd w:val="clear" w:color="auto" w:fill="auto"/>
            <w:noWrap/>
            <w:vAlign w:val="center"/>
            <w:hideMark/>
          </w:tcPr>
          <w:p w14:paraId="0CB3F7AE"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25,42,321</w:t>
            </w:r>
          </w:p>
        </w:tc>
        <w:tc>
          <w:tcPr>
            <w:tcW w:w="1182" w:type="dxa"/>
            <w:tcBorders>
              <w:top w:val="nil"/>
              <w:left w:val="nil"/>
              <w:bottom w:val="single" w:sz="4" w:space="0" w:color="auto"/>
              <w:right w:val="single" w:sz="4" w:space="0" w:color="auto"/>
            </w:tcBorders>
            <w:shd w:val="clear" w:color="auto" w:fill="auto"/>
            <w:noWrap/>
            <w:vAlign w:val="center"/>
            <w:hideMark/>
          </w:tcPr>
          <w:p w14:paraId="6F3182A8"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20,33,857</w:t>
            </w:r>
          </w:p>
        </w:tc>
      </w:tr>
      <w:tr w:rsidR="00C07DEE" w14:paraId="5ED7E963" w14:textId="77777777" w:rsidTr="002A22F2">
        <w:trPr>
          <w:trHeight w:val="44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7C55B0B6"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4</w:t>
            </w:r>
          </w:p>
        </w:tc>
        <w:tc>
          <w:tcPr>
            <w:tcW w:w="1891" w:type="dxa"/>
            <w:tcBorders>
              <w:top w:val="nil"/>
              <w:left w:val="nil"/>
              <w:bottom w:val="single" w:sz="4" w:space="0" w:color="auto"/>
              <w:right w:val="single" w:sz="4" w:space="0" w:color="auto"/>
            </w:tcBorders>
            <w:shd w:val="clear" w:color="auto" w:fill="auto"/>
            <w:vAlign w:val="center"/>
            <w:hideMark/>
          </w:tcPr>
          <w:p w14:paraId="7E69368A" w14:textId="77777777" w:rsidR="00C07DEE" w:rsidRPr="009D56EA" w:rsidRDefault="00C07DEE" w:rsidP="002A22F2">
            <w:pPr>
              <w:jc w:val="center"/>
              <w:rPr>
                <w:rFonts w:ascii="Calibri" w:hAnsi="Calibri" w:cs="Calibri"/>
                <w:sz w:val="20"/>
                <w:szCs w:val="20"/>
              </w:rPr>
            </w:pPr>
            <w:r w:rsidRPr="009D56EA">
              <w:rPr>
                <w:rFonts w:ascii="Calibri" w:hAnsi="Calibri" w:cs="Calibri"/>
                <w:sz w:val="20"/>
                <w:szCs w:val="20"/>
              </w:rPr>
              <w:t>ELECTRINIC PANEL</w:t>
            </w:r>
          </w:p>
        </w:tc>
        <w:tc>
          <w:tcPr>
            <w:tcW w:w="1317" w:type="dxa"/>
            <w:tcBorders>
              <w:top w:val="nil"/>
              <w:left w:val="nil"/>
              <w:bottom w:val="single" w:sz="4" w:space="0" w:color="auto"/>
              <w:right w:val="single" w:sz="4" w:space="0" w:color="auto"/>
            </w:tcBorders>
            <w:shd w:val="clear" w:color="auto" w:fill="auto"/>
            <w:noWrap/>
            <w:vAlign w:val="center"/>
            <w:hideMark/>
          </w:tcPr>
          <w:p w14:paraId="255E593A"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01-09-2007</w:t>
            </w:r>
          </w:p>
        </w:tc>
        <w:tc>
          <w:tcPr>
            <w:tcW w:w="1282" w:type="dxa"/>
            <w:tcBorders>
              <w:top w:val="nil"/>
              <w:left w:val="nil"/>
              <w:bottom w:val="single" w:sz="4" w:space="0" w:color="auto"/>
              <w:right w:val="single" w:sz="4" w:space="0" w:color="auto"/>
            </w:tcBorders>
            <w:shd w:val="clear" w:color="auto" w:fill="auto"/>
            <w:vAlign w:val="center"/>
            <w:hideMark/>
          </w:tcPr>
          <w:p w14:paraId="2F91BABF" w14:textId="77777777" w:rsidR="00C07DEE" w:rsidRPr="009D56EA" w:rsidRDefault="00C07DEE" w:rsidP="002A22F2">
            <w:pPr>
              <w:jc w:val="center"/>
              <w:rPr>
                <w:rFonts w:ascii="Calibri Light" w:hAnsi="Calibri Light" w:cs="Calibri Light"/>
                <w:sz w:val="20"/>
                <w:szCs w:val="20"/>
              </w:rPr>
            </w:pPr>
            <w:r w:rsidRPr="009D56EA">
              <w:rPr>
                <w:rFonts w:ascii="Calibri Light" w:hAnsi="Calibri Light" w:cs="Calibri Light"/>
                <w:sz w:val="20"/>
                <w:szCs w:val="20"/>
              </w:rPr>
              <w:t>20</w:t>
            </w:r>
          </w:p>
        </w:tc>
        <w:tc>
          <w:tcPr>
            <w:tcW w:w="943" w:type="dxa"/>
            <w:tcBorders>
              <w:top w:val="nil"/>
              <w:left w:val="nil"/>
              <w:bottom w:val="single" w:sz="4" w:space="0" w:color="auto"/>
              <w:right w:val="single" w:sz="4" w:space="0" w:color="auto"/>
            </w:tcBorders>
            <w:shd w:val="clear" w:color="auto" w:fill="auto"/>
            <w:noWrap/>
            <w:vAlign w:val="center"/>
            <w:hideMark/>
          </w:tcPr>
          <w:p w14:paraId="04B5FF77" w14:textId="77777777" w:rsidR="00C07DEE" w:rsidRPr="009D56EA" w:rsidRDefault="00C07DEE" w:rsidP="002A22F2">
            <w:pPr>
              <w:jc w:val="center"/>
              <w:rPr>
                <w:rFonts w:ascii="Calibri" w:hAnsi="Calibri" w:cs="Calibri"/>
                <w:sz w:val="20"/>
                <w:szCs w:val="20"/>
              </w:rPr>
            </w:pPr>
            <w:r w:rsidRPr="009D56EA">
              <w:rPr>
                <w:rFonts w:ascii="Calibri" w:hAnsi="Calibri" w:cs="Calibri"/>
                <w:sz w:val="20"/>
                <w:szCs w:val="20"/>
              </w:rPr>
              <w:t>25,00,000</w:t>
            </w:r>
          </w:p>
        </w:tc>
        <w:tc>
          <w:tcPr>
            <w:tcW w:w="886" w:type="dxa"/>
            <w:tcBorders>
              <w:top w:val="nil"/>
              <w:left w:val="nil"/>
              <w:bottom w:val="single" w:sz="4" w:space="0" w:color="auto"/>
              <w:right w:val="single" w:sz="4" w:space="0" w:color="auto"/>
            </w:tcBorders>
            <w:shd w:val="clear" w:color="auto" w:fill="auto"/>
            <w:noWrap/>
            <w:vAlign w:val="center"/>
            <w:hideMark/>
          </w:tcPr>
          <w:p w14:paraId="5516360C"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126%</w:t>
            </w:r>
          </w:p>
        </w:tc>
        <w:tc>
          <w:tcPr>
            <w:tcW w:w="1279" w:type="dxa"/>
            <w:tcBorders>
              <w:top w:val="nil"/>
              <w:left w:val="nil"/>
              <w:bottom w:val="single" w:sz="4" w:space="0" w:color="auto"/>
              <w:right w:val="single" w:sz="4" w:space="0" w:color="auto"/>
            </w:tcBorders>
            <w:shd w:val="clear" w:color="auto" w:fill="auto"/>
            <w:noWrap/>
            <w:vAlign w:val="center"/>
            <w:hideMark/>
          </w:tcPr>
          <w:p w14:paraId="50243E94"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31,49,307</w:t>
            </w:r>
          </w:p>
        </w:tc>
        <w:tc>
          <w:tcPr>
            <w:tcW w:w="1279" w:type="dxa"/>
            <w:tcBorders>
              <w:top w:val="nil"/>
              <w:left w:val="nil"/>
              <w:bottom w:val="single" w:sz="4" w:space="0" w:color="auto"/>
              <w:right w:val="single" w:sz="4" w:space="0" w:color="auto"/>
            </w:tcBorders>
            <w:shd w:val="clear" w:color="auto" w:fill="auto"/>
            <w:noWrap/>
            <w:vAlign w:val="center"/>
            <w:hideMark/>
          </w:tcPr>
          <w:p w14:paraId="198193E7"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8,30,236</w:t>
            </w:r>
          </w:p>
        </w:tc>
        <w:tc>
          <w:tcPr>
            <w:tcW w:w="1182" w:type="dxa"/>
            <w:tcBorders>
              <w:top w:val="nil"/>
              <w:left w:val="nil"/>
              <w:bottom w:val="single" w:sz="4" w:space="0" w:color="auto"/>
              <w:right w:val="single" w:sz="4" w:space="0" w:color="auto"/>
            </w:tcBorders>
            <w:shd w:val="clear" w:color="auto" w:fill="auto"/>
            <w:noWrap/>
            <w:vAlign w:val="center"/>
            <w:hideMark/>
          </w:tcPr>
          <w:p w14:paraId="1B13BA1F"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6,64,189</w:t>
            </w:r>
          </w:p>
        </w:tc>
      </w:tr>
      <w:tr w:rsidR="00C07DEE" w14:paraId="3905FA27" w14:textId="77777777" w:rsidTr="002A22F2">
        <w:trPr>
          <w:trHeight w:val="450"/>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1C2168AA"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5</w:t>
            </w:r>
          </w:p>
        </w:tc>
        <w:tc>
          <w:tcPr>
            <w:tcW w:w="1891" w:type="dxa"/>
            <w:tcBorders>
              <w:top w:val="nil"/>
              <w:left w:val="nil"/>
              <w:bottom w:val="single" w:sz="4" w:space="0" w:color="auto"/>
              <w:right w:val="single" w:sz="4" w:space="0" w:color="auto"/>
            </w:tcBorders>
            <w:shd w:val="clear" w:color="auto" w:fill="auto"/>
            <w:vAlign w:val="center"/>
            <w:hideMark/>
          </w:tcPr>
          <w:p w14:paraId="48B8F23C" w14:textId="77777777" w:rsidR="00C07DEE" w:rsidRPr="009D56EA" w:rsidRDefault="00C07DEE" w:rsidP="002A22F2">
            <w:pPr>
              <w:jc w:val="center"/>
              <w:rPr>
                <w:rFonts w:ascii="Calibri" w:hAnsi="Calibri" w:cs="Calibri"/>
                <w:sz w:val="20"/>
                <w:szCs w:val="20"/>
              </w:rPr>
            </w:pPr>
            <w:r w:rsidRPr="009D56EA">
              <w:rPr>
                <w:rFonts w:ascii="Calibri" w:hAnsi="Calibri" w:cs="Calibri"/>
                <w:sz w:val="20"/>
                <w:szCs w:val="20"/>
              </w:rPr>
              <w:t>MOULDS-2</w:t>
            </w:r>
          </w:p>
        </w:tc>
        <w:tc>
          <w:tcPr>
            <w:tcW w:w="1317" w:type="dxa"/>
            <w:tcBorders>
              <w:top w:val="nil"/>
              <w:left w:val="nil"/>
              <w:bottom w:val="single" w:sz="4" w:space="0" w:color="auto"/>
              <w:right w:val="single" w:sz="4" w:space="0" w:color="auto"/>
            </w:tcBorders>
            <w:shd w:val="clear" w:color="auto" w:fill="auto"/>
            <w:noWrap/>
            <w:vAlign w:val="center"/>
            <w:hideMark/>
          </w:tcPr>
          <w:p w14:paraId="7A31D5A3"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01-09-2013</w:t>
            </w:r>
          </w:p>
        </w:tc>
        <w:tc>
          <w:tcPr>
            <w:tcW w:w="1282" w:type="dxa"/>
            <w:tcBorders>
              <w:top w:val="nil"/>
              <w:left w:val="nil"/>
              <w:bottom w:val="single" w:sz="4" w:space="0" w:color="auto"/>
              <w:right w:val="single" w:sz="4" w:space="0" w:color="auto"/>
            </w:tcBorders>
            <w:shd w:val="clear" w:color="auto" w:fill="auto"/>
            <w:vAlign w:val="center"/>
            <w:hideMark/>
          </w:tcPr>
          <w:p w14:paraId="64DDD95B" w14:textId="77777777" w:rsidR="00C07DEE" w:rsidRPr="009D56EA" w:rsidRDefault="00C07DEE" w:rsidP="002A22F2">
            <w:pPr>
              <w:jc w:val="center"/>
              <w:rPr>
                <w:rFonts w:ascii="Calibri Light" w:hAnsi="Calibri Light" w:cs="Calibri Light"/>
                <w:sz w:val="20"/>
                <w:szCs w:val="20"/>
              </w:rPr>
            </w:pPr>
            <w:r w:rsidRPr="009D56EA">
              <w:rPr>
                <w:rFonts w:ascii="Calibri Light" w:hAnsi="Calibri Light" w:cs="Calibri Light"/>
                <w:sz w:val="20"/>
                <w:szCs w:val="20"/>
              </w:rPr>
              <w:t>15</w:t>
            </w:r>
          </w:p>
        </w:tc>
        <w:tc>
          <w:tcPr>
            <w:tcW w:w="943" w:type="dxa"/>
            <w:tcBorders>
              <w:top w:val="nil"/>
              <w:left w:val="nil"/>
              <w:bottom w:val="single" w:sz="4" w:space="0" w:color="auto"/>
              <w:right w:val="single" w:sz="4" w:space="0" w:color="auto"/>
            </w:tcBorders>
            <w:shd w:val="clear" w:color="auto" w:fill="auto"/>
            <w:noWrap/>
            <w:vAlign w:val="center"/>
            <w:hideMark/>
          </w:tcPr>
          <w:p w14:paraId="2DE85DBD" w14:textId="77777777" w:rsidR="00C07DEE" w:rsidRPr="009D56EA" w:rsidRDefault="00C07DEE" w:rsidP="002A22F2">
            <w:pPr>
              <w:jc w:val="center"/>
              <w:rPr>
                <w:rFonts w:ascii="Calibri" w:hAnsi="Calibri" w:cs="Calibri"/>
                <w:sz w:val="20"/>
                <w:szCs w:val="20"/>
              </w:rPr>
            </w:pPr>
            <w:r w:rsidRPr="009D56EA">
              <w:rPr>
                <w:rFonts w:ascii="Calibri" w:hAnsi="Calibri" w:cs="Calibri"/>
                <w:sz w:val="20"/>
                <w:szCs w:val="20"/>
              </w:rPr>
              <w:t>24,50,000</w:t>
            </w:r>
          </w:p>
        </w:tc>
        <w:tc>
          <w:tcPr>
            <w:tcW w:w="886" w:type="dxa"/>
            <w:tcBorders>
              <w:top w:val="nil"/>
              <w:left w:val="nil"/>
              <w:bottom w:val="single" w:sz="4" w:space="0" w:color="auto"/>
              <w:right w:val="single" w:sz="4" w:space="0" w:color="auto"/>
            </w:tcBorders>
            <w:shd w:val="clear" w:color="auto" w:fill="auto"/>
            <w:noWrap/>
            <w:vAlign w:val="center"/>
            <w:hideMark/>
          </w:tcPr>
          <w:p w14:paraId="4660E1CB"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152%</w:t>
            </w:r>
          </w:p>
        </w:tc>
        <w:tc>
          <w:tcPr>
            <w:tcW w:w="1279" w:type="dxa"/>
            <w:tcBorders>
              <w:top w:val="nil"/>
              <w:left w:val="nil"/>
              <w:bottom w:val="single" w:sz="4" w:space="0" w:color="auto"/>
              <w:right w:val="single" w:sz="4" w:space="0" w:color="auto"/>
            </w:tcBorders>
            <w:shd w:val="clear" w:color="auto" w:fill="auto"/>
            <w:noWrap/>
            <w:vAlign w:val="center"/>
            <w:hideMark/>
          </w:tcPr>
          <w:p w14:paraId="0DC30330"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37,31,875</w:t>
            </w:r>
          </w:p>
        </w:tc>
        <w:tc>
          <w:tcPr>
            <w:tcW w:w="1279" w:type="dxa"/>
            <w:tcBorders>
              <w:top w:val="nil"/>
              <w:left w:val="nil"/>
              <w:bottom w:val="single" w:sz="4" w:space="0" w:color="auto"/>
              <w:right w:val="single" w:sz="4" w:space="0" w:color="auto"/>
            </w:tcBorders>
            <w:shd w:val="clear" w:color="auto" w:fill="auto"/>
            <w:noWrap/>
            <w:vAlign w:val="center"/>
            <w:hideMark/>
          </w:tcPr>
          <w:p w14:paraId="0D5E0522"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14,11,271</w:t>
            </w:r>
          </w:p>
        </w:tc>
        <w:tc>
          <w:tcPr>
            <w:tcW w:w="1182" w:type="dxa"/>
            <w:tcBorders>
              <w:top w:val="nil"/>
              <w:left w:val="nil"/>
              <w:bottom w:val="single" w:sz="4" w:space="0" w:color="auto"/>
              <w:right w:val="single" w:sz="4" w:space="0" w:color="auto"/>
            </w:tcBorders>
            <w:shd w:val="clear" w:color="auto" w:fill="auto"/>
            <w:noWrap/>
            <w:vAlign w:val="center"/>
            <w:hideMark/>
          </w:tcPr>
          <w:p w14:paraId="6AF7A1C5"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w:t>
            </w:r>
          </w:p>
        </w:tc>
      </w:tr>
      <w:tr w:rsidR="00C07DEE" w14:paraId="4F03814A" w14:textId="77777777" w:rsidTr="002A22F2">
        <w:trPr>
          <w:trHeight w:val="442"/>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355A801D"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6</w:t>
            </w:r>
          </w:p>
        </w:tc>
        <w:tc>
          <w:tcPr>
            <w:tcW w:w="1891" w:type="dxa"/>
            <w:tcBorders>
              <w:top w:val="nil"/>
              <w:left w:val="nil"/>
              <w:bottom w:val="single" w:sz="4" w:space="0" w:color="auto"/>
              <w:right w:val="single" w:sz="4" w:space="0" w:color="auto"/>
            </w:tcBorders>
            <w:shd w:val="clear" w:color="auto" w:fill="auto"/>
            <w:noWrap/>
            <w:vAlign w:val="center"/>
            <w:hideMark/>
          </w:tcPr>
          <w:p w14:paraId="6BF1991F" w14:textId="77777777" w:rsidR="00C07DEE" w:rsidRPr="009D56EA" w:rsidRDefault="00C07DEE" w:rsidP="002A22F2">
            <w:pPr>
              <w:jc w:val="center"/>
              <w:rPr>
                <w:rFonts w:ascii="Calibri" w:hAnsi="Calibri" w:cs="Calibri"/>
                <w:sz w:val="20"/>
                <w:szCs w:val="20"/>
              </w:rPr>
            </w:pPr>
            <w:r w:rsidRPr="009D56EA">
              <w:rPr>
                <w:rFonts w:ascii="Calibri" w:hAnsi="Calibri" w:cs="Calibri"/>
                <w:sz w:val="20"/>
                <w:szCs w:val="20"/>
              </w:rPr>
              <w:t xml:space="preserve">Injection </w:t>
            </w:r>
            <w:proofErr w:type="spellStart"/>
            <w:r w:rsidRPr="009D56EA">
              <w:rPr>
                <w:rFonts w:ascii="Calibri" w:hAnsi="Calibri" w:cs="Calibri"/>
                <w:sz w:val="20"/>
                <w:szCs w:val="20"/>
              </w:rPr>
              <w:t>Moulding</w:t>
            </w:r>
            <w:proofErr w:type="spellEnd"/>
            <w:r w:rsidRPr="009D56EA">
              <w:rPr>
                <w:rFonts w:ascii="Calibri" w:hAnsi="Calibri" w:cs="Calibri"/>
                <w:sz w:val="20"/>
                <w:szCs w:val="20"/>
              </w:rPr>
              <w:t xml:space="preserve"> 250 Ton</w:t>
            </w:r>
          </w:p>
        </w:tc>
        <w:tc>
          <w:tcPr>
            <w:tcW w:w="1317" w:type="dxa"/>
            <w:tcBorders>
              <w:top w:val="nil"/>
              <w:left w:val="nil"/>
              <w:bottom w:val="single" w:sz="4" w:space="0" w:color="auto"/>
              <w:right w:val="single" w:sz="4" w:space="0" w:color="auto"/>
            </w:tcBorders>
            <w:shd w:val="clear" w:color="auto" w:fill="auto"/>
            <w:noWrap/>
            <w:vAlign w:val="center"/>
            <w:hideMark/>
          </w:tcPr>
          <w:p w14:paraId="2E8C2A22"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02-12-2013</w:t>
            </w:r>
          </w:p>
        </w:tc>
        <w:tc>
          <w:tcPr>
            <w:tcW w:w="1282" w:type="dxa"/>
            <w:tcBorders>
              <w:top w:val="nil"/>
              <w:left w:val="nil"/>
              <w:bottom w:val="single" w:sz="4" w:space="0" w:color="auto"/>
              <w:right w:val="single" w:sz="4" w:space="0" w:color="auto"/>
            </w:tcBorders>
            <w:shd w:val="clear" w:color="auto" w:fill="auto"/>
            <w:vAlign w:val="center"/>
            <w:hideMark/>
          </w:tcPr>
          <w:p w14:paraId="5239152B" w14:textId="77777777" w:rsidR="00C07DEE" w:rsidRPr="009D56EA" w:rsidRDefault="00C07DEE" w:rsidP="002A22F2">
            <w:pPr>
              <w:jc w:val="center"/>
              <w:rPr>
                <w:rFonts w:ascii="Calibri Light" w:hAnsi="Calibri Light" w:cs="Calibri Light"/>
                <w:sz w:val="20"/>
                <w:szCs w:val="20"/>
              </w:rPr>
            </w:pPr>
            <w:r w:rsidRPr="009D56EA">
              <w:rPr>
                <w:rFonts w:ascii="Calibri Light" w:hAnsi="Calibri Light" w:cs="Calibri Light"/>
                <w:sz w:val="20"/>
                <w:szCs w:val="20"/>
              </w:rPr>
              <w:t>20</w:t>
            </w:r>
          </w:p>
        </w:tc>
        <w:tc>
          <w:tcPr>
            <w:tcW w:w="943" w:type="dxa"/>
            <w:tcBorders>
              <w:top w:val="nil"/>
              <w:left w:val="nil"/>
              <w:bottom w:val="single" w:sz="4" w:space="0" w:color="auto"/>
              <w:right w:val="single" w:sz="4" w:space="0" w:color="auto"/>
            </w:tcBorders>
            <w:shd w:val="clear" w:color="auto" w:fill="auto"/>
            <w:noWrap/>
            <w:vAlign w:val="center"/>
            <w:hideMark/>
          </w:tcPr>
          <w:p w14:paraId="72EE0303" w14:textId="77777777" w:rsidR="00C07DEE" w:rsidRPr="009D56EA" w:rsidRDefault="00C07DEE" w:rsidP="002A22F2">
            <w:pPr>
              <w:jc w:val="center"/>
              <w:rPr>
                <w:rFonts w:ascii="Calibri" w:hAnsi="Calibri" w:cs="Calibri"/>
                <w:sz w:val="20"/>
                <w:szCs w:val="20"/>
              </w:rPr>
            </w:pPr>
            <w:r w:rsidRPr="009D56EA">
              <w:rPr>
                <w:rFonts w:ascii="Calibri" w:hAnsi="Calibri" w:cs="Calibri"/>
                <w:sz w:val="20"/>
                <w:szCs w:val="20"/>
              </w:rPr>
              <w:t>23,08,030</w:t>
            </w:r>
          </w:p>
        </w:tc>
        <w:tc>
          <w:tcPr>
            <w:tcW w:w="886" w:type="dxa"/>
            <w:tcBorders>
              <w:top w:val="nil"/>
              <w:left w:val="nil"/>
              <w:bottom w:val="single" w:sz="4" w:space="0" w:color="auto"/>
              <w:right w:val="single" w:sz="4" w:space="0" w:color="auto"/>
            </w:tcBorders>
            <w:shd w:val="clear" w:color="auto" w:fill="auto"/>
            <w:noWrap/>
            <w:vAlign w:val="center"/>
            <w:hideMark/>
          </w:tcPr>
          <w:p w14:paraId="2FF6759D"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156%</w:t>
            </w:r>
          </w:p>
        </w:tc>
        <w:tc>
          <w:tcPr>
            <w:tcW w:w="1279" w:type="dxa"/>
            <w:tcBorders>
              <w:top w:val="nil"/>
              <w:left w:val="nil"/>
              <w:bottom w:val="single" w:sz="4" w:space="0" w:color="auto"/>
              <w:right w:val="single" w:sz="4" w:space="0" w:color="auto"/>
            </w:tcBorders>
            <w:shd w:val="clear" w:color="auto" w:fill="auto"/>
            <w:noWrap/>
            <w:vAlign w:val="center"/>
            <w:hideMark/>
          </w:tcPr>
          <w:p w14:paraId="1D0AD4B0"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36,09,073</w:t>
            </w:r>
          </w:p>
        </w:tc>
        <w:tc>
          <w:tcPr>
            <w:tcW w:w="1279" w:type="dxa"/>
            <w:tcBorders>
              <w:top w:val="nil"/>
              <w:left w:val="nil"/>
              <w:bottom w:val="single" w:sz="4" w:space="0" w:color="auto"/>
              <w:right w:val="single" w:sz="4" w:space="0" w:color="auto"/>
            </w:tcBorders>
            <w:shd w:val="clear" w:color="auto" w:fill="auto"/>
            <w:noWrap/>
            <w:vAlign w:val="center"/>
            <w:hideMark/>
          </w:tcPr>
          <w:p w14:paraId="438E36CF"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19,66,494</w:t>
            </w:r>
          </w:p>
        </w:tc>
        <w:tc>
          <w:tcPr>
            <w:tcW w:w="1182" w:type="dxa"/>
            <w:tcBorders>
              <w:top w:val="nil"/>
              <w:left w:val="nil"/>
              <w:bottom w:val="single" w:sz="4" w:space="0" w:color="auto"/>
              <w:right w:val="single" w:sz="4" w:space="0" w:color="auto"/>
            </w:tcBorders>
            <w:shd w:val="clear" w:color="auto" w:fill="auto"/>
            <w:noWrap/>
            <w:vAlign w:val="center"/>
            <w:hideMark/>
          </w:tcPr>
          <w:p w14:paraId="41D978FE"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15,73,195</w:t>
            </w:r>
          </w:p>
        </w:tc>
      </w:tr>
      <w:tr w:rsidR="00C07DEE" w14:paraId="66985CA9" w14:textId="77777777" w:rsidTr="002A22F2">
        <w:trPr>
          <w:trHeight w:val="43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5483C5A1"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7</w:t>
            </w:r>
          </w:p>
        </w:tc>
        <w:tc>
          <w:tcPr>
            <w:tcW w:w="1891" w:type="dxa"/>
            <w:tcBorders>
              <w:top w:val="nil"/>
              <w:left w:val="nil"/>
              <w:bottom w:val="single" w:sz="4" w:space="0" w:color="auto"/>
              <w:right w:val="single" w:sz="4" w:space="0" w:color="auto"/>
            </w:tcBorders>
            <w:shd w:val="clear" w:color="auto" w:fill="auto"/>
            <w:vAlign w:val="center"/>
            <w:hideMark/>
          </w:tcPr>
          <w:p w14:paraId="5E4191D8" w14:textId="77777777" w:rsidR="00C07DEE" w:rsidRPr="009D56EA" w:rsidRDefault="00C07DEE" w:rsidP="002A22F2">
            <w:pPr>
              <w:jc w:val="center"/>
              <w:rPr>
                <w:rFonts w:ascii="Calibri" w:hAnsi="Calibri" w:cs="Calibri"/>
                <w:sz w:val="20"/>
                <w:szCs w:val="20"/>
              </w:rPr>
            </w:pPr>
            <w:r w:rsidRPr="009D56EA">
              <w:rPr>
                <w:rFonts w:ascii="Calibri" w:hAnsi="Calibri" w:cs="Calibri"/>
                <w:sz w:val="20"/>
                <w:szCs w:val="20"/>
              </w:rPr>
              <w:t xml:space="preserve">Plastic </w:t>
            </w:r>
            <w:proofErr w:type="spellStart"/>
            <w:r w:rsidRPr="009D56EA">
              <w:rPr>
                <w:rFonts w:ascii="Calibri" w:hAnsi="Calibri" w:cs="Calibri"/>
                <w:sz w:val="20"/>
                <w:szCs w:val="20"/>
              </w:rPr>
              <w:t>Mould</w:t>
            </w:r>
            <w:proofErr w:type="spellEnd"/>
          </w:p>
        </w:tc>
        <w:tc>
          <w:tcPr>
            <w:tcW w:w="1317" w:type="dxa"/>
            <w:tcBorders>
              <w:top w:val="nil"/>
              <w:left w:val="nil"/>
              <w:bottom w:val="single" w:sz="4" w:space="0" w:color="auto"/>
              <w:right w:val="single" w:sz="4" w:space="0" w:color="auto"/>
            </w:tcBorders>
            <w:shd w:val="clear" w:color="auto" w:fill="auto"/>
            <w:noWrap/>
            <w:vAlign w:val="center"/>
            <w:hideMark/>
          </w:tcPr>
          <w:p w14:paraId="1484FBF0"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02-12-2013</w:t>
            </w:r>
          </w:p>
        </w:tc>
        <w:tc>
          <w:tcPr>
            <w:tcW w:w="1282" w:type="dxa"/>
            <w:tcBorders>
              <w:top w:val="nil"/>
              <w:left w:val="nil"/>
              <w:bottom w:val="single" w:sz="4" w:space="0" w:color="auto"/>
              <w:right w:val="single" w:sz="4" w:space="0" w:color="auto"/>
            </w:tcBorders>
            <w:shd w:val="clear" w:color="auto" w:fill="auto"/>
            <w:vAlign w:val="center"/>
            <w:hideMark/>
          </w:tcPr>
          <w:p w14:paraId="4CC1F250" w14:textId="77777777" w:rsidR="00C07DEE" w:rsidRPr="009D56EA" w:rsidRDefault="00C07DEE" w:rsidP="002A22F2">
            <w:pPr>
              <w:jc w:val="center"/>
              <w:rPr>
                <w:rFonts w:ascii="Calibri Light" w:hAnsi="Calibri Light" w:cs="Calibri Light"/>
                <w:sz w:val="20"/>
                <w:szCs w:val="20"/>
              </w:rPr>
            </w:pPr>
            <w:r w:rsidRPr="009D56EA">
              <w:rPr>
                <w:rFonts w:ascii="Calibri Light" w:hAnsi="Calibri Light" w:cs="Calibri Light"/>
                <w:sz w:val="20"/>
                <w:szCs w:val="20"/>
              </w:rPr>
              <w:t>15</w:t>
            </w:r>
          </w:p>
        </w:tc>
        <w:tc>
          <w:tcPr>
            <w:tcW w:w="943" w:type="dxa"/>
            <w:tcBorders>
              <w:top w:val="nil"/>
              <w:left w:val="nil"/>
              <w:bottom w:val="single" w:sz="4" w:space="0" w:color="auto"/>
              <w:right w:val="single" w:sz="4" w:space="0" w:color="auto"/>
            </w:tcBorders>
            <w:shd w:val="clear" w:color="auto" w:fill="auto"/>
            <w:noWrap/>
            <w:vAlign w:val="center"/>
            <w:hideMark/>
          </w:tcPr>
          <w:p w14:paraId="4779D5E2" w14:textId="77777777" w:rsidR="00C07DEE" w:rsidRPr="009D56EA" w:rsidRDefault="00C07DEE" w:rsidP="002A22F2">
            <w:pPr>
              <w:jc w:val="center"/>
              <w:rPr>
                <w:rFonts w:ascii="Calibri" w:hAnsi="Calibri" w:cs="Calibri"/>
                <w:sz w:val="20"/>
                <w:szCs w:val="20"/>
              </w:rPr>
            </w:pPr>
            <w:r w:rsidRPr="009D56EA">
              <w:rPr>
                <w:rFonts w:ascii="Calibri" w:hAnsi="Calibri" w:cs="Calibri"/>
                <w:sz w:val="20"/>
                <w:szCs w:val="20"/>
              </w:rPr>
              <w:t>12,48,000</w:t>
            </w:r>
          </w:p>
        </w:tc>
        <w:tc>
          <w:tcPr>
            <w:tcW w:w="886" w:type="dxa"/>
            <w:tcBorders>
              <w:top w:val="nil"/>
              <w:left w:val="nil"/>
              <w:bottom w:val="single" w:sz="4" w:space="0" w:color="auto"/>
              <w:right w:val="single" w:sz="4" w:space="0" w:color="auto"/>
            </w:tcBorders>
            <w:shd w:val="clear" w:color="auto" w:fill="auto"/>
            <w:noWrap/>
            <w:vAlign w:val="center"/>
            <w:hideMark/>
          </w:tcPr>
          <w:p w14:paraId="280F0B61"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156%</w:t>
            </w:r>
          </w:p>
        </w:tc>
        <w:tc>
          <w:tcPr>
            <w:tcW w:w="1279" w:type="dxa"/>
            <w:tcBorders>
              <w:top w:val="nil"/>
              <w:left w:val="nil"/>
              <w:bottom w:val="single" w:sz="4" w:space="0" w:color="auto"/>
              <w:right w:val="single" w:sz="4" w:space="0" w:color="auto"/>
            </w:tcBorders>
            <w:shd w:val="clear" w:color="auto" w:fill="auto"/>
            <w:noWrap/>
            <w:vAlign w:val="center"/>
            <w:hideMark/>
          </w:tcPr>
          <w:p w14:paraId="64345EA1"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19,51,501</w:t>
            </w:r>
          </w:p>
        </w:tc>
        <w:tc>
          <w:tcPr>
            <w:tcW w:w="1279" w:type="dxa"/>
            <w:tcBorders>
              <w:top w:val="nil"/>
              <w:left w:val="nil"/>
              <w:bottom w:val="single" w:sz="4" w:space="0" w:color="auto"/>
              <w:right w:val="single" w:sz="4" w:space="0" w:color="auto"/>
            </w:tcBorders>
            <w:shd w:val="clear" w:color="auto" w:fill="auto"/>
            <w:noWrap/>
            <w:vAlign w:val="center"/>
            <w:hideMark/>
          </w:tcPr>
          <w:p w14:paraId="481F30E3"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7,67,265</w:t>
            </w:r>
          </w:p>
        </w:tc>
        <w:tc>
          <w:tcPr>
            <w:tcW w:w="1182" w:type="dxa"/>
            <w:tcBorders>
              <w:top w:val="nil"/>
              <w:left w:val="nil"/>
              <w:bottom w:val="single" w:sz="4" w:space="0" w:color="auto"/>
              <w:right w:val="single" w:sz="4" w:space="0" w:color="auto"/>
            </w:tcBorders>
            <w:shd w:val="clear" w:color="auto" w:fill="auto"/>
            <w:noWrap/>
            <w:vAlign w:val="center"/>
            <w:hideMark/>
          </w:tcPr>
          <w:p w14:paraId="6FA34B9B"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w:t>
            </w:r>
          </w:p>
        </w:tc>
      </w:tr>
      <w:tr w:rsidR="00C07DEE" w14:paraId="60EA91FF" w14:textId="77777777" w:rsidTr="002A22F2">
        <w:trPr>
          <w:trHeight w:val="441"/>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7E27BA33"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8</w:t>
            </w:r>
          </w:p>
        </w:tc>
        <w:tc>
          <w:tcPr>
            <w:tcW w:w="1891" w:type="dxa"/>
            <w:tcBorders>
              <w:top w:val="nil"/>
              <w:left w:val="nil"/>
              <w:bottom w:val="single" w:sz="4" w:space="0" w:color="auto"/>
              <w:right w:val="single" w:sz="4" w:space="0" w:color="auto"/>
            </w:tcBorders>
            <w:shd w:val="clear" w:color="auto" w:fill="auto"/>
            <w:noWrap/>
            <w:vAlign w:val="center"/>
            <w:hideMark/>
          </w:tcPr>
          <w:p w14:paraId="551F2B90" w14:textId="77777777" w:rsidR="00C07DEE" w:rsidRPr="009D56EA" w:rsidRDefault="00C07DEE" w:rsidP="002A22F2">
            <w:pPr>
              <w:jc w:val="center"/>
              <w:rPr>
                <w:rFonts w:ascii="Calibri" w:hAnsi="Calibri" w:cs="Calibri"/>
                <w:sz w:val="20"/>
                <w:szCs w:val="20"/>
              </w:rPr>
            </w:pPr>
            <w:r w:rsidRPr="009D56EA">
              <w:rPr>
                <w:rFonts w:ascii="Calibri" w:hAnsi="Calibri" w:cs="Calibri"/>
                <w:sz w:val="20"/>
                <w:szCs w:val="20"/>
              </w:rPr>
              <w:t>Milling Machine HMT</w:t>
            </w:r>
          </w:p>
        </w:tc>
        <w:tc>
          <w:tcPr>
            <w:tcW w:w="1317" w:type="dxa"/>
            <w:tcBorders>
              <w:top w:val="nil"/>
              <w:left w:val="nil"/>
              <w:bottom w:val="single" w:sz="4" w:space="0" w:color="auto"/>
              <w:right w:val="single" w:sz="4" w:space="0" w:color="auto"/>
            </w:tcBorders>
            <w:shd w:val="clear" w:color="auto" w:fill="auto"/>
            <w:noWrap/>
            <w:vAlign w:val="center"/>
            <w:hideMark/>
          </w:tcPr>
          <w:p w14:paraId="27D72907"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01-09-2001</w:t>
            </w:r>
          </w:p>
        </w:tc>
        <w:tc>
          <w:tcPr>
            <w:tcW w:w="1282" w:type="dxa"/>
            <w:tcBorders>
              <w:top w:val="nil"/>
              <w:left w:val="nil"/>
              <w:bottom w:val="single" w:sz="4" w:space="0" w:color="auto"/>
              <w:right w:val="single" w:sz="4" w:space="0" w:color="auto"/>
            </w:tcBorders>
            <w:shd w:val="clear" w:color="auto" w:fill="auto"/>
            <w:vAlign w:val="center"/>
            <w:hideMark/>
          </w:tcPr>
          <w:p w14:paraId="044DB2BC" w14:textId="77777777" w:rsidR="00C07DEE" w:rsidRPr="009D56EA" w:rsidRDefault="00C07DEE" w:rsidP="002A22F2">
            <w:pPr>
              <w:jc w:val="center"/>
              <w:rPr>
                <w:rFonts w:ascii="Calibri Light" w:hAnsi="Calibri Light" w:cs="Calibri Light"/>
                <w:sz w:val="20"/>
                <w:szCs w:val="20"/>
              </w:rPr>
            </w:pPr>
            <w:r w:rsidRPr="009D56EA">
              <w:rPr>
                <w:rFonts w:ascii="Calibri Light" w:hAnsi="Calibri Light" w:cs="Calibri Light"/>
                <w:sz w:val="20"/>
                <w:szCs w:val="20"/>
              </w:rPr>
              <w:t>20</w:t>
            </w:r>
          </w:p>
        </w:tc>
        <w:tc>
          <w:tcPr>
            <w:tcW w:w="943" w:type="dxa"/>
            <w:tcBorders>
              <w:top w:val="nil"/>
              <w:left w:val="nil"/>
              <w:bottom w:val="single" w:sz="4" w:space="0" w:color="auto"/>
              <w:right w:val="single" w:sz="4" w:space="0" w:color="auto"/>
            </w:tcBorders>
            <w:shd w:val="clear" w:color="auto" w:fill="auto"/>
            <w:noWrap/>
            <w:vAlign w:val="center"/>
            <w:hideMark/>
          </w:tcPr>
          <w:p w14:paraId="33CE8AD3" w14:textId="77777777" w:rsidR="00C07DEE" w:rsidRPr="009D56EA" w:rsidRDefault="00C07DEE" w:rsidP="002A22F2">
            <w:pPr>
              <w:jc w:val="center"/>
              <w:rPr>
                <w:rFonts w:ascii="Calibri" w:hAnsi="Calibri" w:cs="Calibri"/>
                <w:sz w:val="20"/>
                <w:szCs w:val="20"/>
              </w:rPr>
            </w:pPr>
            <w:r w:rsidRPr="009D56EA">
              <w:rPr>
                <w:rFonts w:ascii="Calibri" w:hAnsi="Calibri" w:cs="Calibri"/>
                <w:sz w:val="20"/>
                <w:szCs w:val="20"/>
              </w:rPr>
              <w:t>11,00,000</w:t>
            </w:r>
          </w:p>
        </w:tc>
        <w:tc>
          <w:tcPr>
            <w:tcW w:w="886" w:type="dxa"/>
            <w:tcBorders>
              <w:top w:val="nil"/>
              <w:left w:val="nil"/>
              <w:bottom w:val="single" w:sz="4" w:space="0" w:color="auto"/>
              <w:right w:val="single" w:sz="4" w:space="0" w:color="auto"/>
            </w:tcBorders>
            <w:shd w:val="clear" w:color="auto" w:fill="auto"/>
            <w:noWrap/>
            <w:vAlign w:val="center"/>
            <w:hideMark/>
          </w:tcPr>
          <w:p w14:paraId="15B080CB"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196%</w:t>
            </w:r>
          </w:p>
        </w:tc>
        <w:tc>
          <w:tcPr>
            <w:tcW w:w="1279" w:type="dxa"/>
            <w:tcBorders>
              <w:top w:val="nil"/>
              <w:left w:val="nil"/>
              <w:bottom w:val="single" w:sz="4" w:space="0" w:color="auto"/>
              <w:right w:val="single" w:sz="4" w:space="0" w:color="auto"/>
            </w:tcBorders>
            <w:shd w:val="clear" w:color="auto" w:fill="auto"/>
            <w:noWrap/>
            <w:vAlign w:val="center"/>
            <w:hideMark/>
          </w:tcPr>
          <w:p w14:paraId="2F49B1CE"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21,57,634</w:t>
            </w:r>
          </w:p>
        </w:tc>
        <w:tc>
          <w:tcPr>
            <w:tcW w:w="1279" w:type="dxa"/>
            <w:tcBorders>
              <w:top w:val="nil"/>
              <w:left w:val="nil"/>
              <w:bottom w:val="single" w:sz="4" w:space="0" w:color="auto"/>
              <w:right w:val="single" w:sz="4" w:space="0" w:color="auto"/>
            </w:tcBorders>
            <w:shd w:val="clear" w:color="auto" w:fill="auto"/>
            <w:noWrap/>
            <w:vAlign w:val="center"/>
            <w:hideMark/>
          </w:tcPr>
          <w:p w14:paraId="3936FF4F"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2,15,763</w:t>
            </w:r>
          </w:p>
        </w:tc>
        <w:tc>
          <w:tcPr>
            <w:tcW w:w="1182" w:type="dxa"/>
            <w:tcBorders>
              <w:top w:val="nil"/>
              <w:left w:val="nil"/>
              <w:bottom w:val="single" w:sz="4" w:space="0" w:color="auto"/>
              <w:right w:val="single" w:sz="4" w:space="0" w:color="auto"/>
            </w:tcBorders>
            <w:shd w:val="clear" w:color="auto" w:fill="auto"/>
            <w:noWrap/>
            <w:vAlign w:val="center"/>
            <w:hideMark/>
          </w:tcPr>
          <w:p w14:paraId="0DED3A84"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1,72,611</w:t>
            </w:r>
          </w:p>
        </w:tc>
      </w:tr>
      <w:tr w:rsidR="00C07DEE" w14:paraId="33A2EC54" w14:textId="77777777" w:rsidTr="002A22F2">
        <w:trPr>
          <w:trHeight w:val="295"/>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21EFDEBF"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9</w:t>
            </w:r>
          </w:p>
        </w:tc>
        <w:tc>
          <w:tcPr>
            <w:tcW w:w="1891" w:type="dxa"/>
            <w:tcBorders>
              <w:top w:val="nil"/>
              <w:left w:val="nil"/>
              <w:bottom w:val="single" w:sz="4" w:space="0" w:color="auto"/>
              <w:right w:val="single" w:sz="4" w:space="0" w:color="auto"/>
            </w:tcBorders>
            <w:shd w:val="clear" w:color="auto" w:fill="auto"/>
            <w:vAlign w:val="center"/>
            <w:hideMark/>
          </w:tcPr>
          <w:p w14:paraId="0A410993" w14:textId="77777777" w:rsidR="00C07DEE" w:rsidRPr="009D56EA" w:rsidRDefault="00C07DEE" w:rsidP="002A22F2">
            <w:pPr>
              <w:jc w:val="center"/>
              <w:rPr>
                <w:rFonts w:ascii="Calibri" w:hAnsi="Calibri" w:cs="Calibri"/>
                <w:sz w:val="20"/>
                <w:szCs w:val="20"/>
              </w:rPr>
            </w:pPr>
            <w:r w:rsidRPr="009D56EA">
              <w:rPr>
                <w:rFonts w:ascii="Calibri" w:hAnsi="Calibri" w:cs="Calibri"/>
                <w:sz w:val="20"/>
                <w:szCs w:val="20"/>
              </w:rPr>
              <w:t xml:space="preserve">Vertical Drilling Machine 40 mm </w:t>
            </w:r>
            <w:proofErr w:type="spellStart"/>
            <w:r w:rsidRPr="009D56EA">
              <w:rPr>
                <w:rFonts w:ascii="Calibri" w:hAnsi="Calibri" w:cs="Calibri"/>
                <w:sz w:val="20"/>
                <w:szCs w:val="20"/>
              </w:rPr>
              <w:t>dia</w:t>
            </w:r>
            <w:proofErr w:type="spellEnd"/>
            <w:r w:rsidRPr="009D56EA">
              <w:rPr>
                <w:rFonts w:ascii="Calibri" w:hAnsi="Calibri" w:cs="Calibri"/>
                <w:sz w:val="20"/>
                <w:szCs w:val="20"/>
              </w:rPr>
              <w:t xml:space="preserve"> capacity</w:t>
            </w:r>
          </w:p>
        </w:tc>
        <w:tc>
          <w:tcPr>
            <w:tcW w:w="1317" w:type="dxa"/>
            <w:tcBorders>
              <w:top w:val="nil"/>
              <w:left w:val="nil"/>
              <w:bottom w:val="single" w:sz="4" w:space="0" w:color="auto"/>
              <w:right w:val="single" w:sz="4" w:space="0" w:color="auto"/>
            </w:tcBorders>
            <w:shd w:val="clear" w:color="auto" w:fill="auto"/>
            <w:noWrap/>
            <w:vAlign w:val="center"/>
            <w:hideMark/>
          </w:tcPr>
          <w:p w14:paraId="7C190B1D"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01-09-2007</w:t>
            </w:r>
          </w:p>
        </w:tc>
        <w:tc>
          <w:tcPr>
            <w:tcW w:w="1282" w:type="dxa"/>
            <w:tcBorders>
              <w:top w:val="nil"/>
              <w:left w:val="nil"/>
              <w:bottom w:val="single" w:sz="4" w:space="0" w:color="auto"/>
              <w:right w:val="single" w:sz="4" w:space="0" w:color="auto"/>
            </w:tcBorders>
            <w:shd w:val="clear" w:color="auto" w:fill="auto"/>
            <w:vAlign w:val="center"/>
            <w:hideMark/>
          </w:tcPr>
          <w:p w14:paraId="67CC5902" w14:textId="77777777" w:rsidR="00C07DEE" w:rsidRPr="009D56EA" w:rsidRDefault="00C07DEE" w:rsidP="002A22F2">
            <w:pPr>
              <w:jc w:val="center"/>
              <w:rPr>
                <w:rFonts w:ascii="Calibri Light" w:hAnsi="Calibri Light" w:cs="Calibri Light"/>
                <w:sz w:val="20"/>
                <w:szCs w:val="20"/>
              </w:rPr>
            </w:pPr>
            <w:r w:rsidRPr="009D56EA">
              <w:rPr>
                <w:rFonts w:ascii="Calibri Light" w:hAnsi="Calibri Light" w:cs="Calibri Light"/>
                <w:sz w:val="20"/>
                <w:szCs w:val="20"/>
              </w:rPr>
              <w:t>6</w:t>
            </w:r>
          </w:p>
        </w:tc>
        <w:tc>
          <w:tcPr>
            <w:tcW w:w="943" w:type="dxa"/>
            <w:tcBorders>
              <w:top w:val="nil"/>
              <w:left w:val="nil"/>
              <w:bottom w:val="single" w:sz="4" w:space="0" w:color="auto"/>
              <w:right w:val="single" w:sz="4" w:space="0" w:color="auto"/>
            </w:tcBorders>
            <w:shd w:val="clear" w:color="auto" w:fill="auto"/>
            <w:noWrap/>
            <w:vAlign w:val="center"/>
            <w:hideMark/>
          </w:tcPr>
          <w:p w14:paraId="257F9D23" w14:textId="77777777" w:rsidR="00C07DEE" w:rsidRPr="009D56EA" w:rsidRDefault="00C07DEE" w:rsidP="002A22F2">
            <w:pPr>
              <w:jc w:val="center"/>
              <w:rPr>
                <w:rFonts w:ascii="Calibri" w:hAnsi="Calibri" w:cs="Calibri"/>
                <w:sz w:val="20"/>
                <w:szCs w:val="20"/>
              </w:rPr>
            </w:pPr>
            <w:r w:rsidRPr="009D56EA">
              <w:rPr>
                <w:rFonts w:ascii="Calibri" w:hAnsi="Calibri" w:cs="Calibri"/>
                <w:sz w:val="20"/>
                <w:szCs w:val="20"/>
              </w:rPr>
              <w:t>7,50,000</w:t>
            </w:r>
          </w:p>
        </w:tc>
        <w:tc>
          <w:tcPr>
            <w:tcW w:w="886" w:type="dxa"/>
            <w:tcBorders>
              <w:top w:val="nil"/>
              <w:left w:val="nil"/>
              <w:bottom w:val="single" w:sz="4" w:space="0" w:color="auto"/>
              <w:right w:val="single" w:sz="4" w:space="0" w:color="auto"/>
            </w:tcBorders>
            <w:shd w:val="clear" w:color="auto" w:fill="auto"/>
            <w:noWrap/>
            <w:vAlign w:val="center"/>
            <w:hideMark/>
          </w:tcPr>
          <w:p w14:paraId="2BBC0169"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153%</w:t>
            </w:r>
          </w:p>
        </w:tc>
        <w:tc>
          <w:tcPr>
            <w:tcW w:w="1279" w:type="dxa"/>
            <w:tcBorders>
              <w:top w:val="nil"/>
              <w:left w:val="nil"/>
              <w:bottom w:val="single" w:sz="4" w:space="0" w:color="auto"/>
              <w:right w:val="single" w:sz="4" w:space="0" w:color="auto"/>
            </w:tcBorders>
            <w:shd w:val="clear" w:color="auto" w:fill="auto"/>
            <w:noWrap/>
            <w:vAlign w:val="center"/>
            <w:hideMark/>
          </w:tcPr>
          <w:p w14:paraId="668EEDBD"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11,48,836</w:t>
            </w:r>
          </w:p>
        </w:tc>
        <w:tc>
          <w:tcPr>
            <w:tcW w:w="1279" w:type="dxa"/>
            <w:tcBorders>
              <w:top w:val="nil"/>
              <w:left w:val="nil"/>
              <w:bottom w:val="single" w:sz="4" w:space="0" w:color="auto"/>
              <w:right w:val="single" w:sz="4" w:space="0" w:color="auto"/>
            </w:tcBorders>
            <w:shd w:val="clear" w:color="auto" w:fill="auto"/>
            <w:noWrap/>
            <w:vAlign w:val="center"/>
            <w:hideMark/>
          </w:tcPr>
          <w:p w14:paraId="14434846"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1,14,884</w:t>
            </w:r>
          </w:p>
        </w:tc>
        <w:tc>
          <w:tcPr>
            <w:tcW w:w="1182" w:type="dxa"/>
            <w:tcBorders>
              <w:top w:val="nil"/>
              <w:left w:val="nil"/>
              <w:bottom w:val="single" w:sz="4" w:space="0" w:color="auto"/>
              <w:right w:val="single" w:sz="4" w:space="0" w:color="auto"/>
            </w:tcBorders>
            <w:shd w:val="clear" w:color="auto" w:fill="auto"/>
            <w:noWrap/>
            <w:vAlign w:val="center"/>
            <w:hideMark/>
          </w:tcPr>
          <w:p w14:paraId="74386C62"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91,907</w:t>
            </w:r>
          </w:p>
        </w:tc>
      </w:tr>
      <w:tr w:rsidR="00C07DEE" w14:paraId="555234BA" w14:textId="77777777" w:rsidTr="002A22F2">
        <w:trPr>
          <w:trHeight w:val="52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0C512EC1"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10</w:t>
            </w:r>
          </w:p>
        </w:tc>
        <w:tc>
          <w:tcPr>
            <w:tcW w:w="1891" w:type="dxa"/>
            <w:tcBorders>
              <w:top w:val="nil"/>
              <w:left w:val="nil"/>
              <w:bottom w:val="single" w:sz="4" w:space="0" w:color="auto"/>
              <w:right w:val="single" w:sz="4" w:space="0" w:color="auto"/>
            </w:tcBorders>
            <w:shd w:val="clear" w:color="auto" w:fill="auto"/>
            <w:vAlign w:val="center"/>
            <w:hideMark/>
          </w:tcPr>
          <w:p w14:paraId="217B6C98" w14:textId="77777777" w:rsidR="00C07DEE" w:rsidRPr="009D56EA" w:rsidRDefault="00C07DEE" w:rsidP="002A22F2">
            <w:pPr>
              <w:jc w:val="center"/>
              <w:rPr>
                <w:rFonts w:ascii="Calibri" w:hAnsi="Calibri" w:cs="Calibri"/>
                <w:sz w:val="20"/>
                <w:szCs w:val="20"/>
              </w:rPr>
            </w:pPr>
            <w:r w:rsidRPr="009D56EA">
              <w:rPr>
                <w:rFonts w:ascii="Calibri" w:hAnsi="Calibri" w:cs="Calibri"/>
                <w:sz w:val="20"/>
                <w:szCs w:val="20"/>
              </w:rPr>
              <w:t>TRANSFORMER 250KVA</w:t>
            </w:r>
          </w:p>
        </w:tc>
        <w:tc>
          <w:tcPr>
            <w:tcW w:w="1317" w:type="dxa"/>
            <w:tcBorders>
              <w:top w:val="nil"/>
              <w:left w:val="nil"/>
              <w:bottom w:val="single" w:sz="4" w:space="0" w:color="auto"/>
              <w:right w:val="single" w:sz="4" w:space="0" w:color="auto"/>
            </w:tcBorders>
            <w:shd w:val="clear" w:color="auto" w:fill="auto"/>
            <w:noWrap/>
            <w:vAlign w:val="center"/>
            <w:hideMark/>
          </w:tcPr>
          <w:p w14:paraId="1701CBD4"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01-09-2007</w:t>
            </w:r>
          </w:p>
        </w:tc>
        <w:tc>
          <w:tcPr>
            <w:tcW w:w="1282" w:type="dxa"/>
            <w:tcBorders>
              <w:top w:val="nil"/>
              <w:left w:val="nil"/>
              <w:bottom w:val="single" w:sz="4" w:space="0" w:color="auto"/>
              <w:right w:val="single" w:sz="4" w:space="0" w:color="auto"/>
            </w:tcBorders>
            <w:shd w:val="clear" w:color="auto" w:fill="auto"/>
            <w:vAlign w:val="center"/>
            <w:hideMark/>
          </w:tcPr>
          <w:p w14:paraId="3AF537DE" w14:textId="77777777" w:rsidR="00C07DEE" w:rsidRPr="009D56EA" w:rsidRDefault="00C07DEE" w:rsidP="002A22F2">
            <w:pPr>
              <w:jc w:val="center"/>
              <w:rPr>
                <w:rFonts w:ascii="Calibri Light" w:hAnsi="Calibri Light" w:cs="Calibri Light"/>
                <w:sz w:val="20"/>
                <w:szCs w:val="20"/>
              </w:rPr>
            </w:pPr>
            <w:r w:rsidRPr="009D56EA">
              <w:rPr>
                <w:rFonts w:ascii="Calibri Light" w:hAnsi="Calibri Light" w:cs="Calibri Light"/>
                <w:sz w:val="20"/>
                <w:szCs w:val="20"/>
              </w:rPr>
              <w:t>20</w:t>
            </w:r>
          </w:p>
        </w:tc>
        <w:tc>
          <w:tcPr>
            <w:tcW w:w="943" w:type="dxa"/>
            <w:tcBorders>
              <w:top w:val="nil"/>
              <w:left w:val="nil"/>
              <w:bottom w:val="single" w:sz="4" w:space="0" w:color="auto"/>
              <w:right w:val="single" w:sz="4" w:space="0" w:color="auto"/>
            </w:tcBorders>
            <w:shd w:val="clear" w:color="auto" w:fill="auto"/>
            <w:noWrap/>
            <w:vAlign w:val="center"/>
            <w:hideMark/>
          </w:tcPr>
          <w:p w14:paraId="6C6D0DCC" w14:textId="77777777" w:rsidR="00C07DEE" w:rsidRPr="009D56EA" w:rsidRDefault="00C07DEE" w:rsidP="002A22F2">
            <w:pPr>
              <w:jc w:val="center"/>
              <w:rPr>
                <w:rFonts w:ascii="Calibri" w:hAnsi="Calibri" w:cs="Calibri"/>
                <w:sz w:val="20"/>
                <w:szCs w:val="20"/>
              </w:rPr>
            </w:pPr>
            <w:r w:rsidRPr="009D56EA">
              <w:rPr>
                <w:rFonts w:ascii="Calibri" w:hAnsi="Calibri" w:cs="Calibri"/>
                <w:sz w:val="20"/>
                <w:szCs w:val="20"/>
              </w:rPr>
              <w:t>5,00,000</w:t>
            </w:r>
          </w:p>
        </w:tc>
        <w:tc>
          <w:tcPr>
            <w:tcW w:w="886" w:type="dxa"/>
            <w:tcBorders>
              <w:top w:val="nil"/>
              <w:left w:val="nil"/>
              <w:bottom w:val="single" w:sz="4" w:space="0" w:color="auto"/>
              <w:right w:val="single" w:sz="4" w:space="0" w:color="auto"/>
            </w:tcBorders>
            <w:shd w:val="clear" w:color="auto" w:fill="auto"/>
            <w:noWrap/>
            <w:vAlign w:val="center"/>
            <w:hideMark/>
          </w:tcPr>
          <w:p w14:paraId="2EB73642"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120%</w:t>
            </w:r>
          </w:p>
        </w:tc>
        <w:tc>
          <w:tcPr>
            <w:tcW w:w="1279" w:type="dxa"/>
            <w:tcBorders>
              <w:top w:val="nil"/>
              <w:left w:val="nil"/>
              <w:bottom w:val="single" w:sz="4" w:space="0" w:color="auto"/>
              <w:right w:val="single" w:sz="4" w:space="0" w:color="auto"/>
            </w:tcBorders>
            <w:shd w:val="clear" w:color="auto" w:fill="auto"/>
            <w:noWrap/>
            <w:vAlign w:val="center"/>
            <w:hideMark/>
          </w:tcPr>
          <w:p w14:paraId="45A9523A"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6,01,212</w:t>
            </w:r>
          </w:p>
        </w:tc>
        <w:tc>
          <w:tcPr>
            <w:tcW w:w="1279" w:type="dxa"/>
            <w:tcBorders>
              <w:top w:val="nil"/>
              <w:left w:val="nil"/>
              <w:bottom w:val="single" w:sz="4" w:space="0" w:color="auto"/>
              <w:right w:val="single" w:sz="4" w:space="0" w:color="auto"/>
            </w:tcBorders>
            <w:shd w:val="clear" w:color="auto" w:fill="auto"/>
            <w:noWrap/>
            <w:vAlign w:val="center"/>
            <w:hideMark/>
          </w:tcPr>
          <w:p w14:paraId="0BC44328"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1,58,494</w:t>
            </w:r>
          </w:p>
        </w:tc>
        <w:tc>
          <w:tcPr>
            <w:tcW w:w="1182" w:type="dxa"/>
            <w:tcBorders>
              <w:top w:val="nil"/>
              <w:left w:val="nil"/>
              <w:bottom w:val="single" w:sz="4" w:space="0" w:color="auto"/>
              <w:right w:val="single" w:sz="4" w:space="0" w:color="auto"/>
            </w:tcBorders>
            <w:shd w:val="clear" w:color="auto" w:fill="auto"/>
            <w:noWrap/>
            <w:vAlign w:val="center"/>
            <w:hideMark/>
          </w:tcPr>
          <w:p w14:paraId="0350FEF8"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w:t>
            </w:r>
          </w:p>
        </w:tc>
      </w:tr>
      <w:tr w:rsidR="00C07DEE" w14:paraId="63DC7E1D" w14:textId="77777777" w:rsidTr="002A22F2">
        <w:trPr>
          <w:trHeight w:val="704"/>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DBDAC19"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11</w:t>
            </w:r>
          </w:p>
        </w:tc>
        <w:tc>
          <w:tcPr>
            <w:tcW w:w="1891" w:type="dxa"/>
            <w:tcBorders>
              <w:top w:val="nil"/>
              <w:left w:val="nil"/>
              <w:bottom w:val="single" w:sz="4" w:space="0" w:color="auto"/>
              <w:right w:val="single" w:sz="4" w:space="0" w:color="auto"/>
            </w:tcBorders>
            <w:shd w:val="clear" w:color="auto" w:fill="auto"/>
            <w:vAlign w:val="center"/>
            <w:hideMark/>
          </w:tcPr>
          <w:p w14:paraId="0080147A" w14:textId="77777777" w:rsidR="00C07DEE" w:rsidRPr="009D56EA" w:rsidRDefault="00C07DEE" w:rsidP="002A22F2">
            <w:pPr>
              <w:jc w:val="center"/>
              <w:rPr>
                <w:rFonts w:ascii="Calibri" w:hAnsi="Calibri" w:cs="Calibri"/>
                <w:sz w:val="20"/>
                <w:szCs w:val="20"/>
              </w:rPr>
            </w:pPr>
            <w:r w:rsidRPr="009D56EA">
              <w:rPr>
                <w:rFonts w:ascii="Calibri" w:hAnsi="Calibri" w:cs="Calibri"/>
                <w:sz w:val="20"/>
                <w:szCs w:val="20"/>
              </w:rPr>
              <w:t>MISCELLANEOUS ITEM AND INSPECTION EQUIPMENT</w:t>
            </w:r>
          </w:p>
        </w:tc>
        <w:tc>
          <w:tcPr>
            <w:tcW w:w="1317" w:type="dxa"/>
            <w:tcBorders>
              <w:top w:val="nil"/>
              <w:left w:val="nil"/>
              <w:bottom w:val="single" w:sz="4" w:space="0" w:color="auto"/>
              <w:right w:val="single" w:sz="4" w:space="0" w:color="auto"/>
            </w:tcBorders>
            <w:shd w:val="clear" w:color="auto" w:fill="auto"/>
            <w:noWrap/>
            <w:vAlign w:val="center"/>
            <w:hideMark/>
          </w:tcPr>
          <w:p w14:paraId="4C9E342F"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01-09-2013</w:t>
            </w:r>
          </w:p>
        </w:tc>
        <w:tc>
          <w:tcPr>
            <w:tcW w:w="1282" w:type="dxa"/>
            <w:tcBorders>
              <w:top w:val="nil"/>
              <w:left w:val="nil"/>
              <w:bottom w:val="single" w:sz="4" w:space="0" w:color="auto"/>
              <w:right w:val="single" w:sz="4" w:space="0" w:color="auto"/>
            </w:tcBorders>
            <w:shd w:val="clear" w:color="auto" w:fill="auto"/>
            <w:vAlign w:val="center"/>
            <w:hideMark/>
          </w:tcPr>
          <w:p w14:paraId="6C44BAD3" w14:textId="77777777" w:rsidR="00C07DEE" w:rsidRPr="009D56EA" w:rsidRDefault="00C07DEE" w:rsidP="002A22F2">
            <w:pPr>
              <w:jc w:val="center"/>
              <w:rPr>
                <w:rFonts w:ascii="Calibri Light" w:hAnsi="Calibri Light" w:cs="Calibri Light"/>
                <w:sz w:val="20"/>
                <w:szCs w:val="20"/>
              </w:rPr>
            </w:pPr>
            <w:r w:rsidRPr="009D56EA">
              <w:rPr>
                <w:rFonts w:ascii="Calibri Light" w:hAnsi="Calibri Light" w:cs="Calibri Light"/>
                <w:sz w:val="20"/>
                <w:szCs w:val="20"/>
              </w:rPr>
              <w:t>10</w:t>
            </w:r>
          </w:p>
        </w:tc>
        <w:tc>
          <w:tcPr>
            <w:tcW w:w="943" w:type="dxa"/>
            <w:tcBorders>
              <w:top w:val="nil"/>
              <w:left w:val="nil"/>
              <w:bottom w:val="single" w:sz="4" w:space="0" w:color="auto"/>
              <w:right w:val="single" w:sz="4" w:space="0" w:color="auto"/>
            </w:tcBorders>
            <w:shd w:val="clear" w:color="auto" w:fill="auto"/>
            <w:noWrap/>
            <w:vAlign w:val="center"/>
            <w:hideMark/>
          </w:tcPr>
          <w:p w14:paraId="23C02E76" w14:textId="77777777" w:rsidR="00C07DEE" w:rsidRPr="009D56EA" w:rsidRDefault="00C07DEE" w:rsidP="002A22F2">
            <w:pPr>
              <w:jc w:val="center"/>
              <w:rPr>
                <w:rFonts w:ascii="Calibri" w:hAnsi="Calibri" w:cs="Calibri"/>
                <w:sz w:val="20"/>
                <w:szCs w:val="20"/>
              </w:rPr>
            </w:pPr>
            <w:r w:rsidRPr="009D56EA">
              <w:rPr>
                <w:rFonts w:ascii="Calibri" w:hAnsi="Calibri" w:cs="Calibri"/>
                <w:sz w:val="20"/>
                <w:szCs w:val="20"/>
              </w:rPr>
              <w:t>3,91,654</w:t>
            </w:r>
          </w:p>
        </w:tc>
        <w:tc>
          <w:tcPr>
            <w:tcW w:w="886" w:type="dxa"/>
            <w:tcBorders>
              <w:top w:val="nil"/>
              <w:left w:val="nil"/>
              <w:bottom w:val="single" w:sz="4" w:space="0" w:color="auto"/>
              <w:right w:val="single" w:sz="4" w:space="0" w:color="auto"/>
            </w:tcBorders>
            <w:shd w:val="clear" w:color="auto" w:fill="auto"/>
            <w:noWrap/>
            <w:vAlign w:val="center"/>
            <w:hideMark/>
          </w:tcPr>
          <w:p w14:paraId="1EC31772"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103%</w:t>
            </w:r>
          </w:p>
        </w:tc>
        <w:tc>
          <w:tcPr>
            <w:tcW w:w="1279" w:type="dxa"/>
            <w:tcBorders>
              <w:top w:val="nil"/>
              <w:left w:val="nil"/>
              <w:bottom w:val="single" w:sz="4" w:space="0" w:color="auto"/>
              <w:right w:val="single" w:sz="4" w:space="0" w:color="auto"/>
            </w:tcBorders>
            <w:shd w:val="clear" w:color="auto" w:fill="auto"/>
            <w:noWrap/>
            <w:vAlign w:val="center"/>
            <w:hideMark/>
          </w:tcPr>
          <w:p w14:paraId="3D673B31"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4,04,709</w:t>
            </w:r>
          </w:p>
        </w:tc>
        <w:tc>
          <w:tcPr>
            <w:tcW w:w="1279" w:type="dxa"/>
            <w:tcBorders>
              <w:top w:val="nil"/>
              <w:left w:val="nil"/>
              <w:bottom w:val="single" w:sz="4" w:space="0" w:color="auto"/>
              <w:right w:val="single" w:sz="4" w:space="0" w:color="auto"/>
            </w:tcBorders>
            <w:shd w:val="clear" w:color="auto" w:fill="auto"/>
            <w:noWrap/>
            <w:vAlign w:val="center"/>
            <w:hideMark/>
          </w:tcPr>
          <w:p w14:paraId="3C56AB48"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40,471</w:t>
            </w:r>
          </w:p>
        </w:tc>
        <w:tc>
          <w:tcPr>
            <w:tcW w:w="1182" w:type="dxa"/>
            <w:tcBorders>
              <w:top w:val="nil"/>
              <w:left w:val="nil"/>
              <w:bottom w:val="single" w:sz="4" w:space="0" w:color="auto"/>
              <w:right w:val="single" w:sz="4" w:space="0" w:color="auto"/>
            </w:tcBorders>
            <w:shd w:val="clear" w:color="auto" w:fill="auto"/>
            <w:noWrap/>
            <w:vAlign w:val="center"/>
            <w:hideMark/>
          </w:tcPr>
          <w:p w14:paraId="63F5B2E2"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w:t>
            </w:r>
          </w:p>
        </w:tc>
      </w:tr>
      <w:tr w:rsidR="00C07DEE" w14:paraId="0481F3FF" w14:textId="77777777" w:rsidTr="002A22F2">
        <w:trPr>
          <w:trHeight w:val="421"/>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1CDEFB99"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12</w:t>
            </w:r>
          </w:p>
        </w:tc>
        <w:tc>
          <w:tcPr>
            <w:tcW w:w="1891" w:type="dxa"/>
            <w:tcBorders>
              <w:top w:val="nil"/>
              <w:left w:val="nil"/>
              <w:bottom w:val="single" w:sz="4" w:space="0" w:color="auto"/>
              <w:right w:val="single" w:sz="4" w:space="0" w:color="auto"/>
            </w:tcBorders>
            <w:shd w:val="clear" w:color="auto" w:fill="auto"/>
            <w:vAlign w:val="center"/>
            <w:hideMark/>
          </w:tcPr>
          <w:p w14:paraId="3166E6FD" w14:textId="77777777" w:rsidR="00C07DEE" w:rsidRPr="009D56EA" w:rsidRDefault="00C07DEE" w:rsidP="002A22F2">
            <w:pPr>
              <w:jc w:val="center"/>
              <w:rPr>
                <w:rFonts w:ascii="Calibri" w:hAnsi="Calibri" w:cs="Calibri"/>
                <w:sz w:val="20"/>
                <w:szCs w:val="20"/>
              </w:rPr>
            </w:pPr>
            <w:r w:rsidRPr="009D56EA">
              <w:rPr>
                <w:rFonts w:ascii="Calibri" w:hAnsi="Calibri" w:cs="Calibri"/>
                <w:sz w:val="20"/>
                <w:szCs w:val="20"/>
              </w:rPr>
              <w:t>LATHE MACHINE</w:t>
            </w:r>
          </w:p>
        </w:tc>
        <w:tc>
          <w:tcPr>
            <w:tcW w:w="1317" w:type="dxa"/>
            <w:tcBorders>
              <w:top w:val="nil"/>
              <w:left w:val="nil"/>
              <w:bottom w:val="single" w:sz="4" w:space="0" w:color="auto"/>
              <w:right w:val="single" w:sz="4" w:space="0" w:color="auto"/>
            </w:tcBorders>
            <w:shd w:val="clear" w:color="auto" w:fill="auto"/>
            <w:noWrap/>
            <w:vAlign w:val="center"/>
            <w:hideMark/>
          </w:tcPr>
          <w:p w14:paraId="53B8398C"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01-09-2007</w:t>
            </w:r>
          </w:p>
        </w:tc>
        <w:tc>
          <w:tcPr>
            <w:tcW w:w="1282" w:type="dxa"/>
            <w:tcBorders>
              <w:top w:val="nil"/>
              <w:left w:val="nil"/>
              <w:bottom w:val="single" w:sz="4" w:space="0" w:color="auto"/>
              <w:right w:val="single" w:sz="4" w:space="0" w:color="auto"/>
            </w:tcBorders>
            <w:shd w:val="clear" w:color="auto" w:fill="auto"/>
            <w:vAlign w:val="center"/>
            <w:hideMark/>
          </w:tcPr>
          <w:p w14:paraId="5D848E31" w14:textId="77777777" w:rsidR="00C07DEE" w:rsidRPr="009D56EA" w:rsidRDefault="00C07DEE" w:rsidP="002A22F2">
            <w:pPr>
              <w:jc w:val="center"/>
              <w:rPr>
                <w:rFonts w:ascii="Calibri Light" w:hAnsi="Calibri Light" w:cs="Calibri Light"/>
                <w:sz w:val="20"/>
                <w:szCs w:val="20"/>
              </w:rPr>
            </w:pPr>
            <w:r w:rsidRPr="009D56EA">
              <w:rPr>
                <w:rFonts w:ascii="Calibri Light" w:hAnsi="Calibri Light" w:cs="Calibri Light"/>
                <w:sz w:val="20"/>
                <w:szCs w:val="20"/>
              </w:rPr>
              <w:t>20</w:t>
            </w:r>
          </w:p>
        </w:tc>
        <w:tc>
          <w:tcPr>
            <w:tcW w:w="943" w:type="dxa"/>
            <w:tcBorders>
              <w:top w:val="nil"/>
              <w:left w:val="nil"/>
              <w:bottom w:val="single" w:sz="4" w:space="0" w:color="auto"/>
              <w:right w:val="single" w:sz="4" w:space="0" w:color="auto"/>
            </w:tcBorders>
            <w:shd w:val="clear" w:color="auto" w:fill="auto"/>
            <w:noWrap/>
            <w:vAlign w:val="center"/>
            <w:hideMark/>
          </w:tcPr>
          <w:p w14:paraId="414FE1F1" w14:textId="77777777" w:rsidR="00C07DEE" w:rsidRPr="009D56EA" w:rsidRDefault="00C07DEE" w:rsidP="002A22F2">
            <w:pPr>
              <w:jc w:val="center"/>
              <w:rPr>
                <w:rFonts w:ascii="Calibri" w:hAnsi="Calibri" w:cs="Calibri"/>
                <w:sz w:val="20"/>
                <w:szCs w:val="20"/>
              </w:rPr>
            </w:pPr>
            <w:r w:rsidRPr="009D56EA">
              <w:rPr>
                <w:rFonts w:ascii="Calibri" w:hAnsi="Calibri" w:cs="Calibri"/>
                <w:sz w:val="20"/>
                <w:szCs w:val="20"/>
              </w:rPr>
              <w:t>3,50,000</w:t>
            </w:r>
          </w:p>
        </w:tc>
        <w:tc>
          <w:tcPr>
            <w:tcW w:w="886" w:type="dxa"/>
            <w:tcBorders>
              <w:top w:val="nil"/>
              <w:left w:val="nil"/>
              <w:bottom w:val="single" w:sz="4" w:space="0" w:color="auto"/>
              <w:right w:val="single" w:sz="4" w:space="0" w:color="auto"/>
            </w:tcBorders>
            <w:shd w:val="clear" w:color="auto" w:fill="auto"/>
            <w:noWrap/>
            <w:vAlign w:val="center"/>
            <w:hideMark/>
          </w:tcPr>
          <w:p w14:paraId="309BA2DC"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208%</w:t>
            </w:r>
          </w:p>
        </w:tc>
        <w:tc>
          <w:tcPr>
            <w:tcW w:w="1279" w:type="dxa"/>
            <w:tcBorders>
              <w:top w:val="nil"/>
              <w:left w:val="nil"/>
              <w:bottom w:val="single" w:sz="4" w:space="0" w:color="auto"/>
              <w:right w:val="single" w:sz="4" w:space="0" w:color="auto"/>
            </w:tcBorders>
            <w:shd w:val="clear" w:color="auto" w:fill="auto"/>
            <w:noWrap/>
            <w:vAlign w:val="center"/>
            <w:hideMark/>
          </w:tcPr>
          <w:p w14:paraId="5DC39043"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7,28,542</w:t>
            </w:r>
          </w:p>
        </w:tc>
        <w:tc>
          <w:tcPr>
            <w:tcW w:w="1279" w:type="dxa"/>
            <w:tcBorders>
              <w:top w:val="nil"/>
              <w:left w:val="nil"/>
              <w:bottom w:val="single" w:sz="4" w:space="0" w:color="auto"/>
              <w:right w:val="single" w:sz="4" w:space="0" w:color="auto"/>
            </w:tcBorders>
            <w:shd w:val="clear" w:color="auto" w:fill="auto"/>
            <w:noWrap/>
            <w:vAlign w:val="center"/>
            <w:hideMark/>
          </w:tcPr>
          <w:p w14:paraId="328238FA"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1,92,062</w:t>
            </w:r>
          </w:p>
        </w:tc>
        <w:tc>
          <w:tcPr>
            <w:tcW w:w="1182" w:type="dxa"/>
            <w:tcBorders>
              <w:top w:val="nil"/>
              <w:left w:val="nil"/>
              <w:bottom w:val="single" w:sz="4" w:space="0" w:color="auto"/>
              <w:right w:val="single" w:sz="4" w:space="0" w:color="auto"/>
            </w:tcBorders>
            <w:shd w:val="clear" w:color="auto" w:fill="auto"/>
            <w:noWrap/>
            <w:vAlign w:val="center"/>
            <w:hideMark/>
          </w:tcPr>
          <w:p w14:paraId="48D0921B"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1,53,649</w:t>
            </w:r>
          </w:p>
        </w:tc>
      </w:tr>
      <w:tr w:rsidR="00C07DEE" w14:paraId="31A26C8E" w14:textId="77777777" w:rsidTr="002A22F2">
        <w:trPr>
          <w:trHeight w:val="412"/>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087A3D7B"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13</w:t>
            </w:r>
          </w:p>
        </w:tc>
        <w:tc>
          <w:tcPr>
            <w:tcW w:w="1891" w:type="dxa"/>
            <w:tcBorders>
              <w:top w:val="nil"/>
              <w:left w:val="nil"/>
              <w:bottom w:val="single" w:sz="4" w:space="0" w:color="auto"/>
              <w:right w:val="single" w:sz="4" w:space="0" w:color="auto"/>
            </w:tcBorders>
            <w:shd w:val="clear" w:color="auto" w:fill="auto"/>
            <w:noWrap/>
            <w:vAlign w:val="center"/>
            <w:hideMark/>
          </w:tcPr>
          <w:p w14:paraId="549541DE" w14:textId="77777777" w:rsidR="00C07DEE" w:rsidRPr="009D56EA" w:rsidRDefault="00C07DEE" w:rsidP="002A22F2">
            <w:pPr>
              <w:jc w:val="center"/>
              <w:rPr>
                <w:rFonts w:ascii="Calibri" w:hAnsi="Calibri" w:cs="Calibri"/>
                <w:sz w:val="20"/>
                <w:szCs w:val="20"/>
              </w:rPr>
            </w:pPr>
            <w:r w:rsidRPr="009D56EA">
              <w:rPr>
                <w:rFonts w:ascii="Calibri" w:hAnsi="Calibri" w:cs="Calibri"/>
                <w:sz w:val="20"/>
                <w:szCs w:val="20"/>
              </w:rPr>
              <w:t>FRP Cooling Tower</w:t>
            </w:r>
          </w:p>
        </w:tc>
        <w:tc>
          <w:tcPr>
            <w:tcW w:w="1317" w:type="dxa"/>
            <w:tcBorders>
              <w:top w:val="nil"/>
              <w:left w:val="nil"/>
              <w:bottom w:val="single" w:sz="4" w:space="0" w:color="auto"/>
              <w:right w:val="single" w:sz="4" w:space="0" w:color="auto"/>
            </w:tcBorders>
            <w:shd w:val="clear" w:color="auto" w:fill="auto"/>
            <w:noWrap/>
            <w:vAlign w:val="center"/>
            <w:hideMark/>
          </w:tcPr>
          <w:p w14:paraId="7D0CC599"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02-12-2013</w:t>
            </w:r>
          </w:p>
        </w:tc>
        <w:tc>
          <w:tcPr>
            <w:tcW w:w="1282" w:type="dxa"/>
            <w:tcBorders>
              <w:top w:val="nil"/>
              <w:left w:val="nil"/>
              <w:bottom w:val="single" w:sz="4" w:space="0" w:color="auto"/>
              <w:right w:val="single" w:sz="4" w:space="0" w:color="auto"/>
            </w:tcBorders>
            <w:shd w:val="clear" w:color="auto" w:fill="auto"/>
            <w:vAlign w:val="center"/>
            <w:hideMark/>
          </w:tcPr>
          <w:p w14:paraId="6E058A9F" w14:textId="77777777" w:rsidR="00C07DEE" w:rsidRPr="009D56EA" w:rsidRDefault="00C07DEE" w:rsidP="002A22F2">
            <w:pPr>
              <w:jc w:val="center"/>
              <w:rPr>
                <w:rFonts w:ascii="Calibri Light" w:hAnsi="Calibri Light" w:cs="Calibri Light"/>
                <w:sz w:val="20"/>
                <w:szCs w:val="20"/>
              </w:rPr>
            </w:pPr>
            <w:r w:rsidRPr="009D56EA">
              <w:rPr>
                <w:rFonts w:ascii="Calibri Light" w:hAnsi="Calibri Light" w:cs="Calibri Light"/>
                <w:sz w:val="20"/>
                <w:szCs w:val="20"/>
              </w:rPr>
              <w:t>20</w:t>
            </w:r>
          </w:p>
        </w:tc>
        <w:tc>
          <w:tcPr>
            <w:tcW w:w="943" w:type="dxa"/>
            <w:tcBorders>
              <w:top w:val="nil"/>
              <w:left w:val="nil"/>
              <w:bottom w:val="single" w:sz="4" w:space="0" w:color="auto"/>
              <w:right w:val="single" w:sz="4" w:space="0" w:color="auto"/>
            </w:tcBorders>
            <w:shd w:val="clear" w:color="auto" w:fill="auto"/>
            <w:noWrap/>
            <w:vAlign w:val="center"/>
            <w:hideMark/>
          </w:tcPr>
          <w:p w14:paraId="65A3E255" w14:textId="77777777" w:rsidR="00C07DEE" w:rsidRPr="009D56EA" w:rsidRDefault="00C07DEE" w:rsidP="002A22F2">
            <w:pPr>
              <w:jc w:val="center"/>
              <w:rPr>
                <w:rFonts w:ascii="Calibri" w:hAnsi="Calibri" w:cs="Calibri"/>
                <w:sz w:val="20"/>
                <w:szCs w:val="20"/>
              </w:rPr>
            </w:pPr>
            <w:r w:rsidRPr="009D56EA">
              <w:rPr>
                <w:rFonts w:ascii="Calibri" w:hAnsi="Calibri" w:cs="Calibri"/>
                <w:sz w:val="20"/>
                <w:szCs w:val="20"/>
              </w:rPr>
              <w:t>1,04,200</w:t>
            </w:r>
          </w:p>
        </w:tc>
        <w:tc>
          <w:tcPr>
            <w:tcW w:w="886" w:type="dxa"/>
            <w:tcBorders>
              <w:top w:val="nil"/>
              <w:left w:val="nil"/>
              <w:bottom w:val="single" w:sz="4" w:space="0" w:color="auto"/>
              <w:right w:val="single" w:sz="4" w:space="0" w:color="auto"/>
            </w:tcBorders>
            <w:shd w:val="clear" w:color="auto" w:fill="auto"/>
            <w:noWrap/>
            <w:vAlign w:val="center"/>
            <w:hideMark/>
          </w:tcPr>
          <w:p w14:paraId="5B2EB85C"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158%</w:t>
            </w:r>
          </w:p>
        </w:tc>
        <w:tc>
          <w:tcPr>
            <w:tcW w:w="1279" w:type="dxa"/>
            <w:tcBorders>
              <w:top w:val="nil"/>
              <w:left w:val="nil"/>
              <w:bottom w:val="single" w:sz="4" w:space="0" w:color="auto"/>
              <w:right w:val="single" w:sz="4" w:space="0" w:color="auto"/>
            </w:tcBorders>
            <w:shd w:val="clear" w:color="auto" w:fill="auto"/>
            <w:noWrap/>
            <w:vAlign w:val="center"/>
            <w:hideMark/>
          </w:tcPr>
          <w:p w14:paraId="2A638753"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1,64,968</w:t>
            </w:r>
          </w:p>
        </w:tc>
        <w:tc>
          <w:tcPr>
            <w:tcW w:w="1279" w:type="dxa"/>
            <w:tcBorders>
              <w:top w:val="nil"/>
              <w:left w:val="nil"/>
              <w:bottom w:val="single" w:sz="4" w:space="0" w:color="auto"/>
              <w:right w:val="single" w:sz="4" w:space="0" w:color="auto"/>
            </w:tcBorders>
            <w:shd w:val="clear" w:color="auto" w:fill="auto"/>
            <w:noWrap/>
            <w:vAlign w:val="center"/>
            <w:hideMark/>
          </w:tcPr>
          <w:p w14:paraId="474B5631"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89,887</w:t>
            </w:r>
          </w:p>
        </w:tc>
        <w:tc>
          <w:tcPr>
            <w:tcW w:w="1182" w:type="dxa"/>
            <w:tcBorders>
              <w:top w:val="nil"/>
              <w:left w:val="nil"/>
              <w:bottom w:val="single" w:sz="4" w:space="0" w:color="auto"/>
              <w:right w:val="single" w:sz="4" w:space="0" w:color="auto"/>
            </w:tcBorders>
            <w:shd w:val="clear" w:color="auto" w:fill="auto"/>
            <w:noWrap/>
            <w:vAlign w:val="center"/>
            <w:hideMark/>
          </w:tcPr>
          <w:p w14:paraId="303663E1"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71,909</w:t>
            </w:r>
          </w:p>
        </w:tc>
      </w:tr>
      <w:tr w:rsidR="00C07DEE" w14:paraId="5D5D8675" w14:textId="77777777" w:rsidTr="002A22F2">
        <w:trPr>
          <w:trHeight w:val="418"/>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3F2B57CE"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14</w:t>
            </w:r>
          </w:p>
        </w:tc>
        <w:tc>
          <w:tcPr>
            <w:tcW w:w="1891" w:type="dxa"/>
            <w:tcBorders>
              <w:top w:val="nil"/>
              <w:left w:val="nil"/>
              <w:bottom w:val="single" w:sz="4" w:space="0" w:color="auto"/>
              <w:right w:val="single" w:sz="4" w:space="0" w:color="auto"/>
            </w:tcBorders>
            <w:shd w:val="clear" w:color="auto" w:fill="auto"/>
            <w:noWrap/>
            <w:vAlign w:val="center"/>
            <w:hideMark/>
          </w:tcPr>
          <w:p w14:paraId="7CD459F7" w14:textId="77777777" w:rsidR="00C07DEE" w:rsidRPr="009D56EA" w:rsidRDefault="00C07DEE" w:rsidP="002A22F2">
            <w:pPr>
              <w:jc w:val="center"/>
              <w:rPr>
                <w:rFonts w:ascii="Calibri" w:hAnsi="Calibri" w:cs="Calibri"/>
                <w:sz w:val="20"/>
                <w:szCs w:val="20"/>
              </w:rPr>
            </w:pPr>
            <w:r w:rsidRPr="009D56EA">
              <w:rPr>
                <w:rFonts w:ascii="Calibri" w:hAnsi="Calibri" w:cs="Calibri"/>
                <w:sz w:val="20"/>
                <w:szCs w:val="20"/>
              </w:rPr>
              <w:t>Grinder machine</w:t>
            </w:r>
          </w:p>
        </w:tc>
        <w:tc>
          <w:tcPr>
            <w:tcW w:w="1317" w:type="dxa"/>
            <w:tcBorders>
              <w:top w:val="nil"/>
              <w:left w:val="nil"/>
              <w:bottom w:val="single" w:sz="4" w:space="0" w:color="auto"/>
              <w:right w:val="single" w:sz="4" w:space="0" w:color="auto"/>
            </w:tcBorders>
            <w:shd w:val="clear" w:color="auto" w:fill="auto"/>
            <w:noWrap/>
            <w:vAlign w:val="center"/>
            <w:hideMark/>
          </w:tcPr>
          <w:p w14:paraId="798C5AA7"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02-12-2013</w:t>
            </w:r>
          </w:p>
        </w:tc>
        <w:tc>
          <w:tcPr>
            <w:tcW w:w="1282" w:type="dxa"/>
            <w:tcBorders>
              <w:top w:val="nil"/>
              <w:left w:val="nil"/>
              <w:bottom w:val="single" w:sz="4" w:space="0" w:color="auto"/>
              <w:right w:val="single" w:sz="4" w:space="0" w:color="auto"/>
            </w:tcBorders>
            <w:shd w:val="clear" w:color="auto" w:fill="auto"/>
            <w:vAlign w:val="center"/>
            <w:hideMark/>
          </w:tcPr>
          <w:p w14:paraId="187EB7AD" w14:textId="77777777" w:rsidR="00C07DEE" w:rsidRPr="009D56EA" w:rsidRDefault="00C07DEE" w:rsidP="002A22F2">
            <w:pPr>
              <w:jc w:val="center"/>
              <w:rPr>
                <w:rFonts w:ascii="Calibri Light" w:hAnsi="Calibri Light" w:cs="Calibri Light"/>
                <w:sz w:val="20"/>
                <w:szCs w:val="20"/>
              </w:rPr>
            </w:pPr>
            <w:r w:rsidRPr="009D56EA">
              <w:rPr>
                <w:rFonts w:ascii="Calibri Light" w:hAnsi="Calibri Light" w:cs="Calibri Light"/>
                <w:sz w:val="20"/>
                <w:szCs w:val="20"/>
              </w:rPr>
              <w:t>15</w:t>
            </w:r>
          </w:p>
        </w:tc>
        <w:tc>
          <w:tcPr>
            <w:tcW w:w="943" w:type="dxa"/>
            <w:tcBorders>
              <w:top w:val="nil"/>
              <w:left w:val="nil"/>
              <w:bottom w:val="single" w:sz="4" w:space="0" w:color="auto"/>
              <w:right w:val="single" w:sz="4" w:space="0" w:color="auto"/>
            </w:tcBorders>
            <w:shd w:val="clear" w:color="auto" w:fill="auto"/>
            <w:noWrap/>
            <w:vAlign w:val="center"/>
            <w:hideMark/>
          </w:tcPr>
          <w:p w14:paraId="505916D4" w14:textId="77777777" w:rsidR="00C07DEE" w:rsidRPr="009D56EA" w:rsidRDefault="00C07DEE" w:rsidP="002A22F2">
            <w:pPr>
              <w:jc w:val="center"/>
              <w:rPr>
                <w:rFonts w:ascii="Calibri" w:hAnsi="Calibri" w:cs="Calibri"/>
                <w:sz w:val="20"/>
                <w:szCs w:val="20"/>
              </w:rPr>
            </w:pPr>
            <w:r w:rsidRPr="009D56EA">
              <w:rPr>
                <w:rFonts w:ascii="Calibri" w:hAnsi="Calibri" w:cs="Calibri"/>
                <w:sz w:val="20"/>
                <w:szCs w:val="20"/>
              </w:rPr>
              <w:t>83,360</w:t>
            </w:r>
          </w:p>
        </w:tc>
        <w:tc>
          <w:tcPr>
            <w:tcW w:w="886" w:type="dxa"/>
            <w:tcBorders>
              <w:top w:val="nil"/>
              <w:left w:val="nil"/>
              <w:bottom w:val="single" w:sz="4" w:space="0" w:color="auto"/>
              <w:right w:val="single" w:sz="4" w:space="0" w:color="auto"/>
            </w:tcBorders>
            <w:shd w:val="clear" w:color="auto" w:fill="auto"/>
            <w:noWrap/>
            <w:vAlign w:val="center"/>
            <w:hideMark/>
          </w:tcPr>
          <w:p w14:paraId="04CD9896"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112%</w:t>
            </w:r>
          </w:p>
        </w:tc>
        <w:tc>
          <w:tcPr>
            <w:tcW w:w="1279" w:type="dxa"/>
            <w:tcBorders>
              <w:top w:val="nil"/>
              <w:left w:val="nil"/>
              <w:bottom w:val="single" w:sz="4" w:space="0" w:color="auto"/>
              <w:right w:val="single" w:sz="4" w:space="0" w:color="auto"/>
            </w:tcBorders>
            <w:shd w:val="clear" w:color="auto" w:fill="auto"/>
            <w:noWrap/>
            <w:vAlign w:val="center"/>
            <w:hideMark/>
          </w:tcPr>
          <w:p w14:paraId="5E63769A"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93,292</w:t>
            </w:r>
          </w:p>
        </w:tc>
        <w:tc>
          <w:tcPr>
            <w:tcW w:w="1279" w:type="dxa"/>
            <w:tcBorders>
              <w:top w:val="nil"/>
              <w:left w:val="nil"/>
              <w:bottom w:val="single" w:sz="4" w:space="0" w:color="auto"/>
              <w:right w:val="single" w:sz="4" w:space="0" w:color="auto"/>
            </w:tcBorders>
            <w:shd w:val="clear" w:color="auto" w:fill="auto"/>
            <w:noWrap/>
            <w:vAlign w:val="center"/>
            <w:hideMark/>
          </w:tcPr>
          <w:p w14:paraId="28C9D00F"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36,679</w:t>
            </w:r>
          </w:p>
        </w:tc>
        <w:tc>
          <w:tcPr>
            <w:tcW w:w="1182" w:type="dxa"/>
            <w:tcBorders>
              <w:top w:val="nil"/>
              <w:left w:val="nil"/>
              <w:bottom w:val="single" w:sz="4" w:space="0" w:color="auto"/>
              <w:right w:val="single" w:sz="4" w:space="0" w:color="auto"/>
            </w:tcBorders>
            <w:shd w:val="clear" w:color="auto" w:fill="auto"/>
            <w:noWrap/>
            <w:vAlign w:val="center"/>
            <w:hideMark/>
          </w:tcPr>
          <w:p w14:paraId="613F8851"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29,343</w:t>
            </w:r>
          </w:p>
        </w:tc>
      </w:tr>
      <w:tr w:rsidR="00C07DEE" w14:paraId="605F5526" w14:textId="77777777" w:rsidTr="002A22F2">
        <w:trPr>
          <w:trHeight w:val="411"/>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67FC1A15"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15</w:t>
            </w:r>
          </w:p>
        </w:tc>
        <w:tc>
          <w:tcPr>
            <w:tcW w:w="1891" w:type="dxa"/>
            <w:tcBorders>
              <w:top w:val="nil"/>
              <w:left w:val="nil"/>
              <w:bottom w:val="single" w:sz="4" w:space="0" w:color="auto"/>
              <w:right w:val="single" w:sz="4" w:space="0" w:color="auto"/>
            </w:tcBorders>
            <w:shd w:val="clear" w:color="auto" w:fill="auto"/>
            <w:noWrap/>
            <w:vAlign w:val="center"/>
            <w:hideMark/>
          </w:tcPr>
          <w:p w14:paraId="4D8180D4" w14:textId="77777777" w:rsidR="00C07DEE" w:rsidRPr="009D56EA" w:rsidRDefault="00C07DEE" w:rsidP="002A22F2">
            <w:pPr>
              <w:jc w:val="center"/>
              <w:rPr>
                <w:rFonts w:ascii="Calibri" w:hAnsi="Calibri" w:cs="Calibri"/>
                <w:sz w:val="20"/>
                <w:szCs w:val="20"/>
              </w:rPr>
            </w:pPr>
            <w:r w:rsidRPr="009D56EA">
              <w:rPr>
                <w:rFonts w:ascii="Calibri" w:hAnsi="Calibri" w:cs="Calibri"/>
                <w:sz w:val="20"/>
                <w:szCs w:val="20"/>
              </w:rPr>
              <w:t>Mixture Machine</w:t>
            </w:r>
          </w:p>
        </w:tc>
        <w:tc>
          <w:tcPr>
            <w:tcW w:w="1317" w:type="dxa"/>
            <w:tcBorders>
              <w:top w:val="nil"/>
              <w:left w:val="nil"/>
              <w:bottom w:val="single" w:sz="4" w:space="0" w:color="auto"/>
              <w:right w:val="single" w:sz="4" w:space="0" w:color="auto"/>
            </w:tcBorders>
            <w:shd w:val="clear" w:color="auto" w:fill="auto"/>
            <w:noWrap/>
            <w:vAlign w:val="center"/>
            <w:hideMark/>
          </w:tcPr>
          <w:p w14:paraId="7C381FC0"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02-12-2013</w:t>
            </w:r>
          </w:p>
        </w:tc>
        <w:tc>
          <w:tcPr>
            <w:tcW w:w="1282" w:type="dxa"/>
            <w:tcBorders>
              <w:top w:val="nil"/>
              <w:left w:val="nil"/>
              <w:bottom w:val="single" w:sz="4" w:space="0" w:color="auto"/>
              <w:right w:val="single" w:sz="4" w:space="0" w:color="auto"/>
            </w:tcBorders>
            <w:shd w:val="clear" w:color="auto" w:fill="auto"/>
            <w:vAlign w:val="center"/>
            <w:hideMark/>
          </w:tcPr>
          <w:p w14:paraId="102707AF" w14:textId="77777777" w:rsidR="00C07DEE" w:rsidRPr="009D56EA" w:rsidRDefault="00C07DEE" w:rsidP="002A22F2">
            <w:pPr>
              <w:jc w:val="center"/>
              <w:rPr>
                <w:rFonts w:ascii="Calibri Light" w:hAnsi="Calibri Light" w:cs="Calibri Light"/>
                <w:sz w:val="20"/>
                <w:szCs w:val="20"/>
              </w:rPr>
            </w:pPr>
            <w:r w:rsidRPr="009D56EA">
              <w:rPr>
                <w:rFonts w:ascii="Calibri Light" w:hAnsi="Calibri Light" w:cs="Calibri Light"/>
                <w:sz w:val="20"/>
                <w:szCs w:val="20"/>
              </w:rPr>
              <w:t>20</w:t>
            </w:r>
          </w:p>
        </w:tc>
        <w:tc>
          <w:tcPr>
            <w:tcW w:w="943" w:type="dxa"/>
            <w:tcBorders>
              <w:top w:val="nil"/>
              <w:left w:val="nil"/>
              <w:bottom w:val="single" w:sz="4" w:space="0" w:color="auto"/>
              <w:right w:val="single" w:sz="4" w:space="0" w:color="auto"/>
            </w:tcBorders>
            <w:shd w:val="clear" w:color="auto" w:fill="auto"/>
            <w:noWrap/>
            <w:vAlign w:val="center"/>
            <w:hideMark/>
          </w:tcPr>
          <w:p w14:paraId="445E6CA9" w14:textId="77777777" w:rsidR="00C07DEE" w:rsidRPr="009D56EA" w:rsidRDefault="00C07DEE" w:rsidP="002A22F2">
            <w:pPr>
              <w:jc w:val="center"/>
              <w:rPr>
                <w:rFonts w:ascii="Calibri" w:hAnsi="Calibri" w:cs="Calibri"/>
                <w:sz w:val="20"/>
                <w:szCs w:val="20"/>
              </w:rPr>
            </w:pPr>
            <w:r w:rsidRPr="009D56EA">
              <w:rPr>
                <w:rFonts w:ascii="Calibri" w:hAnsi="Calibri" w:cs="Calibri"/>
                <w:sz w:val="20"/>
                <w:szCs w:val="20"/>
              </w:rPr>
              <w:t>72,940</w:t>
            </w:r>
          </w:p>
        </w:tc>
        <w:tc>
          <w:tcPr>
            <w:tcW w:w="886" w:type="dxa"/>
            <w:tcBorders>
              <w:top w:val="nil"/>
              <w:left w:val="nil"/>
              <w:bottom w:val="single" w:sz="4" w:space="0" w:color="auto"/>
              <w:right w:val="single" w:sz="4" w:space="0" w:color="auto"/>
            </w:tcBorders>
            <w:shd w:val="clear" w:color="auto" w:fill="auto"/>
            <w:noWrap/>
            <w:vAlign w:val="center"/>
            <w:hideMark/>
          </w:tcPr>
          <w:p w14:paraId="757B700D"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112%</w:t>
            </w:r>
          </w:p>
        </w:tc>
        <w:tc>
          <w:tcPr>
            <w:tcW w:w="1279" w:type="dxa"/>
            <w:tcBorders>
              <w:top w:val="nil"/>
              <w:left w:val="nil"/>
              <w:bottom w:val="single" w:sz="4" w:space="0" w:color="auto"/>
              <w:right w:val="single" w:sz="4" w:space="0" w:color="auto"/>
            </w:tcBorders>
            <w:shd w:val="clear" w:color="auto" w:fill="auto"/>
            <w:noWrap/>
            <w:vAlign w:val="center"/>
            <w:hideMark/>
          </w:tcPr>
          <w:p w14:paraId="1B8688B4"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81,630</w:t>
            </w:r>
          </w:p>
        </w:tc>
        <w:tc>
          <w:tcPr>
            <w:tcW w:w="1279" w:type="dxa"/>
            <w:tcBorders>
              <w:top w:val="nil"/>
              <w:left w:val="nil"/>
              <w:bottom w:val="single" w:sz="4" w:space="0" w:color="auto"/>
              <w:right w:val="single" w:sz="4" w:space="0" w:color="auto"/>
            </w:tcBorders>
            <w:shd w:val="clear" w:color="auto" w:fill="auto"/>
            <w:noWrap/>
            <w:vAlign w:val="center"/>
            <w:hideMark/>
          </w:tcPr>
          <w:p w14:paraId="13371D1D"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44,478</w:t>
            </w:r>
          </w:p>
        </w:tc>
        <w:tc>
          <w:tcPr>
            <w:tcW w:w="1182" w:type="dxa"/>
            <w:tcBorders>
              <w:top w:val="nil"/>
              <w:left w:val="nil"/>
              <w:bottom w:val="single" w:sz="4" w:space="0" w:color="auto"/>
              <w:right w:val="single" w:sz="4" w:space="0" w:color="auto"/>
            </w:tcBorders>
            <w:shd w:val="clear" w:color="auto" w:fill="auto"/>
            <w:noWrap/>
            <w:vAlign w:val="center"/>
            <w:hideMark/>
          </w:tcPr>
          <w:p w14:paraId="44648C18"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35,583</w:t>
            </w:r>
          </w:p>
        </w:tc>
      </w:tr>
      <w:tr w:rsidR="00C07DEE" w14:paraId="401C87C5" w14:textId="77777777" w:rsidTr="002A22F2">
        <w:trPr>
          <w:trHeight w:val="417"/>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14:paraId="44528A3E"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16</w:t>
            </w:r>
          </w:p>
        </w:tc>
        <w:tc>
          <w:tcPr>
            <w:tcW w:w="1891" w:type="dxa"/>
            <w:tcBorders>
              <w:top w:val="nil"/>
              <w:left w:val="nil"/>
              <w:bottom w:val="single" w:sz="4" w:space="0" w:color="auto"/>
              <w:right w:val="single" w:sz="4" w:space="0" w:color="auto"/>
            </w:tcBorders>
            <w:shd w:val="clear" w:color="auto" w:fill="auto"/>
            <w:noWrap/>
            <w:vAlign w:val="center"/>
            <w:hideMark/>
          </w:tcPr>
          <w:p w14:paraId="2D8E3488" w14:textId="77777777" w:rsidR="00C07DEE" w:rsidRPr="009D56EA" w:rsidRDefault="00C07DEE" w:rsidP="002A22F2">
            <w:pPr>
              <w:jc w:val="center"/>
              <w:rPr>
                <w:rFonts w:ascii="Calibri" w:hAnsi="Calibri" w:cs="Calibri"/>
                <w:sz w:val="20"/>
                <w:szCs w:val="20"/>
              </w:rPr>
            </w:pPr>
            <w:r w:rsidRPr="009D56EA">
              <w:rPr>
                <w:rFonts w:ascii="Calibri" w:hAnsi="Calibri" w:cs="Calibri"/>
                <w:sz w:val="20"/>
                <w:szCs w:val="20"/>
              </w:rPr>
              <w:t>Crane</w:t>
            </w:r>
          </w:p>
        </w:tc>
        <w:tc>
          <w:tcPr>
            <w:tcW w:w="1317" w:type="dxa"/>
            <w:tcBorders>
              <w:top w:val="nil"/>
              <w:left w:val="nil"/>
              <w:bottom w:val="single" w:sz="4" w:space="0" w:color="auto"/>
              <w:right w:val="single" w:sz="4" w:space="0" w:color="auto"/>
            </w:tcBorders>
            <w:shd w:val="clear" w:color="auto" w:fill="auto"/>
            <w:noWrap/>
            <w:vAlign w:val="center"/>
            <w:hideMark/>
          </w:tcPr>
          <w:p w14:paraId="43820E3D"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02-12-2013</w:t>
            </w:r>
          </w:p>
        </w:tc>
        <w:tc>
          <w:tcPr>
            <w:tcW w:w="1282" w:type="dxa"/>
            <w:tcBorders>
              <w:top w:val="nil"/>
              <w:left w:val="nil"/>
              <w:bottom w:val="single" w:sz="4" w:space="0" w:color="auto"/>
              <w:right w:val="single" w:sz="4" w:space="0" w:color="auto"/>
            </w:tcBorders>
            <w:shd w:val="clear" w:color="auto" w:fill="auto"/>
            <w:vAlign w:val="center"/>
            <w:hideMark/>
          </w:tcPr>
          <w:p w14:paraId="6F6902EA" w14:textId="77777777" w:rsidR="00C07DEE" w:rsidRPr="009D56EA" w:rsidRDefault="00C07DEE" w:rsidP="002A22F2">
            <w:pPr>
              <w:jc w:val="center"/>
              <w:rPr>
                <w:rFonts w:ascii="Calibri Light" w:hAnsi="Calibri Light" w:cs="Calibri Light"/>
                <w:sz w:val="20"/>
                <w:szCs w:val="20"/>
              </w:rPr>
            </w:pPr>
            <w:r w:rsidRPr="009D56EA">
              <w:rPr>
                <w:rFonts w:ascii="Calibri Light" w:hAnsi="Calibri Light" w:cs="Calibri Light"/>
                <w:sz w:val="20"/>
                <w:szCs w:val="20"/>
              </w:rPr>
              <w:t>20</w:t>
            </w:r>
          </w:p>
        </w:tc>
        <w:tc>
          <w:tcPr>
            <w:tcW w:w="943" w:type="dxa"/>
            <w:tcBorders>
              <w:top w:val="nil"/>
              <w:left w:val="nil"/>
              <w:bottom w:val="single" w:sz="4" w:space="0" w:color="auto"/>
              <w:right w:val="single" w:sz="4" w:space="0" w:color="auto"/>
            </w:tcBorders>
            <w:shd w:val="clear" w:color="auto" w:fill="auto"/>
            <w:noWrap/>
            <w:vAlign w:val="center"/>
            <w:hideMark/>
          </w:tcPr>
          <w:p w14:paraId="2AA1B329" w14:textId="77777777" w:rsidR="00C07DEE" w:rsidRPr="009D56EA" w:rsidRDefault="00C07DEE" w:rsidP="002A22F2">
            <w:pPr>
              <w:jc w:val="center"/>
              <w:rPr>
                <w:rFonts w:ascii="Calibri" w:hAnsi="Calibri" w:cs="Calibri"/>
                <w:sz w:val="20"/>
                <w:szCs w:val="20"/>
              </w:rPr>
            </w:pPr>
            <w:r w:rsidRPr="009D56EA">
              <w:rPr>
                <w:rFonts w:ascii="Calibri" w:hAnsi="Calibri" w:cs="Calibri"/>
                <w:sz w:val="20"/>
                <w:szCs w:val="20"/>
              </w:rPr>
              <w:t>36,470</w:t>
            </w:r>
          </w:p>
        </w:tc>
        <w:tc>
          <w:tcPr>
            <w:tcW w:w="886" w:type="dxa"/>
            <w:tcBorders>
              <w:top w:val="nil"/>
              <w:left w:val="nil"/>
              <w:bottom w:val="single" w:sz="4" w:space="0" w:color="auto"/>
              <w:right w:val="single" w:sz="4" w:space="0" w:color="auto"/>
            </w:tcBorders>
            <w:shd w:val="clear" w:color="auto" w:fill="auto"/>
            <w:noWrap/>
            <w:vAlign w:val="center"/>
            <w:hideMark/>
          </w:tcPr>
          <w:p w14:paraId="1862F1F5"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130%</w:t>
            </w:r>
          </w:p>
        </w:tc>
        <w:tc>
          <w:tcPr>
            <w:tcW w:w="1279" w:type="dxa"/>
            <w:tcBorders>
              <w:top w:val="nil"/>
              <w:left w:val="nil"/>
              <w:bottom w:val="single" w:sz="4" w:space="0" w:color="auto"/>
              <w:right w:val="single" w:sz="4" w:space="0" w:color="auto"/>
            </w:tcBorders>
            <w:shd w:val="clear" w:color="auto" w:fill="auto"/>
            <w:noWrap/>
            <w:vAlign w:val="center"/>
            <w:hideMark/>
          </w:tcPr>
          <w:p w14:paraId="26E8F11D"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47,388</w:t>
            </w:r>
          </w:p>
        </w:tc>
        <w:tc>
          <w:tcPr>
            <w:tcW w:w="1279" w:type="dxa"/>
            <w:tcBorders>
              <w:top w:val="nil"/>
              <w:left w:val="nil"/>
              <w:bottom w:val="single" w:sz="4" w:space="0" w:color="auto"/>
              <w:right w:val="single" w:sz="4" w:space="0" w:color="auto"/>
            </w:tcBorders>
            <w:shd w:val="clear" w:color="auto" w:fill="auto"/>
            <w:noWrap/>
            <w:vAlign w:val="center"/>
            <w:hideMark/>
          </w:tcPr>
          <w:p w14:paraId="5176A659"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25,820</w:t>
            </w:r>
          </w:p>
        </w:tc>
        <w:tc>
          <w:tcPr>
            <w:tcW w:w="1182" w:type="dxa"/>
            <w:tcBorders>
              <w:top w:val="nil"/>
              <w:left w:val="nil"/>
              <w:bottom w:val="single" w:sz="4" w:space="0" w:color="auto"/>
              <w:right w:val="single" w:sz="4" w:space="0" w:color="auto"/>
            </w:tcBorders>
            <w:shd w:val="clear" w:color="auto" w:fill="auto"/>
            <w:noWrap/>
            <w:vAlign w:val="center"/>
            <w:hideMark/>
          </w:tcPr>
          <w:p w14:paraId="4FD882BE" w14:textId="77777777" w:rsidR="00C07DEE" w:rsidRPr="009D56EA" w:rsidRDefault="00C07DEE" w:rsidP="002A22F2">
            <w:pPr>
              <w:jc w:val="center"/>
              <w:rPr>
                <w:rFonts w:ascii="Calibri" w:hAnsi="Calibri" w:cs="Calibri"/>
                <w:color w:val="000000"/>
                <w:sz w:val="20"/>
                <w:szCs w:val="20"/>
              </w:rPr>
            </w:pPr>
            <w:r w:rsidRPr="009D56EA">
              <w:rPr>
                <w:rFonts w:ascii="Calibri" w:hAnsi="Calibri" w:cs="Calibri"/>
                <w:color w:val="000000"/>
                <w:sz w:val="20"/>
                <w:szCs w:val="20"/>
              </w:rPr>
              <w:t>20,656</w:t>
            </w:r>
          </w:p>
        </w:tc>
      </w:tr>
      <w:tr w:rsidR="00C07DEE" w14:paraId="3D5F4987" w14:textId="77777777" w:rsidTr="002A22F2">
        <w:trPr>
          <w:trHeight w:val="414"/>
        </w:trPr>
        <w:tc>
          <w:tcPr>
            <w:tcW w:w="5104" w:type="dxa"/>
            <w:gridSpan w:val="4"/>
            <w:tcBorders>
              <w:top w:val="single" w:sz="4" w:space="0" w:color="auto"/>
              <w:left w:val="single" w:sz="4" w:space="0" w:color="auto"/>
              <w:bottom w:val="single" w:sz="4" w:space="0" w:color="auto"/>
              <w:right w:val="nil"/>
            </w:tcBorders>
            <w:shd w:val="clear" w:color="auto" w:fill="auto"/>
            <w:noWrap/>
            <w:vAlign w:val="center"/>
            <w:hideMark/>
          </w:tcPr>
          <w:p w14:paraId="219154C1" w14:textId="77777777" w:rsidR="00C07DEE" w:rsidRPr="009D56EA" w:rsidRDefault="00C07DEE" w:rsidP="002A22F2">
            <w:pPr>
              <w:jc w:val="center"/>
              <w:rPr>
                <w:rFonts w:ascii="Calibri" w:hAnsi="Calibri" w:cs="Calibri"/>
                <w:b/>
                <w:bCs/>
                <w:color w:val="000000"/>
                <w:sz w:val="20"/>
                <w:szCs w:val="20"/>
              </w:rPr>
            </w:pPr>
            <w:r w:rsidRPr="009D56EA">
              <w:rPr>
                <w:rFonts w:ascii="Calibri" w:hAnsi="Calibri" w:cs="Calibri"/>
                <w:b/>
                <w:bCs/>
                <w:color w:val="000000"/>
                <w:sz w:val="20"/>
                <w:szCs w:val="20"/>
              </w:rPr>
              <w:t>TOTAL</w:t>
            </w:r>
          </w:p>
        </w:tc>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F6D2ED4" w14:textId="77777777" w:rsidR="00C07DEE" w:rsidRPr="009D56EA" w:rsidRDefault="00C07DEE" w:rsidP="002A22F2">
            <w:pPr>
              <w:jc w:val="center"/>
              <w:rPr>
                <w:rFonts w:ascii="Calibri" w:hAnsi="Calibri" w:cs="Calibri"/>
                <w:b/>
                <w:bCs/>
                <w:color w:val="000000"/>
                <w:sz w:val="20"/>
                <w:szCs w:val="20"/>
              </w:rPr>
            </w:pPr>
            <w:r w:rsidRPr="009D56EA">
              <w:rPr>
                <w:rFonts w:ascii="Calibri" w:hAnsi="Calibri" w:cs="Calibri"/>
                <w:b/>
                <w:bCs/>
                <w:color w:val="000000"/>
                <w:sz w:val="20"/>
                <w:szCs w:val="20"/>
              </w:rPr>
              <w:t>2,74,42,756</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14:paraId="7AAA5620" w14:textId="77777777" w:rsidR="00C07DEE" w:rsidRPr="009D56EA" w:rsidRDefault="00C07DEE" w:rsidP="002A22F2">
            <w:pPr>
              <w:jc w:val="center"/>
              <w:rPr>
                <w:rFonts w:ascii="Calibri" w:hAnsi="Calibri" w:cs="Calibri"/>
                <w:b/>
                <w:bCs/>
                <w:color w:val="000000"/>
                <w:sz w:val="20"/>
                <w:szCs w:val="20"/>
              </w:rPr>
            </w:pPr>
          </w:p>
        </w:tc>
        <w:tc>
          <w:tcPr>
            <w:tcW w:w="1279" w:type="dxa"/>
            <w:tcBorders>
              <w:top w:val="nil"/>
              <w:left w:val="nil"/>
              <w:bottom w:val="single" w:sz="4" w:space="0" w:color="auto"/>
              <w:right w:val="single" w:sz="4" w:space="0" w:color="auto"/>
            </w:tcBorders>
            <w:shd w:val="clear" w:color="auto" w:fill="auto"/>
            <w:noWrap/>
            <w:vAlign w:val="center"/>
            <w:hideMark/>
          </w:tcPr>
          <w:p w14:paraId="73B70507" w14:textId="77777777" w:rsidR="00C07DEE" w:rsidRPr="009D56EA" w:rsidRDefault="00C07DEE" w:rsidP="002A22F2">
            <w:pPr>
              <w:jc w:val="center"/>
              <w:rPr>
                <w:rFonts w:ascii="Calibri" w:hAnsi="Calibri" w:cs="Calibri"/>
                <w:b/>
                <w:bCs/>
                <w:color w:val="000000"/>
                <w:sz w:val="20"/>
                <w:szCs w:val="20"/>
              </w:rPr>
            </w:pPr>
            <w:r w:rsidRPr="009D56EA">
              <w:rPr>
                <w:rFonts w:ascii="Calibri" w:hAnsi="Calibri" w:cs="Calibri"/>
                <w:b/>
                <w:bCs/>
                <w:color w:val="000000"/>
                <w:sz w:val="20"/>
                <w:szCs w:val="20"/>
              </w:rPr>
              <w:t>4,21,43,365</w:t>
            </w:r>
          </w:p>
        </w:tc>
        <w:tc>
          <w:tcPr>
            <w:tcW w:w="1279" w:type="dxa"/>
            <w:tcBorders>
              <w:top w:val="nil"/>
              <w:left w:val="nil"/>
              <w:bottom w:val="single" w:sz="4" w:space="0" w:color="auto"/>
              <w:right w:val="single" w:sz="4" w:space="0" w:color="auto"/>
            </w:tcBorders>
            <w:shd w:val="clear" w:color="auto" w:fill="auto"/>
            <w:noWrap/>
            <w:vAlign w:val="center"/>
            <w:hideMark/>
          </w:tcPr>
          <w:p w14:paraId="4F48E40A" w14:textId="77777777" w:rsidR="00C07DEE" w:rsidRPr="009D56EA" w:rsidRDefault="00C07DEE" w:rsidP="002A22F2">
            <w:pPr>
              <w:jc w:val="center"/>
              <w:rPr>
                <w:rFonts w:ascii="Calibri" w:hAnsi="Calibri" w:cs="Calibri"/>
                <w:b/>
                <w:bCs/>
                <w:color w:val="000000"/>
                <w:sz w:val="20"/>
                <w:szCs w:val="20"/>
              </w:rPr>
            </w:pPr>
            <w:r w:rsidRPr="009D56EA">
              <w:rPr>
                <w:rFonts w:ascii="Calibri" w:hAnsi="Calibri" w:cs="Calibri"/>
                <w:b/>
                <w:bCs/>
                <w:color w:val="000000"/>
                <w:sz w:val="20"/>
                <w:szCs w:val="20"/>
              </w:rPr>
              <w:t>1,89,47,097</w:t>
            </w:r>
          </w:p>
        </w:tc>
        <w:tc>
          <w:tcPr>
            <w:tcW w:w="1182" w:type="dxa"/>
            <w:tcBorders>
              <w:top w:val="nil"/>
              <w:left w:val="nil"/>
              <w:bottom w:val="single" w:sz="4" w:space="0" w:color="auto"/>
              <w:right w:val="single" w:sz="4" w:space="0" w:color="auto"/>
            </w:tcBorders>
            <w:shd w:val="clear" w:color="auto" w:fill="auto"/>
            <w:noWrap/>
            <w:vAlign w:val="center"/>
            <w:hideMark/>
          </w:tcPr>
          <w:p w14:paraId="3A612F45" w14:textId="77777777" w:rsidR="00C07DEE" w:rsidRPr="009D56EA" w:rsidRDefault="00C07DEE" w:rsidP="002A22F2">
            <w:pPr>
              <w:jc w:val="center"/>
              <w:rPr>
                <w:rFonts w:ascii="Calibri" w:hAnsi="Calibri" w:cs="Calibri"/>
                <w:b/>
                <w:bCs/>
                <w:color w:val="000000"/>
                <w:sz w:val="20"/>
                <w:szCs w:val="20"/>
              </w:rPr>
            </w:pPr>
            <w:r w:rsidRPr="009D56EA">
              <w:rPr>
                <w:rFonts w:ascii="Calibri" w:hAnsi="Calibri" w:cs="Calibri"/>
                <w:b/>
                <w:bCs/>
                <w:color w:val="000000"/>
                <w:sz w:val="20"/>
                <w:szCs w:val="20"/>
              </w:rPr>
              <w:t>1,32,55,677</w:t>
            </w:r>
          </w:p>
        </w:tc>
      </w:tr>
    </w:tbl>
    <w:p w14:paraId="1B9D8A17" w14:textId="77777777" w:rsidR="00660762" w:rsidRDefault="00660762" w:rsidP="00E24E53">
      <w:pPr>
        <w:tabs>
          <w:tab w:val="left" w:pos="360"/>
        </w:tabs>
        <w:rPr>
          <w:b/>
          <w:szCs w:val="20"/>
          <w:highlight w:val="yellow"/>
        </w:rPr>
      </w:pPr>
    </w:p>
    <w:p w14:paraId="49EB8478" w14:textId="77777777" w:rsidR="00C07DEE" w:rsidRDefault="00C07DEE" w:rsidP="00E24E53">
      <w:pPr>
        <w:tabs>
          <w:tab w:val="left" w:pos="360"/>
        </w:tabs>
        <w:rPr>
          <w:b/>
          <w:szCs w:val="20"/>
          <w:highlight w:val="yellow"/>
        </w:rPr>
      </w:pPr>
    </w:p>
    <w:p w14:paraId="7016AFF1" w14:textId="77777777" w:rsidR="00C07DEE" w:rsidRDefault="00C07DEE" w:rsidP="00E24E53">
      <w:pPr>
        <w:tabs>
          <w:tab w:val="left" w:pos="360"/>
        </w:tabs>
        <w:rPr>
          <w:b/>
          <w:szCs w:val="20"/>
          <w:highlight w:val="yellow"/>
        </w:rPr>
      </w:pPr>
    </w:p>
    <w:p w14:paraId="1543D10A" w14:textId="77777777" w:rsidR="00C07DEE" w:rsidRDefault="00C07DEE" w:rsidP="00E24E53">
      <w:pPr>
        <w:tabs>
          <w:tab w:val="left" w:pos="360"/>
        </w:tabs>
        <w:rPr>
          <w:b/>
          <w:szCs w:val="20"/>
          <w:highlight w:val="yellow"/>
        </w:rPr>
      </w:pPr>
    </w:p>
    <w:p w14:paraId="3F93AA1C" w14:textId="77777777" w:rsidR="00C07DEE" w:rsidRDefault="00C07DEE" w:rsidP="00E24E53">
      <w:pPr>
        <w:tabs>
          <w:tab w:val="left" w:pos="360"/>
        </w:tabs>
        <w:rPr>
          <w:b/>
          <w:szCs w:val="20"/>
          <w:highlight w:val="yellow"/>
        </w:rPr>
      </w:pPr>
    </w:p>
    <w:p w14:paraId="3B3D1480" w14:textId="77777777" w:rsidR="00C07DEE" w:rsidRDefault="00C07DEE" w:rsidP="00E24E53">
      <w:pPr>
        <w:tabs>
          <w:tab w:val="left" w:pos="360"/>
        </w:tabs>
        <w:rPr>
          <w:b/>
          <w:szCs w:val="20"/>
          <w:highlight w:val="yellow"/>
        </w:rPr>
      </w:pPr>
    </w:p>
    <w:p w14:paraId="3B489EFE" w14:textId="77777777" w:rsidR="00C07DEE" w:rsidRDefault="00C07DEE" w:rsidP="00E24E53">
      <w:pPr>
        <w:tabs>
          <w:tab w:val="left" w:pos="360"/>
        </w:tabs>
        <w:rPr>
          <w:b/>
          <w:szCs w:val="20"/>
          <w:highlight w:val="yellow"/>
        </w:rPr>
      </w:pPr>
    </w:p>
    <w:tbl>
      <w:tblPr>
        <w:tblW w:w="10774" w:type="dxa"/>
        <w:tblInd w:w="-719" w:type="dxa"/>
        <w:tblLook w:val="04A0" w:firstRow="1" w:lastRow="0" w:firstColumn="1" w:lastColumn="0" w:noHBand="0" w:noVBand="1"/>
      </w:tblPr>
      <w:tblGrid>
        <w:gridCol w:w="674"/>
        <w:gridCol w:w="3346"/>
        <w:gridCol w:w="2218"/>
        <w:gridCol w:w="2551"/>
        <w:gridCol w:w="1985"/>
      </w:tblGrid>
      <w:tr w:rsidR="00660762" w14:paraId="034C2411" w14:textId="77777777" w:rsidTr="001A3623">
        <w:trPr>
          <w:trHeight w:val="478"/>
        </w:trPr>
        <w:tc>
          <w:tcPr>
            <w:tcW w:w="10774" w:type="dxa"/>
            <w:gridSpan w:val="5"/>
            <w:tcBorders>
              <w:top w:val="single" w:sz="8" w:space="0" w:color="auto"/>
              <w:left w:val="single" w:sz="8" w:space="0" w:color="auto"/>
              <w:bottom w:val="single" w:sz="4" w:space="0" w:color="auto"/>
              <w:right w:val="single" w:sz="8" w:space="0" w:color="000000"/>
            </w:tcBorders>
            <w:shd w:val="clear" w:color="000000" w:fill="1F4E78"/>
            <w:vAlign w:val="center"/>
            <w:hideMark/>
          </w:tcPr>
          <w:p w14:paraId="71A28819" w14:textId="77777777" w:rsidR="00660762" w:rsidRDefault="00660762">
            <w:pPr>
              <w:jc w:val="center"/>
              <w:rPr>
                <w:rFonts w:ascii="Calibri" w:hAnsi="Calibri" w:cs="Calibri"/>
                <w:b/>
                <w:bCs/>
                <w:color w:val="FFFFFF"/>
              </w:rPr>
            </w:pPr>
            <w:r>
              <w:rPr>
                <w:rFonts w:ascii="Calibri" w:hAnsi="Calibri" w:cs="Calibri"/>
                <w:b/>
                <w:bCs/>
                <w:color w:val="FFFFFF"/>
              </w:rPr>
              <w:t>VALUATION SUMMARY | PLANT &amp; MACHINERY &amp; OTHER EQUIPMENTS</w:t>
            </w:r>
          </w:p>
        </w:tc>
      </w:tr>
      <w:tr w:rsidR="00660762" w14:paraId="4C0F27FB" w14:textId="77777777" w:rsidTr="001A3623">
        <w:trPr>
          <w:trHeight w:val="859"/>
        </w:trPr>
        <w:tc>
          <w:tcPr>
            <w:tcW w:w="674" w:type="dxa"/>
            <w:tcBorders>
              <w:top w:val="nil"/>
              <w:left w:val="single" w:sz="8" w:space="0" w:color="auto"/>
              <w:bottom w:val="single" w:sz="4" w:space="0" w:color="auto"/>
              <w:right w:val="single" w:sz="4" w:space="0" w:color="auto"/>
            </w:tcBorders>
            <w:shd w:val="clear" w:color="000000" w:fill="D9E1F2"/>
            <w:vAlign w:val="center"/>
            <w:hideMark/>
          </w:tcPr>
          <w:p w14:paraId="1B1052C1" w14:textId="4D3798B8" w:rsidR="00660762" w:rsidRDefault="00660762">
            <w:pPr>
              <w:jc w:val="center"/>
              <w:rPr>
                <w:rFonts w:ascii="Calibri" w:hAnsi="Calibri" w:cs="Calibri"/>
                <w:b/>
                <w:bCs/>
                <w:color w:val="000000"/>
                <w:sz w:val="22"/>
                <w:szCs w:val="22"/>
              </w:rPr>
            </w:pPr>
            <w:r>
              <w:rPr>
                <w:rFonts w:ascii="Calibri" w:hAnsi="Calibri" w:cs="Calibri"/>
                <w:b/>
                <w:bCs/>
                <w:color w:val="000000"/>
                <w:sz w:val="22"/>
                <w:szCs w:val="22"/>
              </w:rPr>
              <w:lastRenderedPageBreak/>
              <w:t>S.no.</w:t>
            </w:r>
          </w:p>
        </w:tc>
        <w:tc>
          <w:tcPr>
            <w:tcW w:w="3346" w:type="dxa"/>
            <w:tcBorders>
              <w:top w:val="nil"/>
              <w:left w:val="nil"/>
              <w:bottom w:val="single" w:sz="4" w:space="0" w:color="auto"/>
              <w:right w:val="single" w:sz="4" w:space="0" w:color="auto"/>
            </w:tcBorders>
            <w:shd w:val="clear" w:color="000000" w:fill="D9E1F2"/>
            <w:vAlign w:val="center"/>
            <w:hideMark/>
          </w:tcPr>
          <w:p w14:paraId="5C4380E5" w14:textId="77777777" w:rsidR="00660762" w:rsidRDefault="00660762">
            <w:pPr>
              <w:jc w:val="center"/>
              <w:rPr>
                <w:rFonts w:ascii="Calibri" w:hAnsi="Calibri" w:cs="Calibri"/>
                <w:b/>
                <w:bCs/>
                <w:color w:val="000000"/>
                <w:sz w:val="22"/>
                <w:szCs w:val="22"/>
              </w:rPr>
            </w:pPr>
            <w:r>
              <w:rPr>
                <w:rFonts w:ascii="Calibri" w:hAnsi="Calibri" w:cs="Calibri"/>
                <w:b/>
                <w:bCs/>
                <w:color w:val="000000"/>
                <w:sz w:val="22"/>
                <w:szCs w:val="22"/>
              </w:rPr>
              <w:t>Particulars</w:t>
            </w:r>
          </w:p>
        </w:tc>
        <w:tc>
          <w:tcPr>
            <w:tcW w:w="2218" w:type="dxa"/>
            <w:tcBorders>
              <w:top w:val="nil"/>
              <w:left w:val="nil"/>
              <w:bottom w:val="single" w:sz="4" w:space="0" w:color="auto"/>
              <w:right w:val="single" w:sz="4" w:space="0" w:color="auto"/>
            </w:tcBorders>
            <w:shd w:val="clear" w:color="000000" w:fill="D9E1F2"/>
            <w:vAlign w:val="center"/>
            <w:hideMark/>
          </w:tcPr>
          <w:p w14:paraId="24B4A650" w14:textId="77777777" w:rsidR="00660762" w:rsidRDefault="00660762">
            <w:pPr>
              <w:jc w:val="center"/>
              <w:rPr>
                <w:rFonts w:ascii="Calibri" w:hAnsi="Calibri" w:cs="Calibri"/>
                <w:b/>
                <w:bCs/>
                <w:color w:val="000000"/>
                <w:sz w:val="22"/>
                <w:szCs w:val="22"/>
              </w:rPr>
            </w:pPr>
            <w:r>
              <w:rPr>
                <w:rFonts w:ascii="Calibri" w:hAnsi="Calibri" w:cs="Calibri"/>
                <w:b/>
                <w:bCs/>
                <w:color w:val="000000"/>
                <w:sz w:val="22"/>
                <w:szCs w:val="22"/>
              </w:rPr>
              <w:t>Gross Block</w:t>
            </w:r>
            <w:r>
              <w:rPr>
                <w:rFonts w:ascii="Calibri" w:hAnsi="Calibri" w:cs="Calibri"/>
                <w:b/>
                <w:bCs/>
                <w:color w:val="FF0000"/>
              </w:rPr>
              <w:br/>
            </w:r>
            <w:r>
              <w:rPr>
                <w:rFonts w:ascii="Calibri" w:hAnsi="Calibri" w:cs="Calibri"/>
                <w:i/>
                <w:iCs/>
                <w:color w:val="000000"/>
                <w:sz w:val="20"/>
                <w:szCs w:val="20"/>
              </w:rPr>
              <w:t>(INR)</w:t>
            </w:r>
          </w:p>
        </w:tc>
        <w:tc>
          <w:tcPr>
            <w:tcW w:w="2551" w:type="dxa"/>
            <w:tcBorders>
              <w:top w:val="nil"/>
              <w:left w:val="nil"/>
              <w:bottom w:val="single" w:sz="4" w:space="0" w:color="auto"/>
              <w:right w:val="single" w:sz="4" w:space="0" w:color="auto"/>
            </w:tcBorders>
            <w:shd w:val="clear" w:color="000000" w:fill="D9E1F2"/>
            <w:vAlign w:val="center"/>
            <w:hideMark/>
          </w:tcPr>
          <w:p w14:paraId="2997AF0C" w14:textId="77777777" w:rsidR="00660762" w:rsidRDefault="00660762">
            <w:pPr>
              <w:jc w:val="center"/>
              <w:rPr>
                <w:rFonts w:ascii="Calibri" w:hAnsi="Calibri" w:cs="Calibri"/>
                <w:b/>
                <w:bCs/>
                <w:color w:val="000000"/>
                <w:sz w:val="22"/>
                <w:szCs w:val="22"/>
              </w:rPr>
            </w:pPr>
            <w:r>
              <w:rPr>
                <w:rFonts w:ascii="Calibri" w:hAnsi="Calibri" w:cs="Calibri"/>
                <w:b/>
                <w:bCs/>
                <w:color w:val="000000"/>
                <w:sz w:val="22"/>
                <w:szCs w:val="22"/>
              </w:rPr>
              <w:t>Gross Current Replacement Cost</w:t>
            </w:r>
            <w:r>
              <w:rPr>
                <w:rFonts w:ascii="Calibri" w:hAnsi="Calibri" w:cs="Calibri"/>
                <w:b/>
                <w:bCs/>
                <w:color w:val="000000"/>
                <w:sz w:val="22"/>
                <w:szCs w:val="22"/>
              </w:rPr>
              <w:br/>
            </w:r>
            <w:r>
              <w:rPr>
                <w:rFonts w:ascii="Calibri" w:hAnsi="Calibri" w:cs="Calibri"/>
                <w:i/>
                <w:iCs/>
                <w:color w:val="000000"/>
                <w:sz w:val="20"/>
                <w:szCs w:val="20"/>
              </w:rPr>
              <w:t>(INR)</w:t>
            </w:r>
          </w:p>
        </w:tc>
        <w:tc>
          <w:tcPr>
            <w:tcW w:w="1985" w:type="dxa"/>
            <w:tcBorders>
              <w:top w:val="nil"/>
              <w:left w:val="nil"/>
              <w:bottom w:val="single" w:sz="4" w:space="0" w:color="auto"/>
              <w:right w:val="single" w:sz="8" w:space="0" w:color="auto"/>
            </w:tcBorders>
            <w:shd w:val="clear" w:color="000000" w:fill="D9E1F2"/>
            <w:vAlign w:val="center"/>
            <w:hideMark/>
          </w:tcPr>
          <w:p w14:paraId="3B2315FC" w14:textId="77777777" w:rsidR="00660762" w:rsidRDefault="00660762">
            <w:pPr>
              <w:jc w:val="center"/>
              <w:rPr>
                <w:rFonts w:ascii="Calibri" w:hAnsi="Calibri" w:cs="Calibri"/>
                <w:b/>
                <w:bCs/>
                <w:color w:val="000000"/>
                <w:sz w:val="22"/>
                <w:szCs w:val="22"/>
              </w:rPr>
            </w:pPr>
            <w:r>
              <w:rPr>
                <w:rFonts w:ascii="Calibri" w:hAnsi="Calibri" w:cs="Calibri"/>
                <w:b/>
                <w:bCs/>
                <w:color w:val="000000"/>
                <w:sz w:val="22"/>
                <w:szCs w:val="22"/>
              </w:rPr>
              <w:t xml:space="preserve">Fair Market Value </w:t>
            </w:r>
            <w:r>
              <w:rPr>
                <w:rFonts w:ascii="Calibri" w:hAnsi="Calibri" w:cs="Calibri"/>
                <w:b/>
                <w:bCs/>
                <w:color w:val="000000"/>
                <w:sz w:val="22"/>
                <w:szCs w:val="22"/>
              </w:rPr>
              <w:br/>
            </w:r>
            <w:r>
              <w:rPr>
                <w:rFonts w:ascii="Calibri" w:hAnsi="Calibri" w:cs="Calibri"/>
                <w:i/>
                <w:iCs/>
                <w:color w:val="000000"/>
                <w:sz w:val="20"/>
                <w:szCs w:val="20"/>
              </w:rPr>
              <w:t>(INR)</w:t>
            </w:r>
          </w:p>
        </w:tc>
      </w:tr>
      <w:tr w:rsidR="00660762" w14:paraId="2B76495A" w14:textId="77777777" w:rsidTr="001A3623">
        <w:trPr>
          <w:trHeight w:val="352"/>
        </w:trPr>
        <w:tc>
          <w:tcPr>
            <w:tcW w:w="674" w:type="dxa"/>
            <w:tcBorders>
              <w:top w:val="nil"/>
              <w:left w:val="single" w:sz="8" w:space="0" w:color="auto"/>
              <w:bottom w:val="single" w:sz="4" w:space="0" w:color="auto"/>
              <w:right w:val="single" w:sz="4" w:space="0" w:color="auto"/>
            </w:tcBorders>
            <w:shd w:val="clear" w:color="auto" w:fill="auto"/>
            <w:noWrap/>
            <w:vAlign w:val="center"/>
            <w:hideMark/>
          </w:tcPr>
          <w:p w14:paraId="7C7DB44D" w14:textId="77777777" w:rsidR="00660762" w:rsidRDefault="00660762">
            <w:pPr>
              <w:jc w:val="center"/>
              <w:rPr>
                <w:rFonts w:ascii="Arial" w:hAnsi="Arial" w:cs="Arial"/>
                <w:sz w:val="20"/>
                <w:szCs w:val="20"/>
              </w:rPr>
            </w:pPr>
            <w:r>
              <w:rPr>
                <w:rFonts w:ascii="Arial" w:hAnsi="Arial" w:cs="Arial"/>
                <w:sz w:val="20"/>
                <w:szCs w:val="20"/>
              </w:rPr>
              <w:t>1</w:t>
            </w:r>
          </w:p>
        </w:tc>
        <w:tc>
          <w:tcPr>
            <w:tcW w:w="3346" w:type="dxa"/>
            <w:tcBorders>
              <w:top w:val="nil"/>
              <w:left w:val="nil"/>
              <w:bottom w:val="single" w:sz="4" w:space="0" w:color="auto"/>
              <w:right w:val="single" w:sz="4" w:space="0" w:color="auto"/>
            </w:tcBorders>
            <w:shd w:val="clear" w:color="auto" w:fill="auto"/>
            <w:noWrap/>
            <w:vAlign w:val="center"/>
            <w:hideMark/>
          </w:tcPr>
          <w:p w14:paraId="7D7AF24B" w14:textId="7B5EEF82" w:rsidR="00660762" w:rsidRDefault="00660762" w:rsidP="00660762">
            <w:pPr>
              <w:jc w:val="both"/>
              <w:rPr>
                <w:rFonts w:ascii="Calibri" w:hAnsi="Calibri" w:cs="Calibri"/>
                <w:i/>
                <w:iCs/>
                <w:color w:val="000000"/>
                <w:sz w:val="22"/>
                <w:szCs w:val="22"/>
              </w:rPr>
            </w:pPr>
            <w:r>
              <w:rPr>
                <w:rFonts w:ascii="Calibri" w:hAnsi="Calibri" w:cs="Calibri"/>
                <w:i/>
                <w:iCs/>
                <w:color w:val="000000"/>
                <w:sz w:val="22"/>
                <w:szCs w:val="22"/>
              </w:rPr>
              <w:t>Plant &amp; Machinery and other equipment</w:t>
            </w:r>
          </w:p>
        </w:tc>
        <w:tc>
          <w:tcPr>
            <w:tcW w:w="2218" w:type="dxa"/>
            <w:tcBorders>
              <w:top w:val="single" w:sz="4" w:space="0" w:color="auto"/>
              <w:left w:val="nil"/>
              <w:bottom w:val="single" w:sz="4" w:space="0" w:color="auto"/>
              <w:right w:val="single" w:sz="4" w:space="0" w:color="auto"/>
            </w:tcBorders>
            <w:shd w:val="clear" w:color="auto" w:fill="auto"/>
            <w:noWrap/>
            <w:vAlign w:val="center"/>
            <w:hideMark/>
          </w:tcPr>
          <w:p w14:paraId="70AE1F0E" w14:textId="11703601" w:rsidR="00660762" w:rsidRDefault="00660762" w:rsidP="00660762">
            <w:pPr>
              <w:jc w:val="center"/>
              <w:rPr>
                <w:rFonts w:ascii="Calibri" w:hAnsi="Calibri" w:cs="Calibri"/>
                <w:b/>
                <w:bCs/>
                <w:color w:val="000000"/>
                <w:sz w:val="22"/>
                <w:szCs w:val="22"/>
              </w:rPr>
            </w:pPr>
            <w:r>
              <w:rPr>
                <w:rFonts w:ascii="Calibri" w:hAnsi="Calibri" w:cs="Calibri"/>
                <w:b/>
                <w:bCs/>
                <w:color w:val="000000"/>
                <w:sz w:val="22"/>
                <w:szCs w:val="22"/>
              </w:rPr>
              <w:t>2,74,06,286</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2F95C" w14:textId="6B535E48" w:rsidR="00660762" w:rsidRDefault="00660762" w:rsidP="00660762">
            <w:pPr>
              <w:jc w:val="center"/>
              <w:rPr>
                <w:rFonts w:ascii="Arial" w:hAnsi="Arial" w:cs="Arial"/>
                <w:b/>
                <w:bCs/>
                <w:sz w:val="20"/>
                <w:szCs w:val="20"/>
              </w:rPr>
            </w:pPr>
            <w:r>
              <w:rPr>
                <w:rFonts w:ascii="Arial" w:hAnsi="Arial" w:cs="Arial"/>
                <w:b/>
                <w:bCs/>
                <w:sz w:val="20"/>
                <w:szCs w:val="20"/>
              </w:rPr>
              <w:t>4,21,43,365</w:t>
            </w:r>
          </w:p>
        </w:tc>
        <w:tc>
          <w:tcPr>
            <w:tcW w:w="1985" w:type="dxa"/>
            <w:tcBorders>
              <w:top w:val="nil"/>
              <w:left w:val="nil"/>
              <w:bottom w:val="single" w:sz="4" w:space="0" w:color="auto"/>
              <w:right w:val="single" w:sz="8" w:space="0" w:color="auto"/>
            </w:tcBorders>
            <w:shd w:val="clear" w:color="auto" w:fill="auto"/>
            <w:noWrap/>
            <w:vAlign w:val="center"/>
            <w:hideMark/>
          </w:tcPr>
          <w:p w14:paraId="7D150BE5" w14:textId="0660FF03" w:rsidR="00660762" w:rsidRDefault="00660762" w:rsidP="00660762">
            <w:pPr>
              <w:jc w:val="center"/>
              <w:rPr>
                <w:rFonts w:ascii="Arial" w:hAnsi="Arial" w:cs="Arial"/>
                <w:b/>
                <w:bCs/>
                <w:sz w:val="20"/>
                <w:szCs w:val="20"/>
              </w:rPr>
            </w:pPr>
            <w:r>
              <w:rPr>
                <w:rFonts w:ascii="Arial" w:hAnsi="Arial" w:cs="Arial"/>
                <w:b/>
                <w:bCs/>
                <w:sz w:val="20"/>
                <w:szCs w:val="20"/>
              </w:rPr>
              <w:t>1,</w:t>
            </w:r>
            <w:r w:rsidR="009D56EA">
              <w:rPr>
                <w:rFonts w:ascii="Arial" w:hAnsi="Arial" w:cs="Arial"/>
                <w:b/>
                <w:bCs/>
                <w:sz w:val="20"/>
                <w:szCs w:val="20"/>
              </w:rPr>
              <w:t>32</w:t>
            </w:r>
            <w:r>
              <w:rPr>
                <w:rFonts w:ascii="Arial" w:hAnsi="Arial" w:cs="Arial"/>
                <w:b/>
                <w:bCs/>
                <w:sz w:val="20"/>
                <w:szCs w:val="20"/>
              </w:rPr>
              <w:t>,</w:t>
            </w:r>
            <w:r w:rsidR="009D56EA">
              <w:rPr>
                <w:rFonts w:ascii="Arial" w:hAnsi="Arial" w:cs="Arial"/>
                <w:b/>
                <w:bCs/>
                <w:sz w:val="20"/>
                <w:szCs w:val="20"/>
              </w:rPr>
              <w:t>55</w:t>
            </w:r>
            <w:r>
              <w:rPr>
                <w:rFonts w:ascii="Arial" w:hAnsi="Arial" w:cs="Arial"/>
                <w:b/>
                <w:bCs/>
                <w:sz w:val="20"/>
                <w:szCs w:val="20"/>
              </w:rPr>
              <w:t>,</w:t>
            </w:r>
            <w:r w:rsidR="009D56EA">
              <w:rPr>
                <w:rFonts w:ascii="Arial" w:hAnsi="Arial" w:cs="Arial"/>
                <w:b/>
                <w:bCs/>
                <w:sz w:val="20"/>
                <w:szCs w:val="20"/>
              </w:rPr>
              <w:t>677</w:t>
            </w:r>
          </w:p>
        </w:tc>
      </w:tr>
      <w:tr w:rsidR="00660762" w14:paraId="45973B53" w14:textId="77777777" w:rsidTr="001A3623">
        <w:trPr>
          <w:trHeight w:val="366"/>
        </w:trPr>
        <w:tc>
          <w:tcPr>
            <w:tcW w:w="10774"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3E8D098" w14:textId="77777777" w:rsidR="00660762" w:rsidRDefault="00660762">
            <w:pPr>
              <w:rPr>
                <w:rFonts w:ascii="Arial" w:hAnsi="Arial" w:cs="Arial"/>
                <w:b/>
                <w:bCs/>
                <w:i/>
                <w:iCs/>
                <w:color w:val="000000"/>
                <w:sz w:val="18"/>
                <w:szCs w:val="18"/>
              </w:rPr>
            </w:pPr>
            <w:r>
              <w:rPr>
                <w:rFonts w:ascii="Arial" w:hAnsi="Arial" w:cs="Arial"/>
                <w:b/>
                <w:bCs/>
                <w:i/>
                <w:iCs/>
                <w:color w:val="000000"/>
                <w:sz w:val="18"/>
                <w:szCs w:val="18"/>
              </w:rPr>
              <w:t>Notes:</w:t>
            </w:r>
          </w:p>
        </w:tc>
      </w:tr>
      <w:tr w:rsidR="00660762" w14:paraId="01A1CFAD" w14:textId="77777777" w:rsidTr="001A3623">
        <w:trPr>
          <w:trHeight w:val="535"/>
        </w:trPr>
        <w:tc>
          <w:tcPr>
            <w:tcW w:w="10774"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55CBAC67" w14:textId="77777777" w:rsidR="00660762" w:rsidRDefault="00660762">
            <w:pPr>
              <w:rPr>
                <w:rFonts w:ascii="Calibri" w:hAnsi="Calibri" w:cs="Calibri"/>
                <w:i/>
                <w:iCs/>
                <w:color w:val="000000"/>
                <w:sz w:val="20"/>
                <w:szCs w:val="20"/>
              </w:rPr>
            </w:pPr>
            <w:r>
              <w:rPr>
                <w:rFonts w:ascii="Calibri" w:hAnsi="Calibri" w:cs="Calibri"/>
                <w:i/>
                <w:iCs/>
                <w:color w:val="000000"/>
                <w:sz w:val="20"/>
                <w:szCs w:val="20"/>
              </w:rPr>
              <w:t xml:space="preserve">1. Assets like Plant &amp; Machinery and other related </w:t>
            </w:r>
            <w:proofErr w:type="spellStart"/>
            <w:r>
              <w:rPr>
                <w:rFonts w:ascii="Calibri" w:hAnsi="Calibri" w:cs="Calibri"/>
                <w:i/>
                <w:iCs/>
                <w:color w:val="000000"/>
                <w:sz w:val="20"/>
                <w:szCs w:val="20"/>
              </w:rPr>
              <w:t>equipments</w:t>
            </w:r>
            <w:proofErr w:type="spellEnd"/>
            <w:r>
              <w:rPr>
                <w:rFonts w:ascii="Calibri" w:hAnsi="Calibri" w:cs="Calibri"/>
                <w:i/>
                <w:iCs/>
                <w:color w:val="000000"/>
                <w:sz w:val="20"/>
                <w:szCs w:val="20"/>
              </w:rPr>
              <w:t xml:space="preserve"> pertaining to M/s. Hi Tech Auto Parts situated at Plot No. B-42, RIICO Industrial Area, Karoli, Tehsil - </w:t>
            </w:r>
            <w:proofErr w:type="spellStart"/>
            <w:r>
              <w:rPr>
                <w:rFonts w:ascii="Calibri" w:hAnsi="Calibri" w:cs="Calibri"/>
                <w:i/>
                <w:iCs/>
                <w:color w:val="000000"/>
                <w:sz w:val="20"/>
                <w:szCs w:val="20"/>
              </w:rPr>
              <w:t>Tapukahena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Tijara</w:t>
            </w:r>
            <w:proofErr w:type="spellEnd"/>
            <w:r>
              <w:rPr>
                <w:rFonts w:ascii="Calibri" w:hAnsi="Calibri" w:cs="Calibri"/>
                <w:i/>
                <w:iCs/>
                <w:color w:val="000000"/>
                <w:sz w:val="20"/>
                <w:szCs w:val="20"/>
              </w:rPr>
              <w:t>, Alwar, Rajasthan are considered in this section of valuation report.</w:t>
            </w:r>
          </w:p>
        </w:tc>
      </w:tr>
      <w:tr w:rsidR="00660762" w14:paraId="62F3A67F" w14:textId="77777777" w:rsidTr="001A3623">
        <w:trPr>
          <w:trHeight w:val="619"/>
        </w:trPr>
        <w:tc>
          <w:tcPr>
            <w:tcW w:w="10774"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37A8D4AC" w14:textId="77777777" w:rsidR="00660762" w:rsidRDefault="00660762">
            <w:pPr>
              <w:rPr>
                <w:rFonts w:ascii="Calibri" w:hAnsi="Calibri" w:cs="Calibri"/>
                <w:i/>
                <w:iCs/>
                <w:color w:val="000000"/>
                <w:sz w:val="20"/>
                <w:szCs w:val="20"/>
              </w:rPr>
            </w:pPr>
            <w:r>
              <w:rPr>
                <w:rFonts w:ascii="Calibri" w:hAnsi="Calibri" w:cs="Calibri"/>
                <w:i/>
                <w:iCs/>
                <w:color w:val="000000"/>
                <w:sz w:val="20"/>
                <w:szCs w:val="20"/>
              </w:rPr>
              <w:t>2. For evaluating useful life of assets, chart of Companies Act-2013 and generally accepted market standards are referred in this assessment to reach the final economical life of a particular asset.</w:t>
            </w:r>
          </w:p>
        </w:tc>
      </w:tr>
      <w:tr w:rsidR="00660762" w14:paraId="2010A416" w14:textId="77777777" w:rsidTr="001A3623">
        <w:trPr>
          <w:trHeight w:val="521"/>
        </w:trPr>
        <w:tc>
          <w:tcPr>
            <w:tcW w:w="10774"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38473D8A" w14:textId="77777777" w:rsidR="00660762" w:rsidRDefault="00660762">
            <w:pPr>
              <w:rPr>
                <w:rFonts w:ascii="Calibri" w:hAnsi="Calibri" w:cs="Calibri"/>
                <w:i/>
                <w:iCs/>
                <w:color w:val="000000"/>
                <w:sz w:val="20"/>
                <w:szCs w:val="20"/>
              </w:rPr>
            </w:pPr>
            <w:r>
              <w:rPr>
                <w:rFonts w:ascii="Calibri" w:hAnsi="Calibri" w:cs="Calibri"/>
                <w:i/>
                <w:iCs/>
                <w:color w:val="000000"/>
                <w:sz w:val="20"/>
                <w:szCs w:val="20"/>
              </w:rPr>
              <w:t xml:space="preserve">3. During the site visit conducted by our engineering team on 08/01/2024, the plant was physically inspected by our team. Different sections set up inside the plant were visually inspected. </w:t>
            </w:r>
          </w:p>
        </w:tc>
      </w:tr>
      <w:tr w:rsidR="00660762" w14:paraId="250F3030" w14:textId="77777777" w:rsidTr="001A3623">
        <w:trPr>
          <w:trHeight w:val="591"/>
        </w:trPr>
        <w:tc>
          <w:tcPr>
            <w:tcW w:w="10774"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3973A860" w14:textId="77777777" w:rsidR="00660762" w:rsidRDefault="00660762">
            <w:pPr>
              <w:rPr>
                <w:rFonts w:ascii="Calibri" w:hAnsi="Calibri" w:cs="Calibri"/>
                <w:i/>
                <w:iCs/>
                <w:color w:val="000000"/>
                <w:sz w:val="20"/>
                <w:szCs w:val="20"/>
              </w:rPr>
            </w:pPr>
            <w:r>
              <w:rPr>
                <w:rFonts w:ascii="Calibri" w:hAnsi="Calibri" w:cs="Calibri"/>
                <w:i/>
                <w:iCs/>
                <w:color w:val="000000"/>
                <w:sz w:val="20"/>
                <w:szCs w:val="20"/>
              </w:rPr>
              <w:t>4.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Reproduction Cost.</w:t>
            </w:r>
          </w:p>
        </w:tc>
      </w:tr>
      <w:tr w:rsidR="00660762" w14:paraId="04B84585" w14:textId="77777777" w:rsidTr="001A3623">
        <w:trPr>
          <w:trHeight w:val="295"/>
        </w:trPr>
        <w:tc>
          <w:tcPr>
            <w:tcW w:w="10774"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52B85596" w14:textId="77777777" w:rsidR="00660762" w:rsidRDefault="00660762">
            <w:pPr>
              <w:rPr>
                <w:rFonts w:ascii="Calibri" w:hAnsi="Calibri" w:cs="Calibri"/>
                <w:i/>
                <w:iCs/>
                <w:color w:val="000000"/>
                <w:sz w:val="20"/>
                <w:szCs w:val="20"/>
              </w:rPr>
            </w:pPr>
            <w:r>
              <w:rPr>
                <w:rFonts w:ascii="Calibri" w:hAnsi="Calibri" w:cs="Calibri"/>
                <w:i/>
                <w:iCs/>
                <w:color w:val="000000"/>
                <w:sz w:val="20"/>
                <w:szCs w:val="20"/>
              </w:rPr>
              <w:t xml:space="preserve">5. Only those assets / </w:t>
            </w:r>
            <w:proofErr w:type="spellStart"/>
            <w:r>
              <w:rPr>
                <w:rFonts w:ascii="Calibri" w:hAnsi="Calibri" w:cs="Calibri"/>
                <w:i/>
                <w:iCs/>
                <w:color w:val="000000"/>
                <w:sz w:val="20"/>
                <w:szCs w:val="20"/>
              </w:rPr>
              <w:t>equipments</w:t>
            </w:r>
            <w:proofErr w:type="spellEnd"/>
            <w:r>
              <w:rPr>
                <w:rFonts w:ascii="Calibri" w:hAnsi="Calibri" w:cs="Calibri"/>
                <w:i/>
                <w:iCs/>
                <w:color w:val="000000"/>
                <w:sz w:val="20"/>
                <w:szCs w:val="20"/>
              </w:rPr>
              <w:t xml:space="preserve"> have been considered which have been physically inspected at the time of site survey.</w:t>
            </w:r>
          </w:p>
        </w:tc>
      </w:tr>
      <w:tr w:rsidR="00660762" w14:paraId="08AA8600" w14:textId="77777777" w:rsidTr="001A3623">
        <w:trPr>
          <w:trHeight w:val="549"/>
        </w:trPr>
        <w:tc>
          <w:tcPr>
            <w:tcW w:w="10774"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2C4FB39E" w14:textId="77777777" w:rsidR="00660762" w:rsidRDefault="00660762">
            <w:pPr>
              <w:rPr>
                <w:rFonts w:ascii="Calibri" w:hAnsi="Calibri" w:cs="Calibri"/>
                <w:i/>
                <w:iCs/>
                <w:color w:val="000000"/>
                <w:sz w:val="20"/>
                <w:szCs w:val="20"/>
              </w:rPr>
            </w:pPr>
            <w:r>
              <w:rPr>
                <w:rFonts w:ascii="Calibri" w:hAnsi="Calibri" w:cs="Calibri"/>
                <w:i/>
                <w:iCs/>
                <w:color w:val="000000"/>
                <w:sz w:val="20"/>
                <w:szCs w:val="20"/>
              </w:rPr>
              <w:t>6. At the time of site survey it was observed that the plant was in initial stage of installation and machines are non-operational since last 4 years as per information provided to us.</w:t>
            </w:r>
          </w:p>
        </w:tc>
      </w:tr>
      <w:tr w:rsidR="00660762" w14:paraId="7D02C3CB" w14:textId="77777777" w:rsidTr="001A3623">
        <w:trPr>
          <w:trHeight w:val="309"/>
        </w:trPr>
        <w:tc>
          <w:tcPr>
            <w:tcW w:w="10774" w:type="dxa"/>
            <w:gridSpan w:val="5"/>
            <w:tcBorders>
              <w:top w:val="single" w:sz="4" w:space="0" w:color="auto"/>
              <w:left w:val="single" w:sz="8" w:space="0" w:color="auto"/>
              <w:bottom w:val="nil"/>
              <w:right w:val="single" w:sz="8" w:space="0" w:color="000000"/>
            </w:tcBorders>
            <w:shd w:val="clear" w:color="auto" w:fill="auto"/>
            <w:vAlign w:val="center"/>
            <w:hideMark/>
          </w:tcPr>
          <w:p w14:paraId="10E35A10" w14:textId="77777777" w:rsidR="00660762" w:rsidRDefault="00660762">
            <w:pPr>
              <w:rPr>
                <w:rFonts w:ascii="Calibri" w:hAnsi="Calibri" w:cs="Calibri"/>
                <w:i/>
                <w:iCs/>
                <w:color w:val="000000"/>
                <w:sz w:val="20"/>
                <w:szCs w:val="20"/>
              </w:rPr>
            </w:pPr>
            <w:r>
              <w:rPr>
                <w:rFonts w:ascii="Calibri" w:hAnsi="Calibri" w:cs="Calibri"/>
                <w:i/>
                <w:iCs/>
                <w:color w:val="000000"/>
                <w:sz w:val="20"/>
                <w:szCs w:val="20"/>
              </w:rPr>
              <w:t>7.  Date of capitalization is assumed to be First day of September of the respective year, since only capitalization year is mentioned in the old valuation report.</w:t>
            </w:r>
          </w:p>
        </w:tc>
      </w:tr>
      <w:tr w:rsidR="00660762" w14:paraId="17D06F10" w14:textId="77777777" w:rsidTr="001A3623">
        <w:trPr>
          <w:trHeight w:val="295"/>
        </w:trPr>
        <w:tc>
          <w:tcPr>
            <w:tcW w:w="10774"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6E1E347C" w14:textId="77777777" w:rsidR="00660762" w:rsidRDefault="00660762">
            <w:pPr>
              <w:rPr>
                <w:rFonts w:ascii="Calibri" w:hAnsi="Calibri" w:cs="Calibri"/>
                <w:i/>
                <w:iCs/>
                <w:color w:val="000000"/>
                <w:sz w:val="20"/>
                <w:szCs w:val="20"/>
              </w:rPr>
            </w:pPr>
            <w:r>
              <w:rPr>
                <w:rFonts w:ascii="Calibri" w:hAnsi="Calibri" w:cs="Calibri"/>
                <w:i/>
                <w:iCs/>
                <w:color w:val="000000"/>
                <w:sz w:val="20"/>
                <w:szCs w:val="20"/>
              </w:rPr>
              <w:t>8. This report only includes those machines which are mentioned in the machine list provided to us.</w:t>
            </w:r>
          </w:p>
        </w:tc>
      </w:tr>
      <w:tr w:rsidR="00660762" w14:paraId="13629EDE" w14:textId="77777777" w:rsidTr="001A3623">
        <w:trPr>
          <w:trHeight w:val="521"/>
        </w:trPr>
        <w:tc>
          <w:tcPr>
            <w:tcW w:w="10774" w:type="dxa"/>
            <w:gridSpan w:val="5"/>
            <w:tcBorders>
              <w:top w:val="nil"/>
              <w:left w:val="single" w:sz="8" w:space="0" w:color="auto"/>
              <w:bottom w:val="single" w:sz="8" w:space="0" w:color="auto"/>
              <w:right w:val="single" w:sz="8" w:space="0" w:color="000000"/>
            </w:tcBorders>
            <w:shd w:val="clear" w:color="auto" w:fill="auto"/>
            <w:vAlign w:val="center"/>
            <w:hideMark/>
          </w:tcPr>
          <w:p w14:paraId="32416F96" w14:textId="279EBD39" w:rsidR="00660762" w:rsidRDefault="00660762">
            <w:pPr>
              <w:rPr>
                <w:rFonts w:ascii="Calibri" w:hAnsi="Calibri" w:cs="Calibri"/>
                <w:i/>
                <w:iCs/>
                <w:color w:val="000000"/>
                <w:sz w:val="20"/>
                <w:szCs w:val="20"/>
              </w:rPr>
            </w:pPr>
            <w:r>
              <w:rPr>
                <w:rFonts w:ascii="Calibri" w:hAnsi="Calibri" w:cs="Calibri"/>
                <w:i/>
                <w:iCs/>
                <w:color w:val="000000"/>
                <w:sz w:val="20"/>
                <w:szCs w:val="20"/>
              </w:rPr>
              <w:t xml:space="preserve">9. Some of the machines such as </w:t>
            </w:r>
            <w:r w:rsidR="0068677B">
              <w:rPr>
                <w:rFonts w:ascii="Calibri" w:hAnsi="Calibri" w:cs="Calibri"/>
                <w:i/>
                <w:iCs/>
                <w:color w:val="000000"/>
                <w:sz w:val="20"/>
                <w:szCs w:val="20"/>
              </w:rPr>
              <w:t>molds</w:t>
            </w:r>
            <w:r>
              <w:rPr>
                <w:rFonts w:ascii="Calibri" w:hAnsi="Calibri" w:cs="Calibri"/>
                <w:i/>
                <w:iCs/>
                <w:color w:val="000000"/>
                <w:sz w:val="20"/>
                <w:szCs w:val="20"/>
              </w:rPr>
              <w:t xml:space="preserve">, transformer and inspection </w:t>
            </w:r>
            <w:proofErr w:type="spellStart"/>
            <w:r>
              <w:rPr>
                <w:rFonts w:ascii="Calibri" w:hAnsi="Calibri" w:cs="Calibri"/>
                <w:i/>
                <w:iCs/>
                <w:color w:val="000000"/>
                <w:sz w:val="20"/>
                <w:szCs w:val="20"/>
              </w:rPr>
              <w:t>equipments</w:t>
            </w:r>
            <w:proofErr w:type="spellEnd"/>
            <w:r>
              <w:rPr>
                <w:rFonts w:ascii="Calibri" w:hAnsi="Calibri" w:cs="Calibri"/>
                <w:i/>
                <w:iCs/>
                <w:color w:val="000000"/>
                <w:sz w:val="20"/>
                <w:szCs w:val="20"/>
              </w:rPr>
              <w:t xml:space="preserve"> are not found during site </w:t>
            </w:r>
            <w:r w:rsidR="0068677B">
              <w:rPr>
                <w:rFonts w:ascii="Calibri" w:hAnsi="Calibri" w:cs="Calibri"/>
                <w:i/>
                <w:iCs/>
                <w:color w:val="000000"/>
                <w:sz w:val="20"/>
                <w:szCs w:val="20"/>
              </w:rPr>
              <w:t>survey. Therefore,</w:t>
            </w:r>
            <w:r>
              <w:rPr>
                <w:rFonts w:ascii="Calibri" w:hAnsi="Calibri" w:cs="Calibri"/>
                <w:i/>
                <w:iCs/>
                <w:color w:val="000000"/>
                <w:sz w:val="20"/>
                <w:szCs w:val="20"/>
              </w:rPr>
              <w:t xml:space="preserve"> those machines are not </w:t>
            </w:r>
            <w:r w:rsidR="0068677B">
              <w:rPr>
                <w:rFonts w:ascii="Calibri" w:hAnsi="Calibri" w:cs="Calibri"/>
                <w:i/>
                <w:iCs/>
                <w:color w:val="000000"/>
                <w:sz w:val="20"/>
                <w:szCs w:val="20"/>
              </w:rPr>
              <w:t>considered</w:t>
            </w:r>
            <w:r>
              <w:rPr>
                <w:rFonts w:ascii="Calibri" w:hAnsi="Calibri" w:cs="Calibri"/>
                <w:i/>
                <w:iCs/>
                <w:color w:val="000000"/>
                <w:sz w:val="20"/>
                <w:szCs w:val="20"/>
              </w:rPr>
              <w:t xml:space="preserve"> for valuation </w:t>
            </w:r>
            <w:r w:rsidR="0068677B">
              <w:rPr>
                <w:rFonts w:ascii="Calibri" w:hAnsi="Calibri" w:cs="Calibri"/>
                <w:i/>
                <w:iCs/>
                <w:color w:val="000000"/>
                <w:sz w:val="20"/>
                <w:szCs w:val="20"/>
              </w:rPr>
              <w:t>assessment</w:t>
            </w:r>
            <w:r>
              <w:rPr>
                <w:rFonts w:ascii="Calibri" w:hAnsi="Calibri" w:cs="Calibri"/>
                <w:i/>
                <w:iCs/>
                <w:color w:val="000000"/>
                <w:sz w:val="20"/>
                <w:szCs w:val="20"/>
              </w:rPr>
              <w:t>.</w:t>
            </w:r>
          </w:p>
        </w:tc>
      </w:tr>
    </w:tbl>
    <w:p w14:paraId="171E345B" w14:textId="0C1F1622" w:rsidR="00E24E53" w:rsidRDefault="00E24E53" w:rsidP="00E7517F">
      <w:pPr>
        <w:spacing w:after="160" w:line="259" w:lineRule="auto"/>
        <w:rPr>
          <w:rFonts w:ascii="Arial" w:hAnsi="Arial" w:cs="Arial"/>
          <w:b/>
          <w:u w:val="single"/>
        </w:rPr>
      </w:pPr>
    </w:p>
    <w:p w14:paraId="1D2CB15B" w14:textId="48458FB0" w:rsidR="00781CD0" w:rsidRDefault="00781CD0"/>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12895BBD" w:rsidR="00E24E53" w:rsidRPr="00781CD0" w:rsidRDefault="00781CD0" w:rsidP="00781CD0">
            <w:pPr>
              <w:ind w:left="142"/>
              <w:contextualSpacing/>
              <w:jc w:val="center"/>
              <w:rPr>
                <w:rFonts w:ascii="Arial" w:hAnsi="Arial" w:cs="Arial"/>
                <w:b/>
                <w:sz w:val="22"/>
                <w:szCs w:val="22"/>
              </w:rPr>
            </w:pPr>
            <w:r>
              <w:rPr>
                <w:rFonts w:ascii="Arial" w:hAnsi="Arial" w:cs="Arial"/>
                <w:b/>
                <w:sz w:val="22"/>
                <w:szCs w:val="22"/>
              </w:rPr>
              <w:t>3.</w:t>
            </w: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listItem w:displayText="Gross Block" w:value="Gross Block"/>
            </w:dropDownList>
          </w:sdtPr>
          <w:sdtEndPr/>
          <w:sdtContent>
            <w:tc>
              <w:tcPr>
                <w:tcW w:w="2645" w:type="dxa"/>
                <w:shd w:val="clear" w:color="auto" w:fill="DBE5F1" w:themeFill="accent1" w:themeFillTint="33"/>
                <w:vAlign w:val="center"/>
              </w:tcPr>
              <w:p w14:paraId="414FE574" w14:textId="06E965BB" w:rsidR="00E24E53" w:rsidRPr="00DD7B32" w:rsidRDefault="00AC423E" w:rsidP="003856C4">
                <w:pPr>
                  <w:tabs>
                    <w:tab w:val="left" w:pos="360"/>
                  </w:tabs>
                  <w:spacing w:line="276" w:lineRule="auto"/>
                  <w:jc w:val="center"/>
                  <w:rPr>
                    <w:rFonts w:ascii="Arial" w:hAnsi="Arial" w:cs="Arial"/>
                    <w:b/>
                    <w:sz w:val="20"/>
                    <w:szCs w:val="20"/>
                  </w:rPr>
                </w:pPr>
                <w:r>
                  <w:rPr>
                    <w:rFonts w:ascii="Arial" w:hAnsi="Arial" w:cs="Arial"/>
                    <w:b/>
                    <w:sz w:val="20"/>
                    <w:szCs w:val="20"/>
                  </w:rPr>
                  <w:t>Gross Block</w:t>
                </w:r>
              </w:p>
            </w:tc>
          </w:sdtContent>
        </w:sdt>
        <w:tc>
          <w:tcPr>
            <w:tcW w:w="3398" w:type="dxa"/>
            <w:shd w:val="clear" w:color="auto" w:fill="DBE5F1" w:themeFill="accent1" w:themeFillTint="33"/>
            <w:vAlign w:val="center"/>
          </w:tcPr>
          <w:p w14:paraId="31225E98" w14:textId="77777777" w:rsidR="00E24E53" w:rsidRPr="00E81883" w:rsidRDefault="00E24E53" w:rsidP="003856C4">
            <w:pPr>
              <w:tabs>
                <w:tab w:val="left" w:pos="360"/>
              </w:tabs>
              <w:spacing w:line="276" w:lineRule="auto"/>
              <w:jc w:val="center"/>
              <w:rPr>
                <w:rFonts w:ascii="Arial" w:hAnsi="Arial" w:cs="Arial"/>
                <w:b/>
                <w:sz w:val="20"/>
                <w:szCs w:val="20"/>
              </w:rPr>
            </w:pPr>
            <w:r w:rsidRPr="00E8188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5EB" w:rsidRPr="00E81883">
                  <w:rPr>
                    <w:rFonts w:ascii="Arial" w:hAnsi="Arial" w:cs="Arial"/>
                    <w:b/>
                    <w:bCs/>
                    <w:sz w:val="20"/>
                    <w:szCs w:val="20"/>
                    <w:lang w:val="en-IN"/>
                  </w:rPr>
                  <w:t>Fair Market Value</w:t>
                </w:r>
              </w:sdtContent>
            </w:sdt>
          </w:p>
        </w:tc>
      </w:tr>
      <w:tr w:rsidR="00AC2B1D" w:rsidRPr="00C643D1" w14:paraId="4C9ADEDC" w14:textId="77777777" w:rsidTr="003856C4">
        <w:trPr>
          <w:trHeight w:val="70"/>
          <w:jc w:val="center"/>
        </w:trPr>
        <w:tc>
          <w:tcPr>
            <w:tcW w:w="728" w:type="dxa"/>
          </w:tcPr>
          <w:p w14:paraId="55ADF6CF"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AC2B1D" w:rsidRPr="00CF644B" w:rsidRDefault="000E5C38" w:rsidP="00AC2B1D">
            <w:pPr>
              <w:spacing w:line="276" w:lineRule="auto"/>
              <w:rPr>
                <w:rFonts w:ascii="Arial" w:hAnsi="Arial" w:cs="Arial"/>
                <w:sz w:val="20"/>
                <w:szCs w:val="20"/>
              </w:rPr>
            </w:pPr>
            <w:r>
              <w:rPr>
                <w:rFonts w:ascii="Arial" w:hAnsi="Arial" w:cs="Arial"/>
                <w:sz w:val="20"/>
                <w:szCs w:val="20"/>
              </w:rPr>
              <w:t>Plant &amp; Machinery Value</w:t>
            </w:r>
          </w:p>
        </w:tc>
        <w:tc>
          <w:tcPr>
            <w:tcW w:w="2645" w:type="dxa"/>
            <w:vAlign w:val="center"/>
          </w:tcPr>
          <w:p w14:paraId="3D2F6494" w14:textId="413AAA2D" w:rsidR="00AC2B1D" w:rsidRPr="00EA57B5" w:rsidRDefault="001D3D2A" w:rsidP="00E81883">
            <w:pPr>
              <w:spacing w:line="276" w:lineRule="auto"/>
              <w:jc w:val="center"/>
              <w:rPr>
                <w:rFonts w:ascii="Arial" w:hAnsi="Arial" w:cs="Arial"/>
                <w:b/>
                <w:sz w:val="20"/>
                <w:szCs w:val="20"/>
                <w:highlight w:val="yellow"/>
              </w:rPr>
            </w:pPr>
            <w:r>
              <w:rPr>
                <w:rFonts w:ascii="Arial" w:hAnsi="Arial" w:cs="Arial"/>
                <w:b/>
                <w:sz w:val="20"/>
                <w:szCs w:val="20"/>
              </w:rPr>
              <w:t>---</w:t>
            </w:r>
          </w:p>
        </w:tc>
        <w:tc>
          <w:tcPr>
            <w:tcW w:w="3398" w:type="dxa"/>
            <w:vAlign w:val="center"/>
          </w:tcPr>
          <w:p w14:paraId="5E32595B" w14:textId="12F5DE16" w:rsidR="00AC2B1D" w:rsidRPr="00E81883" w:rsidRDefault="00AC2B1D" w:rsidP="00E81883">
            <w:pPr>
              <w:spacing w:line="276" w:lineRule="auto"/>
              <w:jc w:val="center"/>
              <w:rPr>
                <w:rFonts w:ascii="Arial" w:hAnsi="Arial" w:cs="Arial"/>
                <w:b/>
                <w:sz w:val="20"/>
                <w:szCs w:val="20"/>
              </w:rPr>
            </w:pPr>
            <w:r w:rsidRPr="00E81883">
              <w:rPr>
                <w:rFonts w:ascii="Arial" w:hAnsi="Arial" w:cs="Arial"/>
                <w:b/>
                <w:sz w:val="20"/>
                <w:szCs w:val="20"/>
              </w:rPr>
              <w:t>Rs.</w:t>
            </w:r>
            <w:r w:rsidR="007E0F59">
              <w:rPr>
                <w:rFonts w:ascii="Arial" w:hAnsi="Arial" w:cs="Arial"/>
                <w:b/>
                <w:sz w:val="20"/>
                <w:szCs w:val="20"/>
              </w:rPr>
              <w:t xml:space="preserve"> </w:t>
            </w:r>
            <w:r w:rsidR="0000326B">
              <w:rPr>
                <w:rFonts w:ascii="Arial" w:hAnsi="Arial" w:cs="Arial"/>
                <w:b/>
                <w:sz w:val="20"/>
                <w:szCs w:val="20"/>
              </w:rPr>
              <w:t>1,32</w:t>
            </w:r>
            <w:r w:rsidR="00781CD0" w:rsidRPr="00781CD0">
              <w:rPr>
                <w:rFonts w:ascii="Arial" w:hAnsi="Arial" w:cs="Arial"/>
                <w:b/>
                <w:sz w:val="20"/>
                <w:szCs w:val="20"/>
              </w:rPr>
              <w:t>,</w:t>
            </w:r>
            <w:r w:rsidR="0000326B">
              <w:rPr>
                <w:rFonts w:ascii="Arial" w:hAnsi="Arial" w:cs="Arial"/>
                <w:b/>
                <w:sz w:val="20"/>
                <w:szCs w:val="20"/>
              </w:rPr>
              <w:t>55</w:t>
            </w:r>
            <w:r w:rsidR="00781CD0" w:rsidRPr="00781CD0">
              <w:rPr>
                <w:rFonts w:ascii="Arial" w:hAnsi="Arial" w:cs="Arial"/>
                <w:b/>
                <w:sz w:val="20"/>
                <w:szCs w:val="20"/>
              </w:rPr>
              <w:t>,</w:t>
            </w:r>
            <w:r w:rsidR="0000326B">
              <w:rPr>
                <w:rFonts w:ascii="Arial" w:hAnsi="Arial" w:cs="Arial"/>
                <w:b/>
                <w:sz w:val="20"/>
                <w:szCs w:val="20"/>
              </w:rPr>
              <w:t>677</w:t>
            </w:r>
            <w:r w:rsidRPr="00E81883">
              <w:rPr>
                <w:rFonts w:ascii="Arial" w:hAnsi="Arial" w:cs="Arial"/>
                <w:b/>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645" w:type="dxa"/>
            <w:vAlign w:val="center"/>
          </w:tcPr>
          <w:p w14:paraId="170CA6FD"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B6EF07B" w14:textId="77777777" w:rsidR="00E24E53" w:rsidRPr="00E81883" w:rsidRDefault="00E24E53" w:rsidP="00570010">
            <w:pPr>
              <w:spacing w:line="276" w:lineRule="auto"/>
              <w:jc w:val="center"/>
              <w:rPr>
                <w:rFonts w:ascii="Arial" w:hAnsi="Arial" w:cs="Arial"/>
                <w:b/>
                <w:sz w:val="20"/>
                <w:szCs w:val="20"/>
              </w:rPr>
            </w:pPr>
            <w:r w:rsidRPr="00E81883">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35C594B" w14:textId="77777777" w:rsidR="00E24E53" w:rsidRPr="00E81883" w:rsidRDefault="00E24E53" w:rsidP="00570010">
            <w:pPr>
              <w:spacing w:line="276" w:lineRule="auto"/>
              <w:jc w:val="center"/>
              <w:rPr>
                <w:rFonts w:ascii="Arial" w:hAnsi="Arial" w:cs="Arial"/>
                <w:b/>
                <w:sz w:val="20"/>
                <w:szCs w:val="20"/>
              </w:rPr>
            </w:pPr>
            <w:r w:rsidRPr="00E81883">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7FC73DD" w14:textId="77777777" w:rsidR="00E24E53" w:rsidRPr="00E81883" w:rsidRDefault="00E24E53" w:rsidP="00570010">
            <w:pPr>
              <w:spacing w:line="276" w:lineRule="auto"/>
              <w:jc w:val="center"/>
              <w:rPr>
                <w:rFonts w:ascii="Arial" w:hAnsi="Arial" w:cs="Arial"/>
                <w:b/>
                <w:sz w:val="20"/>
                <w:szCs w:val="20"/>
              </w:rPr>
            </w:pPr>
            <w:r w:rsidRPr="00E81883">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FE83E14" w14:textId="77777777" w:rsidR="00E24E53" w:rsidRPr="00E81883" w:rsidRDefault="00E24E53" w:rsidP="00570010">
            <w:pPr>
              <w:spacing w:line="276" w:lineRule="auto"/>
              <w:jc w:val="center"/>
              <w:rPr>
                <w:rFonts w:ascii="Arial" w:hAnsi="Arial" w:cs="Arial"/>
                <w:b/>
                <w:sz w:val="20"/>
                <w:szCs w:val="20"/>
              </w:rPr>
            </w:pPr>
            <w:r w:rsidRPr="00E81883">
              <w:rPr>
                <w:rFonts w:ascii="Arial" w:hAnsi="Arial" w:cs="Arial"/>
                <w:b/>
                <w:sz w:val="20"/>
                <w:szCs w:val="20"/>
              </w:rPr>
              <w:t>---</w:t>
            </w:r>
          </w:p>
        </w:tc>
      </w:tr>
      <w:tr w:rsidR="0000326B" w:rsidRPr="00C643D1" w14:paraId="3468C14C" w14:textId="77777777" w:rsidTr="00570010">
        <w:trPr>
          <w:trHeight w:val="593"/>
          <w:jc w:val="center"/>
        </w:trPr>
        <w:tc>
          <w:tcPr>
            <w:tcW w:w="728" w:type="dxa"/>
            <w:vAlign w:val="center"/>
          </w:tcPr>
          <w:p w14:paraId="2C5BA0AF" w14:textId="77777777" w:rsidR="0000326B" w:rsidRPr="00CF644B" w:rsidRDefault="0000326B" w:rsidP="0000326B">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00326B" w:rsidRPr="00CF644B" w:rsidRDefault="0000326B" w:rsidP="0000326B">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00326B" w:rsidRPr="00570010" w:rsidRDefault="0000326B" w:rsidP="0000326B">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A9655DD" w14:textId="2BE2B215" w:rsidR="0000326B" w:rsidRPr="00E81883" w:rsidRDefault="0000326B" w:rsidP="0000326B">
            <w:pPr>
              <w:spacing w:line="276" w:lineRule="auto"/>
              <w:jc w:val="center"/>
              <w:rPr>
                <w:rFonts w:ascii="Arial" w:hAnsi="Arial" w:cs="Arial"/>
                <w:b/>
                <w:sz w:val="20"/>
                <w:szCs w:val="20"/>
              </w:rPr>
            </w:pPr>
            <w:r w:rsidRPr="00E81883">
              <w:rPr>
                <w:rFonts w:ascii="Arial" w:hAnsi="Arial" w:cs="Arial"/>
                <w:b/>
                <w:sz w:val="20"/>
                <w:szCs w:val="20"/>
              </w:rPr>
              <w:t>Rs.</w:t>
            </w:r>
            <w:r>
              <w:rPr>
                <w:rFonts w:ascii="Arial" w:hAnsi="Arial" w:cs="Arial"/>
                <w:b/>
                <w:sz w:val="20"/>
                <w:szCs w:val="20"/>
              </w:rPr>
              <w:t xml:space="preserve"> 1,32</w:t>
            </w:r>
            <w:r w:rsidRPr="00781CD0">
              <w:rPr>
                <w:rFonts w:ascii="Arial" w:hAnsi="Arial" w:cs="Arial"/>
                <w:b/>
                <w:sz w:val="20"/>
                <w:szCs w:val="20"/>
              </w:rPr>
              <w:t>,</w:t>
            </w:r>
            <w:r>
              <w:rPr>
                <w:rFonts w:ascii="Arial" w:hAnsi="Arial" w:cs="Arial"/>
                <w:b/>
                <w:sz w:val="20"/>
                <w:szCs w:val="20"/>
              </w:rPr>
              <w:t>55</w:t>
            </w:r>
            <w:r w:rsidRPr="00781CD0">
              <w:rPr>
                <w:rFonts w:ascii="Arial" w:hAnsi="Arial" w:cs="Arial"/>
                <w:b/>
                <w:sz w:val="20"/>
                <w:szCs w:val="20"/>
              </w:rPr>
              <w:t>,</w:t>
            </w:r>
            <w:r>
              <w:rPr>
                <w:rFonts w:ascii="Arial" w:hAnsi="Arial" w:cs="Arial"/>
                <w:b/>
                <w:sz w:val="20"/>
                <w:szCs w:val="20"/>
              </w:rPr>
              <w:t>677</w:t>
            </w:r>
            <w:r w:rsidRPr="00E81883">
              <w:rPr>
                <w:rFonts w:ascii="Arial" w:hAnsi="Arial" w:cs="Arial"/>
                <w:b/>
                <w:sz w:val="20"/>
                <w:szCs w:val="20"/>
              </w:rPr>
              <w:t>/-</w:t>
            </w:r>
          </w:p>
        </w:tc>
      </w:tr>
      <w:tr w:rsidR="0000326B" w:rsidRPr="00C643D1" w14:paraId="26995B62" w14:textId="77777777" w:rsidTr="00570010">
        <w:trPr>
          <w:trHeight w:val="323"/>
          <w:jc w:val="center"/>
        </w:trPr>
        <w:tc>
          <w:tcPr>
            <w:tcW w:w="728" w:type="dxa"/>
            <w:vAlign w:val="center"/>
          </w:tcPr>
          <w:p w14:paraId="31CC5B6C" w14:textId="77777777" w:rsidR="0000326B" w:rsidRPr="00CF644B" w:rsidRDefault="0000326B" w:rsidP="0000326B">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00326B" w:rsidRPr="00CF644B" w:rsidRDefault="0000326B" w:rsidP="0000326B">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00326B" w:rsidRPr="00570010" w:rsidRDefault="0000326B" w:rsidP="0000326B">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17DEA7C" w14:textId="6C3EC0BB" w:rsidR="0000326B" w:rsidRPr="00E81883" w:rsidRDefault="0000326B" w:rsidP="0000326B">
            <w:pPr>
              <w:spacing w:line="276" w:lineRule="auto"/>
              <w:jc w:val="center"/>
              <w:rPr>
                <w:rFonts w:ascii="Arial" w:hAnsi="Arial" w:cs="Arial"/>
                <w:b/>
                <w:sz w:val="20"/>
                <w:szCs w:val="20"/>
              </w:rPr>
            </w:pPr>
            <w:r w:rsidRPr="00E81883">
              <w:rPr>
                <w:rFonts w:ascii="Arial" w:hAnsi="Arial" w:cs="Arial"/>
                <w:b/>
                <w:sz w:val="20"/>
                <w:szCs w:val="20"/>
              </w:rPr>
              <w:t>Rs.</w:t>
            </w:r>
            <w:r>
              <w:rPr>
                <w:rFonts w:ascii="Arial" w:hAnsi="Arial" w:cs="Arial"/>
                <w:b/>
                <w:sz w:val="20"/>
                <w:szCs w:val="20"/>
              </w:rPr>
              <w:t xml:space="preserve"> 1,30</w:t>
            </w:r>
            <w:r w:rsidRPr="00781CD0">
              <w:rPr>
                <w:rFonts w:ascii="Arial" w:hAnsi="Arial" w:cs="Arial"/>
                <w:b/>
                <w:sz w:val="20"/>
                <w:szCs w:val="20"/>
              </w:rPr>
              <w:t>,</w:t>
            </w:r>
            <w:r>
              <w:rPr>
                <w:rFonts w:ascii="Arial" w:hAnsi="Arial" w:cs="Arial"/>
                <w:b/>
                <w:sz w:val="20"/>
                <w:szCs w:val="20"/>
              </w:rPr>
              <w:t>00</w:t>
            </w:r>
            <w:r w:rsidRPr="00781CD0">
              <w:rPr>
                <w:rFonts w:ascii="Arial" w:hAnsi="Arial" w:cs="Arial"/>
                <w:b/>
                <w:sz w:val="20"/>
                <w:szCs w:val="20"/>
              </w:rPr>
              <w:t>,</w:t>
            </w:r>
            <w:r>
              <w:rPr>
                <w:rFonts w:ascii="Arial" w:hAnsi="Arial" w:cs="Arial"/>
                <w:b/>
                <w:sz w:val="20"/>
                <w:szCs w:val="20"/>
              </w:rPr>
              <w:t>000</w:t>
            </w:r>
            <w:r w:rsidRPr="00E81883">
              <w:rPr>
                <w:rFonts w:ascii="Arial" w:hAnsi="Arial" w:cs="Arial"/>
                <w:b/>
                <w:sz w:val="20"/>
                <w:szCs w:val="20"/>
              </w:rPr>
              <w:t>/-</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47935A32" w14:textId="42726AB4" w:rsidR="00E24E53" w:rsidRPr="00E81883" w:rsidRDefault="00E24E53" w:rsidP="0008104B">
            <w:pPr>
              <w:spacing w:line="276" w:lineRule="auto"/>
              <w:jc w:val="center"/>
              <w:rPr>
                <w:rFonts w:ascii="Arial" w:hAnsi="Arial" w:cs="Arial"/>
                <w:b/>
                <w:sz w:val="20"/>
                <w:szCs w:val="20"/>
              </w:rPr>
            </w:pPr>
            <w:r w:rsidRPr="00E81883">
              <w:rPr>
                <w:rFonts w:ascii="Arial" w:hAnsi="Arial" w:cs="Arial"/>
                <w:b/>
                <w:sz w:val="20"/>
                <w:szCs w:val="20"/>
              </w:rPr>
              <w:t>Rupees</w:t>
            </w:r>
            <w:r w:rsidR="007E0F59">
              <w:rPr>
                <w:rFonts w:ascii="Arial" w:hAnsi="Arial" w:cs="Arial"/>
                <w:b/>
                <w:sz w:val="20"/>
                <w:szCs w:val="20"/>
              </w:rPr>
              <w:t xml:space="preserve"> </w:t>
            </w:r>
            <w:r w:rsidR="0000326B">
              <w:rPr>
                <w:rFonts w:ascii="Arial" w:hAnsi="Arial" w:cs="Arial"/>
                <w:b/>
                <w:sz w:val="20"/>
                <w:szCs w:val="20"/>
              </w:rPr>
              <w:t>One Crore Thirty</w:t>
            </w:r>
            <w:r w:rsidR="00D42563">
              <w:rPr>
                <w:rFonts w:ascii="Arial" w:hAnsi="Arial" w:cs="Arial"/>
                <w:b/>
                <w:sz w:val="20"/>
                <w:szCs w:val="20"/>
              </w:rPr>
              <w:t xml:space="preserve"> Lakh</w:t>
            </w:r>
            <w:r w:rsidR="00AC2B1D" w:rsidRPr="00E81883">
              <w:rPr>
                <w:rFonts w:ascii="Arial" w:hAnsi="Arial" w:cs="Arial"/>
                <w:b/>
                <w:sz w:val="20"/>
                <w:szCs w:val="20"/>
              </w:rPr>
              <w:t xml:space="preserve"> </w:t>
            </w:r>
            <w:r w:rsidRPr="00E81883">
              <w:rPr>
                <w:rFonts w:ascii="Arial" w:hAnsi="Arial" w:cs="Arial"/>
                <w:b/>
                <w:sz w:val="20"/>
                <w:szCs w:val="20"/>
              </w:rPr>
              <w:t>Only</w:t>
            </w:r>
          </w:p>
        </w:tc>
      </w:tr>
      <w:tr w:rsidR="001C2AD7" w:rsidRPr="00C643D1" w14:paraId="74720AFB" w14:textId="77777777" w:rsidTr="00570010">
        <w:trPr>
          <w:trHeight w:val="629"/>
          <w:jc w:val="center"/>
        </w:trPr>
        <w:tc>
          <w:tcPr>
            <w:tcW w:w="728" w:type="dxa"/>
            <w:vAlign w:val="center"/>
          </w:tcPr>
          <w:p w14:paraId="187C5BD9" w14:textId="77777777" w:rsidR="001C2AD7" w:rsidRPr="00CF644B" w:rsidRDefault="001C2AD7" w:rsidP="001C2AD7">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A0E586A" w:rsidR="001C2AD7" w:rsidRPr="00CF644B" w:rsidRDefault="001C2AD7" w:rsidP="001C2AD7">
            <w:pPr>
              <w:spacing w:line="276" w:lineRule="auto"/>
              <w:rPr>
                <w:rFonts w:ascii="Arial" w:hAnsi="Arial" w:cs="Arial"/>
                <w:sz w:val="20"/>
                <w:szCs w:val="20"/>
              </w:rPr>
            </w:pPr>
            <w:r w:rsidRPr="00CF644B">
              <w:rPr>
                <w:rFonts w:ascii="Arial" w:hAnsi="Arial" w:cs="Arial"/>
                <w:b/>
                <w:sz w:val="20"/>
                <w:szCs w:val="20"/>
              </w:rPr>
              <w:t>Expected Realizable Value (@ ~1</w:t>
            </w:r>
            <w:r w:rsidR="005B2D59">
              <w:rPr>
                <w:rFonts w:ascii="Arial" w:hAnsi="Arial" w:cs="Arial"/>
                <w:b/>
                <w:sz w:val="20"/>
                <w:szCs w:val="20"/>
              </w:rPr>
              <w:t>0</w:t>
            </w:r>
            <w:r w:rsidRPr="00CF644B">
              <w:rPr>
                <w:rFonts w:ascii="Arial" w:hAnsi="Arial" w:cs="Arial"/>
                <w:b/>
                <w:sz w:val="20"/>
                <w:szCs w:val="20"/>
              </w:rPr>
              <w:t>% less)</w:t>
            </w:r>
          </w:p>
        </w:tc>
        <w:tc>
          <w:tcPr>
            <w:tcW w:w="2645" w:type="dxa"/>
            <w:vAlign w:val="center"/>
          </w:tcPr>
          <w:p w14:paraId="217CD2C8" w14:textId="77777777" w:rsidR="001C2AD7" w:rsidRPr="00570010" w:rsidRDefault="001C2AD7" w:rsidP="001C2AD7">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4CAF197F" w14:textId="6BDCCA86" w:rsidR="001C2AD7" w:rsidRPr="00E81883" w:rsidRDefault="001C2AD7" w:rsidP="001C2AD7">
            <w:pPr>
              <w:spacing w:line="276" w:lineRule="auto"/>
              <w:jc w:val="center"/>
              <w:rPr>
                <w:rFonts w:ascii="Arial" w:hAnsi="Arial" w:cs="Arial"/>
                <w:b/>
                <w:sz w:val="20"/>
                <w:szCs w:val="20"/>
              </w:rPr>
            </w:pPr>
            <w:r w:rsidRPr="00484D07">
              <w:rPr>
                <w:rFonts w:ascii="Arial" w:hAnsi="Arial" w:cs="Arial"/>
                <w:b/>
                <w:sz w:val="20"/>
                <w:szCs w:val="20"/>
              </w:rPr>
              <w:t>Rs.</w:t>
            </w:r>
            <w:r w:rsidR="007E0F59">
              <w:rPr>
                <w:rFonts w:ascii="Arial" w:hAnsi="Arial" w:cs="Arial"/>
                <w:b/>
                <w:sz w:val="20"/>
                <w:szCs w:val="20"/>
              </w:rPr>
              <w:t xml:space="preserve"> </w:t>
            </w:r>
            <w:r w:rsidR="0000326B">
              <w:rPr>
                <w:rFonts w:ascii="Arial" w:hAnsi="Arial" w:cs="Arial"/>
                <w:b/>
                <w:sz w:val="20"/>
                <w:szCs w:val="20"/>
              </w:rPr>
              <w:t>1,17</w:t>
            </w:r>
            <w:r w:rsidR="0086126A" w:rsidRPr="0086126A">
              <w:rPr>
                <w:rFonts w:ascii="Arial" w:hAnsi="Arial" w:cs="Arial"/>
                <w:b/>
                <w:sz w:val="20"/>
                <w:szCs w:val="20"/>
              </w:rPr>
              <w:t>,</w:t>
            </w:r>
            <w:r w:rsidR="005B2D59">
              <w:rPr>
                <w:rFonts w:ascii="Arial" w:hAnsi="Arial" w:cs="Arial"/>
                <w:b/>
                <w:sz w:val="20"/>
                <w:szCs w:val="20"/>
              </w:rPr>
              <w:t>0</w:t>
            </w:r>
            <w:r w:rsidR="007E0F59">
              <w:rPr>
                <w:rFonts w:ascii="Arial" w:hAnsi="Arial" w:cs="Arial"/>
                <w:b/>
                <w:sz w:val="20"/>
                <w:szCs w:val="20"/>
              </w:rPr>
              <w:t>0</w:t>
            </w:r>
            <w:r w:rsidR="0086126A" w:rsidRPr="0086126A">
              <w:rPr>
                <w:rFonts w:ascii="Arial" w:hAnsi="Arial" w:cs="Arial"/>
                <w:b/>
                <w:sz w:val="20"/>
                <w:szCs w:val="20"/>
              </w:rPr>
              <w:t>,000</w:t>
            </w:r>
            <w:r w:rsidRPr="00484D07">
              <w:rPr>
                <w:rFonts w:ascii="Arial" w:hAnsi="Arial" w:cs="Arial"/>
                <w:b/>
                <w:sz w:val="20"/>
                <w:szCs w:val="20"/>
              </w:rPr>
              <w:t>/-</w:t>
            </w:r>
          </w:p>
        </w:tc>
      </w:tr>
      <w:tr w:rsidR="001C2AD7" w:rsidRPr="00C643D1" w14:paraId="3A1D4AAC" w14:textId="77777777" w:rsidTr="00570010">
        <w:trPr>
          <w:trHeight w:val="701"/>
          <w:jc w:val="center"/>
        </w:trPr>
        <w:tc>
          <w:tcPr>
            <w:tcW w:w="728" w:type="dxa"/>
            <w:vAlign w:val="center"/>
          </w:tcPr>
          <w:p w14:paraId="561C23F6" w14:textId="77777777" w:rsidR="001C2AD7" w:rsidRPr="00CF644B" w:rsidRDefault="001C2AD7" w:rsidP="001C2AD7">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523F4BEF" w:rsidR="001C2AD7" w:rsidRPr="00CF644B" w:rsidRDefault="001C2AD7" w:rsidP="001C2AD7">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w:t>
            </w:r>
            <w:r w:rsidR="005B2D59">
              <w:rPr>
                <w:rFonts w:ascii="Arial" w:hAnsi="Arial" w:cs="Arial"/>
                <w:b/>
                <w:sz w:val="20"/>
                <w:szCs w:val="20"/>
              </w:rPr>
              <w:t>0</w:t>
            </w:r>
            <w:r w:rsidRPr="00CF644B">
              <w:rPr>
                <w:rFonts w:ascii="Arial" w:hAnsi="Arial" w:cs="Arial"/>
                <w:b/>
                <w:sz w:val="20"/>
                <w:szCs w:val="20"/>
              </w:rPr>
              <w:t>% less)</w:t>
            </w:r>
          </w:p>
        </w:tc>
        <w:tc>
          <w:tcPr>
            <w:tcW w:w="2645" w:type="dxa"/>
            <w:vAlign w:val="center"/>
          </w:tcPr>
          <w:p w14:paraId="5E02E47E" w14:textId="77777777" w:rsidR="001C2AD7" w:rsidRPr="00570010" w:rsidRDefault="001C2AD7" w:rsidP="001C2AD7">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30049037" w14:textId="6EFFE1E3" w:rsidR="001C2AD7" w:rsidRPr="00E81883" w:rsidRDefault="001C2AD7" w:rsidP="001C2AD7">
            <w:pPr>
              <w:spacing w:line="276" w:lineRule="auto"/>
              <w:jc w:val="center"/>
              <w:rPr>
                <w:rFonts w:ascii="Arial" w:hAnsi="Arial" w:cs="Arial"/>
                <w:b/>
                <w:sz w:val="20"/>
                <w:szCs w:val="20"/>
              </w:rPr>
            </w:pPr>
            <w:r w:rsidRPr="00484D07">
              <w:rPr>
                <w:rFonts w:ascii="Arial" w:hAnsi="Arial" w:cs="Arial"/>
                <w:b/>
                <w:sz w:val="20"/>
                <w:szCs w:val="20"/>
              </w:rPr>
              <w:t>Rs.</w:t>
            </w:r>
            <w:r w:rsidR="007E0F59">
              <w:rPr>
                <w:rFonts w:ascii="Arial" w:hAnsi="Arial" w:cs="Arial"/>
                <w:b/>
                <w:sz w:val="20"/>
                <w:szCs w:val="20"/>
              </w:rPr>
              <w:t xml:space="preserve"> </w:t>
            </w:r>
            <w:r w:rsidR="002C0E0F">
              <w:rPr>
                <w:rFonts w:ascii="Arial" w:hAnsi="Arial" w:cs="Arial"/>
                <w:b/>
                <w:sz w:val="20"/>
                <w:szCs w:val="20"/>
              </w:rPr>
              <w:t>96</w:t>
            </w:r>
            <w:r w:rsidR="0086126A" w:rsidRPr="0086126A">
              <w:rPr>
                <w:rFonts w:ascii="Arial" w:hAnsi="Arial" w:cs="Arial"/>
                <w:b/>
                <w:sz w:val="20"/>
                <w:szCs w:val="20"/>
              </w:rPr>
              <w:t>,</w:t>
            </w:r>
            <w:r w:rsidR="002C0E0F">
              <w:rPr>
                <w:rFonts w:ascii="Arial" w:hAnsi="Arial" w:cs="Arial"/>
                <w:b/>
                <w:sz w:val="20"/>
                <w:szCs w:val="20"/>
              </w:rPr>
              <w:t>6</w:t>
            </w:r>
            <w:r w:rsidR="007E0F59">
              <w:rPr>
                <w:rFonts w:ascii="Arial" w:hAnsi="Arial" w:cs="Arial"/>
                <w:b/>
                <w:sz w:val="20"/>
                <w:szCs w:val="20"/>
              </w:rPr>
              <w:t>0</w:t>
            </w:r>
            <w:r w:rsidR="0086126A" w:rsidRPr="0086126A">
              <w:rPr>
                <w:rFonts w:ascii="Arial" w:hAnsi="Arial" w:cs="Arial"/>
                <w:b/>
                <w:sz w:val="20"/>
                <w:szCs w:val="20"/>
              </w:rPr>
              <w:t>,000</w:t>
            </w:r>
            <w:r w:rsidRPr="00484D07">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3A25EB">
                  <w:rPr>
                    <w:rFonts w:ascii="Arial" w:hAnsi="Arial" w:cs="Arial"/>
                    <w:b/>
                    <w:bCs/>
                    <w:sz w:val="20"/>
                    <w:szCs w:val="20"/>
                    <w:lang w:val="en-IN"/>
                  </w:rPr>
                  <w:t>Fair Market Value</w:t>
                </w:r>
              </w:sdtContent>
            </w:sdt>
          </w:p>
        </w:tc>
        <w:tc>
          <w:tcPr>
            <w:tcW w:w="6043" w:type="dxa"/>
            <w:gridSpan w:val="2"/>
            <w:vAlign w:val="center"/>
          </w:tcPr>
          <w:p w14:paraId="58FC73D3" w14:textId="777004E1" w:rsidR="00E24E53" w:rsidRPr="00EC54A3" w:rsidRDefault="00F90480" w:rsidP="0008104B">
            <w:pPr>
              <w:spacing w:line="276" w:lineRule="auto"/>
              <w:jc w:val="center"/>
              <w:rPr>
                <w:rFonts w:ascii="Arial" w:hAnsi="Arial" w:cs="Arial"/>
                <w:sz w:val="20"/>
                <w:szCs w:val="20"/>
                <w:highlight w:val="yellow"/>
              </w:rPr>
            </w:pPr>
            <w:r>
              <w:rPr>
                <w:rFonts w:ascii="Arial" w:hAnsi="Arial" w:cs="Arial"/>
                <w:sz w:val="20"/>
                <w:szCs w:val="20"/>
              </w:rPr>
              <w:t>NA</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094CA7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bookmarkStart w:id="2"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8A52F4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4F2FB08A" w14:textId="77777777"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w:t>
            </w:r>
            <w:r w:rsidR="00EE2252">
              <w:rPr>
                <w:rFonts w:ascii="Arial" w:hAnsi="Arial" w:cs="Arial"/>
                <w:i/>
                <w:iCs/>
                <w:sz w:val="20"/>
                <w:szCs w:val="18"/>
              </w:rPr>
              <w:t>V</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0AF01E3B" w14:textId="77777777" w:rsidR="00123509" w:rsidRDefault="00123509" w:rsidP="00123509">
      <w:pPr>
        <w:rPr>
          <w:rFonts w:ascii="Arial" w:hAnsi="Arial" w:cs="Arial"/>
        </w:rPr>
      </w:pPr>
    </w:p>
    <w:p w14:paraId="48A651F9" w14:textId="74AC240E" w:rsidR="0043012A" w:rsidRDefault="000B6EF5" w:rsidP="00967237">
      <w:pPr>
        <w:jc w:val="center"/>
        <w:rPr>
          <w:rFonts w:ascii="Arial" w:hAnsi="Arial" w:cs="Arial"/>
          <w:b/>
          <w:u w:val="single"/>
        </w:rPr>
      </w:pPr>
      <w:r w:rsidRPr="00123509">
        <w:rPr>
          <w:rFonts w:ascii="Arial" w:hAnsi="Arial" w:cs="Arial"/>
        </w:rPr>
        <w:br w:type="page"/>
      </w:r>
      <w:r w:rsidR="0043012A" w:rsidRPr="0043012A">
        <w:rPr>
          <w:rFonts w:ascii="Arial" w:hAnsi="Arial" w:cs="Arial"/>
          <w:b/>
          <w:u w:val="single"/>
        </w:rPr>
        <w:lastRenderedPageBreak/>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36331E">
        <w:trPr>
          <w:jc w:val="center"/>
        </w:trPr>
        <w:tc>
          <w:tcPr>
            <w:tcW w:w="3116" w:type="dxa"/>
          </w:tcPr>
          <w:p w14:paraId="1C2A1D37" w14:textId="4972F197" w:rsidR="0043012A" w:rsidRPr="00EC54A3" w:rsidRDefault="006B06AB" w:rsidP="00EC54A3">
            <w:pPr>
              <w:spacing w:line="276" w:lineRule="auto"/>
              <w:jc w:val="center"/>
              <w:rPr>
                <w:rFonts w:ascii="Arial" w:eastAsiaTheme="minorEastAsia" w:hAnsi="Arial" w:cs="Arial"/>
              </w:rPr>
            </w:pPr>
            <w:sdt>
              <w:sdtPr>
                <w:rPr>
                  <w:rFonts w:ascii="Arial" w:eastAsiaTheme="minorEastAsia" w:hAnsi="Arial" w:cs="Arial"/>
                </w:rPr>
                <w:id w:val="556054684"/>
                <w:placeholder>
                  <w:docPart w:val="C41550CD966B43CD92DB1EB9E7FBBF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Yash Bhatnagar" w:value="Yash Bhatnagar"/>
                </w:dropDownList>
              </w:sdtPr>
              <w:sdtEndPr/>
              <w:sdtContent>
                <w:r w:rsidR="000F7C77">
                  <w:rPr>
                    <w:rFonts w:ascii="Arial" w:eastAsiaTheme="minorEastAsia" w:hAnsi="Arial" w:cs="Arial"/>
                  </w:rPr>
                  <w:t>Yash Bhatnagar</w:t>
                </w:r>
              </w:sdtContent>
            </w:sdt>
            <w:r w:rsidR="00EC54A3">
              <w:rPr>
                <w:rFonts w:ascii="Arial" w:eastAsiaTheme="minorEastAsia" w:hAnsi="Arial" w:cs="Arial"/>
              </w:rPr>
              <w:t xml:space="preserve"> </w:t>
            </w:r>
            <w:r w:rsidR="00484516">
              <w:rPr>
                <w:rFonts w:ascii="Arial" w:eastAsiaTheme="minorEastAsia" w:hAnsi="Arial" w:cs="Arial"/>
              </w:rPr>
              <w:t xml:space="preserve"> </w:t>
            </w:r>
          </w:p>
        </w:tc>
        <w:tc>
          <w:tcPr>
            <w:tcW w:w="3117" w:type="dxa"/>
          </w:tcPr>
          <w:p w14:paraId="16AF997B" w14:textId="06386A9C" w:rsidR="0043012A" w:rsidRPr="0043012A" w:rsidRDefault="006B06AB" w:rsidP="005B653C">
            <w:pPr>
              <w:spacing w:line="276"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Yash Bhatnagar" w:value="Yash Bhatnagar"/>
                </w:dropDownList>
              </w:sdtPr>
              <w:sdtEndPr/>
              <w:sdtContent>
                <w:r w:rsidR="00EC54A3">
                  <w:rPr>
                    <w:rFonts w:ascii="Arial" w:eastAsiaTheme="minorEastAsia" w:hAnsi="Arial" w:cs="Arial"/>
                  </w:rPr>
                  <w:t>Yash Bhatnagar</w:t>
                </w:r>
              </w:sdtContent>
            </w:sdt>
          </w:p>
        </w:tc>
        <w:tc>
          <w:tcPr>
            <w:tcW w:w="3117" w:type="dxa"/>
          </w:tcPr>
          <w:p w14:paraId="699FB6A2" w14:textId="3C15D06C" w:rsidR="0043012A" w:rsidRPr="0043012A" w:rsidRDefault="006B06AB" w:rsidP="005B653C">
            <w:pPr>
              <w:spacing w:line="276" w:lineRule="auto"/>
              <w:jc w:val="center"/>
              <w:rPr>
                <w:rFonts w:ascii="Arial" w:hAnsi="Arial" w:cs="Arial"/>
                <w:b/>
                <w:i/>
                <w:sz w:val="16"/>
                <w:szCs w:val="16"/>
              </w:rPr>
            </w:pPr>
            <w:sdt>
              <w:sdtPr>
                <w:rPr>
                  <w:rFonts w:ascii="Arial" w:eastAsiaTheme="minorEastAsia" w:hAnsi="Arial" w:cs="Arial"/>
                </w:rPr>
                <w:id w:val="-462896341"/>
                <w:placeholder>
                  <w:docPart w:val="9A7AD1663E554807B26CAF77FB0051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dropDownList>
              </w:sdtPr>
              <w:sdtEndPr/>
              <w:sdtContent>
                <w:r w:rsidR="002C240E" w:rsidRPr="002C240E">
                  <w:rPr>
                    <w:rFonts w:ascii="Arial" w:eastAsiaTheme="minorEastAsia" w:hAnsi="Arial" w:cs="Arial"/>
                  </w:rPr>
                  <w:t>Abhinav Chaturvedi</w:t>
                </w:r>
              </w:sdtContent>
            </w:sdt>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27D857"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1DF0A4E5" w14:textId="77777777" w:rsidR="001C2AD7" w:rsidRDefault="001C2AD7" w:rsidP="00031406">
      <w:pPr>
        <w:spacing w:line="360" w:lineRule="auto"/>
        <w:jc w:val="center"/>
        <w:rPr>
          <w:rFonts w:ascii="Arial" w:hAnsi="Arial" w:cs="Arial"/>
          <w:b/>
          <w:noProof/>
        </w:rPr>
      </w:pPr>
    </w:p>
    <w:p w14:paraId="4928CE35" w14:textId="36C6F41A" w:rsidR="00967237" w:rsidRDefault="000F7C77" w:rsidP="00031406">
      <w:pPr>
        <w:spacing w:line="360" w:lineRule="auto"/>
        <w:jc w:val="center"/>
        <w:rPr>
          <w:rFonts w:ascii="Arial" w:hAnsi="Arial" w:cs="Arial"/>
          <w:b/>
        </w:rPr>
      </w:pPr>
      <w:r>
        <w:rPr>
          <w:rFonts w:ascii="Arial" w:hAnsi="Arial" w:cs="Arial"/>
          <w:b/>
          <w:noProof/>
        </w:rPr>
        <w:drawing>
          <wp:inline distT="0" distB="0" distL="0" distR="0" wp14:anchorId="098F5B32" wp14:editId="1E5D532B">
            <wp:extent cx="5847715" cy="3136900"/>
            <wp:effectExtent l="19050" t="19050" r="19685" b="25400"/>
            <wp:docPr id="20838081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08130" name="Picture 20838081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7715" cy="3136900"/>
                    </a:xfrm>
                    <a:prstGeom prst="rect">
                      <a:avLst/>
                    </a:prstGeom>
                    <a:ln>
                      <a:solidFill>
                        <a:schemeClr val="tx1"/>
                      </a:solidFill>
                    </a:ln>
                  </pic:spPr>
                </pic:pic>
              </a:graphicData>
            </a:graphic>
          </wp:inline>
        </w:drawing>
      </w:r>
    </w:p>
    <w:p w14:paraId="08D2AA17" w14:textId="77777777" w:rsidR="001C2AD7" w:rsidRDefault="001C2AD7" w:rsidP="001C2AD7">
      <w:pPr>
        <w:spacing w:line="360" w:lineRule="auto"/>
        <w:rPr>
          <w:rFonts w:ascii="Arial" w:hAnsi="Arial" w:cs="Arial"/>
          <w:b/>
        </w:rPr>
      </w:pPr>
    </w:p>
    <w:p w14:paraId="3D7B916F" w14:textId="53D4AD58" w:rsidR="00323CD3" w:rsidRDefault="000F7C77" w:rsidP="00031406">
      <w:pPr>
        <w:spacing w:line="360" w:lineRule="auto"/>
        <w:jc w:val="center"/>
        <w:rPr>
          <w:rFonts w:ascii="Arial" w:hAnsi="Arial" w:cs="Arial"/>
          <w:b/>
        </w:rPr>
      </w:pPr>
      <w:r>
        <w:rPr>
          <w:rFonts w:ascii="Arial" w:hAnsi="Arial" w:cs="Arial"/>
          <w:b/>
          <w:noProof/>
        </w:rPr>
        <w:drawing>
          <wp:inline distT="0" distB="0" distL="0" distR="0" wp14:anchorId="210AF5C4" wp14:editId="7A2E06B6">
            <wp:extent cx="5847715" cy="3148965"/>
            <wp:effectExtent l="19050" t="19050" r="19685" b="13335"/>
            <wp:docPr id="188117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724" name="Picture 188117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7715" cy="3148965"/>
                    </a:xfrm>
                    <a:prstGeom prst="rect">
                      <a:avLst/>
                    </a:prstGeom>
                    <a:ln>
                      <a:solidFill>
                        <a:schemeClr val="tx1"/>
                      </a:solidFill>
                    </a:ln>
                  </pic:spPr>
                </pic:pic>
              </a:graphicData>
            </a:graphic>
          </wp:inline>
        </w:drawing>
      </w:r>
    </w:p>
    <w:p w14:paraId="684342BF" w14:textId="77777777" w:rsidR="00F640CE" w:rsidRDefault="00F640CE" w:rsidP="00031406">
      <w:pPr>
        <w:spacing w:line="360" w:lineRule="auto"/>
        <w:jc w:val="center"/>
        <w:rPr>
          <w:rFonts w:ascii="Arial" w:hAnsi="Arial" w:cs="Arial"/>
          <w:b/>
        </w:rPr>
      </w:pPr>
    </w:p>
    <w:p w14:paraId="4887226B" w14:textId="1C803667" w:rsidR="00484516" w:rsidRDefault="00484516">
      <w:pPr>
        <w:rPr>
          <w:rFonts w:ascii="Arial" w:hAnsi="Arial" w:cs="Arial"/>
          <w:b/>
        </w:rPr>
      </w:pPr>
    </w:p>
    <w:p w14:paraId="73FA9B61" w14:textId="77777777" w:rsidR="000F7C77" w:rsidRDefault="000F7C77">
      <w:pP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55241F"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77806" w14:paraId="6E950A01" w14:textId="77777777" w:rsidTr="003D169E">
        <w:tc>
          <w:tcPr>
            <w:tcW w:w="4806" w:type="dxa"/>
          </w:tcPr>
          <w:p w14:paraId="1D922E8C" w14:textId="0A097F00" w:rsidR="00B77806" w:rsidRPr="001B2E2A" w:rsidRDefault="00B77806" w:rsidP="001B2E2A">
            <w:pPr>
              <w:pStyle w:val="NormalWeb"/>
            </w:pPr>
            <w:r>
              <w:rPr>
                <w:rFonts w:ascii="Arial" w:hAnsi="Arial" w:cs="Arial"/>
                <w:b/>
              </w:rPr>
              <w:br w:type="page"/>
            </w:r>
            <w:r w:rsidR="001B2E2A">
              <w:rPr>
                <w:noProof/>
              </w:rPr>
              <w:drawing>
                <wp:inline distT="0" distB="0" distL="0" distR="0" wp14:anchorId="58C5E04A" wp14:editId="5F121CEF">
                  <wp:extent cx="2880000" cy="2160078"/>
                  <wp:effectExtent l="19050" t="19050" r="15875" b="12065"/>
                  <wp:docPr id="11525063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06" w:type="dxa"/>
          </w:tcPr>
          <w:p w14:paraId="0C10763F" w14:textId="5FEFC752" w:rsidR="00B77806" w:rsidRPr="001B2E2A" w:rsidRDefault="001B2E2A" w:rsidP="001B2E2A">
            <w:pPr>
              <w:pStyle w:val="NormalWeb"/>
            </w:pPr>
            <w:r>
              <w:rPr>
                <w:noProof/>
              </w:rPr>
              <w:drawing>
                <wp:inline distT="0" distB="0" distL="0" distR="0" wp14:anchorId="73C913B8" wp14:editId="54ECDB28">
                  <wp:extent cx="2880000" cy="2160078"/>
                  <wp:effectExtent l="19050" t="19050" r="15875" b="12065"/>
                  <wp:docPr id="5330471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B77806" w14:paraId="6AE16314" w14:textId="77777777" w:rsidTr="003D169E">
        <w:tc>
          <w:tcPr>
            <w:tcW w:w="4806" w:type="dxa"/>
          </w:tcPr>
          <w:p w14:paraId="052D540C" w14:textId="77777777" w:rsidR="00B77806" w:rsidRDefault="00B77806" w:rsidP="00C85E56">
            <w:pPr>
              <w:spacing w:line="360" w:lineRule="auto"/>
              <w:rPr>
                <w:rFonts w:ascii="Arial" w:hAnsi="Arial" w:cs="Arial"/>
                <w:b/>
              </w:rPr>
            </w:pPr>
          </w:p>
          <w:p w14:paraId="7E77D507" w14:textId="0C5030E2" w:rsidR="001B2E2A" w:rsidRDefault="001B2E2A" w:rsidP="001B2E2A">
            <w:pPr>
              <w:pStyle w:val="NormalWeb"/>
            </w:pPr>
            <w:r>
              <w:rPr>
                <w:noProof/>
              </w:rPr>
              <w:drawing>
                <wp:inline distT="0" distB="0" distL="0" distR="0" wp14:anchorId="6E5CF033" wp14:editId="4CA52BED">
                  <wp:extent cx="2880000" cy="2160078"/>
                  <wp:effectExtent l="19050" t="19050" r="15875" b="12065"/>
                  <wp:docPr id="14435913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p w14:paraId="300341BE" w14:textId="1ADFD54C" w:rsidR="001B2E2A" w:rsidRDefault="001B2E2A" w:rsidP="00C85E56">
            <w:pPr>
              <w:spacing w:line="360" w:lineRule="auto"/>
              <w:rPr>
                <w:rFonts w:ascii="Arial" w:hAnsi="Arial" w:cs="Arial"/>
                <w:b/>
              </w:rPr>
            </w:pPr>
          </w:p>
        </w:tc>
        <w:tc>
          <w:tcPr>
            <w:tcW w:w="4806" w:type="dxa"/>
          </w:tcPr>
          <w:p w14:paraId="6A2AA6E0" w14:textId="77777777" w:rsidR="00B77806" w:rsidRDefault="00B77806" w:rsidP="00C85E56">
            <w:pPr>
              <w:spacing w:line="360" w:lineRule="auto"/>
              <w:rPr>
                <w:rFonts w:ascii="Arial" w:hAnsi="Arial" w:cs="Arial"/>
                <w:b/>
              </w:rPr>
            </w:pPr>
          </w:p>
          <w:p w14:paraId="0D83319C" w14:textId="2820BD08" w:rsidR="001B2E2A" w:rsidRDefault="001B2E2A" w:rsidP="001B2E2A">
            <w:pPr>
              <w:pStyle w:val="NormalWeb"/>
            </w:pPr>
            <w:r>
              <w:rPr>
                <w:noProof/>
              </w:rPr>
              <w:drawing>
                <wp:inline distT="0" distB="0" distL="0" distR="0" wp14:anchorId="265E5F85" wp14:editId="77930ACC">
                  <wp:extent cx="2880000" cy="2160078"/>
                  <wp:effectExtent l="19050" t="19050" r="15875" b="12065"/>
                  <wp:docPr id="2688926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p w14:paraId="3C00198F" w14:textId="18068B58" w:rsidR="001B2E2A" w:rsidRDefault="001B2E2A" w:rsidP="00C85E56">
            <w:pPr>
              <w:spacing w:line="360" w:lineRule="auto"/>
              <w:rPr>
                <w:rFonts w:ascii="Arial" w:hAnsi="Arial" w:cs="Arial"/>
                <w:b/>
              </w:rPr>
            </w:pPr>
          </w:p>
        </w:tc>
      </w:tr>
      <w:tr w:rsidR="00B77806" w14:paraId="049FEC53" w14:textId="77777777" w:rsidTr="003D169E">
        <w:tc>
          <w:tcPr>
            <w:tcW w:w="4806" w:type="dxa"/>
          </w:tcPr>
          <w:p w14:paraId="58BFE47A" w14:textId="5FF19F1F" w:rsidR="001B2E2A" w:rsidRDefault="001B2E2A" w:rsidP="001B2E2A">
            <w:pPr>
              <w:pStyle w:val="NormalWeb"/>
            </w:pPr>
            <w:r>
              <w:rPr>
                <w:noProof/>
              </w:rPr>
              <w:drawing>
                <wp:inline distT="0" distB="0" distL="0" distR="0" wp14:anchorId="47490E8C" wp14:editId="21C50A2E">
                  <wp:extent cx="2880000" cy="2160078"/>
                  <wp:effectExtent l="19050" t="19050" r="15875" b="12065"/>
                  <wp:docPr id="6709360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p w14:paraId="5C779A4C" w14:textId="308CC365" w:rsidR="001B2E2A" w:rsidRDefault="001B2E2A" w:rsidP="001B2E2A">
            <w:pPr>
              <w:pStyle w:val="NormalWeb"/>
            </w:pPr>
          </w:p>
          <w:p w14:paraId="63A2F830" w14:textId="1DA081AC" w:rsidR="00B77806" w:rsidRPr="00104A5D" w:rsidRDefault="001B2E2A" w:rsidP="00104A5D">
            <w:pPr>
              <w:pStyle w:val="NormalWeb"/>
            </w:pPr>
            <w:r>
              <w:rPr>
                <w:noProof/>
              </w:rPr>
              <w:drawing>
                <wp:inline distT="0" distB="0" distL="0" distR="0" wp14:anchorId="5FB7F48D" wp14:editId="6E8F35E8">
                  <wp:extent cx="2880000" cy="2160078"/>
                  <wp:effectExtent l="19050" t="19050" r="15875" b="12065"/>
                  <wp:docPr id="6783346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06" w:type="dxa"/>
          </w:tcPr>
          <w:p w14:paraId="3872AF9D" w14:textId="631FF1DE" w:rsidR="001B2E2A" w:rsidRDefault="001B2E2A" w:rsidP="001B2E2A">
            <w:pPr>
              <w:pStyle w:val="NormalWeb"/>
            </w:pPr>
            <w:r>
              <w:rPr>
                <w:noProof/>
              </w:rPr>
              <w:lastRenderedPageBreak/>
              <w:drawing>
                <wp:inline distT="0" distB="0" distL="0" distR="0" wp14:anchorId="0234A38B" wp14:editId="1F243F82">
                  <wp:extent cx="2880000" cy="2160078"/>
                  <wp:effectExtent l="19050" t="19050" r="15875" b="12065"/>
                  <wp:docPr id="20008471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p w14:paraId="05DA4EB7" w14:textId="7D63D41A" w:rsidR="00104A5D" w:rsidRDefault="00104A5D" w:rsidP="00104A5D">
            <w:pPr>
              <w:pStyle w:val="NormalWeb"/>
            </w:pPr>
          </w:p>
          <w:p w14:paraId="7E184870" w14:textId="59807F73" w:rsidR="001B2E2A" w:rsidRDefault="00104A5D" w:rsidP="00C85E56">
            <w:pPr>
              <w:spacing w:line="360" w:lineRule="auto"/>
              <w:rPr>
                <w:rFonts w:ascii="Arial" w:hAnsi="Arial" w:cs="Arial"/>
                <w:b/>
              </w:rPr>
            </w:pPr>
            <w:r>
              <w:rPr>
                <w:noProof/>
              </w:rPr>
              <w:drawing>
                <wp:inline distT="0" distB="0" distL="0" distR="0" wp14:anchorId="31A641D5" wp14:editId="02E60062">
                  <wp:extent cx="2880000" cy="2160078"/>
                  <wp:effectExtent l="19050" t="19050" r="15875" b="12065"/>
                  <wp:docPr id="4302325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B77806" w14:paraId="30C8C778" w14:textId="77777777" w:rsidTr="003D169E">
        <w:tc>
          <w:tcPr>
            <w:tcW w:w="4806" w:type="dxa"/>
          </w:tcPr>
          <w:p w14:paraId="5741734A" w14:textId="77777777" w:rsidR="00104A5D" w:rsidRDefault="00104A5D" w:rsidP="00104A5D">
            <w:pPr>
              <w:pStyle w:val="NormalWeb"/>
              <w:rPr>
                <w:noProof/>
              </w:rPr>
            </w:pPr>
          </w:p>
          <w:p w14:paraId="2DD06C1A" w14:textId="595CC6BF" w:rsidR="00104A5D" w:rsidRDefault="00104A5D" w:rsidP="00104A5D">
            <w:pPr>
              <w:pStyle w:val="NormalWeb"/>
            </w:pPr>
            <w:r>
              <w:rPr>
                <w:noProof/>
              </w:rPr>
              <w:drawing>
                <wp:inline distT="0" distB="0" distL="0" distR="0" wp14:anchorId="7AB46B01" wp14:editId="21F303D0">
                  <wp:extent cx="2880000" cy="2160078"/>
                  <wp:effectExtent l="19050" t="19050" r="15875" b="12065"/>
                  <wp:docPr id="8731225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p w14:paraId="0639D48B" w14:textId="1BF2B830" w:rsidR="00B77806" w:rsidRDefault="00B77806" w:rsidP="00C85E56">
            <w:pPr>
              <w:spacing w:line="360" w:lineRule="auto"/>
              <w:rPr>
                <w:noProof/>
              </w:rPr>
            </w:pPr>
          </w:p>
        </w:tc>
        <w:tc>
          <w:tcPr>
            <w:tcW w:w="4806" w:type="dxa"/>
          </w:tcPr>
          <w:p w14:paraId="77674845" w14:textId="49BE1397" w:rsidR="00104A5D" w:rsidRDefault="00104A5D" w:rsidP="00104A5D">
            <w:pPr>
              <w:pStyle w:val="NormalWeb"/>
            </w:pPr>
          </w:p>
          <w:p w14:paraId="739B884C" w14:textId="293F07D1" w:rsidR="00B77806" w:rsidRDefault="00104A5D" w:rsidP="00C85E56">
            <w:pPr>
              <w:spacing w:line="360" w:lineRule="auto"/>
              <w:rPr>
                <w:noProof/>
              </w:rPr>
            </w:pPr>
            <w:r>
              <w:rPr>
                <w:noProof/>
              </w:rPr>
              <w:drawing>
                <wp:inline distT="0" distB="0" distL="0" distR="0" wp14:anchorId="721B9B6A" wp14:editId="04F0B8ED">
                  <wp:extent cx="2880000" cy="2160078"/>
                  <wp:effectExtent l="19050" t="19050" r="15875" b="12065"/>
                  <wp:docPr id="17738666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9944FB" w14:paraId="666F9BE1" w14:textId="77777777" w:rsidTr="003D169E">
        <w:tc>
          <w:tcPr>
            <w:tcW w:w="4806" w:type="dxa"/>
          </w:tcPr>
          <w:p w14:paraId="15C3A72D" w14:textId="4BC63C8D" w:rsidR="00B77806" w:rsidRPr="0075204E" w:rsidRDefault="0075204E" w:rsidP="0075204E">
            <w:pPr>
              <w:pStyle w:val="NormalWeb"/>
            </w:pPr>
            <w:r>
              <w:rPr>
                <w:noProof/>
              </w:rPr>
              <w:drawing>
                <wp:inline distT="0" distB="0" distL="0" distR="0" wp14:anchorId="120E2D16" wp14:editId="5E2D8B63">
                  <wp:extent cx="2880000" cy="2160078"/>
                  <wp:effectExtent l="19050" t="19050" r="15875" b="12065"/>
                  <wp:docPr id="2806313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06" w:type="dxa"/>
          </w:tcPr>
          <w:p w14:paraId="6B6516B6" w14:textId="680C451E" w:rsidR="0075204E" w:rsidRDefault="0075204E" w:rsidP="0075204E">
            <w:pPr>
              <w:pStyle w:val="NormalWeb"/>
            </w:pPr>
            <w:r>
              <w:rPr>
                <w:noProof/>
              </w:rPr>
              <w:drawing>
                <wp:inline distT="0" distB="0" distL="0" distR="0" wp14:anchorId="3BD166E4" wp14:editId="7F1B8796">
                  <wp:extent cx="2880000" cy="2161329"/>
                  <wp:effectExtent l="19050" t="19050" r="15875" b="10795"/>
                  <wp:docPr id="14361697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1329"/>
                          </a:xfrm>
                          <a:prstGeom prst="rect">
                            <a:avLst/>
                          </a:prstGeom>
                          <a:noFill/>
                          <a:ln>
                            <a:solidFill>
                              <a:schemeClr val="tx1"/>
                            </a:solidFill>
                          </a:ln>
                        </pic:spPr>
                      </pic:pic>
                    </a:graphicData>
                  </a:graphic>
                </wp:inline>
              </w:drawing>
            </w:r>
          </w:p>
          <w:p w14:paraId="78C2DB9A" w14:textId="6782B1FA" w:rsidR="009944FB" w:rsidRPr="00B77806" w:rsidRDefault="009944FB" w:rsidP="00967237">
            <w:pPr>
              <w:spacing w:line="360" w:lineRule="auto"/>
              <w:rPr>
                <w:noProof/>
              </w:rPr>
            </w:pPr>
          </w:p>
        </w:tc>
      </w:tr>
    </w:tbl>
    <w:p w14:paraId="0CAA61EC" w14:textId="49B882A6" w:rsidR="00EA57B5" w:rsidRDefault="00EA57B5">
      <w:pPr>
        <w:rPr>
          <w:rFonts w:ascii="Arial" w:hAnsi="Arial" w:cs="Arial"/>
          <w:b/>
        </w:rPr>
      </w:pPr>
    </w:p>
    <w:sdt>
      <w:sdtPr>
        <w:rPr>
          <w:rFonts w:ascii="Arial" w:hAnsi="Arial" w:cs="Arial"/>
          <w:b/>
        </w:rPr>
        <w:id w:val="-1325892531"/>
        <w:placeholder>
          <w:docPart w:val="86CB5F5E34084C35A843EAE75B3E1651"/>
        </w:placeholder>
      </w:sdtPr>
      <w:sdtEndPr>
        <w:rPr>
          <w:u w:val="single"/>
        </w:rPr>
      </w:sdtEndPr>
      <w:sdtContent>
        <w:p w14:paraId="48BCF3A9" w14:textId="77777777" w:rsidR="003D60AF" w:rsidRDefault="003D60AF" w:rsidP="003D60AF">
          <w:pPr>
            <w:spacing w:line="360" w:lineRule="auto"/>
            <w:jc w:val="center"/>
            <w:rPr>
              <w:rFonts w:ascii="Arial" w:hAnsi="Arial" w:cs="Arial"/>
              <w:b/>
              <w:u w:val="single"/>
            </w:rPr>
          </w:pPr>
          <w:r>
            <w:rPr>
              <w:rFonts w:ascii="Arial" w:hAnsi="Arial" w:cs="Arial"/>
              <w:b/>
            </w:rPr>
            <w:t>ENCLOSURE: III – IMPORTANT DOCUMENTS</w:t>
          </w:r>
        </w:p>
      </w:sdtContent>
    </w:sdt>
    <w:p w14:paraId="13DC6912" w14:textId="0D2CFAFC" w:rsidR="003D60AF" w:rsidRDefault="003D60AF" w:rsidP="003D60AF">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09B7A6BE" wp14:editId="65847A46">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A5381E" id="Straight Connector 1"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" strokeweight="6pt">
                <o:lock v:ext="edit" shapetype="f"/>
              </v:line>
            </w:pict>
          </mc:Fallback>
        </mc:AlternateContent>
      </w:r>
    </w:p>
    <w:p w14:paraId="25DDF4D4" w14:textId="77777777" w:rsidR="003D60AF" w:rsidRDefault="003D60AF" w:rsidP="003D60AF">
      <w:pPr>
        <w:jc w:val="center"/>
        <w:rPr>
          <w:rFonts w:ascii="Arial" w:hAnsi="Arial" w:cs="Arial"/>
          <w:b/>
          <w:noProof/>
        </w:rPr>
      </w:pPr>
    </w:p>
    <w:p w14:paraId="08D75AA4" w14:textId="1137D473" w:rsidR="003D60AF" w:rsidRDefault="003D60AF" w:rsidP="003D60AF">
      <w:pPr>
        <w:jc w:val="center"/>
        <w:rPr>
          <w:rFonts w:ascii="Arial" w:hAnsi="Arial" w:cs="Arial"/>
          <w:b/>
        </w:rPr>
      </w:pPr>
      <w:r>
        <w:rPr>
          <w:rFonts w:ascii="Arial" w:hAnsi="Arial" w:cs="Arial"/>
          <w:b/>
          <w:noProof/>
        </w:rPr>
        <w:drawing>
          <wp:inline distT="0" distB="0" distL="0" distR="0" wp14:anchorId="06659F73" wp14:editId="22C29DCE">
            <wp:extent cx="5400000" cy="7177338"/>
            <wp:effectExtent l="19050" t="19050" r="10795" b="24130"/>
            <wp:docPr id="724288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88399" name="Picture 724288399"/>
                    <pic:cNvPicPr/>
                  </pic:nvPicPr>
                  <pic:blipFill>
                    <a:blip r:embed="rId25">
                      <a:extLst>
                        <a:ext uri="{28A0092B-C50C-407E-A947-70E740481C1C}">
                          <a14:useLocalDpi xmlns:a14="http://schemas.microsoft.com/office/drawing/2010/main" val="0"/>
                        </a:ext>
                      </a:extLst>
                    </a:blip>
                    <a:stretch>
                      <a:fillRect/>
                    </a:stretch>
                  </pic:blipFill>
                  <pic:spPr>
                    <a:xfrm>
                      <a:off x="0" y="0"/>
                      <a:ext cx="5400000" cy="7177338"/>
                    </a:xfrm>
                    <a:prstGeom prst="rect">
                      <a:avLst/>
                    </a:prstGeom>
                    <a:ln>
                      <a:solidFill>
                        <a:schemeClr val="tx1"/>
                      </a:solidFill>
                    </a:ln>
                  </pic:spPr>
                </pic:pic>
              </a:graphicData>
            </a:graphic>
          </wp:inline>
        </w:drawing>
      </w:r>
    </w:p>
    <w:p w14:paraId="4F3689A1" w14:textId="77777777" w:rsidR="003D60AF" w:rsidRDefault="003D60AF">
      <w:pPr>
        <w:rPr>
          <w:rFonts w:ascii="Arial" w:hAnsi="Arial" w:cs="Arial"/>
          <w:b/>
        </w:rPr>
      </w:pPr>
    </w:p>
    <w:p w14:paraId="1000FEB3" w14:textId="77777777" w:rsidR="003D60AF" w:rsidRDefault="003D60AF">
      <w:pPr>
        <w:rPr>
          <w:rFonts w:ascii="Arial" w:hAnsi="Arial" w:cs="Arial"/>
          <w:b/>
        </w:rPr>
      </w:pPr>
    </w:p>
    <w:p w14:paraId="51C8C315" w14:textId="77777777" w:rsidR="003D60AF" w:rsidRDefault="003D60AF" w:rsidP="003D60AF">
      <w:pPr>
        <w:jc w:val="center"/>
        <w:rPr>
          <w:rFonts w:ascii="Arial" w:hAnsi="Arial" w:cs="Arial"/>
          <w:bCs/>
          <w:noProof/>
        </w:rPr>
      </w:pPr>
    </w:p>
    <w:p w14:paraId="692A5E45" w14:textId="77777777" w:rsidR="003D60AF" w:rsidRDefault="003D60AF" w:rsidP="003D60AF">
      <w:pPr>
        <w:jc w:val="center"/>
        <w:rPr>
          <w:rFonts w:ascii="Arial" w:hAnsi="Arial" w:cs="Arial"/>
          <w:bCs/>
          <w:noProof/>
        </w:rPr>
      </w:pPr>
    </w:p>
    <w:p w14:paraId="795A2853" w14:textId="77777777" w:rsidR="00E7517F" w:rsidRDefault="00E7517F" w:rsidP="003D60AF">
      <w:pPr>
        <w:jc w:val="center"/>
        <w:rPr>
          <w:rFonts w:ascii="Arial" w:hAnsi="Arial" w:cs="Arial"/>
          <w:bCs/>
          <w:noProof/>
        </w:rPr>
      </w:pPr>
    </w:p>
    <w:p w14:paraId="1C083B2B" w14:textId="77777777" w:rsidR="00077E71" w:rsidRDefault="00077E71" w:rsidP="003D60AF">
      <w:pPr>
        <w:jc w:val="center"/>
        <w:rPr>
          <w:rFonts w:ascii="Arial" w:hAnsi="Arial" w:cs="Arial"/>
          <w:bCs/>
          <w:noProof/>
        </w:rPr>
      </w:pPr>
    </w:p>
    <w:p w14:paraId="3BF5379D" w14:textId="0F0A5FC1" w:rsidR="003D60AF" w:rsidRDefault="003D60AF" w:rsidP="003D60AF">
      <w:pPr>
        <w:jc w:val="center"/>
        <w:rPr>
          <w:rFonts w:ascii="Arial" w:hAnsi="Arial" w:cs="Arial"/>
          <w:b/>
        </w:rPr>
      </w:pPr>
      <w:r w:rsidRPr="003D60AF">
        <w:rPr>
          <w:rFonts w:ascii="Arial" w:hAnsi="Arial" w:cs="Arial"/>
          <w:bCs/>
          <w:noProof/>
        </w:rPr>
        <w:drawing>
          <wp:inline distT="0" distB="0" distL="0" distR="0" wp14:anchorId="320B6138" wp14:editId="1880F97B">
            <wp:extent cx="5400000" cy="7157914"/>
            <wp:effectExtent l="19050" t="19050" r="10795" b="24130"/>
            <wp:docPr id="7793913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91390" name="Picture 779391390"/>
                    <pic:cNvPicPr/>
                  </pic:nvPicPr>
                  <pic:blipFill>
                    <a:blip r:embed="rId26">
                      <a:extLst>
                        <a:ext uri="{28A0092B-C50C-407E-A947-70E740481C1C}">
                          <a14:useLocalDpi xmlns:a14="http://schemas.microsoft.com/office/drawing/2010/main" val="0"/>
                        </a:ext>
                      </a:extLst>
                    </a:blip>
                    <a:stretch>
                      <a:fillRect/>
                    </a:stretch>
                  </pic:blipFill>
                  <pic:spPr>
                    <a:xfrm>
                      <a:off x="0" y="0"/>
                      <a:ext cx="5400000" cy="7157914"/>
                    </a:xfrm>
                    <a:prstGeom prst="rect">
                      <a:avLst/>
                    </a:prstGeom>
                    <a:ln>
                      <a:solidFill>
                        <a:schemeClr val="tx1"/>
                      </a:solidFill>
                    </a:ln>
                  </pic:spPr>
                </pic:pic>
              </a:graphicData>
            </a:graphic>
          </wp:inline>
        </w:drawing>
      </w:r>
    </w:p>
    <w:p w14:paraId="1EF15E54" w14:textId="77777777" w:rsidR="003D60AF" w:rsidRDefault="003D60AF">
      <w:pPr>
        <w:rPr>
          <w:rFonts w:ascii="Arial" w:hAnsi="Arial" w:cs="Arial"/>
          <w:b/>
        </w:rPr>
      </w:pPr>
    </w:p>
    <w:p w14:paraId="5B92E387" w14:textId="77777777" w:rsidR="003D60AF" w:rsidRDefault="003D60AF">
      <w:pPr>
        <w:rPr>
          <w:rFonts w:ascii="Arial" w:hAnsi="Arial" w:cs="Arial"/>
          <w:b/>
        </w:rPr>
      </w:pPr>
    </w:p>
    <w:p w14:paraId="15F3594F" w14:textId="77777777" w:rsidR="003D60AF" w:rsidRDefault="003D60AF">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B388FE5" w14:textId="5B4F52EB"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I</w:t>
          </w:r>
          <w:r w:rsidR="003D60AF">
            <w:rPr>
              <w:rFonts w:ascii="Arial" w:hAnsi="Arial" w:cs="Arial"/>
              <w:b/>
            </w:rPr>
            <w:t>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8EE6A5"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6"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4E3E626E" w14:textId="77777777" w:rsidTr="0036331E">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7A06BE4" w14:textId="77777777" w:rsidR="00AC78E0" w:rsidRPr="00AC78E0" w:rsidRDefault="00AC78E0" w:rsidP="00AC78E0">
      <w:pPr>
        <w:spacing w:line="276" w:lineRule="auto"/>
        <w:jc w:val="both"/>
        <w:rPr>
          <w:rFonts w:ascii="Arial" w:hAnsi="Arial" w:cs="Arial"/>
        </w:rPr>
      </w:pPr>
    </w:p>
    <w:p w14:paraId="2057E7DE" w14:textId="77777777" w:rsidR="00173A54" w:rsidRDefault="00173A54" w:rsidP="00AC78E0">
      <w:pPr>
        <w:spacing w:line="360" w:lineRule="auto"/>
        <w:rPr>
          <w:rFonts w:ascii="Arial" w:hAnsi="Arial" w:cs="Arial"/>
          <w:b/>
        </w:rPr>
      </w:pPr>
    </w:p>
    <w:sectPr w:rsidR="00173A54" w:rsidSect="00233229">
      <w:headerReference w:type="default" r:id="rId28"/>
      <w:footerReference w:type="even" r:id="rId29"/>
      <w:footerReference w:type="default" r:id="rId30"/>
      <w:footerReference w:type="first" r:id="rId31"/>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2149B" w14:textId="77777777" w:rsidR="00E6401D" w:rsidRDefault="00E6401D">
      <w:r>
        <w:separator/>
      </w:r>
    </w:p>
  </w:endnote>
  <w:endnote w:type="continuationSeparator" w:id="0">
    <w:p w14:paraId="6146278F" w14:textId="77777777" w:rsidR="00E6401D" w:rsidRDefault="00E64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19C12" w14:textId="77777777" w:rsidR="00D75C45" w:rsidRDefault="00D75C4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D75C45" w:rsidRDefault="00D75C45"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D75C45" w:rsidRDefault="00D75C45"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295C7"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6C07E630" w:rsidR="00D75C45" w:rsidRDefault="006B06AB"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D75C45">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D75C45" w:rsidRPr="00614C6D">
                      <w:rPr>
                        <w:rFonts w:asciiTheme="majorHAnsi" w:hAnsiTheme="majorHAnsi" w:cs="Arial"/>
                        <w:b/>
                        <w:color w:val="0F243E" w:themeColor="text2" w:themeShade="80"/>
                      </w:rPr>
                      <w:t>VIS (202</w:t>
                    </w:r>
                    <w:r w:rsidR="00D75C45">
                      <w:rPr>
                        <w:rFonts w:asciiTheme="majorHAnsi" w:hAnsiTheme="majorHAnsi" w:cs="Arial"/>
                        <w:b/>
                        <w:color w:val="0F243E" w:themeColor="text2" w:themeShade="80"/>
                      </w:rPr>
                      <w:t>3</w:t>
                    </w:r>
                    <w:r w:rsidR="00D75C45" w:rsidRPr="00614C6D">
                      <w:rPr>
                        <w:rFonts w:asciiTheme="majorHAnsi" w:hAnsiTheme="majorHAnsi" w:cs="Arial"/>
                        <w:b/>
                        <w:color w:val="0F243E" w:themeColor="text2" w:themeShade="80"/>
                      </w:rPr>
                      <w:t>-2</w:t>
                    </w:r>
                    <w:r w:rsidR="00D75C45">
                      <w:rPr>
                        <w:rFonts w:asciiTheme="majorHAnsi" w:hAnsiTheme="majorHAnsi" w:cs="Arial"/>
                        <w:b/>
                        <w:color w:val="0F243E" w:themeColor="text2" w:themeShade="80"/>
                      </w:rPr>
                      <w:t>4</w:t>
                    </w:r>
                    <w:r w:rsidR="00D75C45" w:rsidRPr="00614C6D">
                      <w:rPr>
                        <w:rFonts w:asciiTheme="majorHAnsi" w:hAnsiTheme="majorHAnsi" w:cs="Arial"/>
                        <w:b/>
                        <w:color w:val="0F243E" w:themeColor="text2" w:themeShade="80"/>
                      </w:rPr>
                      <w:t>)-PL</w:t>
                    </w:r>
                    <w:r w:rsidR="003C2562">
                      <w:rPr>
                        <w:rFonts w:asciiTheme="majorHAnsi" w:hAnsiTheme="majorHAnsi" w:cs="Arial"/>
                        <w:b/>
                        <w:color w:val="0F243E" w:themeColor="text2" w:themeShade="80"/>
                      </w:rPr>
                      <w:t>606</w:t>
                    </w:r>
                    <w:r w:rsidR="00D75C45" w:rsidRPr="00614C6D">
                      <w:rPr>
                        <w:rFonts w:asciiTheme="majorHAnsi" w:hAnsiTheme="majorHAnsi" w:cs="Arial"/>
                        <w:b/>
                        <w:color w:val="0F243E" w:themeColor="text2" w:themeShade="80"/>
                      </w:rPr>
                      <w:t>-</w:t>
                    </w:r>
                    <w:r w:rsidR="003C2562">
                      <w:rPr>
                        <w:rFonts w:asciiTheme="majorHAnsi" w:hAnsiTheme="majorHAnsi" w:cs="Arial"/>
                        <w:b/>
                        <w:color w:val="0F243E" w:themeColor="text2" w:themeShade="80"/>
                      </w:rPr>
                      <w:t>514</w:t>
                    </w:r>
                    <w:r w:rsidR="00A70063">
                      <w:rPr>
                        <w:rFonts w:asciiTheme="majorHAnsi" w:hAnsiTheme="majorHAnsi" w:cs="Arial"/>
                        <w:b/>
                        <w:color w:val="0F243E" w:themeColor="text2" w:themeShade="80"/>
                      </w:rPr>
                      <w:t>-</w:t>
                    </w:r>
                    <w:r w:rsidR="003C2562">
                      <w:rPr>
                        <w:rFonts w:asciiTheme="majorHAnsi" w:hAnsiTheme="majorHAnsi" w:cs="Arial"/>
                        <w:b/>
                        <w:color w:val="0F243E" w:themeColor="text2" w:themeShade="80"/>
                      </w:rPr>
                      <w:t>799</w:t>
                    </w:r>
                  </w:sdtContent>
                </w:sdt>
              </w:sdtContent>
            </w:sdt>
            <w:r w:rsidR="00D75C45">
              <w:rPr>
                <w:rFonts w:asciiTheme="majorHAnsi" w:hAnsiTheme="majorHAnsi" w:cs="Arial"/>
                <w:b/>
                <w:color w:val="0F243E" w:themeColor="text2" w:themeShade="80"/>
                <w:lang w:val="en-IN"/>
              </w:rPr>
              <w:tab/>
            </w:r>
            <w:r w:rsidR="00D75C45" w:rsidRPr="00AA4428">
              <w:rPr>
                <w:rFonts w:asciiTheme="majorHAnsi" w:hAnsiTheme="majorHAnsi"/>
              </w:rPr>
              <w:t xml:space="preserve">Page </w:t>
            </w:r>
            <w:r w:rsidR="00D75C45" w:rsidRPr="00AA4428">
              <w:rPr>
                <w:rFonts w:asciiTheme="majorHAnsi" w:hAnsiTheme="majorHAnsi"/>
                <w:b/>
                <w:bCs/>
              </w:rPr>
              <w:fldChar w:fldCharType="begin"/>
            </w:r>
            <w:r w:rsidR="00D75C45" w:rsidRPr="00AA4428">
              <w:rPr>
                <w:rFonts w:asciiTheme="majorHAnsi" w:hAnsiTheme="majorHAnsi"/>
                <w:b/>
                <w:bCs/>
              </w:rPr>
              <w:instrText xml:space="preserve"> PAGE </w:instrText>
            </w:r>
            <w:r w:rsidR="00D75C45" w:rsidRPr="00AA4428">
              <w:rPr>
                <w:rFonts w:asciiTheme="majorHAnsi" w:hAnsiTheme="majorHAnsi"/>
                <w:b/>
                <w:bCs/>
              </w:rPr>
              <w:fldChar w:fldCharType="separate"/>
            </w:r>
            <w:r w:rsidR="0051313F">
              <w:rPr>
                <w:rFonts w:asciiTheme="majorHAnsi" w:hAnsiTheme="majorHAnsi"/>
                <w:b/>
                <w:bCs/>
                <w:noProof/>
              </w:rPr>
              <w:t>21</w:t>
            </w:r>
            <w:r w:rsidR="00D75C45" w:rsidRPr="00AA4428">
              <w:rPr>
                <w:rFonts w:asciiTheme="majorHAnsi" w:hAnsiTheme="majorHAnsi"/>
                <w:b/>
                <w:bCs/>
              </w:rPr>
              <w:fldChar w:fldCharType="end"/>
            </w:r>
            <w:r w:rsidR="00D75C45" w:rsidRPr="00AA4428">
              <w:rPr>
                <w:rFonts w:asciiTheme="majorHAnsi" w:hAnsiTheme="majorHAnsi"/>
              </w:rPr>
              <w:t xml:space="preserve"> of </w:t>
            </w:r>
            <w:r w:rsidR="00D75C45" w:rsidRPr="00AA4428">
              <w:rPr>
                <w:rFonts w:asciiTheme="majorHAnsi" w:hAnsiTheme="majorHAnsi"/>
                <w:b/>
                <w:bCs/>
              </w:rPr>
              <w:fldChar w:fldCharType="begin"/>
            </w:r>
            <w:r w:rsidR="00D75C45" w:rsidRPr="00AA4428">
              <w:rPr>
                <w:rFonts w:asciiTheme="majorHAnsi" w:hAnsiTheme="majorHAnsi"/>
                <w:b/>
                <w:bCs/>
              </w:rPr>
              <w:instrText xml:space="preserve"> NUMPAGES  </w:instrText>
            </w:r>
            <w:r w:rsidR="00D75C45" w:rsidRPr="00AA4428">
              <w:rPr>
                <w:rFonts w:asciiTheme="majorHAnsi" w:hAnsiTheme="majorHAnsi"/>
                <w:b/>
                <w:bCs/>
              </w:rPr>
              <w:fldChar w:fldCharType="separate"/>
            </w:r>
            <w:r w:rsidR="0051313F">
              <w:rPr>
                <w:rFonts w:asciiTheme="majorHAnsi" w:hAnsiTheme="majorHAnsi"/>
                <w:b/>
                <w:bCs/>
                <w:noProof/>
              </w:rPr>
              <w:t>27</w:t>
            </w:r>
            <w:r w:rsidR="00D75C45" w:rsidRPr="00AA4428">
              <w:rPr>
                <w:rFonts w:asciiTheme="majorHAnsi" w:hAnsiTheme="majorHAnsi"/>
                <w:b/>
                <w:bCs/>
              </w:rPr>
              <w:fldChar w:fldCharType="end"/>
            </w:r>
          </w:p>
          <w:p w14:paraId="1268994C" w14:textId="77777777" w:rsidR="00D75C45" w:rsidRDefault="00D75C45" w:rsidP="00732BF3">
            <w:pPr>
              <w:pStyle w:val="Footer"/>
              <w:jc w:val="center"/>
              <w:rPr>
                <w:rFonts w:asciiTheme="majorHAnsi" w:hAnsiTheme="majorHAnsi"/>
                <w:b/>
                <w:color w:val="548DD4" w:themeColor="text2" w:themeTint="99"/>
                <w:sz w:val="16"/>
              </w:rPr>
            </w:pPr>
          </w:p>
          <w:p w14:paraId="51CDB48D" w14:textId="77777777" w:rsidR="00D75C45" w:rsidRDefault="00D75C45"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D75C45" w:rsidRPr="00AA4428" w:rsidRDefault="00D75C45"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801140"/>
      <w:docPartObj>
        <w:docPartGallery w:val="Page Numbers (Top of Page)"/>
        <w:docPartUnique/>
      </w:docPartObj>
    </w:sdtPr>
    <w:sdtEndPr/>
    <w:sdtContent>
      <w:p w14:paraId="70742EF1" w14:textId="601C2551" w:rsidR="00D75C45" w:rsidRPr="000F10A9" w:rsidRDefault="00D75C45"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CA3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Pr="009A5E7B">
          <w:rPr>
            <w:rFonts w:asciiTheme="majorHAnsi" w:hAnsiTheme="majorHAnsi" w:cs="Arial"/>
            <w:b/>
            <w:color w:val="0F243E" w:themeColor="text2" w:themeShade="80"/>
          </w:rPr>
          <w:t>VIS(202</w:t>
        </w:r>
        <w:r>
          <w:rPr>
            <w:rFonts w:asciiTheme="majorHAnsi" w:hAnsiTheme="majorHAnsi" w:cs="Arial"/>
            <w:b/>
            <w:color w:val="0F243E" w:themeColor="text2" w:themeShade="80"/>
          </w:rPr>
          <w:t>3</w:t>
        </w:r>
        <w:r w:rsidRPr="009A5E7B">
          <w:rPr>
            <w:rFonts w:asciiTheme="majorHAnsi" w:hAnsiTheme="majorHAnsi" w:cs="Arial"/>
            <w:b/>
            <w:color w:val="0F243E" w:themeColor="text2" w:themeShade="80"/>
          </w:rPr>
          <w:t>-2</w:t>
        </w:r>
        <w:r>
          <w:rPr>
            <w:rFonts w:asciiTheme="majorHAnsi" w:hAnsiTheme="majorHAnsi" w:cs="Arial"/>
            <w:b/>
            <w:color w:val="0F243E" w:themeColor="text2" w:themeShade="80"/>
          </w:rPr>
          <w:t>4</w:t>
        </w:r>
        <w:r w:rsidRPr="009A5E7B">
          <w:rPr>
            <w:rFonts w:asciiTheme="majorHAnsi" w:hAnsiTheme="majorHAnsi" w:cs="Arial"/>
            <w:b/>
            <w:color w:val="0F243E" w:themeColor="text2" w:themeShade="80"/>
          </w:rPr>
          <w:t>)-PL</w:t>
        </w:r>
        <w:r w:rsidR="003C2562">
          <w:rPr>
            <w:rFonts w:asciiTheme="majorHAnsi" w:hAnsiTheme="majorHAnsi" w:cs="Arial"/>
            <w:b/>
            <w:color w:val="0F243E" w:themeColor="text2" w:themeShade="80"/>
          </w:rPr>
          <w:t>606</w:t>
        </w:r>
        <w:r w:rsidRPr="009A5E7B">
          <w:rPr>
            <w:rFonts w:asciiTheme="majorHAnsi" w:hAnsiTheme="majorHAnsi" w:cs="Arial"/>
            <w:b/>
            <w:color w:val="0F243E" w:themeColor="text2" w:themeShade="80"/>
          </w:rPr>
          <w:t>-</w:t>
        </w:r>
        <w:r w:rsidR="003C2562">
          <w:rPr>
            <w:rFonts w:asciiTheme="majorHAnsi" w:hAnsiTheme="majorHAnsi" w:cs="Arial"/>
            <w:b/>
            <w:color w:val="0F243E" w:themeColor="text2" w:themeShade="80"/>
          </w:rPr>
          <w:t>514</w:t>
        </w:r>
        <w:r w:rsidRPr="009A5E7B">
          <w:rPr>
            <w:rFonts w:asciiTheme="majorHAnsi" w:hAnsiTheme="majorHAnsi" w:cs="Arial"/>
            <w:b/>
            <w:color w:val="0F243E" w:themeColor="text2" w:themeShade="80"/>
          </w:rPr>
          <w:t>-</w:t>
        </w:r>
        <w:r w:rsidR="003C2562">
          <w:rPr>
            <w:rFonts w:asciiTheme="majorHAnsi" w:hAnsiTheme="majorHAnsi" w:cs="Arial"/>
            <w:b/>
            <w:color w:val="0F243E" w:themeColor="text2" w:themeShade="80"/>
          </w:rPr>
          <w:t>799</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1313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1313F">
          <w:rPr>
            <w:rFonts w:asciiTheme="majorHAnsi" w:hAnsiTheme="majorHAnsi"/>
            <w:b/>
            <w:bCs/>
            <w:noProof/>
          </w:rPr>
          <w:t>27</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4FBA9" w14:textId="77777777" w:rsidR="00E6401D" w:rsidRDefault="00E6401D">
      <w:r>
        <w:separator/>
      </w:r>
    </w:p>
  </w:footnote>
  <w:footnote w:type="continuationSeparator" w:id="0">
    <w:p w14:paraId="65CD4B19" w14:textId="77777777" w:rsidR="00E6401D" w:rsidRDefault="00E640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77144" w14:textId="77777777" w:rsidR="00D75C45" w:rsidRPr="009220D0" w:rsidRDefault="00D75C45"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1130753635" name="Picture 113075363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1659680547" name="Picture 165968054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6B06AB">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EndPr/>
    <w:sdtContent>
      <w:p w14:paraId="7E71094D" w14:textId="5AA6FD98" w:rsidR="00D75C45" w:rsidRPr="00DF6342" w:rsidRDefault="00D75C45"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w:t>
        </w:r>
        <w:r w:rsidR="00A70063">
          <w:rPr>
            <w:rFonts w:asciiTheme="minorHAnsi" w:hAnsiTheme="minorHAnsi" w:cstheme="minorHAnsi"/>
            <w:color w:val="548DD4" w:themeColor="text2" w:themeTint="99"/>
            <w:sz w:val="20"/>
            <w:szCs w:val="20"/>
          </w:rPr>
          <w:t xml:space="preserve"> </w:t>
        </w:r>
        <w:r w:rsidR="003C2562">
          <w:rPr>
            <w:rFonts w:asciiTheme="minorHAnsi" w:hAnsiTheme="minorHAnsi" w:cstheme="minorHAnsi"/>
            <w:color w:val="548DD4" w:themeColor="text2" w:themeTint="99"/>
            <w:sz w:val="20"/>
            <w:szCs w:val="20"/>
          </w:rPr>
          <w:t>HI TECH AUTO PARTS</w:t>
        </w:r>
      </w:p>
    </w:sdtContent>
  </w:sdt>
  <w:p w14:paraId="517ED9BD" w14:textId="77777777" w:rsidR="00D75C45" w:rsidRDefault="00D75C45"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D75C45" w:rsidRPr="007D399A" w:rsidRDefault="00D75C45"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0FDE5DC6"/>
    <w:multiLevelType w:val="hybridMultilevel"/>
    <w:tmpl w:val="78A03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3"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7"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D7168CE"/>
    <w:multiLevelType w:val="hybridMultilevel"/>
    <w:tmpl w:val="7C9257AC"/>
    <w:lvl w:ilvl="0" w:tplc="FFFFFFFF">
      <w:start w:val="1"/>
      <w:numFmt w:val="decimal"/>
      <w:lvlText w:val="%1."/>
      <w:lvlJc w:val="left"/>
      <w:pPr>
        <w:ind w:left="502" w:hanging="360"/>
      </w:pPr>
      <w:rPr>
        <w:rFonts w:ascii="Arial" w:hAnsi="Arial" w:cs="Arial" w:hint="default"/>
        <w:b/>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30"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2"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4"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3"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479106976">
    <w:abstractNumId w:val="39"/>
  </w:num>
  <w:num w:numId="2" w16cid:durableId="1307474523">
    <w:abstractNumId w:val="31"/>
  </w:num>
  <w:num w:numId="3" w16cid:durableId="493885922">
    <w:abstractNumId w:val="27"/>
  </w:num>
  <w:num w:numId="4" w16cid:durableId="301813398">
    <w:abstractNumId w:val="4"/>
  </w:num>
  <w:num w:numId="5" w16cid:durableId="1926256161">
    <w:abstractNumId w:val="5"/>
  </w:num>
  <w:num w:numId="6" w16cid:durableId="873812850">
    <w:abstractNumId w:val="19"/>
  </w:num>
  <w:num w:numId="7" w16cid:durableId="1921864063">
    <w:abstractNumId w:val="25"/>
  </w:num>
  <w:num w:numId="8" w16cid:durableId="1744790257">
    <w:abstractNumId w:val="40"/>
  </w:num>
  <w:num w:numId="9" w16cid:durableId="398990219">
    <w:abstractNumId w:val="46"/>
  </w:num>
  <w:num w:numId="10" w16cid:durableId="885265468">
    <w:abstractNumId w:val="36"/>
  </w:num>
  <w:num w:numId="11" w16cid:durableId="1567954176">
    <w:abstractNumId w:val="10"/>
  </w:num>
  <w:num w:numId="12" w16cid:durableId="1736776956">
    <w:abstractNumId w:val="17"/>
  </w:num>
  <w:num w:numId="13" w16cid:durableId="660617899">
    <w:abstractNumId w:val="15"/>
  </w:num>
  <w:num w:numId="14" w16cid:durableId="50152173">
    <w:abstractNumId w:val="12"/>
  </w:num>
  <w:num w:numId="15" w16cid:durableId="675691788">
    <w:abstractNumId w:val="38"/>
  </w:num>
  <w:num w:numId="16" w16cid:durableId="131405134">
    <w:abstractNumId w:val="45"/>
  </w:num>
  <w:num w:numId="17" w16cid:durableId="111019566">
    <w:abstractNumId w:val="41"/>
  </w:num>
  <w:num w:numId="18" w16cid:durableId="1703481420">
    <w:abstractNumId w:val="35"/>
  </w:num>
  <w:num w:numId="19" w16cid:durableId="1700735633">
    <w:abstractNumId w:val="2"/>
  </w:num>
  <w:num w:numId="20" w16cid:durableId="683243319">
    <w:abstractNumId w:val="8"/>
  </w:num>
  <w:num w:numId="21" w16cid:durableId="806165478">
    <w:abstractNumId w:val="24"/>
  </w:num>
  <w:num w:numId="22" w16cid:durableId="2114008792">
    <w:abstractNumId w:val="33"/>
  </w:num>
  <w:num w:numId="23" w16cid:durableId="2032298774">
    <w:abstractNumId w:val="43"/>
  </w:num>
  <w:num w:numId="24" w16cid:durableId="2086220658">
    <w:abstractNumId w:val="9"/>
  </w:num>
  <w:num w:numId="25" w16cid:durableId="847330897">
    <w:abstractNumId w:val="30"/>
  </w:num>
  <w:num w:numId="26" w16cid:durableId="1049305313">
    <w:abstractNumId w:val="1"/>
  </w:num>
  <w:num w:numId="27" w16cid:durableId="966424554">
    <w:abstractNumId w:val="13"/>
  </w:num>
  <w:num w:numId="28" w16cid:durableId="842863937">
    <w:abstractNumId w:val="16"/>
  </w:num>
  <w:num w:numId="29" w16cid:durableId="1330140468">
    <w:abstractNumId w:val="21"/>
  </w:num>
  <w:num w:numId="30" w16cid:durableId="758521567">
    <w:abstractNumId w:val="20"/>
  </w:num>
  <w:num w:numId="31" w16cid:durableId="1036810599">
    <w:abstractNumId w:val="3"/>
  </w:num>
  <w:num w:numId="32" w16cid:durableId="1194422418">
    <w:abstractNumId w:val="32"/>
  </w:num>
  <w:num w:numId="33" w16cid:durableId="1701273807">
    <w:abstractNumId w:val="37"/>
  </w:num>
  <w:num w:numId="34" w16cid:durableId="24913884">
    <w:abstractNumId w:val="6"/>
  </w:num>
  <w:num w:numId="35" w16cid:durableId="726533782">
    <w:abstractNumId w:val="23"/>
  </w:num>
  <w:num w:numId="36" w16cid:durableId="1307587994">
    <w:abstractNumId w:val="34"/>
  </w:num>
  <w:num w:numId="37" w16cid:durableId="1861969646">
    <w:abstractNumId w:val="44"/>
  </w:num>
  <w:num w:numId="38" w16cid:durableId="1568615962">
    <w:abstractNumId w:val="0"/>
  </w:num>
  <w:num w:numId="39" w16cid:durableId="1205604026">
    <w:abstractNumId w:val="47"/>
  </w:num>
  <w:num w:numId="40" w16cid:durableId="2099713888">
    <w:abstractNumId w:val="22"/>
  </w:num>
  <w:num w:numId="41" w16cid:durableId="1524250389">
    <w:abstractNumId w:val="14"/>
  </w:num>
  <w:num w:numId="42" w16cid:durableId="682052108">
    <w:abstractNumId w:val="18"/>
  </w:num>
  <w:num w:numId="43" w16cid:durableId="1140611257">
    <w:abstractNumId w:val="11"/>
  </w:num>
  <w:num w:numId="44" w16cid:durableId="1580484314">
    <w:abstractNumId w:val="26"/>
  </w:num>
  <w:num w:numId="45" w16cid:durableId="16955706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681259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15541460">
    <w:abstractNumId w:val="7"/>
  </w:num>
  <w:num w:numId="48" w16cid:durableId="84617564">
    <w:abstractNumId w:val="2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6B"/>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021"/>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1FC"/>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9F"/>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71"/>
    <w:rsid w:val="00077ECD"/>
    <w:rsid w:val="00080117"/>
    <w:rsid w:val="000801F4"/>
    <w:rsid w:val="00080249"/>
    <w:rsid w:val="000802DE"/>
    <w:rsid w:val="0008053C"/>
    <w:rsid w:val="00080949"/>
    <w:rsid w:val="00080A3C"/>
    <w:rsid w:val="00080A4C"/>
    <w:rsid w:val="00080E41"/>
    <w:rsid w:val="00080EFA"/>
    <w:rsid w:val="0008104B"/>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07"/>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18"/>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22"/>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92A"/>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C77"/>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5D"/>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509"/>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8AE"/>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678"/>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37F71"/>
    <w:rsid w:val="00140048"/>
    <w:rsid w:val="001400EF"/>
    <w:rsid w:val="00140194"/>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6D2"/>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DC"/>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623"/>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B64"/>
    <w:rsid w:val="001B1C7A"/>
    <w:rsid w:val="001B1E06"/>
    <w:rsid w:val="001B1EFA"/>
    <w:rsid w:val="001B1F15"/>
    <w:rsid w:val="001B237B"/>
    <w:rsid w:val="001B24DF"/>
    <w:rsid w:val="001B2A11"/>
    <w:rsid w:val="001B2DFA"/>
    <w:rsid w:val="001B2E2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16"/>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D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2A"/>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0F17"/>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845"/>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A85"/>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843"/>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B6"/>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D6C"/>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D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4"/>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5F49"/>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EF8"/>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AC5"/>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5F"/>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FB7"/>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4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0F"/>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0E"/>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0C"/>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A1"/>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3D8"/>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0C4"/>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7B2"/>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0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5EB"/>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D4E"/>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562"/>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69E"/>
    <w:rsid w:val="003D1915"/>
    <w:rsid w:val="003D1974"/>
    <w:rsid w:val="003D1D0C"/>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0AF"/>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07DB5"/>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43"/>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92F"/>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7F5"/>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D07"/>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CBB"/>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73"/>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640"/>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41"/>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13F"/>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4AB"/>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6C"/>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13D"/>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59"/>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3C"/>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5C9"/>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762"/>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203"/>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75"/>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77B"/>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6AB"/>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C81"/>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1E33"/>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5FAC"/>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04E"/>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D09"/>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E62"/>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1CD0"/>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2B"/>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0F59"/>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97B"/>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48B"/>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792"/>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39B"/>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6A"/>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7C"/>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7BC"/>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3D6"/>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E98"/>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D5"/>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D7D"/>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08"/>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A79"/>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1DB"/>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DE"/>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6EA"/>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17"/>
    <w:rsid w:val="00A532C8"/>
    <w:rsid w:val="00A535F8"/>
    <w:rsid w:val="00A5370B"/>
    <w:rsid w:val="00A5384C"/>
    <w:rsid w:val="00A538E2"/>
    <w:rsid w:val="00A539C5"/>
    <w:rsid w:val="00A53A87"/>
    <w:rsid w:val="00A53EFC"/>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63"/>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5"/>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4E4"/>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3D7"/>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23E"/>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3B96"/>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426"/>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5F2"/>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8F5"/>
    <w:rsid w:val="00B16B8D"/>
    <w:rsid w:val="00B16CAC"/>
    <w:rsid w:val="00B16DC3"/>
    <w:rsid w:val="00B16DD8"/>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821"/>
    <w:rsid w:val="00B349A1"/>
    <w:rsid w:val="00B34E23"/>
    <w:rsid w:val="00B34E95"/>
    <w:rsid w:val="00B34F4B"/>
    <w:rsid w:val="00B35028"/>
    <w:rsid w:val="00B350A5"/>
    <w:rsid w:val="00B3510E"/>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AE"/>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2E6"/>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806"/>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492"/>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057"/>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D9F"/>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C4A"/>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C9C"/>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DEE"/>
    <w:rsid w:val="00C07EC8"/>
    <w:rsid w:val="00C1003C"/>
    <w:rsid w:val="00C1015A"/>
    <w:rsid w:val="00C10236"/>
    <w:rsid w:val="00C10259"/>
    <w:rsid w:val="00C1025A"/>
    <w:rsid w:val="00C1041A"/>
    <w:rsid w:val="00C105C0"/>
    <w:rsid w:val="00C106C7"/>
    <w:rsid w:val="00C1082F"/>
    <w:rsid w:val="00C10D6B"/>
    <w:rsid w:val="00C111DC"/>
    <w:rsid w:val="00C111E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13A"/>
    <w:rsid w:val="00C22379"/>
    <w:rsid w:val="00C22430"/>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740"/>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452"/>
    <w:rsid w:val="00CC3689"/>
    <w:rsid w:val="00CC38D4"/>
    <w:rsid w:val="00CC3B82"/>
    <w:rsid w:val="00CC3EC9"/>
    <w:rsid w:val="00CC4090"/>
    <w:rsid w:val="00CC415E"/>
    <w:rsid w:val="00CC432C"/>
    <w:rsid w:val="00CC47B4"/>
    <w:rsid w:val="00CC481B"/>
    <w:rsid w:val="00CC4872"/>
    <w:rsid w:val="00CC48B4"/>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24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F5"/>
    <w:rsid w:val="00D11C3D"/>
    <w:rsid w:val="00D11F71"/>
    <w:rsid w:val="00D12510"/>
    <w:rsid w:val="00D12685"/>
    <w:rsid w:val="00D126C9"/>
    <w:rsid w:val="00D127C5"/>
    <w:rsid w:val="00D12AC4"/>
    <w:rsid w:val="00D12C4A"/>
    <w:rsid w:val="00D12C8E"/>
    <w:rsid w:val="00D12EB5"/>
    <w:rsid w:val="00D13341"/>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783"/>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563"/>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926"/>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7"/>
    <w:rsid w:val="00D71B2B"/>
    <w:rsid w:val="00D721B1"/>
    <w:rsid w:val="00D72224"/>
    <w:rsid w:val="00D72689"/>
    <w:rsid w:val="00D726E3"/>
    <w:rsid w:val="00D72868"/>
    <w:rsid w:val="00D72FC0"/>
    <w:rsid w:val="00D730A3"/>
    <w:rsid w:val="00D7342B"/>
    <w:rsid w:val="00D73443"/>
    <w:rsid w:val="00D73467"/>
    <w:rsid w:val="00D73750"/>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C45"/>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4BC"/>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7A6"/>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3F7E"/>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9D3"/>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1D"/>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17F"/>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883"/>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6E9"/>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1F5C"/>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A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54"/>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D8B"/>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1DC"/>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0B3"/>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CE"/>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480"/>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049"/>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E0AB3D23-3B4F-47D4-A6E0-BB53A819F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unhideWhenUsed/>
    <w:rsid w:val="001B2E2A"/>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5863568">
      <w:bodyDiv w:val="1"/>
      <w:marLeft w:val="0"/>
      <w:marRight w:val="0"/>
      <w:marTop w:val="0"/>
      <w:marBottom w:val="0"/>
      <w:divBdr>
        <w:top w:val="none" w:sz="0" w:space="0" w:color="auto"/>
        <w:left w:val="none" w:sz="0" w:space="0" w:color="auto"/>
        <w:bottom w:val="none" w:sz="0" w:space="0" w:color="auto"/>
        <w:right w:val="none" w:sz="0" w:space="0" w:color="auto"/>
      </w:divBdr>
    </w:div>
    <w:div w:id="20866147">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53255052">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61823338">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38633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8292979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7844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67212516">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80719829">
      <w:bodyDiv w:val="1"/>
      <w:marLeft w:val="0"/>
      <w:marRight w:val="0"/>
      <w:marTop w:val="0"/>
      <w:marBottom w:val="0"/>
      <w:divBdr>
        <w:top w:val="none" w:sz="0" w:space="0" w:color="auto"/>
        <w:left w:val="none" w:sz="0" w:space="0" w:color="auto"/>
        <w:bottom w:val="none" w:sz="0" w:space="0" w:color="auto"/>
        <w:right w:val="none" w:sz="0" w:space="0" w:color="auto"/>
      </w:divBdr>
    </w:div>
    <w:div w:id="582421110">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7877612">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34089792">
      <w:bodyDiv w:val="1"/>
      <w:marLeft w:val="0"/>
      <w:marRight w:val="0"/>
      <w:marTop w:val="0"/>
      <w:marBottom w:val="0"/>
      <w:divBdr>
        <w:top w:val="none" w:sz="0" w:space="0" w:color="auto"/>
        <w:left w:val="none" w:sz="0" w:space="0" w:color="auto"/>
        <w:bottom w:val="none" w:sz="0" w:space="0" w:color="auto"/>
        <w:right w:val="none" w:sz="0" w:space="0" w:color="auto"/>
      </w:divBdr>
    </w:div>
    <w:div w:id="757219280">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1606875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1154791">
      <w:bodyDiv w:val="1"/>
      <w:marLeft w:val="0"/>
      <w:marRight w:val="0"/>
      <w:marTop w:val="0"/>
      <w:marBottom w:val="0"/>
      <w:divBdr>
        <w:top w:val="none" w:sz="0" w:space="0" w:color="auto"/>
        <w:left w:val="none" w:sz="0" w:space="0" w:color="auto"/>
        <w:bottom w:val="none" w:sz="0" w:space="0" w:color="auto"/>
        <w:right w:val="none" w:sz="0" w:space="0" w:color="auto"/>
      </w:divBdr>
    </w:div>
    <w:div w:id="1005086253">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94587972">
      <w:bodyDiv w:val="1"/>
      <w:marLeft w:val="0"/>
      <w:marRight w:val="0"/>
      <w:marTop w:val="0"/>
      <w:marBottom w:val="0"/>
      <w:divBdr>
        <w:top w:val="none" w:sz="0" w:space="0" w:color="auto"/>
        <w:left w:val="none" w:sz="0" w:space="0" w:color="auto"/>
        <w:bottom w:val="none" w:sz="0" w:space="0" w:color="auto"/>
        <w:right w:val="none" w:sz="0" w:space="0" w:color="auto"/>
      </w:divBdr>
    </w:div>
    <w:div w:id="1098529187">
      <w:bodyDiv w:val="1"/>
      <w:marLeft w:val="0"/>
      <w:marRight w:val="0"/>
      <w:marTop w:val="0"/>
      <w:marBottom w:val="0"/>
      <w:divBdr>
        <w:top w:val="none" w:sz="0" w:space="0" w:color="auto"/>
        <w:left w:val="none" w:sz="0" w:space="0" w:color="auto"/>
        <w:bottom w:val="none" w:sz="0" w:space="0" w:color="auto"/>
        <w:right w:val="none" w:sz="0" w:space="0" w:color="auto"/>
      </w:divBdr>
    </w:div>
    <w:div w:id="110527209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1849062">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359744464">
      <w:bodyDiv w:val="1"/>
      <w:marLeft w:val="0"/>
      <w:marRight w:val="0"/>
      <w:marTop w:val="0"/>
      <w:marBottom w:val="0"/>
      <w:divBdr>
        <w:top w:val="none" w:sz="0" w:space="0" w:color="auto"/>
        <w:left w:val="none" w:sz="0" w:space="0" w:color="auto"/>
        <w:bottom w:val="none" w:sz="0" w:space="0" w:color="auto"/>
        <w:right w:val="none" w:sz="0" w:space="0" w:color="auto"/>
      </w:divBdr>
    </w:div>
    <w:div w:id="1377898064">
      <w:bodyDiv w:val="1"/>
      <w:marLeft w:val="0"/>
      <w:marRight w:val="0"/>
      <w:marTop w:val="0"/>
      <w:marBottom w:val="0"/>
      <w:divBdr>
        <w:top w:val="none" w:sz="0" w:space="0" w:color="auto"/>
        <w:left w:val="none" w:sz="0" w:space="0" w:color="auto"/>
        <w:bottom w:val="none" w:sz="0" w:space="0" w:color="auto"/>
        <w:right w:val="none" w:sz="0" w:space="0" w:color="auto"/>
      </w:divBdr>
    </w:div>
    <w:div w:id="1463233056">
      <w:bodyDiv w:val="1"/>
      <w:marLeft w:val="0"/>
      <w:marRight w:val="0"/>
      <w:marTop w:val="0"/>
      <w:marBottom w:val="0"/>
      <w:divBdr>
        <w:top w:val="none" w:sz="0" w:space="0" w:color="auto"/>
        <w:left w:val="none" w:sz="0" w:space="0" w:color="auto"/>
        <w:bottom w:val="none" w:sz="0" w:space="0" w:color="auto"/>
        <w:right w:val="none" w:sz="0" w:space="0" w:color="auto"/>
      </w:divBdr>
    </w:div>
    <w:div w:id="1473868900">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4259548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273616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14646973">
      <w:bodyDiv w:val="1"/>
      <w:marLeft w:val="0"/>
      <w:marRight w:val="0"/>
      <w:marTop w:val="0"/>
      <w:marBottom w:val="0"/>
      <w:divBdr>
        <w:top w:val="none" w:sz="0" w:space="0" w:color="auto"/>
        <w:left w:val="none" w:sz="0" w:space="0" w:color="auto"/>
        <w:bottom w:val="none" w:sz="0" w:space="0" w:color="auto"/>
        <w:right w:val="none" w:sz="0" w:space="0" w:color="auto"/>
      </w:divBdr>
    </w:div>
    <w:div w:id="172814632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581450876">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1630744502">
          <w:marLeft w:val="0"/>
          <w:marRight w:val="0"/>
          <w:marTop w:val="0"/>
          <w:marBottom w:val="0"/>
          <w:divBdr>
            <w:top w:val="none" w:sz="0" w:space="0" w:color="auto"/>
            <w:left w:val="none" w:sz="0" w:space="0" w:color="auto"/>
            <w:bottom w:val="none" w:sz="0" w:space="0" w:color="auto"/>
            <w:right w:val="none" w:sz="0" w:space="0" w:color="auto"/>
          </w:divBdr>
        </w:div>
        <w:div w:id="2116364717">
          <w:marLeft w:val="0"/>
          <w:marRight w:val="0"/>
          <w:marTop w:val="0"/>
          <w:marBottom w:val="0"/>
          <w:divBdr>
            <w:top w:val="none" w:sz="0" w:space="0" w:color="auto"/>
            <w:left w:val="none" w:sz="0" w:space="0" w:color="auto"/>
            <w:bottom w:val="none" w:sz="0" w:space="0" w:color="auto"/>
            <w:right w:val="none" w:sz="0" w:space="0" w:color="auto"/>
          </w:divBdr>
        </w:div>
        <w:div w:id="974069578">
          <w:marLeft w:val="0"/>
          <w:marRight w:val="0"/>
          <w:marTop w:val="0"/>
          <w:marBottom w:val="0"/>
          <w:divBdr>
            <w:top w:val="none" w:sz="0" w:space="0" w:color="auto"/>
            <w:left w:val="none" w:sz="0" w:space="0" w:color="auto"/>
            <w:bottom w:val="none" w:sz="0" w:space="0" w:color="auto"/>
            <w:right w:val="none" w:sz="0" w:space="0" w:color="auto"/>
          </w:divBdr>
        </w:div>
        <w:div w:id="1485009609">
          <w:marLeft w:val="0"/>
          <w:marRight w:val="0"/>
          <w:marTop w:val="0"/>
          <w:marBottom w:val="0"/>
          <w:divBdr>
            <w:top w:val="none" w:sz="0" w:space="0" w:color="auto"/>
            <w:left w:val="none" w:sz="0" w:space="0" w:color="auto"/>
            <w:bottom w:val="none" w:sz="0" w:space="0" w:color="auto"/>
            <w:right w:val="none" w:sz="0" w:space="0" w:color="auto"/>
          </w:divBdr>
        </w:div>
      </w:divsChild>
    </w:div>
    <w:div w:id="1744794567">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4182270">
      <w:bodyDiv w:val="1"/>
      <w:marLeft w:val="0"/>
      <w:marRight w:val="0"/>
      <w:marTop w:val="0"/>
      <w:marBottom w:val="0"/>
      <w:divBdr>
        <w:top w:val="none" w:sz="0" w:space="0" w:color="auto"/>
        <w:left w:val="none" w:sz="0" w:space="0" w:color="auto"/>
        <w:bottom w:val="none" w:sz="0" w:space="0" w:color="auto"/>
        <w:right w:val="none" w:sz="0" w:space="0" w:color="auto"/>
      </w:divBdr>
    </w:div>
    <w:div w:id="1830171358">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A0FBA6EFD1834A59B7AB8F0E9C882D5C"/>
        <w:category>
          <w:name w:val="General"/>
          <w:gallery w:val="placeholder"/>
        </w:category>
        <w:types>
          <w:type w:val="bbPlcHdr"/>
        </w:types>
        <w:behaviors>
          <w:behavior w:val="content"/>
        </w:behaviors>
        <w:guid w:val="{8CDB03FA-349A-4E35-929E-C391A4D82256}"/>
      </w:docPartPr>
      <w:docPartBody>
        <w:p w:rsidR="005A0620" w:rsidRDefault="005A0620" w:rsidP="005A0620">
          <w:pPr>
            <w:pStyle w:val="A0FBA6EFD1834A59B7AB8F0E9C882D5C"/>
          </w:pPr>
          <w:r w:rsidRPr="006570DE">
            <w:rPr>
              <w:rStyle w:val="PlaceholderText"/>
            </w:rPr>
            <w:t>Click here to enter text.</w:t>
          </w:r>
        </w:p>
      </w:docPartBody>
    </w:docPart>
    <w:docPart>
      <w:docPartPr>
        <w:name w:val="1DCF375A817446F3AE5F951409096364"/>
        <w:category>
          <w:name w:val="General"/>
          <w:gallery w:val="placeholder"/>
        </w:category>
        <w:types>
          <w:type w:val="bbPlcHdr"/>
        </w:types>
        <w:behaviors>
          <w:behavior w:val="content"/>
        </w:behaviors>
        <w:guid w:val="{F6E2E035-9294-42E3-B69A-D9E62C475E83}"/>
      </w:docPartPr>
      <w:docPartBody>
        <w:p w:rsidR="005A0620" w:rsidRDefault="005A0620" w:rsidP="005A0620">
          <w:pPr>
            <w:pStyle w:val="1DCF375A817446F3AE5F951409096364"/>
          </w:pPr>
          <w:r>
            <w:rPr>
              <w:rFonts w:ascii="Arial" w:hAnsi="Arial" w:cs="Arial"/>
              <w:sz w:val="20"/>
            </w:rPr>
            <w:t xml:space="preserve">     </w:t>
          </w:r>
        </w:p>
      </w:docPartBody>
    </w:docPart>
    <w:docPart>
      <w:docPartPr>
        <w:name w:val="BE0FF9AFC1A84DB5957970A2C328EC86"/>
        <w:category>
          <w:name w:val="General"/>
          <w:gallery w:val="placeholder"/>
        </w:category>
        <w:types>
          <w:type w:val="bbPlcHdr"/>
        </w:types>
        <w:behaviors>
          <w:behavior w:val="content"/>
        </w:behaviors>
        <w:guid w:val="{0BAC5DD7-B71A-4085-9809-ACEFA2D1D108}"/>
      </w:docPartPr>
      <w:docPartBody>
        <w:p w:rsidR="005A0620" w:rsidRDefault="005A0620" w:rsidP="005A0620">
          <w:pPr>
            <w:pStyle w:val="BE0FF9AFC1A84DB5957970A2C328EC86"/>
          </w:pPr>
          <w:r w:rsidRPr="007F692F">
            <w:rPr>
              <w:rStyle w:val="PlaceholderText"/>
            </w:rPr>
            <w:t>Choose an item.</w:t>
          </w:r>
        </w:p>
      </w:docPartBody>
    </w:docPart>
    <w:docPart>
      <w:docPartPr>
        <w:name w:val="042A427721E7407DB6C308D0B3365860"/>
        <w:category>
          <w:name w:val="General"/>
          <w:gallery w:val="placeholder"/>
        </w:category>
        <w:types>
          <w:type w:val="bbPlcHdr"/>
        </w:types>
        <w:behaviors>
          <w:behavior w:val="content"/>
        </w:behaviors>
        <w:guid w:val="{B9C027CF-BA6A-4EF4-91FE-BAF953FE9251}"/>
      </w:docPartPr>
      <w:docPartBody>
        <w:p w:rsidR="005A0620" w:rsidRDefault="005A0620" w:rsidP="005A0620">
          <w:pPr>
            <w:pStyle w:val="042A427721E7407DB6C308D0B3365860"/>
          </w:pPr>
          <w:r w:rsidRPr="007F692F">
            <w:rPr>
              <w:rStyle w:val="PlaceholderText"/>
            </w:rPr>
            <w:t>Choose an item.</w:t>
          </w:r>
        </w:p>
      </w:docPartBody>
    </w:docPart>
    <w:docPart>
      <w:docPartPr>
        <w:name w:val="8B5CBC4E1B664CA5B7C1B21725D6894F"/>
        <w:category>
          <w:name w:val="General"/>
          <w:gallery w:val="placeholder"/>
        </w:category>
        <w:types>
          <w:type w:val="bbPlcHdr"/>
        </w:types>
        <w:behaviors>
          <w:behavior w:val="content"/>
        </w:behaviors>
        <w:guid w:val="{3E022728-FE45-4394-8847-0FEFEBFA6785}"/>
      </w:docPartPr>
      <w:docPartBody>
        <w:p w:rsidR="005A0620" w:rsidRDefault="005A0620" w:rsidP="005A0620">
          <w:pPr>
            <w:pStyle w:val="8B5CBC4E1B664CA5B7C1B21725D6894F"/>
          </w:pPr>
          <w:r w:rsidRPr="003E3D39">
            <w:rPr>
              <w:rStyle w:val="PlaceholderText"/>
            </w:rPr>
            <w:t>Choose an item.</w:t>
          </w:r>
        </w:p>
      </w:docPartBody>
    </w:docPart>
    <w:docPart>
      <w:docPartPr>
        <w:name w:val="6F88B91195024D0BBE213A7159BF86C0"/>
        <w:category>
          <w:name w:val="General"/>
          <w:gallery w:val="placeholder"/>
        </w:category>
        <w:types>
          <w:type w:val="bbPlcHdr"/>
        </w:types>
        <w:behaviors>
          <w:behavior w:val="content"/>
        </w:behaviors>
        <w:guid w:val="{EE3EEF4B-455E-4740-8050-7D5AF1AAC9D0}"/>
      </w:docPartPr>
      <w:docPartBody>
        <w:p w:rsidR="005A0620" w:rsidRDefault="005A0620" w:rsidP="005A0620">
          <w:pPr>
            <w:pStyle w:val="6F88B91195024D0BBE213A7159BF86C0"/>
          </w:pPr>
          <w:r w:rsidRPr="001849DA">
            <w:rPr>
              <w:rStyle w:val="PlaceholderText"/>
            </w:rPr>
            <w:t>Click here to enter text.</w:t>
          </w:r>
        </w:p>
      </w:docPartBody>
    </w:docPart>
    <w:docPart>
      <w:docPartPr>
        <w:name w:val="F6EBBFAE828B427A8E24BED7691B0331"/>
        <w:category>
          <w:name w:val="General"/>
          <w:gallery w:val="placeholder"/>
        </w:category>
        <w:types>
          <w:type w:val="bbPlcHdr"/>
        </w:types>
        <w:behaviors>
          <w:behavior w:val="content"/>
        </w:behaviors>
        <w:guid w:val="{1F9A9431-2015-47A7-AB56-2FB252E61246}"/>
      </w:docPartPr>
      <w:docPartBody>
        <w:p w:rsidR="006F2E66" w:rsidRDefault="006F2E66" w:rsidP="006F2E66">
          <w:pPr>
            <w:pStyle w:val="F6EBBFAE828B427A8E24BED7691B0331"/>
          </w:pPr>
          <w:r w:rsidRPr="001849DA">
            <w:rPr>
              <w:rStyle w:val="PlaceholderText"/>
            </w:rPr>
            <w:t>Click here to enter text.</w:t>
          </w:r>
        </w:p>
      </w:docPartBody>
    </w:docPart>
    <w:docPart>
      <w:docPartPr>
        <w:name w:val="5FE45A31F4A74B9CA0E09E2057C7FA21"/>
        <w:category>
          <w:name w:val="General"/>
          <w:gallery w:val="placeholder"/>
        </w:category>
        <w:types>
          <w:type w:val="bbPlcHdr"/>
        </w:types>
        <w:behaviors>
          <w:behavior w:val="content"/>
        </w:behaviors>
        <w:guid w:val="{9140D864-6319-486F-9366-F7B1B457BC1E}"/>
      </w:docPartPr>
      <w:docPartBody>
        <w:p w:rsidR="006F2E66" w:rsidRDefault="006F2E66" w:rsidP="006F2E66">
          <w:pPr>
            <w:pStyle w:val="5FE45A31F4A74B9CA0E09E2057C7FA21"/>
          </w:pPr>
          <w:r w:rsidRPr="001849DA">
            <w:rPr>
              <w:rStyle w:val="PlaceholderText"/>
            </w:rPr>
            <w:t>Click here to enter text.</w:t>
          </w:r>
        </w:p>
      </w:docPartBody>
    </w:docPart>
    <w:docPart>
      <w:docPartPr>
        <w:name w:val="F65B27D16FC242509CF230F64169C023"/>
        <w:category>
          <w:name w:val="General"/>
          <w:gallery w:val="placeholder"/>
        </w:category>
        <w:types>
          <w:type w:val="bbPlcHdr"/>
        </w:types>
        <w:behaviors>
          <w:behavior w:val="content"/>
        </w:behaviors>
        <w:guid w:val="{571BD6E1-C60A-4954-8215-E0BCA6661397}"/>
      </w:docPartPr>
      <w:docPartBody>
        <w:p w:rsidR="0066712F" w:rsidRDefault="0066712F" w:rsidP="0066712F">
          <w:pPr>
            <w:pStyle w:val="F65B27D16FC242509CF230F64169C023"/>
          </w:pPr>
          <w:r w:rsidRPr="001849DA">
            <w:rPr>
              <w:rStyle w:val="PlaceholderText"/>
            </w:rPr>
            <w:t>Click here to enter text.</w:t>
          </w:r>
        </w:p>
      </w:docPartBody>
    </w:docPart>
    <w:docPart>
      <w:docPartPr>
        <w:name w:val="C41550CD966B43CD92DB1EB9E7FBBFB6"/>
        <w:category>
          <w:name w:val="General"/>
          <w:gallery w:val="placeholder"/>
        </w:category>
        <w:types>
          <w:type w:val="bbPlcHdr"/>
        </w:types>
        <w:behaviors>
          <w:behavior w:val="content"/>
        </w:behaviors>
        <w:guid w:val="{2FDF0F63-D508-4B32-9336-4EFA93D897D3}"/>
      </w:docPartPr>
      <w:docPartBody>
        <w:p w:rsidR="0066712F" w:rsidRDefault="0066712F" w:rsidP="0066712F">
          <w:pPr>
            <w:pStyle w:val="C41550CD966B43CD92DB1EB9E7FBBFB6"/>
          </w:pPr>
          <w:r w:rsidRPr="0067765D">
            <w:rPr>
              <w:rStyle w:val="PlaceholderText"/>
            </w:rPr>
            <w:t>Choose an item.</w:t>
          </w:r>
        </w:p>
      </w:docPartBody>
    </w:docPart>
    <w:docPart>
      <w:docPartPr>
        <w:name w:val="1ED6339F432F4F5494189205E4902B7F"/>
        <w:category>
          <w:name w:val="General"/>
          <w:gallery w:val="placeholder"/>
        </w:category>
        <w:types>
          <w:type w:val="bbPlcHdr"/>
        </w:types>
        <w:behaviors>
          <w:behavior w:val="content"/>
        </w:behaviors>
        <w:guid w:val="{74DAA85E-8028-4CB6-BE3F-40C081AF7891}"/>
      </w:docPartPr>
      <w:docPartBody>
        <w:p w:rsidR="0066712F" w:rsidRDefault="0066712F" w:rsidP="0066712F">
          <w:pPr>
            <w:pStyle w:val="1ED6339F432F4F5494189205E4902B7F"/>
          </w:pPr>
          <w:r w:rsidRPr="001849DA">
            <w:rPr>
              <w:rStyle w:val="PlaceholderText"/>
            </w:rPr>
            <w:t>Click here to enter text.</w:t>
          </w:r>
        </w:p>
      </w:docPartBody>
    </w:docPart>
    <w:docPart>
      <w:docPartPr>
        <w:name w:val="F8BF3D9BCB174683A43A50DBFBED31CD"/>
        <w:category>
          <w:name w:val="General"/>
          <w:gallery w:val="placeholder"/>
        </w:category>
        <w:types>
          <w:type w:val="bbPlcHdr"/>
        </w:types>
        <w:behaviors>
          <w:behavior w:val="content"/>
        </w:behaviors>
        <w:guid w:val="{DF1EAE65-4554-417F-A3B2-9114EC7B1279}"/>
      </w:docPartPr>
      <w:docPartBody>
        <w:p w:rsidR="0066712F" w:rsidRDefault="0066712F" w:rsidP="0066712F">
          <w:pPr>
            <w:pStyle w:val="F8BF3D9BCB174683A43A50DBFBED31CD"/>
          </w:pPr>
          <w:r w:rsidRPr="001849DA">
            <w:rPr>
              <w:rStyle w:val="PlaceholderText"/>
            </w:rPr>
            <w:t>Click here to enter text.</w:t>
          </w:r>
        </w:p>
      </w:docPartBody>
    </w:docPart>
    <w:docPart>
      <w:docPartPr>
        <w:name w:val="961CF93310334D8B9744BC1924970DED"/>
        <w:category>
          <w:name w:val="General"/>
          <w:gallery w:val="placeholder"/>
        </w:category>
        <w:types>
          <w:type w:val="bbPlcHdr"/>
        </w:types>
        <w:behaviors>
          <w:behavior w:val="content"/>
        </w:behaviors>
        <w:guid w:val="{E457B890-D348-48B0-A618-C7084CE19E47}"/>
      </w:docPartPr>
      <w:docPartBody>
        <w:p w:rsidR="0066712F" w:rsidRDefault="0066712F" w:rsidP="0066712F">
          <w:pPr>
            <w:pStyle w:val="961CF93310334D8B9744BC1924970DED"/>
          </w:pPr>
          <w:r w:rsidRPr="001849DA">
            <w:rPr>
              <w:rStyle w:val="PlaceholderText"/>
            </w:rPr>
            <w:t>Click here to enter text.</w:t>
          </w:r>
        </w:p>
      </w:docPartBody>
    </w:docPart>
    <w:docPart>
      <w:docPartPr>
        <w:name w:val="22747DF949EF4BB3BFA251943BE9ECD4"/>
        <w:category>
          <w:name w:val="General"/>
          <w:gallery w:val="placeholder"/>
        </w:category>
        <w:types>
          <w:type w:val="bbPlcHdr"/>
        </w:types>
        <w:behaviors>
          <w:behavior w:val="content"/>
        </w:behaviors>
        <w:guid w:val="{F9230F79-F82B-4E1F-BA58-1D61C19B14F5}"/>
      </w:docPartPr>
      <w:docPartBody>
        <w:p w:rsidR="0066712F" w:rsidRDefault="0066712F" w:rsidP="0066712F">
          <w:pPr>
            <w:pStyle w:val="22747DF949EF4BB3BFA251943BE9ECD4"/>
          </w:pPr>
          <w:r w:rsidRPr="001849DA">
            <w:rPr>
              <w:rStyle w:val="PlaceholderText"/>
            </w:rPr>
            <w:t>Click here to enter text.</w:t>
          </w:r>
        </w:p>
      </w:docPartBody>
    </w:docPart>
    <w:docPart>
      <w:docPartPr>
        <w:name w:val="388791D5D32B49668B7BEA36FFADAA0C"/>
        <w:category>
          <w:name w:val="General"/>
          <w:gallery w:val="placeholder"/>
        </w:category>
        <w:types>
          <w:type w:val="bbPlcHdr"/>
        </w:types>
        <w:behaviors>
          <w:behavior w:val="content"/>
        </w:behaviors>
        <w:guid w:val="{CF7DCDC1-8F86-434D-997A-7C4694B390F5}"/>
      </w:docPartPr>
      <w:docPartBody>
        <w:p w:rsidR="0066712F" w:rsidRDefault="0066712F" w:rsidP="0066712F">
          <w:pPr>
            <w:pStyle w:val="388791D5D32B49668B7BEA36FFADAA0C"/>
          </w:pPr>
          <w:r w:rsidRPr="001849DA">
            <w:rPr>
              <w:rStyle w:val="PlaceholderText"/>
            </w:rPr>
            <w:t>Click here to enter text.</w:t>
          </w:r>
        </w:p>
      </w:docPartBody>
    </w:docPart>
    <w:docPart>
      <w:docPartPr>
        <w:name w:val="B89BFE62AD5C4424BA10080FDDAEBA4A"/>
        <w:category>
          <w:name w:val="General"/>
          <w:gallery w:val="placeholder"/>
        </w:category>
        <w:types>
          <w:type w:val="bbPlcHdr"/>
        </w:types>
        <w:behaviors>
          <w:behavior w:val="content"/>
        </w:behaviors>
        <w:guid w:val="{93C843F3-7207-4D25-8236-292D5234181C}"/>
      </w:docPartPr>
      <w:docPartBody>
        <w:p w:rsidR="00670B6E" w:rsidRDefault="00670B6E" w:rsidP="00670B6E">
          <w:pPr>
            <w:pStyle w:val="B89BFE62AD5C4424BA10080FDDAEBA4A"/>
          </w:pPr>
          <w:r w:rsidRPr="006570DE">
            <w:rPr>
              <w:rStyle w:val="PlaceholderText"/>
            </w:rPr>
            <w:t>Click here to enter text.</w:t>
          </w:r>
        </w:p>
      </w:docPartBody>
    </w:docPart>
    <w:docPart>
      <w:docPartPr>
        <w:name w:val="575BF7A7917748A6BA2E83F5951063B9"/>
        <w:category>
          <w:name w:val="General"/>
          <w:gallery w:val="placeholder"/>
        </w:category>
        <w:types>
          <w:type w:val="bbPlcHdr"/>
        </w:types>
        <w:behaviors>
          <w:behavior w:val="content"/>
        </w:behaviors>
        <w:guid w:val="{EFA74F52-FAC7-4C23-868E-639A8BEB0849}"/>
      </w:docPartPr>
      <w:docPartBody>
        <w:p w:rsidR="00670B6E" w:rsidRDefault="00670B6E" w:rsidP="00670B6E">
          <w:pPr>
            <w:pStyle w:val="575BF7A7917748A6BA2E83F5951063B9"/>
          </w:pPr>
          <w:r w:rsidRPr="006570DE">
            <w:rPr>
              <w:rStyle w:val="PlaceholderText"/>
            </w:rPr>
            <w:t>Click here to enter text.</w:t>
          </w:r>
        </w:p>
      </w:docPartBody>
    </w:docPart>
    <w:docPart>
      <w:docPartPr>
        <w:name w:val="7ADCD088F33B4749A8A5CA0527FC5B0B"/>
        <w:category>
          <w:name w:val="General"/>
          <w:gallery w:val="placeholder"/>
        </w:category>
        <w:types>
          <w:type w:val="bbPlcHdr"/>
        </w:types>
        <w:behaviors>
          <w:behavior w:val="content"/>
        </w:behaviors>
        <w:guid w:val="{161B8FCE-DAE7-4586-913B-79B55B0B9C53}"/>
      </w:docPartPr>
      <w:docPartBody>
        <w:p w:rsidR="00670B6E" w:rsidRDefault="00670B6E" w:rsidP="00670B6E">
          <w:pPr>
            <w:pStyle w:val="7ADCD088F33B4749A8A5CA0527FC5B0B"/>
          </w:pPr>
          <w:r w:rsidRPr="006570DE">
            <w:rPr>
              <w:rStyle w:val="PlaceholderText"/>
            </w:rPr>
            <w:t>Click here to enter text.</w:t>
          </w:r>
        </w:p>
      </w:docPartBody>
    </w:docPart>
    <w:docPart>
      <w:docPartPr>
        <w:name w:val="7ED6A045F0664FF1B729FC4E9FB32D5B"/>
        <w:category>
          <w:name w:val="General"/>
          <w:gallery w:val="placeholder"/>
        </w:category>
        <w:types>
          <w:type w:val="bbPlcHdr"/>
        </w:types>
        <w:behaviors>
          <w:behavior w:val="content"/>
        </w:behaviors>
        <w:guid w:val="{12772F49-562B-49E9-913D-AF86FEB905BE}"/>
      </w:docPartPr>
      <w:docPartBody>
        <w:p w:rsidR="00670B6E" w:rsidRDefault="00670B6E" w:rsidP="00670B6E">
          <w:pPr>
            <w:pStyle w:val="7ED6A045F0664FF1B729FC4E9FB32D5B"/>
          </w:pPr>
          <w:r w:rsidRPr="006570DE">
            <w:rPr>
              <w:rStyle w:val="PlaceholderText"/>
            </w:rPr>
            <w:t>Click here to enter text.</w:t>
          </w:r>
        </w:p>
      </w:docPartBody>
    </w:docPart>
    <w:docPart>
      <w:docPartPr>
        <w:name w:val="AF5E62B588F3443DAF4CC9128A770914"/>
        <w:category>
          <w:name w:val="General"/>
          <w:gallery w:val="placeholder"/>
        </w:category>
        <w:types>
          <w:type w:val="bbPlcHdr"/>
        </w:types>
        <w:behaviors>
          <w:behavior w:val="content"/>
        </w:behaviors>
        <w:guid w:val="{65CE7E87-4D78-49B3-9453-0FBF076CBCF2}"/>
      </w:docPartPr>
      <w:docPartBody>
        <w:p w:rsidR="00670B6E" w:rsidRDefault="00670B6E" w:rsidP="00670B6E">
          <w:pPr>
            <w:pStyle w:val="AF5E62B588F3443DAF4CC9128A770914"/>
          </w:pPr>
          <w:r w:rsidRPr="006570DE">
            <w:rPr>
              <w:rStyle w:val="PlaceholderText"/>
            </w:rPr>
            <w:t>Click here to enter text.</w:t>
          </w:r>
        </w:p>
      </w:docPartBody>
    </w:docPart>
    <w:docPart>
      <w:docPartPr>
        <w:name w:val="DFF3672CCBC144EA9BFA8CC57E67E8AB"/>
        <w:category>
          <w:name w:val="General"/>
          <w:gallery w:val="placeholder"/>
        </w:category>
        <w:types>
          <w:type w:val="bbPlcHdr"/>
        </w:types>
        <w:behaviors>
          <w:behavior w:val="content"/>
        </w:behaviors>
        <w:guid w:val="{7B8CAB52-85AA-477F-A1FF-89A41BFF8DD7}"/>
      </w:docPartPr>
      <w:docPartBody>
        <w:p w:rsidR="00670B6E" w:rsidRDefault="00670B6E" w:rsidP="00670B6E">
          <w:pPr>
            <w:pStyle w:val="DFF3672CCBC144EA9BFA8CC57E67E8AB"/>
          </w:pPr>
          <w:r w:rsidRPr="006570DE">
            <w:rPr>
              <w:rStyle w:val="PlaceholderText"/>
            </w:rPr>
            <w:t>Click here to enter text.</w:t>
          </w:r>
        </w:p>
      </w:docPartBody>
    </w:docPart>
    <w:docPart>
      <w:docPartPr>
        <w:name w:val="86CB5F5E34084C35A843EAE75B3E1651"/>
        <w:category>
          <w:name w:val="General"/>
          <w:gallery w:val="placeholder"/>
        </w:category>
        <w:types>
          <w:type w:val="bbPlcHdr"/>
        </w:types>
        <w:behaviors>
          <w:behavior w:val="content"/>
        </w:behaviors>
        <w:guid w:val="{F04EF8A3-A25F-493E-A2AE-DF281F93032F}"/>
      </w:docPartPr>
      <w:docPartBody>
        <w:p w:rsidR="00670B6E" w:rsidRDefault="00670B6E" w:rsidP="00670B6E">
          <w:pPr>
            <w:pStyle w:val="86CB5F5E34084C35A843EAE75B3E1651"/>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4BC7"/>
    <w:rsid w:val="00077A75"/>
    <w:rsid w:val="000D51A4"/>
    <w:rsid w:val="000F5FC8"/>
    <w:rsid w:val="001B67DE"/>
    <w:rsid w:val="001C1CD4"/>
    <w:rsid w:val="00210113"/>
    <w:rsid w:val="00223667"/>
    <w:rsid w:val="00285FEC"/>
    <w:rsid w:val="002941EA"/>
    <w:rsid w:val="002F24CB"/>
    <w:rsid w:val="00312A67"/>
    <w:rsid w:val="00316574"/>
    <w:rsid w:val="00324ACF"/>
    <w:rsid w:val="00352440"/>
    <w:rsid w:val="003524B9"/>
    <w:rsid w:val="00353C65"/>
    <w:rsid w:val="00354B20"/>
    <w:rsid w:val="00390589"/>
    <w:rsid w:val="003D7B81"/>
    <w:rsid w:val="003E453C"/>
    <w:rsid w:val="00403D1F"/>
    <w:rsid w:val="00445F3A"/>
    <w:rsid w:val="00470982"/>
    <w:rsid w:val="004B6D73"/>
    <w:rsid w:val="004E0BCB"/>
    <w:rsid w:val="005814DF"/>
    <w:rsid w:val="00593FBE"/>
    <w:rsid w:val="005A0620"/>
    <w:rsid w:val="005B44C9"/>
    <w:rsid w:val="005B7EFE"/>
    <w:rsid w:val="005C202E"/>
    <w:rsid w:val="005E6076"/>
    <w:rsid w:val="006222A8"/>
    <w:rsid w:val="00650EF3"/>
    <w:rsid w:val="00664DD8"/>
    <w:rsid w:val="0066712F"/>
    <w:rsid w:val="00670B6E"/>
    <w:rsid w:val="00675397"/>
    <w:rsid w:val="0069081A"/>
    <w:rsid w:val="006A10F7"/>
    <w:rsid w:val="006A394D"/>
    <w:rsid w:val="006F2E66"/>
    <w:rsid w:val="00737F88"/>
    <w:rsid w:val="0074708E"/>
    <w:rsid w:val="007A5C81"/>
    <w:rsid w:val="007B2C6C"/>
    <w:rsid w:val="007C1E5D"/>
    <w:rsid w:val="007D4C57"/>
    <w:rsid w:val="007E0258"/>
    <w:rsid w:val="007E74DF"/>
    <w:rsid w:val="00802AF5"/>
    <w:rsid w:val="00864E3C"/>
    <w:rsid w:val="008B669A"/>
    <w:rsid w:val="008C35F4"/>
    <w:rsid w:val="008E1CCB"/>
    <w:rsid w:val="00936EB3"/>
    <w:rsid w:val="00943A34"/>
    <w:rsid w:val="009A26AE"/>
    <w:rsid w:val="009D5EA6"/>
    <w:rsid w:val="009E7742"/>
    <w:rsid w:val="00A07F71"/>
    <w:rsid w:val="00A209C8"/>
    <w:rsid w:val="00A2358B"/>
    <w:rsid w:val="00A53841"/>
    <w:rsid w:val="00A611E5"/>
    <w:rsid w:val="00A6627C"/>
    <w:rsid w:val="00AA334F"/>
    <w:rsid w:val="00AB28F5"/>
    <w:rsid w:val="00AE424F"/>
    <w:rsid w:val="00B429A1"/>
    <w:rsid w:val="00B50F0E"/>
    <w:rsid w:val="00BF25F4"/>
    <w:rsid w:val="00C20382"/>
    <w:rsid w:val="00C25379"/>
    <w:rsid w:val="00C42E48"/>
    <w:rsid w:val="00C75D4B"/>
    <w:rsid w:val="00CC5042"/>
    <w:rsid w:val="00D20CE1"/>
    <w:rsid w:val="00D31054"/>
    <w:rsid w:val="00D3769A"/>
    <w:rsid w:val="00D42508"/>
    <w:rsid w:val="00D5754D"/>
    <w:rsid w:val="00D7737B"/>
    <w:rsid w:val="00DF1ECE"/>
    <w:rsid w:val="00E45261"/>
    <w:rsid w:val="00E47680"/>
    <w:rsid w:val="00E539C0"/>
    <w:rsid w:val="00E543DF"/>
    <w:rsid w:val="00E75657"/>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0B6E"/>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7947606297CE4F0097CC16D4D0FD009F">
    <w:name w:val="7947606297CE4F0097CC16D4D0FD009F"/>
    <w:rsid w:val="00E75657"/>
    <w:pPr>
      <w:spacing w:after="160" w:line="259" w:lineRule="auto"/>
    </w:pPr>
  </w:style>
  <w:style w:type="paragraph" w:customStyle="1" w:styleId="1615C794655545D8A4E053D3B57E42AE">
    <w:name w:val="1615C794655545D8A4E053D3B57E42AE"/>
    <w:rsid w:val="00E75657"/>
    <w:pPr>
      <w:spacing w:after="160" w:line="259" w:lineRule="auto"/>
    </w:pPr>
  </w:style>
  <w:style w:type="paragraph" w:customStyle="1" w:styleId="27E47FC839424221974537559566CD8E">
    <w:name w:val="27E47FC839424221974537559566CD8E"/>
    <w:rsid w:val="005A0620"/>
    <w:pPr>
      <w:spacing w:after="160" w:line="259" w:lineRule="auto"/>
    </w:pPr>
    <w:rPr>
      <w:kern w:val="2"/>
      <w:lang w:val="en-IN" w:eastAsia="en-IN"/>
      <w14:ligatures w14:val="standardContextual"/>
    </w:rPr>
  </w:style>
  <w:style w:type="paragraph" w:customStyle="1" w:styleId="A0FBA6EFD1834A59B7AB8F0E9C882D5C">
    <w:name w:val="A0FBA6EFD1834A59B7AB8F0E9C882D5C"/>
    <w:rsid w:val="005A0620"/>
    <w:pPr>
      <w:spacing w:after="160" w:line="259" w:lineRule="auto"/>
    </w:pPr>
    <w:rPr>
      <w:kern w:val="2"/>
      <w:lang w:val="en-IN" w:eastAsia="en-IN"/>
      <w14:ligatures w14:val="standardContextual"/>
    </w:rPr>
  </w:style>
  <w:style w:type="paragraph" w:customStyle="1" w:styleId="1DCF375A817446F3AE5F951409096364">
    <w:name w:val="1DCF375A817446F3AE5F951409096364"/>
    <w:rsid w:val="005A0620"/>
    <w:pPr>
      <w:spacing w:after="160" w:line="259" w:lineRule="auto"/>
    </w:pPr>
    <w:rPr>
      <w:kern w:val="2"/>
      <w:lang w:val="en-IN" w:eastAsia="en-IN"/>
      <w14:ligatures w14:val="standardContextual"/>
    </w:rPr>
  </w:style>
  <w:style w:type="paragraph" w:customStyle="1" w:styleId="BE0FF9AFC1A84DB5957970A2C328EC86">
    <w:name w:val="BE0FF9AFC1A84DB5957970A2C328EC86"/>
    <w:rsid w:val="005A0620"/>
    <w:pPr>
      <w:spacing w:after="160" w:line="259" w:lineRule="auto"/>
    </w:pPr>
    <w:rPr>
      <w:kern w:val="2"/>
      <w:lang w:val="en-IN" w:eastAsia="en-IN"/>
      <w14:ligatures w14:val="standardContextual"/>
    </w:rPr>
  </w:style>
  <w:style w:type="paragraph" w:customStyle="1" w:styleId="042A427721E7407DB6C308D0B3365860">
    <w:name w:val="042A427721E7407DB6C308D0B3365860"/>
    <w:rsid w:val="005A0620"/>
    <w:pPr>
      <w:spacing w:after="160" w:line="259" w:lineRule="auto"/>
    </w:pPr>
    <w:rPr>
      <w:kern w:val="2"/>
      <w:lang w:val="en-IN" w:eastAsia="en-IN"/>
      <w14:ligatures w14:val="standardContextual"/>
    </w:rPr>
  </w:style>
  <w:style w:type="paragraph" w:customStyle="1" w:styleId="8B5CBC4E1B664CA5B7C1B21725D6894F">
    <w:name w:val="8B5CBC4E1B664CA5B7C1B21725D6894F"/>
    <w:rsid w:val="005A0620"/>
    <w:pPr>
      <w:spacing w:after="160" w:line="259" w:lineRule="auto"/>
    </w:pPr>
    <w:rPr>
      <w:kern w:val="2"/>
      <w:lang w:val="en-IN" w:eastAsia="en-IN"/>
      <w14:ligatures w14:val="standardContextual"/>
    </w:rPr>
  </w:style>
  <w:style w:type="paragraph" w:customStyle="1" w:styleId="B8EF6F16FF88497EA7679BD5002628DB">
    <w:name w:val="B8EF6F16FF88497EA7679BD5002628DB"/>
    <w:rsid w:val="005A0620"/>
    <w:pPr>
      <w:spacing w:after="160" w:line="259" w:lineRule="auto"/>
    </w:pPr>
    <w:rPr>
      <w:kern w:val="2"/>
      <w:lang w:val="en-IN" w:eastAsia="en-IN"/>
      <w14:ligatures w14:val="standardContextual"/>
    </w:rPr>
  </w:style>
  <w:style w:type="paragraph" w:customStyle="1" w:styleId="6F88B91195024D0BBE213A7159BF86C0">
    <w:name w:val="6F88B91195024D0BBE213A7159BF86C0"/>
    <w:rsid w:val="005A0620"/>
    <w:pPr>
      <w:spacing w:after="160" w:line="259" w:lineRule="auto"/>
    </w:pPr>
    <w:rPr>
      <w:kern w:val="2"/>
      <w:lang w:val="en-IN" w:eastAsia="en-IN"/>
      <w14:ligatures w14:val="standardContextual"/>
    </w:rPr>
  </w:style>
  <w:style w:type="paragraph" w:customStyle="1" w:styleId="4EF41327017D4B97957FA7CD53A38A76">
    <w:name w:val="4EF41327017D4B97957FA7CD53A38A76"/>
    <w:rsid w:val="005A0620"/>
    <w:pPr>
      <w:spacing w:after="160" w:line="259" w:lineRule="auto"/>
    </w:pPr>
    <w:rPr>
      <w:kern w:val="2"/>
      <w:lang w:val="en-IN" w:eastAsia="en-IN"/>
      <w14:ligatures w14:val="standardContextual"/>
    </w:rPr>
  </w:style>
  <w:style w:type="paragraph" w:customStyle="1" w:styleId="2B81A6E2256742C9A0D0655F236FA15A">
    <w:name w:val="2B81A6E2256742C9A0D0655F236FA15A"/>
    <w:rsid w:val="005A0620"/>
    <w:pPr>
      <w:spacing w:after="160" w:line="259" w:lineRule="auto"/>
    </w:pPr>
    <w:rPr>
      <w:kern w:val="2"/>
      <w:lang w:val="en-IN" w:eastAsia="en-IN"/>
      <w14:ligatures w14:val="standardContextual"/>
    </w:rPr>
  </w:style>
  <w:style w:type="paragraph" w:customStyle="1" w:styleId="6731B79997E64E5D8EC976F92B105453">
    <w:name w:val="6731B79997E64E5D8EC976F92B105453"/>
    <w:rsid w:val="005A0620"/>
    <w:pPr>
      <w:spacing w:after="160" w:line="259" w:lineRule="auto"/>
    </w:pPr>
    <w:rPr>
      <w:kern w:val="2"/>
      <w:lang w:val="en-IN" w:eastAsia="en-IN"/>
      <w14:ligatures w14:val="standardContextual"/>
    </w:rPr>
  </w:style>
  <w:style w:type="paragraph" w:customStyle="1" w:styleId="70DA74D482EC4B67A962D385CCB6E26B">
    <w:name w:val="70DA74D482EC4B67A962D385CCB6E26B"/>
    <w:rsid w:val="005A0620"/>
    <w:pPr>
      <w:spacing w:after="160" w:line="259" w:lineRule="auto"/>
    </w:pPr>
    <w:rPr>
      <w:kern w:val="2"/>
      <w:lang w:val="en-IN" w:eastAsia="en-IN"/>
      <w14:ligatures w14:val="standardContextual"/>
    </w:rPr>
  </w:style>
  <w:style w:type="paragraph" w:customStyle="1" w:styleId="B4E0A77C28F34B6A817AC4BC9977940E">
    <w:name w:val="B4E0A77C28F34B6A817AC4BC9977940E"/>
    <w:rsid w:val="006F2E66"/>
    <w:pPr>
      <w:spacing w:after="160" w:line="259" w:lineRule="auto"/>
    </w:pPr>
    <w:rPr>
      <w:kern w:val="2"/>
      <w:lang w:val="en-IN" w:eastAsia="en-IN"/>
      <w14:ligatures w14:val="standardContextual"/>
    </w:rPr>
  </w:style>
  <w:style w:type="paragraph" w:customStyle="1" w:styleId="96ABF14B137A4517B06ED339D87EEAEC">
    <w:name w:val="96ABF14B137A4517B06ED339D87EEAEC"/>
    <w:rsid w:val="006F2E66"/>
    <w:pPr>
      <w:spacing w:after="160" w:line="259" w:lineRule="auto"/>
    </w:pPr>
    <w:rPr>
      <w:kern w:val="2"/>
      <w:lang w:val="en-IN" w:eastAsia="en-IN"/>
      <w14:ligatures w14:val="standardContextual"/>
    </w:rPr>
  </w:style>
  <w:style w:type="paragraph" w:customStyle="1" w:styleId="380F73368F73498E8930963E560A981A">
    <w:name w:val="380F73368F73498E8930963E560A981A"/>
    <w:rsid w:val="006F2E66"/>
    <w:pPr>
      <w:spacing w:after="160" w:line="259" w:lineRule="auto"/>
    </w:pPr>
    <w:rPr>
      <w:kern w:val="2"/>
      <w:lang w:val="en-IN" w:eastAsia="en-IN"/>
      <w14:ligatures w14:val="standardContextual"/>
    </w:rPr>
  </w:style>
  <w:style w:type="paragraph" w:customStyle="1" w:styleId="F6EBBFAE828B427A8E24BED7691B0331">
    <w:name w:val="F6EBBFAE828B427A8E24BED7691B0331"/>
    <w:rsid w:val="006F2E66"/>
    <w:pPr>
      <w:spacing w:after="160" w:line="259" w:lineRule="auto"/>
    </w:pPr>
    <w:rPr>
      <w:kern w:val="2"/>
      <w:lang w:val="en-IN" w:eastAsia="en-IN"/>
      <w14:ligatures w14:val="standardContextual"/>
    </w:rPr>
  </w:style>
  <w:style w:type="paragraph" w:customStyle="1" w:styleId="BC62E4B499E045429A3233A9215F6C5B">
    <w:name w:val="BC62E4B499E045429A3233A9215F6C5B"/>
    <w:rsid w:val="006F2E66"/>
    <w:pPr>
      <w:spacing w:after="160" w:line="259" w:lineRule="auto"/>
    </w:pPr>
    <w:rPr>
      <w:kern w:val="2"/>
      <w:lang w:val="en-IN" w:eastAsia="en-IN"/>
      <w14:ligatures w14:val="standardContextual"/>
    </w:rPr>
  </w:style>
  <w:style w:type="paragraph" w:customStyle="1" w:styleId="5FE45A31F4A74B9CA0E09E2057C7FA21">
    <w:name w:val="5FE45A31F4A74B9CA0E09E2057C7FA21"/>
    <w:rsid w:val="006F2E66"/>
    <w:pPr>
      <w:spacing w:after="160" w:line="259" w:lineRule="auto"/>
    </w:pPr>
    <w:rPr>
      <w:kern w:val="2"/>
      <w:lang w:val="en-IN" w:eastAsia="en-IN"/>
      <w14:ligatures w14:val="standardContextual"/>
    </w:rPr>
  </w:style>
  <w:style w:type="paragraph" w:customStyle="1" w:styleId="D8576CABA46F4CAEAE7C1C759EA47802">
    <w:name w:val="D8576CABA46F4CAEAE7C1C759EA47802"/>
    <w:rsid w:val="006F2E66"/>
    <w:pPr>
      <w:spacing w:after="160" w:line="259" w:lineRule="auto"/>
    </w:pPr>
    <w:rPr>
      <w:kern w:val="2"/>
      <w:lang w:val="en-IN" w:eastAsia="en-IN"/>
      <w14:ligatures w14:val="standardContextual"/>
    </w:rPr>
  </w:style>
  <w:style w:type="paragraph" w:customStyle="1" w:styleId="5622F0B1DD9F4C3088F8AA040155EE2B">
    <w:name w:val="5622F0B1DD9F4C3088F8AA040155EE2B"/>
    <w:rsid w:val="006F2E66"/>
    <w:pPr>
      <w:spacing w:after="160" w:line="259" w:lineRule="auto"/>
    </w:pPr>
    <w:rPr>
      <w:kern w:val="2"/>
      <w:lang w:val="en-IN" w:eastAsia="en-IN"/>
      <w14:ligatures w14:val="standardContextual"/>
    </w:rPr>
  </w:style>
  <w:style w:type="paragraph" w:customStyle="1" w:styleId="F65B27D16FC242509CF230F64169C023">
    <w:name w:val="F65B27D16FC242509CF230F64169C023"/>
    <w:rsid w:val="0066712F"/>
    <w:pPr>
      <w:spacing w:after="160" w:line="259" w:lineRule="auto"/>
    </w:pPr>
    <w:rPr>
      <w:kern w:val="2"/>
      <w:lang w:val="en-IN" w:eastAsia="en-IN"/>
      <w14:ligatures w14:val="standardContextual"/>
    </w:rPr>
  </w:style>
  <w:style w:type="paragraph" w:customStyle="1" w:styleId="C41550CD966B43CD92DB1EB9E7FBBFB6">
    <w:name w:val="C41550CD966B43CD92DB1EB9E7FBBFB6"/>
    <w:rsid w:val="0066712F"/>
    <w:pPr>
      <w:spacing w:after="160" w:line="259" w:lineRule="auto"/>
    </w:pPr>
    <w:rPr>
      <w:kern w:val="2"/>
      <w:lang w:val="en-IN" w:eastAsia="en-IN"/>
      <w14:ligatures w14:val="standardContextual"/>
    </w:rPr>
  </w:style>
  <w:style w:type="paragraph" w:customStyle="1" w:styleId="1ED6339F432F4F5494189205E4902B7F">
    <w:name w:val="1ED6339F432F4F5494189205E4902B7F"/>
    <w:rsid w:val="0066712F"/>
    <w:pPr>
      <w:spacing w:after="160" w:line="259" w:lineRule="auto"/>
    </w:pPr>
    <w:rPr>
      <w:kern w:val="2"/>
      <w:lang w:val="en-IN" w:eastAsia="en-IN"/>
      <w14:ligatures w14:val="standardContextual"/>
    </w:rPr>
  </w:style>
  <w:style w:type="paragraph" w:customStyle="1" w:styleId="F8BF3D9BCB174683A43A50DBFBED31CD">
    <w:name w:val="F8BF3D9BCB174683A43A50DBFBED31CD"/>
    <w:rsid w:val="0066712F"/>
    <w:pPr>
      <w:spacing w:after="160" w:line="259" w:lineRule="auto"/>
    </w:pPr>
    <w:rPr>
      <w:kern w:val="2"/>
      <w:lang w:val="en-IN" w:eastAsia="en-IN"/>
      <w14:ligatures w14:val="standardContextual"/>
    </w:rPr>
  </w:style>
  <w:style w:type="paragraph" w:customStyle="1" w:styleId="9911C56A9A3F4E3FBD46125E2F39E6B1">
    <w:name w:val="9911C56A9A3F4E3FBD46125E2F39E6B1"/>
    <w:rsid w:val="0066712F"/>
    <w:pPr>
      <w:spacing w:after="160" w:line="259" w:lineRule="auto"/>
    </w:pPr>
    <w:rPr>
      <w:kern w:val="2"/>
      <w:lang w:val="en-IN" w:eastAsia="en-IN"/>
      <w14:ligatures w14:val="standardContextual"/>
    </w:rPr>
  </w:style>
  <w:style w:type="paragraph" w:customStyle="1" w:styleId="1A321CCAA31744389CF84478620A52AC">
    <w:name w:val="1A321CCAA31744389CF84478620A52AC"/>
    <w:rsid w:val="0066712F"/>
    <w:pPr>
      <w:spacing w:after="160" w:line="259" w:lineRule="auto"/>
    </w:pPr>
    <w:rPr>
      <w:kern w:val="2"/>
      <w:lang w:val="en-IN" w:eastAsia="en-IN"/>
      <w14:ligatures w14:val="standardContextual"/>
    </w:rPr>
  </w:style>
  <w:style w:type="paragraph" w:customStyle="1" w:styleId="961CF93310334D8B9744BC1924970DED">
    <w:name w:val="961CF93310334D8B9744BC1924970DED"/>
    <w:rsid w:val="0066712F"/>
    <w:pPr>
      <w:spacing w:after="160" w:line="259" w:lineRule="auto"/>
    </w:pPr>
    <w:rPr>
      <w:kern w:val="2"/>
      <w:lang w:val="en-IN" w:eastAsia="en-IN"/>
      <w14:ligatures w14:val="standardContextual"/>
    </w:rPr>
  </w:style>
  <w:style w:type="paragraph" w:customStyle="1" w:styleId="22747DF949EF4BB3BFA251943BE9ECD4">
    <w:name w:val="22747DF949EF4BB3BFA251943BE9ECD4"/>
    <w:rsid w:val="0066712F"/>
    <w:pPr>
      <w:spacing w:after="160" w:line="259" w:lineRule="auto"/>
    </w:pPr>
    <w:rPr>
      <w:kern w:val="2"/>
      <w:lang w:val="en-IN" w:eastAsia="en-IN"/>
      <w14:ligatures w14:val="standardContextual"/>
    </w:rPr>
  </w:style>
  <w:style w:type="paragraph" w:customStyle="1" w:styleId="388791D5D32B49668B7BEA36FFADAA0C">
    <w:name w:val="388791D5D32B49668B7BEA36FFADAA0C"/>
    <w:rsid w:val="0066712F"/>
    <w:pPr>
      <w:spacing w:after="160" w:line="259" w:lineRule="auto"/>
    </w:pPr>
    <w:rPr>
      <w:kern w:val="2"/>
      <w:lang w:val="en-IN" w:eastAsia="en-IN"/>
      <w14:ligatures w14:val="standardContextual"/>
    </w:rPr>
  </w:style>
  <w:style w:type="paragraph" w:customStyle="1" w:styleId="D1A9ED3E707F4320920FDDF35A73A0A8">
    <w:name w:val="D1A9ED3E707F4320920FDDF35A73A0A8"/>
    <w:rsid w:val="005E6076"/>
    <w:pPr>
      <w:spacing w:after="160" w:line="259" w:lineRule="auto"/>
    </w:pPr>
    <w:rPr>
      <w:kern w:val="2"/>
      <w:lang w:val="en-IN" w:eastAsia="en-IN"/>
      <w14:ligatures w14:val="standardContextual"/>
    </w:rPr>
  </w:style>
  <w:style w:type="paragraph" w:customStyle="1" w:styleId="B89BFE62AD5C4424BA10080FDDAEBA4A">
    <w:name w:val="B89BFE62AD5C4424BA10080FDDAEBA4A"/>
    <w:rsid w:val="00670B6E"/>
    <w:pPr>
      <w:spacing w:after="160" w:line="259" w:lineRule="auto"/>
    </w:pPr>
    <w:rPr>
      <w:kern w:val="2"/>
      <w:lang w:val="en-IN" w:eastAsia="en-IN"/>
      <w14:ligatures w14:val="standardContextual"/>
    </w:rPr>
  </w:style>
  <w:style w:type="paragraph" w:customStyle="1" w:styleId="575BF7A7917748A6BA2E83F5951063B9">
    <w:name w:val="575BF7A7917748A6BA2E83F5951063B9"/>
    <w:rsid w:val="00670B6E"/>
    <w:pPr>
      <w:spacing w:after="160" w:line="259" w:lineRule="auto"/>
    </w:pPr>
    <w:rPr>
      <w:kern w:val="2"/>
      <w:lang w:val="en-IN" w:eastAsia="en-IN"/>
      <w14:ligatures w14:val="standardContextual"/>
    </w:rPr>
  </w:style>
  <w:style w:type="paragraph" w:customStyle="1" w:styleId="7ADCD088F33B4749A8A5CA0527FC5B0B">
    <w:name w:val="7ADCD088F33B4749A8A5CA0527FC5B0B"/>
    <w:rsid w:val="00670B6E"/>
    <w:pPr>
      <w:spacing w:after="160" w:line="259" w:lineRule="auto"/>
    </w:pPr>
    <w:rPr>
      <w:kern w:val="2"/>
      <w:lang w:val="en-IN" w:eastAsia="en-IN"/>
      <w14:ligatures w14:val="standardContextual"/>
    </w:rPr>
  </w:style>
  <w:style w:type="paragraph" w:customStyle="1" w:styleId="7ED6A045F0664FF1B729FC4E9FB32D5B">
    <w:name w:val="7ED6A045F0664FF1B729FC4E9FB32D5B"/>
    <w:rsid w:val="00670B6E"/>
    <w:pPr>
      <w:spacing w:after="160" w:line="259" w:lineRule="auto"/>
    </w:pPr>
    <w:rPr>
      <w:kern w:val="2"/>
      <w:lang w:val="en-IN" w:eastAsia="en-IN"/>
      <w14:ligatures w14:val="standardContextual"/>
    </w:rPr>
  </w:style>
  <w:style w:type="paragraph" w:customStyle="1" w:styleId="AF5E62B588F3443DAF4CC9128A770914">
    <w:name w:val="AF5E62B588F3443DAF4CC9128A770914"/>
    <w:rsid w:val="00670B6E"/>
    <w:pPr>
      <w:spacing w:after="160" w:line="259" w:lineRule="auto"/>
    </w:pPr>
    <w:rPr>
      <w:kern w:val="2"/>
      <w:lang w:val="en-IN" w:eastAsia="en-IN"/>
      <w14:ligatures w14:val="standardContextual"/>
    </w:rPr>
  </w:style>
  <w:style w:type="paragraph" w:customStyle="1" w:styleId="DFF3672CCBC144EA9BFA8CC57E67E8AB">
    <w:name w:val="DFF3672CCBC144EA9BFA8CC57E67E8AB"/>
    <w:rsid w:val="00670B6E"/>
    <w:pPr>
      <w:spacing w:after="160" w:line="259" w:lineRule="auto"/>
    </w:pPr>
    <w:rPr>
      <w:kern w:val="2"/>
      <w:lang w:val="en-IN" w:eastAsia="en-IN"/>
      <w14:ligatures w14:val="standardContextual"/>
    </w:rPr>
  </w:style>
  <w:style w:type="paragraph" w:customStyle="1" w:styleId="86CB5F5E34084C35A843EAE75B3E1651">
    <w:name w:val="86CB5F5E34084C35A843EAE75B3E1651"/>
    <w:rsid w:val="00670B6E"/>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F2C96-E529-40AE-83CE-18D7BC25A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2129</TotalTime>
  <Pages>5</Pages>
  <Words>9334</Words>
  <Characters>53209</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62419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Mahesh Joshi</cp:lastModifiedBy>
  <cp:revision>97</cp:revision>
  <cp:lastPrinted>2024-01-16T10:59:00Z</cp:lastPrinted>
  <dcterms:created xsi:type="dcterms:W3CDTF">2022-03-28T07:46:00Z</dcterms:created>
  <dcterms:modified xsi:type="dcterms:W3CDTF">2024-01-16T10:59:00Z</dcterms:modified>
</cp:coreProperties>
</file>